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F" w:rsidRDefault="00EC584F" w:rsidP="00A47876">
      <w:pPr>
        <w:pStyle w:val="NoSpacing"/>
        <w:rPr>
          <w:u w:val="single"/>
        </w:rPr>
      </w:pPr>
      <w:r>
        <w:rPr>
          <w:u w:val="single"/>
        </w:rPr>
        <w:t>_____________________________________________________________________________________</w:t>
      </w:r>
    </w:p>
    <w:p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BA2C44">
        <w:rPr>
          <w:u w:val="single"/>
        </w:rPr>
        <w:t xml:space="preserve">             MARCH 22, 2017_____</w:t>
      </w:r>
      <w:r w:rsidR="00B11DB5">
        <w:rPr>
          <w:u w:val="single"/>
        </w:rPr>
        <w:t>_</w:t>
      </w:r>
    </w:p>
    <w:p w:rsidR="00A47876" w:rsidRDefault="00A47876" w:rsidP="00A47876">
      <w:pPr>
        <w:pStyle w:val="NoSpacing"/>
      </w:pPr>
    </w:p>
    <w:p w:rsidR="00A47876" w:rsidRDefault="00CD1219" w:rsidP="00A47876">
      <w:pPr>
        <w:pStyle w:val="NoSpacing"/>
      </w:pPr>
      <w:r>
        <w:t xml:space="preserve">Chairman, </w:t>
      </w:r>
      <w:r w:rsidR="0097519D">
        <w:t xml:space="preserve">Mr. </w:t>
      </w:r>
      <w:proofErr w:type="spellStart"/>
      <w:r w:rsidR="0097519D">
        <w:t>Fanelli</w:t>
      </w:r>
      <w:proofErr w:type="spellEnd"/>
      <w:r w:rsidR="00A47876">
        <w:t xml:space="preserve"> called the meeting to order and stated that the meeting was being held in compliance with the “Open Public Meetings Act” and had been duly noticed and published as required by law.</w:t>
      </w:r>
    </w:p>
    <w:p w:rsidR="00A47876" w:rsidRDefault="00A47876" w:rsidP="00A47876">
      <w:pPr>
        <w:pStyle w:val="NoSpacing"/>
      </w:pPr>
    </w:p>
    <w:p w:rsidR="00A47876" w:rsidRDefault="00A47876" w:rsidP="00A47876">
      <w:pPr>
        <w:pStyle w:val="NoSpacing"/>
      </w:pPr>
      <w:r>
        <w:t>ROLL CALL</w:t>
      </w:r>
      <w:r>
        <w:br/>
      </w:r>
    </w:p>
    <w:p w:rsidR="009D2990" w:rsidRDefault="00A47876" w:rsidP="00A47876">
      <w:pPr>
        <w:pStyle w:val="NoSpacing"/>
      </w:pPr>
      <w:r>
        <w:t>Present:</w:t>
      </w:r>
      <w:r>
        <w:tab/>
        <w:t>Mr</w:t>
      </w:r>
      <w:r w:rsidR="00B11DB5">
        <w:t xml:space="preserve">. </w:t>
      </w:r>
      <w:proofErr w:type="spellStart"/>
      <w:r w:rsidR="00B11DB5">
        <w:t>Fanelli</w:t>
      </w:r>
      <w:proofErr w:type="spellEnd"/>
      <w:r w:rsidR="00BA2C44">
        <w:t xml:space="preserve">, Mr. </w:t>
      </w:r>
      <w:proofErr w:type="spellStart"/>
      <w:r w:rsidR="00BA2C44">
        <w:t>Rashtwar</w:t>
      </w:r>
      <w:proofErr w:type="spellEnd"/>
      <w:r w:rsidR="00BA2C44">
        <w:t xml:space="preserve">, Mr. Nicini, Ms. Stroemel, Ms. Sytnik, </w:t>
      </w:r>
    </w:p>
    <w:p w:rsidR="00A47876" w:rsidRDefault="00A47876" w:rsidP="00A47876">
      <w:pPr>
        <w:pStyle w:val="NoSpacing"/>
      </w:pPr>
    </w:p>
    <w:p w:rsidR="00A47876" w:rsidRDefault="00BA2C44" w:rsidP="00A47876">
      <w:pPr>
        <w:pStyle w:val="NoSpacing"/>
      </w:pPr>
      <w:r>
        <w:t>Absent:</w:t>
      </w:r>
      <w:r>
        <w:tab/>
      </w:r>
      <w:r>
        <w:tab/>
        <w:t xml:space="preserve">Mayor Mignogna, Mr. </w:t>
      </w:r>
      <w:proofErr w:type="spellStart"/>
      <w:r>
        <w:t>DiNatale</w:t>
      </w:r>
      <w:proofErr w:type="spellEnd"/>
      <w:r>
        <w:t xml:space="preserve">, Mr. Waters, Mr. </w:t>
      </w:r>
      <w:proofErr w:type="spellStart"/>
      <w:r>
        <w:t>Vandegrift</w:t>
      </w:r>
      <w:proofErr w:type="spellEnd"/>
      <w:r>
        <w:t xml:space="preserve">, Mr. </w:t>
      </w:r>
      <w:proofErr w:type="spellStart"/>
      <w:r>
        <w:t>Ravitz</w:t>
      </w:r>
      <w:proofErr w:type="spellEnd"/>
      <w:r>
        <w:t>, Mr. Kleiman</w:t>
      </w:r>
      <w:r w:rsidR="006F7324">
        <w:t>,</w:t>
      </w:r>
    </w:p>
    <w:p w:rsidR="006F7324" w:rsidRDefault="006F7324" w:rsidP="00A47876">
      <w:pPr>
        <w:pStyle w:val="NoSpacing"/>
      </w:pPr>
      <w:r>
        <w:tab/>
      </w:r>
      <w:r>
        <w:tab/>
        <w:t>Ms. Nocito</w:t>
      </w:r>
    </w:p>
    <w:p w:rsidR="00A47876" w:rsidRDefault="00A47876" w:rsidP="00A47876">
      <w:pPr>
        <w:pStyle w:val="NoSpacing"/>
      </w:pPr>
    </w:p>
    <w:p w:rsidR="00A47876" w:rsidRDefault="0097519D" w:rsidP="00A47876">
      <w:pPr>
        <w:pStyle w:val="NoSpacing"/>
      </w:pPr>
      <w:r>
        <w:t>Also</w:t>
      </w:r>
      <w:r w:rsidR="006F7324">
        <w:t xml:space="preserve"> present was Eric </w:t>
      </w:r>
      <w:proofErr w:type="spellStart"/>
      <w:r w:rsidR="006F7324">
        <w:t>Riso</w:t>
      </w:r>
      <w:proofErr w:type="spellEnd"/>
      <w:r w:rsidR="006F7324">
        <w:t xml:space="preserve">, Board Solicitor and Rakesh </w:t>
      </w:r>
      <w:proofErr w:type="spellStart"/>
      <w:r w:rsidR="006F7324">
        <w:t>Darji</w:t>
      </w:r>
      <w:proofErr w:type="spellEnd"/>
      <w:r w:rsidR="006F7324">
        <w:t>, Board Engineer</w:t>
      </w:r>
    </w:p>
    <w:p w:rsidR="00A47876" w:rsidRDefault="00A47876" w:rsidP="00A47876">
      <w:pPr>
        <w:pStyle w:val="NoSpacing"/>
        <w:pBdr>
          <w:bottom w:val="dotted" w:sz="24" w:space="1" w:color="auto"/>
        </w:pBdr>
      </w:pPr>
    </w:p>
    <w:p w:rsidR="00A47876" w:rsidRDefault="00A47876" w:rsidP="00A47876">
      <w:pPr>
        <w:pStyle w:val="NoSpacing"/>
      </w:pPr>
    </w:p>
    <w:p w:rsidR="00A47876" w:rsidRDefault="00A47876" w:rsidP="00A47876">
      <w:pPr>
        <w:pStyle w:val="NoSpacing"/>
      </w:pPr>
      <w:r>
        <w:t>MEMORIALIZATION OF RESOLUTIONS</w:t>
      </w:r>
    </w:p>
    <w:p w:rsidR="00A47876" w:rsidRDefault="00A47876" w:rsidP="00A47876">
      <w:pPr>
        <w:pStyle w:val="NoSpacing"/>
      </w:pPr>
    </w:p>
    <w:p w:rsidR="00A47876" w:rsidRDefault="006F7324" w:rsidP="00A47876">
      <w:pPr>
        <w:pStyle w:val="NoSpacing"/>
      </w:pPr>
      <w:r>
        <w:t>KRESSON OUTDOOR ADVERTISING, LLC</w:t>
      </w:r>
    </w:p>
    <w:p w:rsidR="004035F6" w:rsidRDefault="00A70461" w:rsidP="00A47876">
      <w:pPr>
        <w:pStyle w:val="NoSpacing"/>
      </w:pPr>
      <w:r>
        <w:t>BLO</w:t>
      </w:r>
      <w:r w:rsidR="006F7324">
        <w:t>CK 228</w:t>
      </w:r>
      <w:r w:rsidR="00A47876">
        <w:t xml:space="preserve">; </w:t>
      </w:r>
      <w:r w:rsidR="006F7324">
        <w:t>LOT 7.01</w:t>
      </w:r>
    </w:p>
    <w:p w:rsidR="00A47876" w:rsidRDefault="006F7324" w:rsidP="00A47876">
      <w:pPr>
        <w:pStyle w:val="NoSpacing"/>
      </w:pPr>
      <w:r>
        <w:t>MINOR SITE PLAN</w:t>
      </w:r>
    </w:p>
    <w:p w:rsidR="00A47876" w:rsidRDefault="00B11DB5" w:rsidP="00A47876">
      <w:pPr>
        <w:pStyle w:val="NoSpacing"/>
        <w:pBdr>
          <w:bottom w:val="single" w:sz="12" w:space="1" w:color="auto"/>
        </w:pBdr>
      </w:pPr>
      <w:r>
        <w:t xml:space="preserve">PC </w:t>
      </w:r>
      <w:r w:rsidR="006F7324">
        <w:t>16-015</w:t>
      </w:r>
    </w:p>
    <w:p w:rsidR="0045324D" w:rsidRDefault="0045324D" w:rsidP="00A47876">
      <w:pPr>
        <w:pStyle w:val="NoSpacing"/>
        <w:pBdr>
          <w:bottom w:val="single" w:sz="12" w:space="1" w:color="auto"/>
        </w:pBdr>
      </w:pPr>
    </w:p>
    <w:p w:rsidR="0045324D" w:rsidRDefault="0045324D" w:rsidP="00A47876">
      <w:pPr>
        <w:pStyle w:val="NoSpacing"/>
      </w:pPr>
    </w:p>
    <w:p w:rsidR="004C7B8B" w:rsidRDefault="004C7B8B" w:rsidP="00A47876">
      <w:pPr>
        <w:pStyle w:val="NoSpacing"/>
      </w:pPr>
      <w:r>
        <w:t>APPROVAL OF MINUTES</w:t>
      </w:r>
    </w:p>
    <w:p w:rsidR="004C7B8B" w:rsidRDefault="004C7B8B" w:rsidP="00A47876">
      <w:pPr>
        <w:pStyle w:val="NoSpacing"/>
      </w:pPr>
    </w:p>
    <w:p w:rsidR="003E488F" w:rsidRDefault="006F7324" w:rsidP="0045324D">
      <w:pPr>
        <w:pStyle w:val="NoSpacing"/>
        <w:pBdr>
          <w:bottom w:val="dotted" w:sz="24" w:space="2" w:color="auto"/>
        </w:pBdr>
      </w:pPr>
      <w:r>
        <w:t xml:space="preserve">Mr. </w:t>
      </w:r>
      <w:proofErr w:type="spellStart"/>
      <w:r>
        <w:t>Rashatwar</w:t>
      </w:r>
      <w:proofErr w:type="spellEnd"/>
      <w:r w:rsidR="00EC584F">
        <w:t xml:space="preserve"> motions</w:t>
      </w:r>
      <w:r w:rsidR="004C7B8B">
        <w:t xml:space="preserve"> to approv</w:t>
      </w:r>
      <w:r w:rsidR="00B11DB5">
        <w:t xml:space="preserve">e the </w:t>
      </w:r>
      <w:r>
        <w:t>minutes dated January 25, 2017; seconded by Ms. Stroemel</w:t>
      </w:r>
      <w:r w:rsidR="00EC584F">
        <w:t>.  Motion carries</w:t>
      </w:r>
      <w:r w:rsidR="003E488F">
        <w:t xml:space="preserve"> by the assenting voice vot</w:t>
      </w:r>
      <w:r w:rsidR="00B11DB5">
        <w:t>e of all board members present.</w:t>
      </w:r>
    </w:p>
    <w:p w:rsidR="00ED2C27" w:rsidRDefault="00ED2C27" w:rsidP="0045324D">
      <w:pPr>
        <w:pStyle w:val="NoSpacing"/>
        <w:pBdr>
          <w:bottom w:val="dotted" w:sz="24" w:space="2" w:color="auto"/>
        </w:pBdr>
      </w:pPr>
    </w:p>
    <w:p w:rsidR="003E488F" w:rsidRDefault="003E488F" w:rsidP="00A47876">
      <w:pPr>
        <w:pStyle w:val="NoSpacing"/>
      </w:pPr>
    </w:p>
    <w:p w:rsidR="003E488F" w:rsidRDefault="00B11DB5" w:rsidP="00A47876">
      <w:pPr>
        <w:pStyle w:val="NoSpacing"/>
      </w:pPr>
      <w:r>
        <w:t>NEW BUSINESS</w:t>
      </w:r>
    </w:p>
    <w:p w:rsidR="0045324D" w:rsidRDefault="0045324D" w:rsidP="00A47876">
      <w:pPr>
        <w:pStyle w:val="NoSpacing"/>
      </w:pPr>
    </w:p>
    <w:p w:rsidR="003E488F" w:rsidRDefault="006F7324" w:rsidP="00A47876">
      <w:pPr>
        <w:pStyle w:val="NoSpacing"/>
      </w:pPr>
      <w:r>
        <w:t>PATRICK DECKER, DAVID DECKER</w:t>
      </w:r>
    </w:p>
    <w:p w:rsidR="00732465" w:rsidRDefault="00732465" w:rsidP="00A47876">
      <w:pPr>
        <w:pStyle w:val="NoSpacing"/>
      </w:pPr>
      <w:r>
        <w:t>MINOR SUBDIVISION</w:t>
      </w:r>
    </w:p>
    <w:p w:rsidR="003E488F" w:rsidRDefault="00B11DB5" w:rsidP="00A47876">
      <w:pPr>
        <w:pStyle w:val="NoSpacing"/>
      </w:pPr>
      <w:r>
        <w:t xml:space="preserve">BLOCK </w:t>
      </w:r>
      <w:r w:rsidR="006F7324">
        <w:t>288; LOTS 7</w:t>
      </w:r>
    </w:p>
    <w:p w:rsidR="003E488F" w:rsidRDefault="006F7324" w:rsidP="00A47876">
      <w:pPr>
        <w:pStyle w:val="NoSpacing"/>
      </w:pPr>
      <w:r>
        <w:t>PC -17-001</w:t>
      </w:r>
    </w:p>
    <w:p w:rsidR="00A64A9A" w:rsidRDefault="00A64A9A" w:rsidP="00A47876">
      <w:pPr>
        <w:pStyle w:val="NoSpacing"/>
      </w:pPr>
    </w:p>
    <w:p w:rsidR="006F7324" w:rsidRDefault="006F7324" w:rsidP="00A47876">
      <w:pPr>
        <w:pStyle w:val="NoSpacing"/>
      </w:pPr>
      <w:r>
        <w:t>Appearing before the board Mr. James Clancy, applicant’s surveyor, Mr. Patrick Decker and Mr. David Decker, applicant</w:t>
      </w:r>
    </w:p>
    <w:p w:rsidR="006F7324" w:rsidRDefault="006F7324" w:rsidP="00A47876">
      <w:pPr>
        <w:pStyle w:val="NoSpacing"/>
      </w:pPr>
    </w:p>
    <w:p w:rsidR="006F7324" w:rsidRDefault="006F7324" w:rsidP="00A47876">
      <w:pPr>
        <w:pStyle w:val="NoSpacing"/>
      </w:pPr>
      <w:r>
        <w:t xml:space="preserve">Mr. Clancy informs the board that in result of conversations regarding outstanding issues with the submitted application which include </w:t>
      </w:r>
      <w:r w:rsidR="00732465">
        <w:t>a tree compensation plan and sewer issues. T</w:t>
      </w:r>
      <w:r>
        <w:t xml:space="preserve">he applicant has agreed to </w:t>
      </w:r>
      <w:r w:rsidR="00732465">
        <w:t>appear before the board on May 10, 2017 and have extended their action date to May 31, 2017.</w:t>
      </w:r>
    </w:p>
    <w:p w:rsidR="00732465" w:rsidRDefault="00732465" w:rsidP="00A47876">
      <w:pPr>
        <w:pStyle w:val="NoSpacing"/>
      </w:pPr>
    </w:p>
    <w:p w:rsidR="00732465" w:rsidRDefault="00732465" w:rsidP="00A47876">
      <w:pPr>
        <w:pStyle w:val="NoSpacing"/>
      </w:pPr>
      <w:r>
        <w:t>The application is opened to the public.</w:t>
      </w:r>
    </w:p>
    <w:p w:rsidR="00732465" w:rsidRDefault="00732465" w:rsidP="00A47876">
      <w:pPr>
        <w:pStyle w:val="NoSpacing"/>
      </w:pPr>
    </w:p>
    <w:p w:rsidR="00732465" w:rsidRDefault="00732465" w:rsidP="00A47876">
      <w:pPr>
        <w:pStyle w:val="NoSpacing"/>
      </w:pPr>
      <w:r>
        <w:tab/>
        <w:t xml:space="preserve">Daniel </w:t>
      </w:r>
      <w:proofErr w:type="spellStart"/>
      <w:r>
        <w:t>Jost</w:t>
      </w:r>
      <w:proofErr w:type="spellEnd"/>
    </w:p>
    <w:p w:rsidR="00732465" w:rsidRDefault="00732465" w:rsidP="00A47876">
      <w:pPr>
        <w:pStyle w:val="NoSpacing"/>
      </w:pPr>
      <w:r>
        <w:tab/>
        <w:t>22 Lafayette</w:t>
      </w:r>
    </w:p>
    <w:p w:rsidR="00732465" w:rsidRDefault="00732465" w:rsidP="00A47876">
      <w:pPr>
        <w:pStyle w:val="NoSpacing"/>
      </w:pPr>
      <w:r>
        <w:tab/>
        <w:t>Voorhees, NJ</w:t>
      </w:r>
    </w:p>
    <w:p w:rsidR="00732465" w:rsidRDefault="00732465" w:rsidP="00A47876">
      <w:pPr>
        <w:pStyle w:val="NoSpacing"/>
      </w:pPr>
    </w:p>
    <w:p w:rsidR="00732465" w:rsidRDefault="00732465" w:rsidP="00EC584F">
      <w:pPr>
        <w:pStyle w:val="NoSpacing"/>
        <w:ind w:left="720"/>
      </w:pPr>
      <w:r>
        <w:t xml:space="preserve">Mr. </w:t>
      </w:r>
      <w:proofErr w:type="spellStart"/>
      <w:r>
        <w:t>Jost</w:t>
      </w:r>
      <w:proofErr w:type="spellEnd"/>
      <w:r>
        <w:t xml:space="preserve"> wants clarification that no decisions were made regarding the application and voiced </w:t>
      </w:r>
      <w:r w:rsidR="00EC584F">
        <w:t>concerns.</w:t>
      </w:r>
    </w:p>
    <w:p w:rsidR="00EC584F" w:rsidRDefault="00EC584F" w:rsidP="00EC584F">
      <w:pPr>
        <w:pStyle w:val="NoSpacing"/>
        <w:ind w:left="720"/>
      </w:pPr>
    </w:p>
    <w:p w:rsidR="00EC584F" w:rsidRDefault="00EC584F" w:rsidP="00EC584F">
      <w:pPr>
        <w:pStyle w:val="NoSpacing"/>
      </w:pPr>
      <w:r>
        <w:t xml:space="preserve">Seeing no further public comments Mr. Nicini motions to close public portion; </w:t>
      </w:r>
      <w:proofErr w:type="gramStart"/>
      <w:r>
        <w:t>Seconded</w:t>
      </w:r>
      <w:proofErr w:type="gramEnd"/>
      <w:r>
        <w:t xml:space="preserve"> by Mr. </w:t>
      </w:r>
      <w:proofErr w:type="spellStart"/>
      <w:r>
        <w:t>Rashatwar</w:t>
      </w:r>
      <w:proofErr w:type="spellEnd"/>
      <w:r>
        <w:t>.  Motion carries by assenting voice vote of all present board members.</w:t>
      </w:r>
    </w:p>
    <w:p w:rsidR="006F7324" w:rsidRDefault="006F7324" w:rsidP="00A47876">
      <w:pPr>
        <w:pStyle w:val="NoSpacing"/>
      </w:pPr>
    </w:p>
    <w:p w:rsidR="004060D9" w:rsidRDefault="004060D9" w:rsidP="00A47876">
      <w:pPr>
        <w:pStyle w:val="NoSpacing"/>
      </w:pPr>
      <w:r>
        <w:t xml:space="preserve">There being </w:t>
      </w:r>
      <w:r w:rsidR="0089756A">
        <w:t>no</w:t>
      </w:r>
      <w:r w:rsidR="00EC584F">
        <w:t xml:space="preserve"> </w:t>
      </w:r>
      <w:r>
        <w:t>further business</w:t>
      </w:r>
      <w:r w:rsidR="00BE305E">
        <w:t xml:space="preserve"> before the board, Mr. </w:t>
      </w:r>
      <w:proofErr w:type="spellStart"/>
      <w:r w:rsidR="00BE305E">
        <w:t>Fanelli</w:t>
      </w:r>
      <w:proofErr w:type="spellEnd"/>
      <w:r w:rsidR="002E216A">
        <w:t xml:space="preserve"> </w:t>
      </w:r>
      <w:r w:rsidR="00EC584F">
        <w:t>adjourns</w:t>
      </w:r>
      <w:bookmarkStart w:id="0" w:name="_GoBack"/>
      <w:bookmarkEnd w:id="0"/>
      <w:r>
        <w:t xml:space="preserve"> the meeting.</w:t>
      </w:r>
    </w:p>
    <w:p w:rsidR="00EC584F" w:rsidRDefault="00EC584F" w:rsidP="00A47876">
      <w:pPr>
        <w:pStyle w:val="NoSpacing"/>
      </w:pPr>
    </w:p>
    <w:p w:rsidR="004060D9" w:rsidRDefault="00EC584F" w:rsidP="00A47876">
      <w:pPr>
        <w:pStyle w:val="NoSpacing"/>
      </w:pPr>
      <w:r>
        <w:t>______________________</w:t>
      </w:r>
    </w:p>
    <w:p w:rsidR="00EC584F" w:rsidRDefault="00EC584F" w:rsidP="00A47876">
      <w:pPr>
        <w:pStyle w:val="NoSpacing"/>
      </w:pPr>
      <w:r>
        <w:t>Wendy Flite, Secretary</w:t>
      </w: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3E488F" w:rsidRPr="00A47876" w:rsidRDefault="003E488F" w:rsidP="00A47876">
      <w:pPr>
        <w:pStyle w:val="NoSpacing"/>
      </w:pPr>
    </w:p>
    <w:sectPr w:rsidR="003E488F" w:rsidRPr="00A47876" w:rsidSect="0026682E">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2E" w:rsidRDefault="0026682E" w:rsidP="0026682E">
      <w:pPr>
        <w:spacing w:after="0" w:line="240" w:lineRule="auto"/>
      </w:pPr>
      <w:r>
        <w:separator/>
      </w:r>
    </w:p>
  </w:endnote>
  <w:endnote w:type="continuationSeparator" w:id="0">
    <w:p w:rsidR="0026682E" w:rsidRDefault="0026682E" w:rsidP="0026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60" w:rsidRDefault="00B51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60" w:rsidRDefault="00B51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60" w:rsidRDefault="00B51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2E" w:rsidRDefault="0026682E" w:rsidP="0026682E">
      <w:pPr>
        <w:spacing w:after="0" w:line="240" w:lineRule="auto"/>
      </w:pPr>
      <w:r>
        <w:separator/>
      </w:r>
    </w:p>
  </w:footnote>
  <w:footnote w:type="continuationSeparator" w:id="0">
    <w:p w:rsidR="0026682E" w:rsidRDefault="0026682E" w:rsidP="00266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60" w:rsidRDefault="00B51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2E" w:rsidRDefault="0089756A">
    <w:pPr>
      <w:pStyle w:val="Header"/>
    </w:pPr>
    <w:r>
      <w:t>September 28</w:t>
    </w:r>
    <w:r w:rsidR="007A72EE">
      <w:t>, 2016</w:t>
    </w:r>
    <w:r w:rsidR="0026682E">
      <w:t xml:space="preserve">                                                                                                    </w:t>
    </w:r>
    <w:r w:rsidR="00B51B60">
      <w:t xml:space="preserve">                              </w:t>
    </w:r>
    <w:r w:rsidR="0026682E">
      <w:t xml:space="preserve"> Page 2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60" w:rsidRDefault="00B51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6"/>
    <w:rsid w:val="00002630"/>
    <w:rsid w:val="0000718D"/>
    <w:rsid w:val="00045209"/>
    <w:rsid w:val="00050721"/>
    <w:rsid w:val="000D4356"/>
    <w:rsid w:val="000F2492"/>
    <w:rsid w:val="00190D17"/>
    <w:rsid w:val="001B2D79"/>
    <w:rsid w:val="001D6FD0"/>
    <w:rsid w:val="00232ACF"/>
    <w:rsid w:val="0026682E"/>
    <w:rsid w:val="002748ED"/>
    <w:rsid w:val="00287177"/>
    <w:rsid w:val="002C5DB0"/>
    <w:rsid w:val="002D7614"/>
    <w:rsid w:val="002E216A"/>
    <w:rsid w:val="003A6994"/>
    <w:rsid w:val="003D1C7D"/>
    <w:rsid w:val="003E488F"/>
    <w:rsid w:val="003F0981"/>
    <w:rsid w:val="004035F6"/>
    <w:rsid w:val="004060D9"/>
    <w:rsid w:val="00413DC4"/>
    <w:rsid w:val="00436DD3"/>
    <w:rsid w:val="0045324D"/>
    <w:rsid w:val="00477CBA"/>
    <w:rsid w:val="004835A4"/>
    <w:rsid w:val="00485F63"/>
    <w:rsid w:val="004B7BBE"/>
    <w:rsid w:val="004C7B8B"/>
    <w:rsid w:val="00564051"/>
    <w:rsid w:val="005C78CF"/>
    <w:rsid w:val="005E0F7B"/>
    <w:rsid w:val="0065442B"/>
    <w:rsid w:val="006676A9"/>
    <w:rsid w:val="006F7324"/>
    <w:rsid w:val="00725602"/>
    <w:rsid w:val="00732465"/>
    <w:rsid w:val="00734C74"/>
    <w:rsid w:val="007365BE"/>
    <w:rsid w:val="00771E19"/>
    <w:rsid w:val="007A72EE"/>
    <w:rsid w:val="007B07A6"/>
    <w:rsid w:val="0084538C"/>
    <w:rsid w:val="00861C0E"/>
    <w:rsid w:val="00863AAA"/>
    <w:rsid w:val="00885FEE"/>
    <w:rsid w:val="00893337"/>
    <w:rsid w:val="0089756A"/>
    <w:rsid w:val="008A373B"/>
    <w:rsid w:val="008B432B"/>
    <w:rsid w:val="0095674D"/>
    <w:rsid w:val="0096721F"/>
    <w:rsid w:val="0097519D"/>
    <w:rsid w:val="00991590"/>
    <w:rsid w:val="00997EAE"/>
    <w:rsid w:val="009C64F3"/>
    <w:rsid w:val="009D2990"/>
    <w:rsid w:val="00A25C72"/>
    <w:rsid w:val="00A47876"/>
    <w:rsid w:val="00A64A9A"/>
    <w:rsid w:val="00A70461"/>
    <w:rsid w:val="00A86DE0"/>
    <w:rsid w:val="00A95055"/>
    <w:rsid w:val="00AA7BF2"/>
    <w:rsid w:val="00AC2907"/>
    <w:rsid w:val="00AE24F4"/>
    <w:rsid w:val="00AE49C5"/>
    <w:rsid w:val="00AF79BB"/>
    <w:rsid w:val="00B0321C"/>
    <w:rsid w:val="00B11DB5"/>
    <w:rsid w:val="00B12171"/>
    <w:rsid w:val="00B51B60"/>
    <w:rsid w:val="00B95F5F"/>
    <w:rsid w:val="00BA29DF"/>
    <w:rsid w:val="00BA2C44"/>
    <w:rsid w:val="00BE305E"/>
    <w:rsid w:val="00C20581"/>
    <w:rsid w:val="00C560C0"/>
    <w:rsid w:val="00C65E6A"/>
    <w:rsid w:val="00C91499"/>
    <w:rsid w:val="00CD1219"/>
    <w:rsid w:val="00D041B0"/>
    <w:rsid w:val="00D21938"/>
    <w:rsid w:val="00D603DD"/>
    <w:rsid w:val="00D71CAE"/>
    <w:rsid w:val="00DD23B0"/>
    <w:rsid w:val="00E004E1"/>
    <w:rsid w:val="00E70C33"/>
    <w:rsid w:val="00E86D25"/>
    <w:rsid w:val="00EC584F"/>
    <w:rsid w:val="00EC7305"/>
    <w:rsid w:val="00ED2C27"/>
    <w:rsid w:val="00ED443B"/>
    <w:rsid w:val="00F669A1"/>
    <w:rsid w:val="00F74E0F"/>
    <w:rsid w:val="00FA1CB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189D-EB40-4E63-8CEE-98DF502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21</cp:revision>
  <cp:lastPrinted>2017-03-28T15:22:00Z</cp:lastPrinted>
  <dcterms:created xsi:type="dcterms:W3CDTF">2014-07-17T15:25:00Z</dcterms:created>
  <dcterms:modified xsi:type="dcterms:W3CDTF">2017-03-28T15:22:00Z</dcterms:modified>
</cp:coreProperties>
</file>