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313953">
        <w:rPr>
          <w:rFonts w:ascii="Times New Roman" w:hAnsi="Times New Roman" w:cs="Times New Roman"/>
          <w:sz w:val="24"/>
          <w:szCs w:val="24"/>
        </w:rPr>
        <w:t xml:space="preserve">Mr. Troy Brocco, </w:t>
      </w:r>
      <w:r w:rsidR="00005BB2">
        <w:rPr>
          <w:rFonts w:ascii="Times New Roman" w:hAnsi="Times New Roman" w:cs="Times New Roman"/>
          <w:sz w:val="24"/>
          <w:szCs w:val="24"/>
        </w:rPr>
        <w:t>Mr. Lee Cohen</w:t>
      </w:r>
      <w:r w:rsidR="00313953">
        <w:rPr>
          <w:rFonts w:ascii="Times New Roman" w:hAnsi="Times New Roman" w:cs="Times New Roman"/>
          <w:sz w:val="24"/>
          <w:szCs w:val="24"/>
        </w:rPr>
        <w:t>, Mr. John Daddario, Mr. Manny Leoncio, M</w:t>
      </w:r>
      <w:r w:rsidR="00574E8A">
        <w:rPr>
          <w:rFonts w:ascii="Times New Roman" w:hAnsi="Times New Roman" w:cs="Times New Roman"/>
          <w:sz w:val="24"/>
          <w:szCs w:val="24"/>
        </w:rPr>
        <w:t xml:space="preserve">r. Len Patton, </w:t>
      </w:r>
      <w:r w:rsidR="00313953">
        <w:rPr>
          <w:rFonts w:ascii="Times New Roman" w:hAnsi="Times New Roman" w:cs="Times New Roman"/>
          <w:sz w:val="24"/>
          <w:szCs w:val="24"/>
        </w:rPr>
        <w:t>Mr. Hal Willard,</w:t>
      </w:r>
      <w:r w:rsidR="00574E8A">
        <w:rPr>
          <w:rFonts w:ascii="Times New Roman" w:hAnsi="Times New Roman" w:cs="Times New Roman"/>
          <w:sz w:val="24"/>
          <w:szCs w:val="24"/>
        </w:rPr>
        <w:t xml:space="preserve"> Mr. Robert Weil</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E45CCA"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005BB2">
        <w:rPr>
          <w:rFonts w:ascii="Times New Roman" w:hAnsi="Times New Roman" w:cs="Times New Roman"/>
          <w:sz w:val="24"/>
          <w:szCs w:val="24"/>
        </w:rPr>
        <w:t>Mr. Neal Cupersmith, Jeff Senges</w:t>
      </w:r>
    </w:p>
    <w:p w:rsidR="00E45CCA" w:rsidRDefault="00E45CCA" w:rsidP="00E45CCA">
      <w:pPr>
        <w:spacing w:after="0"/>
        <w:ind w:left="1440" w:hanging="1440"/>
        <w:rPr>
          <w:rFonts w:ascii="Times New Roman" w:hAnsi="Times New Roman" w:cs="Times New Roman"/>
          <w:sz w:val="24"/>
          <w:szCs w:val="24"/>
        </w:rPr>
      </w:pPr>
    </w:p>
    <w:p w:rsidR="00817A7C" w:rsidRDefault="00F515A6" w:rsidP="00817A7C">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42343A">
        <w:rPr>
          <w:rFonts w:ascii="Times New Roman" w:hAnsi="Times New Roman" w:cs="Times New Roman"/>
          <w:sz w:val="24"/>
          <w:szCs w:val="24"/>
        </w:rPr>
        <w:t>Mr</w:t>
      </w:r>
      <w:r w:rsidR="00005BB2">
        <w:rPr>
          <w:rFonts w:ascii="Times New Roman" w:hAnsi="Times New Roman" w:cs="Times New Roman"/>
          <w:sz w:val="24"/>
          <w:szCs w:val="24"/>
        </w:rPr>
        <w:t xml:space="preserve">. Eric Riso, Partner, </w:t>
      </w:r>
      <w:r>
        <w:rPr>
          <w:rFonts w:ascii="Times New Roman" w:hAnsi="Times New Roman" w:cs="Times New Roman"/>
          <w:sz w:val="24"/>
          <w:szCs w:val="24"/>
        </w:rPr>
        <w:t>Board</w:t>
      </w:r>
      <w:r w:rsidR="00285262">
        <w:rPr>
          <w:rFonts w:ascii="Times New Roman" w:hAnsi="Times New Roman" w:cs="Times New Roman"/>
          <w:sz w:val="24"/>
          <w:szCs w:val="24"/>
        </w:rPr>
        <w:t xml:space="preserve"> Solicitor</w:t>
      </w:r>
      <w:r w:rsidR="0052379D">
        <w:rPr>
          <w:rFonts w:ascii="Times New Roman" w:hAnsi="Times New Roman" w:cs="Times New Roman"/>
          <w:sz w:val="24"/>
          <w:szCs w:val="24"/>
        </w:rPr>
        <w:t xml:space="preserve">, </w:t>
      </w:r>
      <w:r w:rsidR="00313953">
        <w:rPr>
          <w:rFonts w:ascii="Times New Roman" w:hAnsi="Times New Roman" w:cs="Times New Roman"/>
          <w:sz w:val="24"/>
          <w:szCs w:val="24"/>
        </w:rPr>
        <w:t xml:space="preserve">and Corrine Tarcelli, </w:t>
      </w:r>
      <w:r w:rsidR="00E239D4">
        <w:rPr>
          <w:rFonts w:ascii="Times New Roman" w:hAnsi="Times New Roman" w:cs="Times New Roman"/>
          <w:sz w:val="24"/>
          <w:szCs w:val="24"/>
        </w:rPr>
        <w:t>Zoning Board Secretary.</w:t>
      </w:r>
    </w:p>
    <w:p w:rsidR="00005BB2" w:rsidRDefault="00EF08FB" w:rsidP="00F515A6">
      <w:pPr>
        <w:spacing w:after="0"/>
        <w:rPr>
          <w:rFonts w:ascii="Times New Roman" w:hAnsi="Times New Roman" w:cs="Times New Roman"/>
          <w:b/>
          <w:sz w:val="24"/>
          <w:szCs w:val="24"/>
        </w:rPr>
      </w:pPr>
      <w:r>
        <w:rPr>
          <w:rFonts w:ascii="Times New Roman" w:hAnsi="Times New Roman" w:cs="Times New Roman"/>
          <w:b/>
          <w:sz w:val="24"/>
          <w:szCs w:val="24"/>
        </w:rPr>
        <w:t>ACTING BOARD CHAIR APPROVAL</w:t>
      </w:r>
    </w:p>
    <w:p w:rsidR="00EF08FB" w:rsidRDefault="00EF08FB" w:rsidP="00F515A6">
      <w:pPr>
        <w:spacing w:after="0"/>
        <w:rPr>
          <w:rFonts w:ascii="Times New Roman" w:hAnsi="Times New Roman" w:cs="Times New Roman"/>
          <w:b/>
          <w:sz w:val="24"/>
          <w:szCs w:val="24"/>
        </w:rPr>
      </w:pPr>
    </w:p>
    <w:p w:rsidR="00EF08FB" w:rsidRDefault="00EF08FB" w:rsidP="00F515A6">
      <w:pPr>
        <w:pBdr>
          <w:bottom w:val="single" w:sz="6" w:space="1" w:color="auto"/>
        </w:pBdr>
        <w:spacing w:after="0"/>
        <w:rPr>
          <w:rFonts w:ascii="Times New Roman" w:hAnsi="Times New Roman" w:cs="Times New Roman"/>
          <w:sz w:val="24"/>
          <w:szCs w:val="24"/>
        </w:rPr>
      </w:pPr>
      <w:r w:rsidRPr="00EF08FB">
        <w:rPr>
          <w:rFonts w:ascii="Times New Roman" w:hAnsi="Times New Roman" w:cs="Times New Roman"/>
          <w:sz w:val="24"/>
          <w:szCs w:val="24"/>
        </w:rPr>
        <w:t>Mr. Cohen motioned to approve Mr. Robert Weil as Acting Board</w:t>
      </w:r>
      <w:r>
        <w:rPr>
          <w:rFonts w:ascii="Times New Roman" w:hAnsi="Times New Roman" w:cs="Times New Roman"/>
          <w:sz w:val="24"/>
          <w:szCs w:val="24"/>
        </w:rPr>
        <w:t xml:space="preserve"> Chair; seconded by Mr. Willard.  Motion carried by the assenting voice vote by all board members.  </w:t>
      </w:r>
      <w:r w:rsidRPr="00EF08FB">
        <w:rPr>
          <w:rFonts w:ascii="Times New Roman" w:hAnsi="Times New Roman" w:cs="Times New Roman"/>
          <w:sz w:val="24"/>
          <w:szCs w:val="24"/>
        </w:rPr>
        <w:t xml:space="preserve">  </w:t>
      </w:r>
    </w:p>
    <w:p w:rsidR="00574E8A" w:rsidRPr="00574E8A" w:rsidRDefault="00574E8A" w:rsidP="00F515A6">
      <w:pPr>
        <w:pBdr>
          <w:bottom w:val="single" w:sz="6" w:space="1" w:color="auto"/>
        </w:pBdr>
        <w:spacing w:after="0"/>
        <w:rPr>
          <w:rFonts w:ascii="Times New Roman" w:hAnsi="Times New Roman" w:cs="Times New Roman"/>
          <w:b/>
          <w:sz w:val="24"/>
          <w:szCs w:val="24"/>
        </w:rPr>
      </w:pPr>
    </w:p>
    <w:p w:rsidR="00285262" w:rsidRPr="00333331" w:rsidRDefault="00BE565E" w:rsidP="00F515A6">
      <w:pPr>
        <w:spacing w:after="0"/>
        <w:rPr>
          <w:rFonts w:ascii="Times New Roman" w:hAnsi="Times New Roman" w:cs="Times New Roman"/>
          <w:b/>
          <w:sz w:val="24"/>
          <w:szCs w:val="24"/>
        </w:rPr>
      </w:pPr>
      <w:r w:rsidRPr="00333331">
        <w:rPr>
          <w:rFonts w:ascii="Times New Roman" w:hAnsi="Times New Roman" w:cs="Times New Roman"/>
          <w:b/>
          <w:sz w:val="24"/>
          <w:szCs w:val="24"/>
        </w:rPr>
        <w:t>APPROVAL OF MINUTES</w:t>
      </w:r>
    </w:p>
    <w:p w:rsidR="004553C2" w:rsidRDefault="004553C2" w:rsidP="004553C2">
      <w:pPr>
        <w:spacing w:after="0"/>
        <w:ind w:left="1440" w:hanging="1440"/>
        <w:rPr>
          <w:rFonts w:ascii="Times New Roman" w:hAnsi="Times New Roman" w:cs="Times New Roman"/>
          <w:sz w:val="24"/>
          <w:szCs w:val="24"/>
        </w:rPr>
      </w:pPr>
    </w:p>
    <w:p w:rsidR="004553C2" w:rsidRDefault="00EF08FB" w:rsidP="004553C2">
      <w:pPr>
        <w:spacing w:after="0"/>
        <w:ind w:left="1440" w:hanging="1440"/>
        <w:rPr>
          <w:rFonts w:ascii="Times New Roman" w:hAnsi="Times New Roman" w:cs="Times New Roman"/>
          <w:sz w:val="24"/>
          <w:szCs w:val="24"/>
        </w:rPr>
      </w:pPr>
      <w:r>
        <w:rPr>
          <w:rFonts w:ascii="Times New Roman" w:hAnsi="Times New Roman" w:cs="Times New Roman"/>
          <w:sz w:val="24"/>
          <w:szCs w:val="24"/>
        </w:rPr>
        <w:t>Mr. Willard</w:t>
      </w:r>
      <w:r w:rsidR="004553C2">
        <w:rPr>
          <w:rFonts w:ascii="Times New Roman" w:hAnsi="Times New Roman" w:cs="Times New Roman"/>
          <w:sz w:val="24"/>
          <w:szCs w:val="24"/>
        </w:rPr>
        <w:t xml:space="preserve"> motioned to approve the minutes from </w:t>
      </w:r>
      <w:r>
        <w:rPr>
          <w:rFonts w:ascii="Times New Roman" w:hAnsi="Times New Roman" w:cs="Times New Roman"/>
          <w:sz w:val="24"/>
          <w:szCs w:val="24"/>
        </w:rPr>
        <w:t>April 27, 2017</w:t>
      </w:r>
      <w:r w:rsidR="004553C2">
        <w:rPr>
          <w:rFonts w:ascii="Times New Roman" w:hAnsi="Times New Roman" w:cs="Times New Roman"/>
          <w:sz w:val="24"/>
          <w:szCs w:val="24"/>
        </w:rPr>
        <w:t xml:space="preserve">; seconded by Mr. </w:t>
      </w:r>
    </w:p>
    <w:p w:rsidR="004553C2" w:rsidRDefault="00EF08FB" w:rsidP="005F13E6">
      <w:pPr>
        <w:spacing w:after="0"/>
        <w:ind w:left="1440" w:hanging="1440"/>
        <w:rPr>
          <w:rFonts w:ascii="Times New Roman" w:hAnsi="Times New Roman" w:cs="Times New Roman"/>
          <w:sz w:val="24"/>
          <w:szCs w:val="24"/>
        </w:rPr>
      </w:pPr>
      <w:r>
        <w:rPr>
          <w:rFonts w:ascii="Times New Roman" w:hAnsi="Times New Roman" w:cs="Times New Roman"/>
          <w:sz w:val="24"/>
          <w:szCs w:val="24"/>
        </w:rPr>
        <w:t>Patton</w:t>
      </w:r>
      <w:r w:rsidR="004553C2">
        <w:rPr>
          <w:rFonts w:ascii="Times New Roman" w:hAnsi="Times New Roman" w:cs="Times New Roman"/>
          <w:sz w:val="24"/>
          <w:szCs w:val="24"/>
        </w:rPr>
        <w:t>. Motion carried by the assenting voice vote by all board members</w:t>
      </w:r>
      <w:r w:rsidR="005F13E6">
        <w:rPr>
          <w:rFonts w:ascii="Times New Roman" w:hAnsi="Times New Roman" w:cs="Times New Roman"/>
          <w:sz w:val="24"/>
          <w:szCs w:val="24"/>
        </w:rPr>
        <w:t>.</w:t>
      </w:r>
      <w:r w:rsidR="004553C2">
        <w:rPr>
          <w:rFonts w:ascii="Times New Roman" w:hAnsi="Times New Roman" w:cs="Times New Roman"/>
          <w:sz w:val="24"/>
          <w:szCs w:val="24"/>
        </w:rPr>
        <w:t xml:space="preserve"> </w:t>
      </w:r>
    </w:p>
    <w:p w:rsidR="00BE565E" w:rsidRDefault="00BE565E" w:rsidP="00BE565E">
      <w:pPr>
        <w:pBdr>
          <w:bottom w:val="single" w:sz="4" w:space="1" w:color="auto"/>
        </w:pBdr>
        <w:spacing w:after="0"/>
        <w:ind w:left="1440" w:hanging="1440"/>
        <w:rPr>
          <w:rFonts w:ascii="Times New Roman" w:hAnsi="Times New Roman" w:cs="Times New Roman"/>
          <w:sz w:val="24"/>
          <w:szCs w:val="24"/>
        </w:rPr>
      </w:pPr>
    </w:p>
    <w:p w:rsidR="00846699" w:rsidRDefault="00846699" w:rsidP="00A225AB">
      <w:pPr>
        <w:tabs>
          <w:tab w:val="left" w:pos="2757"/>
        </w:tabs>
        <w:spacing w:after="0"/>
        <w:rPr>
          <w:rFonts w:ascii="Times New Roman" w:hAnsi="Times New Roman" w:cs="Times New Roman"/>
          <w:b/>
          <w:sz w:val="24"/>
          <w:szCs w:val="24"/>
        </w:rPr>
      </w:pPr>
      <w:r w:rsidRPr="00333331">
        <w:rPr>
          <w:rFonts w:ascii="Times New Roman" w:hAnsi="Times New Roman" w:cs="Times New Roman"/>
          <w:b/>
          <w:sz w:val="24"/>
          <w:szCs w:val="24"/>
        </w:rPr>
        <w:t>MEMORIALIZATION OF RESOLUTIONS</w:t>
      </w:r>
    </w:p>
    <w:p w:rsidR="00B73E65" w:rsidRDefault="00B73E65" w:rsidP="00A225AB">
      <w:pPr>
        <w:tabs>
          <w:tab w:val="left" w:pos="2757"/>
        </w:tabs>
        <w:spacing w:after="0"/>
        <w:rPr>
          <w:rFonts w:ascii="Times New Roman" w:hAnsi="Times New Roman" w:cs="Times New Roman"/>
          <w:b/>
          <w:sz w:val="24"/>
          <w:szCs w:val="24"/>
        </w:rPr>
      </w:pPr>
    </w:p>
    <w:p w:rsidR="00EF08FB" w:rsidRDefault="00EF08FB"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Mr. and Mrs. Mapin Desai</w:t>
      </w:r>
    </w:p>
    <w:p w:rsidR="00EF08FB" w:rsidRDefault="00EF08FB"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9 Lynch Road</w:t>
      </w:r>
    </w:p>
    <w:p w:rsidR="00EF08FB" w:rsidRDefault="00EF08FB"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Block 213.03, Lot 40</w:t>
      </w:r>
    </w:p>
    <w:p w:rsidR="00846699" w:rsidRDefault="00B73E65"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Resolution No. </w:t>
      </w:r>
      <w:r w:rsidR="00516FB0">
        <w:rPr>
          <w:rFonts w:ascii="Times New Roman" w:hAnsi="Times New Roman" w:cs="Times New Roman"/>
          <w:sz w:val="24"/>
          <w:szCs w:val="24"/>
        </w:rPr>
        <w:t>17-13</w:t>
      </w:r>
      <w:bookmarkStart w:id="0" w:name="_GoBack"/>
      <w:bookmarkEnd w:id="0"/>
    </w:p>
    <w:p w:rsidR="00CB29AA" w:rsidRDefault="00CB29AA" w:rsidP="00A225AB">
      <w:pPr>
        <w:pBdr>
          <w:bottom w:val="single" w:sz="12" w:space="1" w:color="auto"/>
        </w:pBdr>
        <w:tabs>
          <w:tab w:val="left" w:pos="2757"/>
        </w:tabs>
        <w:spacing w:after="0"/>
        <w:rPr>
          <w:rFonts w:ascii="Times New Roman" w:hAnsi="Times New Roman" w:cs="Times New Roman"/>
          <w:sz w:val="24"/>
          <w:szCs w:val="24"/>
        </w:rPr>
      </w:pPr>
    </w:p>
    <w:p w:rsidR="00B049DE" w:rsidRPr="00B049DE" w:rsidRDefault="00B049DE" w:rsidP="00B049DE">
      <w:pPr>
        <w:tabs>
          <w:tab w:val="left" w:pos="2757"/>
        </w:tabs>
        <w:spacing w:after="0"/>
        <w:rPr>
          <w:rFonts w:ascii="Times New Roman" w:hAnsi="Times New Roman" w:cs="Times New Roman"/>
          <w:b/>
          <w:sz w:val="24"/>
          <w:szCs w:val="24"/>
        </w:rPr>
      </w:pPr>
      <w:r>
        <w:rPr>
          <w:rFonts w:ascii="Times New Roman" w:hAnsi="Times New Roman" w:cs="Times New Roman"/>
          <w:b/>
          <w:sz w:val="24"/>
          <w:szCs w:val="24"/>
        </w:rPr>
        <w:t>CORRESPONDENCE</w:t>
      </w:r>
      <w:r w:rsidR="0052379D">
        <w:rPr>
          <w:rFonts w:ascii="Times New Roman" w:hAnsi="Times New Roman" w:cs="Times New Roman"/>
          <w:b/>
          <w:sz w:val="24"/>
          <w:szCs w:val="24"/>
        </w:rPr>
        <w:t>:</w:t>
      </w:r>
    </w:p>
    <w:p w:rsidR="00B049DE" w:rsidRDefault="00B049DE" w:rsidP="00B049DE">
      <w:pPr>
        <w:tabs>
          <w:tab w:val="left" w:pos="1440"/>
          <w:tab w:val="left" w:pos="2757"/>
        </w:tabs>
        <w:spacing w:after="0"/>
        <w:rPr>
          <w:rFonts w:ascii="Times New Roman" w:hAnsi="Times New Roman" w:cs="Times New Roman"/>
          <w:sz w:val="24"/>
          <w:szCs w:val="24"/>
        </w:rPr>
      </w:pPr>
    </w:p>
    <w:p w:rsidR="00B049DE" w:rsidRDefault="00B049DE" w:rsidP="00B049DE">
      <w:pPr>
        <w:pBdr>
          <w:bottom w:val="single" w:sz="12" w:space="1" w:color="auto"/>
        </w:pBd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Mr. Riso read into the record letter from Patricia G. Wood, Paralegal to William F. Hyland, Jr. from Hyland Levin LLP dated May 8, 2017 requesting postponement of the hearing of Virtua-West Jersey Health System, Inc. 110 Carnie Blvd., a/k/a Block 202.26, Lot 14 Use Variance, Bulk Variances, Preliminary and Final Site Plan from May 11, 2017 to June 8, 2017.  </w:t>
      </w:r>
    </w:p>
    <w:p w:rsidR="00B049DE" w:rsidRDefault="00B049DE" w:rsidP="00B049DE">
      <w:pPr>
        <w:pBdr>
          <w:bottom w:val="single" w:sz="12" w:space="1" w:color="auto"/>
        </w:pBdr>
        <w:tabs>
          <w:tab w:val="left" w:pos="1440"/>
          <w:tab w:val="left" w:pos="2757"/>
        </w:tabs>
        <w:spacing w:after="0"/>
        <w:rPr>
          <w:rFonts w:ascii="Times New Roman" w:hAnsi="Times New Roman" w:cs="Times New Roman"/>
          <w:sz w:val="24"/>
          <w:szCs w:val="24"/>
        </w:rPr>
      </w:pPr>
    </w:p>
    <w:p w:rsidR="00B049DE" w:rsidRPr="00B049DE" w:rsidRDefault="00B049DE" w:rsidP="00B049DE">
      <w:pPr>
        <w:tabs>
          <w:tab w:val="left" w:pos="2757"/>
        </w:tabs>
        <w:spacing w:after="0"/>
        <w:rPr>
          <w:rFonts w:ascii="Times New Roman" w:hAnsi="Times New Roman" w:cs="Times New Roman"/>
          <w:b/>
          <w:sz w:val="24"/>
          <w:szCs w:val="24"/>
        </w:rPr>
      </w:pPr>
      <w:r w:rsidRPr="00B049DE">
        <w:rPr>
          <w:rFonts w:ascii="Times New Roman" w:hAnsi="Times New Roman" w:cs="Times New Roman"/>
          <w:b/>
          <w:sz w:val="24"/>
          <w:szCs w:val="24"/>
        </w:rPr>
        <w:t>NEW BUSINESS:</w:t>
      </w:r>
    </w:p>
    <w:p w:rsidR="00CB29AA" w:rsidRDefault="00CB29AA" w:rsidP="00A225AB">
      <w:pPr>
        <w:tabs>
          <w:tab w:val="left" w:pos="2757"/>
        </w:tabs>
        <w:spacing w:after="0"/>
        <w:rPr>
          <w:rFonts w:ascii="Times New Roman" w:hAnsi="Times New Roman" w:cs="Times New Roman"/>
          <w:sz w:val="24"/>
          <w:szCs w:val="24"/>
        </w:rPr>
      </w:pPr>
    </w:p>
    <w:p w:rsidR="00B049DE" w:rsidRPr="00B049DE" w:rsidRDefault="00EF08FB" w:rsidP="00B049DE">
      <w:pPr>
        <w:spacing w:after="0"/>
        <w:jc w:val="both"/>
        <w:rPr>
          <w:rFonts w:ascii="Times New Roman" w:hAnsi="Times New Roman"/>
          <w:sz w:val="24"/>
        </w:rPr>
      </w:pPr>
      <w:r w:rsidRPr="00B049DE">
        <w:rPr>
          <w:rFonts w:ascii="Times New Roman" w:hAnsi="Times New Roman"/>
          <w:sz w:val="24"/>
        </w:rPr>
        <w:t xml:space="preserve">Trent and Jennifer O’Drain  </w:t>
      </w:r>
      <w:r w:rsidRPr="00B049DE">
        <w:rPr>
          <w:rFonts w:ascii="Times New Roman" w:hAnsi="Times New Roman"/>
          <w:sz w:val="24"/>
        </w:rPr>
        <w:tab/>
      </w:r>
    </w:p>
    <w:p w:rsidR="00B049DE" w:rsidRPr="00B049DE" w:rsidRDefault="00B049DE" w:rsidP="00B049DE">
      <w:pPr>
        <w:spacing w:after="0"/>
        <w:jc w:val="both"/>
        <w:rPr>
          <w:rFonts w:ascii="Times New Roman" w:hAnsi="Times New Roman"/>
          <w:sz w:val="24"/>
        </w:rPr>
      </w:pPr>
      <w:r w:rsidRPr="00B049DE">
        <w:rPr>
          <w:rFonts w:ascii="Times New Roman" w:hAnsi="Times New Roman"/>
          <w:sz w:val="24"/>
        </w:rPr>
        <w:t>19 Sequoia Court</w:t>
      </w:r>
    </w:p>
    <w:p w:rsidR="00B049DE" w:rsidRPr="00B049DE" w:rsidRDefault="00B049DE" w:rsidP="00B049DE">
      <w:pPr>
        <w:spacing w:after="0"/>
        <w:jc w:val="both"/>
        <w:rPr>
          <w:rFonts w:ascii="Times New Roman" w:hAnsi="Times New Roman"/>
          <w:sz w:val="24"/>
        </w:rPr>
      </w:pPr>
      <w:r w:rsidRPr="00B049DE">
        <w:rPr>
          <w:rFonts w:ascii="Times New Roman" w:hAnsi="Times New Roman"/>
          <w:sz w:val="24"/>
        </w:rPr>
        <w:t>Block 218.03, Lot 63</w:t>
      </w:r>
      <w:r w:rsidR="00EF08FB" w:rsidRPr="00B049DE">
        <w:rPr>
          <w:rFonts w:ascii="Times New Roman" w:hAnsi="Times New Roman"/>
          <w:sz w:val="24"/>
        </w:rPr>
        <w:tab/>
      </w:r>
    </w:p>
    <w:p w:rsidR="00EF08FB" w:rsidRPr="00B049DE" w:rsidRDefault="00B049DE" w:rsidP="00B049DE">
      <w:pPr>
        <w:spacing w:after="0"/>
        <w:jc w:val="both"/>
        <w:rPr>
          <w:rFonts w:ascii="Times New Roman" w:hAnsi="Times New Roman"/>
          <w:sz w:val="24"/>
        </w:rPr>
      </w:pPr>
      <w:r w:rsidRPr="00B049DE">
        <w:rPr>
          <w:rFonts w:ascii="Times New Roman" w:hAnsi="Times New Roman"/>
          <w:sz w:val="24"/>
        </w:rPr>
        <w:t>C</w:t>
      </w:r>
      <w:r w:rsidR="00EF08FB" w:rsidRPr="00B049DE">
        <w:rPr>
          <w:rFonts w:ascii="Times New Roman" w:hAnsi="Times New Roman"/>
          <w:sz w:val="24"/>
        </w:rPr>
        <w:t>ase #ZC2017-004</w:t>
      </w:r>
    </w:p>
    <w:p w:rsidR="00EF08FB" w:rsidRPr="00B049DE" w:rsidRDefault="00EF08FB" w:rsidP="00B049DE">
      <w:pPr>
        <w:spacing w:after="0"/>
        <w:ind w:firstLine="720"/>
        <w:jc w:val="both"/>
        <w:rPr>
          <w:rFonts w:ascii="Times New Roman" w:hAnsi="Times New Roman"/>
          <w:sz w:val="24"/>
        </w:rPr>
      </w:pPr>
    </w:p>
    <w:p w:rsidR="00B71587" w:rsidRDefault="00EF08FB" w:rsidP="008142CE">
      <w:pPr>
        <w:spacing w:after="0"/>
        <w:ind w:firstLine="1440"/>
        <w:jc w:val="both"/>
        <w:rPr>
          <w:rFonts w:ascii="Times New Roman" w:hAnsi="Times New Roman"/>
          <w:sz w:val="24"/>
        </w:rPr>
      </w:pPr>
      <w:r w:rsidRPr="00B049DE">
        <w:rPr>
          <w:rFonts w:ascii="Times New Roman" w:hAnsi="Times New Roman"/>
          <w:sz w:val="24"/>
        </w:rPr>
        <w:t xml:space="preserve">Seeking relief from Section 152.003(D)(2)(A)(3) of the ULDO to permit construction of a 14’ x 20’ addition to the rear of the home with a rear-yard setback of 12.5 feet where 20 feet is required.  Seeking any other relief as may be deemed necessary by the board and/or its professionals.   </w:t>
      </w:r>
    </w:p>
    <w:p w:rsidR="00A4763F" w:rsidRDefault="00A4763F" w:rsidP="00A4763F">
      <w:pPr>
        <w:spacing w:after="0"/>
        <w:jc w:val="both"/>
        <w:rPr>
          <w:rFonts w:ascii="Times New Roman" w:hAnsi="Times New Roman"/>
          <w:sz w:val="24"/>
        </w:rPr>
      </w:pPr>
      <w:r>
        <w:rPr>
          <w:rFonts w:ascii="Times New Roman" w:hAnsi="Times New Roman"/>
          <w:sz w:val="24"/>
        </w:rPr>
        <w:tab/>
      </w:r>
    </w:p>
    <w:p w:rsidR="00A4763F" w:rsidRDefault="00A4763F" w:rsidP="00A4763F">
      <w:pPr>
        <w:spacing w:after="0"/>
        <w:jc w:val="both"/>
        <w:rPr>
          <w:rFonts w:ascii="Times New Roman" w:hAnsi="Times New Roman"/>
          <w:sz w:val="24"/>
        </w:rPr>
      </w:pPr>
      <w:r>
        <w:rPr>
          <w:rFonts w:ascii="Times New Roman" w:hAnsi="Times New Roman"/>
          <w:sz w:val="24"/>
        </w:rPr>
        <w:tab/>
      </w:r>
      <w:r w:rsidR="008142CE">
        <w:rPr>
          <w:rFonts w:ascii="Times New Roman" w:hAnsi="Times New Roman"/>
          <w:sz w:val="24"/>
        </w:rPr>
        <w:tab/>
      </w:r>
      <w:r>
        <w:rPr>
          <w:rFonts w:ascii="Times New Roman" w:hAnsi="Times New Roman"/>
          <w:sz w:val="24"/>
        </w:rPr>
        <w:t xml:space="preserve">Mr. Trent O’Drain and Mrs. Jennifer O’Drain were sworn-in to testify.  </w:t>
      </w:r>
    </w:p>
    <w:p w:rsidR="00A4763F" w:rsidRDefault="00A4763F" w:rsidP="00A4763F">
      <w:pPr>
        <w:spacing w:after="0"/>
        <w:jc w:val="both"/>
        <w:rPr>
          <w:rFonts w:ascii="Times New Roman" w:hAnsi="Times New Roman"/>
          <w:sz w:val="24"/>
        </w:rPr>
      </w:pPr>
    </w:p>
    <w:p w:rsidR="00574E8A" w:rsidRDefault="00A4763F" w:rsidP="00A4763F">
      <w:pPr>
        <w:spacing w:after="0"/>
        <w:jc w:val="both"/>
        <w:rPr>
          <w:rFonts w:ascii="Times New Roman" w:hAnsi="Times New Roman"/>
          <w:sz w:val="24"/>
        </w:rPr>
      </w:pPr>
      <w:r>
        <w:rPr>
          <w:rFonts w:ascii="Times New Roman" w:hAnsi="Times New Roman"/>
          <w:sz w:val="24"/>
        </w:rPr>
        <w:tab/>
      </w:r>
      <w:r w:rsidR="008142CE">
        <w:rPr>
          <w:rFonts w:ascii="Times New Roman" w:hAnsi="Times New Roman"/>
          <w:sz w:val="24"/>
        </w:rPr>
        <w:tab/>
      </w:r>
      <w:r>
        <w:rPr>
          <w:rFonts w:ascii="Times New Roman" w:hAnsi="Times New Roman"/>
          <w:sz w:val="24"/>
        </w:rPr>
        <w:t xml:space="preserve">Mr. Trent indicated in 2010 they filed for a Variance to build a concrete patio with footings and a vapor barrier with the intentions of adding onto the property at some point in the future.  </w:t>
      </w:r>
      <w:r w:rsidR="00574E8A">
        <w:rPr>
          <w:rFonts w:ascii="Times New Roman" w:hAnsi="Times New Roman"/>
          <w:sz w:val="24"/>
        </w:rPr>
        <w:t xml:space="preserve">The Variance was approved in 2010.  </w:t>
      </w:r>
      <w:r>
        <w:rPr>
          <w:rFonts w:ascii="Times New Roman" w:hAnsi="Times New Roman"/>
          <w:sz w:val="24"/>
        </w:rPr>
        <w:t>The O’Drains now have two children and are in need of additional space</w:t>
      </w:r>
      <w:r w:rsidR="008142CE">
        <w:rPr>
          <w:rFonts w:ascii="Times New Roman" w:hAnsi="Times New Roman"/>
          <w:sz w:val="24"/>
        </w:rPr>
        <w:t xml:space="preserve">.  They enjoy living in Voorhees due to the school district </w:t>
      </w:r>
      <w:r>
        <w:rPr>
          <w:rFonts w:ascii="Times New Roman" w:hAnsi="Times New Roman"/>
          <w:sz w:val="24"/>
        </w:rPr>
        <w:t xml:space="preserve">and their children </w:t>
      </w:r>
      <w:r w:rsidR="00574E8A">
        <w:rPr>
          <w:rFonts w:ascii="Times New Roman" w:hAnsi="Times New Roman"/>
          <w:sz w:val="24"/>
        </w:rPr>
        <w:t xml:space="preserve">are very happy in </w:t>
      </w:r>
      <w:r>
        <w:rPr>
          <w:rFonts w:ascii="Times New Roman" w:hAnsi="Times New Roman"/>
          <w:sz w:val="24"/>
        </w:rPr>
        <w:t xml:space="preserve">school.  The only alternative without the additional space is to move and they would prefer not to.  They hired a </w:t>
      </w:r>
      <w:r w:rsidR="008142CE">
        <w:rPr>
          <w:rFonts w:ascii="Times New Roman" w:hAnsi="Times New Roman"/>
          <w:sz w:val="24"/>
        </w:rPr>
        <w:t xml:space="preserve">licensed Contractor </w:t>
      </w:r>
      <w:r>
        <w:rPr>
          <w:rFonts w:ascii="Times New Roman" w:hAnsi="Times New Roman"/>
          <w:sz w:val="24"/>
        </w:rPr>
        <w:t xml:space="preserve">from Voorhees.  The addition will be flush with </w:t>
      </w:r>
    </w:p>
    <w:p w:rsidR="00574E8A" w:rsidRDefault="00574E8A" w:rsidP="00A4763F">
      <w:pPr>
        <w:spacing w:after="0"/>
        <w:jc w:val="both"/>
        <w:rPr>
          <w:rFonts w:ascii="Times New Roman" w:hAnsi="Times New Roman"/>
          <w:sz w:val="24"/>
        </w:rPr>
      </w:pPr>
    </w:p>
    <w:p w:rsidR="00A4763F" w:rsidRDefault="00A4763F" w:rsidP="00A4763F">
      <w:pPr>
        <w:spacing w:after="0"/>
        <w:jc w:val="both"/>
        <w:rPr>
          <w:rFonts w:ascii="Times New Roman" w:hAnsi="Times New Roman"/>
          <w:sz w:val="24"/>
        </w:rPr>
      </w:pPr>
      <w:r>
        <w:rPr>
          <w:rFonts w:ascii="Times New Roman" w:hAnsi="Times New Roman"/>
          <w:sz w:val="24"/>
        </w:rPr>
        <w:t xml:space="preserve">the patio.  The property backs up to a </w:t>
      </w:r>
      <w:r w:rsidR="008142CE">
        <w:rPr>
          <w:rFonts w:ascii="Times New Roman" w:hAnsi="Times New Roman"/>
          <w:sz w:val="24"/>
        </w:rPr>
        <w:t xml:space="preserve">wooded area owned by the Township and irrigation stream, therefore the property behind the O’Drain’s residence will not be affected.  </w:t>
      </w:r>
    </w:p>
    <w:p w:rsidR="008142CE" w:rsidRDefault="008142CE" w:rsidP="00A4763F">
      <w:pPr>
        <w:spacing w:after="0"/>
        <w:jc w:val="both"/>
        <w:rPr>
          <w:rFonts w:ascii="Times New Roman" w:hAnsi="Times New Roman"/>
          <w:sz w:val="24"/>
        </w:rPr>
      </w:pPr>
    </w:p>
    <w:p w:rsidR="008142CE" w:rsidRDefault="008142CE" w:rsidP="00A4763F">
      <w:pPr>
        <w:spacing w:after="0"/>
        <w:jc w:val="both"/>
        <w:rPr>
          <w:rFonts w:ascii="Times New Roman" w:hAnsi="Times New Roman"/>
          <w:sz w:val="24"/>
        </w:rPr>
      </w:pPr>
      <w:r>
        <w:rPr>
          <w:rFonts w:ascii="Times New Roman" w:hAnsi="Times New Roman"/>
          <w:sz w:val="24"/>
        </w:rPr>
        <w:tab/>
      </w:r>
      <w:r>
        <w:rPr>
          <w:rFonts w:ascii="Times New Roman" w:hAnsi="Times New Roman"/>
          <w:sz w:val="24"/>
        </w:rPr>
        <w:tab/>
        <w:t xml:space="preserve">The O’Drains will be siding the entire house with new siding.  The addition will be sided with the same material providing a uniform and cohesive look.  </w:t>
      </w:r>
    </w:p>
    <w:p w:rsidR="008142CE" w:rsidRPr="00B049DE" w:rsidRDefault="008142CE" w:rsidP="00A4763F">
      <w:pPr>
        <w:spacing w:after="0"/>
        <w:jc w:val="both"/>
        <w:rPr>
          <w:rFonts w:ascii="Times New Roman" w:hAnsi="Times New Roman"/>
          <w:sz w:val="24"/>
        </w:rPr>
      </w:pPr>
    </w:p>
    <w:p w:rsidR="00CC04F1" w:rsidRPr="00210794" w:rsidRDefault="00550B47" w:rsidP="00B71587">
      <w:pPr>
        <w:spacing w:after="0"/>
        <w:ind w:firstLine="1440"/>
        <w:jc w:val="both"/>
        <w:rPr>
          <w:rFonts w:ascii="Times New Roman" w:hAnsi="Times New Roman" w:cs="Times New Roman"/>
          <w:sz w:val="24"/>
        </w:rPr>
      </w:pPr>
      <w:r>
        <w:rPr>
          <w:rFonts w:ascii="Times New Roman" w:hAnsi="Times New Roman" w:cs="Times New Roman"/>
          <w:sz w:val="24"/>
          <w:szCs w:val="24"/>
        </w:rPr>
        <w:t>The meeting was opened to the public.</w:t>
      </w:r>
      <w:r w:rsidR="00E34A16">
        <w:rPr>
          <w:rFonts w:ascii="Times New Roman" w:hAnsi="Times New Roman" w:cs="Times New Roman"/>
          <w:sz w:val="24"/>
          <w:szCs w:val="24"/>
        </w:rPr>
        <w:t xml:space="preserve">  </w:t>
      </w:r>
      <w:r w:rsidR="00210794">
        <w:rPr>
          <w:rFonts w:ascii="Times New Roman" w:hAnsi="Times New Roman" w:cs="Times New Roman"/>
          <w:sz w:val="24"/>
        </w:rPr>
        <w:t>Seeing no one, the public portion was closed.</w:t>
      </w:r>
    </w:p>
    <w:p w:rsidR="00955CF3" w:rsidRDefault="00955CF3" w:rsidP="00B71587">
      <w:pPr>
        <w:spacing w:after="0"/>
        <w:ind w:firstLine="1440"/>
        <w:rPr>
          <w:rFonts w:ascii="Times New Roman" w:hAnsi="Times New Roman" w:cs="Times New Roman"/>
          <w:sz w:val="24"/>
        </w:rPr>
      </w:pPr>
    </w:p>
    <w:p w:rsidR="00955CF3" w:rsidRDefault="00955CF3" w:rsidP="005C32E1">
      <w:pPr>
        <w:spacing w:after="0"/>
        <w:ind w:firstLine="1440"/>
        <w:jc w:val="both"/>
        <w:rPr>
          <w:rFonts w:ascii="Times New Roman" w:hAnsi="Times New Roman" w:cs="Times New Roman"/>
          <w:sz w:val="24"/>
          <w:szCs w:val="24"/>
        </w:rPr>
      </w:pPr>
      <w:r>
        <w:rPr>
          <w:rFonts w:ascii="Times New Roman" w:hAnsi="Times New Roman" w:cs="Times New Roman"/>
          <w:sz w:val="24"/>
        </w:rPr>
        <w:t xml:space="preserve">Mr. </w:t>
      </w:r>
      <w:r w:rsidR="005C32E1">
        <w:rPr>
          <w:rFonts w:ascii="Times New Roman" w:hAnsi="Times New Roman" w:cs="Times New Roman"/>
          <w:sz w:val="24"/>
        </w:rPr>
        <w:t xml:space="preserve">Cohen </w:t>
      </w:r>
      <w:r>
        <w:rPr>
          <w:rFonts w:ascii="Times New Roman" w:hAnsi="Times New Roman" w:cs="Times New Roman"/>
          <w:sz w:val="24"/>
        </w:rPr>
        <w:t xml:space="preserve">made a motion to approve </w:t>
      </w:r>
      <w:r w:rsidR="00B71587">
        <w:rPr>
          <w:rFonts w:ascii="Times New Roman" w:hAnsi="Times New Roman" w:cs="Times New Roman"/>
          <w:sz w:val="24"/>
        </w:rPr>
        <w:t>relief from</w:t>
      </w:r>
      <w:r w:rsidR="005C32E1" w:rsidRPr="005C32E1">
        <w:rPr>
          <w:rFonts w:ascii="Times New Roman" w:hAnsi="Times New Roman"/>
          <w:sz w:val="24"/>
        </w:rPr>
        <w:t xml:space="preserve"> </w:t>
      </w:r>
      <w:r w:rsidR="005C32E1">
        <w:rPr>
          <w:rFonts w:ascii="Times New Roman" w:hAnsi="Times New Roman"/>
          <w:sz w:val="24"/>
        </w:rPr>
        <w:t>S</w:t>
      </w:r>
      <w:r w:rsidR="005C32E1" w:rsidRPr="00B049DE">
        <w:rPr>
          <w:rFonts w:ascii="Times New Roman" w:hAnsi="Times New Roman"/>
          <w:sz w:val="24"/>
        </w:rPr>
        <w:t>ection 152.003(D)(2)(A)(3) of the ULDO to permit construction of a 14’ x 20’ addition to the rear of the home with a rear-yard setback of 12.5 f</w:t>
      </w:r>
      <w:r w:rsidR="0088307C">
        <w:rPr>
          <w:rFonts w:ascii="Times New Roman" w:hAnsi="Times New Roman"/>
          <w:sz w:val="24"/>
        </w:rPr>
        <w:t xml:space="preserve">eet where 20 feet is required; </w:t>
      </w:r>
      <w:r w:rsidR="005C32E1">
        <w:rPr>
          <w:rFonts w:ascii="Times New Roman" w:hAnsi="Times New Roman"/>
          <w:sz w:val="24"/>
        </w:rPr>
        <w:t xml:space="preserve">seconded by Mr. Willard.  </w:t>
      </w:r>
    </w:p>
    <w:p w:rsidR="00B71587" w:rsidRDefault="00B71587" w:rsidP="00B71587">
      <w:pPr>
        <w:spacing w:after="0"/>
        <w:ind w:firstLine="1440"/>
        <w:rPr>
          <w:rFonts w:ascii="Times New Roman" w:hAnsi="Times New Roman" w:cs="Times New Roman"/>
          <w:sz w:val="24"/>
          <w:szCs w:val="24"/>
        </w:rPr>
      </w:pPr>
    </w:p>
    <w:p w:rsidR="0088307C" w:rsidRDefault="00955CF3" w:rsidP="0088307C">
      <w:pPr>
        <w:spacing w:after="0"/>
        <w:rPr>
          <w:rFonts w:ascii="Times New Roman" w:hAnsi="Times New Roman" w:cs="Times New Roman"/>
          <w:sz w:val="24"/>
          <w:szCs w:val="24"/>
        </w:rPr>
      </w:pPr>
      <w:r>
        <w:rPr>
          <w:rFonts w:ascii="Times New Roman" w:hAnsi="Times New Roman" w:cs="Times New Roman"/>
          <w:sz w:val="24"/>
        </w:rPr>
        <w:t xml:space="preserve">Ayes:  </w:t>
      </w:r>
      <w:r w:rsidR="0088307C">
        <w:rPr>
          <w:rFonts w:ascii="Times New Roman" w:hAnsi="Times New Roman" w:cs="Times New Roman"/>
          <w:sz w:val="24"/>
          <w:szCs w:val="24"/>
        </w:rPr>
        <w:t>Mr. Troy Brocco, Mr. Lee Cohen, Mr. John Daddario, Mr. Manny Leoncio, Mr. Len Patton, Mr. Hal Willard, Mr. Robert Weil.</w:t>
      </w:r>
    </w:p>
    <w:p w:rsidR="0088307C" w:rsidRDefault="0088307C" w:rsidP="0088307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10794" w:rsidRPr="00B71587" w:rsidRDefault="00955CF3" w:rsidP="00B71587">
      <w:pPr>
        <w:spacing w:after="0"/>
        <w:jc w:val="both"/>
      </w:pPr>
      <w:r>
        <w:rPr>
          <w:rFonts w:ascii="Times New Roman" w:hAnsi="Times New Roman" w:cs="Times New Roman"/>
          <w:sz w:val="24"/>
        </w:rPr>
        <w:t>Nays: None</w:t>
      </w:r>
    </w:p>
    <w:p w:rsidR="00B71587" w:rsidRDefault="00B71587" w:rsidP="00B71587">
      <w:pPr>
        <w:tabs>
          <w:tab w:val="left" w:pos="2757"/>
        </w:tabs>
        <w:spacing w:after="0"/>
        <w:rPr>
          <w:rFonts w:ascii="Times New Roman" w:hAnsi="Times New Roman" w:cs="Times New Roman"/>
          <w:sz w:val="24"/>
          <w:szCs w:val="24"/>
        </w:rPr>
      </w:pPr>
    </w:p>
    <w:p w:rsidR="0014659C" w:rsidRDefault="0014659C" w:rsidP="00B71587">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Seeing no further business Mr. </w:t>
      </w:r>
      <w:r w:rsidR="00210794">
        <w:rPr>
          <w:rFonts w:ascii="Times New Roman" w:hAnsi="Times New Roman" w:cs="Times New Roman"/>
          <w:sz w:val="24"/>
          <w:szCs w:val="24"/>
        </w:rPr>
        <w:t xml:space="preserve">Weil makes a motion to adjourn, seconded by Mr. </w:t>
      </w:r>
      <w:r w:rsidR="00C63B51">
        <w:rPr>
          <w:rFonts w:ascii="Times New Roman" w:hAnsi="Times New Roman" w:cs="Times New Roman"/>
          <w:sz w:val="24"/>
          <w:szCs w:val="24"/>
        </w:rPr>
        <w:t>Will</w:t>
      </w:r>
      <w:r w:rsidR="00091396">
        <w:rPr>
          <w:rFonts w:ascii="Times New Roman" w:hAnsi="Times New Roman" w:cs="Times New Roman"/>
          <w:sz w:val="24"/>
          <w:szCs w:val="24"/>
        </w:rPr>
        <w:t>ard</w:t>
      </w:r>
      <w:r w:rsidR="00210794">
        <w:rPr>
          <w:rFonts w:ascii="Times New Roman" w:hAnsi="Times New Roman" w:cs="Times New Roman"/>
          <w:sz w:val="24"/>
          <w:szCs w:val="24"/>
        </w:rPr>
        <w:t xml:space="preserve">.  </w:t>
      </w:r>
    </w:p>
    <w:p w:rsidR="009667F2" w:rsidRDefault="009667F2" w:rsidP="00B71587">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C04F1" w:rsidRDefault="00CC04F1" w:rsidP="00A225AB">
      <w:pPr>
        <w:tabs>
          <w:tab w:val="left" w:pos="2757"/>
        </w:tabs>
        <w:spacing w:after="0"/>
        <w:rPr>
          <w:rFonts w:ascii="Times New Roman" w:hAnsi="Times New Roman" w:cs="Times New Roman"/>
          <w:sz w:val="24"/>
          <w:szCs w:val="24"/>
        </w:rPr>
      </w:pPr>
    </w:p>
    <w:p w:rsidR="00CC04F1" w:rsidRDefault="00CC04F1" w:rsidP="00A225AB">
      <w:pPr>
        <w:tabs>
          <w:tab w:val="left" w:pos="2757"/>
        </w:tabs>
        <w:spacing w:after="0"/>
        <w:rPr>
          <w:rFonts w:ascii="Times New Roman" w:hAnsi="Times New Roman" w:cs="Times New Roman"/>
          <w:sz w:val="24"/>
          <w:szCs w:val="24"/>
        </w:rPr>
      </w:pPr>
    </w:p>
    <w:p w:rsidR="009667F2" w:rsidRDefault="009667F2"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9667F2" w:rsidRDefault="00210794"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Corrine Tarcelli</w:t>
      </w:r>
      <w:r w:rsidR="009667F2">
        <w:rPr>
          <w:rFonts w:ascii="Times New Roman" w:hAnsi="Times New Roman" w:cs="Times New Roman"/>
          <w:sz w:val="24"/>
          <w:szCs w:val="24"/>
        </w:rPr>
        <w:tab/>
      </w:r>
    </w:p>
    <w:p w:rsidR="009667F2" w:rsidRDefault="009667F2"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p w:rsidR="00C90AE7" w:rsidRDefault="00C90AE7" w:rsidP="00A225AB">
      <w:pPr>
        <w:tabs>
          <w:tab w:val="left" w:pos="2757"/>
        </w:tabs>
        <w:spacing w:after="0"/>
        <w:rPr>
          <w:rFonts w:ascii="Times New Roman" w:hAnsi="Times New Roman" w:cs="Times New Roman"/>
          <w:sz w:val="24"/>
          <w:szCs w:val="24"/>
        </w:rPr>
      </w:pPr>
    </w:p>
    <w:p w:rsidR="003D02F6" w:rsidRDefault="00CC31B8" w:rsidP="00B77842">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02F6" w:rsidRDefault="003D02F6" w:rsidP="00B77842">
      <w:pPr>
        <w:tabs>
          <w:tab w:val="left" w:pos="2757"/>
        </w:tabs>
        <w:spacing w:after="0"/>
        <w:rPr>
          <w:rFonts w:ascii="Times New Roman" w:hAnsi="Times New Roman" w:cs="Times New Roman"/>
          <w:sz w:val="24"/>
          <w:szCs w:val="24"/>
        </w:rPr>
      </w:pPr>
    </w:p>
    <w:p w:rsidR="00BE565E" w:rsidRPr="00BE565E" w:rsidRDefault="004B199B"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BE565E" w:rsidRPr="00BE565E" w:rsidSect="00205494">
      <w:headerReference w:type="default" r:id="rId8"/>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23E" w:rsidRDefault="006B723E" w:rsidP="00635011">
      <w:pPr>
        <w:spacing w:after="0" w:line="240" w:lineRule="auto"/>
      </w:pPr>
      <w:r>
        <w:separator/>
      </w:r>
    </w:p>
  </w:endnote>
  <w:endnote w:type="continuationSeparator" w:id="0">
    <w:p w:rsidR="006B723E" w:rsidRDefault="006B723E"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23E" w:rsidRDefault="006B723E" w:rsidP="00635011">
      <w:pPr>
        <w:spacing w:after="0" w:line="240" w:lineRule="auto"/>
      </w:pPr>
      <w:r>
        <w:separator/>
      </w:r>
    </w:p>
  </w:footnote>
  <w:footnote w:type="continuationSeparator" w:id="0">
    <w:p w:rsidR="006B723E" w:rsidRDefault="006B723E"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643650374"/>
      <w:docPartObj>
        <w:docPartGallery w:val="Page Numbers (Top of Page)"/>
        <w:docPartUnique/>
      </w:docPartObj>
    </w:sdtPr>
    <w:sdtEndPr>
      <w:rPr>
        <w:b/>
        <w:bCs/>
        <w:noProof/>
        <w:color w:val="auto"/>
        <w:spacing w:val="0"/>
      </w:rPr>
    </w:sdtEndPr>
    <w:sdtContent>
      <w:p w:rsidR="00635011" w:rsidRDefault="0063501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CF7EEC" w:rsidRPr="00CF7EEC">
          <w:rPr>
            <w:b/>
            <w:bCs/>
            <w:noProof/>
          </w:rPr>
          <w:t>1</w:t>
        </w:r>
        <w:r>
          <w:rPr>
            <w:b/>
            <w:bCs/>
            <w:noProof/>
          </w:rPr>
          <w:fldChar w:fldCharType="end"/>
        </w:r>
      </w:p>
    </w:sdtContent>
  </w:sdt>
  <w:p w:rsidR="00635011" w:rsidRPr="00635011" w:rsidRDefault="00635011" w:rsidP="00285262">
    <w:pPr>
      <w:pStyle w:val="Header"/>
      <w:pBdr>
        <w:bottom w:val="single" w:sz="4" w:space="1" w:color="auto"/>
      </w:pBdr>
      <w:rPr>
        <w:b/>
        <w:sz w:val="28"/>
        <w:szCs w:val="28"/>
      </w:rPr>
    </w:pPr>
    <w:r w:rsidRPr="00635011">
      <w:rPr>
        <w:b/>
        <w:sz w:val="28"/>
        <w:szCs w:val="28"/>
      </w:rPr>
      <w:t>VOORHEES TOWNSHIP</w:t>
    </w:r>
    <w:r w:rsidR="002F376A">
      <w:rPr>
        <w:b/>
        <w:sz w:val="28"/>
        <w:szCs w:val="28"/>
      </w:rPr>
      <w:tab/>
    </w:r>
    <w:r w:rsidR="00FC5780">
      <w:rPr>
        <w:b/>
        <w:sz w:val="28"/>
        <w:szCs w:val="28"/>
      </w:rPr>
      <w:t>ZONING BOARD MINUTES</w:t>
    </w:r>
    <w:r w:rsidR="00FC5780">
      <w:rPr>
        <w:b/>
        <w:sz w:val="28"/>
        <w:szCs w:val="28"/>
      </w:rPr>
      <w:tab/>
    </w:r>
    <w:r w:rsidR="00005BB2">
      <w:rPr>
        <w:b/>
        <w:sz w:val="28"/>
        <w:szCs w:val="28"/>
      </w:rPr>
      <w:t>MAY 11</w:t>
    </w:r>
    <w:r w:rsidR="00711988">
      <w:rPr>
        <w:b/>
        <w:sz w:val="28"/>
        <w:szCs w:val="28"/>
      </w:rPr>
      <w:t xml:space="preserve">, </w:t>
    </w:r>
    <w:r w:rsidR="004553C2">
      <w:rPr>
        <w:b/>
        <w:sz w:val="28"/>
        <w:szCs w:val="28"/>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1322"/>
    <w:rsid w:val="00005BB2"/>
    <w:rsid w:val="000327DA"/>
    <w:rsid w:val="00047690"/>
    <w:rsid w:val="00077DC0"/>
    <w:rsid w:val="00080262"/>
    <w:rsid w:val="00091396"/>
    <w:rsid w:val="000C3C6F"/>
    <w:rsid w:val="000C73D4"/>
    <w:rsid w:val="000E3FF9"/>
    <w:rsid w:val="0010589D"/>
    <w:rsid w:val="0011644B"/>
    <w:rsid w:val="00135931"/>
    <w:rsid w:val="0014659C"/>
    <w:rsid w:val="001526CF"/>
    <w:rsid w:val="001714C8"/>
    <w:rsid w:val="00186D58"/>
    <w:rsid w:val="001C1F3D"/>
    <w:rsid w:val="001C381F"/>
    <w:rsid w:val="001D2596"/>
    <w:rsid w:val="001F3DAA"/>
    <w:rsid w:val="00205494"/>
    <w:rsid w:val="00210794"/>
    <w:rsid w:val="002408B9"/>
    <w:rsid w:val="00261236"/>
    <w:rsid w:val="002701DD"/>
    <w:rsid w:val="0027217F"/>
    <w:rsid w:val="0028085E"/>
    <w:rsid w:val="00285262"/>
    <w:rsid w:val="00285E83"/>
    <w:rsid w:val="002C2BDF"/>
    <w:rsid w:val="002F376A"/>
    <w:rsid w:val="002F461D"/>
    <w:rsid w:val="002F5103"/>
    <w:rsid w:val="0030110B"/>
    <w:rsid w:val="00313953"/>
    <w:rsid w:val="00333331"/>
    <w:rsid w:val="00347592"/>
    <w:rsid w:val="00360051"/>
    <w:rsid w:val="00367908"/>
    <w:rsid w:val="00372BD2"/>
    <w:rsid w:val="00375284"/>
    <w:rsid w:val="003926DB"/>
    <w:rsid w:val="00392AEA"/>
    <w:rsid w:val="00395D1A"/>
    <w:rsid w:val="00395E55"/>
    <w:rsid w:val="00396089"/>
    <w:rsid w:val="003B3884"/>
    <w:rsid w:val="003B4408"/>
    <w:rsid w:val="003B7501"/>
    <w:rsid w:val="003C579F"/>
    <w:rsid w:val="003D026B"/>
    <w:rsid w:val="003D02F6"/>
    <w:rsid w:val="003D4043"/>
    <w:rsid w:val="003E2FE9"/>
    <w:rsid w:val="003E4FE5"/>
    <w:rsid w:val="003F3E95"/>
    <w:rsid w:val="0042005D"/>
    <w:rsid w:val="0042343A"/>
    <w:rsid w:val="00433445"/>
    <w:rsid w:val="0043617F"/>
    <w:rsid w:val="00445C7A"/>
    <w:rsid w:val="004461BB"/>
    <w:rsid w:val="004553C2"/>
    <w:rsid w:val="00495F2E"/>
    <w:rsid w:val="00496C7C"/>
    <w:rsid w:val="004975EC"/>
    <w:rsid w:val="004A6404"/>
    <w:rsid w:val="004B199B"/>
    <w:rsid w:val="004B754F"/>
    <w:rsid w:val="004C623E"/>
    <w:rsid w:val="004F04E0"/>
    <w:rsid w:val="004F5F72"/>
    <w:rsid w:val="0050712C"/>
    <w:rsid w:val="00511496"/>
    <w:rsid w:val="00516FB0"/>
    <w:rsid w:val="0052379D"/>
    <w:rsid w:val="00535E3C"/>
    <w:rsid w:val="00550B47"/>
    <w:rsid w:val="00552A52"/>
    <w:rsid w:val="00560024"/>
    <w:rsid w:val="00574E8A"/>
    <w:rsid w:val="005975BD"/>
    <w:rsid w:val="005C32E1"/>
    <w:rsid w:val="005D5244"/>
    <w:rsid w:val="005E31BB"/>
    <w:rsid w:val="005F13E6"/>
    <w:rsid w:val="00603BAE"/>
    <w:rsid w:val="00622E1B"/>
    <w:rsid w:val="0062363E"/>
    <w:rsid w:val="00635011"/>
    <w:rsid w:val="006723E2"/>
    <w:rsid w:val="006A00A6"/>
    <w:rsid w:val="006B723E"/>
    <w:rsid w:val="006D6B1E"/>
    <w:rsid w:val="00704E12"/>
    <w:rsid w:val="00711903"/>
    <w:rsid w:val="00711988"/>
    <w:rsid w:val="00725CF9"/>
    <w:rsid w:val="00752D02"/>
    <w:rsid w:val="007537D6"/>
    <w:rsid w:val="007848E7"/>
    <w:rsid w:val="0079224E"/>
    <w:rsid w:val="007A5758"/>
    <w:rsid w:val="008142CE"/>
    <w:rsid w:val="00817A7C"/>
    <w:rsid w:val="00846699"/>
    <w:rsid w:val="00864556"/>
    <w:rsid w:val="0088307C"/>
    <w:rsid w:val="0088640E"/>
    <w:rsid w:val="00896600"/>
    <w:rsid w:val="008A6FF2"/>
    <w:rsid w:val="008D1FA1"/>
    <w:rsid w:val="008E7C22"/>
    <w:rsid w:val="008F0EFE"/>
    <w:rsid w:val="0091754E"/>
    <w:rsid w:val="00924FCF"/>
    <w:rsid w:val="009363D4"/>
    <w:rsid w:val="00955CF3"/>
    <w:rsid w:val="00965C6F"/>
    <w:rsid w:val="009667F2"/>
    <w:rsid w:val="009713B4"/>
    <w:rsid w:val="0098308E"/>
    <w:rsid w:val="00983DD6"/>
    <w:rsid w:val="00997371"/>
    <w:rsid w:val="009A2228"/>
    <w:rsid w:val="009A3A24"/>
    <w:rsid w:val="009F3FBA"/>
    <w:rsid w:val="00A069BF"/>
    <w:rsid w:val="00A06D4A"/>
    <w:rsid w:val="00A13913"/>
    <w:rsid w:val="00A225AB"/>
    <w:rsid w:val="00A311CF"/>
    <w:rsid w:val="00A4763F"/>
    <w:rsid w:val="00A503E3"/>
    <w:rsid w:val="00A744F2"/>
    <w:rsid w:val="00A95F34"/>
    <w:rsid w:val="00AD0944"/>
    <w:rsid w:val="00AF7F7A"/>
    <w:rsid w:val="00B01720"/>
    <w:rsid w:val="00B03E48"/>
    <w:rsid w:val="00B044A9"/>
    <w:rsid w:val="00B049DE"/>
    <w:rsid w:val="00B04AB3"/>
    <w:rsid w:val="00B300E3"/>
    <w:rsid w:val="00B429D6"/>
    <w:rsid w:val="00B566B9"/>
    <w:rsid w:val="00B61BDD"/>
    <w:rsid w:val="00B71587"/>
    <w:rsid w:val="00B73E65"/>
    <w:rsid w:val="00B75DB4"/>
    <w:rsid w:val="00B77842"/>
    <w:rsid w:val="00BA3BD6"/>
    <w:rsid w:val="00BB1490"/>
    <w:rsid w:val="00BC1DE9"/>
    <w:rsid w:val="00BE565E"/>
    <w:rsid w:val="00BF22CF"/>
    <w:rsid w:val="00C2624A"/>
    <w:rsid w:val="00C41E2A"/>
    <w:rsid w:val="00C63B51"/>
    <w:rsid w:val="00C673A9"/>
    <w:rsid w:val="00C74CAE"/>
    <w:rsid w:val="00C90AE7"/>
    <w:rsid w:val="00CA38FA"/>
    <w:rsid w:val="00CB29AA"/>
    <w:rsid w:val="00CC04F1"/>
    <w:rsid w:val="00CC31B8"/>
    <w:rsid w:val="00CC4D98"/>
    <w:rsid w:val="00CD2403"/>
    <w:rsid w:val="00CE5A26"/>
    <w:rsid w:val="00CF24AE"/>
    <w:rsid w:val="00CF7EEC"/>
    <w:rsid w:val="00D146F9"/>
    <w:rsid w:val="00D1689B"/>
    <w:rsid w:val="00D433E0"/>
    <w:rsid w:val="00D6210F"/>
    <w:rsid w:val="00D65CDA"/>
    <w:rsid w:val="00D802E0"/>
    <w:rsid w:val="00D84F5F"/>
    <w:rsid w:val="00D97A31"/>
    <w:rsid w:val="00DD4CF0"/>
    <w:rsid w:val="00DF067D"/>
    <w:rsid w:val="00DF0B91"/>
    <w:rsid w:val="00DF677C"/>
    <w:rsid w:val="00E078F6"/>
    <w:rsid w:val="00E239D4"/>
    <w:rsid w:val="00E34A16"/>
    <w:rsid w:val="00E44039"/>
    <w:rsid w:val="00E45CCA"/>
    <w:rsid w:val="00ED1BF8"/>
    <w:rsid w:val="00EF08FB"/>
    <w:rsid w:val="00EF0B68"/>
    <w:rsid w:val="00EF1197"/>
    <w:rsid w:val="00EF78CE"/>
    <w:rsid w:val="00F02771"/>
    <w:rsid w:val="00F17D3B"/>
    <w:rsid w:val="00F515A6"/>
    <w:rsid w:val="00F80388"/>
    <w:rsid w:val="00F91F54"/>
    <w:rsid w:val="00FC121E"/>
    <w:rsid w:val="00FC5780"/>
    <w:rsid w:val="00FE6B1A"/>
    <w:rsid w:val="00FE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FE965-04EA-49AB-9530-7E100557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2</cp:revision>
  <cp:lastPrinted>2017-02-02T16:23:00Z</cp:lastPrinted>
  <dcterms:created xsi:type="dcterms:W3CDTF">2017-05-17T17:35:00Z</dcterms:created>
  <dcterms:modified xsi:type="dcterms:W3CDTF">2017-05-17T17:35:00Z</dcterms:modified>
</cp:coreProperties>
</file>