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bookmarkStart w:id="0" w:name="_GoBack"/>
      <w:bookmarkEnd w:id="0"/>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Default="00635011"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sidR="00846699">
        <w:rPr>
          <w:rFonts w:ascii="Times New Roman" w:hAnsi="Times New Roman" w:cs="Times New Roman"/>
          <w:sz w:val="24"/>
          <w:szCs w:val="24"/>
        </w:rPr>
        <w:t xml:space="preserve">Mr. </w:t>
      </w:r>
      <w:r w:rsidR="00FC5780">
        <w:rPr>
          <w:rFonts w:ascii="Times New Roman" w:hAnsi="Times New Roman" w:cs="Times New Roman"/>
          <w:sz w:val="24"/>
          <w:szCs w:val="24"/>
        </w:rPr>
        <w:t xml:space="preserve">John </w:t>
      </w:r>
      <w:r w:rsidR="00846699">
        <w:rPr>
          <w:rFonts w:ascii="Times New Roman" w:hAnsi="Times New Roman" w:cs="Times New Roman"/>
          <w:sz w:val="24"/>
          <w:szCs w:val="24"/>
        </w:rPr>
        <w:t xml:space="preserve">Daddario, </w:t>
      </w:r>
      <w:r w:rsidR="0042343A">
        <w:rPr>
          <w:rFonts w:ascii="Times New Roman" w:hAnsi="Times New Roman" w:cs="Times New Roman"/>
          <w:sz w:val="24"/>
          <w:szCs w:val="24"/>
        </w:rPr>
        <w:t>Mr. Lee Cohen</w:t>
      </w:r>
      <w:r w:rsidR="000C3C6F">
        <w:rPr>
          <w:rFonts w:ascii="Times New Roman" w:hAnsi="Times New Roman" w:cs="Times New Roman"/>
          <w:sz w:val="24"/>
          <w:szCs w:val="24"/>
        </w:rPr>
        <w:t xml:space="preserve">, </w:t>
      </w:r>
      <w:r w:rsidR="004C623E">
        <w:rPr>
          <w:rFonts w:ascii="Times New Roman" w:hAnsi="Times New Roman" w:cs="Times New Roman"/>
          <w:sz w:val="24"/>
          <w:szCs w:val="24"/>
        </w:rPr>
        <w:t>Mr. Manny Leoncio</w:t>
      </w:r>
      <w:r w:rsidR="004553C2">
        <w:rPr>
          <w:rFonts w:ascii="Times New Roman" w:hAnsi="Times New Roman" w:cs="Times New Roman"/>
          <w:sz w:val="24"/>
          <w:szCs w:val="24"/>
        </w:rPr>
        <w:t>,</w:t>
      </w:r>
      <w:r w:rsidR="00E45CCA">
        <w:rPr>
          <w:rFonts w:ascii="Times New Roman" w:hAnsi="Times New Roman" w:cs="Times New Roman"/>
          <w:sz w:val="24"/>
          <w:szCs w:val="24"/>
        </w:rPr>
        <w:t xml:space="preserve"> </w:t>
      </w:r>
      <w:r w:rsidR="0042343A">
        <w:rPr>
          <w:rFonts w:ascii="Times New Roman" w:hAnsi="Times New Roman" w:cs="Times New Roman"/>
          <w:sz w:val="24"/>
          <w:szCs w:val="24"/>
        </w:rPr>
        <w:t>Mr. Len Patton</w:t>
      </w:r>
      <w:r w:rsidR="004553C2">
        <w:rPr>
          <w:rFonts w:ascii="Times New Roman" w:hAnsi="Times New Roman" w:cs="Times New Roman"/>
          <w:sz w:val="24"/>
          <w:szCs w:val="24"/>
        </w:rPr>
        <w:t>,</w:t>
      </w:r>
      <w:r w:rsidR="004553C2" w:rsidRPr="004553C2">
        <w:rPr>
          <w:rFonts w:ascii="Times New Roman" w:hAnsi="Times New Roman" w:cs="Times New Roman"/>
          <w:sz w:val="24"/>
          <w:szCs w:val="24"/>
        </w:rPr>
        <w:t xml:space="preserve"> </w:t>
      </w:r>
      <w:r w:rsidR="004553C2">
        <w:rPr>
          <w:rFonts w:ascii="Times New Roman" w:hAnsi="Times New Roman" w:cs="Times New Roman"/>
          <w:sz w:val="24"/>
          <w:szCs w:val="24"/>
        </w:rPr>
        <w:t xml:space="preserve">Mr. Neal Cupersmith, Mr. Troy Brocco, </w:t>
      </w:r>
      <w:r w:rsidR="0052379D">
        <w:rPr>
          <w:rFonts w:ascii="Times New Roman" w:hAnsi="Times New Roman" w:cs="Times New Roman"/>
          <w:sz w:val="24"/>
          <w:szCs w:val="24"/>
        </w:rPr>
        <w:t xml:space="preserve">Mr. Weil, </w:t>
      </w:r>
      <w:r w:rsidR="004553C2">
        <w:rPr>
          <w:rFonts w:ascii="Times New Roman" w:hAnsi="Times New Roman" w:cs="Times New Roman"/>
          <w:sz w:val="24"/>
          <w:szCs w:val="24"/>
        </w:rPr>
        <w:t>Mr. Hal Willard and</w:t>
      </w:r>
      <w:r w:rsidR="004553C2" w:rsidRPr="0042343A">
        <w:rPr>
          <w:rFonts w:ascii="Times New Roman" w:hAnsi="Times New Roman" w:cs="Times New Roman"/>
          <w:sz w:val="24"/>
          <w:szCs w:val="24"/>
        </w:rPr>
        <w:t xml:space="preserve"> </w:t>
      </w:r>
      <w:r w:rsidR="004553C2">
        <w:rPr>
          <w:rFonts w:ascii="Times New Roman" w:hAnsi="Times New Roman" w:cs="Times New Roman"/>
          <w:sz w:val="24"/>
          <w:szCs w:val="24"/>
        </w:rPr>
        <w:t>Mr. Jeff Senges</w:t>
      </w:r>
    </w:p>
    <w:p w:rsidR="000C3C6F" w:rsidRDefault="000C3C6F" w:rsidP="00E45CCA">
      <w:pPr>
        <w:spacing w:after="0"/>
        <w:ind w:left="1440" w:hanging="1440"/>
        <w:rPr>
          <w:rFonts w:ascii="Times New Roman" w:hAnsi="Times New Roman" w:cs="Times New Roman"/>
          <w:sz w:val="24"/>
          <w:szCs w:val="24"/>
        </w:rPr>
      </w:pPr>
    </w:p>
    <w:p w:rsidR="00E45CCA" w:rsidRDefault="00817A7C"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Absent:</w:t>
      </w:r>
      <w:r w:rsidR="000C3C6F">
        <w:rPr>
          <w:rFonts w:ascii="Times New Roman" w:hAnsi="Times New Roman" w:cs="Times New Roman"/>
          <w:sz w:val="24"/>
          <w:szCs w:val="24"/>
        </w:rPr>
        <w:tab/>
      </w:r>
      <w:r w:rsidR="0052379D">
        <w:rPr>
          <w:rFonts w:ascii="Times New Roman" w:hAnsi="Times New Roman" w:cs="Times New Roman"/>
          <w:sz w:val="24"/>
          <w:szCs w:val="24"/>
        </w:rPr>
        <w:t>None</w:t>
      </w:r>
    </w:p>
    <w:p w:rsidR="00E45CCA" w:rsidRDefault="00E45CCA" w:rsidP="00E45CCA">
      <w:pPr>
        <w:spacing w:after="0"/>
        <w:ind w:left="1440" w:hanging="1440"/>
        <w:rPr>
          <w:rFonts w:ascii="Times New Roman" w:hAnsi="Times New Roman" w:cs="Times New Roman"/>
          <w:sz w:val="24"/>
          <w:szCs w:val="24"/>
        </w:rPr>
      </w:pPr>
    </w:p>
    <w:p w:rsidR="00817A7C" w:rsidRDefault="00F515A6" w:rsidP="00817A7C">
      <w:pPr>
        <w:pBdr>
          <w:bottom w:val="single" w:sz="12" w:space="1" w:color="auto"/>
        </w:pBdr>
        <w:spacing w:after="0"/>
        <w:ind w:left="1440" w:hanging="1440"/>
        <w:rPr>
          <w:rFonts w:ascii="Times New Roman" w:hAnsi="Times New Roman" w:cs="Times New Roman"/>
          <w:sz w:val="24"/>
          <w:szCs w:val="24"/>
        </w:rPr>
      </w:pPr>
      <w:r>
        <w:rPr>
          <w:rFonts w:ascii="Times New Roman" w:hAnsi="Times New Roman" w:cs="Times New Roman"/>
          <w:sz w:val="24"/>
          <w:szCs w:val="24"/>
        </w:rPr>
        <w:t>Also,</w:t>
      </w:r>
      <w:r w:rsidR="00E45CCA">
        <w:rPr>
          <w:rFonts w:ascii="Times New Roman" w:hAnsi="Times New Roman" w:cs="Times New Roman"/>
          <w:sz w:val="24"/>
          <w:szCs w:val="24"/>
        </w:rPr>
        <w:t xml:space="preserve"> present, </w:t>
      </w:r>
      <w:r w:rsidR="0042343A">
        <w:rPr>
          <w:rFonts w:ascii="Times New Roman" w:hAnsi="Times New Roman" w:cs="Times New Roman"/>
          <w:sz w:val="24"/>
          <w:szCs w:val="24"/>
        </w:rPr>
        <w:t>Mrs. CherylLynn Walters</w:t>
      </w:r>
      <w:r>
        <w:rPr>
          <w:rFonts w:ascii="Times New Roman" w:hAnsi="Times New Roman" w:cs="Times New Roman"/>
          <w:sz w:val="24"/>
          <w:szCs w:val="24"/>
        </w:rPr>
        <w:t>, Board</w:t>
      </w:r>
      <w:r w:rsidR="00285262">
        <w:rPr>
          <w:rFonts w:ascii="Times New Roman" w:hAnsi="Times New Roman" w:cs="Times New Roman"/>
          <w:sz w:val="24"/>
          <w:szCs w:val="24"/>
        </w:rPr>
        <w:t xml:space="preserve"> Solicitor</w:t>
      </w:r>
      <w:r w:rsidR="0052379D">
        <w:rPr>
          <w:rFonts w:ascii="Times New Roman" w:hAnsi="Times New Roman" w:cs="Times New Roman"/>
          <w:sz w:val="24"/>
          <w:szCs w:val="24"/>
        </w:rPr>
        <w:t>, Mr. Ben Matlack, Zoning Board Engineer, and Mr. James Clarkin, Zoning Board Planner</w:t>
      </w:r>
      <w:r w:rsidR="00817A7C">
        <w:rPr>
          <w:rFonts w:ascii="Times New Roman" w:hAnsi="Times New Roman" w:cs="Times New Roman"/>
          <w:sz w:val="24"/>
          <w:szCs w:val="24"/>
        </w:rPr>
        <w:t xml:space="preserve"> </w:t>
      </w:r>
      <w:r w:rsidR="00E239D4">
        <w:rPr>
          <w:rFonts w:ascii="Times New Roman" w:hAnsi="Times New Roman" w:cs="Times New Roman"/>
          <w:sz w:val="24"/>
          <w:szCs w:val="24"/>
        </w:rPr>
        <w:t>and Elaine Powell, Zoning Board Secretary.</w:t>
      </w:r>
    </w:p>
    <w:p w:rsidR="00285262" w:rsidRPr="00333331" w:rsidRDefault="00BE565E" w:rsidP="00F515A6">
      <w:pPr>
        <w:spacing w:after="0"/>
        <w:rPr>
          <w:rFonts w:ascii="Times New Roman" w:hAnsi="Times New Roman" w:cs="Times New Roman"/>
          <w:b/>
          <w:sz w:val="24"/>
          <w:szCs w:val="24"/>
        </w:rPr>
      </w:pPr>
      <w:r w:rsidRPr="00333331">
        <w:rPr>
          <w:rFonts w:ascii="Times New Roman" w:hAnsi="Times New Roman" w:cs="Times New Roman"/>
          <w:b/>
          <w:sz w:val="24"/>
          <w:szCs w:val="24"/>
        </w:rPr>
        <w:t>APPROVAL OF MINUTES</w:t>
      </w:r>
    </w:p>
    <w:p w:rsidR="004553C2" w:rsidRDefault="004553C2" w:rsidP="004553C2">
      <w:pPr>
        <w:spacing w:after="0"/>
        <w:ind w:left="1440" w:hanging="1440"/>
        <w:rPr>
          <w:rFonts w:ascii="Times New Roman" w:hAnsi="Times New Roman" w:cs="Times New Roman"/>
          <w:sz w:val="24"/>
          <w:szCs w:val="24"/>
        </w:rPr>
      </w:pPr>
    </w:p>
    <w:p w:rsidR="004553C2" w:rsidRDefault="004553C2" w:rsidP="004553C2">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Mr. Willard motioned to approve the minutes from </w:t>
      </w:r>
      <w:r w:rsidR="0052379D">
        <w:rPr>
          <w:rFonts w:ascii="Times New Roman" w:hAnsi="Times New Roman" w:cs="Times New Roman"/>
          <w:sz w:val="24"/>
          <w:szCs w:val="24"/>
        </w:rPr>
        <w:t>January 26, 2017</w:t>
      </w:r>
      <w:r>
        <w:rPr>
          <w:rFonts w:ascii="Times New Roman" w:hAnsi="Times New Roman" w:cs="Times New Roman"/>
          <w:sz w:val="24"/>
          <w:szCs w:val="24"/>
        </w:rPr>
        <w:t xml:space="preserve">; seconded by Mr. </w:t>
      </w:r>
    </w:p>
    <w:p w:rsidR="004553C2" w:rsidRDefault="004553C2" w:rsidP="004553C2">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Cohen. Motion carried by the assenting voice vote by all board members with the exception </w:t>
      </w:r>
    </w:p>
    <w:p w:rsidR="004553C2" w:rsidRDefault="00E34A16" w:rsidP="004553C2">
      <w:pPr>
        <w:spacing w:after="0"/>
        <w:ind w:left="1440" w:hanging="1440"/>
        <w:rPr>
          <w:rFonts w:ascii="Times New Roman" w:hAnsi="Times New Roman" w:cs="Times New Roman"/>
          <w:sz w:val="24"/>
          <w:szCs w:val="24"/>
        </w:rPr>
      </w:pPr>
      <w:r>
        <w:rPr>
          <w:rFonts w:ascii="Times New Roman" w:hAnsi="Times New Roman" w:cs="Times New Roman"/>
          <w:sz w:val="24"/>
          <w:szCs w:val="24"/>
        </w:rPr>
        <w:t>of Mr</w:t>
      </w:r>
      <w:r w:rsidR="004553C2">
        <w:rPr>
          <w:rFonts w:ascii="Times New Roman" w:hAnsi="Times New Roman" w:cs="Times New Roman"/>
          <w:sz w:val="24"/>
          <w:szCs w:val="24"/>
        </w:rPr>
        <w:t xml:space="preserve">. </w:t>
      </w:r>
      <w:r w:rsidR="0052379D">
        <w:rPr>
          <w:rFonts w:ascii="Times New Roman" w:hAnsi="Times New Roman" w:cs="Times New Roman"/>
          <w:sz w:val="24"/>
          <w:szCs w:val="24"/>
        </w:rPr>
        <w:t>Weil</w:t>
      </w:r>
      <w:r w:rsidR="004553C2">
        <w:rPr>
          <w:rFonts w:ascii="Times New Roman" w:hAnsi="Times New Roman" w:cs="Times New Roman"/>
          <w:sz w:val="24"/>
          <w:szCs w:val="24"/>
        </w:rPr>
        <w:t>, who abstained.</w:t>
      </w:r>
    </w:p>
    <w:p w:rsidR="00BE565E" w:rsidRDefault="00BE565E" w:rsidP="00BE565E">
      <w:pPr>
        <w:pBdr>
          <w:bottom w:val="single" w:sz="4" w:space="1" w:color="auto"/>
        </w:pBdr>
        <w:spacing w:after="0"/>
        <w:ind w:left="1440" w:hanging="1440"/>
        <w:rPr>
          <w:rFonts w:ascii="Times New Roman" w:hAnsi="Times New Roman" w:cs="Times New Roman"/>
          <w:sz w:val="24"/>
          <w:szCs w:val="24"/>
        </w:rPr>
      </w:pPr>
    </w:p>
    <w:p w:rsidR="00846699" w:rsidRDefault="00846699" w:rsidP="00A225AB">
      <w:pPr>
        <w:tabs>
          <w:tab w:val="left" w:pos="2757"/>
        </w:tabs>
        <w:spacing w:after="0"/>
        <w:rPr>
          <w:rFonts w:ascii="Times New Roman" w:hAnsi="Times New Roman" w:cs="Times New Roman"/>
          <w:b/>
          <w:sz w:val="24"/>
          <w:szCs w:val="24"/>
        </w:rPr>
      </w:pPr>
      <w:r w:rsidRPr="00333331">
        <w:rPr>
          <w:rFonts w:ascii="Times New Roman" w:hAnsi="Times New Roman" w:cs="Times New Roman"/>
          <w:b/>
          <w:sz w:val="24"/>
          <w:szCs w:val="24"/>
        </w:rPr>
        <w:t>MEMORIALIZATION OF RESOLUTIONS</w:t>
      </w:r>
    </w:p>
    <w:p w:rsidR="00B73E65" w:rsidRDefault="00B73E65" w:rsidP="00A225AB">
      <w:pPr>
        <w:tabs>
          <w:tab w:val="left" w:pos="2757"/>
        </w:tabs>
        <w:spacing w:after="0"/>
        <w:rPr>
          <w:rFonts w:ascii="Times New Roman" w:hAnsi="Times New Roman" w:cs="Times New Roman"/>
          <w:b/>
          <w:sz w:val="24"/>
          <w:szCs w:val="24"/>
        </w:rPr>
      </w:pPr>
    </w:p>
    <w:p w:rsidR="00B73E65" w:rsidRPr="00B73E65" w:rsidRDefault="0052379D"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Scott Moore, PE</w:t>
      </w:r>
    </w:p>
    <w:p w:rsidR="00B73E65" w:rsidRDefault="0052379D"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203 W. Somerdale Road</w:t>
      </w:r>
    </w:p>
    <w:p w:rsidR="00B73E65" w:rsidRDefault="00B73E65"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Block </w:t>
      </w:r>
      <w:r w:rsidR="0052379D">
        <w:rPr>
          <w:rFonts w:ascii="Times New Roman" w:hAnsi="Times New Roman" w:cs="Times New Roman"/>
          <w:sz w:val="24"/>
          <w:szCs w:val="24"/>
        </w:rPr>
        <w:t>48, Lot 3</w:t>
      </w:r>
    </w:p>
    <w:p w:rsidR="00846699" w:rsidRDefault="00B73E65"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Resolution No. </w:t>
      </w:r>
      <w:r w:rsidR="0052379D">
        <w:rPr>
          <w:rFonts w:ascii="Times New Roman" w:hAnsi="Times New Roman" w:cs="Times New Roman"/>
          <w:sz w:val="24"/>
          <w:szCs w:val="24"/>
        </w:rPr>
        <w:t>17-08</w:t>
      </w:r>
    </w:p>
    <w:p w:rsidR="00CB29AA" w:rsidRDefault="00CB29AA" w:rsidP="00A225AB">
      <w:pPr>
        <w:pBdr>
          <w:bottom w:val="single" w:sz="12" w:space="1" w:color="auto"/>
        </w:pBdr>
        <w:tabs>
          <w:tab w:val="left" w:pos="2757"/>
        </w:tabs>
        <w:spacing w:after="0"/>
        <w:rPr>
          <w:rFonts w:ascii="Times New Roman" w:hAnsi="Times New Roman" w:cs="Times New Roman"/>
          <w:sz w:val="24"/>
          <w:szCs w:val="24"/>
        </w:rPr>
      </w:pPr>
    </w:p>
    <w:p w:rsidR="00511496" w:rsidRDefault="0052379D" w:rsidP="00A225AB">
      <w:pPr>
        <w:tabs>
          <w:tab w:val="left" w:pos="2757"/>
        </w:tabs>
        <w:spacing w:after="0"/>
        <w:rPr>
          <w:rFonts w:ascii="Times New Roman" w:hAnsi="Times New Roman" w:cs="Times New Roman"/>
          <w:b/>
          <w:sz w:val="24"/>
          <w:szCs w:val="24"/>
        </w:rPr>
      </w:pPr>
      <w:r>
        <w:rPr>
          <w:rFonts w:ascii="Times New Roman" w:hAnsi="Times New Roman" w:cs="Times New Roman"/>
          <w:b/>
          <w:sz w:val="24"/>
          <w:szCs w:val="24"/>
        </w:rPr>
        <w:t>OPEN &amp; CARRY:</w:t>
      </w:r>
    </w:p>
    <w:p w:rsidR="0052379D" w:rsidRDefault="0052379D" w:rsidP="00A225AB">
      <w:pPr>
        <w:tabs>
          <w:tab w:val="left" w:pos="2757"/>
        </w:tabs>
        <w:spacing w:after="0"/>
        <w:rPr>
          <w:rFonts w:ascii="Times New Roman" w:hAnsi="Times New Roman" w:cs="Times New Roman"/>
          <w:b/>
          <w:sz w:val="24"/>
          <w:szCs w:val="24"/>
        </w:rPr>
      </w:pPr>
    </w:p>
    <w:p w:rsidR="0052379D" w:rsidRDefault="0052379D"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Mrs. Walters announced that the Joseph and Susan Medal application, Case #ZC2016-019, would be carried to the March 9, 2017 meeting as the applicant had failed to notify property owners within Evesham Township.  No further notice would be provided to Voorhees property owners.</w:t>
      </w:r>
    </w:p>
    <w:p w:rsidR="0052379D" w:rsidRDefault="0052379D" w:rsidP="00A225AB">
      <w:pPr>
        <w:tabs>
          <w:tab w:val="left" w:pos="2757"/>
        </w:tabs>
        <w:spacing w:after="0"/>
        <w:rPr>
          <w:rFonts w:ascii="Times New Roman" w:hAnsi="Times New Roman" w:cs="Times New Roman"/>
          <w:sz w:val="24"/>
          <w:szCs w:val="24"/>
        </w:rPr>
      </w:pPr>
    </w:p>
    <w:p w:rsidR="0052379D" w:rsidRPr="0052379D" w:rsidRDefault="0052379D" w:rsidP="00A225AB">
      <w:pPr>
        <w:tabs>
          <w:tab w:val="left" w:pos="2757"/>
        </w:tabs>
        <w:spacing w:after="0"/>
        <w:rPr>
          <w:rFonts w:ascii="Times New Roman" w:hAnsi="Times New Roman" w:cs="Times New Roman"/>
          <w:b/>
          <w:sz w:val="24"/>
          <w:szCs w:val="24"/>
        </w:rPr>
      </w:pPr>
      <w:r>
        <w:rPr>
          <w:rFonts w:ascii="Times New Roman" w:hAnsi="Times New Roman" w:cs="Times New Roman"/>
          <w:b/>
          <w:sz w:val="24"/>
          <w:szCs w:val="24"/>
        </w:rPr>
        <w:t>NEW BUSINESS:</w:t>
      </w:r>
    </w:p>
    <w:p w:rsidR="00CB29AA" w:rsidRDefault="00CB29AA" w:rsidP="00A225AB">
      <w:pPr>
        <w:tabs>
          <w:tab w:val="left" w:pos="2757"/>
        </w:tabs>
        <w:spacing w:after="0"/>
        <w:rPr>
          <w:rFonts w:ascii="Times New Roman" w:hAnsi="Times New Roman" w:cs="Times New Roman"/>
          <w:sz w:val="24"/>
          <w:szCs w:val="24"/>
        </w:rPr>
      </w:pPr>
    </w:p>
    <w:p w:rsidR="00CB29AA" w:rsidRPr="00EF0B68" w:rsidRDefault="002408B9" w:rsidP="00A225AB">
      <w:pPr>
        <w:tabs>
          <w:tab w:val="left" w:pos="2757"/>
        </w:tabs>
        <w:spacing w:after="0"/>
        <w:rPr>
          <w:rFonts w:ascii="Times New Roman" w:hAnsi="Times New Roman" w:cs="Times New Roman"/>
          <w:b/>
          <w:sz w:val="24"/>
          <w:szCs w:val="24"/>
        </w:rPr>
      </w:pPr>
      <w:r w:rsidRPr="00EF0B68">
        <w:rPr>
          <w:rFonts w:ascii="Times New Roman" w:hAnsi="Times New Roman" w:cs="Times New Roman"/>
          <w:b/>
          <w:sz w:val="24"/>
          <w:szCs w:val="24"/>
        </w:rPr>
        <w:t>Matt and Jane Lazarus</w:t>
      </w:r>
      <w:r w:rsidR="00CB29AA" w:rsidRPr="00EF0B68">
        <w:rPr>
          <w:rFonts w:ascii="Times New Roman" w:hAnsi="Times New Roman" w:cs="Times New Roman"/>
          <w:b/>
          <w:sz w:val="24"/>
          <w:szCs w:val="24"/>
        </w:rPr>
        <w:tab/>
      </w:r>
    </w:p>
    <w:p w:rsidR="00CB29AA" w:rsidRDefault="002408B9"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200 William Feather Drive</w:t>
      </w:r>
    </w:p>
    <w:p w:rsidR="00CB29AA" w:rsidRDefault="002408B9"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Block 229.24, Lot 23</w:t>
      </w:r>
    </w:p>
    <w:p w:rsidR="00CB29AA" w:rsidRDefault="00CB29AA"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MDR Zone</w:t>
      </w:r>
    </w:p>
    <w:p w:rsidR="00CB29AA" w:rsidRDefault="002408B9"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Case #2016-020</w:t>
      </w:r>
    </w:p>
    <w:p w:rsidR="00CB29AA" w:rsidRDefault="00CB29AA" w:rsidP="00A225AB">
      <w:pPr>
        <w:tabs>
          <w:tab w:val="left" w:pos="2757"/>
        </w:tabs>
        <w:spacing w:after="0"/>
        <w:rPr>
          <w:rFonts w:ascii="Times New Roman" w:hAnsi="Times New Roman" w:cs="Times New Roman"/>
          <w:sz w:val="24"/>
          <w:szCs w:val="24"/>
        </w:rPr>
      </w:pPr>
    </w:p>
    <w:p w:rsidR="0042343A" w:rsidRDefault="002408B9" w:rsidP="0042343A">
      <w:pPr>
        <w:ind w:firstLine="720"/>
        <w:rPr>
          <w:rFonts w:ascii="Times New Roman" w:hAnsi="Times New Roman" w:cs="Times New Roman"/>
          <w:sz w:val="24"/>
          <w:szCs w:val="24"/>
        </w:rPr>
      </w:pPr>
      <w:r w:rsidRPr="00F34792">
        <w:t>Carried from February 9, 2017 cancelled meeting. Seeking relief from Section 150.12(B)(4) of the ULDO to permit the construction of a 14’x12’x14’ 3-season porch enclosure on upgraded deck foundation with a rear-yard setback 45 feet where 50 feet is required from lake.  Deck is pre-existing with lake setbacks of 35 feet to 41 feet.  Seeking any other relief as may be deemed necessary by the Board.</w:t>
      </w:r>
    </w:p>
    <w:p w:rsidR="002408B9" w:rsidRDefault="002408B9" w:rsidP="0042343A">
      <w:pPr>
        <w:ind w:firstLine="720"/>
        <w:rPr>
          <w:rFonts w:ascii="Times New Roman" w:hAnsi="Times New Roman" w:cs="Times New Roman"/>
          <w:sz w:val="24"/>
          <w:szCs w:val="24"/>
        </w:rPr>
      </w:pPr>
      <w:r>
        <w:rPr>
          <w:rFonts w:ascii="Times New Roman" w:hAnsi="Times New Roman" w:cs="Times New Roman"/>
          <w:sz w:val="24"/>
          <w:szCs w:val="24"/>
        </w:rPr>
        <w:t xml:space="preserve">Matt and Jane Lazarus, homeowners, and Keith Tettemer, Contractor, were sworn in.  </w:t>
      </w:r>
      <w:r w:rsidR="00EF0B68">
        <w:rPr>
          <w:rFonts w:ascii="Times New Roman" w:hAnsi="Times New Roman" w:cs="Times New Roman"/>
          <w:sz w:val="24"/>
          <w:szCs w:val="24"/>
        </w:rPr>
        <w:t>Mr. Tettemer stated that the structure will be a 3-season room with a 90 percent glass enclosure with aluminum framing and constructed on the existing deck, which will be reinforced.</w:t>
      </w:r>
    </w:p>
    <w:p w:rsidR="00EF0B68" w:rsidRPr="0042343A" w:rsidRDefault="00EF0B68" w:rsidP="0042343A">
      <w:pPr>
        <w:ind w:firstLine="720"/>
        <w:rPr>
          <w:rFonts w:ascii="Times New Roman" w:hAnsi="Times New Roman" w:cs="Times New Roman"/>
          <w:sz w:val="24"/>
          <w:szCs w:val="24"/>
        </w:rPr>
      </w:pPr>
      <w:r>
        <w:rPr>
          <w:rFonts w:ascii="Times New Roman" w:hAnsi="Times New Roman" w:cs="Times New Roman"/>
          <w:sz w:val="24"/>
          <w:szCs w:val="24"/>
        </w:rPr>
        <w:t>When questioned by Mr. Senges, Mrs. Lazarus stated that they require a variance as the structure would not fit anywhere else unless it was only 7-feet deep.  The proposed size is only 12’x14’</w:t>
      </w:r>
      <w:r w:rsidR="003B7501">
        <w:rPr>
          <w:rFonts w:ascii="Times New Roman" w:hAnsi="Times New Roman" w:cs="Times New Roman"/>
          <w:sz w:val="24"/>
          <w:szCs w:val="24"/>
        </w:rPr>
        <w:t xml:space="preserve">.  </w:t>
      </w:r>
      <w:r>
        <w:rPr>
          <w:rFonts w:ascii="Times New Roman" w:hAnsi="Times New Roman" w:cs="Times New Roman"/>
          <w:sz w:val="24"/>
          <w:szCs w:val="24"/>
        </w:rPr>
        <w:t xml:space="preserve">Mr. Lazarus stated that the enclosure will not encroach on the lake any further </w:t>
      </w:r>
      <w:r w:rsidR="003B7501">
        <w:rPr>
          <w:rFonts w:ascii="Times New Roman" w:hAnsi="Times New Roman" w:cs="Times New Roman"/>
          <w:sz w:val="24"/>
          <w:szCs w:val="24"/>
        </w:rPr>
        <w:t>than</w:t>
      </w:r>
      <w:r>
        <w:rPr>
          <w:rFonts w:ascii="Times New Roman" w:hAnsi="Times New Roman" w:cs="Times New Roman"/>
          <w:sz w:val="24"/>
          <w:szCs w:val="24"/>
        </w:rPr>
        <w:t xml:space="preserve"> the existing deck and that the deck actually encroaches further.  There is limited view of the lake from inside the home and this would allow them to enjoy the lake view year-round.</w:t>
      </w:r>
    </w:p>
    <w:p w:rsidR="00047690" w:rsidRDefault="00047690" w:rsidP="00B566B9">
      <w:pPr>
        <w:jc w:val="both"/>
        <w:rPr>
          <w:sz w:val="24"/>
        </w:rPr>
      </w:pPr>
      <w:r>
        <w:rPr>
          <w:sz w:val="24"/>
        </w:rPr>
        <w:tab/>
      </w:r>
      <w:r w:rsidR="0042343A">
        <w:rPr>
          <w:sz w:val="24"/>
        </w:rPr>
        <w:t>The m</w:t>
      </w:r>
      <w:r w:rsidR="00A503E3">
        <w:rPr>
          <w:sz w:val="24"/>
        </w:rPr>
        <w:t>eeting was opened to the public; s</w:t>
      </w:r>
      <w:r>
        <w:rPr>
          <w:sz w:val="24"/>
        </w:rPr>
        <w:t xml:space="preserve">eeing no </w:t>
      </w:r>
      <w:r w:rsidR="0042343A">
        <w:rPr>
          <w:sz w:val="24"/>
        </w:rPr>
        <w:t>one</w:t>
      </w:r>
      <w:r>
        <w:rPr>
          <w:sz w:val="24"/>
        </w:rPr>
        <w:t>, the Public Portion was closed.</w:t>
      </w:r>
    </w:p>
    <w:p w:rsidR="00B566B9" w:rsidRDefault="00EF0B68" w:rsidP="0042343A">
      <w:pPr>
        <w:jc w:val="both"/>
        <w:rPr>
          <w:rFonts w:ascii="Times New Roman" w:hAnsi="Times New Roman" w:cs="Times New Roman"/>
          <w:sz w:val="24"/>
        </w:rPr>
      </w:pPr>
      <w:r>
        <w:rPr>
          <w:sz w:val="24"/>
        </w:rPr>
        <w:lastRenderedPageBreak/>
        <w:tab/>
        <w:t>Mr. Weil made a motion to approve the lake setback as proposed; seconded by Mr. Cupersmith.</w:t>
      </w:r>
      <w:r w:rsidR="00BC1DE9">
        <w:rPr>
          <w:sz w:val="24"/>
        </w:rPr>
        <w:tab/>
      </w:r>
      <w:r w:rsidR="00B566B9">
        <w:rPr>
          <w:rFonts w:ascii="Times New Roman" w:hAnsi="Times New Roman" w:cs="Times New Roman"/>
          <w:sz w:val="24"/>
        </w:rPr>
        <w:t xml:space="preserve"> </w:t>
      </w:r>
    </w:p>
    <w:p w:rsidR="00B566B9" w:rsidRDefault="00B566B9" w:rsidP="00B566B9">
      <w:pPr>
        <w:jc w:val="both"/>
        <w:rPr>
          <w:rFonts w:ascii="Times New Roman" w:hAnsi="Times New Roman" w:cs="Times New Roman"/>
          <w:sz w:val="24"/>
        </w:rPr>
      </w:pPr>
      <w:r>
        <w:rPr>
          <w:rFonts w:ascii="Times New Roman" w:hAnsi="Times New Roman" w:cs="Times New Roman"/>
          <w:sz w:val="24"/>
        </w:rPr>
        <w:t xml:space="preserve">Ayes:  </w:t>
      </w:r>
      <w:r w:rsidR="002F461D">
        <w:rPr>
          <w:rFonts w:ascii="Times New Roman" w:hAnsi="Times New Roman" w:cs="Times New Roman"/>
          <w:sz w:val="24"/>
        </w:rPr>
        <w:t xml:space="preserve">Mr. Cohen, </w:t>
      </w:r>
      <w:r w:rsidR="00EF0B68">
        <w:rPr>
          <w:rFonts w:ascii="Times New Roman" w:hAnsi="Times New Roman" w:cs="Times New Roman"/>
          <w:sz w:val="24"/>
        </w:rPr>
        <w:t xml:space="preserve">Mr. Weil, </w:t>
      </w:r>
      <w:r w:rsidR="002F461D">
        <w:rPr>
          <w:rFonts w:ascii="Times New Roman" w:hAnsi="Times New Roman" w:cs="Times New Roman"/>
          <w:sz w:val="24"/>
        </w:rPr>
        <w:t xml:space="preserve">Mr. Willard, </w:t>
      </w:r>
      <w:r w:rsidR="00EF0B68">
        <w:rPr>
          <w:rFonts w:ascii="Times New Roman" w:hAnsi="Times New Roman" w:cs="Times New Roman"/>
          <w:sz w:val="24"/>
        </w:rPr>
        <w:t xml:space="preserve">Mr. Daddario, Mr. Leoncio, </w:t>
      </w:r>
      <w:r w:rsidR="002F461D">
        <w:rPr>
          <w:rFonts w:ascii="Times New Roman" w:hAnsi="Times New Roman" w:cs="Times New Roman"/>
          <w:sz w:val="24"/>
        </w:rPr>
        <w:t>Mr. Cupersmith and Mr. Senges</w:t>
      </w:r>
    </w:p>
    <w:p w:rsidR="00B566B9" w:rsidRDefault="00B566B9" w:rsidP="00B566B9">
      <w:pPr>
        <w:jc w:val="both"/>
        <w:rPr>
          <w:rFonts w:ascii="Times New Roman" w:hAnsi="Times New Roman" w:cs="Times New Roman"/>
          <w:sz w:val="24"/>
        </w:rPr>
      </w:pPr>
      <w:r>
        <w:rPr>
          <w:rFonts w:ascii="Times New Roman" w:hAnsi="Times New Roman" w:cs="Times New Roman"/>
          <w:sz w:val="24"/>
        </w:rPr>
        <w:t>Nays: None</w:t>
      </w:r>
    </w:p>
    <w:p w:rsidR="00EF0B68" w:rsidRDefault="00EF0B68" w:rsidP="00B566B9">
      <w:pPr>
        <w:jc w:val="both"/>
        <w:rPr>
          <w:rFonts w:ascii="Times New Roman" w:hAnsi="Times New Roman" w:cs="Times New Roman"/>
          <w:sz w:val="24"/>
        </w:rPr>
      </w:pPr>
      <w:r>
        <w:rPr>
          <w:rFonts w:ascii="Times New Roman" w:hAnsi="Times New Roman" w:cs="Times New Roman"/>
          <w:sz w:val="24"/>
        </w:rPr>
        <w:t>Mrs. Walters explained the resolution and appeal period process</w:t>
      </w:r>
    </w:p>
    <w:p w:rsidR="00EF0B68" w:rsidRDefault="00EF0B68" w:rsidP="00B566B9">
      <w:pPr>
        <w:jc w:val="both"/>
        <w:rPr>
          <w:rFonts w:ascii="Times New Roman" w:hAnsi="Times New Roman" w:cs="Times New Roman"/>
          <w:sz w:val="24"/>
        </w:rPr>
      </w:pPr>
    </w:p>
    <w:p w:rsidR="0088640E" w:rsidRPr="0088640E" w:rsidRDefault="0088640E" w:rsidP="0088640E">
      <w:pPr>
        <w:pStyle w:val="NoSpacing"/>
        <w:rPr>
          <w:rFonts w:ascii="Times New Roman" w:hAnsi="Times New Roman" w:cs="Times New Roman"/>
          <w:b/>
          <w:sz w:val="24"/>
          <w:szCs w:val="24"/>
        </w:rPr>
      </w:pPr>
      <w:r w:rsidRPr="0088640E">
        <w:rPr>
          <w:rFonts w:ascii="Times New Roman" w:hAnsi="Times New Roman" w:cs="Times New Roman"/>
          <w:b/>
          <w:sz w:val="24"/>
          <w:szCs w:val="24"/>
        </w:rPr>
        <w:t>Kingsway Learning Center</w:t>
      </w:r>
    </w:p>
    <w:p w:rsidR="0088640E" w:rsidRDefault="0088640E" w:rsidP="0088640E">
      <w:pPr>
        <w:pStyle w:val="NoSpacing"/>
        <w:rPr>
          <w:rFonts w:ascii="Times New Roman" w:hAnsi="Times New Roman" w:cs="Times New Roman"/>
          <w:sz w:val="24"/>
          <w:szCs w:val="24"/>
        </w:rPr>
      </w:pPr>
      <w:r w:rsidRPr="0088640E">
        <w:rPr>
          <w:rFonts w:ascii="Times New Roman" w:hAnsi="Times New Roman" w:cs="Times New Roman"/>
          <w:sz w:val="24"/>
          <w:szCs w:val="24"/>
        </w:rPr>
        <w:t>1000 Voorhees Drive</w:t>
      </w:r>
    </w:p>
    <w:p w:rsidR="0088640E" w:rsidRDefault="0088640E" w:rsidP="0088640E">
      <w:pPr>
        <w:pStyle w:val="NoSpacing"/>
        <w:rPr>
          <w:rFonts w:ascii="Times New Roman" w:hAnsi="Times New Roman" w:cs="Times New Roman"/>
          <w:sz w:val="24"/>
          <w:szCs w:val="24"/>
        </w:rPr>
      </w:pPr>
      <w:r>
        <w:rPr>
          <w:rFonts w:ascii="Times New Roman" w:hAnsi="Times New Roman" w:cs="Times New Roman"/>
          <w:sz w:val="24"/>
          <w:szCs w:val="24"/>
        </w:rPr>
        <w:t>Block 198, Lot 5</w:t>
      </w:r>
    </w:p>
    <w:p w:rsidR="0088640E" w:rsidRDefault="0088640E" w:rsidP="0088640E">
      <w:pPr>
        <w:pStyle w:val="NoSpacing"/>
        <w:rPr>
          <w:rFonts w:ascii="Times New Roman" w:hAnsi="Times New Roman" w:cs="Times New Roman"/>
          <w:sz w:val="24"/>
          <w:szCs w:val="24"/>
        </w:rPr>
      </w:pPr>
      <w:r>
        <w:rPr>
          <w:rFonts w:ascii="Times New Roman" w:hAnsi="Times New Roman" w:cs="Times New Roman"/>
          <w:sz w:val="24"/>
          <w:szCs w:val="24"/>
        </w:rPr>
        <w:t>Office-3 Zone</w:t>
      </w:r>
    </w:p>
    <w:p w:rsidR="0088640E" w:rsidRDefault="0088640E" w:rsidP="0088640E">
      <w:pPr>
        <w:pStyle w:val="NoSpacing"/>
        <w:rPr>
          <w:rFonts w:ascii="Times New Roman" w:hAnsi="Times New Roman" w:cs="Times New Roman"/>
          <w:sz w:val="24"/>
          <w:szCs w:val="24"/>
        </w:rPr>
      </w:pPr>
      <w:r>
        <w:rPr>
          <w:rFonts w:ascii="Times New Roman" w:hAnsi="Times New Roman" w:cs="Times New Roman"/>
          <w:sz w:val="24"/>
          <w:szCs w:val="24"/>
        </w:rPr>
        <w:t>Case #ZC2017-002</w:t>
      </w:r>
    </w:p>
    <w:p w:rsidR="0088640E" w:rsidRDefault="0088640E" w:rsidP="0088640E">
      <w:pPr>
        <w:pStyle w:val="NoSpacing"/>
        <w:rPr>
          <w:rFonts w:ascii="Times New Roman" w:hAnsi="Times New Roman" w:cs="Times New Roman"/>
          <w:sz w:val="24"/>
          <w:szCs w:val="24"/>
        </w:rPr>
      </w:pPr>
    </w:p>
    <w:p w:rsidR="0088640E" w:rsidRDefault="0088640E" w:rsidP="0088640E">
      <w:pPr>
        <w:ind w:firstLine="720"/>
        <w:jc w:val="both"/>
        <w:rPr>
          <w:rFonts w:ascii="Times New Roman" w:hAnsi="Times New Roman" w:cs="Times New Roman"/>
          <w:color w:val="3D3C3C"/>
          <w:sz w:val="24"/>
          <w:szCs w:val="24"/>
        </w:rPr>
      </w:pPr>
      <w:r w:rsidRPr="0088640E">
        <w:rPr>
          <w:rFonts w:ascii="Times New Roman" w:hAnsi="Times New Roman" w:cs="Times New Roman"/>
          <w:sz w:val="24"/>
          <w:szCs w:val="24"/>
        </w:rPr>
        <w:t>Seeking a use variance from Section 152.062 for</w:t>
      </w:r>
      <w:r w:rsidRPr="0088640E">
        <w:rPr>
          <w:rStyle w:val="apple-converted-space"/>
          <w:rFonts w:ascii="Times New Roman" w:hAnsi="Times New Roman" w:cs="Times New Roman"/>
          <w:color w:val="3D3C3C"/>
          <w:sz w:val="24"/>
          <w:szCs w:val="24"/>
        </w:rPr>
        <w:t> </w:t>
      </w:r>
      <w:r w:rsidRPr="0088640E">
        <w:rPr>
          <w:rFonts w:ascii="Times New Roman" w:hAnsi="Times New Roman" w:cs="Times New Roman"/>
          <w:color w:val="3D3C3C"/>
          <w:sz w:val="24"/>
          <w:szCs w:val="24"/>
        </w:rPr>
        <w:t>use of an existing 77,785 sf office building for the new Kingsway Learning Center Voorhees Campus, providing private, special education for students with disabilities.  Seeking any and all other waivers, variances or other relief as deemed necessary.</w:t>
      </w:r>
    </w:p>
    <w:p w:rsidR="0088640E" w:rsidRDefault="0088640E" w:rsidP="0088640E">
      <w:pPr>
        <w:ind w:firstLine="720"/>
        <w:jc w:val="both"/>
        <w:rPr>
          <w:rFonts w:ascii="Times New Roman" w:hAnsi="Times New Roman" w:cs="Times New Roman"/>
          <w:color w:val="3D3C3C"/>
          <w:sz w:val="24"/>
          <w:szCs w:val="24"/>
        </w:rPr>
      </w:pPr>
      <w:r>
        <w:rPr>
          <w:rFonts w:ascii="Times New Roman" w:hAnsi="Times New Roman" w:cs="Times New Roman"/>
          <w:color w:val="3D3C3C"/>
          <w:sz w:val="24"/>
          <w:szCs w:val="24"/>
        </w:rPr>
        <w:t>Mr. Weil recused himself from application.</w:t>
      </w:r>
    </w:p>
    <w:p w:rsidR="0088640E" w:rsidRDefault="0088640E" w:rsidP="0088640E">
      <w:pPr>
        <w:ind w:firstLine="720"/>
        <w:jc w:val="both"/>
        <w:rPr>
          <w:rFonts w:ascii="Times New Roman" w:hAnsi="Times New Roman" w:cs="Times New Roman"/>
          <w:color w:val="3D3C3C"/>
          <w:sz w:val="24"/>
          <w:szCs w:val="24"/>
        </w:rPr>
      </w:pPr>
      <w:r>
        <w:rPr>
          <w:rFonts w:ascii="Times New Roman" w:hAnsi="Times New Roman" w:cs="Times New Roman"/>
          <w:color w:val="3D3C3C"/>
          <w:sz w:val="24"/>
          <w:szCs w:val="24"/>
        </w:rPr>
        <w:t>Mr. James Clarkin of CME was sworn-in as Zoning Board Planner.</w:t>
      </w:r>
    </w:p>
    <w:p w:rsidR="0088640E" w:rsidRDefault="0088640E" w:rsidP="0088640E">
      <w:pPr>
        <w:ind w:firstLine="720"/>
        <w:jc w:val="both"/>
        <w:rPr>
          <w:rFonts w:ascii="Times New Roman" w:hAnsi="Times New Roman" w:cs="Times New Roman"/>
          <w:color w:val="3D3C3C"/>
          <w:sz w:val="24"/>
          <w:szCs w:val="24"/>
        </w:rPr>
      </w:pPr>
      <w:r>
        <w:rPr>
          <w:rFonts w:ascii="Times New Roman" w:hAnsi="Times New Roman" w:cs="Times New Roman"/>
          <w:color w:val="3D3C3C"/>
          <w:sz w:val="24"/>
          <w:szCs w:val="24"/>
        </w:rPr>
        <w:t>The following persons were sworn-in by Mrs. Walters:  Christina Robinson, Executive Director of Kingsway; Phil Rodriquez, Program Director for Kingsway; Wayne Neville, Architect; Mike Avila, P.E., P.P.; Mike Regina, Contractor; and Dan Entwistle.</w:t>
      </w:r>
    </w:p>
    <w:p w:rsidR="0088640E" w:rsidRDefault="0088640E" w:rsidP="0088640E">
      <w:pPr>
        <w:ind w:firstLine="720"/>
        <w:jc w:val="both"/>
        <w:rPr>
          <w:rFonts w:ascii="Times New Roman" w:hAnsi="Times New Roman" w:cs="Times New Roman"/>
          <w:color w:val="3D3C3C"/>
          <w:sz w:val="24"/>
          <w:szCs w:val="24"/>
        </w:rPr>
      </w:pPr>
      <w:r>
        <w:rPr>
          <w:rFonts w:ascii="Times New Roman" w:hAnsi="Times New Roman" w:cs="Times New Roman"/>
          <w:color w:val="3D3C3C"/>
          <w:sz w:val="24"/>
          <w:szCs w:val="24"/>
        </w:rPr>
        <w:t>Mr. Michael Floyd, Esquire, rep</w:t>
      </w:r>
      <w:r w:rsidR="00D802E0">
        <w:rPr>
          <w:rFonts w:ascii="Times New Roman" w:hAnsi="Times New Roman" w:cs="Times New Roman"/>
          <w:color w:val="3D3C3C"/>
          <w:sz w:val="24"/>
          <w:szCs w:val="24"/>
        </w:rPr>
        <w:t xml:space="preserve">resented the applicant and stated that Kingsway is the contract purchaser for the site.  If they receive use variance approval, they will return to the board for site plan </w:t>
      </w:r>
      <w:r w:rsidR="00D802E0">
        <w:rPr>
          <w:rFonts w:ascii="Times New Roman" w:hAnsi="Times New Roman" w:cs="Times New Roman"/>
          <w:color w:val="3D3C3C"/>
          <w:sz w:val="24"/>
          <w:szCs w:val="24"/>
        </w:rPr>
        <w:lastRenderedPageBreak/>
        <w:t>approval.  He requested Ms. Robinson provide an overview of what Kingsway Learning Center provides.</w:t>
      </w:r>
    </w:p>
    <w:p w:rsidR="00395D1A" w:rsidRDefault="00D802E0" w:rsidP="0088640E">
      <w:pPr>
        <w:ind w:firstLine="720"/>
        <w:jc w:val="both"/>
        <w:rPr>
          <w:rFonts w:ascii="Times New Roman" w:hAnsi="Times New Roman" w:cs="Times New Roman"/>
          <w:color w:val="3D3C3C"/>
          <w:sz w:val="24"/>
          <w:szCs w:val="24"/>
        </w:rPr>
      </w:pPr>
      <w:r>
        <w:rPr>
          <w:rFonts w:ascii="Times New Roman" w:hAnsi="Times New Roman" w:cs="Times New Roman"/>
          <w:color w:val="3D3C3C"/>
          <w:sz w:val="24"/>
          <w:szCs w:val="24"/>
        </w:rPr>
        <w:t xml:space="preserve">Ms. Robinson explained that Kingsway is a non-profit organization that provides </w:t>
      </w:r>
      <w:r w:rsidR="00395D1A">
        <w:rPr>
          <w:rFonts w:ascii="Times New Roman" w:hAnsi="Times New Roman" w:cs="Times New Roman"/>
          <w:color w:val="3D3C3C"/>
          <w:sz w:val="24"/>
          <w:szCs w:val="24"/>
        </w:rPr>
        <w:t xml:space="preserve">special education services for children and adults with learning disabilities.  They provide services from birth through elementary school, secondary </w:t>
      </w:r>
      <w:r w:rsidR="003B7501">
        <w:rPr>
          <w:rFonts w:ascii="Times New Roman" w:hAnsi="Times New Roman" w:cs="Times New Roman"/>
          <w:color w:val="3D3C3C"/>
          <w:sz w:val="24"/>
          <w:szCs w:val="24"/>
        </w:rPr>
        <w:t>programs</w:t>
      </w:r>
      <w:r w:rsidR="00395D1A">
        <w:rPr>
          <w:rFonts w:ascii="Times New Roman" w:hAnsi="Times New Roman" w:cs="Times New Roman"/>
          <w:color w:val="3D3C3C"/>
          <w:sz w:val="24"/>
          <w:szCs w:val="24"/>
        </w:rPr>
        <w:t xml:space="preserve"> for ages 14-21, and adult programs for ages 21-30.  There has been a demand and need for increased services, especially for adults over age 21.  A proposed new center for adults is planned for the Voorhees location.  Kingsway serves approximately 250 families.  Their Haddonfield location no longer meets their requirements due to mobility </w:t>
      </w:r>
      <w:r w:rsidR="003B7501">
        <w:rPr>
          <w:rFonts w:ascii="Times New Roman" w:hAnsi="Times New Roman" w:cs="Times New Roman"/>
          <w:color w:val="3D3C3C"/>
          <w:sz w:val="24"/>
          <w:szCs w:val="24"/>
        </w:rPr>
        <w:t>concerns</w:t>
      </w:r>
      <w:r w:rsidR="00395D1A">
        <w:rPr>
          <w:rFonts w:ascii="Times New Roman" w:hAnsi="Times New Roman" w:cs="Times New Roman"/>
          <w:color w:val="3D3C3C"/>
          <w:sz w:val="24"/>
          <w:szCs w:val="24"/>
        </w:rPr>
        <w:t xml:space="preserve"> and will be repurposed for an adult program.  Their aim is to move the </w:t>
      </w:r>
      <w:r w:rsidR="003B7501">
        <w:rPr>
          <w:rFonts w:ascii="Times New Roman" w:hAnsi="Times New Roman" w:cs="Times New Roman"/>
          <w:color w:val="3D3C3C"/>
          <w:sz w:val="24"/>
          <w:szCs w:val="24"/>
        </w:rPr>
        <w:t>Moorestown</w:t>
      </w:r>
      <w:r w:rsidR="00395D1A">
        <w:rPr>
          <w:rFonts w:ascii="Times New Roman" w:hAnsi="Times New Roman" w:cs="Times New Roman"/>
          <w:color w:val="3D3C3C"/>
          <w:sz w:val="24"/>
          <w:szCs w:val="24"/>
        </w:rPr>
        <w:t xml:space="preserve"> Campus to Voorhees and the Haddonfield Campus to Moorestown.  Their day runs like a typical school from August through June and from 8 am to 3 pm.  They also provide afterschool programs and summer programs.  They anticipate 110 students from age 14-21 and 45 adults from age 21-30.  The goal is to get their students our in the community.  In </w:t>
      </w:r>
      <w:r w:rsidR="003B7501">
        <w:rPr>
          <w:rFonts w:ascii="Times New Roman" w:hAnsi="Times New Roman" w:cs="Times New Roman"/>
          <w:color w:val="3D3C3C"/>
          <w:sz w:val="24"/>
          <w:szCs w:val="24"/>
        </w:rPr>
        <w:t>school,</w:t>
      </w:r>
      <w:r w:rsidR="00395D1A">
        <w:rPr>
          <w:rFonts w:ascii="Times New Roman" w:hAnsi="Times New Roman" w:cs="Times New Roman"/>
          <w:color w:val="3D3C3C"/>
          <w:sz w:val="24"/>
          <w:szCs w:val="24"/>
        </w:rPr>
        <w:t xml:space="preserve"> they provide both instructional and therapeutic programs.  Their facility requires state approval from the NJDOE and all teachers and staff must be accredited by the NJDOE.  </w:t>
      </w:r>
    </w:p>
    <w:p w:rsidR="00D802E0" w:rsidRDefault="00395D1A" w:rsidP="0088640E">
      <w:pPr>
        <w:ind w:firstLine="720"/>
        <w:jc w:val="both"/>
        <w:rPr>
          <w:rFonts w:ascii="Times New Roman" w:hAnsi="Times New Roman" w:cs="Times New Roman"/>
          <w:color w:val="3D3C3C"/>
          <w:sz w:val="24"/>
          <w:szCs w:val="24"/>
        </w:rPr>
      </w:pPr>
      <w:r>
        <w:rPr>
          <w:rFonts w:ascii="Times New Roman" w:hAnsi="Times New Roman" w:cs="Times New Roman"/>
          <w:color w:val="3D3C3C"/>
          <w:sz w:val="24"/>
          <w:szCs w:val="24"/>
        </w:rPr>
        <w:t>The facility is open 5 days/week from 8:00 am until 8:00 pm.  There are 79 full-time employees and 12 part-time employees.  There are 397 parking spaces on site.  There are 34 school buses</w:t>
      </w:r>
      <w:r w:rsidR="003B7501">
        <w:rPr>
          <w:rFonts w:ascii="Times New Roman" w:hAnsi="Times New Roman" w:cs="Times New Roman"/>
          <w:color w:val="3D3C3C"/>
          <w:sz w:val="24"/>
          <w:szCs w:val="24"/>
        </w:rPr>
        <w:t>,</w:t>
      </w:r>
      <w:r>
        <w:rPr>
          <w:rFonts w:ascii="Times New Roman" w:hAnsi="Times New Roman" w:cs="Times New Roman"/>
          <w:color w:val="3D3C3C"/>
          <w:sz w:val="24"/>
          <w:szCs w:val="24"/>
        </w:rPr>
        <w:t xml:space="preserve"> of various sizes</w:t>
      </w:r>
      <w:r w:rsidR="003B7501">
        <w:rPr>
          <w:rFonts w:ascii="Times New Roman" w:hAnsi="Times New Roman" w:cs="Times New Roman"/>
          <w:color w:val="3D3C3C"/>
          <w:sz w:val="24"/>
          <w:szCs w:val="24"/>
        </w:rPr>
        <w:t>,</w:t>
      </w:r>
      <w:r>
        <w:rPr>
          <w:rFonts w:ascii="Times New Roman" w:hAnsi="Times New Roman" w:cs="Times New Roman"/>
          <w:color w:val="3D3C3C"/>
          <w:sz w:val="24"/>
          <w:szCs w:val="24"/>
        </w:rPr>
        <w:t xml:space="preserve"> that arrive between 8:00-8:45 am and depart between 2:00-2:45 pm</w:t>
      </w:r>
      <w:r w:rsidR="003B7501">
        <w:rPr>
          <w:rFonts w:ascii="Times New Roman" w:hAnsi="Times New Roman" w:cs="Times New Roman"/>
          <w:color w:val="3D3C3C"/>
          <w:sz w:val="24"/>
          <w:szCs w:val="24"/>
        </w:rPr>
        <w:t>.</w:t>
      </w:r>
      <w:r>
        <w:rPr>
          <w:rFonts w:ascii="Times New Roman" w:hAnsi="Times New Roman" w:cs="Times New Roman"/>
          <w:color w:val="3D3C3C"/>
          <w:sz w:val="24"/>
          <w:szCs w:val="24"/>
        </w:rPr>
        <w:t xml:space="preserve">  The sending school district provides the busing and Kingsway has a couple standard size vans.</w:t>
      </w:r>
    </w:p>
    <w:p w:rsidR="00395D1A" w:rsidRDefault="00CA38FA" w:rsidP="0088640E">
      <w:pPr>
        <w:ind w:firstLine="720"/>
        <w:jc w:val="both"/>
        <w:rPr>
          <w:rFonts w:ascii="Times New Roman" w:hAnsi="Times New Roman" w:cs="Times New Roman"/>
          <w:color w:val="3D3C3C"/>
          <w:sz w:val="24"/>
          <w:szCs w:val="24"/>
        </w:rPr>
      </w:pPr>
      <w:r>
        <w:rPr>
          <w:rFonts w:ascii="Times New Roman" w:hAnsi="Times New Roman" w:cs="Times New Roman"/>
          <w:color w:val="3D3C3C"/>
          <w:sz w:val="24"/>
          <w:szCs w:val="24"/>
        </w:rPr>
        <w:t xml:space="preserve">Mr. Rodriquez explained the programs provided.  With the secondary program, ages 14-21, they teach the students how to interact and use local businesses.  </w:t>
      </w:r>
    </w:p>
    <w:p w:rsidR="00CA38FA" w:rsidRDefault="00CA38FA" w:rsidP="0088640E">
      <w:pPr>
        <w:ind w:firstLine="720"/>
        <w:jc w:val="both"/>
        <w:rPr>
          <w:rFonts w:ascii="Times New Roman" w:hAnsi="Times New Roman" w:cs="Times New Roman"/>
          <w:color w:val="3D3C3C"/>
          <w:sz w:val="24"/>
          <w:szCs w:val="24"/>
        </w:rPr>
      </w:pPr>
      <w:r>
        <w:rPr>
          <w:rFonts w:ascii="Times New Roman" w:hAnsi="Times New Roman" w:cs="Times New Roman"/>
          <w:color w:val="3D3C3C"/>
          <w:sz w:val="24"/>
          <w:szCs w:val="24"/>
        </w:rPr>
        <w:t>The applicant submitted the following exhibits: A-1 Aerial, A-2 Colorized Photos of site, A-3 Floor Plan, and A-4 site plan.</w:t>
      </w:r>
    </w:p>
    <w:p w:rsidR="00CA38FA" w:rsidRDefault="00CA38FA" w:rsidP="0088640E">
      <w:pPr>
        <w:ind w:firstLine="720"/>
        <w:jc w:val="both"/>
        <w:rPr>
          <w:rFonts w:ascii="Times New Roman" w:hAnsi="Times New Roman" w:cs="Times New Roman"/>
          <w:color w:val="3D3C3C"/>
          <w:sz w:val="24"/>
          <w:szCs w:val="24"/>
        </w:rPr>
      </w:pPr>
      <w:r>
        <w:rPr>
          <w:rFonts w:ascii="Times New Roman" w:hAnsi="Times New Roman" w:cs="Times New Roman"/>
          <w:color w:val="3D3C3C"/>
          <w:sz w:val="24"/>
          <w:szCs w:val="24"/>
        </w:rPr>
        <w:lastRenderedPageBreak/>
        <w:t xml:space="preserve">Mr. Rodriquez explained that the cafeteria was a typical </w:t>
      </w:r>
      <w:r w:rsidR="003B7501">
        <w:rPr>
          <w:rFonts w:ascii="Times New Roman" w:hAnsi="Times New Roman" w:cs="Times New Roman"/>
          <w:color w:val="3D3C3C"/>
          <w:sz w:val="24"/>
          <w:szCs w:val="24"/>
        </w:rPr>
        <w:t>cafeteria</w:t>
      </w:r>
      <w:r>
        <w:rPr>
          <w:rFonts w:ascii="Times New Roman" w:hAnsi="Times New Roman" w:cs="Times New Roman"/>
          <w:color w:val="3D3C3C"/>
          <w:sz w:val="24"/>
          <w:szCs w:val="24"/>
        </w:rPr>
        <w:t xml:space="preserve"> that is used as an all-purpose room with </w:t>
      </w:r>
      <w:r w:rsidR="003B7501">
        <w:rPr>
          <w:rFonts w:ascii="Times New Roman" w:hAnsi="Times New Roman" w:cs="Times New Roman"/>
          <w:color w:val="3D3C3C"/>
          <w:sz w:val="24"/>
          <w:szCs w:val="24"/>
        </w:rPr>
        <w:t>three</w:t>
      </w:r>
      <w:r>
        <w:rPr>
          <w:rFonts w:ascii="Times New Roman" w:hAnsi="Times New Roman" w:cs="Times New Roman"/>
          <w:color w:val="3D3C3C"/>
          <w:sz w:val="24"/>
          <w:szCs w:val="24"/>
        </w:rPr>
        <w:t xml:space="preserve"> lunch periods.  The kitchen is used as a training center and </w:t>
      </w:r>
      <w:r w:rsidR="003B7501">
        <w:rPr>
          <w:rFonts w:ascii="Times New Roman" w:hAnsi="Times New Roman" w:cs="Times New Roman"/>
          <w:color w:val="3D3C3C"/>
          <w:sz w:val="24"/>
          <w:szCs w:val="24"/>
        </w:rPr>
        <w:t>career-training</w:t>
      </w:r>
      <w:r>
        <w:rPr>
          <w:rFonts w:ascii="Times New Roman" w:hAnsi="Times New Roman" w:cs="Times New Roman"/>
          <w:color w:val="3D3C3C"/>
          <w:sz w:val="24"/>
          <w:szCs w:val="24"/>
        </w:rPr>
        <w:t xml:space="preserve"> center as the students prepare all the meals.</w:t>
      </w:r>
    </w:p>
    <w:p w:rsidR="00CA38FA" w:rsidRDefault="00CA38FA" w:rsidP="0088640E">
      <w:pPr>
        <w:ind w:firstLine="720"/>
        <w:jc w:val="both"/>
        <w:rPr>
          <w:rFonts w:ascii="Times New Roman" w:hAnsi="Times New Roman" w:cs="Times New Roman"/>
          <w:color w:val="3D3C3C"/>
          <w:sz w:val="24"/>
          <w:szCs w:val="24"/>
        </w:rPr>
      </w:pPr>
      <w:r>
        <w:rPr>
          <w:rFonts w:ascii="Times New Roman" w:hAnsi="Times New Roman" w:cs="Times New Roman"/>
          <w:color w:val="3D3C3C"/>
          <w:sz w:val="24"/>
          <w:szCs w:val="24"/>
        </w:rPr>
        <w:t>Waste and recycling on site will be mostly paper and plastic recycling.  A private contractor will remove on weekly basis.</w:t>
      </w:r>
    </w:p>
    <w:p w:rsidR="00CA38FA" w:rsidRDefault="00CA38FA" w:rsidP="0088640E">
      <w:pPr>
        <w:ind w:firstLine="720"/>
        <w:jc w:val="both"/>
        <w:rPr>
          <w:rFonts w:ascii="Times New Roman" w:hAnsi="Times New Roman" w:cs="Times New Roman"/>
          <w:color w:val="3D3C3C"/>
          <w:sz w:val="24"/>
          <w:szCs w:val="24"/>
        </w:rPr>
      </w:pPr>
      <w:r>
        <w:rPr>
          <w:rFonts w:ascii="Times New Roman" w:hAnsi="Times New Roman" w:cs="Times New Roman"/>
          <w:color w:val="3D3C3C"/>
          <w:sz w:val="24"/>
          <w:szCs w:val="24"/>
        </w:rPr>
        <w:t xml:space="preserve">Mr. Rodriquez explained that safety and healthcare are provided to the students by a full nursing staff with nursing station throughout the complex.  The nursing staff have a higher level of expertise due to the students’ medical issues.  The facility will also have 24-hour surveillance </w:t>
      </w:r>
      <w:r w:rsidR="003B7501">
        <w:rPr>
          <w:rFonts w:ascii="Times New Roman" w:hAnsi="Times New Roman" w:cs="Times New Roman"/>
          <w:color w:val="3D3C3C"/>
          <w:sz w:val="24"/>
          <w:szCs w:val="24"/>
        </w:rPr>
        <w:t>for</w:t>
      </w:r>
      <w:r>
        <w:rPr>
          <w:rFonts w:ascii="Times New Roman" w:hAnsi="Times New Roman" w:cs="Times New Roman"/>
          <w:color w:val="3D3C3C"/>
          <w:sz w:val="24"/>
          <w:szCs w:val="24"/>
        </w:rPr>
        <w:t xml:space="preserve"> safety.</w:t>
      </w:r>
    </w:p>
    <w:p w:rsidR="00CA38FA" w:rsidRDefault="00CA38FA" w:rsidP="0088640E">
      <w:pPr>
        <w:ind w:firstLine="720"/>
        <w:jc w:val="both"/>
        <w:rPr>
          <w:rFonts w:ascii="Times New Roman" w:hAnsi="Times New Roman" w:cs="Times New Roman"/>
          <w:color w:val="3D3C3C"/>
          <w:sz w:val="24"/>
          <w:szCs w:val="24"/>
        </w:rPr>
      </w:pPr>
      <w:r>
        <w:rPr>
          <w:rFonts w:ascii="Times New Roman" w:hAnsi="Times New Roman" w:cs="Times New Roman"/>
          <w:color w:val="3D3C3C"/>
          <w:sz w:val="24"/>
          <w:szCs w:val="24"/>
        </w:rPr>
        <w:t>Mr. Floyd stated that Kingsway will own the facility and there will be no rental of school to other groups.  Mr. Senges asked if they would agree to come back to board if they decide to rent to outside groups.  MR. Floyd replied yes.</w:t>
      </w:r>
    </w:p>
    <w:p w:rsidR="00CA38FA" w:rsidRDefault="00CA38FA" w:rsidP="0088640E">
      <w:pPr>
        <w:ind w:firstLine="720"/>
        <w:jc w:val="both"/>
        <w:rPr>
          <w:rFonts w:ascii="Times New Roman" w:hAnsi="Times New Roman" w:cs="Times New Roman"/>
          <w:color w:val="3D3C3C"/>
          <w:sz w:val="24"/>
          <w:szCs w:val="24"/>
        </w:rPr>
      </w:pPr>
      <w:r>
        <w:rPr>
          <w:rFonts w:ascii="Times New Roman" w:hAnsi="Times New Roman" w:cs="Times New Roman"/>
          <w:color w:val="3D3C3C"/>
          <w:sz w:val="24"/>
          <w:szCs w:val="24"/>
        </w:rPr>
        <w:t xml:space="preserve">Mrs. </w:t>
      </w:r>
      <w:r w:rsidR="003B7501">
        <w:rPr>
          <w:rFonts w:ascii="Times New Roman" w:hAnsi="Times New Roman" w:cs="Times New Roman"/>
          <w:color w:val="3D3C3C"/>
          <w:sz w:val="24"/>
          <w:szCs w:val="24"/>
        </w:rPr>
        <w:t>Walters</w:t>
      </w:r>
      <w:r>
        <w:rPr>
          <w:rFonts w:ascii="Times New Roman" w:hAnsi="Times New Roman" w:cs="Times New Roman"/>
          <w:color w:val="3D3C3C"/>
          <w:sz w:val="24"/>
          <w:szCs w:val="24"/>
        </w:rPr>
        <w:t xml:space="preserve"> questioned the loading zone area usage.  It will be </w:t>
      </w:r>
      <w:r w:rsidR="003B7501">
        <w:rPr>
          <w:rFonts w:ascii="Times New Roman" w:hAnsi="Times New Roman" w:cs="Times New Roman"/>
          <w:color w:val="3D3C3C"/>
          <w:sz w:val="24"/>
          <w:szCs w:val="24"/>
        </w:rPr>
        <w:t>primarily</w:t>
      </w:r>
      <w:r>
        <w:rPr>
          <w:rFonts w:ascii="Times New Roman" w:hAnsi="Times New Roman" w:cs="Times New Roman"/>
          <w:color w:val="3D3C3C"/>
          <w:sz w:val="24"/>
          <w:szCs w:val="24"/>
        </w:rPr>
        <w:t xml:space="preserve"> dormant except for the occasional paper deliveries.</w:t>
      </w:r>
    </w:p>
    <w:p w:rsidR="00CA38FA" w:rsidRDefault="00CA38FA" w:rsidP="0088640E">
      <w:pPr>
        <w:ind w:firstLine="720"/>
        <w:jc w:val="both"/>
        <w:rPr>
          <w:rFonts w:ascii="Times New Roman" w:hAnsi="Times New Roman" w:cs="Times New Roman"/>
          <w:color w:val="3D3C3C"/>
          <w:sz w:val="24"/>
          <w:szCs w:val="24"/>
        </w:rPr>
      </w:pPr>
      <w:r>
        <w:rPr>
          <w:rFonts w:ascii="Times New Roman" w:hAnsi="Times New Roman" w:cs="Times New Roman"/>
          <w:color w:val="3D3C3C"/>
          <w:sz w:val="24"/>
          <w:szCs w:val="24"/>
        </w:rPr>
        <w:t xml:space="preserve">Mr. Neville </w:t>
      </w:r>
      <w:r w:rsidR="003D4043">
        <w:rPr>
          <w:rFonts w:ascii="Times New Roman" w:hAnsi="Times New Roman" w:cs="Times New Roman"/>
          <w:color w:val="3D3C3C"/>
          <w:sz w:val="24"/>
          <w:szCs w:val="24"/>
        </w:rPr>
        <w:t>stated that he had been a licensed architect in NJ and PA since 1979.  He went over Exhibit A-3 and explained the changes to be made to the facility.  The</w:t>
      </w:r>
      <w:r w:rsidR="003B7501">
        <w:rPr>
          <w:rFonts w:ascii="Times New Roman" w:hAnsi="Times New Roman" w:cs="Times New Roman"/>
          <w:color w:val="3D3C3C"/>
          <w:sz w:val="24"/>
          <w:szCs w:val="24"/>
        </w:rPr>
        <w:t xml:space="preserve"> toilet rooms are ADA compliant and will remain as-</w:t>
      </w:r>
      <w:r w:rsidR="003D4043">
        <w:rPr>
          <w:rFonts w:ascii="Times New Roman" w:hAnsi="Times New Roman" w:cs="Times New Roman"/>
          <w:color w:val="3D3C3C"/>
          <w:sz w:val="24"/>
          <w:szCs w:val="24"/>
        </w:rPr>
        <w:t xml:space="preserve">is.  There will be 15 classrooms, 7 workrooms, several sensory rooms, large and small therapy rooms, a therapy pool, apartments, </w:t>
      </w:r>
      <w:r w:rsidR="003B7501">
        <w:rPr>
          <w:rFonts w:ascii="Times New Roman" w:hAnsi="Times New Roman" w:cs="Times New Roman"/>
          <w:color w:val="3D3C3C"/>
          <w:sz w:val="24"/>
          <w:szCs w:val="24"/>
        </w:rPr>
        <w:t>TV</w:t>
      </w:r>
      <w:r w:rsidR="003D4043">
        <w:rPr>
          <w:rFonts w:ascii="Times New Roman" w:hAnsi="Times New Roman" w:cs="Times New Roman"/>
          <w:color w:val="3D3C3C"/>
          <w:sz w:val="24"/>
          <w:szCs w:val="24"/>
        </w:rPr>
        <w:t xml:space="preserve"> rooms, computer room, print and copy rooms, testing rooms, and nurse offices through for immediate attention.  They will also upgrade the HVAC system, which will be </w:t>
      </w:r>
      <w:r w:rsidR="003B7501">
        <w:rPr>
          <w:rFonts w:ascii="Times New Roman" w:hAnsi="Times New Roman" w:cs="Times New Roman"/>
          <w:color w:val="3D3C3C"/>
          <w:sz w:val="24"/>
          <w:szCs w:val="24"/>
        </w:rPr>
        <w:t>rooftop</w:t>
      </w:r>
      <w:r w:rsidR="003D4043">
        <w:rPr>
          <w:rFonts w:ascii="Times New Roman" w:hAnsi="Times New Roman" w:cs="Times New Roman"/>
          <w:color w:val="3D3C3C"/>
          <w:sz w:val="24"/>
          <w:szCs w:val="24"/>
        </w:rPr>
        <w:t>.  There will be no exterior changes to the building.  The apartment rooms are used for training purposes, not living purposes.</w:t>
      </w:r>
    </w:p>
    <w:p w:rsidR="003D4043" w:rsidRDefault="003D4043" w:rsidP="0088640E">
      <w:pPr>
        <w:ind w:firstLine="720"/>
        <w:jc w:val="both"/>
        <w:rPr>
          <w:rFonts w:ascii="Times New Roman" w:hAnsi="Times New Roman" w:cs="Times New Roman"/>
          <w:color w:val="3D3C3C"/>
          <w:sz w:val="24"/>
          <w:szCs w:val="24"/>
        </w:rPr>
      </w:pPr>
      <w:r>
        <w:rPr>
          <w:rFonts w:ascii="Times New Roman" w:hAnsi="Times New Roman" w:cs="Times New Roman"/>
          <w:color w:val="3D3C3C"/>
          <w:sz w:val="24"/>
          <w:szCs w:val="24"/>
        </w:rPr>
        <w:t xml:space="preserve">Mr. Cohen questioned the need for a police officer on site as is common for all public schools.  Mr. Floyd stated that they would reach out to the Voorhees </w:t>
      </w:r>
      <w:r w:rsidR="003B7501">
        <w:rPr>
          <w:rFonts w:ascii="Times New Roman" w:hAnsi="Times New Roman" w:cs="Times New Roman"/>
          <w:color w:val="3D3C3C"/>
          <w:sz w:val="24"/>
          <w:szCs w:val="24"/>
        </w:rPr>
        <w:t>Police</w:t>
      </w:r>
      <w:r>
        <w:rPr>
          <w:rFonts w:ascii="Times New Roman" w:hAnsi="Times New Roman" w:cs="Times New Roman"/>
          <w:color w:val="3D3C3C"/>
          <w:sz w:val="24"/>
          <w:szCs w:val="24"/>
        </w:rPr>
        <w:t xml:space="preserve"> Department and comply with and all local requirements.</w:t>
      </w:r>
    </w:p>
    <w:p w:rsidR="003D4043" w:rsidRDefault="003D4043" w:rsidP="0088640E">
      <w:pPr>
        <w:ind w:firstLine="720"/>
        <w:jc w:val="both"/>
        <w:rPr>
          <w:rFonts w:ascii="Times New Roman" w:hAnsi="Times New Roman" w:cs="Times New Roman"/>
          <w:color w:val="3D3C3C"/>
          <w:sz w:val="24"/>
          <w:szCs w:val="24"/>
        </w:rPr>
      </w:pPr>
      <w:r>
        <w:rPr>
          <w:rFonts w:ascii="Times New Roman" w:hAnsi="Times New Roman" w:cs="Times New Roman"/>
          <w:color w:val="3D3C3C"/>
          <w:sz w:val="24"/>
          <w:szCs w:val="24"/>
        </w:rPr>
        <w:lastRenderedPageBreak/>
        <w:t>Mr. Floyd state that the proposed use is an inherently beneficial use as dined in the Municipal Land Use Law (NLUL).  Mr. Avila, A professional engineer and professional planner in the Stat</w:t>
      </w:r>
      <w:r w:rsidR="003B7501">
        <w:rPr>
          <w:rFonts w:ascii="Times New Roman" w:hAnsi="Times New Roman" w:cs="Times New Roman"/>
          <w:color w:val="3D3C3C"/>
          <w:sz w:val="24"/>
          <w:szCs w:val="24"/>
        </w:rPr>
        <w:t>e</w:t>
      </w:r>
      <w:r>
        <w:rPr>
          <w:rFonts w:ascii="Times New Roman" w:hAnsi="Times New Roman" w:cs="Times New Roman"/>
          <w:color w:val="3D3C3C"/>
          <w:sz w:val="24"/>
          <w:szCs w:val="24"/>
        </w:rPr>
        <w:t xml:space="preserve"> </w:t>
      </w:r>
      <w:r w:rsidR="003B7501">
        <w:rPr>
          <w:rFonts w:ascii="Times New Roman" w:hAnsi="Times New Roman" w:cs="Times New Roman"/>
          <w:color w:val="3D3C3C"/>
          <w:sz w:val="24"/>
          <w:szCs w:val="24"/>
        </w:rPr>
        <w:t>of</w:t>
      </w:r>
      <w:r>
        <w:rPr>
          <w:rFonts w:ascii="Times New Roman" w:hAnsi="Times New Roman" w:cs="Times New Roman"/>
          <w:color w:val="3D3C3C"/>
          <w:sz w:val="24"/>
          <w:szCs w:val="24"/>
        </w:rPr>
        <w:t xml:space="preserve"> NJ.</w:t>
      </w:r>
      <w:r w:rsidR="006A00A6">
        <w:rPr>
          <w:rFonts w:ascii="Times New Roman" w:hAnsi="Times New Roman" w:cs="Times New Roman"/>
          <w:color w:val="3D3C3C"/>
          <w:sz w:val="24"/>
          <w:szCs w:val="24"/>
        </w:rPr>
        <w:t xml:space="preserve"> Testified.  He p</w:t>
      </w:r>
      <w:r>
        <w:rPr>
          <w:rFonts w:ascii="Times New Roman" w:hAnsi="Times New Roman" w:cs="Times New Roman"/>
          <w:color w:val="3D3C3C"/>
          <w:sz w:val="24"/>
          <w:szCs w:val="24"/>
        </w:rPr>
        <w:t xml:space="preserve">rovided testimony as to the MLUL standard and how the proposed use meets </w:t>
      </w:r>
      <w:r w:rsidR="006A00A6">
        <w:rPr>
          <w:rFonts w:ascii="Times New Roman" w:hAnsi="Times New Roman" w:cs="Times New Roman"/>
          <w:color w:val="3D3C3C"/>
          <w:sz w:val="24"/>
          <w:szCs w:val="24"/>
        </w:rPr>
        <w:t>both positive criteria and special reasons,</w:t>
      </w:r>
      <w:r>
        <w:rPr>
          <w:rFonts w:ascii="Times New Roman" w:hAnsi="Times New Roman" w:cs="Times New Roman"/>
          <w:color w:val="3D3C3C"/>
          <w:sz w:val="24"/>
          <w:szCs w:val="24"/>
        </w:rPr>
        <w:t xml:space="preserve"> as an inherently </w:t>
      </w:r>
      <w:r w:rsidR="003B7501">
        <w:rPr>
          <w:rFonts w:ascii="Times New Roman" w:hAnsi="Times New Roman" w:cs="Times New Roman"/>
          <w:color w:val="3D3C3C"/>
          <w:sz w:val="24"/>
          <w:szCs w:val="24"/>
        </w:rPr>
        <w:t>beneficial</w:t>
      </w:r>
      <w:r>
        <w:rPr>
          <w:rFonts w:ascii="Times New Roman" w:hAnsi="Times New Roman" w:cs="Times New Roman"/>
          <w:color w:val="3D3C3C"/>
          <w:sz w:val="24"/>
          <w:szCs w:val="24"/>
        </w:rPr>
        <w:t xml:space="preserve"> use</w:t>
      </w:r>
      <w:r w:rsidR="003B7501">
        <w:rPr>
          <w:rFonts w:ascii="Times New Roman" w:hAnsi="Times New Roman" w:cs="Times New Roman"/>
          <w:color w:val="3D3C3C"/>
          <w:sz w:val="24"/>
          <w:szCs w:val="24"/>
        </w:rPr>
        <w:t>.  I</w:t>
      </w:r>
      <w:r>
        <w:rPr>
          <w:rFonts w:ascii="Times New Roman" w:hAnsi="Times New Roman" w:cs="Times New Roman"/>
          <w:color w:val="3D3C3C"/>
          <w:sz w:val="24"/>
          <w:szCs w:val="24"/>
        </w:rPr>
        <w:t>t is a school for children and adults with special needs</w:t>
      </w:r>
      <w:r w:rsidR="006A00A6">
        <w:rPr>
          <w:rFonts w:ascii="Times New Roman" w:hAnsi="Times New Roman" w:cs="Times New Roman"/>
          <w:color w:val="3D3C3C"/>
          <w:sz w:val="24"/>
          <w:szCs w:val="24"/>
        </w:rPr>
        <w:t>. The board agreed that is an inherently beneficial use.</w:t>
      </w:r>
    </w:p>
    <w:p w:rsidR="006A00A6" w:rsidRDefault="006A00A6" w:rsidP="0088640E">
      <w:pPr>
        <w:ind w:firstLine="720"/>
        <w:jc w:val="both"/>
        <w:rPr>
          <w:rFonts w:ascii="Times New Roman" w:hAnsi="Times New Roman" w:cs="Times New Roman"/>
          <w:color w:val="3D3C3C"/>
          <w:sz w:val="24"/>
          <w:szCs w:val="24"/>
        </w:rPr>
      </w:pPr>
      <w:r>
        <w:rPr>
          <w:rFonts w:ascii="Times New Roman" w:hAnsi="Times New Roman" w:cs="Times New Roman"/>
          <w:color w:val="3D3C3C"/>
          <w:sz w:val="24"/>
          <w:szCs w:val="24"/>
        </w:rPr>
        <w:t xml:space="preserve">Mr. Avila then testified as to the negative criteria.  The proposed use will not adversely affect the public </w:t>
      </w:r>
      <w:r w:rsidR="008E7C22">
        <w:rPr>
          <w:rFonts w:ascii="Times New Roman" w:hAnsi="Times New Roman" w:cs="Times New Roman"/>
          <w:color w:val="3D3C3C"/>
          <w:sz w:val="24"/>
          <w:szCs w:val="24"/>
        </w:rPr>
        <w:t>good,</w:t>
      </w:r>
      <w:r>
        <w:rPr>
          <w:rFonts w:ascii="Times New Roman" w:hAnsi="Times New Roman" w:cs="Times New Roman"/>
          <w:color w:val="3D3C3C"/>
          <w:sz w:val="24"/>
          <w:szCs w:val="24"/>
        </w:rPr>
        <w:t xml:space="preserve"> as it will generate less traffic then if it was </w:t>
      </w:r>
      <w:r w:rsidR="003B7501">
        <w:rPr>
          <w:rFonts w:ascii="Times New Roman" w:hAnsi="Times New Roman" w:cs="Times New Roman"/>
          <w:color w:val="3D3C3C"/>
          <w:sz w:val="24"/>
          <w:szCs w:val="24"/>
        </w:rPr>
        <w:t xml:space="preserve">offices. </w:t>
      </w:r>
      <w:r w:rsidR="009F3FBA">
        <w:rPr>
          <w:rFonts w:ascii="Times New Roman" w:hAnsi="Times New Roman" w:cs="Times New Roman"/>
          <w:color w:val="3D3C3C"/>
          <w:sz w:val="24"/>
          <w:szCs w:val="24"/>
        </w:rPr>
        <w:t xml:space="preserve">Nor </w:t>
      </w:r>
      <w:r>
        <w:rPr>
          <w:rFonts w:ascii="Times New Roman" w:hAnsi="Times New Roman" w:cs="Times New Roman"/>
          <w:color w:val="3D3C3C"/>
          <w:sz w:val="24"/>
          <w:szCs w:val="24"/>
        </w:rPr>
        <w:t xml:space="preserve">will </w:t>
      </w:r>
      <w:r w:rsidR="009F3FBA">
        <w:rPr>
          <w:rFonts w:ascii="Times New Roman" w:hAnsi="Times New Roman" w:cs="Times New Roman"/>
          <w:color w:val="3D3C3C"/>
          <w:sz w:val="24"/>
          <w:szCs w:val="24"/>
        </w:rPr>
        <w:t>it</w:t>
      </w:r>
      <w:r>
        <w:rPr>
          <w:rFonts w:ascii="Times New Roman" w:hAnsi="Times New Roman" w:cs="Times New Roman"/>
          <w:color w:val="3D3C3C"/>
          <w:sz w:val="24"/>
          <w:szCs w:val="24"/>
        </w:rPr>
        <w:t xml:space="preserve"> impede the surrounding </w:t>
      </w:r>
      <w:r w:rsidR="008E7C22">
        <w:rPr>
          <w:rFonts w:ascii="Times New Roman" w:hAnsi="Times New Roman" w:cs="Times New Roman"/>
          <w:color w:val="3D3C3C"/>
          <w:sz w:val="24"/>
          <w:szCs w:val="24"/>
        </w:rPr>
        <w:t>uses,</w:t>
      </w:r>
      <w:r>
        <w:rPr>
          <w:rFonts w:ascii="Times New Roman" w:hAnsi="Times New Roman" w:cs="Times New Roman"/>
          <w:color w:val="3D3C3C"/>
          <w:sz w:val="24"/>
          <w:szCs w:val="24"/>
        </w:rPr>
        <w:t xml:space="preserve"> as it is a less intense </w:t>
      </w:r>
      <w:r w:rsidR="009F3FBA">
        <w:rPr>
          <w:rFonts w:ascii="Times New Roman" w:hAnsi="Times New Roman" w:cs="Times New Roman"/>
          <w:color w:val="3D3C3C"/>
          <w:sz w:val="24"/>
          <w:szCs w:val="24"/>
        </w:rPr>
        <w:t>then other permitted uses.  There will be no negative impacts.</w:t>
      </w:r>
    </w:p>
    <w:p w:rsidR="009F3FBA" w:rsidRDefault="009F3FBA" w:rsidP="0088640E">
      <w:pPr>
        <w:ind w:firstLine="720"/>
        <w:jc w:val="both"/>
        <w:rPr>
          <w:rFonts w:ascii="Times New Roman" w:hAnsi="Times New Roman" w:cs="Times New Roman"/>
          <w:color w:val="3D3C3C"/>
          <w:sz w:val="24"/>
          <w:szCs w:val="24"/>
        </w:rPr>
      </w:pPr>
      <w:r>
        <w:rPr>
          <w:rFonts w:ascii="Times New Roman" w:hAnsi="Times New Roman" w:cs="Times New Roman"/>
          <w:color w:val="3D3C3C"/>
          <w:sz w:val="24"/>
          <w:szCs w:val="24"/>
        </w:rPr>
        <w:t>Mr. Clarkin, Zoning Board planner, agreed with the applicant’s assessment and that there would be no negative impacts on the surrounding area.  He stated that they fit all four prongs of the negative criteria and are an inherently beneficial use.  The positive criteria outweighs the negative criteria.</w:t>
      </w:r>
    </w:p>
    <w:p w:rsidR="009F3FBA" w:rsidRDefault="009F3FBA" w:rsidP="0088640E">
      <w:pPr>
        <w:ind w:firstLine="720"/>
        <w:jc w:val="both"/>
        <w:rPr>
          <w:rFonts w:ascii="Times New Roman" w:hAnsi="Times New Roman" w:cs="Times New Roman"/>
          <w:color w:val="3D3C3C"/>
          <w:sz w:val="24"/>
          <w:szCs w:val="24"/>
        </w:rPr>
      </w:pPr>
      <w:r>
        <w:rPr>
          <w:rFonts w:ascii="Times New Roman" w:hAnsi="Times New Roman" w:cs="Times New Roman"/>
          <w:color w:val="3D3C3C"/>
          <w:sz w:val="24"/>
          <w:szCs w:val="24"/>
        </w:rPr>
        <w:t>Mr. Willard questioned if Kingsway was used as a remedial program for bad kids.  Ms. Robinson stated no, there children have multiple disabilities, not just behavior disabilities</w:t>
      </w:r>
      <w:r w:rsidR="008E7C22">
        <w:rPr>
          <w:rFonts w:ascii="Times New Roman" w:hAnsi="Times New Roman" w:cs="Times New Roman"/>
          <w:color w:val="3D3C3C"/>
          <w:sz w:val="24"/>
          <w:szCs w:val="24"/>
        </w:rPr>
        <w:t>. The</w:t>
      </w:r>
      <w:r>
        <w:rPr>
          <w:rFonts w:ascii="Times New Roman" w:hAnsi="Times New Roman" w:cs="Times New Roman"/>
          <w:color w:val="3D3C3C"/>
          <w:sz w:val="24"/>
          <w:szCs w:val="24"/>
        </w:rPr>
        <w:t xml:space="preserve"> school district pays for services up to age 21.    The state provides funding for the adult program.</w:t>
      </w:r>
    </w:p>
    <w:p w:rsidR="00EF0B68" w:rsidRDefault="009F3FBA" w:rsidP="00B566B9">
      <w:pPr>
        <w:jc w:val="both"/>
        <w:rPr>
          <w:rFonts w:ascii="Times New Roman" w:hAnsi="Times New Roman" w:cs="Times New Roman"/>
          <w:sz w:val="24"/>
        </w:rPr>
      </w:pPr>
      <w:r>
        <w:rPr>
          <w:rFonts w:ascii="Times New Roman" w:hAnsi="Times New Roman" w:cs="Times New Roman"/>
          <w:sz w:val="24"/>
        </w:rPr>
        <w:tab/>
        <w:t xml:space="preserve">The application was opened to the public.  Mr. Trupert Ortlieb of Drexel Hill, Pennsylvania, was sworn in.  He stated that he was an adjoining property owner.  </w:t>
      </w:r>
      <w:r w:rsidR="00495F2E">
        <w:rPr>
          <w:rFonts w:ascii="Times New Roman" w:hAnsi="Times New Roman" w:cs="Times New Roman"/>
          <w:sz w:val="24"/>
        </w:rPr>
        <w:t>He questioned if what they were proposi</w:t>
      </w:r>
      <w:r w:rsidR="008E7C22">
        <w:rPr>
          <w:rFonts w:ascii="Times New Roman" w:hAnsi="Times New Roman" w:cs="Times New Roman"/>
          <w:sz w:val="24"/>
        </w:rPr>
        <w:t>ng would impact the adjoining properties</w:t>
      </w:r>
      <w:r w:rsidR="00495F2E">
        <w:rPr>
          <w:rFonts w:ascii="Times New Roman" w:hAnsi="Times New Roman" w:cs="Times New Roman"/>
          <w:sz w:val="24"/>
        </w:rPr>
        <w:t xml:space="preserve">.  Mrs. </w:t>
      </w:r>
      <w:r w:rsidR="008E7C22">
        <w:rPr>
          <w:rFonts w:ascii="Times New Roman" w:hAnsi="Times New Roman" w:cs="Times New Roman"/>
          <w:sz w:val="24"/>
        </w:rPr>
        <w:t>Walters</w:t>
      </w:r>
      <w:r w:rsidR="00495F2E">
        <w:rPr>
          <w:rFonts w:ascii="Times New Roman" w:hAnsi="Times New Roman" w:cs="Times New Roman"/>
          <w:sz w:val="24"/>
        </w:rPr>
        <w:t xml:space="preserve"> </w:t>
      </w:r>
      <w:r w:rsidR="008E7C22">
        <w:rPr>
          <w:rFonts w:ascii="Times New Roman" w:hAnsi="Times New Roman" w:cs="Times New Roman"/>
          <w:sz w:val="24"/>
        </w:rPr>
        <w:t>replied</w:t>
      </w:r>
      <w:r w:rsidR="00495F2E">
        <w:rPr>
          <w:rFonts w:ascii="Times New Roman" w:hAnsi="Times New Roman" w:cs="Times New Roman"/>
          <w:sz w:val="24"/>
        </w:rPr>
        <w:t xml:space="preserve"> no.</w:t>
      </w:r>
    </w:p>
    <w:p w:rsidR="00495F2E" w:rsidRDefault="00495F2E" w:rsidP="00B566B9">
      <w:pPr>
        <w:jc w:val="both"/>
        <w:rPr>
          <w:rFonts w:ascii="Times New Roman" w:hAnsi="Times New Roman" w:cs="Times New Roman"/>
          <w:sz w:val="24"/>
        </w:rPr>
      </w:pPr>
      <w:r>
        <w:rPr>
          <w:rFonts w:ascii="Times New Roman" w:hAnsi="Times New Roman" w:cs="Times New Roman"/>
          <w:sz w:val="24"/>
        </w:rPr>
        <w:tab/>
        <w:t xml:space="preserve">Ms. Amy Moore of Chambord Lane, Voorhees, </w:t>
      </w:r>
      <w:r w:rsidR="008E7C22">
        <w:rPr>
          <w:rFonts w:ascii="Times New Roman" w:hAnsi="Times New Roman" w:cs="Times New Roman"/>
          <w:sz w:val="24"/>
        </w:rPr>
        <w:t>NJ</w:t>
      </w:r>
      <w:r>
        <w:rPr>
          <w:rFonts w:ascii="Times New Roman" w:hAnsi="Times New Roman" w:cs="Times New Roman"/>
          <w:sz w:val="24"/>
        </w:rPr>
        <w:t xml:space="preserve"> was sworn in.  She stated she was a 17-year resident of Voorhees and that her 20-year old son has attended Kingsway for 8 years.  Kingsway has been a positive experie</w:t>
      </w:r>
      <w:r w:rsidR="008E7C22">
        <w:rPr>
          <w:rFonts w:ascii="Times New Roman" w:hAnsi="Times New Roman" w:cs="Times New Roman"/>
          <w:sz w:val="24"/>
        </w:rPr>
        <w:t>nce for her son and the staff</w:t>
      </w:r>
      <w:r>
        <w:rPr>
          <w:rFonts w:ascii="Times New Roman" w:hAnsi="Times New Roman" w:cs="Times New Roman"/>
          <w:sz w:val="24"/>
        </w:rPr>
        <w:t xml:space="preserve"> has expressed kindness and compassion.  She applauds </w:t>
      </w:r>
      <w:r w:rsidR="008E7C22">
        <w:rPr>
          <w:rFonts w:ascii="Times New Roman" w:hAnsi="Times New Roman" w:cs="Times New Roman"/>
          <w:sz w:val="24"/>
        </w:rPr>
        <w:t>their</w:t>
      </w:r>
      <w:r>
        <w:rPr>
          <w:rFonts w:ascii="Times New Roman" w:hAnsi="Times New Roman" w:cs="Times New Roman"/>
          <w:sz w:val="24"/>
        </w:rPr>
        <w:t xml:space="preserve"> willingness to expand.</w:t>
      </w:r>
    </w:p>
    <w:p w:rsidR="007F43B6" w:rsidRDefault="007F43B6" w:rsidP="00B566B9">
      <w:pPr>
        <w:jc w:val="both"/>
        <w:rPr>
          <w:rFonts w:ascii="Times New Roman" w:hAnsi="Times New Roman" w:cs="Times New Roman"/>
          <w:sz w:val="24"/>
        </w:rPr>
      </w:pPr>
      <w:r>
        <w:rPr>
          <w:rFonts w:ascii="Times New Roman" w:hAnsi="Times New Roman" w:cs="Times New Roman"/>
          <w:sz w:val="24"/>
        </w:rPr>
        <w:tab/>
        <w:t>The application was closed to the public.</w:t>
      </w:r>
    </w:p>
    <w:p w:rsidR="00495F2E" w:rsidRDefault="00495F2E" w:rsidP="00B566B9">
      <w:pPr>
        <w:jc w:val="both"/>
        <w:rPr>
          <w:rFonts w:ascii="Times New Roman" w:hAnsi="Times New Roman" w:cs="Times New Roman"/>
          <w:sz w:val="24"/>
        </w:rPr>
      </w:pPr>
      <w:r>
        <w:rPr>
          <w:rFonts w:ascii="Times New Roman" w:hAnsi="Times New Roman" w:cs="Times New Roman"/>
          <w:sz w:val="24"/>
        </w:rPr>
        <w:lastRenderedPageBreak/>
        <w:tab/>
        <w:t>Mr. Willard made a motion to approve the D(1) use variance; seconded by Mr. Cohen with the following conditions:</w:t>
      </w:r>
    </w:p>
    <w:p w:rsidR="00495F2E" w:rsidRDefault="00495F2E" w:rsidP="00495F2E">
      <w:pPr>
        <w:pStyle w:val="ListParagraph"/>
        <w:numPr>
          <w:ilvl w:val="0"/>
          <w:numId w:val="1"/>
        </w:numPr>
        <w:jc w:val="both"/>
        <w:rPr>
          <w:rFonts w:ascii="Times New Roman" w:hAnsi="Times New Roman" w:cs="Times New Roman"/>
          <w:sz w:val="24"/>
        </w:rPr>
      </w:pPr>
      <w:r>
        <w:rPr>
          <w:rFonts w:ascii="Times New Roman" w:hAnsi="Times New Roman" w:cs="Times New Roman"/>
          <w:sz w:val="24"/>
        </w:rPr>
        <w:t>Applicant must come back to the board for site plan approval.</w:t>
      </w:r>
    </w:p>
    <w:p w:rsidR="00495F2E" w:rsidRDefault="00495F2E" w:rsidP="00495F2E">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Applicant must meet with the Voorhees Township </w:t>
      </w:r>
      <w:r w:rsidR="008E7C22">
        <w:rPr>
          <w:rFonts w:ascii="Times New Roman" w:hAnsi="Times New Roman" w:cs="Times New Roman"/>
          <w:sz w:val="24"/>
        </w:rPr>
        <w:t>Police</w:t>
      </w:r>
      <w:r>
        <w:rPr>
          <w:rFonts w:ascii="Times New Roman" w:hAnsi="Times New Roman" w:cs="Times New Roman"/>
          <w:sz w:val="24"/>
        </w:rPr>
        <w:t xml:space="preserve"> Department and Office of Emergency Management.</w:t>
      </w:r>
    </w:p>
    <w:p w:rsidR="00495F2E" w:rsidRDefault="00495F2E" w:rsidP="00495F2E">
      <w:pPr>
        <w:pStyle w:val="ListParagraph"/>
        <w:numPr>
          <w:ilvl w:val="0"/>
          <w:numId w:val="1"/>
        </w:numPr>
        <w:jc w:val="both"/>
        <w:rPr>
          <w:rFonts w:ascii="Times New Roman" w:hAnsi="Times New Roman" w:cs="Times New Roman"/>
          <w:sz w:val="24"/>
        </w:rPr>
      </w:pPr>
      <w:r>
        <w:rPr>
          <w:rFonts w:ascii="Times New Roman" w:hAnsi="Times New Roman" w:cs="Times New Roman"/>
          <w:sz w:val="24"/>
        </w:rPr>
        <w:t>Applicant may not rent to outside organizations without returning to the Board for approval.</w:t>
      </w:r>
    </w:p>
    <w:p w:rsidR="00495F2E" w:rsidRDefault="00495F2E" w:rsidP="00495F2E">
      <w:pPr>
        <w:jc w:val="both"/>
        <w:rPr>
          <w:rFonts w:ascii="Times New Roman" w:hAnsi="Times New Roman" w:cs="Times New Roman"/>
          <w:sz w:val="24"/>
        </w:rPr>
      </w:pPr>
      <w:r>
        <w:rPr>
          <w:rFonts w:ascii="Times New Roman" w:hAnsi="Times New Roman" w:cs="Times New Roman"/>
          <w:sz w:val="24"/>
        </w:rPr>
        <w:t>Ayes:</w:t>
      </w:r>
    </w:p>
    <w:p w:rsidR="00495F2E" w:rsidRDefault="00495F2E" w:rsidP="00495F2E">
      <w:pPr>
        <w:pStyle w:val="NoSpacing"/>
      </w:pPr>
      <w:r>
        <w:tab/>
        <w:t>Mr. Cohen – This will be a positive addition to Voorhees.</w:t>
      </w:r>
    </w:p>
    <w:p w:rsidR="00495F2E" w:rsidRDefault="00495F2E" w:rsidP="00495F2E">
      <w:pPr>
        <w:pStyle w:val="NoSpacing"/>
      </w:pPr>
      <w:r>
        <w:tab/>
      </w:r>
      <w:r w:rsidR="003B7501">
        <w:t>Mr. Willard – Expanding for young adults will fill a gap for adults with special needs.</w:t>
      </w:r>
    </w:p>
    <w:p w:rsidR="003B7501" w:rsidRDefault="003B7501" w:rsidP="00495F2E">
      <w:pPr>
        <w:pStyle w:val="NoSpacing"/>
      </w:pPr>
      <w:r>
        <w:tab/>
        <w:t>Mr. Daddario – Perfect location and good use of property.</w:t>
      </w:r>
    </w:p>
    <w:p w:rsidR="003B7501" w:rsidRDefault="003B7501" w:rsidP="00495F2E">
      <w:pPr>
        <w:pStyle w:val="NoSpacing"/>
      </w:pPr>
      <w:r>
        <w:tab/>
        <w:t>Mr. Leoncio</w:t>
      </w:r>
    </w:p>
    <w:p w:rsidR="003B7501" w:rsidRDefault="003B7501" w:rsidP="00495F2E">
      <w:pPr>
        <w:pStyle w:val="NoSpacing"/>
      </w:pPr>
      <w:r>
        <w:tab/>
        <w:t>Mr. Patton – Impressed with the training and services provided.</w:t>
      </w:r>
    </w:p>
    <w:p w:rsidR="003B7501" w:rsidRDefault="003B7501" w:rsidP="003B7501">
      <w:pPr>
        <w:pStyle w:val="NoSpacing"/>
        <w:ind w:left="1440" w:hanging="720"/>
      </w:pPr>
      <w:r>
        <w:t>Mr. Cupersmith – Glad they will be a part of our community.  Provided a case for use variance.                    He would personally by glad to help.</w:t>
      </w:r>
    </w:p>
    <w:p w:rsidR="003B7501" w:rsidRPr="00495F2E" w:rsidRDefault="003B7501" w:rsidP="003B7501">
      <w:pPr>
        <w:pStyle w:val="NoSpacing"/>
        <w:ind w:left="1440" w:hanging="720"/>
      </w:pPr>
      <w:r>
        <w:t xml:space="preserve">Mr. Senges – Applicant was well represented by </w:t>
      </w:r>
      <w:r w:rsidR="008E7C22">
        <w:t xml:space="preserve">their </w:t>
      </w:r>
      <w:r>
        <w:t>professional</w:t>
      </w:r>
      <w:r w:rsidR="008E7C22">
        <w:t>s</w:t>
      </w:r>
      <w:r>
        <w:t xml:space="preserve">.  They provided a smooth application and met legal basis for approval.  They provide a great service to the community. </w:t>
      </w:r>
    </w:p>
    <w:p w:rsidR="00CB29AA" w:rsidRDefault="00CB29AA" w:rsidP="00EF78CE">
      <w:pPr>
        <w:pBdr>
          <w:bottom w:val="single" w:sz="12" w:space="1" w:color="auto"/>
        </w:pBdr>
        <w:rPr>
          <w:rFonts w:ascii="Times New Roman" w:hAnsi="Times New Roman" w:cs="Times New Roman"/>
          <w:sz w:val="24"/>
          <w:szCs w:val="24"/>
        </w:rPr>
      </w:pPr>
    </w:p>
    <w:p w:rsidR="00550B47" w:rsidRDefault="00550B47" w:rsidP="00E34A16">
      <w:pPr>
        <w:rPr>
          <w:rFonts w:ascii="Times New Roman" w:hAnsi="Times New Roman" w:cs="Times New Roman"/>
          <w:sz w:val="24"/>
          <w:szCs w:val="24"/>
        </w:rPr>
      </w:pPr>
      <w:r>
        <w:rPr>
          <w:rFonts w:ascii="Times New Roman" w:hAnsi="Times New Roman" w:cs="Times New Roman"/>
          <w:sz w:val="24"/>
          <w:szCs w:val="24"/>
        </w:rPr>
        <w:t>The meeting was opened to the public.</w:t>
      </w:r>
      <w:r w:rsidR="00E34A16">
        <w:rPr>
          <w:rFonts w:ascii="Times New Roman" w:hAnsi="Times New Roman" w:cs="Times New Roman"/>
          <w:sz w:val="24"/>
          <w:szCs w:val="24"/>
        </w:rPr>
        <w:t xml:space="preserve">  Seeing no one, t</w:t>
      </w:r>
      <w:r>
        <w:rPr>
          <w:rFonts w:ascii="Times New Roman" w:hAnsi="Times New Roman" w:cs="Times New Roman"/>
          <w:sz w:val="24"/>
          <w:szCs w:val="24"/>
        </w:rPr>
        <w:t>he public portion of the meeting was closed.</w:t>
      </w:r>
    </w:p>
    <w:p w:rsidR="00CC04F1" w:rsidRDefault="00CC04F1" w:rsidP="0014659C">
      <w:pPr>
        <w:tabs>
          <w:tab w:val="left" w:pos="2757"/>
        </w:tabs>
        <w:spacing w:after="0"/>
        <w:rPr>
          <w:rFonts w:ascii="Times New Roman" w:hAnsi="Times New Roman" w:cs="Times New Roman"/>
          <w:sz w:val="24"/>
          <w:szCs w:val="24"/>
        </w:rPr>
      </w:pPr>
    </w:p>
    <w:p w:rsidR="0014659C" w:rsidRDefault="0014659C" w:rsidP="0014659C">
      <w:pP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Seeing no further business Mr. </w:t>
      </w:r>
      <w:r w:rsidR="002F461D">
        <w:rPr>
          <w:rFonts w:ascii="Times New Roman" w:hAnsi="Times New Roman" w:cs="Times New Roman"/>
          <w:sz w:val="24"/>
          <w:szCs w:val="24"/>
        </w:rPr>
        <w:t>Cupersmith</w:t>
      </w:r>
      <w:r w:rsidR="00367908">
        <w:rPr>
          <w:rFonts w:ascii="Times New Roman" w:hAnsi="Times New Roman" w:cs="Times New Roman"/>
          <w:sz w:val="24"/>
          <w:szCs w:val="24"/>
        </w:rPr>
        <w:t xml:space="preserve"> makes a motion to adjourn,</w:t>
      </w:r>
      <w:r>
        <w:rPr>
          <w:rFonts w:ascii="Times New Roman" w:hAnsi="Times New Roman" w:cs="Times New Roman"/>
          <w:sz w:val="24"/>
          <w:szCs w:val="24"/>
        </w:rPr>
        <w:t xml:space="preserve"> seconded by Mr. </w:t>
      </w:r>
      <w:r w:rsidR="002F461D">
        <w:rPr>
          <w:rFonts w:ascii="Times New Roman" w:hAnsi="Times New Roman" w:cs="Times New Roman"/>
          <w:sz w:val="24"/>
          <w:szCs w:val="24"/>
        </w:rPr>
        <w:t>Cohen</w:t>
      </w:r>
    </w:p>
    <w:p w:rsidR="009667F2" w:rsidRDefault="009667F2"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C04F1" w:rsidRDefault="00CC04F1" w:rsidP="00A225AB">
      <w:pPr>
        <w:tabs>
          <w:tab w:val="left" w:pos="2757"/>
        </w:tabs>
        <w:spacing w:after="0"/>
        <w:rPr>
          <w:rFonts w:ascii="Times New Roman" w:hAnsi="Times New Roman" w:cs="Times New Roman"/>
          <w:sz w:val="24"/>
          <w:szCs w:val="24"/>
        </w:rPr>
      </w:pPr>
    </w:p>
    <w:p w:rsidR="00CC04F1" w:rsidRDefault="00CC04F1" w:rsidP="00A225AB">
      <w:pPr>
        <w:tabs>
          <w:tab w:val="left" w:pos="2757"/>
        </w:tabs>
        <w:spacing w:after="0"/>
        <w:rPr>
          <w:rFonts w:ascii="Times New Roman" w:hAnsi="Times New Roman" w:cs="Times New Roman"/>
          <w:sz w:val="24"/>
          <w:szCs w:val="24"/>
        </w:rPr>
      </w:pPr>
    </w:p>
    <w:p w:rsidR="009667F2" w:rsidRDefault="009667F2"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rsidR="009667F2" w:rsidRDefault="009667F2"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Elaine D. Powell</w:t>
      </w:r>
      <w:r>
        <w:rPr>
          <w:rFonts w:ascii="Times New Roman" w:hAnsi="Times New Roman" w:cs="Times New Roman"/>
          <w:sz w:val="24"/>
          <w:szCs w:val="24"/>
        </w:rPr>
        <w:tab/>
      </w:r>
    </w:p>
    <w:p w:rsidR="009667F2" w:rsidRDefault="009667F2"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p w:rsidR="00C90AE7" w:rsidRDefault="00C90AE7" w:rsidP="00A225AB">
      <w:pPr>
        <w:tabs>
          <w:tab w:val="left" w:pos="2757"/>
        </w:tabs>
        <w:spacing w:after="0"/>
        <w:rPr>
          <w:rFonts w:ascii="Times New Roman" w:hAnsi="Times New Roman" w:cs="Times New Roman"/>
          <w:sz w:val="24"/>
          <w:szCs w:val="24"/>
        </w:rPr>
      </w:pPr>
    </w:p>
    <w:p w:rsidR="003D02F6" w:rsidRDefault="00CC31B8" w:rsidP="00B77842">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02F6" w:rsidRDefault="003D02F6" w:rsidP="00B77842">
      <w:pPr>
        <w:tabs>
          <w:tab w:val="left" w:pos="2757"/>
        </w:tabs>
        <w:spacing w:after="0"/>
        <w:rPr>
          <w:rFonts w:ascii="Times New Roman" w:hAnsi="Times New Roman" w:cs="Times New Roman"/>
          <w:sz w:val="24"/>
          <w:szCs w:val="24"/>
        </w:rPr>
      </w:pPr>
    </w:p>
    <w:p w:rsidR="00BE565E" w:rsidRPr="00BE565E" w:rsidRDefault="004B199B" w:rsidP="00BE565E">
      <w:pP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BE565E" w:rsidRPr="00BE565E" w:rsidSect="00205494">
      <w:headerReference w:type="default" r:id="rId8"/>
      <w:pgSz w:w="12240" w:h="20160"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ED5" w:rsidRDefault="00BE4ED5" w:rsidP="00635011">
      <w:pPr>
        <w:spacing w:after="0" w:line="240" w:lineRule="auto"/>
      </w:pPr>
      <w:r>
        <w:separator/>
      </w:r>
    </w:p>
  </w:endnote>
  <w:endnote w:type="continuationSeparator" w:id="0">
    <w:p w:rsidR="00BE4ED5" w:rsidRDefault="00BE4ED5"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ED5" w:rsidRDefault="00BE4ED5" w:rsidP="00635011">
      <w:pPr>
        <w:spacing w:after="0" w:line="240" w:lineRule="auto"/>
      </w:pPr>
      <w:r>
        <w:separator/>
      </w:r>
    </w:p>
  </w:footnote>
  <w:footnote w:type="continuationSeparator" w:id="0">
    <w:p w:rsidR="00BE4ED5" w:rsidRDefault="00BE4ED5"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1643650374"/>
      <w:docPartObj>
        <w:docPartGallery w:val="Page Numbers (Top of Page)"/>
        <w:docPartUnique/>
      </w:docPartObj>
    </w:sdtPr>
    <w:sdtEndPr>
      <w:rPr>
        <w:b/>
        <w:bCs/>
        <w:noProof/>
        <w:color w:val="auto"/>
        <w:spacing w:val="0"/>
      </w:rPr>
    </w:sdtEndPr>
    <w:sdtContent>
      <w:p w:rsidR="00635011" w:rsidRDefault="00635011">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243519" w:rsidRPr="00243519">
          <w:rPr>
            <w:b/>
            <w:bCs/>
            <w:noProof/>
          </w:rPr>
          <w:t>1</w:t>
        </w:r>
        <w:r>
          <w:rPr>
            <w:b/>
            <w:bCs/>
            <w:noProof/>
          </w:rPr>
          <w:fldChar w:fldCharType="end"/>
        </w:r>
      </w:p>
    </w:sdtContent>
  </w:sdt>
  <w:p w:rsidR="00635011" w:rsidRPr="00635011" w:rsidRDefault="00635011" w:rsidP="00285262">
    <w:pPr>
      <w:pStyle w:val="Header"/>
      <w:pBdr>
        <w:bottom w:val="single" w:sz="4" w:space="1" w:color="auto"/>
      </w:pBdr>
      <w:rPr>
        <w:b/>
        <w:sz w:val="28"/>
        <w:szCs w:val="28"/>
      </w:rPr>
    </w:pPr>
    <w:r w:rsidRPr="00635011">
      <w:rPr>
        <w:b/>
        <w:sz w:val="28"/>
        <w:szCs w:val="28"/>
      </w:rPr>
      <w:t>VOORHEES TOWNSHIP</w:t>
    </w:r>
    <w:r w:rsidR="002F376A">
      <w:rPr>
        <w:b/>
        <w:sz w:val="28"/>
        <w:szCs w:val="28"/>
      </w:rPr>
      <w:tab/>
    </w:r>
    <w:r w:rsidR="00FC5780">
      <w:rPr>
        <w:b/>
        <w:sz w:val="28"/>
        <w:szCs w:val="28"/>
      </w:rPr>
      <w:t>ZONING BOARD MINUTES</w:t>
    </w:r>
    <w:r w:rsidR="00FC5780">
      <w:rPr>
        <w:b/>
        <w:sz w:val="28"/>
        <w:szCs w:val="28"/>
      </w:rPr>
      <w:tab/>
    </w:r>
    <w:r w:rsidR="0052379D">
      <w:rPr>
        <w:b/>
        <w:sz w:val="28"/>
        <w:szCs w:val="28"/>
      </w:rPr>
      <w:t>FEBRUARY 23</w:t>
    </w:r>
    <w:r w:rsidR="004553C2">
      <w:rPr>
        <w:b/>
        <w:sz w:val="28"/>
        <w:szCs w:val="28"/>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47690"/>
    <w:rsid w:val="00077DC0"/>
    <w:rsid w:val="000C3C6F"/>
    <w:rsid w:val="000C73D4"/>
    <w:rsid w:val="000E3FF9"/>
    <w:rsid w:val="0011644B"/>
    <w:rsid w:val="00135931"/>
    <w:rsid w:val="0014659C"/>
    <w:rsid w:val="00186D58"/>
    <w:rsid w:val="001C1F3D"/>
    <w:rsid w:val="001D2596"/>
    <w:rsid w:val="00205494"/>
    <w:rsid w:val="002408B9"/>
    <w:rsid w:val="00243519"/>
    <w:rsid w:val="00261236"/>
    <w:rsid w:val="002701DD"/>
    <w:rsid w:val="00285262"/>
    <w:rsid w:val="00285E83"/>
    <w:rsid w:val="002C2BDF"/>
    <w:rsid w:val="002F376A"/>
    <w:rsid w:val="002F461D"/>
    <w:rsid w:val="002F5103"/>
    <w:rsid w:val="0030110B"/>
    <w:rsid w:val="00333331"/>
    <w:rsid w:val="00367908"/>
    <w:rsid w:val="00372BD2"/>
    <w:rsid w:val="00375284"/>
    <w:rsid w:val="003926DB"/>
    <w:rsid w:val="00392AEA"/>
    <w:rsid w:val="00395D1A"/>
    <w:rsid w:val="00395E55"/>
    <w:rsid w:val="003B3884"/>
    <w:rsid w:val="003B4408"/>
    <w:rsid w:val="003B7501"/>
    <w:rsid w:val="003C579F"/>
    <w:rsid w:val="003D026B"/>
    <w:rsid w:val="003D02F6"/>
    <w:rsid w:val="003D4043"/>
    <w:rsid w:val="003E2FE9"/>
    <w:rsid w:val="003E4FE5"/>
    <w:rsid w:val="003F3E95"/>
    <w:rsid w:val="0042005D"/>
    <w:rsid w:val="0042343A"/>
    <w:rsid w:val="00433445"/>
    <w:rsid w:val="0043617F"/>
    <w:rsid w:val="00445C7A"/>
    <w:rsid w:val="004461BB"/>
    <w:rsid w:val="004553C2"/>
    <w:rsid w:val="00495F2E"/>
    <w:rsid w:val="00496C7C"/>
    <w:rsid w:val="004A6404"/>
    <w:rsid w:val="004B199B"/>
    <w:rsid w:val="004B754F"/>
    <w:rsid w:val="004C623E"/>
    <w:rsid w:val="004F5F72"/>
    <w:rsid w:val="0050712C"/>
    <w:rsid w:val="00511496"/>
    <w:rsid w:val="0052379D"/>
    <w:rsid w:val="00535E3C"/>
    <w:rsid w:val="00550B47"/>
    <w:rsid w:val="005D5244"/>
    <w:rsid w:val="005E31BB"/>
    <w:rsid w:val="00603BAE"/>
    <w:rsid w:val="00635011"/>
    <w:rsid w:val="006A00A6"/>
    <w:rsid w:val="00704E12"/>
    <w:rsid w:val="00711903"/>
    <w:rsid w:val="00725CF9"/>
    <w:rsid w:val="00752D02"/>
    <w:rsid w:val="007537D6"/>
    <w:rsid w:val="007848E7"/>
    <w:rsid w:val="0079224E"/>
    <w:rsid w:val="007A5758"/>
    <w:rsid w:val="007F43B6"/>
    <w:rsid w:val="00817A7C"/>
    <w:rsid w:val="00846699"/>
    <w:rsid w:val="00864556"/>
    <w:rsid w:val="0088640E"/>
    <w:rsid w:val="00896600"/>
    <w:rsid w:val="008A6FF2"/>
    <w:rsid w:val="008E7C22"/>
    <w:rsid w:val="008F0EFE"/>
    <w:rsid w:val="00924FCF"/>
    <w:rsid w:val="009363D4"/>
    <w:rsid w:val="00965C6F"/>
    <w:rsid w:val="009667F2"/>
    <w:rsid w:val="009713B4"/>
    <w:rsid w:val="0098308E"/>
    <w:rsid w:val="00983DD6"/>
    <w:rsid w:val="00997371"/>
    <w:rsid w:val="009A3A24"/>
    <w:rsid w:val="009F3FBA"/>
    <w:rsid w:val="00A069BF"/>
    <w:rsid w:val="00A06D4A"/>
    <w:rsid w:val="00A225AB"/>
    <w:rsid w:val="00A311CF"/>
    <w:rsid w:val="00A503E3"/>
    <w:rsid w:val="00A744F2"/>
    <w:rsid w:val="00A95F34"/>
    <w:rsid w:val="00AF7F7A"/>
    <w:rsid w:val="00B04AB3"/>
    <w:rsid w:val="00B429D6"/>
    <w:rsid w:val="00B566B9"/>
    <w:rsid w:val="00B73E65"/>
    <w:rsid w:val="00B77842"/>
    <w:rsid w:val="00BB1490"/>
    <w:rsid w:val="00BC1DE9"/>
    <w:rsid w:val="00BE4ED5"/>
    <w:rsid w:val="00BE565E"/>
    <w:rsid w:val="00C2624A"/>
    <w:rsid w:val="00C673A9"/>
    <w:rsid w:val="00C74CAE"/>
    <w:rsid w:val="00C90AE7"/>
    <w:rsid w:val="00CA38FA"/>
    <w:rsid w:val="00CB29AA"/>
    <w:rsid w:val="00CC04F1"/>
    <w:rsid w:val="00CC31B8"/>
    <w:rsid w:val="00CC4D98"/>
    <w:rsid w:val="00CD2403"/>
    <w:rsid w:val="00D146F9"/>
    <w:rsid w:val="00D1689B"/>
    <w:rsid w:val="00D6210F"/>
    <w:rsid w:val="00D65CDA"/>
    <w:rsid w:val="00D802E0"/>
    <w:rsid w:val="00D84F5F"/>
    <w:rsid w:val="00DD4CF0"/>
    <w:rsid w:val="00DF067D"/>
    <w:rsid w:val="00DF677C"/>
    <w:rsid w:val="00E078F6"/>
    <w:rsid w:val="00E239D4"/>
    <w:rsid w:val="00E34A16"/>
    <w:rsid w:val="00E44039"/>
    <w:rsid w:val="00E45CCA"/>
    <w:rsid w:val="00EF0B68"/>
    <w:rsid w:val="00EF78CE"/>
    <w:rsid w:val="00F02771"/>
    <w:rsid w:val="00F17D3B"/>
    <w:rsid w:val="00F515A6"/>
    <w:rsid w:val="00F80388"/>
    <w:rsid w:val="00FC121E"/>
    <w:rsid w:val="00FC5780"/>
    <w:rsid w:val="00FE6B1A"/>
    <w:rsid w:val="00FE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6022D-99EC-46AA-992B-0B30B5BEE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10832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2</cp:revision>
  <cp:lastPrinted>2017-03-09T23:52:00Z</cp:lastPrinted>
  <dcterms:created xsi:type="dcterms:W3CDTF">2017-07-11T15:07:00Z</dcterms:created>
  <dcterms:modified xsi:type="dcterms:W3CDTF">2017-07-11T15:07:00Z</dcterms:modified>
</cp:coreProperties>
</file>