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3D" w:rsidRPr="0036740E" w:rsidRDefault="00AF293D" w:rsidP="00AF293D">
      <w:pPr>
        <w:ind w:left="1584" w:hanging="1584"/>
        <w:rPr>
          <w:b/>
          <w:sz w:val="22"/>
        </w:rPr>
      </w:pPr>
      <w:r w:rsidRPr="0036740E">
        <w:rPr>
          <w:b/>
          <w:sz w:val="22"/>
        </w:rPr>
        <w:t>VOORHEES TOWNSHIP COMMITTEE</w:t>
      </w:r>
    </w:p>
    <w:p w:rsidR="00AF293D" w:rsidRPr="0036740E" w:rsidRDefault="00AF293D" w:rsidP="00AF293D">
      <w:pPr>
        <w:ind w:left="1584" w:hanging="1584"/>
        <w:rPr>
          <w:b/>
          <w:sz w:val="22"/>
        </w:rPr>
      </w:pPr>
      <w:r>
        <w:rPr>
          <w:b/>
          <w:sz w:val="22"/>
        </w:rPr>
        <w:t>MINUTES FOR THE MEETING OF AUGUST 14, 2017</w:t>
      </w:r>
    </w:p>
    <w:p w:rsidR="00AF293D" w:rsidRPr="0036740E" w:rsidRDefault="00AF293D" w:rsidP="00AF293D">
      <w:pPr>
        <w:ind w:left="1584" w:hanging="1584"/>
        <w:rPr>
          <w:b/>
          <w:sz w:val="22"/>
        </w:rPr>
      </w:pPr>
      <w:r w:rsidRPr="0036740E">
        <w:rPr>
          <w:b/>
          <w:sz w:val="22"/>
        </w:rPr>
        <w:t xml:space="preserve">REGULAR MEETING </w:t>
      </w:r>
      <w:r>
        <w:rPr>
          <w:b/>
          <w:sz w:val="22"/>
        </w:rPr>
        <w:t>8</w:t>
      </w:r>
      <w:r w:rsidRPr="0036740E">
        <w:rPr>
          <w:b/>
          <w:sz w:val="22"/>
        </w:rPr>
        <w:t>:00 PM</w:t>
      </w:r>
    </w:p>
    <w:p w:rsidR="00AF293D" w:rsidRDefault="00AF293D" w:rsidP="00AF293D">
      <w:pPr>
        <w:tabs>
          <w:tab w:val="left" w:pos="90"/>
        </w:tabs>
        <w:rPr>
          <w:b/>
          <w:sz w:val="22"/>
        </w:rPr>
      </w:pPr>
    </w:p>
    <w:p w:rsidR="00AF293D" w:rsidRPr="0036740E" w:rsidRDefault="00AF293D" w:rsidP="00AF293D">
      <w:pPr>
        <w:jc w:val="left"/>
        <w:rPr>
          <w:b/>
          <w:sz w:val="22"/>
        </w:rPr>
      </w:pPr>
      <w:r w:rsidRPr="0036740E">
        <w:rPr>
          <w:b/>
          <w:sz w:val="22"/>
        </w:rPr>
        <w:t>FLAG SALUTE</w:t>
      </w:r>
    </w:p>
    <w:p w:rsidR="00AF293D" w:rsidRDefault="00AF293D" w:rsidP="00AF293D">
      <w:pPr>
        <w:tabs>
          <w:tab w:val="left" w:pos="90"/>
          <w:tab w:val="left" w:pos="1800"/>
        </w:tabs>
        <w:jc w:val="left"/>
        <w:rPr>
          <w:b/>
          <w:sz w:val="22"/>
        </w:rPr>
      </w:pPr>
      <w:r w:rsidRPr="0036740E">
        <w:rPr>
          <w:b/>
          <w:sz w:val="22"/>
        </w:rPr>
        <w:t>ROLL CALL</w:t>
      </w:r>
    </w:p>
    <w:p w:rsidR="00AF293D" w:rsidRDefault="00AF293D" w:rsidP="00AF293D">
      <w:pPr>
        <w:tabs>
          <w:tab w:val="left" w:pos="90"/>
        </w:tabs>
        <w:jc w:val="left"/>
        <w:rPr>
          <w:b/>
          <w:sz w:val="22"/>
        </w:rPr>
      </w:pPr>
    </w:p>
    <w:p w:rsidR="00AF293D" w:rsidRDefault="00AF293D" w:rsidP="00AF293D">
      <w:pPr>
        <w:tabs>
          <w:tab w:val="left" w:pos="90"/>
        </w:tabs>
        <w:jc w:val="left"/>
        <w:rPr>
          <w:b/>
          <w:sz w:val="22"/>
        </w:rPr>
      </w:pPr>
      <w:r w:rsidRPr="0036740E">
        <w:rPr>
          <w:b/>
          <w:sz w:val="22"/>
        </w:rPr>
        <w:t>SUNSHINE STATEMENT</w:t>
      </w:r>
    </w:p>
    <w:p w:rsidR="00AF293D" w:rsidRDefault="00AF293D" w:rsidP="00AF293D">
      <w:pPr>
        <w:tabs>
          <w:tab w:val="left" w:pos="90"/>
        </w:tabs>
        <w:jc w:val="left"/>
        <w:rPr>
          <w:b/>
          <w:sz w:val="22"/>
        </w:rPr>
      </w:pPr>
    </w:p>
    <w:p w:rsidR="00AF293D" w:rsidRDefault="00AF293D" w:rsidP="00AF293D">
      <w:pPr>
        <w:tabs>
          <w:tab w:val="left" w:pos="90"/>
        </w:tabs>
        <w:jc w:val="left"/>
        <w:rPr>
          <w:b/>
          <w:sz w:val="22"/>
        </w:rPr>
      </w:pPr>
      <w:r>
        <w:rPr>
          <w:b/>
          <w:sz w:val="22"/>
        </w:rPr>
        <w:t>FIRST READING ON ORDINANCE</w:t>
      </w:r>
    </w:p>
    <w:p w:rsidR="00AF293D" w:rsidRDefault="00AF293D" w:rsidP="00AF293D">
      <w:pPr>
        <w:ind w:right="-720"/>
        <w:jc w:val="left"/>
        <w:rPr>
          <w:sz w:val="22"/>
        </w:rPr>
      </w:pPr>
      <w:r w:rsidRPr="00F7027E">
        <w:rPr>
          <w:sz w:val="22"/>
        </w:rPr>
        <w:t>AN ORDINANCE RESCINDING TITLE III, CHAPTER 32, §32.035 THROUGH 32.044 AND CREATING A NEW TITLE III, CHAPTER 32 ENTITLED “</w:t>
      </w:r>
      <w:r>
        <w:rPr>
          <w:sz w:val="22"/>
        </w:rPr>
        <w:t>BUSINESS</w:t>
      </w:r>
      <w:r w:rsidRPr="00F7027E">
        <w:rPr>
          <w:sz w:val="22"/>
        </w:rPr>
        <w:t xml:space="preserve"> DEVELOPMENT COMMITTEE” OF THE </w:t>
      </w:r>
      <w:r>
        <w:rPr>
          <w:sz w:val="22"/>
        </w:rPr>
        <w:t xml:space="preserve">CODE </w:t>
      </w:r>
      <w:r w:rsidRPr="00F7027E">
        <w:rPr>
          <w:sz w:val="22"/>
        </w:rPr>
        <w:t>OF THE TOWNSHIP OF VOORHEES, COUNTY OF CAMDEN AND STATE OF NEW JERSEY</w:t>
      </w:r>
    </w:p>
    <w:p w:rsidR="00AF293D" w:rsidRDefault="00AF293D" w:rsidP="00AF293D">
      <w:pPr>
        <w:ind w:right="-720"/>
        <w:jc w:val="left"/>
        <w:rPr>
          <w:sz w:val="22"/>
        </w:rPr>
      </w:pPr>
    </w:p>
    <w:p w:rsidR="00AF293D" w:rsidRDefault="00AF293D" w:rsidP="00AF293D">
      <w:pPr>
        <w:ind w:right="-720"/>
        <w:jc w:val="left"/>
        <w:rPr>
          <w:sz w:val="22"/>
        </w:rPr>
      </w:pPr>
      <w:r>
        <w:rPr>
          <w:sz w:val="22"/>
        </w:rPr>
        <w:t>MOTION TO APPROVE: MR. PLATT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AYES: ALL</w:t>
      </w:r>
    </w:p>
    <w:p w:rsidR="00AF293D" w:rsidRDefault="00AF293D" w:rsidP="00AF293D">
      <w:pPr>
        <w:ind w:right="-720"/>
        <w:jc w:val="left"/>
        <w:rPr>
          <w:b/>
          <w:sz w:val="22"/>
        </w:rPr>
      </w:pPr>
      <w:r>
        <w:rPr>
          <w:sz w:val="22"/>
        </w:rPr>
        <w:t>SECONDED: MR. FRIEDMAN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NAYS: NONE</w:t>
      </w:r>
    </w:p>
    <w:p w:rsidR="00AF293D" w:rsidRDefault="00AF293D" w:rsidP="00AF293D">
      <w:pPr>
        <w:tabs>
          <w:tab w:val="left" w:pos="90"/>
        </w:tabs>
        <w:jc w:val="left"/>
        <w:rPr>
          <w:b/>
          <w:sz w:val="22"/>
        </w:rPr>
      </w:pPr>
    </w:p>
    <w:p w:rsidR="00AF293D" w:rsidRPr="00CC5995" w:rsidRDefault="00AF293D" w:rsidP="00AF293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/>
          <w:b/>
          <w:spacing w:val="-2"/>
          <w:sz w:val="22"/>
        </w:rPr>
      </w:pPr>
      <w:r w:rsidRPr="00CC5995">
        <w:rPr>
          <w:rFonts w:ascii="Times" w:eastAsia="Times New Roman" w:hAnsi="Times"/>
          <w:b/>
          <w:spacing w:val="-2"/>
          <w:sz w:val="22"/>
        </w:rPr>
        <w:t>PUBLIC COMMENT FOR RESOLUTIONS ONLY</w:t>
      </w:r>
    </w:p>
    <w:p w:rsidR="00AF293D" w:rsidRPr="00CC5995" w:rsidRDefault="00AF293D" w:rsidP="00AF293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Times" w:eastAsia="Times New Roman" w:hAnsi="Times"/>
          <w:b/>
          <w:spacing w:val="-2"/>
          <w:sz w:val="22"/>
        </w:rPr>
      </w:pPr>
    </w:p>
    <w:p w:rsidR="00AF293D" w:rsidRPr="00133C0D" w:rsidRDefault="00AF293D" w:rsidP="00AF293D">
      <w:pPr>
        <w:tabs>
          <w:tab w:val="left" w:pos="90"/>
        </w:tabs>
        <w:jc w:val="left"/>
        <w:rPr>
          <w:sz w:val="22"/>
        </w:rPr>
      </w:pPr>
      <w:r w:rsidRPr="00133C0D">
        <w:rPr>
          <w:sz w:val="22"/>
        </w:rPr>
        <w:t>MOTION TO CLOSE</w:t>
      </w:r>
    </w:p>
    <w:p w:rsidR="00AF293D" w:rsidRPr="00133C0D" w:rsidRDefault="00AF293D" w:rsidP="00AF293D">
      <w:pPr>
        <w:tabs>
          <w:tab w:val="left" w:pos="90"/>
        </w:tabs>
        <w:jc w:val="left"/>
        <w:rPr>
          <w:sz w:val="22"/>
        </w:rPr>
      </w:pPr>
      <w:r w:rsidRPr="00133C0D">
        <w:rPr>
          <w:sz w:val="22"/>
        </w:rPr>
        <w:t>PUBLIC PORTION:</w:t>
      </w:r>
      <w:r>
        <w:rPr>
          <w:sz w:val="22"/>
        </w:rPr>
        <w:t xml:space="preserve"> MR. PLATT</w:t>
      </w:r>
      <w:r w:rsidRPr="00133C0D">
        <w:rPr>
          <w:sz w:val="22"/>
        </w:rPr>
        <w:tab/>
      </w:r>
      <w:r w:rsidRPr="00133C0D">
        <w:rPr>
          <w:sz w:val="22"/>
        </w:rPr>
        <w:tab/>
        <w:t>AYES:</w:t>
      </w:r>
      <w:r>
        <w:rPr>
          <w:sz w:val="22"/>
        </w:rPr>
        <w:t xml:space="preserve"> ALL</w:t>
      </w:r>
    </w:p>
    <w:p w:rsidR="00AF293D" w:rsidRPr="00133C0D" w:rsidRDefault="00AF293D" w:rsidP="00AF293D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eastAsia="Times New Roman"/>
          <w:spacing w:val="-2"/>
          <w:sz w:val="22"/>
          <w:szCs w:val="20"/>
        </w:rPr>
      </w:pPr>
      <w:r w:rsidRPr="00133C0D">
        <w:rPr>
          <w:rFonts w:eastAsia="Times New Roman"/>
          <w:spacing w:val="-2"/>
          <w:sz w:val="22"/>
          <w:szCs w:val="20"/>
        </w:rPr>
        <w:t>SECONDED:</w:t>
      </w:r>
      <w:r>
        <w:rPr>
          <w:rFonts w:eastAsia="Times New Roman"/>
          <w:spacing w:val="-2"/>
          <w:sz w:val="22"/>
          <w:szCs w:val="20"/>
        </w:rPr>
        <w:t xml:space="preserve"> MR. FRIEDMAN</w:t>
      </w:r>
      <w:r w:rsidRPr="00133C0D">
        <w:rPr>
          <w:rFonts w:eastAsia="Times New Roman"/>
          <w:spacing w:val="-2"/>
          <w:sz w:val="22"/>
          <w:szCs w:val="20"/>
        </w:rPr>
        <w:tab/>
      </w:r>
      <w:r w:rsidRPr="00133C0D">
        <w:rPr>
          <w:rFonts w:eastAsia="Times New Roman"/>
          <w:spacing w:val="-2"/>
          <w:sz w:val="22"/>
          <w:szCs w:val="20"/>
        </w:rPr>
        <w:tab/>
      </w:r>
      <w:r w:rsidRPr="00133C0D">
        <w:rPr>
          <w:rFonts w:eastAsia="Times New Roman"/>
          <w:spacing w:val="-2"/>
          <w:sz w:val="22"/>
          <w:szCs w:val="20"/>
        </w:rPr>
        <w:tab/>
        <w:t>NAYS:</w:t>
      </w:r>
      <w:r>
        <w:rPr>
          <w:rFonts w:eastAsia="Times New Roman"/>
          <w:spacing w:val="-2"/>
          <w:sz w:val="22"/>
          <w:szCs w:val="20"/>
        </w:rPr>
        <w:t xml:space="preserve"> NONE</w:t>
      </w:r>
    </w:p>
    <w:p w:rsidR="00AF293D" w:rsidRDefault="00AF293D" w:rsidP="00AF293D">
      <w:pPr>
        <w:tabs>
          <w:tab w:val="left" w:pos="90"/>
        </w:tabs>
        <w:jc w:val="left"/>
        <w:rPr>
          <w:b/>
          <w:sz w:val="22"/>
        </w:rPr>
      </w:pPr>
    </w:p>
    <w:p w:rsidR="00AF293D" w:rsidRDefault="00AF293D" w:rsidP="00AF293D">
      <w:pPr>
        <w:jc w:val="left"/>
        <w:rPr>
          <w:sz w:val="22"/>
        </w:rPr>
      </w:pPr>
      <w:proofErr w:type="gramStart"/>
      <w:r w:rsidRPr="003D77C0">
        <w:rPr>
          <w:sz w:val="22"/>
        </w:rPr>
        <w:t>RESOLUTION NO.</w:t>
      </w:r>
      <w:proofErr w:type="gramEnd"/>
      <w:r w:rsidRPr="003D77C0">
        <w:rPr>
          <w:sz w:val="22"/>
        </w:rPr>
        <w:t xml:space="preserve"> 184-17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MEMORIALIZING A RESOLUTION OF AN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EXECUTIVE SESSION HELD ON JULY 17,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2017 (COAH and Litigation)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MOTION TO APPROVE: MR. PLATT</w:t>
      </w:r>
      <w:r>
        <w:rPr>
          <w:sz w:val="22"/>
        </w:rPr>
        <w:tab/>
      </w:r>
      <w:r>
        <w:rPr>
          <w:sz w:val="22"/>
        </w:rPr>
        <w:tab/>
        <w:t>AYES: ALL</w:t>
      </w: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SECONDED: MR. FRIEDMAN</w:t>
      </w:r>
      <w:r>
        <w:rPr>
          <w:sz w:val="22"/>
        </w:rPr>
        <w:tab/>
      </w:r>
      <w:r>
        <w:rPr>
          <w:sz w:val="22"/>
        </w:rPr>
        <w:tab/>
        <w:t>NAYS: NONE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proofErr w:type="gramStart"/>
      <w:r>
        <w:rPr>
          <w:sz w:val="22"/>
        </w:rPr>
        <w:t>RESOLUTION NO.</w:t>
      </w:r>
      <w:proofErr w:type="gramEnd"/>
      <w:r>
        <w:rPr>
          <w:sz w:val="22"/>
        </w:rPr>
        <w:t xml:space="preserve"> 185-17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TAX COLLECTOR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MOTION TO APPROVE: MR. RAVITZ</w:t>
      </w:r>
      <w:r>
        <w:rPr>
          <w:sz w:val="22"/>
        </w:rPr>
        <w:tab/>
        <w:t>AYES: ALL</w:t>
      </w: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SECONDED: MR. PLATT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NAYS: NONE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proofErr w:type="gramStart"/>
      <w:r>
        <w:rPr>
          <w:sz w:val="22"/>
        </w:rPr>
        <w:t>RESOLUTION NO.</w:t>
      </w:r>
      <w:proofErr w:type="gramEnd"/>
      <w:r>
        <w:rPr>
          <w:sz w:val="22"/>
        </w:rPr>
        <w:t xml:space="preserve"> 186-17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TAX COLLECTOR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MOTION TO APPROVE: MR. RAVITZ</w:t>
      </w:r>
      <w:r>
        <w:rPr>
          <w:sz w:val="22"/>
        </w:rPr>
        <w:tab/>
        <w:t>AYES: ALL</w:t>
      </w: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SECONDED: MR. PLATT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NAYS: NONE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proofErr w:type="gramStart"/>
      <w:r>
        <w:rPr>
          <w:sz w:val="22"/>
        </w:rPr>
        <w:t>RESOLUTION NO.</w:t>
      </w:r>
      <w:proofErr w:type="gramEnd"/>
      <w:r>
        <w:rPr>
          <w:sz w:val="22"/>
        </w:rPr>
        <w:t xml:space="preserve"> 187-17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RELEASING A PERFORMANCE GUARANTY AND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ACCEPTING A MAINTENANCE GUARANTY FOR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PATIENT FIRST MEDICAL CENTER, BLOCK 199;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LOT 39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MOTION TO APPROVE: MR. RAVITZ</w:t>
      </w:r>
      <w:r>
        <w:rPr>
          <w:sz w:val="22"/>
        </w:rPr>
        <w:tab/>
        <w:t>AYES: ALL</w:t>
      </w: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SECONDED: MR. FRIEDMAN</w:t>
      </w:r>
      <w:r>
        <w:rPr>
          <w:sz w:val="22"/>
        </w:rPr>
        <w:tab/>
      </w:r>
      <w:r>
        <w:rPr>
          <w:sz w:val="22"/>
        </w:rPr>
        <w:tab/>
        <w:t>NAYS: NONE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proofErr w:type="gramStart"/>
      <w:r>
        <w:rPr>
          <w:sz w:val="22"/>
        </w:rPr>
        <w:t>RESOLUTION NO.</w:t>
      </w:r>
      <w:proofErr w:type="gramEnd"/>
      <w:r>
        <w:rPr>
          <w:sz w:val="22"/>
        </w:rPr>
        <w:t xml:space="preserve"> 188-17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RELEASING A PERFORMANCE GUARANTY AND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ACCEPTING A MAINTENANCE GUARANTY FOR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VOORHEES MEDICAL OFFICES, BLOCK 229;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LOTS 4 &amp; 4.01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MOTION TO APPROVE: MR. RAVITZ</w:t>
      </w:r>
      <w:r>
        <w:rPr>
          <w:sz w:val="22"/>
        </w:rPr>
        <w:tab/>
        <w:t>AYES: ALL</w:t>
      </w: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SECONDED: MR. FRIEDMAN</w:t>
      </w:r>
      <w:r>
        <w:rPr>
          <w:sz w:val="22"/>
        </w:rPr>
        <w:tab/>
      </w:r>
      <w:r>
        <w:rPr>
          <w:sz w:val="22"/>
        </w:rPr>
        <w:tab/>
        <w:t>NAYS: NONE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proofErr w:type="gramStart"/>
      <w:r>
        <w:rPr>
          <w:sz w:val="22"/>
        </w:rPr>
        <w:t>RESOLUTION NO.</w:t>
      </w:r>
      <w:proofErr w:type="gramEnd"/>
      <w:r>
        <w:rPr>
          <w:sz w:val="22"/>
        </w:rPr>
        <w:t xml:space="preserve"> 189-17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RELEASING A PERFORMANCE GUARANTY AND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ACCEPTING A MAINTENANCE GUARANTY FOR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SAMARITAN HOSPICE, BLOCK 228; LOT 7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MOTION TO APPROVE: MR. RAVITZ</w:t>
      </w:r>
      <w:r>
        <w:rPr>
          <w:sz w:val="22"/>
        </w:rPr>
        <w:tab/>
        <w:t>AYES: ALL</w:t>
      </w: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SECONDED: MR. FRIEDMAN</w:t>
      </w:r>
      <w:r>
        <w:rPr>
          <w:sz w:val="22"/>
        </w:rPr>
        <w:tab/>
      </w:r>
      <w:r>
        <w:rPr>
          <w:sz w:val="22"/>
        </w:rPr>
        <w:tab/>
        <w:t>NAYS: NONE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proofErr w:type="gramStart"/>
      <w:r>
        <w:rPr>
          <w:sz w:val="22"/>
        </w:rPr>
        <w:lastRenderedPageBreak/>
        <w:t>RESOLUTION NO.</w:t>
      </w:r>
      <w:proofErr w:type="gramEnd"/>
      <w:r>
        <w:rPr>
          <w:sz w:val="22"/>
        </w:rPr>
        <w:t xml:space="preserve"> 190-17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ACCEPTING A CASH PERFORMANCE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GUARANTY FOR KRESSON OUTDOOR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ADVERTISING, BLOCK 228; LOT 7.01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MOTION TO APPROVE: MR. RAVITZ</w:t>
      </w:r>
      <w:r>
        <w:rPr>
          <w:sz w:val="22"/>
        </w:rPr>
        <w:tab/>
        <w:t>AYES: ALL</w:t>
      </w: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SECONDED: MR. FRIEDMAN</w:t>
      </w:r>
      <w:r>
        <w:rPr>
          <w:sz w:val="22"/>
        </w:rPr>
        <w:tab/>
      </w:r>
      <w:r>
        <w:rPr>
          <w:sz w:val="22"/>
        </w:rPr>
        <w:tab/>
        <w:t>NAYS: NONE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proofErr w:type="gramStart"/>
      <w:r>
        <w:rPr>
          <w:sz w:val="22"/>
        </w:rPr>
        <w:t>RESOLUTION NO.</w:t>
      </w:r>
      <w:proofErr w:type="gramEnd"/>
      <w:r>
        <w:rPr>
          <w:sz w:val="22"/>
        </w:rPr>
        <w:t xml:space="preserve"> 191-17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ACCEPTING A PERFORMANCE GUARANTY FOR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ZALESKI ICES, DBA RITA’S WATER ICE BLOCK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142; LOT 2 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MOTION TO APPROVE: MR. RAVITZ</w:t>
      </w:r>
      <w:r>
        <w:rPr>
          <w:sz w:val="22"/>
        </w:rPr>
        <w:tab/>
        <w:t>AYES: ALL</w:t>
      </w: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SECONDED: MR. FRIEDMAN</w:t>
      </w:r>
      <w:r>
        <w:rPr>
          <w:sz w:val="22"/>
        </w:rPr>
        <w:tab/>
      </w:r>
      <w:r>
        <w:rPr>
          <w:sz w:val="22"/>
        </w:rPr>
        <w:tab/>
        <w:t>NAYS: NONE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proofErr w:type="gramStart"/>
      <w:r>
        <w:rPr>
          <w:sz w:val="22"/>
        </w:rPr>
        <w:t>RESOLUTION NO.</w:t>
      </w:r>
      <w:proofErr w:type="gramEnd"/>
      <w:r>
        <w:rPr>
          <w:sz w:val="22"/>
        </w:rPr>
        <w:t xml:space="preserve"> 192-17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ACCEPTING A MAINTENANCE GUARANTY FOR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THE 2015 ROAD IMPROVEMENT PROGRAM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SUBMITTED BY ARAWAK PAVING COMPANY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MOTION TO APPROVE: MR. RAVITZ</w:t>
      </w:r>
      <w:r>
        <w:rPr>
          <w:sz w:val="22"/>
        </w:rPr>
        <w:tab/>
        <w:t>AYES: ALL</w:t>
      </w: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SECONDED: MR. FRIEDMAN</w:t>
      </w:r>
      <w:r>
        <w:rPr>
          <w:sz w:val="22"/>
        </w:rPr>
        <w:tab/>
      </w:r>
      <w:r>
        <w:rPr>
          <w:sz w:val="22"/>
        </w:rPr>
        <w:tab/>
        <w:t>NAYS: NONE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proofErr w:type="gramStart"/>
      <w:r>
        <w:rPr>
          <w:sz w:val="22"/>
        </w:rPr>
        <w:t>RESOLUTION NO.</w:t>
      </w:r>
      <w:proofErr w:type="gramEnd"/>
      <w:r>
        <w:rPr>
          <w:sz w:val="22"/>
        </w:rPr>
        <w:t xml:space="preserve"> 193-17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AWARDING A BID FOR A SEWER COMBINATION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TRUCK TO VACUUM SALES, INC.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MOTION TO APPROVE: MR. RAVITZ</w:t>
      </w:r>
      <w:r>
        <w:rPr>
          <w:sz w:val="22"/>
        </w:rPr>
        <w:tab/>
        <w:t>AYES: ALL</w:t>
      </w: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SECONDED: MS. NOCITO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NAYS: NONE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proofErr w:type="gramStart"/>
      <w:r>
        <w:rPr>
          <w:sz w:val="22"/>
        </w:rPr>
        <w:t>RESOLUTION NO.</w:t>
      </w:r>
      <w:proofErr w:type="gramEnd"/>
      <w:r>
        <w:rPr>
          <w:sz w:val="22"/>
        </w:rPr>
        <w:t xml:space="preserve"> 194-17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AWARDING A BID FOR THE 2017 ROAD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IMPROVEMENT PROGRAM TO CARDINAL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CONTRACTING CO., LLC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MOTION TO APPROVE: MR. RAVITZ</w:t>
      </w:r>
      <w:r>
        <w:rPr>
          <w:sz w:val="22"/>
        </w:rPr>
        <w:tab/>
        <w:t>AYES: ALL</w:t>
      </w: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SECONDED: MS. NOCITO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NAYS: NONE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proofErr w:type="gramStart"/>
      <w:r>
        <w:rPr>
          <w:sz w:val="22"/>
        </w:rPr>
        <w:t>RESOLUTION NO.</w:t>
      </w:r>
      <w:proofErr w:type="gramEnd"/>
      <w:r>
        <w:rPr>
          <w:sz w:val="22"/>
        </w:rPr>
        <w:t xml:space="preserve"> 195-17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ACCEPTING A CONTRACT FROM DURACLEAN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FOR COOPER ROAD FIRE STATION REPAIRS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MOTION TO APPROVE: MR. RAVITZ</w:t>
      </w:r>
      <w:r>
        <w:rPr>
          <w:sz w:val="22"/>
        </w:rPr>
        <w:tab/>
        <w:t>AYES: ALL</w:t>
      </w: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SECONDED: MS. NOCITO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NAYS: NONE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proofErr w:type="gramStart"/>
      <w:r>
        <w:rPr>
          <w:sz w:val="22"/>
        </w:rPr>
        <w:t>RESOLUTION NO.</w:t>
      </w:r>
      <w:proofErr w:type="gramEnd"/>
      <w:r>
        <w:rPr>
          <w:sz w:val="22"/>
        </w:rPr>
        <w:t xml:space="preserve"> 196-17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APPROVING CHANGE ORDER #2 FOR LANDTEK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GROUP FOR THE MAIAROTO FIELD ARTIFICIAL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TURF PROJECT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MOTION TO APPROVE: MR. RAVITZ</w:t>
      </w:r>
      <w:r>
        <w:rPr>
          <w:sz w:val="22"/>
        </w:rPr>
        <w:tab/>
        <w:t>AYES: ALL</w:t>
      </w: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SECONDED: MS. NOCITO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NAYS: NONE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proofErr w:type="gramStart"/>
      <w:r>
        <w:rPr>
          <w:sz w:val="22"/>
        </w:rPr>
        <w:t>RESOLUTION NO.</w:t>
      </w:r>
      <w:proofErr w:type="gramEnd"/>
      <w:r>
        <w:rPr>
          <w:sz w:val="22"/>
        </w:rPr>
        <w:t xml:space="preserve"> 197-17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APPROVING THE COMMUNITY DEVELOPMENT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BLOCK GRANT AGREEMENT WITH THE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COUNTY OF CAMDEN FOR YEARS 37, 38 &amp; 39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MOTION TO APPROVE: MR. RAVITZ</w:t>
      </w:r>
      <w:r>
        <w:rPr>
          <w:sz w:val="22"/>
        </w:rPr>
        <w:tab/>
        <w:t>AYES: ALL</w:t>
      </w: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SECONDED: MS. NOCITO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NAYS: NONE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proofErr w:type="gramStart"/>
      <w:r>
        <w:rPr>
          <w:sz w:val="22"/>
        </w:rPr>
        <w:t>RESOLUTION NO.</w:t>
      </w:r>
      <w:proofErr w:type="gramEnd"/>
      <w:r>
        <w:rPr>
          <w:sz w:val="22"/>
        </w:rPr>
        <w:t xml:space="preserve"> 198-17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APPROVING THE 2017-2018 MUNICIPAL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ALLIANCE AGREEMENT IN CONJUCTION WITH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THE GOVERNOR’S COUNCIL ON ALCOHOLISM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AND DRUG ABUSE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MOTION TO APPROVE: MR. RAVITZ</w:t>
      </w:r>
      <w:r>
        <w:rPr>
          <w:sz w:val="22"/>
        </w:rPr>
        <w:tab/>
        <w:t>AYES: ALL</w:t>
      </w: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SECONDED: MS. NOCITO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NAYS: NONE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proofErr w:type="gramStart"/>
      <w:r>
        <w:rPr>
          <w:sz w:val="22"/>
        </w:rPr>
        <w:lastRenderedPageBreak/>
        <w:t>RESOLUTION NO.</w:t>
      </w:r>
      <w:proofErr w:type="gramEnd"/>
      <w:r>
        <w:rPr>
          <w:sz w:val="22"/>
        </w:rPr>
        <w:t xml:space="preserve"> 199-17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B0A59">
        <w:rPr>
          <w:sz w:val="22"/>
        </w:rPr>
        <w:t xml:space="preserve">AUTHORIZATION OF THE ISSUANCE AND SALE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B0A59">
        <w:rPr>
          <w:sz w:val="22"/>
        </w:rPr>
        <w:t>OF UP TO $</w:t>
      </w:r>
      <w:r>
        <w:rPr>
          <w:sz w:val="22"/>
        </w:rPr>
        <w:t>7,941,000</w:t>
      </w:r>
      <w:r w:rsidRPr="00EB0A59">
        <w:rPr>
          <w:sz w:val="22"/>
        </w:rPr>
        <w:t xml:space="preserve">.00 OF GENERAL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B0A59">
        <w:rPr>
          <w:sz w:val="22"/>
        </w:rPr>
        <w:t>OBLIGATION BONDS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MOTION TO APPROVE: MR. PLATT</w:t>
      </w:r>
      <w:r>
        <w:rPr>
          <w:sz w:val="22"/>
        </w:rPr>
        <w:tab/>
      </w:r>
      <w:r>
        <w:rPr>
          <w:sz w:val="22"/>
        </w:rPr>
        <w:tab/>
        <w:t>AYES: ALL</w:t>
      </w: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SECONDED: MR. FRIEDMAN</w:t>
      </w:r>
      <w:r>
        <w:rPr>
          <w:sz w:val="22"/>
        </w:rPr>
        <w:tab/>
      </w:r>
      <w:r>
        <w:rPr>
          <w:sz w:val="22"/>
        </w:rPr>
        <w:tab/>
        <w:t>NAYS: NONE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proofErr w:type="gramStart"/>
      <w:r>
        <w:rPr>
          <w:sz w:val="22"/>
        </w:rPr>
        <w:t>RESOLUTION NO.</w:t>
      </w:r>
      <w:proofErr w:type="gramEnd"/>
      <w:r>
        <w:rPr>
          <w:sz w:val="22"/>
        </w:rPr>
        <w:t xml:space="preserve"> 200-17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APPROVING THE RENEWAL OF MAMA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VENTURA, INC. LIQUOR LICENSE WITH 12.39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SPECIAL RULING FROM THE NEW JERSEY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ATTORNEY GENERAL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MOTION TO APPROVE: MS. NOCITO</w:t>
      </w:r>
      <w:r>
        <w:rPr>
          <w:sz w:val="22"/>
        </w:rPr>
        <w:tab/>
        <w:t>AYES: ALL</w:t>
      </w: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SECONDED: MR. PLATT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NAYS: NONE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proofErr w:type="gramStart"/>
      <w:r>
        <w:rPr>
          <w:sz w:val="22"/>
        </w:rPr>
        <w:t>RESOLUTION NO.</w:t>
      </w:r>
      <w:proofErr w:type="gramEnd"/>
      <w:r>
        <w:rPr>
          <w:sz w:val="22"/>
        </w:rPr>
        <w:t xml:space="preserve"> 201-17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APPOINTING DENNIS ROSENBAUM TO THE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POSITION OF INSPECTOR IN THE VOORHEES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TOWNSHIP FIRE DEPARTMENT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MOTION TO APPROVE: MS. NOCITO</w:t>
      </w:r>
      <w:r>
        <w:rPr>
          <w:sz w:val="22"/>
        </w:rPr>
        <w:tab/>
        <w:t>AYES: ALL</w:t>
      </w: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SECONDED: MR. PLATT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NAYS: NONE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proofErr w:type="gramStart"/>
      <w:r>
        <w:rPr>
          <w:sz w:val="22"/>
        </w:rPr>
        <w:t>RESOLUTION NO.</w:t>
      </w:r>
      <w:proofErr w:type="gramEnd"/>
      <w:r>
        <w:rPr>
          <w:sz w:val="22"/>
        </w:rPr>
        <w:t xml:space="preserve"> 202-17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COAH SETTLEMENT AGREEMENT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MOTION TO APPROVE: MR. PLATT</w:t>
      </w:r>
      <w:r>
        <w:rPr>
          <w:sz w:val="22"/>
        </w:rPr>
        <w:tab/>
      </w:r>
      <w:r>
        <w:rPr>
          <w:sz w:val="22"/>
        </w:rPr>
        <w:tab/>
        <w:t>AYES:  4</w:t>
      </w: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SECONDED:  MR. RAVITZ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NAYS:  1</w:t>
      </w: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ROLL CALL VOTE:</w:t>
      </w:r>
    </w:p>
    <w:p w:rsidR="00AF293D" w:rsidRDefault="00AF293D" w:rsidP="00AF293D">
      <w:pPr>
        <w:ind w:left="3600" w:firstLine="720"/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MR. FRIEDMAN – Y, MR. PLATT – Y, MR. RAVITZ – Y, MS. NOCITO – N</w:t>
      </w: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MAYOR MIGNOGNA - Y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rFonts w:eastAsiaTheme="minorHAnsi"/>
          <w:bCs/>
          <w:color w:val="000000"/>
          <w:sz w:val="22"/>
        </w:rPr>
      </w:pPr>
      <w:proofErr w:type="gramStart"/>
      <w:r>
        <w:rPr>
          <w:rFonts w:eastAsiaTheme="minorHAnsi"/>
          <w:bCs/>
          <w:color w:val="000000"/>
          <w:sz w:val="22"/>
        </w:rPr>
        <w:t>RESOLUTION NO.</w:t>
      </w:r>
      <w:proofErr w:type="gramEnd"/>
      <w:r>
        <w:rPr>
          <w:rFonts w:eastAsiaTheme="minorHAnsi"/>
          <w:bCs/>
          <w:color w:val="000000"/>
          <w:sz w:val="22"/>
        </w:rPr>
        <w:tab/>
      </w:r>
      <w:r>
        <w:rPr>
          <w:rFonts w:eastAsiaTheme="minorHAnsi"/>
          <w:bCs/>
          <w:color w:val="000000"/>
          <w:sz w:val="22"/>
        </w:rPr>
        <w:tab/>
      </w:r>
      <w:r>
        <w:rPr>
          <w:rFonts w:eastAsiaTheme="minorHAnsi"/>
          <w:bCs/>
          <w:color w:val="000000"/>
          <w:sz w:val="22"/>
        </w:rPr>
        <w:tab/>
      </w:r>
      <w:r>
        <w:rPr>
          <w:rFonts w:eastAsiaTheme="minorHAnsi"/>
          <w:bCs/>
          <w:color w:val="000000"/>
          <w:sz w:val="22"/>
        </w:rPr>
        <w:tab/>
        <w:t>EXECUTIVE SESSION</w:t>
      </w:r>
    </w:p>
    <w:p w:rsidR="00AF293D" w:rsidRDefault="00AF293D" w:rsidP="00AF293D">
      <w:pPr>
        <w:jc w:val="left"/>
        <w:rPr>
          <w:rFonts w:eastAsiaTheme="minorHAnsi"/>
          <w:bCs/>
          <w:color w:val="000000"/>
          <w:sz w:val="22"/>
        </w:rPr>
      </w:pP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MOTION TO APPROVE: MR. RAVITZ</w:t>
      </w:r>
      <w:r>
        <w:rPr>
          <w:sz w:val="22"/>
        </w:rPr>
        <w:tab/>
        <w:t>AYES:  ALL</w:t>
      </w: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SECONDED:  MS. NOCITO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NAYS:  NONE</w:t>
      </w:r>
    </w:p>
    <w:p w:rsidR="00AF293D" w:rsidRDefault="00AF293D" w:rsidP="00AF293D">
      <w:pPr>
        <w:jc w:val="left"/>
      </w:pPr>
    </w:p>
    <w:p w:rsidR="00AF293D" w:rsidRDefault="00AF293D" w:rsidP="00AF293D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ascii="Times" w:eastAsia="Times New Roman" w:hAnsi="Times"/>
          <w:spacing w:val="-2"/>
          <w:sz w:val="22"/>
        </w:rPr>
      </w:pPr>
      <w:r>
        <w:rPr>
          <w:rFonts w:ascii="Times" w:eastAsia="Times New Roman" w:hAnsi="Times"/>
          <w:spacing w:val="-2"/>
          <w:sz w:val="22"/>
        </w:rPr>
        <w:t>MINUTES FROM MEETING OF JULY 10, 2017</w:t>
      </w:r>
    </w:p>
    <w:p w:rsidR="00AF293D" w:rsidRDefault="00AF293D" w:rsidP="00AF293D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ascii="Times" w:eastAsia="Times New Roman" w:hAnsi="Times"/>
          <w:spacing w:val="-2"/>
          <w:sz w:val="22"/>
        </w:rPr>
      </w:pP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MOTION TO APPROVE: MR. RAVITZ</w:t>
      </w:r>
      <w:r>
        <w:rPr>
          <w:sz w:val="22"/>
        </w:rPr>
        <w:tab/>
        <w:t>AYES:  ALL</w:t>
      </w: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SECONDED:  MR. FRIEDMAN</w:t>
      </w:r>
      <w:r>
        <w:rPr>
          <w:sz w:val="22"/>
        </w:rPr>
        <w:tab/>
      </w:r>
      <w:r>
        <w:rPr>
          <w:sz w:val="22"/>
        </w:rPr>
        <w:tab/>
        <w:t>NAYS:  NONE</w:t>
      </w:r>
    </w:p>
    <w:p w:rsidR="00AF293D" w:rsidRDefault="00AF293D" w:rsidP="00AF293D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ascii="Times" w:eastAsia="Times New Roman" w:hAnsi="Times"/>
          <w:spacing w:val="-2"/>
          <w:sz w:val="22"/>
        </w:rPr>
      </w:pPr>
    </w:p>
    <w:p w:rsidR="00AF293D" w:rsidRDefault="00AF293D" w:rsidP="00AF293D">
      <w:pPr>
        <w:ind w:left="5040" w:hanging="5040"/>
        <w:jc w:val="left"/>
        <w:rPr>
          <w:rFonts w:ascii="Times" w:eastAsia="Times New Roman" w:hAnsi="Times"/>
          <w:spacing w:val="-2"/>
          <w:sz w:val="22"/>
        </w:rPr>
      </w:pPr>
      <w:r>
        <w:rPr>
          <w:rFonts w:ascii="Times" w:eastAsia="Times New Roman" w:hAnsi="Times"/>
          <w:spacing w:val="-2"/>
          <w:sz w:val="22"/>
        </w:rPr>
        <w:t>MUNICIPAL COURT REPORT FOR JULY 2017</w:t>
      </w:r>
    </w:p>
    <w:p w:rsidR="00AF293D" w:rsidRDefault="00AF293D" w:rsidP="00AF293D">
      <w:pPr>
        <w:ind w:left="5040" w:hanging="5040"/>
        <w:jc w:val="left"/>
        <w:rPr>
          <w:rFonts w:ascii="Times" w:eastAsia="Times New Roman" w:hAnsi="Times"/>
          <w:spacing w:val="-2"/>
          <w:sz w:val="22"/>
        </w:rPr>
      </w:pP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MOTION TO APPROVE: MR. RAVITZ</w:t>
      </w:r>
      <w:r>
        <w:rPr>
          <w:sz w:val="22"/>
        </w:rPr>
        <w:tab/>
        <w:t>AYES:  ALL</w:t>
      </w: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SECONDED:  MR. FRIEDMAN</w:t>
      </w:r>
      <w:r>
        <w:rPr>
          <w:sz w:val="22"/>
        </w:rPr>
        <w:tab/>
      </w:r>
      <w:r>
        <w:rPr>
          <w:sz w:val="22"/>
        </w:rPr>
        <w:tab/>
        <w:t>NAYS:  NONE</w:t>
      </w:r>
    </w:p>
    <w:p w:rsidR="00AF293D" w:rsidRDefault="00AF293D" w:rsidP="00AF293D">
      <w:pPr>
        <w:ind w:left="5040" w:hanging="5040"/>
        <w:jc w:val="left"/>
        <w:rPr>
          <w:rFonts w:ascii="Times" w:eastAsia="Times New Roman" w:hAnsi="Times"/>
          <w:spacing w:val="-2"/>
          <w:sz w:val="22"/>
        </w:rPr>
      </w:pPr>
    </w:p>
    <w:p w:rsidR="00AF293D" w:rsidRDefault="00AF293D" w:rsidP="00AF293D">
      <w:pPr>
        <w:ind w:left="5040" w:hanging="5040"/>
        <w:jc w:val="left"/>
        <w:rPr>
          <w:rFonts w:ascii="Times" w:eastAsia="Times New Roman" w:hAnsi="Times"/>
          <w:spacing w:val="-2"/>
          <w:sz w:val="22"/>
        </w:rPr>
      </w:pPr>
      <w:r>
        <w:rPr>
          <w:rFonts w:ascii="Times" w:eastAsia="Times New Roman" w:hAnsi="Times"/>
          <w:spacing w:val="-2"/>
          <w:sz w:val="22"/>
        </w:rPr>
        <w:t>REGISTRAR’S REPORT FOR JUNE 2017</w:t>
      </w:r>
    </w:p>
    <w:p w:rsidR="00AF293D" w:rsidRDefault="00AF293D" w:rsidP="00AF293D">
      <w:pPr>
        <w:ind w:left="5040" w:hanging="5040"/>
        <w:jc w:val="left"/>
        <w:rPr>
          <w:rFonts w:ascii="Times" w:eastAsia="Times New Roman" w:hAnsi="Times"/>
          <w:spacing w:val="-2"/>
          <w:sz w:val="22"/>
        </w:rPr>
      </w:pP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MOTION TO APPROVE: MR. RAVITZ</w:t>
      </w:r>
      <w:r>
        <w:rPr>
          <w:sz w:val="22"/>
        </w:rPr>
        <w:tab/>
        <w:t>AYES:  ALL</w:t>
      </w: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SECONDED:  MR. FRIEDMAN</w:t>
      </w:r>
      <w:r>
        <w:rPr>
          <w:sz w:val="22"/>
        </w:rPr>
        <w:tab/>
      </w:r>
      <w:r>
        <w:rPr>
          <w:sz w:val="22"/>
        </w:rPr>
        <w:tab/>
        <w:t>NAYS:  NONE</w:t>
      </w:r>
    </w:p>
    <w:p w:rsidR="00AF293D" w:rsidRDefault="00AF293D" w:rsidP="00AF293D">
      <w:pPr>
        <w:ind w:left="5040" w:hanging="5040"/>
        <w:jc w:val="left"/>
        <w:rPr>
          <w:rFonts w:ascii="Times" w:eastAsia="Times New Roman" w:hAnsi="Times"/>
          <w:spacing w:val="-2"/>
          <w:sz w:val="22"/>
        </w:rPr>
      </w:pPr>
    </w:p>
    <w:p w:rsidR="00AF293D" w:rsidRDefault="00AF293D" w:rsidP="00AF293D">
      <w:pPr>
        <w:ind w:left="5040" w:hanging="5040"/>
        <w:jc w:val="left"/>
        <w:rPr>
          <w:rFonts w:ascii="Times" w:eastAsia="Times New Roman" w:hAnsi="Times"/>
          <w:spacing w:val="-2"/>
          <w:sz w:val="22"/>
        </w:rPr>
      </w:pPr>
      <w:r>
        <w:rPr>
          <w:rFonts w:ascii="Times" w:eastAsia="Times New Roman" w:hAnsi="Times"/>
          <w:spacing w:val="-2"/>
          <w:sz w:val="22"/>
        </w:rPr>
        <w:t>TAX COLLECTOR’S REPORT FOR JUNE 2017</w:t>
      </w:r>
    </w:p>
    <w:p w:rsidR="00AF293D" w:rsidRDefault="00AF293D" w:rsidP="00AF293D">
      <w:pPr>
        <w:ind w:left="5040" w:hanging="5040"/>
        <w:jc w:val="left"/>
        <w:rPr>
          <w:rFonts w:ascii="Times" w:eastAsia="Times New Roman" w:hAnsi="Times"/>
          <w:spacing w:val="-2"/>
          <w:sz w:val="22"/>
        </w:rPr>
      </w:pP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MOTION TO APPROVE: MR. RAVITZ</w:t>
      </w:r>
      <w:r>
        <w:rPr>
          <w:sz w:val="22"/>
        </w:rPr>
        <w:tab/>
        <w:t>AYES:  ALL</w:t>
      </w: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SECONDED:  MR. FRIEDMAN</w:t>
      </w:r>
      <w:r>
        <w:rPr>
          <w:sz w:val="22"/>
        </w:rPr>
        <w:tab/>
      </w:r>
      <w:r>
        <w:rPr>
          <w:sz w:val="22"/>
        </w:rPr>
        <w:tab/>
        <w:t>NAYS:  NONE</w:t>
      </w:r>
    </w:p>
    <w:p w:rsidR="00AF293D" w:rsidRDefault="00AF293D" w:rsidP="00AF293D">
      <w:pPr>
        <w:ind w:left="5040" w:hanging="5040"/>
        <w:jc w:val="left"/>
        <w:rPr>
          <w:rFonts w:ascii="Times" w:eastAsia="Times New Roman" w:hAnsi="Times"/>
          <w:spacing w:val="-2"/>
          <w:sz w:val="22"/>
        </w:rPr>
      </w:pPr>
    </w:p>
    <w:p w:rsidR="00AF293D" w:rsidRDefault="00AF293D" w:rsidP="00AF293D">
      <w:pPr>
        <w:ind w:left="5040" w:hanging="5040"/>
        <w:jc w:val="left"/>
        <w:rPr>
          <w:rFonts w:ascii="Times" w:eastAsia="Times New Roman" w:hAnsi="Times"/>
          <w:spacing w:val="-2"/>
          <w:sz w:val="22"/>
        </w:rPr>
      </w:pPr>
      <w:r>
        <w:rPr>
          <w:rFonts w:ascii="Times" w:eastAsia="Times New Roman" w:hAnsi="Times"/>
          <w:spacing w:val="-2"/>
          <w:sz w:val="22"/>
        </w:rPr>
        <w:t>TAX COLLECTOR’S REPORT FOR JULY 2017</w:t>
      </w:r>
    </w:p>
    <w:p w:rsidR="00AF293D" w:rsidRDefault="00AF293D" w:rsidP="00AF293D">
      <w:pPr>
        <w:ind w:left="5040" w:hanging="5040"/>
        <w:jc w:val="left"/>
        <w:rPr>
          <w:rFonts w:ascii="Times" w:eastAsia="Times New Roman" w:hAnsi="Times"/>
          <w:spacing w:val="-2"/>
          <w:sz w:val="22"/>
        </w:rPr>
      </w:pP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MOTION TO APPROVE: MR. RAVITZ</w:t>
      </w:r>
      <w:r>
        <w:rPr>
          <w:sz w:val="22"/>
        </w:rPr>
        <w:tab/>
        <w:t>AYES:  ALL</w:t>
      </w: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SECONDED:  MR. FRIEDMAN</w:t>
      </w:r>
      <w:r>
        <w:rPr>
          <w:sz w:val="22"/>
        </w:rPr>
        <w:tab/>
      </w:r>
      <w:r>
        <w:rPr>
          <w:sz w:val="22"/>
        </w:rPr>
        <w:tab/>
        <w:t>NAYS:  NONE</w:t>
      </w:r>
    </w:p>
    <w:p w:rsidR="00AF293D" w:rsidRDefault="00AF293D" w:rsidP="00AF293D">
      <w:pPr>
        <w:ind w:left="5040" w:hanging="5040"/>
        <w:jc w:val="left"/>
        <w:rPr>
          <w:rFonts w:ascii="Times" w:eastAsia="Times New Roman" w:hAnsi="Times"/>
          <w:spacing w:val="-2"/>
          <w:sz w:val="22"/>
        </w:rPr>
      </w:pPr>
    </w:p>
    <w:p w:rsidR="00AF293D" w:rsidRDefault="00AF293D" w:rsidP="00AF293D">
      <w:pPr>
        <w:ind w:left="5040" w:hanging="5040"/>
        <w:jc w:val="left"/>
        <w:rPr>
          <w:rFonts w:ascii="Times" w:eastAsia="Times New Roman" w:hAnsi="Times"/>
          <w:spacing w:val="-2"/>
          <w:sz w:val="22"/>
        </w:rPr>
      </w:pPr>
      <w:r>
        <w:rPr>
          <w:rFonts w:ascii="Times" w:eastAsia="Times New Roman" w:hAnsi="Times"/>
          <w:spacing w:val="-2"/>
          <w:sz w:val="22"/>
        </w:rPr>
        <w:t>TREASURER’S REPORT FOR JUNE 2017</w:t>
      </w:r>
    </w:p>
    <w:p w:rsidR="00AF293D" w:rsidRDefault="00AF293D" w:rsidP="00AF293D">
      <w:pPr>
        <w:ind w:left="5040" w:hanging="5040"/>
        <w:jc w:val="left"/>
        <w:rPr>
          <w:rFonts w:ascii="Times" w:eastAsia="Times New Roman" w:hAnsi="Times"/>
          <w:spacing w:val="-2"/>
          <w:sz w:val="22"/>
        </w:rPr>
      </w:pP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MOTION TO APPROVE: MR. RAVITZ</w:t>
      </w:r>
      <w:r>
        <w:rPr>
          <w:sz w:val="22"/>
        </w:rPr>
        <w:tab/>
        <w:t>AYES:  ALL</w:t>
      </w: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SECONDED:  MR. FRIEDMAN</w:t>
      </w:r>
      <w:r>
        <w:rPr>
          <w:sz w:val="22"/>
        </w:rPr>
        <w:tab/>
      </w:r>
      <w:r>
        <w:rPr>
          <w:sz w:val="22"/>
        </w:rPr>
        <w:tab/>
        <w:t>NAYS:  NONE</w:t>
      </w:r>
    </w:p>
    <w:p w:rsidR="00AF293D" w:rsidRDefault="00AF293D" w:rsidP="00AF293D">
      <w:pPr>
        <w:ind w:left="5040" w:hanging="5040"/>
        <w:jc w:val="left"/>
        <w:rPr>
          <w:rFonts w:ascii="Times" w:eastAsia="Times New Roman" w:hAnsi="Times"/>
          <w:spacing w:val="-2"/>
          <w:sz w:val="22"/>
        </w:rPr>
      </w:pPr>
    </w:p>
    <w:p w:rsidR="00AF293D" w:rsidRDefault="00AF293D" w:rsidP="00AF293D">
      <w:pPr>
        <w:ind w:left="5040" w:hanging="5040"/>
        <w:jc w:val="left"/>
        <w:rPr>
          <w:rFonts w:ascii="Times" w:eastAsia="Times New Roman" w:hAnsi="Times"/>
          <w:spacing w:val="-2"/>
          <w:sz w:val="22"/>
        </w:rPr>
      </w:pPr>
      <w:r>
        <w:rPr>
          <w:rFonts w:ascii="Times" w:eastAsia="Times New Roman" w:hAnsi="Times"/>
          <w:spacing w:val="-2"/>
          <w:sz w:val="22"/>
        </w:rPr>
        <w:t>TREASURER’S REPORT FOR JULY 2017</w:t>
      </w:r>
    </w:p>
    <w:p w:rsidR="00AF293D" w:rsidRDefault="00AF293D" w:rsidP="00AF293D">
      <w:pPr>
        <w:ind w:left="5040" w:hanging="5040"/>
        <w:jc w:val="left"/>
        <w:rPr>
          <w:rFonts w:ascii="Times" w:eastAsia="Times New Roman" w:hAnsi="Times"/>
          <w:spacing w:val="-2"/>
          <w:sz w:val="22"/>
        </w:rPr>
      </w:pP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MOTION TO APPROVE: MR. RAVITZ</w:t>
      </w:r>
      <w:r>
        <w:rPr>
          <w:sz w:val="22"/>
        </w:rPr>
        <w:tab/>
        <w:t>AYES:  ALL</w:t>
      </w: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SECONDED:  MR. FRIEDMAN</w:t>
      </w:r>
      <w:r>
        <w:rPr>
          <w:sz w:val="22"/>
        </w:rPr>
        <w:tab/>
      </w:r>
      <w:r>
        <w:rPr>
          <w:sz w:val="22"/>
        </w:rPr>
        <w:tab/>
        <w:t>NAYS:  NONE</w:t>
      </w:r>
    </w:p>
    <w:p w:rsidR="00AF293D" w:rsidRPr="00570955" w:rsidRDefault="00AF293D" w:rsidP="00AF293D">
      <w:pPr>
        <w:ind w:left="5040" w:hanging="5040"/>
        <w:jc w:val="left"/>
        <w:rPr>
          <w:rFonts w:eastAsia="Times New Roman"/>
          <w:sz w:val="22"/>
        </w:rPr>
      </w:pPr>
    </w:p>
    <w:p w:rsidR="00AF293D" w:rsidRDefault="00AF293D" w:rsidP="00AF293D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ascii="Times" w:eastAsia="Times New Roman" w:hAnsi="Times"/>
          <w:spacing w:val="-2"/>
          <w:sz w:val="22"/>
        </w:rPr>
      </w:pPr>
      <w:r>
        <w:rPr>
          <w:rFonts w:ascii="Times" w:eastAsia="Times New Roman" w:hAnsi="Times"/>
          <w:spacing w:val="-2"/>
          <w:sz w:val="22"/>
        </w:rPr>
        <w:t>BILLS POSTED FOR JULY 24, 2017</w:t>
      </w:r>
    </w:p>
    <w:p w:rsidR="00AF293D" w:rsidRDefault="00AF293D" w:rsidP="00AF293D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ascii="Times" w:eastAsia="Times New Roman" w:hAnsi="Times"/>
          <w:spacing w:val="-2"/>
          <w:sz w:val="22"/>
        </w:rPr>
      </w:pP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MOTION TO APPROVE: MR. RAVITZ</w:t>
      </w:r>
      <w:r>
        <w:rPr>
          <w:sz w:val="22"/>
        </w:rPr>
        <w:tab/>
        <w:t>AYES:  ALL</w:t>
      </w: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SECONDED:  MR. FRIEDMAN</w:t>
      </w:r>
      <w:r>
        <w:rPr>
          <w:sz w:val="22"/>
        </w:rPr>
        <w:tab/>
      </w:r>
      <w:r>
        <w:rPr>
          <w:sz w:val="22"/>
        </w:rPr>
        <w:tab/>
        <w:t>NAYS:  NONE</w:t>
      </w:r>
    </w:p>
    <w:p w:rsidR="00AF293D" w:rsidRDefault="00AF293D" w:rsidP="00AF293D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ascii="Times" w:eastAsia="Times New Roman" w:hAnsi="Times"/>
          <w:spacing w:val="-2"/>
          <w:sz w:val="22"/>
        </w:rPr>
      </w:pPr>
    </w:p>
    <w:p w:rsidR="00AF293D" w:rsidRDefault="00AF293D" w:rsidP="00AF293D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ascii="Times" w:eastAsia="Times New Roman" w:hAnsi="Times"/>
          <w:spacing w:val="-2"/>
          <w:sz w:val="22"/>
        </w:rPr>
      </w:pPr>
      <w:r>
        <w:rPr>
          <w:rFonts w:ascii="Times" w:eastAsia="Times New Roman" w:hAnsi="Times"/>
          <w:spacing w:val="-2"/>
          <w:sz w:val="22"/>
        </w:rPr>
        <w:t>BILLS POSTED FOR AUGUST 14, 2017</w:t>
      </w:r>
    </w:p>
    <w:p w:rsidR="00AF293D" w:rsidRDefault="00AF293D" w:rsidP="00AF293D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ascii="Times" w:eastAsia="Times New Roman" w:hAnsi="Times"/>
          <w:spacing w:val="-2"/>
          <w:sz w:val="22"/>
        </w:rPr>
      </w:pP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MOTION TO APPROVE: MR. RAVITZ</w:t>
      </w:r>
      <w:r>
        <w:rPr>
          <w:sz w:val="22"/>
        </w:rPr>
        <w:tab/>
        <w:t>AYES:  ALL</w:t>
      </w: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SECONDED:  MR. FRIEDMAN</w:t>
      </w:r>
      <w:r>
        <w:rPr>
          <w:sz w:val="22"/>
        </w:rPr>
        <w:tab/>
      </w:r>
      <w:r>
        <w:rPr>
          <w:sz w:val="22"/>
        </w:rPr>
        <w:tab/>
        <w:t>NAYS:  NONE</w:t>
      </w:r>
    </w:p>
    <w:p w:rsidR="00AF293D" w:rsidRDefault="00AF293D" w:rsidP="00AF293D">
      <w:pPr>
        <w:tabs>
          <w:tab w:val="left" w:pos="-720"/>
          <w:tab w:val="left" w:pos="0"/>
          <w:tab w:val="left" w:pos="720"/>
        </w:tabs>
        <w:suppressAutoHyphens/>
        <w:jc w:val="left"/>
        <w:rPr>
          <w:rFonts w:ascii="Times" w:eastAsia="Times New Roman" w:hAnsi="Times"/>
          <w:spacing w:val="-2"/>
          <w:sz w:val="22"/>
        </w:rPr>
      </w:pPr>
    </w:p>
    <w:p w:rsidR="00AF293D" w:rsidRDefault="00AF293D" w:rsidP="00AF293D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ascii="Times" w:eastAsia="Times New Roman" w:hAnsi="Times"/>
          <w:spacing w:val="-2"/>
          <w:sz w:val="22"/>
        </w:rPr>
      </w:pP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COMMENTS FROM COMMITTEE</w:t>
      </w: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 xml:space="preserve">COMMENTS FROM THE PUBLIC 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MOTION TO APPROVE: MR. PLATT</w:t>
      </w:r>
      <w:r>
        <w:rPr>
          <w:sz w:val="22"/>
        </w:rPr>
        <w:tab/>
      </w:r>
      <w:r>
        <w:rPr>
          <w:sz w:val="22"/>
        </w:rPr>
        <w:tab/>
        <w:t>AYES:</w:t>
      </w:r>
      <w:r>
        <w:rPr>
          <w:sz w:val="22"/>
        </w:rPr>
        <w:tab/>
        <w:t>ALL</w:t>
      </w: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SECONDED:  MR. RAVITZ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NAYS:  NONE</w:t>
      </w: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</w:p>
    <w:p w:rsidR="00AF293D" w:rsidRDefault="00AF293D" w:rsidP="00AF293D">
      <w:pPr>
        <w:jc w:val="left"/>
        <w:rPr>
          <w:sz w:val="22"/>
        </w:rPr>
      </w:pPr>
      <w:r>
        <w:rPr>
          <w:sz w:val="22"/>
        </w:rPr>
        <w:t>PROCLAMATION PRESENTED TO CORY FEDORE ON BEHALF OF VOORHEES ROCKS</w:t>
      </w:r>
    </w:p>
    <w:p w:rsidR="00AF293D" w:rsidRDefault="00AF293D" w:rsidP="00AF293D">
      <w:pPr>
        <w:jc w:val="left"/>
        <w:rPr>
          <w:sz w:val="22"/>
        </w:rPr>
      </w:pPr>
    </w:p>
    <w:p w:rsidR="007374C0" w:rsidRDefault="00AF293D" w:rsidP="00AF293D">
      <w:pPr>
        <w:jc w:val="left"/>
      </w:pPr>
      <w:r>
        <w:rPr>
          <w:sz w:val="22"/>
        </w:rPr>
        <w:t>ADJOURNMENT</w:t>
      </w:r>
      <w:bookmarkStart w:id="0" w:name="_GoBack"/>
      <w:bookmarkEnd w:id="0"/>
    </w:p>
    <w:sectPr w:rsidR="007374C0" w:rsidSect="00AF293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3D"/>
    <w:rsid w:val="007374C0"/>
    <w:rsid w:val="00A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3D"/>
    <w:pPr>
      <w:spacing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3D"/>
    <w:pPr>
      <w:spacing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Ober</dc:creator>
  <cp:lastModifiedBy>Dee Ober</cp:lastModifiedBy>
  <cp:revision>1</cp:revision>
  <dcterms:created xsi:type="dcterms:W3CDTF">2017-09-27T15:52:00Z</dcterms:created>
  <dcterms:modified xsi:type="dcterms:W3CDTF">2017-09-27T15:52:00Z</dcterms:modified>
</cp:coreProperties>
</file>