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0B" w:rsidRDefault="00916D0B" w:rsidP="002F2C87">
      <w:pPr>
        <w:pStyle w:val="NoSpacing"/>
        <w:jc w:val="both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lastRenderedPageBreak/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br w:type="textWrapping" w:clear="all"/>
      </w:r>
    </w:p>
    <w:p w:rsidR="002F2C87" w:rsidRDefault="002F2C87" w:rsidP="00916D0B">
      <w:pPr>
        <w:pStyle w:val="NoSpacing"/>
        <w:jc w:val="center"/>
        <w:rPr>
          <w:rFonts w:ascii="Arial Rounded MT Bold" w:hAnsi="Arial Rounded MT Bold"/>
        </w:rPr>
        <w:sectPr w:rsidR="002F2C87" w:rsidSect="002F2C8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:rsidR="00916D0B" w:rsidRP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:rsidR="00576106" w:rsidRPr="00C500CB" w:rsidRDefault="00576106" w:rsidP="00576106">
      <w:pPr>
        <w:jc w:val="center"/>
        <w:rPr>
          <w:rFonts w:ascii="Cambria" w:hAnsi="Cambria"/>
          <w:b/>
          <w:i/>
          <w:sz w:val="40"/>
          <w:szCs w:val="40"/>
        </w:rPr>
      </w:pPr>
      <w:r w:rsidRPr="00C500CB">
        <w:rPr>
          <w:rFonts w:ascii="Cambria" w:hAnsi="Cambria"/>
          <w:b/>
          <w:i/>
          <w:sz w:val="40"/>
          <w:szCs w:val="40"/>
        </w:rPr>
        <w:t xml:space="preserve">JOB </w:t>
      </w:r>
      <w:smartTag w:uri="urn:schemas-microsoft-com:office:smarttags" w:element="PostalCode">
        <w:r w:rsidRPr="00C500CB">
          <w:rPr>
            <w:rFonts w:ascii="Cambria" w:hAnsi="Cambria"/>
            <w:b/>
            <w:i/>
            <w:sz w:val="40"/>
            <w:szCs w:val="40"/>
          </w:rPr>
          <w:t>OPPORTUNITY</w:t>
        </w:r>
      </w:smartTag>
    </w:p>
    <w:p w:rsidR="00576106" w:rsidRPr="00C500CB" w:rsidRDefault="00576106" w:rsidP="00576106">
      <w:pPr>
        <w:rPr>
          <w:rFonts w:ascii="Cambria" w:hAnsi="Cambria"/>
          <w:b/>
          <w:sz w:val="40"/>
          <w:szCs w:val="40"/>
        </w:rPr>
      </w:pPr>
    </w:p>
    <w:p w:rsidR="002F2C87" w:rsidRPr="00C500CB" w:rsidRDefault="002F2C87" w:rsidP="00576106">
      <w:pPr>
        <w:rPr>
          <w:rFonts w:ascii="Cambria" w:hAnsi="Cambria"/>
          <w:b/>
          <w:sz w:val="40"/>
          <w:szCs w:val="40"/>
        </w:rPr>
      </w:pPr>
    </w:p>
    <w:p w:rsidR="00576106" w:rsidRPr="001011CC" w:rsidRDefault="00576106" w:rsidP="00576106">
      <w:pPr>
        <w:rPr>
          <w:rFonts w:asciiTheme="majorHAnsi" w:hAnsiTheme="majorHAnsi"/>
          <w:b/>
          <w:sz w:val="32"/>
          <w:szCs w:val="32"/>
        </w:rPr>
      </w:pPr>
      <w:r w:rsidRPr="00C500CB">
        <w:rPr>
          <w:rFonts w:ascii="Cambria" w:hAnsi="Cambria"/>
          <w:b/>
          <w:i/>
          <w:sz w:val="32"/>
          <w:szCs w:val="32"/>
        </w:rPr>
        <w:t>TITLE:</w:t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="00DA248F">
        <w:rPr>
          <w:rFonts w:asciiTheme="majorHAnsi" w:hAnsiTheme="majorHAnsi"/>
          <w:sz w:val="32"/>
          <w:szCs w:val="32"/>
        </w:rPr>
        <w:t>EMT</w:t>
      </w:r>
      <w:r w:rsidR="005038A2" w:rsidRPr="001011CC">
        <w:rPr>
          <w:rFonts w:asciiTheme="majorHAnsi" w:hAnsiTheme="majorHAnsi"/>
          <w:sz w:val="32"/>
          <w:szCs w:val="32"/>
        </w:rPr>
        <w:t xml:space="preserve"> – Full Time</w:t>
      </w:r>
    </w:p>
    <w:p w:rsidR="00576106" w:rsidRPr="00752D84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:rsidR="00576106" w:rsidRPr="001011CC" w:rsidRDefault="00576106" w:rsidP="00576106">
      <w:pPr>
        <w:rPr>
          <w:rFonts w:asciiTheme="majorHAnsi" w:hAnsiTheme="majorHAnsi"/>
          <w:sz w:val="32"/>
          <w:szCs w:val="32"/>
        </w:rPr>
      </w:pPr>
      <w:r w:rsidRPr="001011CC">
        <w:rPr>
          <w:rFonts w:asciiTheme="majorHAnsi" w:hAnsiTheme="majorHAnsi"/>
          <w:b/>
          <w:i/>
          <w:sz w:val="32"/>
          <w:szCs w:val="32"/>
        </w:rPr>
        <w:t>DEPARTMENT:</w:t>
      </w:r>
      <w:r w:rsidRPr="001011CC">
        <w:rPr>
          <w:rFonts w:asciiTheme="majorHAnsi" w:hAnsiTheme="majorHAnsi"/>
          <w:b/>
          <w:sz w:val="32"/>
          <w:szCs w:val="32"/>
        </w:rPr>
        <w:tab/>
      </w:r>
      <w:r w:rsidRPr="001011CC">
        <w:rPr>
          <w:rFonts w:asciiTheme="majorHAnsi" w:hAnsiTheme="majorHAnsi"/>
          <w:b/>
          <w:sz w:val="32"/>
          <w:szCs w:val="32"/>
        </w:rPr>
        <w:tab/>
      </w:r>
      <w:r w:rsidR="00273BC9">
        <w:rPr>
          <w:rFonts w:asciiTheme="majorHAnsi" w:hAnsiTheme="majorHAnsi"/>
          <w:sz w:val="32"/>
          <w:szCs w:val="32"/>
        </w:rPr>
        <w:t>Fire Department</w:t>
      </w:r>
    </w:p>
    <w:p w:rsidR="00576106" w:rsidRPr="001011CC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:rsidR="00725D5F" w:rsidRPr="001011CC" w:rsidRDefault="00576106" w:rsidP="005038A2">
      <w:pPr>
        <w:ind w:left="2880" w:hanging="2880"/>
        <w:rPr>
          <w:rFonts w:asciiTheme="majorHAnsi" w:hAnsiTheme="majorHAnsi"/>
          <w:sz w:val="28"/>
          <w:szCs w:val="28"/>
        </w:rPr>
      </w:pPr>
      <w:r w:rsidRPr="001011CC">
        <w:rPr>
          <w:rFonts w:asciiTheme="majorHAnsi" w:hAnsiTheme="majorHAnsi"/>
          <w:b/>
          <w:i/>
          <w:sz w:val="28"/>
          <w:szCs w:val="28"/>
        </w:rPr>
        <w:t>RESPONSIBILITIES:</w:t>
      </w:r>
      <w:r w:rsidRPr="001011CC">
        <w:rPr>
          <w:rFonts w:asciiTheme="majorHAnsi" w:hAnsiTheme="majorHAnsi"/>
          <w:sz w:val="28"/>
          <w:szCs w:val="28"/>
        </w:rPr>
        <w:t xml:space="preserve">   </w:t>
      </w:r>
      <w:r w:rsidRPr="001011CC">
        <w:rPr>
          <w:rFonts w:asciiTheme="majorHAnsi" w:hAnsiTheme="majorHAnsi"/>
          <w:sz w:val="28"/>
          <w:szCs w:val="28"/>
        </w:rPr>
        <w:tab/>
      </w:r>
      <w:r w:rsidR="005038A2" w:rsidRPr="001011CC">
        <w:rPr>
          <w:rFonts w:asciiTheme="majorHAnsi" w:hAnsiTheme="majorHAnsi"/>
          <w:sz w:val="28"/>
          <w:szCs w:val="28"/>
        </w:rPr>
        <w:t xml:space="preserve">To </w:t>
      </w:r>
      <w:r w:rsidR="00DA248F">
        <w:rPr>
          <w:rFonts w:asciiTheme="majorHAnsi" w:hAnsiTheme="majorHAnsi"/>
          <w:sz w:val="28"/>
          <w:szCs w:val="28"/>
        </w:rPr>
        <w:t>provide emergency medical treatment both at the scene and on the trip to medical facilities</w:t>
      </w:r>
      <w:r w:rsidR="005038A2" w:rsidRPr="001011CC">
        <w:rPr>
          <w:rFonts w:asciiTheme="majorHAnsi" w:hAnsiTheme="majorHAnsi"/>
          <w:sz w:val="28"/>
          <w:szCs w:val="28"/>
        </w:rPr>
        <w:t>.</w:t>
      </w:r>
    </w:p>
    <w:p w:rsidR="005038A2" w:rsidRPr="001011CC" w:rsidRDefault="005038A2" w:rsidP="005038A2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:rsidR="005038A2" w:rsidRPr="001011CC" w:rsidRDefault="005038A2" w:rsidP="005038A2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  <w:r w:rsidRPr="001011CC">
        <w:rPr>
          <w:rFonts w:asciiTheme="majorHAnsi" w:hAnsiTheme="majorHAnsi"/>
          <w:color w:val="000000"/>
          <w:sz w:val="28"/>
          <w:szCs w:val="28"/>
        </w:rPr>
        <w:tab/>
      </w:r>
      <w:r w:rsidR="00DA248F">
        <w:rPr>
          <w:rFonts w:asciiTheme="majorHAnsi" w:hAnsiTheme="majorHAnsi"/>
          <w:color w:val="000000"/>
          <w:sz w:val="28"/>
          <w:szCs w:val="28"/>
        </w:rPr>
        <w:t>Answers all calls for emergency medical treatment</w:t>
      </w:r>
    </w:p>
    <w:p w:rsidR="005038A2" w:rsidRPr="001011CC" w:rsidRDefault="005038A2" w:rsidP="005038A2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:rsidR="005038A2" w:rsidRPr="001011CC" w:rsidRDefault="005038A2" w:rsidP="005038A2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  <w:r w:rsidRPr="001011CC">
        <w:rPr>
          <w:rFonts w:asciiTheme="majorHAnsi" w:hAnsiTheme="majorHAnsi"/>
          <w:color w:val="000000"/>
          <w:sz w:val="28"/>
          <w:szCs w:val="28"/>
        </w:rPr>
        <w:tab/>
      </w:r>
      <w:r w:rsidR="00DA248F">
        <w:rPr>
          <w:rFonts w:asciiTheme="majorHAnsi" w:hAnsiTheme="majorHAnsi"/>
          <w:color w:val="000000"/>
          <w:sz w:val="28"/>
          <w:szCs w:val="28"/>
        </w:rPr>
        <w:t>Administers emergency care such as opening and maintaining an airway, giving positive pressure ventilation, and cardio-resuscitation.</w:t>
      </w:r>
    </w:p>
    <w:p w:rsidR="00725D5F" w:rsidRPr="001011CC" w:rsidRDefault="00725D5F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:rsidR="00576106" w:rsidRPr="001011CC" w:rsidRDefault="00725D5F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  <w:r w:rsidRPr="001011CC">
        <w:rPr>
          <w:rFonts w:asciiTheme="majorHAnsi" w:hAnsiTheme="majorHAnsi"/>
          <w:color w:val="000000"/>
          <w:sz w:val="28"/>
          <w:szCs w:val="28"/>
        </w:rPr>
        <w:tab/>
      </w:r>
      <w:r w:rsidR="00DA248F">
        <w:rPr>
          <w:rFonts w:asciiTheme="majorHAnsi" w:hAnsiTheme="majorHAnsi"/>
          <w:color w:val="000000"/>
          <w:sz w:val="28"/>
          <w:szCs w:val="28"/>
        </w:rPr>
        <w:t>Extricates patients from entrapment</w:t>
      </w:r>
    </w:p>
    <w:p w:rsidR="00725D5F" w:rsidRPr="001011CC" w:rsidRDefault="00725D5F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:rsidR="00725D5F" w:rsidRPr="001011CC" w:rsidRDefault="00725D5F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  <w:r w:rsidRPr="001011CC">
        <w:rPr>
          <w:rFonts w:asciiTheme="majorHAnsi" w:hAnsiTheme="majorHAnsi"/>
          <w:color w:val="000000"/>
          <w:sz w:val="28"/>
          <w:szCs w:val="28"/>
        </w:rPr>
        <w:tab/>
      </w:r>
      <w:r w:rsidR="00DA248F">
        <w:rPr>
          <w:rFonts w:asciiTheme="majorHAnsi" w:hAnsiTheme="majorHAnsi"/>
          <w:color w:val="000000"/>
          <w:sz w:val="28"/>
          <w:szCs w:val="28"/>
        </w:rPr>
        <w:t>Prepares reports of trips made and enters information into a chronological log</w:t>
      </w:r>
    </w:p>
    <w:p w:rsidR="00725D5F" w:rsidRPr="001011CC" w:rsidRDefault="00725D5F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  <w:r w:rsidRPr="001011CC">
        <w:rPr>
          <w:rFonts w:asciiTheme="majorHAnsi" w:hAnsiTheme="majorHAnsi"/>
          <w:sz w:val="32"/>
          <w:szCs w:val="32"/>
        </w:rPr>
        <w:tab/>
      </w:r>
    </w:p>
    <w:p w:rsidR="00625DDB" w:rsidRPr="00625DDB" w:rsidRDefault="00625DDB" w:rsidP="00725D5F">
      <w:pPr>
        <w:ind w:left="2880" w:hanging="2880"/>
        <w:rPr>
          <w:rFonts w:ascii="Cambria" w:hAnsi="Cambria" w:cs="Arial"/>
          <w:sz w:val="32"/>
          <w:szCs w:val="32"/>
        </w:rPr>
      </w:pPr>
    </w:p>
    <w:p w:rsidR="005E6B54" w:rsidRDefault="005E6B54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 w:rsidRPr="000954B0">
        <w:rPr>
          <w:rFonts w:ascii="Cambria" w:hAnsi="Cambria" w:cs="Arial"/>
          <w:b/>
          <w:i/>
          <w:sz w:val="32"/>
          <w:szCs w:val="32"/>
        </w:rPr>
        <w:t xml:space="preserve">Submit resume </w:t>
      </w:r>
      <w:r>
        <w:rPr>
          <w:rFonts w:ascii="Cambria" w:hAnsi="Cambria" w:cs="Arial"/>
          <w:b/>
          <w:i/>
          <w:sz w:val="32"/>
          <w:szCs w:val="32"/>
        </w:rPr>
        <w:t xml:space="preserve">and letter of interest </w:t>
      </w:r>
    </w:p>
    <w:p w:rsidR="005E6B54" w:rsidRDefault="005E6B54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 xml:space="preserve">no later than </w:t>
      </w:r>
      <w:r w:rsidR="0057616B">
        <w:rPr>
          <w:rFonts w:ascii="Cambria" w:hAnsi="Cambria" w:cs="Arial"/>
          <w:b/>
          <w:i/>
          <w:sz w:val="32"/>
          <w:szCs w:val="32"/>
        </w:rPr>
        <w:t>Mon</w:t>
      </w:r>
      <w:bookmarkStart w:id="0" w:name="_GoBack"/>
      <w:bookmarkEnd w:id="0"/>
      <w:r w:rsidR="00DA248F">
        <w:rPr>
          <w:rFonts w:ascii="Cambria" w:hAnsi="Cambria" w:cs="Arial"/>
          <w:b/>
          <w:i/>
          <w:sz w:val="32"/>
          <w:szCs w:val="32"/>
        </w:rPr>
        <w:t>day</w:t>
      </w:r>
      <w:r>
        <w:rPr>
          <w:rFonts w:ascii="Cambria" w:hAnsi="Cambria" w:cs="Arial"/>
          <w:b/>
          <w:i/>
          <w:sz w:val="32"/>
          <w:szCs w:val="32"/>
        </w:rPr>
        <w:t xml:space="preserve">, </w:t>
      </w:r>
      <w:r w:rsidR="00DA248F">
        <w:rPr>
          <w:rFonts w:ascii="Cambria" w:hAnsi="Cambria" w:cs="Arial"/>
          <w:b/>
          <w:i/>
          <w:sz w:val="32"/>
          <w:szCs w:val="32"/>
        </w:rPr>
        <w:t>April</w:t>
      </w:r>
      <w:r w:rsidR="00273BC9">
        <w:rPr>
          <w:rFonts w:ascii="Cambria" w:hAnsi="Cambria" w:cs="Arial"/>
          <w:b/>
          <w:i/>
          <w:sz w:val="32"/>
          <w:szCs w:val="32"/>
        </w:rPr>
        <w:t xml:space="preserve"> </w:t>
      </w:r>
      <w:r w:rsidR="0057616B">
        <w:rPr>
          <w:rFonts w:ascii="Cambria" w:hAnsi="Cambria" w:cs="Arial"/>
          <w:b/>
          <w:i/>
          <w:sz w:val="32"/>
          <w:szCs w:val="32"/>
        </w:rPr>
        <w:t>30</w:t>
      </w:r>
      <w:r w:rsidR="00DA248F">
        <w:rPr>
          <w:rFonts w:ascii="Cambria" w:hAnsi="Cambria" w:cs="Arial"/>
          <w:b/>
          <w:i/>
          <w:sz w:val="32"/>
          <w:szCs w:val="32"/>
        </w:rPr>
        <w:t>t</w:t>
      </w:r>
      <w:r w:rsidR="00273BC9">
        <w:rPr>
          <w:rFonts w:ascii="Cambria" w:hAnsi="Cambria" w:cs="Arial"/>
          <w:b/>
          <w:i/>
          <w:sz w:val="32"/>
          <w:szCs w:val="32"/>
        </w:rPr>
        <w:t>h</w:t>
      </w:r>
      <w:r>
        <w:rPr>
          <w:rFonts w:ascii="Cambria" w:hAnsi="Cambria" w:cs="Arial"/>
          <w:b/>
          <w:i/>
          <w:sz w:val="32"/>
          <w:szCs w:val="32"/>
        </w:rPr>
        <w:t>, 201</w:t>
      </w:r>
      <w:r w:rsidR="00DA248F">
        <w:rPr>
          <w:rFonts w:ascii="Cambria" w:hAnsi="Cambria" w:cs="Arial"/>
          <w:b/>
          <w:i/>
          <w:sz w:val="32"/>
          <w:szCs w:val="32"/>
        </w:rPr>
        <w:t>8</w:t>
      </w:r>
      <w:r>
        <w:rPr>
          <w:rFonts w:ascii="Cambria" w:hAnsi="Cambria" w:cs="Arial"/>
          <w:b/>
          <w:i/>
          <w:sz w:val="32"/>
          <w:szCs w:val="32"/>
        </w:rPr>
        <w:t xml:space="preserve"> </w:t>
      </w:r>
      <w:r w:rsidRPr="000954B0">
        <w:rPr>
          <w:rFonts w:ascii="Cambria" w:hAnsi="Cambria" w:cs="Arial"/>
          <w:b/>
          <w:i/>
          <w:sz w:val="32"/>
          <w:szCs w:val="32"/>
        </w:rPr>
        <w:t>to</w:t>
      </w:r>
    </w:p>
    <w:p w:rsidR="005E6B54" w:rsidRDefault="00273BC9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 w:rsidRPr="00273BC9">
        <w:rPr>
          <w:rFonts w:ascii="Cambria" w:hAnsi="Cambria" w:cs="Arial"/>
          <w:b/>
          <w:i/>
          <w:sz w:val="32"/>
          <w:szCs w:val="32"/>
        </w:rPr>
        <w:t>Chai H. Respes</w:t>
      </w:r>
      <w:r w:rsidR="005E6B54">
        <w:rPr>
          <w:rFonts w:ascii="Cambria" w:hAnsi="Cambria" w:cs="Arial"/>
          <w:b/>
          <w:i/>
          <w:sz w:val="32"/>
          <w:szCs w:val="32"/>
        </w:rPr>
        <w:t>, HR Director</w:t>
      </w:r>
    </w:p>
    <w:p w:rsidR="002F2C87" w:rsidRPr="00725D5F" w:rsidRDefault="002F2C87" w:rsidP="005E6B54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2F2C87" w:rsidRPr="00725D5F" w:rsidSect="00752D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0B"/>
    <w:rsid w:val="000954B0"/>
    <w:rsid w:val="001011CC"/>
    <w:rsid w:val="00136EBD"/>
    <w:rsid w:val="00273A15"/>
    <w:rsid w:val="00273BC9"/>
    <w:rsid w:val="002A537A"/>
    <w:rsid w:val="002F2C87"/>
    <w:rsid w:val="00354B39"/>
    <w:rsid w:val="003F47AC"/>
    <w:rsid w:val="004512F7"/>
    <w:rsid w:val="005038A2"/>
    <w:rsid w:val="00576106"/>
    <w:rsid w:val="0057616B"/>
    <w:rsid w:val="005C6418"/>
    <w:rsid w:val="005E6B54"/>
    <w:rsid w:val="00625DDB"/>
    <w:rsid w:val="00725D5F"/>
    <w:rsid w:val="00752D84"/>
    <w:rsid w:val="00891DF1"/>
    <w:rsid w:val="00916D0B"/>
    <w:rsid w:val="00BE36CE"/>
    <w:rsid w:val="00DA248F"/>
    <w:rsid w:val="00DD3D13"/>
    <w:rsid w:val="00E96C8A"/>
    <w:rsid w:val="00EA3480"/>
    <w:rsid w:val="00E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DiMattia-Campbell</dc:creator>
  <cp:lastModifiedBy>Dee Ober</cp:lastModifiedBy>
  <cp:revision>3</cp:revision>
  <cp:lastPrinted>2016-06-13T20:56:00Z</cp:lastPrinted>
  <dcterms:created xsi:type="dcterms:W3CDTF">2018-04-09T14:49:00Z</dcterms:created>
  <dcterms:modified xsi:type="dcterms:W3CDTF">2018-04-09T14:50:00Z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622223606</vt:i4>
  </property>
</Properties>
</file>