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735E76">
        <w:rPr>
          <w:rFonts w:ascii="Times New Roman" w:hAnsi="Times New Roman" w:cs="Times New Roman"/>
          <w:sz w:val="24"/>
          <w:szCs w:val="24"/>
        </w:rPr>
        <w:t xml:space="preserve">Mr. Weil, Mr. Willard, Mr. Leoncio, Mr. Cupersmith </w:t>
      </w:r>
      <w:r w:rsidR="00D94911">
        <w:rPr>
          <w:rFonts w:ascii="Times New Roman" w:hAnsi="Times New Roman" w:cs="Times New Roman"/>
          <w:sz w:val="24"/>
          <w:szCs w:val="24"/>
        </w:rPr>
        <w:t xml:space="preserve">  </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735E76">
        <w:rPr>
          <w:rFonts w:ascii="Times New Roman" w:hAnsi="Times New Roman" w:cs="Times New Roman"/>
          <w:sz w:val="24"/>
          <w:szCs w:val="24"/>
        </w:rPr>
        <w:t xml:space="preserve">Mr. Cohen, Mr. Daddario, Mr. Brocco, </w:t>
      </w:r>
      <w:r w:rsidR="008002EC">
        <w:rPr>
          <w:rFonts w:ascii="Times New Roman" w:hAnsi="Times New Roman" w:cs="Times New Roman"/>
          <w:sz w:val="24"/>
          <w:szCs w:val="24"/>
        </w:rPr>
        <w:t>Mr. Senges</w:t>
      </w:r>
    </w:p>
    <w:p w:rsidR="00017625" w:rsidRDefault="00017625" w:rsidP="00E45CCA">
      <w:pPr>
        <w:spacing w:after="0"/>
        <w:ind w:left="1440" w:hanging="1440"/>
        <w:rPr>
          <w:rFonts w:ascii="Times New Roman" w:hAnsi="Times New Roman" w:cs="Times New Roman"/>
          <w:sz w:val="24"/>
          <w:szCs w:val="24"/>
        </w:rPr>
      </w:pPr>
    </w:p>
    <w:p w:rsidR="004C4C2E" w:rsidRPr="004C4C2E" w:rsidRDefault="00F515A6" w:rsidP="004C4C2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w:t>
      </w:r>
      <w:r w:rsidR="007F4F75">
        <w:rPr>
          <w:rFonts w:ascii="Times New Roman" w:hAnsi="Times New Roman" w:cs="Times New Roman"/>
          <w:sz w:val="24"/>
          <w:szCs w:val="24"/>
        </w:rPr>
        <w:t>. Stuart Platt</w:t>
      </w:r>
      <w:r w:rsidR="004C4C2E">
        <w:rPr>
          <w:rFonts w:ascii="Times New Roman" w:hAnsi="Times New Roman" w:cs="Times New Roman"/>
          <w:sz w:val="24"/>
          <w:szCs w:val="24"/>
        </w:rPr>
        <w:t xml:space="preserve">, </w:t>
      </w:r>
      <w:r w:rsidR="004609DA">
        <w:rPr>
          <w:rFonts w:ascii="Times New Roman" w:hAnsi="Times New Roman" w:cs="Times New Roman"/>
          <w:sz w:val="24"/>
          <w:szCs w:val="24"/>
        </w:rPr>
        <w:t xml:space="preserve">Board Solicitor, </w:t>
      </w:r>
      <w:r w:rsidR="00881CBF">
        <w:rPr>
          <w:rFonts w:ascii="Times New Roman" w:hAnsi="Times New Roman" w:cs="Times New Roman"/>
          <w:sz w:val="24"/>
          <w:szCs w:val="24"/>
        </w:rPr>
        <w:t xml:space="preserve">Ben Matlack, PE, CME, CFM, Board Engineer, </w:t>
      </w:r>
      <w:r w:rsidR="004C4C2E" w:rsidRPr="004C4C2E">
        <w:rPr>
          <w:rFonts w:ascii="Times New Roman" w:hAnsi="Times New Roman" w:cs="Times New Roman"/>
          <w:sz w:val="24"/>
          <w:szCs w:val="24"/>
        </w:rPr>
        <w:t>Corrine Tarcelli, Zoning Board Secretary</w:t>
      </w:r>
    </w:p>
    <w:p w:rsidR="00FA4425" w:rsidRDefault="00FA4425" w:rsidP="00FA4425">
      <w:pPr>
        <w:spacing w:after="0"/>
        <w:jc w:val="both"/>
        <w:rPr>
          <w:rFonts w:ascii="Times New Roman" w:hAnsi="Times New Roman" w:cs="Times New Roman"/>
          <w:b/>
          <w:sz w:val="24"/>
          <w:szCs w:val="24"/>
        </w:rPr>
      </w:pPr>
    </w:p>
    <w:p w:rsidR="00927F87" w:rsidRDefault="00927F87" w:rsidP="00B22812">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927F87" w:rsidRDefault="00927F87" w:rsidP="00B22812">
      <w:pPr>
        <w:spacing w:after="0"/>
        <w:jc w:val="both"/>
        <w:rPr>
          <w:rFonts w:ascii="Times New Roman" w:hAnsi="Times New Roman" w:cs="Times New Roman"/>
          <w:b/>
          <w:sz w:val="24"/>
          <w:szCs w:val="24"/>
        </w:rPr>
      </w:pPr>
    </w:p>
    <w:p w:rsidR="00927F87" w:rsidRDefault="00927F87" w:rsidP="00927F87">
      <w:pPr>
        <w:spacing w:after="0"/>
        <w:rPr>
          <w:rFonts w:ascii="Times New Roman" w:hAnsi="Times New Roman" w:cs="Times New Roman"/>
          <w:sz w:val="24"/>
          <w:szCs w:val="24"/>
        </w:rPr>
      </w:pPr>
      <w:r>
        <w:rPr>
          <w:rFonts w:ascii="Times New Roman" w:hAnsi="Times New Roman" w:cs="Times New Roman"/>
          <w:sz w:val="24"/>
          <w:szCs w:val="24"/>
        </w:rPr>
        <w:tab/>
        <w:t xml:space="preserve">Mr. </w:t>
      </w:r>
      <w:r w:rsidR="00735E76">
        <w:rPr>
          <w:rFonts w:ascii="Times New Roman" w:hAnsi="Times New Roman" w:cs="Times New Roman"/>
          <w:sz w:val="24"/>
          <w:szCs w:val="24"/>
        </w:rPr>
        <w:t xml:space="preserve">Weil </w:t>
      </w:r>
      <w:r>
        <w:rPr>
          <w:rFonts w:ascii="Times New Roman" w:hAnsi="Times New Roman" w:cs="Times New Roman"/>
          <w:sz w:val="24"/>
          <w:szCs w:val="24"/>
        </w:rPr>
        <w:t>motioned to approve the</w:t>
      </w:r>
      <w:r w:rsidR="00735E76">
        <w:rPr>
          <w:rFonts w:ascii="Times New Roman" w:hAnsi="Times New Roman" w:cs="Times New Roman"/>
          <w:sz w:val="24"/>
          <w:szCs w:val="24"/>
        </w:rPr>
        <w:t xml:space="preserve"> Resolution for Case #ZC2018-011</w:t>
      </w:r>
      <w:r w:rsidR="0074377E">
        <w:rPr>
          <w:rFonts w:ascii="Times New Roman" w:hAnsi="Times New Roman" w:cs="Times New Roman"/>
          <w:sz w:val="24"/>
          <w:szCs w:val="24"/>
        </w:rPr>
        <w:t xml:space="preserve">, </w:t>
      </w:r>
      <w:r w:rsidR="00735E76">
        <w:rPr>
          <w:rFonts w:ascii="Times New Roman" w:hAnsi="Times New Roman" w:cs="Times New Roman"/>
          <w:sz w:val="24"/>
          <w:szCs w:val="24"/>
        </w:rPr>
        <w:t>Edward DiBiase</w:t>
      </w:r>
      <w:r>
        <w:rPr>
          <w:rFonts w:ascii="Times New Roman" w:hAnsi="Times New Roman" w:cs="Times New Roman"/>
          <w:sz w:val="24"/>
          <w:szCs w:val="24"/>
        </w:rPr>
        <w:t>, pres</w:t>
      </w:r>
      <w:r w:rsidR="0074377E">
        <w:rPr>
          <w:rFonts w:ascii="Times New Roman" w:hAnsi="Times New Roman" w:cs="Times New Roman"/>
          <w:sz w:val="24"/>
          <w:szCs w:val="24"/>
        </w:rPr>
        <w:t>e</w:t>
      </w:r>
      <w:r w:rsidR="00735E76">
        <w:rPr>
          <w:rFonts w:ascii="Times New Roman" w:hAnsi="Times New Roman" w:cs="Times New Roman"/>
          <w:sz w:val="24"/>
          <w:szCs w:val="24"/>
        </w:rPr>
        <w:t>nted before the Board on June 28, 2018; seconded by Mr. Willard</w:t>
      </w:r>
      <w:r w:rsidR="0074377E">
        <w:rPr>
          <w:rFonts w:ascii="Times New Roman" w:hAnsi="Times New Roman" w:cs="Times New Roman"/>
          <w:sz w:val="24"/>
          <w:szCs w:val="24"/>
        </w:rPr>
        <w:t>; none (0) against</w:t>
      </w:r>
      <w:r>
        <w:rPr>
          <w:rFonts w:ascii="Times New Roman" w:hAnsi="Times New Roman" w:cs="Times New Roman"/>
          <w:sz w:val="24"/>
          <w:szCs w:val="24"/>
        </w:rPr>
        <w:t>.</w:t>
      </w:r>
    </w:p>
    <w:p w:rsidR="00603C58" w:rsidRDefault="00603C58" w:rsidP="00927F87">
      <w:pPr>
        <w:spacing w:after="0"/>
        <w:rPr>
          <w:rFonts w:ascii="Times New Roman" w:hAnsi="Times New Roman" w:cs="Times New Roman"/>
          <w:sz w:val="24"/>
          <w:szCs w:val="24"/>
        </w:rPr>
      </w:pPr>
    </w:p>
    <w:p w:rsidR="00A750DF" w:rsidRDefault="00603C58" w:rsidP="00927F87">
      <w:pPr>
        <w:spacing w:after="0"/>
        <w:rPr>
          <w:rFonts w:ascii="Times New Roman" w:hAnsi="Times New Roman" w:cs="Times New Roman"/>
          <w:sz w:val="24"/>
          <w:szCs w:val="24"/>
        </w:rPr>
      </w:pPr>
      <w:r>
        <w:rPr>
          <w:rFonts w:ascii="Times New Roman" w:hAnsi="Times New Roman" w:cs="Times New Roman"/>
          <w:sz w:val="24"/>
          <w:szCs w:val="24"/>
        </w:rPr>
        <w:tab/>
        <w:t>Mr. W</w:t>
      </w:r>
      <w:r w:rsidR="00735E76">
        <w:rPr>
          <w:rFonts w:ascii="Times New Roman" w:hAnsi="Times New Roman" w:cs="Times New Roman"/>
          <w:sz w:val="24"/>
          <w:szCs w:val="24"/>
        </w:rPr>
        <w:t xml:space="preserve">illard </w:t>
      </w:r>
      <w:r>
        <w:rPr>
          <w:rFonts w:ascii="Times New Roman" w:hAnsi="Times New Roman" w:cs="Times New Roman"/>
          <w:sz w:val="24"/>
          <w:szCs w:val="24"/>
        </w:rPr>
        <w:t>motioned to approve the</w:t>
      </w:r>
      <w:r w:rsidR="00A925C5">
        <w:rPr>
          <w:rFonts w:ascii="Times New Roman" w:hAnsi="Times New Roman" w:cs="Times New Roman"/>
          <w:sz w:val="24"/>
          <w:szCs w:val="24"/>
        </w:rPr>
        <w:t xml:space="preserve"> Resolution for Case #ZC2018</w:t>
      </w:r>
      <w:r w:rsidR="00735E76">
        <w:rPr>
          <w:rFonts w:ascii="Times New Roman" w:hAnsi="Times New Roman" w:cs="Times New Roman"/>
          <w:sz w:val="24"/>
          <w:szCs w:val="24"/>
        </w:rPr>
        <w:t>-012</w:t>
      </w:r>
      <w:r>
        <w:rPr>
          <w:rFonts w:ascii="Times New Roman" w:hAnsi="Times New Roman" w:cs="Times New Roman"/>
          <w:sz w:val="24"/>
          <w:szCs w:val="24"/>
        </w:rPr>
        <w:t xml:space="preserve">, </w:t>
      </w:r>
      <w:r w:rsidR="00735E76">
        <w:rPr>
          <w:rFonts w:ascii="Times New Roman" w:hAnsi="Times New Roman" w:cs="Times New Roman"/>
          <w:sz w:val="24"/>
          <w:szCs w:val="24"/>
        </w:rPr>
        <w:t>Michelle Nocito and Jason Gonter</w:t>
      </w:r>
      <w:r>
        <w:rPr>
          <w:rFonts w:ascii="Times New Roman" w:hAnsi="Times New Roman" w:cs="Times New Roman"/>
          <w:sz w:val="24"/>
          <w:szCs w:val="24"/>
        </w:rPr>
        <w:t>, prese</w:t>
      </w:r>
      <w:r w:rsidR="00735E76">
        <w:rPr>
          <w:rFonts w:ascii="Times New Roman" w:hAnsi="Times New Roman" w:cs="Times New Roman"/>
          <w:sz w:val="24"/>
          <w:szCs w:val="24"/>
        </w:rPr>
        <w:t xml:space="preserve">nted before the Board on June 28, 2018; seconded by Mr. Leoncio; none (0) against, Mr. Weil abstained.  </w:t>
      </w:r>
    </w:p>
    <w:p w:rsidR="000B4948" w:rsidRDefault="000B4948" w:rsidP="000B4948">
      <w:pPr>
        <w:pBdr>
          <w:bottom w:val="single" w:sz="12" w:space="1" w:color="auto"/>
        </w:pBd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FA4425" w:rsidRPr="00411CE9" w:rsidRDefault="000B4948" w:rsidP="00411CE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6727C" w:rsidRDefault="007960B6" w:rsidP="0076727C">
      <w:pPr>
        <w:spacing w:after="0"/>
        <w:jc w:val="both"/>
        <w:rPr>
          <w:rFonts w:ascii="Times New Roman" w:hAnsi="Times New Roman" w:cs="Times New Roman"/>
          <w:b/>
          <w:sz w:val="24"/>
          <w:szCs w:val="24"/>
        </w:rPr>
      </w:pPr>
      <w:r>
        <w:rPr>
          <w:rFonts w:ascii="Times New Roman" w:hAnsi="Times New Roman" w:cs="Times New Roman"/>
          <w:b/>
          <w:sz w:val="24"/>
          <w:szCs w:val="24"/>
        </w:rPr>
        <w:t>OLD</w:t>
      </w:r>
      <w:r w:rsidR="0076727C">
        <w:rPr>
          <w:rFonts w:ascii="Times New Roman" w:hAnsi="Times New Roman" w:cs="Times New Roman"/>
          <w:b/>
          <w:sz w:val="24"/>
          <w:szCs w:val="24"/>
        </w:rPr>
        <w:t xml:space="preserve"> BUSINESS</w:t>
      </w:r>
    </w:p>
    <w:p w:rsidR="0085105E" w:rsidRDefault="0085105E" w:rsidP="0085105E">
      <w:pPr>
        <w:spacing w:after="0"/>
        <w:jc w:val="both"/>
        <w:rPr>
          <w:rFonts w:ascii="Times New Roman" w:hAnsi="Times New Roman" w:cs="Times New Roman"/>
          <w:b/>
          <w:sz w:val="24"/>
          <w:szCs w:val="24"/>
        </w:rPr>
      </w:pPr>
    </w:p>
    <w:p w:rsidR="007960B6" w:rsidRDefault="007960B6" w:rsidP="0085105E">
      <w:pPr>
        <w:spacing w:after="0"/>
        <w:jc w:val="both"/>
        <w:rPr>
          <w:rFonts w:ascii="Times New Roman" w:hAnsi="Times New Roman" w:cs="Times New Roman"/>
          <w:b/>
          <w:sz w:val="24"/>
          <w:szCs w:val="24"/>
        </w:rPr>
      </w:pPr>
      <w:r>
        <w:rPr>
          <w:rFonts w:ascii="Times New Roman" w:hAnsi="Times New Roman" w:cs="Times New Roman"/>
          <w:b/>
          <w:sz w:val="24"/>
          <w:szCs w:val="24"/>
        </w:rPr>
        <w:t>April and William Sample</w:t>
      </w:r>
    </w:p>
    <w:p w:rsidR="007960B6" w:rsidRPr="007960B6" w:rsidRDefault="007960B6" w:rsidP="0085105E">
      <w:pPr>
        <w:spacing w:after="0"/>
        <w:jc w:val="both"/>
        <w:rPr>
          <w:rFonts w:ascii="Times New Roman" w:hAnsi="Times New Roman" w:cs="Times New Roman"/>
          <w:sz w:val="24"/>
          <w:szCs w:val="24"/>
        </w:rPr>
      </w:pPr>
      <w:r w:rsidRPr="007960B6">
        <w:rPr>
          <w:rFonts w:ascii="Times New Roman" w:hAnsi="Times New Roman" w:cs="Times New Roman"/>
          <w:sz w:val="24"/>
          <w:szCs w:val="24"/>
        </w:rPr>
        <w:t>62 Tenby Chase Drive</w:t>
      </w:r>
    </w:p>
    <w:p w:rsidR="007960B6" w:rsidRPr="007960B6" w:rsidRDefault="007960B6" w:rsidP="0085105E">
      <w:pPr>
        <w:spacing w:after="0"/>
        <w:jc w:val="both"/>
        <w:rPr>
          <w:rFonts w:ascii="Times New Roman" w:hAnsi="Times New Roman" w:cs="Times New Roman"/>
          <w:sz w:val="24"/>
          <w:szCs w:val="24"/>
        </w:rPr>
      </w:pPr>
      <w:r w:rsidRPr="007960B6">
        <w:rPr>
          <w:rFonts w:ascii="Times New Roman" w:hAnsi="Times New Roman" w:cs="Times New Roman"/>
          <w:sz w:val="24"/>
          <w:szCs w:val="24"/>
        </w:rPr>
        <w:t>Block 229.23, Lot 16</w:t>
      </w:r>
    </w:p>
    <w:p w:rsidR="0085105E" w:rsidRPr="007960B6" w:rsidRDefault="007960B6" w:rsidP="0085105E">
      <w:pPr>
        <w:spacing w:after="0"/>
        <w:jc w:val="both"/>
        <w:rPr>
          <w:rFonts w:ascii="Times New Roman" w:hAnsi="Times New Roman" w:cs="Times New Roman"/>
          <w:sz w:val="24"/>
          <w:szCs w:val="24"/>
        </w:rPr>
      </w:pPr>
      <w:r w:rsidRPr="007960B6">
        <w:rPr>
          <w:rFonts w:ascii="Times New Roman" w:hAnsi="Times New Roman" w:cs="Times New Roman"/>
          <w:sz w:val="24"/>
          <w:szCs w:val="24"/>
        </w:rPr>
        <w:t>Case #ZC2018-014</w:t>
      </w:r>
    </w:p>
    <w:p w:rsidR="0085105E" w:rsidRPr="0085105E" w:rsidRDefault="0085105E" w:rsidP="0085105E">
      <w:pPr>
        <w:spacing w:after="0"/>
        <w:jc w:val="both"/>
        <w:rPr>
          <w:rFonts w:ascii="Times New Roman" w:hAnsi="Times New Roman" w:cs="Times New Roman"/>
          <w:b/>
          <w:sz w:val="24"/>
          <w:szCs w:val="24"/>
        </w:rPr>
      </w:pPr>
    </w:p>
    <w:p w:rsidR="00D7319B" w:rsidRDefault="00D7319B" w:rsidP="00D7319B">
      <w:pPr>
        <w:spacing w:after="0"/>
        <w:ind w:firstLine="720"/>
        <w:rPr>
          <w:rFonts w:ascii="Times New Roman" w:hAnsi="Times New Roman" w:cs="Times New Roman"/>
          <w:sz w:val="24"/>
          <w:szCs w:val="24"/>
        </w:rPr>
      </w:pPr>
      <w:r w:rsidRPr="0085105E">
        <w:rPr>
          <w:rFonts w:ascii="Times New Roman" w:hAnsi="Times New Roman" w:cs="Times New Roman"/>
          <w:sz w:val="24"/>
          <w:szCs w:val="24"/>
        </w:rPr>
        <w:t>Seeking Bulk Variance relief from Section 150.13(7)(a) to allow the shed to remain in the side-yard area where only permitted in the rear-yard; from Section 152.015 (D)(3) and the grading ordinance to allow side-yard setbacks of 3 feet to the hot tub, 6 feet and 13 feet to the pool decking, and 10 feet to the pool where 15 feet is required; from Section 150.13(A)(1) to allow access</w:t>
      </w:r>
      <w:r w:rsidR="00DF7384">
        <w:rPr>
          <w:rFonts w:ascii="Times New Roman" w:hAnsi="Times New Roman" w:cs="Times New Roman"/>
          <w:sz w:val="24"/>
          <w:szCs w:val="24"/>
        </w:rPr>
        <w:t>ory structures/uses to occupy 47.8</w:t>
      </w:r>
      <w:r w:rsidRPr="0085105E">
        <w:rPr>
          <w:rFonts w:ascii="Times New Roman" w:hAnsi="Times New Roman" w:cs="Times New Roman"/>
          <w:sz w:val="24"/>
          <w:szCs w:val="24"/>
        </w:rPr>
        <w:t>% of the rear-yard where no more than 25% is permitted; from Section 150.12(B)(1) to allow grading within 5 feet of the side property lines and to allow the construction of retaining walls and side-yard setbacks of 3 feet and 4 feet, a walkway with a side-yard setback of 3 feet and installation of pool equipment with a side-yard setback of 2 feet wherein no event shall grading, alteration or construction be permitted within 5 feet of a side or rear property line.  Also seeking any and all other variances, waivers, and/or other relief as may be deemed necessary by the Board and/or its professionals.</w:t>
      </w:r>
    </w:p>
    <w:p w:rsidR="00D7319B" w:rsidRDefault="00D7319B" w:rsidP="00D7319B">
      <w:pPr>
        <w:spacing w:after="0"/>
        <w:ind w:firstLine="720"/>
        <w:rPr>
          <w:rFonts w:ascii="Times New Roman" w:hAnsi="Times New Roman" w:cs="Times New Roman"/>
          <w:sz w:val="24"/>
          <w:szCs w:val="24"/>
        </w:rPr>
      </w:pPr>
    </w:p>
    <w:p w:rsidR="00D7319B" w:rsidRDefault="000D1769" w:rsidP="00D7319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Matlack stated a few things changed, the side setback is now five feet to the hot tub instead of three feet, 6.5 feet for the pool decking, the retaining wall setbacks are more than five feet.  The concrete walkway is also more than five feet.  The pool equipment is still two feet where there is a five foot set back minimum.  The retaining wall has been eliminated completely in terms of variances.  Mr. Platt stated this application commenced on June 28, 2018, at that time, Mr. and Mrs. Sample were sworn in.  Primarily there was a request that you provide information to demonstrate that the amount and type of accessory structures would not result in any type of drainage or flooding.  Some of the variances that were previously required are no longer required.  </w:t>
      </w:r>
    </w:p>
    <w:p w:rsidR="000D1769" w:rsidRDefault="000D1769" w:rsidP="00D7319B">
      <w:pPr>
        <w:spacing w:after="0"/>
        <w:ind w:firstLine="720"/>
        <w:rPr>
          <w:rFonts w:ascii="Times New Roman" w:hAnsi="Times New Roman" w:cs="Times New Roman"/>
          <w:sz w:val="24"/>
          <w:szCs w:val="24"/>
        </w:rPr>
      </w:pPr>
    </w:p>
    <w:p w:rsidR="000D1769" w:rsidRDefault="000D1769" w:rsidP="000D1769">
      <w:pPr>
        <w:spacing w:after="0"/>
        <w:ind w:firstLine="720"/>
        <w:rPr>
          <w:rFonts w:ascii="Times New Roman" w:hAnsi="Times New Roman" w:cs="Times New Roman"/>
          <w:sz w:val="24"/>
          <w:szCs w:val="24"/>
        </w:rPr>
      </w:pPr>
      <w:r>
        <w:rPr>
          <w:rFonts w:ascii="Times New Roman" w:hAnsi="Times New Roman" w:cs="Times New Roman"/>
          <w:sz w:val="24"/>
          <w:szCs w:val="24"/>
        </w:rPr>
        <w:t>James Maccariella, 38 Country Squire, Lane, Marlton,</w:t>
      </w:r>
      <w:r w:rsidR="000933DF">
        <w:rPr>
          <w:rFonts w:ascii="Times New Roman" w:hAnsi="Times New Roman" w:cs="Times New Roman"/>
          <w:sz w:val="24"/>
          <w:szCs w:val="24"/>
        </w:rPr>
        <w:t xml:space="preserve"> was sworn in to testify.  Mr. Maccariella is a licensed</w:t>
      </w:r>
      <w:r w:rsidR="009F54BF">
        <w:rPr>
          <w:rFonts w:ascii="Times New Roman" w:hAnsi="Times New Roman" w:cs="Times New Roman"/>
          <w:sz w:val="24"/>
          <w:szCs w:val="24"/>
        </w:rPr>
        <w:t xml:space="preserve"> professional in the Stat</w:t>
      </w:r>
      <w:r w:rsidR="000933DF">
        <w:rPr>
          <w:rFonts w:ascii="Times New Roman" w:hAnsi="Times New Roman" w:cs="Times New Roman"/>
          <w:sz w:val="24"/>
          <w:szCs w:val="24"/>
        </w:rPr>
        <w:t xml:space="preserve">e of New Jersey.  </w:t>
      </w:r>
      <w:r>
        <w:rPr>
          <w:rFonts w:ascii="Times New Roman" w:hAnsi="Times New Roman" w:cs="Times New Roman"/>
          <w:sz w:val="24"/>
          <w:szCs w:val="24"/>
        </w:rPr>
        <w:t>Mr. Brian Hull, 14 Morning Glory Circle, Mullica Hil</w:t>
      </w:r>
      <w:r w:rsidR="000933DF">
        <w:rPr>
          <w:rFonts w:ascii="Times New Roman" w:hAnsi="Times New Roman" w:cs="Times New Roman"/>
          <w:sz w:val="24"/>
          <w:szCs w:val="24"/>
        </w:rPr>
        <w:t>l, NJ was sworn in to testify.  Mr.</w:t>
      </w:r>
      <w:r w:rsidR="00C2722F">
        <w:rPr>
          <w:rFonts w:ascii="Times New Roman" w:hAnsi="Times New Roman" w:cs="Times New Roman"/>
          <w:sz w:val="24"/>
          <w:szCs w:val="24"/>
        </w:rPr>
        <w:t xml:space="preserve"> Hull represents Del-Val Pools.  </w:t>
      </w:r>
    </w:p>
    <w:p w:rsidR="000D1769" w:rsidRDefault="000D1769" w:rsidP="000D1769">
      <w:pPr>
        <w:spacing w:after="0"/>
        <w:ind w:firstLine="720"/>
        <w:rPr>
          <w:rFonts w:ascii="Times New Roman" w:hAnsi="Times New Roman" w:cs="Times New Roman"/>
          <w:sz w:val="24"/>
          <w:szCs w:val="24"/>
        </w:rPr>
      </w:pPr>
    </w:p>
    <w:p w:rsidR="000D1769" w:rsidRDefault="00C2722F" w:rsidP="000D176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Maccariella, </w:t>
      </w:r>
      <w:r w:rsidR="009F54BF">
        <w:rPr>
          <w:rFonts w:ascii="Times New Roman" w:hAnsi="Times New Roman" w:cs="Times New Roman"/>
          <w:sz w:val="24"/>
          <w:szCs w:val="24"/>
        </w:rPr>
        <w:t>has</w:t>
      </w:r>
      <w:r w:rsidR="000D1769">
        <w:rPr>
          <w:rFonts w:ascii="Times New Roman" w:hAnsi="Times New Roman" w:cs="Times New Roman"/>
          <w:sz w:val="24"/>
          <w:szCs w:val="24"/>
        </w:rPr>
        <w:t xml:space="preserve"> a Bachelor</w:t>
      </w:r>
      <w:r>
        <w:rPr>
          <w:rFonts w:ascii="Times New Roman" w:hAnsi="Times New Roman" w:cs="Times New Roman"/>
          <w:sz w:val="24"/>
          <w:szCs w:val="24"/>
        </w:rPr>
        <w:t>’s</w:t>
      </w:r>
      <w:r w:rsidR="000D1769">
        <w:rPr>
          <w:rFonts w:ascii="Times New Roman" w:hAnsi="Times New Roman" w:cs="Times New Roman"/>
          <w:sz w:val="24"/>
          <w:szCs w:val="24"/>
        </w:rPr>
        <w:t xml:space="preserve"> of Science in Civil Engineering</w:t>
      </w:r>
      <w:r w:rsidR="009F54BF">
        <w:rPr>
          <w:rFonts w:ascii="Times New Roman" w:hAnsi="Times New Roman" w:cs="Times New Roman"/>
          <w:sz w:val="24"/>
          <w:szCs w:val="24"/>
        </w:rPr>
        <w:t>, Bachelor</w:t>
      </w:r>
      <w:r>
        <w:rPr>
          <w:rFonts w:ascii="Times New Roman" w:hAnsi="Times New Roman" w:cs="Times New Roman"/>
          <w:sz w:val="24"/>
          <w:szCs w:val="24"/>
        </w:rPr>
        <w:t>’s</w:t>
      </w:r>
      <w:r w:rsidR="009F54BF">
        <w:rPr>
          <w:rFonts w:ascii="Times New Roman" w:hAnsi="Times New Roman" w:cs="Times New Roman"/>
          <w:sz w:val="24"/>
          <w:szCs w:val="24"/>
        </w:rPr>
        <w:t xml:space="preserve"> of Science in Ar</w:t>
      </w:r>
      <w:r>
        <w:rPr>
          <w:rFonts w:ascii="Times New Roman" w:hAnsi="Times New Roman" w:cs="Times New Roman"/>
          <w:sz w:val="24"/>
          <w:szCs w:val="24"/>
        </w:rPr>
        <w:t xml:space="preserve">chitectural Engineering, Master’s </w:t>
      </w:r>
      <w:r w:rsidR="009F54BF">
        <w:rPr>
          <w:rFonts w:ascii="Times New Roman" w:hAnsi="Times New Roman" w:cs="Times New Roman"/>
          <w:sz w:val="24"/>
          <w:szCs w:val="24"/>
        </w:rPr>
        <w:t xml:space="preserve">of Science in Civil Engineering all from Drexel </w:t>
      </w:r>
      <w:r>
        <w:rPr>
          <w:rFonts w:ascii="Times New Roman" w:hAnsi="Times New Roman" w:cs="Times New Roman"/>
          <w:sz w:val="24"/>
          <w:szCs w:val="24"/>
        </w:rPr>
        <w:lastRenderedPageBreak/>
        <w:t xml:space="preserve">University.  He has </w:t>
      </w:r>
      <w:r w:rsidR="005700AC">
        <w:rPr>
          <w:rFonts w:ascii="Times New Roman" w:hAnsi="Times New Roman" w:cs="Times New Roman"/>
          <w:sz w:val="24"/>
          <w:szCs w:val="24"/>
        </w:rPr>
        <w:t>a PhD</w:t>
      </w:r>
      <w:r w:rsidR="009F54BF">
        <w:rPr>
          <w:rFonts w:ascii="Times New Roman" w:hAnsi="Times New Roman" w:cs="Times New Roman"/>
          <w:sz w:val="24"/>
          <w:szCs w:val="24"/>
        </w:rPr>
        <w:t xml:space="preserve"> </w:t>
      </w:r>
      <w:r>
        <w:rPr>
          <w:rFonts w:ascii="Times New Roman" w:hAnsi="Times New Roman" w:cs="Times New Roman"/>
          <w:sz w:val="24"/>
          <w:szCs w:val="24"/>
        </w:rPr>
        <w:t>from Old Dominion University.  He has</w:t>
      </w:r>
      <w:r w:rsidR="009F54BF">
        <w:rPr>
          <w:rFonts w:ascii="Times New Roman" w:hAnsi="Times New Roman" w:cs="Times New Roman"/>
          <w:sz w:val="24"/>
          <w:szCs w:val="24"/>
        </w:rPr>
        <w:t xml:space="preserve"> been licensed since 1992 in the Sta</w:t>
      </w:r>
      <w:r>
        <w:rPr>
          <w:rFonts w:ascii="Times New Roman" w:hAnsi="Times New Roman" w:cs="Times New Roman"/>
          <w:sz w:val="24"/>
          <w:szCs w:val="24"/>
        </w:rPr>
        <w:t>te of New Jersey and ran</w:t>
      </w:r>
      <w:r w:rsidR="009F54BF">
        <w:rPr>
          <w:rFonts w:ascii="Times New Roman" w:hAnsi="Times New Roman" w:cs="Times New Roman"/>
          <w:sz w:val="24"/>
          <w:szCs w:val="24"/>
        </w:rPr>
        <w:t xml:space="preserve"> the Bridge Department from Urban Engineers</w:t>
      </w:r>
      <w:r>
        <w:rPr>
          <w:rFonts w:ascii="Times New Roman" w:hAnsi="Times New Roman" w:cs="Times New Roman"/>
          <w:sz w:val="24"/>
          <w:szCs w:val="24"/>
        </w:rPr>
        <w:t xml:space="preserve">.  He now owns his own firm.  He has been </w:t>
      </w:r>
      <w:r w:rsidR="009F54BF">
        <w:rPr>
          <w:rFonts w:ascii="Times New Roman" w:hAnsi="Times New Roman" w:cs="Times New Roman"/>
          <w:sz w:val="24"/>
          <w:szCs w:val="24"/>
        </w:rPr>
        <w:t xml:space="preserve">qualified </w:t>
      </w:r>
      <w:r>
        <w:rPr>
          <w:rFonts w:ascii="Times New Roman" w:hAnsi="Times New Roman" w:cs="Times New Roman"/>
          <w:sz w:val="24"/>
          <w:szCs w:val="24"/>
        </w:rPr>
        <w:t xml:space="preserve">by other Boards in the </w:t>
      </w:r>
      <w:r w:rsidR="009F54BF">
        <w:rPr>
          <w:rFonts w:ascii="Times New Roman" w:hAnsi="Times New Roman" w:cs="Times New Roman"/>
          <w:sz w:val="24"/>
          <w:szCs w:val="24"/>
        </w:rPr>
        <w:t>State o</w:t>
      </w:r>
      <w:r w:rsidR="000933DF">
        <w:rPr>
          <w:rFonts w:ascii="Times New Roman" w:hAnsi="Times New Roman" w:cs="Times New Roman"/>
          <w:sz w:val="24"/>
          <w:szCs w:val="24"/>
        </w:rPr>
        <w:t>f New</w:t>
      </w:r>
      <w:r>
        <w:rPr>
          <w:rFonts w:ascii="Times New Roman" w:hAnsi="Times New Roman" w:cs="Times New Roman"/>
          <w:sz w:val="24"/>
          <w:szCs w:val="24"/>
        </w:rPr>
        <w:t xml:space="preserve"> Jersey</w:t>
      </w:r>
      <w:r w:rsidR="000933DF">
        <w:rPr>
          <w:rFonts w:ascii="Times New Roman" w:hAnsi="Times New Roman" w:cs="Times New Roman"/>
          <w:sz w:val="24"/>
          <w:szCs w:val="24"/>
        </w:rPr>
        <w:t xml:space="preserve">.  </w:t>
      </w:r>
      <w:r w:rsidR="009F54BF">
        <w:rPr>
          <w:rFonts w:ascii="Times New Roman" w:hAnsi="Times New Roman" w:cs="Times New Roman"/>
          <w:sz w:val="24"/>
          <w:szCs w:val="24"/>
        </w:rPr>
        <w:t>Mr. Maccariella was qualified</w:t>
      </w:r>
      <w:r w:rsidR="000933DF">
        <w:rPr>
          <w:rFonts w:ascii="Times New Roman" w:hAnsi="Times New Roman" w:cs="Times New Roman"/>
          <w:sz w:val="24"/>
          <w:szCs w:val="24"/>
        </w:rPr>
        <w:t xml:space="preserve"> a</w:t>
      </w:r>
      <w:r>
        <w:rPr>
          <w:rFonts w:ascii="Times New Roman" w:hAnsi="Times New Roman" w:cs="Times New Roman"/>
          <w:sz w:val="24"/>
          <w:szCs w:val="24"/>
        </w:rPr>
        <w:t xml:space="preserve">s a licensed and professional by Mr. Platt.  </w:t>
      </w:r>
    </w:p>
    <w:p w:rsidR="00D7319B" w:rsidRDefault="00D7319B" w:rsidP="00D7319B">
      <w:pPr>
        <w:spacing w:after="0"/>
        <w:ind w:firstLine="720"/>
        <w:rPr>
          <w:rFonts w:ascii="Times New Roman" w:hAnsi="Times New Roman" w:cs="Times New Roman"/>
          <w:sz w:val="24"/>
          <w:szCs w:val="24"/>
        </w:rPr>
      </w:pPr>
    </w:p>
    <w:p w:rsidR="00D7319B" w:rsidRDefault="00F77A7E" w:rsidP="00D7319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Mrs. Sample produced an updated plan as well as additional pictures.  Mr. Platt </w:t>
      </w:r>
      <w:r w:rsidR="005700AC">
        <w:rPr>
          <w:rFonts w:ascii="Times New Roman" w:hAnsi="Times New Roman" w:cs="Times New Roman"/>
          <w:sz w:val="24"/>
          <w:szCs w:val="24"/>
        </w:rPr>
        <w:t xml:space="preserve">marked four photographs </w:t>
      </w:r>
      <w:r w:rsidR="00C2722F">
        <w:rPr>
          <w:rFonts w:ascii="Times New Roman" w:hAnsi="Times New Roman" w:cs="Times New Roman"/>
          <w:sz w:val="24"/>
          <w:szCs w:val="24"/>
        </w:rPr>
        <w:t xml:space="preserve">as </w:t>
      </w:r>
      <w:r w:rsidR="005700AC">
        <w:rPr>
          <w:rFonts w:ascii="Times New Roman" w:hAnsi="Times New Roman" w:cs="Times New Roman"/>
          <w:sz w:val="24"/>
          <w:szCs w:val="24"/>
        </w:rPr>
        <w:t xml:space="preserve">Exhibit A-1 through Exhibit A-4.  A pool grading plan </w:t>
      </w:r>
      <w:r w:rsidR="00C2722F">
        <w:rPr>
          <w:rFonts w:ascii="Times New Roman" w:hAnsi="Times New Roman" w:cs="Times New Roman"/>
          <w:sz w:val="24"/>
          <w:szCs w:val="24"/>
        </w:rPr>
        <w:t xml:space="preserve">as </w:t>
      </w:r>
      <w:r w:rsidR="005700AC">
        <w:rPr>
          <w:rFonts w:ascii="Times New Roman" w:hAnsi="Times New Roman" w:cs="Times New Roman"/>
          <w:sz w:val="24"/>
          <w:szCs w:val="24"/>
        </w:rPr>
        <w:t xml:space="preserve">Exhibit A-5, Lot Coverage Plan </w:t>
      </w:r>
      <w:r w:rsidR="00C2722F">
        <w:rPr>
          <w:rFonts w:ascii="Times New Roman" w:hAnsi="Times New Roman" w:cs="Times New Roman"/>
          <w:sz w:val="24"/>
          <w:szCs w:val="24"/>
        </w:rPr>
        <w:t xml:space="preserve">as </w:t>
      </w:r>
      <w:r w:rsidR="005700AC">
        <w:rPr>
          <w:rFonts w:ascii="Times New Roman" w:hAnsi="Times New Roman" w:cs="Times New Roman"/>
          <w:sz w:val="24"/>
          <w:szCs w:val="24"/>
        </w:rPr>
        <w:t>Exhibit A-6.</w:t>
      </w:r>
    </w:p>
    <w:p w:rsidR="005700AC" w:rsidRDefault="005700AC" w:rsidP="00D7319B">
      <w:pPr>
        <w:spacing w:after="0"/>
        <w:ind w:firstLine="720"/>
        <w:rPr>
          <w:rFonts w:ascii="Times New Roman" w:hAnsi="Times New Roman" w:cs="Times New Roman"/>
          <w:sz w:val="24"/>
          <w:szCs w:val="24"/>
        </w:rPr>
      </w:pPr>
    </w:p>
    <w:p w:rsidR="005700AC" w:rsidRDefault="005700AC" w:rsidP="00C2722F">
      <w:pPr>
        <w:spacing w:after="0"/>
        <w:ind w:firstLine="720"/>
        <w:rPr>
          <w:rFonts w:ascii="Times New Roman" w:hAnsi="Times New Roman" w:cs="Times New Roman"/>
          <w:sz w:val="24"/>
          <w:szCs w:val="24"/>
        </w:rPr>
      </w:pPr>
      <w:r>
        <w:rPr>
          <w:rFonts w:ascii="Times New Roman" w:hAnsi="Times New Roman" w:cs="Times New Roman"/>
          <w:sz w:val="24"/>
          <w:szCs w:val="24"/>
        </w:rPr>
        <w:t>Mrs. Sample stated they took some of the comments from the last meeting and ma</w:t>
      </w:r>
      <w:r w:rsidR="00C2722F">
        <w:rPr>
          <w:rFonts w:ascii="Times New Roman" w:hAnsi="Times New Roman" w:cs="Times New Roman"/>
          <w:sz w:val="24"/>
          <w:szCs w:val="24"/>
        </w:rPr>
        <w:t>de quite a few concessions.  The removed the walkway on the left side of</w:t>
      </w:r>
      <w:r>
        <w:rPr>
          <w:rFonts w:ascii="Times New Roman" w:hAnsi="Times New Roman" w:cs="Times New Roman"/>
          <w:sz w:val="24"/>
          <w:szCs w:val="24"/>
        </w:rPr>
        <w:t xml:space="preserve"> the property </w:t>
      </w:r>
      <w:r w:rsidR="00C2722F">
        <w:rPr>
          <w:rFonts w:ascii="Times New Roman" w:hAnsi="Times New Roman" w:cs="Times New Roman"/>
          <w:sz w:val="24"/>
          <w:szCs w:val="24"/>
        </w:rPr>
        <w:t xml:space="preserve">completely.  They chose a smaller hot tub, </w:t>
      </w:r>
      <w:r>
        <w:rPr>
          <w:rFonts w:ascii="Times New Roman" w:hAnsi="Times New Roman" w:cs="Times New Roman"/>
          <w:sz w:val="24"/>
          <w:szCs w:val="24"/>
        </w:rPr>
        <w:t xml:space="preserve">8x8 as opposed to a 10x10 </w:t>
      </w:r>
      <w:r w:rsidR="00C2722F">
        <w:rPr>
          <w:rFonts w:ascii="Times New Roman" w:hAnsi="Times New Roman" w:cs="Times New Roman"/>
          <w:sz w:val="24"/>
          <w:szCs w:val="24"/>
        </w:rPr>
        <w:t xml:space="preserve">so that way it’s not within </w:t>
      </w:r>
      <w:r>
        <w:rPr>
          <w:rFonts w:ascii="Times New Roman" w:hAnsi="Times New Roman" w:cs="Times New Roman"/>
          <w:sz w:val="24"/>
          <w:szCs w:val="24"/>
        </w:rPr>
        <w:t>five feet</w:t>
      </w:r>
      <w:r w:rsidR="00C2722F">
        <w:rPr>
          <w:rFonts w:ascii="Times New Roman" w:hAnsi="Times New Roman" w:cs="Times New Roman"/>
          <w:sz w:val="24"/>
          <w:szCs w:val="24"/>
        </w:rPr>
        <w:t xml:space="preserve"> of the property line.  They reduced the size of the concrete around the pool from 1,500 square feet to 1,350 square feet.  </w:t>
      </w:r>
      <w:r w:rsidR="00064C35">
        <w:rPr>
          <w:rFonts w:ascii="Times New Roman" w:hAnsi="Times New Roman" w:cs="Times New Roman"/>
          <w:sz w:val="24"/>
          <w:szCs w:val="24"/>
        </w:rPr>
        <w:t>The infiltration trench was moved three feet in</w:t>
      </w:r>
      <w:r w:rsidR="00C2722F">
        <w:rPr>
          <w:rFonts w:ascii="Times New Roman" w:hAnsi="Times New Roman" w:cs="Times New Roman"/>
          <w:sz w:val="24"/>
          <w:szCs w:val="24"/>
        </w:rPr>
        <w:t>wards</w:t>
      </w:r>
      <w:r w:rsidR="00064C35">
        <w:rPr>
          <w:rFonts w:ascii="Times New Roman" w:hAnsi="Times New Roman" w:cs="Times New Roman"/>
          <w:sz w:val="24"/>
          <w:szCs w:val="24"/>
        </w:rPr>
        <w:t xml:space="preserve">.  </w:t>
      </w:r>
      <w:r w:rsidR="00C2722F">
        <w:rPr>
          <w:rFonts w:ascii="Times New Roman" w:hAnsi="Times New Roman" w:cs="Times New Roman"/>
          <w:sz w:val="24"/>
          <w:szCs w:val="24"/>
        </w:rPr>
        <w:t xml:space="preserve">The trench is still located </w:t>
      </w:r>
      <w:r w:rsidR="00064C35">
        <w:rPr>
          <w:rFonts w:ascii="Times New Roman" w:hAnsi="Times New Roman" w:cs="Times New Roman"/>
          <w:sz w:val="24"/>
          <w:szCs w:val="24"/>
        </w:rPr>
        <w:t>in the back corner of the lot</w:t>
      </w:r>
      <w:r w:rsidR="00C2722F">
        <w:rPr>
          <w:rFonts w:ascii="Times New Roman" w:hAnsi="Times New Roman" w:cs="Times New Roman"/>
          <w:sz w:val="24"/>
          <w:szCs w:val="24"/>
        </w:rPr>
        <w:t xml:space="preserve">.  However, </w:t>
      </w:r>
      <w:r w:rsidR="00064C35">
        <w:rPr>
          <w:rFonts w:ascii="Times New Roman" w:hAnsi="Times New Roman" w:cs="Times New Roman"/>
          <w:sz w:val="24"/>
          <w:szCs w:val="24"/>
        </w:rPr>
        <w:t xml:space="preserve">it’s not on the property line.  </w:t>
      </w:r>
      <w:r w:rsidR="00C2722F">
        <w:rPr>
          <w:rFonts w:ascii="Times New Roman" w:hAnsi="Times New Roman" w:cs="Times New Roman"/>
          <w:sz w:val="24"/>
          <w:szCs w:val="24"/>
        </w:rPr>
        <w:t xml:space="preserve">They reduced </w:t>
      </w:r>
      <w:r w:rsidR="00064C35">
        <w:rPr>
          <w:rFonts w:ascii="Times New Roman" w:hAnsi="Times New Roman" w:cs="Times New Roman"/>
          <w:sz w:val="24"/>
          <w:szCs w:val="24"/>
        </w:rPr>
        <w:t xml:space="preserve">the setback on the right hand side.  </w:t>
      </w:r>
      <w:r w:rsidR="00C2722F">
        <w:rPr>
          <w:rFonts w:ascii="Times New Roman" w:hAnsi="Times New Roman" w:cs="Times New Roman"/>
          <w:sz w:val="24"/>
          <w:szCs w:val="24"/>
        </w:rPr>
        <w:t xml:space="preserve">They were able to keep the trees along the </w:t>
      </w:r>
      <w:r w:rsidR="00064C35">
        <w:rPr>
          <w:rFonts w:ascii="Times New Roman" w:hAnsi="Times New Roman" w:cs="Times New Roman"/>
          <w:sz w:val="24"/>
          <w:szCs w:val="24"/>
        </w:rPr>
        <w:t xml:space="preserve">property line.  </w:t>
      </w:r>
      <w:r w:rsidR="00C2722F">
        <w:rPr>
          <w:rFonts w:ascii="Times New Roman" w:hAnsi="Times New Roman" w:cs="Times New Roman"/>
          <w:sz w:val="24"/>
          <w:szCs w:val="24"/>
        </w:rPr>
        <w:t xml:space="preserve">When Mr. and Mrs. Sample met with Mr. Maccariella at the property, Mr. Maccariella </w:t>
      </w:r>
      <w:r w:rsidR="00064C35">
        <w:rPr>
          <w:rFonts w:ascii="Times New Roman" w:hAnsi="Times New Roman" w:cs="Times New Roman"/>
          <w:sz w:val="24"/>
          <w:szCs w:val="24"/>
        </w:rPr>
        <w:t>suggested it would be easier to do a</w:t>
      </w:r>
      <w:r w:rsidR="00C2722F">
        <w:rPr>
          <w:rFonts w:ascii="Times New Roman" w:hAnsi="Times New Roman" w:cs="Times New Roman"/>
          <w:sz w:val="24"/>
          <w:szCs w:val="24"/>
        </w:rPr>
        <w:t xml:space="preserve"> small landscape wall in front of the pool and that way they would </w:t>
      </w:r>
      <w:r w:rsidR="00064C35">
        <w:rPr>
          <w:rFonts w:ascii="Times New Roman" w:hAnsi="Times New Roman" w:cs="Times New Roman"/>
          <w:sz w:val="24"/>
          <w:szCs w:val="24"/>
        </w:rPr>
        <w:t xml:space="preserve">not need any type of retaining walls on the side.  There is a </w:t>
      </w:r>
      <w:r w:rsidR="00C2722F">
        <w:rPr>
          <w:rFonts w:ascii="Times New Roman" w:hAnsi="Times New Roman" w:cs="Times New Roman"/>
          <w:sz w:val="24"/>
          <w:szCs w:val="24"/>
        </w:rPr>
        <w:t xml:space="preserve">six foot wooden </w:t>
      </w:r>
      <w:r w:rsidR="00064C35">
        <w:rPr>
          <w:rFonts w:ascii="Times New Roman" w:hAnsi="Times New Roman" w:cs="Times New Roman"/>
          <w:sz w:val="24"/>
          <w:szCs w:val="24"/>
        </w:rPr>
        <w:t>fence</w:t>
      </w:r>
      <w:r w:rsidR="00C2722F">
        <w:rPr>
          <w:rFonts w:ascii="Times New Roman" w:hAnsi="Times New Roman" w:cs="Times New Roman"/>
          <w:sz w:val="24"/>
          <w:szCs w:val="24"/>
        </w:rPr>
        <w:t xml:space="preserve"> already in place.  The fence was approved by the Homeowner’s Association and permits were pulled through the Zoning Department.  </w:t>
      </w:r>
      <w:r w:rsidR="00064C35">
        <w:rPr>
          <w:rFonts w:ascii="Times New Roman" w:hAnsi="Times New Roman" w:cs="Times New Roman"/>
          <w:sz w:val="24"/>
          <w:szCs w:val="24"/>
        </w:rPr>
        <w:t xml:space="preserve">  </w:t>
      </w:r>
    </w:p>
    <w:p w:rsidR="00064C35" w:rsidRDefault="00064C35" w:rsidP="00064C35">
      <w:pPr>
        <w:spacing w:after="0"/>
        <w:ind w:firstLine="720"/>
        <w:rPr>
          <w:rFonts w:ascii="Times New Roman" w:hAnsi="Times New Roman" w:cs="Times New Roman"/>
          <w:sz w:val="24"/>
          <w:szCs w:val="24"/>
        </w:rPr>
      </w:pPr>
    </w:p>
    <w:p w:rsidR="00BC4FDA" w:rsidRDefault="00064C35" w:rsidP="00064C35">
      <w:pPr>
        <w:spacing w:after="0"/>
        <w:ind w:firstLine="720"/>
        <w:rPr>
          <w:rFonts w:ascii="Times New Roman" w:hAnsi="Times New Roman" w:cs="Times New Roman"/>
          <w:sz w:val="24"/>
          <w:szCs w:val="24"/>
        </w:rPr>
      </w:pPr>
      <w:r>
        <w:rPr>
          <w:rFonts w:ascii="Times New Roman" w:hAnsi="Times New Roman" w:cs="Times New Roman"/>
          <w:sz w:val="24"/>
          <w:szCs w:val="24"/>
        </w:rPr>
        <w:t>Mr. Platt ma</w:t>
      </w:r>
      <w:r w:rsidR="00F304DD">
        <w:rPr>
          <w:rFonts w:ascii="Times New Roman" w:hAnsi="Times New Roman" w:cs="Times New Roman"/>
          <w:sz w:val="24"/>
          <w:szCs w:val="24"/>
        </w:rPr>
        <w:t>rked</w:t>
      </w:r>
      <w:r>
        <w:rPr>
          <w:rFonts w:ascii="Times New Roman" w:hAnsi="Times New Roman" w:cs="Times New Roman"/>
          <w:sz w:val="24"/>
          <w:szCs w:val="24"/>
        </w:rPr>
        <w:t xml:space="preserve"> </w:t>
      </w:r>
      <w:r w:rsidR="00F304DD">
        <w:rPr>
          <w:rFonts w:ascii="Times New Roman" w:hAnsi="Times New Roman" w:cs="Times New Roman"/>
          <w:sz w:val="24"/>
          <w:szCs w:val="24"/>
        </w:rPr>
        <w:t xml:space="preserve">a document prepared by Mr. Maccariella entitled </w:t>
      </w:r>
      <w:proofErr w:type="spellStart"/>
      <w:r w:rsidR="008B6ABD">
        <w:rPr>
          <w:rFonts w:ascii="Times New Roman" w:hAnsi="Times New Roman" w:cs="Times New Roman"/>
          <w:sz w:val="24"/>
          <w:szCs w:val="24"/>
        </w:rPr>
        <w:t>Stormwater</w:t>
      </w:r>
      <w:proofErr w:type="spellEnd"/>
      <w:r w:rsidR="00F304DD">
        <w:rPr>
          <w:rFonts w:ascii="Times New Roman" w:hAnsi="Times New Roman" w:cs="Times New Roman"/>
          <w:sz w:val="24"/>
          <w:szCs w:val="24"/>
        </w:rPr>
        <w:t xml:space="preserve"> Quality Design as Exhibit A-7</w:t>
      </w:r>
      <w:r>
        <w:rPr>
          <w:rFonts w:ascii="Times New Roman" w:hAnsi="Times New Roman" w:cs="Times New Roman"/>
          <w:sz w:val="24"/>
          <w:szCs w:val="24"/>
        </w:rPr>
        <w:t xml:space="preserve">.  </w:t>
      </w:r>
    </w:p>
    <w:p w:rsidR="00F304DD" w:rsidRDefault="00F304DD" w:rsidP="00064C35">
      <w:pPr>
        <w:spacing w:after="0"/>
        <w:ind w:firstLine="720"/>
        <w:rPr>
          <w:rFonts w:ascii="Times New Roman" w:hAnsi="Times New Roman" w:cs="Times New Roman"/>
          <w:sz w:val="24"/>
          <w:szCs w:val="24"/>
        </w:rPr>
      </w:pPr>
    </w:p>
    <w:p w:rsidR="00BC4FDA" w:rsidRDefault="00F304DD" w:rsidP="00064C35">
      <w:pPr>
        <w:spacing w:after="0"/>
        <w:ind w:firstLine="720"/>
        <w:rPr>
          <w:rFonts w:ascii="Times New Roman" w:hAnsi="Times New Roman" w:cs="Times New Roman"/>
          <w:sz w:val="24"/>
          <w:szCs w:val="24"/>
        </w:rPr>
      </w:pPr>
      <w:r>
        <w:rPr>
          <w:rFonts w:ascii="Times New Roman" w:hAnsi="Times New Roman" w:cs="Times New Roman"/>
          <w:sz w:val="24"/>
          <w:szCs w:val="24"/>
        </w:rPr>
        <w:t>Mr. Platt requested Mr. Maccariella</w:t>
      </w:r>
      <w:r w:rsidR="00BC4FDA">
        <w:rPr>
          <w:rFonts w:ascii="Times New Roman" w:hAnsi="Times New Roman" w:cs="Times New Roman"/>
          <w:sz w:val="24"/>
          <w:szCs w:val="24"/>
        </w:rPr>
        <w:t xml:space="preserve"> discuss the change in the grading from the original</w:t>
      </w:r>
      <w:r>
        <w:rPr>
          <w:rFonts w:ascii="Times New Roman" w:hAnsi="Times New Roman" w:cs="Times New Roman"/>
          <w:sz w:val="24"/>
          <w:szCs w:val="24"/>
        </w:rPr>
        <w:t xml:space="preserve"> plan to this plan.  </w:t>
      </w:r>
      <w:r w:rsidR="00BC4FDA">
        <w:rPr>
          <w:rFonts w:ascii="Times New Roman" w:hAnsi="Times New Roman" w:cs="Times New Roman"/>
          <w:sz w:val="24"/>
          <w:szCs w:val="24"/>
        </w:rPr>
        <w:t>Mr. Mac</w:t>
      </w:r>
      <w:r>
        <w:rPr>
          <w:rFonts w:ascii="Times New Roman" w:hAnsi="Times New Roman" w:cs="Times New Roman"/>
          <w:sz w:val="24"/>
          <w:szCs w:val="24"/>
        </w:rPr>
        <w:t>cariella stated the lot is shaped like a slice o</w:t>
      </w:r>
      <w:r w:rsidR="00BC4FDA">
        <w:rPr>
          <w:rFonts w:ascii="Times New Roman" w:hAnsi="Times New Roman" w:cs="Times New Roman"/>
          <w:sz w:val="24"/>
          <w:szCs w:val="24"/>
        </w:rPr>
        <w:t>f pizza and everything slopes towards the back</w:t>
      </w:r>
      <w:r>
        <w:rPr>
          <w:rFonts w:ascii="Times New Roman" w:hAnsi="Times New Roman" w:cs="Times New Roman"/>
          <w:sz w:val="24"/>
          <w:szCs w:val="24"/>
        </w:rPr>
        <w:t xml:space="preserve"> of the property.  Initially, they designed the pool up higher w</w:t>
      </w:r>
      <w:r w:rsidR="00BC4FDA">
        <w:rPr>
          <w:rFonts w:ascii="Times New Roman" w:hAnsi="Times New Roman" w:cs="Times New Roman"/>
          <w:sz w:val="24"/>
          <w:szCs w:val="24"/>
        </w:rPr>
        <w:t>h</w:t>
      </w:r>
      <w:r>
        <w:rPr>
          <w:rFonts w:ascii="Times New Roman" w:hAnsi="Times New Roman" w:cs="Times New Roman"/>
          <w:sz w:val="24"/>
          <w:szCs w:val="24"/>
        </w:rPr>
        <w:t xml:space="preserve">ich is what required </w:t>
      </w:r>
      <w:r w:rsidR="00BC4FDA">
        <w:rPr>
          <w:rFonts w:ascii="Times New Roman" w:hAnsi="Times New Roman" w:cs="Times New Roman"/>
          <w:sz w:val="24"/>
          <w:szCs w:val="24"/>
        </w:rPr>
        <w:t xml:space="preserve">the </w:t>
      </w:r>
      <w:r>
        <w:rPr>
          <w:rFonts w:ascii="Times New Roman" w:hAnsi="Times New Roman" w:cs="Times New Roman"/>
          <w:sz w:val="24"/>
          <w:szCs w:val="24"/>
        </w:rPr>
        <w:t xml:space="preserve">retaining </w:t>
      </w:r>
      <w:r w:rsidR="00BC4FDA">
        <w:rPr>
          <w:rFonts w:ascii="Times New Roman" w:hAnsi="Times New Roman" w:cs="Times New Roman"/>
          <w:sz w:val="24"/>
          <w:szCs w:val="24"/>
        </w:rPr>
        <w:t>walls on the side.  Now</w:t>
      </w:r>
      <w:r>
        <w:rPr>
          <w:rFonts w:ascii="Times New Roman" w:hAnsi="Times New Roman" w:cs="Times New Roman"/>
          <w:sz w:val="24"/>
          <w:szCs w:val="24"/>
        </w:rPr>
        <w:t xml:space="preserve"> when you exit the rear of the home, there is going to be a 20-inch high landscape wall</w:t>
      </w:r>
      <w:r w:rsidR="00BC4FDA">
        <w:rPr>
          <w:rFonts w:ascii="Times New Roman" w:hAnsi="Times New Roman" w:cs="Times New Roman"/>
          <w:sz w:val="24"/>
          <w:szCs w:val="24"/>
        </w:rPr>
        <w:t xml:space="preserve"> so you can step down</w:t>
      </w:r>
      <w:r>
        <w:rPr>
          <w:rFonts w:ascii="Times New Roman" w:hAnsi="Times New Roman" w:cs="Times New Roman"/>
          <w:sz w:val="24"/>
          <w:szCs w:val="24"/>
        </w:rPr>
        <w:t>.  Therefore, t</w:t>
      </w:r>
      <w:r w:rsidR="00BC4FDA">
        <w:rPr>
          <w:rFonts w:ascii="Times New Roman" w:hAnsi="Times New Roman" w:cs="Times New Roman"/>
          <w:sz w:val="24"/>
          <w:szCs w:val="24"/>
        </w:rPr>
        <w:t>he entire back yard will remain the sam</w:t>
      </w:r>
      <w:r>
        <w:rPr>
          <w:rFonts w:ascii="Times New Roman" w:hAnsi="Times New Roman" w:cs="Times New Roman"/>
          <w:sz w:val="24"/>
          <w:szCs w:val="24"/>
        </w:rPr>
        <w:t>e grade and won’t change the gr</w:t>
      </w:r>
      <w:r w:rsidR="00BC4FDA">
        <w:rPr>
          <w:rFonts w:ascii="Times New Roman" w:hAnsi="Times New Roman" w:cs="Times New Roman"/>
          <w:sz w:val="24"/>
          <w:szCs w:val="24"/>
        </w:rPr>
        <w:t xml:space="preserve">ade or drainage.  </w:t>
      </w:r>
      <w:r w:rsidR="006D26DA">
        <w:rPr>
          <w:rFonts w:ascii="Times New Roman" w:hAnsi="Times New Roman" w:cs="Times New Roman"/>
          <w:sz w:val="24"/>
          <w:szCs w:val="24"/>
        </w:rPr>
        <w:t>There’s</w:t>
      </w:r>
      <w:r>
        <w:rPr>
          <w:rFonts w:ascii="Times New Roman" w:hAnsi="Times New Roman" w:cs="Times New Roman"/>
          <w:sz w:val="24"/>
          <w:szCs w:val="24"/>
        </w:rPr>
        <w:t xml:space="preserve"> also </w:t>
      </w:r>
      <w:r w:rsidR="00BC4FDA">
        <w:rPr>
          <w:rFonts w:ascii="Times New Roman" w:hAnsi="Times New Roman" w:cs="Times New Roman"/>
          <w:sz w:val="24"/>
          <w:szCs w:val="24"/>
        </w:rPr>
        <w:t xml:space="preserve">an infiltration trench for </w:t>
      </w:r>
      <w:r>
        <w:rPr>
          <w:rFonts w:ascii="Times New Roman" w:hAnsi="Times New Roman" w:cs="Times New Roman"/>
          <w:sz w:val="24"/>
          <w:szCs w:val="24"/>
        </w:rPr>
        <w:t>the 10 year storm</w:t>
      </w:r>
      <w:r w:rsidR="00BC4FDA">
        <w:rPr>
          <w:rFonts w:ascii="Times New Roman" w:hAnsi="Times New Roman" w:cs="Times New Roman"/>
          <w:sz w:val="24"/>
          <w:szCs w:val="24"/>
        </w:rPr>
        <w:t xml:space="preserve"> event </w:t>
      </w:r>
      <w:r>
        <w:rPr>
          <w:rFonts w:ascii="Times New Roman" w:hAnsi="Times New Roman" w:cs="Times New Roman"/>
          <w:sz w:val="24"/>
          <w:szCs w:val="24"/>
        </w:rPr>
        <w:t xml:space="preserve">so </w:t>
      </w:r>
      <w:r w:rsidR="00BC4FDA">
        <w:rPr>
          <w:rFonts w:ascii="Times New Roman" w:hAnsi="Times New Roman" w:cs="Times New Roman"/>
          <w:sz w:val="24"/>
          <w:szCs w:val="24"/>
        </w:rPr>
        <w:t>that no water will leave the property</w:t>
      </w:r>
      <w:r>
        <w:rPr>
          <w:rFonts w:ascii="Times New Roman" w:hAnsi="Times New Roman" w:cs="Times New Roman"/>
          <w:sz w:val="24"/>
          <w:szCs w:val="24"/>
        </w:rPr>
        <w:t>.  It</w:t>
      </w:r>
      <w:r w:rsidR="00BC4FDA">
        <w:rPr>
          <w:rFonts w:ascii="Times New Roman" w:hAnsi="Times New Roman" w:cs="Times New Roman"/>
          <w:sz w:val="24"/>
          <w:szCs w:val="24"/>
        </w:rPr>
        <w:t xml:space="preserve"> will all go into the infiltration trench which is a standard detail adopted by the State of New Jersey.  </w:t>
      </w:r>
      <w:r w:rsidR="006D26DA">
        <w:rPr>
          <w:rFonts w:ascii="Times New Roman" w:hAnsi="Times New Roman" w:cs="Times New Roman"/>
          <w:sz w:val="24"/>
          <w:szCs w:val="24"/>
        </w:rPr>
        <w:t xml:space="preserve">Mr. </w:t>
      </w:r>
      <w:r w:rsidR="00FE28BC">
        <w:rPr>
          <w:rFonts w:ascii="Times New Roman" w:hAnsi="Times New Roman" w:cs="Times New Roman"/>
          <w:sz w:val="24"/>
          <w:szCs w:val="24"/>
        </w:rPr>
        <w:t xml:space="preserve">Matlack </w:t>
      </w:r>
      <w:r w:rsidR="006D26DA">
        <w:rPr>
          <w:rFonts w:ascii="Times New Roman" w:hAnsi="Times New Roman" w:cs="Times New Roman"/>
          <w:sz w:val="24"/>
          <w:szCs w:val="24"/>
        </w:rPr>
        <w:t xml:space="preserve">inquired as to whether or not there </w:t>
      </w:r>
      <w:r w:rsidR="00FE28BC">
        <w:rPr>
          <w:rFonts w:ascii="Times New Roman" w:hAnsi="Times New Roman" w:cs="Times New Roman"/>
          <w:sz w:val="24"/>
          <w:szCs w:val="24"/>
        </w:rPr>
        <w:t>are any buil</w:t>
      </w:r>
      <w:r w:rsidR="006D26DA">
        <w:rPr>
          <w:rFonts w:ascii="Times New Roman" w:hAnsi="Times New Roman" w:cs="Times New Roman"/>
          <w:sz w:val="24"/>
          <w:szCs w:val="24"/>
        </w:rPr>
        <w:t>dings or structures on neighbor</w:t>
      </w:r>
      <w:r w:rsidR="00FE28BC">
        <w:rPr>
          <w:rFonts w:ascii="Times New Roman" w:hAnsi="Times New Roman" w:cs="Times New Roman"/>
          <w:sz w:val="24"/>
          <w:szCs w:val="24"/>
        </w:rPr>
        <w:t xml:space="preserve">ing properties in the vicinity of the infiltration trench.  </w:t>
      </w:r>
      <w:r w:rsidR="006D26DA">
        <w:rPr>
          <w:rFonts w:ascii="Times New Roman" w:hAnsi="Times New Roman" w:cs="Times New Roman"/>
          <w:sz w:val="24"/>
          <w:szCs w:val="24"/>
        </w:rPr>
        <w:t>Mr. Maccariella stated there a</w:t>
      </w:r>
      <w:r w:rsidR="00FE28BC">
        <w:rPr>
          <w:rFonts w:ascii="Times New Roman" w:hAnsi="Times New Roman" w:cs="Times New Roman"/>
          <w:sz w:val="24"/>
          <w:szCs w:val="24"/>
        </w:rPr>
        <w:t>re properties on the adjacent lot but not an</w:t>
      </w:r>
      <w:r w:rsidR="006D26DA">
        <w:rPr>
          <w:rFonts w:ascii="Times New Roman" w:hAnsi="Times New Roman" w:cs="Times New Roman"/>
          <w:sz w:val="24"/>
          <w:szCs w:val="24"/>
        </w:rPr>
        <w:t>ywhere near the infiltration tre</w:t>
      </w:r>
      <w:r w:rsidR="00FE28BC">
        <w:rPr>
          <w:rFonts w:ascii="Times New Roman" w:hAnsi="Times New Roman" w:cs="Times New Roman"/>
          <w:sz w:val="24"/>
          <w:szCs w:val="24"/>
        </w:rPr>
        <w:t xml:space="preserve">nch.  </w:t>
      </w:r>
      <w:r w:rsidR="006D26DA">
        <w:rPr>
          <w:rFonts w:ascii="Times New Roman" w:hAnsi="Times New Roman" w:cs="Times New Roman"/>
          <w:sz w:val="24"/>
          <w:szCs w:val="24"/>
        </w:rPr>
        <w:t xml:space="preserve">He further stated </w:t>
      </w:r>
      <w:r w:rsidR="00FE28BC">
        <w:rPr>
          <w:rFonts w:ascii="Times New Roman" w:hAnsi="Times New Roman" w:cs="Times New Roman"/>
          <w:sz w:val="24"/>
          <w:szCs w:val="24"/>
        </w:rPr>
        <w:t>the lowest point of this yard and the adjacent lot is that of the</w:t>
      </w:r>
      <w:r w:rsidR="006D26DA">
        <w:rPr>
          <w:rFonts w:ascii="Times New Roman" w:hAnsi="Times New Roman" w:cs="Times New Roman"/>
          <w:sz w:val="24"/>
          <w:szCs w:val="24"/>
        </w:rPr>
        <w:t xml:space="preserve"> infiltration trench.  Everyone’s </w:t>
      </w:r>
      <w:r w:rsidR="00FE28BC">
        <w:rPr>
          <w:rFonts w:ascii="Times New Roman" w:hAnsi="Times New Roman" w:cs="Times New Roman"/>
          <w:sz w:val="24"/>
          <w:szCs w:val="24"/>
        </w:rPr>
        <w:t xml:space="preserve">rain </w:t>
      </w:r>
      <w:r w:rsidR="006D26DA">
        <w:rPr>
          <w:rFonts w:ascii="Times New Roman" w:hAnsi="Times New Roman" w:cs="Times New Roman"/>
          <w:sz w:val="24"/>
          <w:szCs w:val="24"/>
        </w:rPr>
        <w:t xml:space="preserve">will drain there.  </w:t>
      </w:r>
      <w:r w:rsidR="00FE28BC">
        <w:rPr>
          <w:rFonts w:ascii="Times New Roman" w:hAnsi="Times New Roman" w:cs="Times New Roman"/>
          <w:sz w:val="24"/>
          <w:szCs w:val="24"/>
        </w:rPr>
        <w:t xml:space="preserve">  </w:t>
      </w:r>
    </w:p>
    <w:p w:rsidR="00FE28BC" w:rsidRDefault="00FE28BC" w:rsidP="00064C35">
      <w:pPr>
        <w:spacing w:after="0"/>
        <w:ind w:firstLine="720"/>
        <w:rPr>
          <w:rFonts w:ascii="Times New Roman" w:hAnsi="Times New Roman" w:cs="Times New Roman"/>
          <w:sz w:val="24"/>
          <w:szCs w:val="24"/>
        </w:rPr>
      </w:pPr>
    </w:p>
    <w:p w:rsidR="00FE28BC" w:rsidRDefault="00FE28BC" w:rsidP="00064C3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Platt </w:t>
      </w:r>
      <w:r w:rsidR="006D26DA">
        <w:rPr>
          <w:rFonts w:ascii="Times New Roman" w:hAnsi="Times New Roman" w:cs="Times New Roman"/>
          <w:sz w:val="24"/>
          <w:szCs w:val="24"/>
        </w:rPr>
        <w:t xml:space="preserve">inquired as to whether or not it is Mr. </w:t>
      </w:r>
      <w:proofErr w:type="spellStart"/>
      <w:r w:rsidR="008B6ABD">
        <w:rPr>
          <w:rFonts w:ascii="Times New Roman" w:hAnsi="Times New Roman" w:cs="Times New Roman"/>
          <w:sz w:val="24"/>
          <w:szCs w:val="24"/>
        </w:rPr>
        <w:t>Maccariella’s</w:t>
      </w:r>
      <w:proofErr w:type="spellEnd"/>
      <w:r w:rsidR="006D26DA">
        <w:rPr>
          <w:rFonts w:ascii="Times New Roman" w:hAnsi="Times New Roman" w:cs="Times New Roman"/>
          <w:sz w:val="24"/>
          <w:szCs w:val="24"/>
        </w:rPr>
        <w:t xml:space="preserve"> profes</w:t>
      </w:r>
      <w:r>
        <w:rPr>
          <w:rFonts w:ascii="Times New Roman" w:hAnsi="Times New Roman" w:cs="Times New Roman"/>
          <w:sz w:val="24"/>
          <w:szCs w:val="24"/>
        </w:rPr>
        <w:t>s</w:t>
      </w:r>
      <w:r w:rsidR="006D26DA">
        <w:rPr>
          <w:rFonts w:ascii="Times New Roman" w:hAnsi="Times New Roman" w:cs="Times New Roman"/>
          <w:sz w:val="24"/>
          <w:szCs w:val="24"/>
        </w:rPr>
        <w:t>ional opinion that if the Board</w:t>
      </w:r>
      <w:r w:rsidR="008B6ABD">
        <w:rPr>
          <w:rFonts w:ascii="Times New Roman" w:hAnsi="Times New Roman" w:cs="Times New Roman"/>
          <w:sz w:val="24"/>
          <w:szCs w:val="24"/>
        </w:rPr>
        <w:t xml:space="preserve"> were to</w:t>
      </w:r>
      <w:bookmarkStart w:id="0" w:name="_GoBack"/>
      <w:bookmarkEnd w:id="0"/>
      <w:r>
        <w:rPr>
          <w:rFonts w:ascii="Times New Roman" w:hAnsi="Times New Roman" w:cs="Times New Roman"/>
          <w:sz w:val="24"/>
          <w:szCs w:val="24"/>
        </w:rPr>
        <w:t xml:space="preserve"> grant approval fo</w:t>
      </w:r>
      <w:r w:rsidR="006D26DA">
        <w:rPr>
          <w:rFonts w:ascii="Times New Roman" w:hAnsi="Times New Roman" w:cs="Times New Roman"/>
          <w:sz w:val="24"/>
          <w:szCs w:val="24"/>
        </w:rPr>
        <w:t xml:space="preserve">r the structures indicated, </w:t>
      </w:r>
      <w:r>
        <w:rPr>
          <w:rFonts w:ascii="Times New Roman" w:hAnsi="Times New Roman" w:cs="Times New Roman"/>
          <w:sz w:val="24"/>
          <w:szCs w:val="24"/>
        </w:rPr>
        <w:t>especially on the vari</w:t>
      </w:r>
      <w:r w:rsidR="006D26DA">
        <w:rPr>
          <w:rFonts w:ascii="Times New Roman" w:hAnsi="Times New Roman" w:cs="Times New Roman"/>
          <w:sz w:val="24"/>
          <w:szCs w:val="24"/>
        </w:rPr>
        <w:t xml:space="preserve">ance for the back yard coverage, that there would be </w:t>
      </w:r>
      <w:r>
        <w:rPr>
          <w:rFonts w:ascii="Times New Roman" w:hAnsi="Times New Roman" w:cs="Times New Roman"/>
          <w:sz w:val="24"/>
          <w:szCs w:val="24"/>
        </w:rPr>
        <w:t>no substantial detriment to the public good</w:t>
      </w:r>
      <w:r w:rsidR="006D26DA">
        <w:rPr>
          <w:rFonts w:ascii="Times New Roman" w:hAnsi="Times New Roman" w:cs="Times New Roman"/>
          <w:sz w:val="24"/>
          <w:szCs w:val="24"/>
        </w:rPr>
        <w:t>.  One</w:t>
      </w:r>
      <w:r w:rsidR="005E020B">
        <w:rPr>
          <w:rFonts w:ascii="Times New Roman" w:hAnsi="Times New Roman" w:cs="Times New Roman"/>
          <w:sz w:val="24"/>
          <w:szCs w:val="24"/>
        </w:rPr>
        <w:t xml:space="preserve"> of </w:t>
      </w:r>
      <w:r>
        <w:rPr>
          <w:rFonts w:ascii="Times New Roman" w:hAnsi="Times New Roman" w:cs="Times New Roman"/>
          <w:sz w:val="24"/>
          <w:szCs w:val="24"/>
        </w:rPr>
        <w:t>whic</w:t>
      </w:r>
      <w:r w:rsidR="006D26DA">
        <w:rPr>
          <w:rFonts w:ascii="Times New Roman" w:hAnsi="Times New Roman" w:cs="Times New Roman"/>
          <w:sz w:val="24"/>
          <w:szCs w:val="24"/>
        </w:rPr>
        <w:t>h draining of water</w:t>
      </w:r>
      <w:r w:rsidR="005E020B">
        <w:rPr>
          <w:rFonts w:ascii="Times New Roman" w:hAnsi="Times New Roman" w:cs="Times New Roman"/>
          <w:sz w:val="24"/>
          <w:szCs w:val="24"/>
        </w:rPr>
        <w:t>,</w:t>
      </w:r>
      <w:r w:rsidR="006D26DA">
        <w:rPr>
          <w:rFonts w:ascii="Times New Roman" w:hAnsi="Times New Roman" w:cs="Times New Roman"/>
          <w:sz w:val="24"/>
          <w:szCs w:val="24"/>
        </w:rPr>
        <w:t xml:space="preserve"> as a resul</w:t>
      </w:r>
      <w:r>
        <w:rPr>
          <w:rFonts w:ascii="Times New Roman" w:hAnsi="Times New Roman" w:cs="Times New Roman"/>
          <w:sz w:val="24"/>
          <w:szCs w:val="24"/>
        </w:rPr>
        <w:t>t of the landscape wall and infiltration trench</w:t>
      </w:r>
      <w:r w:rsidR="006D26DA">
        <w:rPr>
          <w:rFonts w:ascii="Times New Roman" w:hAnsi="Times New Roman" w:cs="Times New Roman"/>
          <w:sz w:val="24"/>
          <w:szCs w:val="24"/>
        </w:rPr>
        <w:t>,</w:t>
      </w:r>
      <w:r>
        <w:rPr>
          <w:rFonts w:ascii="Times New Roman" w:hAnsi="Times New Roman" w:cs="Times New Roman"/>
          <w:sz w:val="24"/>
          <w:szCs w:val="24"/>
        </w:rPr>
        <w:t xml:space="preserve"> </w:t>
      </w:r>
      <w:r w:rsidR="006D26DA">
        <w:rPr>
          <w:rFonts w:ascii="Times New Roman" w:hAnsi="Times New Roman" w:cs="Times New Roman"/>
          <w:sz w:val="24"/>
          <w:szCs w:val="24"/>
        </w:rPr>
        <w:t>that there will not be a drain</w:t>
      </w:r>
      <w:r w:rsidR="00DB01DC">
        <w:rPr>
          <w:rFonts w:ascii="Times New Roman" w:hAnsi="Times New Roman" w:cs="Times New Roman"/>
          <w:sz w:val="24"/>
          <w:szCs w:val="24"/>
        </w:rPr>
        <w:t xml:space="preserve">age or flooding problem.  </w:t>
      </w:r>
      <w:r w:rsidR="006D26DA">
        <w:rPr>
          <w:rFonts w:ascii="Times New Roman" w:hAnsi="Times New Roman" w:cs="Times New Roman"/>
          <w:sz w:val="24"/>
          <w:szCs w:val="24"/>
        </w:rPr>
        <w:t xml:space="preserve">Mr. Maccariella stated </w:t>
      </w:r>
      <w:r w:rsidR="00DB01DC">
        <w:rPr>
          <w:rFonts w:ascii="Times New Roman" w:hAnsi="Times New Roman" w:cs="Times New Roman"/>
          <w:sz w:val="24"/>
          <w:szCs w:val="24"/>
        </w:rPr>
        <w:t xml:space="preserve">there will not be </w:t>
      </w:r>
      <w:r w:rsidR="006D26DA">
        <w:rPr>
          <w:rFonts w:ascii="Times New Roman" w:hAnsi="Times New Roman" w:cs="Times New Roman"/>
          <w:sz w:val="24"/>
          <w:szCs w:val="24"/>
        </w:rPr>
        <w:t xml:space="preserve">any </w:t>
      </w:r>
      <w:r w:rsidR="00DB01DC">
        <w:rPr>
          <w:rFonts w:ascii="Times New Roman" w:hAnsi="Times New Roman" w:cs="Times New Roman"/>
          <w:sz w:val="24"/>
          <w:szCs w:val="24"/>
        </w:rPr>
        <w:t xml:space="preserve">detriment </w:t>
      </w:r>
      <w:r w:rsidR="006D26DA">
        <w:rPr>
          <w:rFonts w:ascii="Times New Roman" w:hAnsi="Times New Roman" w:cs="Times New Roman"/>
          <w:sz w:val="24"/>
          <w:szCs w:val="24"/>
        </w:rPr>
        <w:t xml:space="preserve">whatsoever </w:t>
      </w:r>
      <w:r w:rsidR="00DB01DC">
        <w:rPr>
          <w:rFonts w:ascii="Times New Roman" w:hAnsi="Times New Roman" w:cs="Times New Roman"/>
          <w:sz w:val="24"/>
          <w:szCs w:val="24"/>
        </w:rPr>
        <w:t>as a result of this project.  The runoff will be much better.  Right now there is standing w</w:t>
      </w:r>
      <w:r w:rsidR="006D26DA">
        <w:rPr>
          <w:rFonts w:ascii="Times New Roman" w:hAnsi="Times New Roman" w:cs="Times New Roman"/>
          <w:sz w:val="24"/>
          <w:szCs w:val="24"/>
        </w:rPr>
        <w:t>a</w:t>
      </w:r>
      <w:r w:rsidR="00DB01DC">
        <w:rPr>
          <w:rFonts w:ascii="Times New Roman" w:hAnsi="Times New Roman" w:cs="Times New Roman"/>
          <w:sz w:val="24"/>
          <w:szCs w:val="24"/>
        </w:rPr>
        <w:t>ter</w:t>
      </w:r>
      <w:r w:rsidR="006D26DA">
        <w:rPr>
          <w:rFonts w:ascii="Times New Roman" w:hAnsi="Times New Roman" w:cs="Times New Roman"/>
          <w:sz w:val="24"/>
          <w:szCs w:val="24"/>
        </w:rPr>
        <w:t xml:space="preserve"> from everyone’s property draining into the same area.  When the project is complete, there will be a three foot deep by 130 square foot </w:t>
      </w:r>
      <w:r w:rsidR="00DB01DC">
        <w:rPr>
          <w:rFonts w:ascii="Times New Roman" w:hAnsi="Times New Roman" w:cs="Times New Roman"/>
          <w:sz w:val="24"/>
          <w:szCs w:val="24"/>
        </w:rPr>
        <w:t xml:space="preserve">where </w:t>
      </w:r>
      <w:r w:rsidR="006D26DA">
        <w:rPr>
          <w:rFonts w:ascii="Times New Roman" w:hAnsi="Times New Roman" w:cs="Times New Roman"/>
          <w:sz w:val="24"/>
          <w:szCs w:val="24"/>
        </w:rPr>
        <w:t xml:space="preserve">all of </w:t>
      </w:r>
      <w:r w:rsidR="00DB01DC">
        <w:rPr>
          <w:rFonts w:ascii="Times New Roman" w:hAnsi="Times New Roman" w:cs="Times New Roman"/>
          <w:sz w:val="24"/>
          <w:szCs w:val="24"/>
        </w:rPr>
        <w:t xml:space="preserve">the water is going to drain.  </w:t>
      </w:r>
    </w:p>
    <w:p w:rsidR="00DB01DC" w:rsidRDefault="00DB01DC" w:rsidP="00064C35">
      <w:pPr>
        <w:spacing w:after="0"/>
        <w:ind w:firstLine="720"/>
        <w:rPr>
          <w:rFonts w:ascii="Times New Roman" w:hAnsi="Times New Roman" w:cs="Times New Roman"/>
          <w:sz w:val="24"/>
          <w:szCs w:val="24"/>
        </w:rPr>
      </w:pPr>
    </w:p>
    <w:p w:rsidR="00DB01DC" w:rsidRDefault="00DB01DC" w:rsidP="00064C3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Matlack </w:t>
      </w:r>
      <w:r w:rsidR="006D26DA">
        <w:rPr>
          <w:rFonts w:ascii="Times New Roman" w:hAnsi="Times New Roman" w:cs="Times New Roman"/>
          <w:sz w:val="24"/>
          <w:szCs w:val="24"/>
        </w:rPr>
        <w:t xml:space="preserve">stated he agreed with the testimony given by Mr. Maccariella.  </w:t>
      </w:r>
      <w:r>
        <w:rPr>
          <w:rFonts w:ascii="Times New Roman" w:hAnsi="Times New Roman" w:cs="Times New Roman"/>
          <w:sz w:val="24"/>
          <w:szCs w:val="24"/>
        </w:rPr>
        <w:t xml:space="preserve">  </w:t>
      </w:r>
    </w:p>
    <w:p w:rsidR="00DB01DC" w:rsidRDefault="00DB01DC" w:rsidP="00064C35">
      <w:pPr>
        <w:spacing w:after="0"/>
        <w:ind w:firstLine="720"/>
        <w:rPr>
          <w:rFonts w:ascii="Times New Roman" w:hAnsi="Times New Roman" w:cs="Times New Roman"/>
          <w:sz w:val="24"/>
          <w:szCs w:val="24"/>
        </w:rPr>
      </w:pPr>
    </w:p>
    <w:p w:rsidR="00B25634" w:rsidRDefault="00DB01DC" w:rsidP="00064C3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Cupersmith </w:t>
      </w:r>
      <w:r w:rsidR="005E020B">
        <w:rPr>
          <w:rFonts w:ascii="Times New Roman" w:hAnsi="Times New Roman" w:cs="Times New Roman"/>
          <w:sz w:val="24"/>
          <w:szCs w:val="24"/>
        </w:rPr>
        <w:t xml:space="preserve">stated the Board would like to address </w:t>
      </w:r>
      <w:r>
        <w:rPr>
          <w:rFonts w:ascii="Times New Roman" w:hAnsi="Times New Roman" w:cs="Times New Roman"/>
          <w:sz w:val="24"/>
          <w:szCs w:val="24"/>
        </w:rPr>
        <w:t xml:space="preserve">the shed </w:t>
      </w:r>
      <w:r w:rsidR="005E020B">
        <w:rPr>
          <w:rFonts w:ascii="Times New Roman" w:hAnsi="Times New Roman" w:cs="Times New Roman"/>
          <w:sz w:val="24"/>
          <w:szCs w:val="24"/>
        </w:rPr>
        <w:t xml:space="preserve">as well as </w:t>
      </w:r>
      <w:r>
        <w:rPr>
          <w:rFonts w:ascii="Times New Roman" w:hAnsi="Times New Roman" w:cs="Times New Roman"/>
          <w:sz w:val="24"/>
          <w:szCs w:val="24"/>
        </w:rPr>
        <w:t>the pool e</w:t>
      </w:r>
      <w:r w:rsidR="005E020B">
        <w:rPr>
          <w:rFonts w:ascii="Times New Roman" w:hAnsi="Times New Roman" w:cs="Times New Roman"/>
          <w:sz w:val="24"/>
          <w:szCs w:val="24"/>
        </w:rPr>
        <w:t xml:space="preserve">quipment and inquired as to whether or not the </w:t>
      </w:r>
      <w:r>
        <w:rPr>
          <w:rFonts w:ascii="Times New Roman" w:hAnsi="Times New Roman" w:cs="Times New Roman"/>
          <w:sz w:val="24"/>
          <w:szCs w:val="24"/>
        </w:rPr>
        <w:t>pool equipment can be moved.  Mrs. Sample</w:t>
      </w:r>
      <w:r w:rsidR="005E020B">
        <w:rPr>
          <w:rFonts w:ascii="Times New Roman" w:hAnsi="Times New Roman" w:cs="Times New Roman"/>
          <w:sz w:val="24"/>
          <w:szCs w:val="24"/>
        </w:rPr>
        <w:t xml:space="preserve"> stated there are trees along the property line so we had to move it in closer to the house.  </w:t>
      </w:r>
      <w:r>
        <w:rPr>
          <w:rFonts w:ascii="Times New Roman" w:hAnsi="Times New Roman" w:cs="Times New Roman"/>
          <w:sz w:val="24"/>
          <w:szCs w:val="24"/>
        </w:rPr>
        <w:t xml:space="preserve">Mr. Platt </w:t>
      </w:r>
      <w:r w:rsidR="005E020B">
        <w:rPr>
          <w:rFonts w:ascii="Times New Roman" w:hAnsi="Times New Roman" w:cs="Times New Roman"/>
          <w:sz w:val="24"/>
          <w:szCs w:val="24"/>
        </w:rPr>
        <w:t xml:space="preserve">stated </w:t>
      </w:r>
      <w:r>
        <w:rPr>
          <w:rFonts w:ascii="Times New Roman" w:hAnsi="Times New Roman" w:cs="Times New Roman"/>
          <w:sz w:val="24"/>
          <w:szCs w:val="24"/>
        </w:rPr>
        <w:t xml:space="preserve">the whole idea of variances </w:t>
      </w:r>
      <w:r w:rsidR="005E020B">
        <w:rPr>
          <w:rFonts w:ascii="Times New Roman" w:hAnsi="Times New Roman" w:cs="Times New Roman"/>
          <w:sz w:val="24"/>
          <w:szCs w:val="24"/>
        </w:rPr>
        <w:t>is to show hardship which you have done with the unique shape of the property.  Additionally the Applicant also has</w:t>
      </w:r>
      <w:r>
        <w:rPr>
          <w:rFonts w:ascii="Times New Roman" w:hAnsi="Times New Roman" w:cs="Times New Roman"/>
          <w:sz w:val="24"/>
          <w:szCs w:val="24"/>
        </w:rPr>
        <w:t xml:space="preserve"> to demonstrate </w:t>
      </w:r>
      <w:r w:rsidR="005E020B">
        <w:rPr>
          <w:rFonts w:ascii="Times New Roman" w:hAnsi="Times New Roman" w:cs="Times New Roman"/>
          <w:sz w:val="24"/>
          <w:szCs w:val="24"/>
        </w:rPr>
        <w:t>that what they are doing is</w:t>
      </w:r>
      <w:r>
        <w:rPr>
          <w:rFonts w:ascii="Times New Roman" w:hAnsi="Times New Roman" w:cs="Times New Roman"/>
          <w:sz w:val="24"/>
          <w:szCs w:val="24"/>
        </w:rPr>
        <w:t xml:space="preserve"> not going to result in a negative impact to the neighbors.  One of the th</w:t>
      </w:r>
      <w:r w:rsidR="005E020B">
        <w:rPr>
          <w:rFonts w:ascii="Times New Roman" w:hAnsi="Times New Roman" w:cs="Times New Roman"/>
          <w:sz w:val="24"/>
          <w:szCs w:val="24"/>
        </w:rPr>
        <w:t xml:space="preserve">ings with pool equipment is it cannot </w:t>
      </w:r>
      <w:r>
        <w:rPr>
          <w:rFonts w:ascii="Times New Roman" w:hAnsi="Times New Roman" w:cs="Times New Roman"/>
          <w:sz w:val="24"/>
          <w:szCs w:val="24"/>
        </w:rPr>
        <w:t xml:space="preserve">inconvenience your neighbor for </w:t>
      </w:r>
      <w:r w:rsidR="005E020B">
        <w:rPr>
          <w:rFonts w:ascii="Times New Roman" w:hAnsi="Times New Roman" w:cs="Times New Roman"/>
          <w:sz w:val="24"/>
          <w:szCs w:val="24"/>
        </w:rPr>
        <w:t>the convenience of what the Applicant prefers</w:t>
      </w:r>
      <w:r>
        <w:rPr>
          <w:rFonts w:ascii="Times New Roman" w:hAnsi="Times New Roman" w:cs="Times New Roman"/>
          <w:sz w:val="24"/>
          <w:szCs w:val="24"/>
        </w:rPr>
        <w:t xml:space="preserve">.  </w:t>
      </w:r>
      <w:r w:rsidR="005E020B">
        <w:rPr>
          <w:rFonts w:ascii="Times New Roman" w:hAnsi="Times New Roman" w:cs="Times New Roman"/>
          <w:sz w:val="24"/>
          <w:szCs w:val="24"/>
        </w:rPr>
        <w:lastRenderedPageBreak/>
        <w:t xml:space="preserve">Placing the equipment away from the pool so it’s not bothering the Applicant it now becomes the neighbor’s problem in that they have to hear it.  If there is going to be a </w:t>
      </w:r>
      <w:r>
        <w:rPr>
          <w:rFonts w:ascii="Times New Roman" w:hAnsi="Times New Roman" w:cs="Times New Roman"/>
          <w:sz w:val="24"/>
          <w:szCs w:val="24"/>
        </w:rPr>
        <w:t xml:space="preserve">pool </w:t>
      </w:r>
      <w:r w:rsidR="005E020B">
        <w:rPr>
          <w:rFonts w:ascii="Times New Roman" w:hAnsi="Times New Roman" w:cs="Times New Roman"/>
          <w:sz w:val="24"/>
          <w:szCs w:val="24"/>
        </w:rPr>
        <w:t xml:space="preserve">then the Applicant should be inconvenienced, not the </w:t>
      </w:r>
      <w:r>
        <w:rPr>
          <w:rFonts w:ascii="Times New Roman" w:hAnsi="Times New Roman" w:cs="Times New Roman"/>
          <w:sz w:val="24"/>
          <w:szCs w:val="24"/>
        </w:rPr>
        <w:t xml:space="preserve">neighbor.  </w:t>
      </w:r>
      <w:r w:rsidR="005E020B">
        <w:rPr>
          <w:rFonts w:ascii="Times New Roman" w:hAnsi="Times New Roman" w:cs="Times New Roman"/>
          <w:sz w:val="24"/>
          <w:szCs w:val="24"/>
        </w:rPr>
        <w:t>Mr. Platt stated the pool equipment can be moved and placed i</w:t>
      </w:r>
      <w:r>
        <w:rPr>
          <w:rFonts w:ascii="Times New Roman" w:hAnsi="Times New Roman" w:cs="Times New Roman"/>
          <w:sz w:val="24"/>
          <w:szCs w:val="24"/>
        </w:rPr>
        <w:t xml:space="preserve">n between the pool and the house or the pool and the deck.  </w:t>
      </w:r>
      <w:r w:rsidR="005E020B">
        <w:rPr>
          <w:rFonts w:ascii="Times New Roman" w:hAnsi="Times New Roman" w:cs="Times New Roman"/>
          <w:sz w:val="24"/>
          <w:szCs w:val="24"/>
        </w:rPr>
        <w:t xml:space="preserve">Mr. Sample stated they chose the corner </w:t>
      </w:r>
      <w:r>
        <w:rPr>
          <w:rFonts w:ascii="Times New Roman" w:hAnsi="Times New Roman" w:cs="Times New Roman"/>
          <w:sz w:val="24"/>
          <w:szCs w:val="24"/>
        </w:rPr>
        <w:t xml:space="preserve">because that </w:t>
      </w:r>
      <w:r w:rsidR="005E020B">
        <w:rPr>
          <w:rFonts w:ascii="Times New Roman" w:hAnsi="Times New Roman" w:cs="Times New Roman"/>
          <w:sz w:val="24"/>
          <w:szCs w:val="24"/>
        </w:rPr>
        <w:t xml:space="preserve">corner is on the side of </w:t>
      </w:r>
      <w:r>
        <w:rPr>
          <w:rFonts w:ascii="Times New Roman" w:hAnsi="Times New Roman" w:cs="Times New Roman"/>
          <w:sz w:val="24"/>
          <w:szCs w:val="24"/>
        </w:rPr>
        <w:t xml:space="preserve">neighbor’s house </w:t>
      </w:r>
      <w:r w:rsidR="005E020B">
        <w:rPr>
          <w:rFonts w:ascii="Times New Roman" w:hAnsi="Times New Roman" w:cs="Times New Roman"/>
          <w:sz w:val="24"/>
          <w:szCs w:val="24"/>
        </w:rPr>
        <w:t xml:space="preserve">where their </w:t>
      </w:r>
      <w:r>
        <w:rPr>
          <w:rFonts w:ascii="Times New Roman" w:hAnsi="Times New Roman" w:cs="Times New Roman"/>
          <w:sz w:val="24"/>
          <w:szCs w:val="24"/>
        </w:rPr>
        <w:t xml:space="preserve">garage </w:t>
      </w:r>
      <w:r w:rsidR="005E020B">
        <w:rPr>
          <w:rFonts w:ascii="Times New Roman" w:hAnsi="Times New Roman" w:cs="Times New Roman"/>
          <w:sz w:val="24"/>
          <w:szCs w:val="24"/>
        </w:rPr>
        <w:t xml:space="preserve">is located </w:t>
      </w:r>
      <w:r>
        <w:rPr>
          <w:rFonts w:ascii="Times New Roman" w:hAnsi="Times New Roman" w:cs="Times New Roman"/>
          <w:sz w:val="24"/>
          <w:szCs w:val="24"/>
        </w:rPr>
        <w:t xml:space="preserve">and </w:t>
      </w:r>
      <w:r w:rsidR="005E020B">
        <w:rPr>
          <w:rFonts w:ascii="Times New Roman" w:hAnsi="Times New Roman" w:cs="Times New Roman"/>
          <w:sz w:val="24"/>
          <w:szCs w:val="24"/>
        </w:rPr>
        <w:t>furthest from their sleeping quarters</w:t>
      </w:r>
      <w:r>
        <w:rPr>
          <w:rFonts w:ascii="Times New Roman" w:hAnsi="Times New Roman" w:cs="Times New Roman"/>
          <w:sz w:val="24"/>
          <w:szCs w:val="24"/>
        </w:rPr>
        <w:t xml:space="preserve">.  The </w:t>
      </w:r>
      <w:r w:rsidR="005E020B">
        <w:rPr>
          <w:rFonts w:ascii="Times New Roman" w:hAnsi="Times New Roman" w:cs="Times New Roman"/>
          <w:sz w:val="24"/>
          <w:szCs w:val="24"/>
        </w:rPr>
        <w:t xml:space="preserve">opposite corner is closest to that neighbor’s sleeping quarters.  Mr. Hull stated </w:t>
      </w:r>
      <w:r w:rsidR="006525B4">
        <w:rPr>
          <w:rFonts w:ascii="Times New Roman" w:hAnsi="Times New Roman" w:cs="Times New Roman"/>
          <w:sz w:val="24"/>
          <w:szCs w:val="24"/>
        </w:rPr>
        <w:t>t</w:t>
      </w:r>
      <w:r w:rsidR="005E020B">
        <w:rPr>
          <w:rFonts w:ascii="Times New Roman" w:hAnsi="Times New Roman" w:cs="Times New Roman"/>
          <w:sz w:val="24"/>
          <w:szCs w:val="24"/>
        </w:rPr>
        <w:t xml:space="preserve">here would be a grading issue if they were to place </w:t>
      </w:r>
      <w:r w:rsidR="006525B4">
        <w:rPr>
          <w:rFonts w:ascii="Times New Roman" w:hAnsi="Times New Roman" w:cs="Times New Roman"/>
          <w:sz w:val="24"/>
          <w:szCs w:val="24"/>
        </w:rPr>
        <w:t xml:space="preserve">the equipment </w:t>
      </w:r>
      <w:r w:rsidR="005E020B">
        <w:rPr>
          <w:rFonts w:ascii="Times New Roman" w:hAnsi="Times New Roman" w:cs="Times New Roman"/>
          <w:sz w:val="24"/>
          <w:szCs w:val="24"/>
        </w:rPr>
        <w:t xml:space="preserve">in between the deck and pool.  </w:t>
      </w:r>
      <w:r w:rsidR="006525B4">
        <w:rPr>
          <w:rFonts w:ascii="Times New Roman" w:hAnsi="Times New Roman" w:cs="Times New Roman"/>
          <w:sz w:val="24"/>
          <w:szCs w:val="24"/>
        </w:rPr>
        <w:t xml:space="preserve">He stated where it is currently located on the plan is the best spot due to the trees.  Additionally the area is flat and there is a straight line from the pool to the equipment, it’s cleaner and has a better grade.  </w:t>
      </w:r>
      <w:r w:rsidR="00F1563C">
        <w:rPr>
          <w:rFonts w:ascii="Times New Roman" w:hAnsi="Times New Roman" w:cs="Times New Roman"/>
          <w:sz w:val="24"/>
          <w:szCs w:val="24"/>
        </w:rPr>
        <w:t xml:space="preserve">  </w:t>
      </w:r>
    </w:p>
    <w:p w:rsidR="00F1563C" w:rsidRDefault="00F1563C" w:rsidP="00064C35">
      <w:pPr>
        <w:spacing w:after="0"/>
        <w:ind w:firstLine="720"/>
        <w:rPr>
          <w:rFonts w:ascii="Times New Roman" w:hAnsi="Times New Roman" w:cs="Times New Roman"/>
          <w:sz w:val="24"/>
          <w:szCs w:val="24"/>
        </w:rPr>
      </w:pPr>
    </w:p>
    <w:p w:rsidR="00F1563C" w:rsidRDefault="005754D3" w:rsidP="00064C3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Cupersmith </w:t>
      </w:r>
      <w:r w:rsidR="009D53CB">
        <w:rPr>
          <w:rFonts w:ascii="Times New Roman" w:hAnsi="Times New Roman" w:cs="Times New Roman"/>
          <w:sz w:val="24"/>
          <w:szCs w:val="24"/>
        </w:rPr>
        <w:t xml:space="preserve">questioned whether or not the play equipment could be reduced.  Mrs. Sample stated they have </w:t>
      </w:r>
      <w:r w:rsidR="00E7740E">
        <w:rPr>
          <w:rFonts w:ascii="Times New Roman" w:hAnsi="Times New Roman" w:cs="Times New Roman"/>
          <w:sz w:val="24"/>
          <w:szCs w:val="24"/>
        </w:rPr>
        <w:t xml:space="preserve">reduced the size of the playground.  </w:t>
      </w:r>
      <w:r w:rsidR="009D53CB">
        <w:rPr>
          <w:rFonts w:ascii="Times New Roman" w:hAnsi="Times New Roman" w:cs="Times New Roman"/>
          <w:sz w:val="24"/>
          <w:szCs w:val="24"/>
        </w:rPr>
        <w:t xml:space="preserve">Mr. Cupersmith also asked whether or not the shed can be pushed back since it is in violation.  </w:t>
      </w:r>
      <w:r w:rsidR="00E7740E">
        <w:rPr>
          <w:rFonts w:ascii="Times New Roman" w:hAnsi="Times New Roman" w:cs="Times New Roman"/>
          <w:sz w:val="24"/>
          <w:szCs w:val="24"/>
        </w:rPr>
        <w:t xml:space="preserve">Mrs. Sample </w:t>
      </w:r>
      <w:r w:rsidR="009D53CB">
        <w:rPr>
          <w:rFonts w:ascii="Times New Roman" w:hAnsi="Times New Roman" w:cs="Times New Roman"/>
          <w:sz w:val="24"/>
          <w:szCs w:val="24"/>
        </w:rPr>
        <w:t xml:space="preserve">stated the pictures from the street show that you cannot see the shed from the street since it is </w:t>
      </w:r>
      <w:r w:rsidR="007A495B">
        <w:rPr>
          <w:rFonts w:ascii="Times New Roman" w:hAnsi="Times New Roman" w:cs="Times New Roman"/>
          <w:sz w:val="24"/>
          <w:szCs w:val="24"/>
        </w:rPr>
        <w:t>camouflaged</w:t>
      </w:r>
      <w:r w:rsidR="009D53CB">
        <w:rPr>
          <w:rFonts w:ascii="Times New Roman" w:hAnsi="Times New Roman" w:cs="Times New Roman"/>
          <w:sz w:val="24"/>
          <w:szCs w:val="24"/>
        </w:rPr>
        <w:t xml:space="preserve"> within very tall mature trees.  Additionally they purchased mature Laurels to plant around the shed so it’s covered all the way around and </w:t>
      </w:r>
      <w:r w:rsidR="00E7740E">
        <w:rPr>
          <w:rFonts w:ascii="Times New Roman" w:hAnsi="Times New Roman" w:cs="Times New Roman"/>
          <w:sz w:val="24"/>
          <w:szCs w:val="24"/>
        </w:rPr>
        <w:t>woul</w:t>
      </w:r>
      <w:r w:rsidR="007A495B">
        <w:rPr>
          <w:rFonts w:ascii="Times New Roman" w:hAnsi="Times New Roman" w:cs="Times New Roman"/>
          <w:sz w:val="24"/>
          <w:szCs w:val="24"/>
        </w:rPr>
        <w:t>dn’t be an eyesore to any of the</w:t>
      </w:r>
      <w:r w:rsidR="00E7740E">
        <w:rPr>
          <w:rFonts w:ascii="Times New Roman" w:hAnsi="Times New Roman" w:cs="Times New Roman"/>
          <w:sz w:val="24"/>
          <w:szCs w:val="24"/>
        </w:rPr>
        <w:t xml:space="preserve"> neighbors.  </w:t>
      </w:r>
      <w:r w:rsidR="007A495B">
        <w:rPr>
          <w:rFonts w:ascii="Times New Roman" w:hAnsi="Times New Roman" w:cs="Times New Roman"/>
          <w:sz w:val="24"/>
          <w:szCs w:val="24"/>
        </w:rPr>
        <w:t>They do need the extra space.  Mr. Platt stated the challenge is sheds are not allowed in the front yard nor are sheds allowed in the side yard.  The Applicant’s s</w:t>
      </w:r>
      <w:r w:rsidR="00E7740E">
        <w:rPr>
          <w:rFonts w:ascii="Times New Roman" w:hAnsi="Times New Roman" w:cs="Times New Roman"/>
          <w:sz w:val="24"/>
          <w:szCs w:val="24"/>
        </w:rPr>
        <w:t xml:space="preserve">hed is almost next to the front building line </w:t>
      </w:r>
      <w:r w:rsidR="007A495B">
        <w:rPr>
          <w:rFonts w:ascii="Times New Roman" w:hAnsi="Times New Roman" w:cs="Times New Roman"/>
          <w:sz w:val="24"/>
          <w:szCs w:val="24"/>
        </w:rPr>
        <w:t xml:space="preserve">of their home.  The question for the Board is whether or not the shed is a detriment to the </w:t>
      </w:r>
      <w:r w:rsidR="00E7740E">
        <w:rPr>
          <w:rFonts w:ascii="Times New Roman" w:hAnsi="Times New Roman" w:cs="Times New Roman"/>
          <w:sz w:val="24"/>
          <w:szCs w:val="24"/>
        </w:rPr>
        <w:t xml:space="preserve">neighbors.  It’s out of character for the neighborhood </w:t>
      </w:r>
      <w:r w:rsidR="007A495B">
        <w:rPr>
          <w:rFonts w:ascii="Times New Roman" w:hAnsi="Times New Roman" w:cs="Times New Roman"/>
          <w:sz w:val="24"/>
          <w:szCs w:val="24"/>
        </w:rPr>
        <w:t xml:space="preserve">and the Board does not want to set a precedence.  </w:t>
      </w:r>
      <w:r w:rsidR="00081D49">
        <w:rPr>
          <w:rFonts w:ascii="Times New Roman" w:hAnsi="Times New Roman" w:cs="Times New Roman"/>
          <w:sz w:val="24"/>
          <w:szCs w:val="24"/>
        </w:rPr>
        <w:t xml:space="preserve">Mrs. Sample </w:t>
      </w:r>
      <w:r w:rsidR="007A495B">
        <w:rPr>
          <w:rFonts w:ascii="Times New Roman" w:hAnsi="Times New Roman" w:cs="Times New Roman"/>
          <w:sz w:val="24"/>
          <w:szCs w:val="24"/>
        </w:rPr>
        <w:t>stated she hopes the Board sees that they</w:t>
      </w:r>
      <w:r w:rsidR="00081D49">
        <w:rPr>
          <w:rFonts w:ascii="Times New Roman" w:hAnsi="Times New Roman" w:cs="Times New Roman"/>
          <w:sz w:val="24"/>
          <w:szCs w:val="24"/>
        </w:rPr>
        <w:t xml:space="preserve"> rea</w:t>
      </w:r>
      <w:r w:rsidR="007A495B">
        <w:rPr>
          <w:rFonts w:ascii="Times New Roman" w:hAnsi="Times New Roman" w:cs="Times New Roman"/>
          <w:sz w:val="24"/>
          <w:szCs w:val="24"/>
        </w:rPr>
        <w:t>lly do have a hardship and that they’ve</w:t>
      </w:r>
      <w:r w:rsidR="00081D49">
        <w:rPr>
          <w:rFonts w:ascii="Times New Roman" w:hAnsi="Times New Roman" w:cs="Times New Roman"/>
          <w:sz w:val="24"/>
          <w:szCs w:val="24"/>
        </w:rPr>
        <w:t xml:space="preserve"> do</w:t>
      </w:r>
      <w:r w:rsidR="007A495B">
        <w:rPr>
          <w:rFonts w:ascii="Times New Roman" w:hAnsi="Times New Roman" w:cs="Times New Roman"/>
          <w:sz w:val="24"/>
          <w:szCs w:val="24"/>
        </w:rPr>
        <w:t xml:space="preserve">ne everything they could do.  </w:t>
      </w:r>
    </w:p>
    <w:p w:rsidR="00371B08" w:rsidRDefault="00371B08" w:rsidP="00064C35">
      <w:pPr>
        <w:spacing w:after="0"/>
        <w:ind w:firstLine="720"/>
        <w:rPr>
          <w:rFonts w:ascii="Times New Roman" w:hAnsi="Times New Roman" w:cs="Times New Roman"/>
          <w:sz w:val="24"/>
          <w:szCs w:val="24"/>
        </w:rPr>
      </w:pPr>
    </w:p>
    <w:p w:rsidR="00081D49" w:rsidRDefault="00C6649D" w:rsidP="00064C3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Weil inquired as to how long the shed has been there.  Mrs. </w:t>
      </w:r>
      <w:r w:rsidR="008B6ABD">
        <w:rPr>
          <w:rFonts w:ascii="Times New Roman" w:hAnsi="Times New Roman" w:cs="Times New Roman"/>
          <w:sz w:val="24"/>
          <w:szCs w:val="24"/>
        </w:rPr>
        <w:t>Sample stated two years.  Initi</w:t>
      </w:r>
      <w:r>
        <w:rPr>
          <w:rFonts w:ascii="Times New Roman" w:hAnsi="Times New Roman" w:cs="Times New Roman"/>
          <w:sz w:val="24"/>
          <w:szCs w:val="24"/>
        </w:rPr>
        <w:t>ally they did not realize it was</w:t>
      </w:r>
      <w:r w:rsidR="008B6ABD">
        <w:rPr>
          <w:rFonts w:ascii="Times New Roman" w:hAnsi="Times New Roman" w:cs="Times New Roman"/>
          <w:sz w:val="24"/>
          <w:szCs w:val="24"/>
        </w:rPr>
        <w:t xml:space="preserve"> a probl</w:t>
      </w:r>
      <w:r>
        <w:rPr>
          <w:rFonts w:ascii="Times New Roman" w:hAnsi="Times New Roman" w:cs="Times New Roman"/>
          <w:sz w:val="24"/>
          <w:szCs w:val="24"/>
        </w:rPr>
        <w:t>em until they applied for the variance for the pool.  At that time they were informed the shed was not in compliance an</w:t>
      </w:r>
      <w:r w:rsidR="008B6ABD">
        <w:rPr>
          <w:rFonts w:ascii="Times New Roman" w:hAnsi="Times New Roman" w:cs="Times New Roman"/>
          <w:sz w:val="24"/>
          <w:szCs w:val="24"/>
        </w:rPr>
        <w:t>d included it in</w:t>
      </w:r>
      <w:r>
        <w:rPr>
          <w:rFonts w:ascii="Times New Roman" w:hAnsi="Times New Roman" w:cs="Times New Roman"/>
          <w:sz w:val="24"/>
          <w:szCs w:val="24"/>
        </w:rPr>
        <w:t xml:space="preserve"> the same application.  Mr. Sample stated the shed can be moved however, where to move it to is an</w:t>
      </w:r>
      <w:r w:rsidR="007B7C03">
        <w:rPr>
          <w:rFonts w:ascii="Times New Roman" w:hAnsi="Times New Roman" w:cs="Times New Roman"/>
          <w:sz w:val="24"/>
          <w:szCs w:val="24"/>
        </w:rPr>
        <w:t xml:space="preserve"> issue.  Additionally, where it is now, there are </w:t>
      </w:r>
      <w:r w:rsidR="00E160A7">
        <w:rPr>
          <w:rFonts w:ascii="Times New Roman" w:hAnsi="Times New Roman" w:cs="Times New Roman"/>
          <w:sz w:val="24"/>
          <w:szCs w:val="24"/>
        </w:rPr>
        <w:t>t</w:t>
      </w:r>
      <w:r w:rsidR="007B7C03">
        <w:rPr>
          <w:rFonts w:ascii="Times New Roman" w:hAnsi="Times New Roman" w:cs="Times New Roman"/>
          <w:sz w:val="24"/>
          <w:szCs w:val="24"/>
        </w:rPr>
        <w:t>rees all around it and it’s camouflaged</w:t>
      </w:r>
      <w:r w:rsidR="00E160A7">
        <w:rPr>
          <w:rFonts w:ascii="Times New Roman" w:hAnsi="Times New Roman" w:cs="Times New Roman"/>
          <w:sz w:val="24"/>
          <w:szCs w:val="24"/>
        </w:rPr>
        <w:t xml:space="preserve"> and you can barely see it</w:t>
      </w:r>
      <w:r w:rsidR="007B7C03">
        <w:rPr>
          <w:rFonts w:ascii="Times New Roman" w:hAnsi="Times New Roman" w:cs="Times New Roman"/>
          <w:sz w:val="24"/>
          <w:szCs w:val="24"/>
        </w:rPr>
        <w:t xml:space="preserve">.  It’s basically hidden amongst the trees.  If it were to be moved, it would be much more noticeable.  </w:t>
      </w:r>
      <w:r w:rsidR="00E160A7">
        <w:rPr>
          <w:rFonts w:ascii="Times New Roman" w:hAnsi="Times New Roman" w:cs="Times New Roman"/>
          <w:sz w:val="24"/>
          <w:szCs w:val="24"/>
        </w:rPr>
        <w:t xml:space="preserve">  </w:t>
      </w:r>
    </w:p>
    <w:p w:rsidR="001C5C06" w:rsidRDefault="001C5C06" w:rsidP="001C5C06">
      <w:pPr>
        <w:spacing w:after="0"/>
        <w:ind w:firstLine="720"/>
        <w:jc w:val="both"/>
        <w:rPr>
          <w:rFonts w:ascii="Times New Roman" w:hAnsi="Times New Roman" w:cs="Times New Roman"/>
          <w:sz w:val="24"/>
          <w:szCs w:val="24"/>
        </w:rPr>
      </w:pPr>
    </w:p>
    <w:p w:rsidR="001C5C06" w:rsidRPr="0088348B" w:rsidRDefault="007B7C03" w:rsidP="001C5C06">
      <w:pPr>
        <w:spacing w:after="0"/>
        <w:ind w:firstLine="720"/>
        <w:jc w:val="both"/>
        <w:rPr>
          <w:rFonts w:ascii="Times New Roman" w:hAnsi="Times New Roman" w:cs="Times New Roman"/>
          <w:sz w:val="24"/>
        </w:rPr>
      </w:pPr>
      <w:r>
        <w:rPr>
          <w:rFonts w:ascii="Times New Roman" w:hAnsi="Times New Roman" w:cs="Times New Roman"/>
          <w:sz w:val="24"/>
          <w:szCs w:val="24"/>
        </w:rPr>
        <w:t>With no further comments from the Applicants or their professionals, t</w:t>
      </w:r>
      <w:r w:rsidR="001C5C06">
        <w:rPr>
          <w:rFonts w:ascii="Times New Roman" w:hAnsi="Times New Roman" w:cs="Times New Roman"/>
          <w:sz w:val="24"/>
          <w:szCs w:val="24"/>
        </w:rPr>
        <w:t xml:space="preserve">he meeting was opened to the public.  </w:t>
      </w:r>
      <w:r w:rsidR="001C5C06">
        <w:rPr>
          <w:rFonts w:ascii="Times New Roman" w:hAnsi="Times New Roman" w:cs="Times New Roman"/>
          <w:sz w:val="24"/>
        </w:rPr>
        <w:t>Seeing no one, the public portion was closed.</w:t>
      </w:r>
    </w:p>
    <w:p w:rsidR="001C5C06" w:rsidRDefault="001C5C06" w:rsidP="001C5C06">
      <w:pPr>
        <w:spacing w:after="0"/>
        <w:jc w:val="both"/>
        <w:rPr>
          <w:rFonts w:ascii="Times New Roman" w:hAnsi="Times New Roman" w:cs="Times New Roman"/>
          <w:sz w:val="24"/>
        </w:rPr>
      </w:pPr>
    </w:p>
    <w:p w:rsidR="00E160A7" w:rsidRDefault="001C5C06" w:rsidP="00E160A7">
      <w:pPr>
        <w:spacing w:after="0"/>
        <w:ind w:firstLine="720"/>
        <w:rPr>
          <w:rFonts w:ascii="Times New Roman" w:hAnsi="Times New Roman" w:cs="Times New Roman"/>
          <w:sz w:val="24"/>
          <w:szCs w:val="24"/>
        </w:rPr>
      </w:pPr>
      <w:r>
        <w:rPr>
          <w:rFonts w:ascii="Times New Roman" w:hAnsi="Times New Roman" w:cs="Times New Roman"/>
          <w:sz w:val="24"/>
        </w:rPr>
        <w:t>Mr. Weil made a motion to approve</w:t>
      </w:r>
      <w:r w:rsidRPr="001C5C06">
        <w:rPr>
          <w:rFonts w:ascii="Times New Roman" w:hAnsi="Times New Roman" w:cs="Times New Roman"/>
          <w:sz w:val="24"/>
          <w:szCs w:val="24"/>
        </w:rPr>
        <w:t xml:space="preserve"> </w:t>
      </w:r>
      <w:r w:rsidR="00FA4425">
        <w:rPr>
          <w:rFonts w:ascii="Times New Roman" w:hAnsi="Times New Roman" w:cs="Times New Roman"/>
          <w:sz w:val="24"/>
          <w:szCs w:val="24"/>
        </w:rPr>
        <w:t xml:space="preserve">the application as read and amended by Mr. Matlack and Mr. Platt; </w:t>
      </w:r>
      <w:r w:rsidR="00E160A7">
        <w:rPr>
          <w:rFonts w:ascii="Times New Roman" w:hAnsi="Times New Roman" w:cs="Times New Roman"/>
          <w:sz w:val="24"/>
          <w:szCs w:val="24"/>
        </w:rPr>
        <w:t>seconded by Mr. Willard</w:t>
      </w:r>
      <w:r w:rsidR="00E160A7" w:rsidRPr="0085105E">
        <w:rPr>
          <w:rFonts w:ascii="Times New Roman" w:hAnsi="Times New Roman" w:cs="Times New Roman"/>
          <w:sz w:val="24"/>
          <w:szCs w:val="24"/>
        </w:rPr>
        <w:t>.</w:t>
      </w:r>
    </w:p>
    <w:p w:rsidR="001C5C06" w:rsidRDefault="001C5C06" w:rsidP="001C5C06">
      <w:pPr>
        <w:spacing w:after="0"/>
        <w:ind w:firstLine="1440"/>
        <w:rPr>
          <w:rFonts w:ascii="Times New Roman" w:hAnsi="Times New Roman" w:cs="Times New Roman"/>
          <w:sz w:val="24"/>
          <w:szCs w:val="24"/>
        </w:rPr>
      </w:pPr>
    </w:p>
    <w:p w:rsidR="001C5C06" w:rsidRDefault="001C5C06" w:rsidP="001C5C06">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w:t>
      </w:r>
      <w:r w:rsidR="00E160A7">
        <w:rPr>
          <w:rFonts w:ascii="Times New Roman" w:hAnsi="Times New Roman" w:cs="Times New Roman"/>
          <w:sz w:val="24"/>
          <w:szCs w:val="24"/>
        </w:rPr>
        <w:t>Weil, Mr. Willard, Mr. Leoncio, Mr. Cupersmith</w:t>
      </w:r>
      <w:r>
        <w:rPr>
          <w:rFonts w:ascii="Times New Roman" w:hAnsi="Times New Roman" w:cs="Times New Roman"/>
          <w:sz w:val="24"/>
          <w:szCs w:val="24"/>
        </w:rPr>
        <w:t xml:space="preserve">.  </w:t>
      </w:r>
    </w:p>
    <w:p w:rsidR="001C5C06" w:rsidRDefault="001C5C06" w:rsidP="001C5C06">
      <w:pPr>
        <w:spacing w:after="0"/>
        <w:rPr>
          <w:rFonts w:ascii="Times New Roman" w:hAnsi="Times New Roman" w:cs="Times New Roman"/>
          <w:sz w:val="24"/>
          <w:szCs w:val="24"/>
        </w:rPr>
      </w:pPr>
    </w:p>
    <w:p w:rsidR="001C5C06" w:rsidRPr="00FD51BE" w:rsidRDefault="001C5C06" w:rsidP="001C5C06">
      <w:pPr>
        <w:spacing w:after="0"/>
        <w:rPr>
          <w:rFonts w:ascii="Times New Roman" w:hAnsi="Times New Roman" w:cs="Times New Roman"/>
          <w:sz w:val="24"/>
          <w:szCs w:val="24"/>
        </w:rPr>
      </w:pPr>
      <w:r w:rsidRPr="004730EC">
        <w:rPr>
          <w:rFonts w:ascii="Times New Roman" w:hAnsi="Times New Roman" w:cs="Times New Roman"/>
          <w:sz w:val="24"/>
          <w:szCs w:val="24"/>
        </w:rPr>
        <w:t xml:space="preserve">Nays: </w:t>
      </w:r>
      <w:r>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DD7B7F" w:rsidRPr="0085105E" w:rsidRDefault="00DD7B7F" w:rsidP="0085105E">
      <w:pPr>
        <w:spacing w:after="0"/>
        <w:rPr>
          <w:rFonts w:ascii="Times New Roman" w:hAnsi="Times New Roman" w:cs="Times New Roman"/>
          <w:b/>
          <w:sz w:val="24"/>
          <w:szCs w:val="24"/>
        </w:rPr>
      </w:pPr>
    </w:p>
    <w:p w:rsidR="00C27DA9" w:rsidRPr="004730EC" w:rsidRDefault="00C27DA9" w:rsidP="00C27DA9">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E160A7">
        <w:rPr>
          <w:rFonts w:ascii="Times New Roman" w:hAnsi="Times New Roman" w:cs="Times New Roman"/>
          <w:sz w:val="24"/>
          <w:szCs w:val="24"/>
        </w:rPr>
        <w:t>Cupersmith</w:t>
      </w:r>
      <w:r>
        <w:rPr>
          <w:rFonts w:ascii="Times New Roman" w:hAnsi="Times New Roman" w:cs="Times New Roman"/>
          <w:sz w:val="24"/>
          <w:szCs w:val="24"/>
        </w:rPr>
        <w:t xml:space="preserve"> </w:t>
      </w:r>
      <w:r w:rsidRPr="004730EC">
        <w:rPr>
          <w:rFonts w:ascii="Times New Roman" w:hAnsi="Times New Roman" w:cs="Times New Roman"/>
          <w:sz w:val="24"/>
          <w:szCs w:val="24"/>
        </w:rPr>
        <w:t>makes a motion to ad</w:t>
      </w:r>
      <w:r>
        <w:rPr>
          <w:rFonts w:ascii="Times New Roman" w:hAnsi="Times New Roman" w:cs="Times New Roman"/>
          <w:sz w:val="24"/>
          <w:szCs w:val="24"/>
        </w:rPr>
        <w:t>journ, seconded by Mr. Weil</w:t>
      </w:r>
      <w:r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CC" w:rsidRDefault="006D12CC" w:rsidP="00635011">
      <w:pPr>
        <w:spacing w:after="0" w:line="240" w:lineRule="auto"/>
      </w:pPr>
      <w:r>
        <w:separator/>
      </w:r>
    </w:p>
  </w:endnote>
  <w:endnote w:type="continuationSeparator" w:id="0">
    <w:p w:rsidR="006D12CC" w:rsidRDefault="006D12CC"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CC" w:rsidRDefault="006D12CC" w:rsidP="00635011">
      <w:pPr>
        <w:spacing w:after="0" w:line="240" w:lineRule="auto"/>
      </w:pPr>
      <w:r>
        <w:separator/>
      </w:r>
    </w:p>
  </w:footnote>
  <w:footnote w:type="continuationSeparator" w:id="0">
    <w:p w:rsidR="006D12CC" w:rsidRDefault="006D12CC"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417E61" w:rsidRDefault="00417E6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B6ABD" w:rsidRPr="008B6ABD">
          <w:rPr>
            <w:b/>
            <w:bCs/>
            <w:noProof/>
          </w:rPr>
          <w:t>3</w:t>
        </w:r>
        <w:r>
          <w:rPr>
            <w:b/>
            <w:bCs/>
            <w:noProof/>
          </w:rPr>
          <w:fldChar w:fldCharType="end"/>
        </w:r>
      </w:p>
    </w:sdtContent>
  </w:sdt>
  <w:p w:rsidR="00417E61" w:rsidRPr="00635011" w:rsidRDefault="00417E61" w:rsidP="00285262">
    <w:pPr>
      <w:pStyle w:val="Header"/>
      <w:pBdr>
        <w:bottom w:val="single" w:sz="4" w:space="1" w:color="auto"/>
      </w:pBdr>
      <w:rPr>
        <w:b/>
        <w:sz w:val="28"/>
        <w:szCs w:val="28"/>
      </w:rPr>
    </w:pPr>
    <w:r w:rsidRPr="00635011">
      <w:rPr>
        <w:b/>
        <w:sz w:val="28"/>
        <w:szCs w:val="28"/>
      </w:rPr>
      <w:t>VOORHEES TOWNSHIP</w:t>
    </w:r>
    <w:r w:rsidR="00616C8A">
      <w:rPr>
        <w:b/>
        <w:sz w:val="28"/>
        <w:szCs w:val="28"/>
      </w:rPr>
      <w:tab/>
      <w:t xml:space="preserve">ZONING BOARD </w:t>
    </w:r>
    <w:r w:rsidR="00F60EA8">
      <w:rPr>
        <w:b/>
        <w:sz w:val="28"/>
        <w:szCs w:val="28"/>
      </w:rPr>
      <w:t>MINUTES</w:t>
    </w:r>
    <w:r w:rsidR="00F60EA8">
      <w:rPr>
        <w:b/>
        <w:sz w:val="28"/>
        <w:szCs w:val="28"/>
      </w:rPr>
      <w:tab/>
      <w:t xml:space="preserve">JULY </w:t>
    </w:r>
    <w:r w:rsidR="00616C8A">
      <w:rPr>
        <w:b/>
        <w:sz w:val="28"/>
        <w:szCs w:val="28"/>
      </w:rPr>
      <w:t>12</w:t>
    </w:r>
    <w:r>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13FE1"/>
    <w:rsid w:val="00017625"/>
    <w:rsid w:val="0002400D"/>
    <w:rsid w:val="00026139"/>
    <w:rsid w:val="00027158"/>
    <w:rsid w:val="000311A2"/>
    <w:rsid w:val="00031934"/>
    <w:rsid w:val="0003277A"/>
    <w:rsid w:val="000327DA"/>
    <w:rsid w:val="0004438D"/>
    <w:rsid w:val="000456BE"/>
    <w:rsid w:val="00047690"/>
    <w:rsid w:val="00050E41"/>
    <w:rsid w:val="00053643"/>
    <w:rsid w:val="000541C6"/>
    <w:rsid w:val="00061518"/>
    <w:rsid w:val="00062543"/>
    <w:rsid w:val="00064C35"/>
    <w:rsid w:val="0006546C"/>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A10E0"/>
    <w:rsid w:val="000A2111"/>
    <w:rsid w:val="000A6475"/>
    <w:rsid w:val="000A79C1"/>
    <w:rsid w:val="000B4948"/>
    <w:rsid w:val="000B749B"/>
    <w:rsid w:val="000C0EFC"/>
    <w:rsid w:val="000C1098"/>
    <w:rsid w:val="000C1A45"/>
    <w:rsid w:val="000C3C6F"/>
    <w:rsid w:val="000C49A3"/>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6623"/>
    <w:rsid w:val="001057A9"/>
    <w:rsid w:val="0010589D"/>
    <w:rsid w:val="001146CB"/>
    <w:rsid w:val="0011644B"/>
    <w:rsid w:val="00116FC8"/>
    <w:rsid w:val="001265C8"/>
    <w:rsid w:val="001357A8"/>
    <w:rsid w:val="00135931"/>
    <w:rsid w:val="00143158"/>
    <w:rsid w:val="0014659C"/>
    <w:rsid w:val="00147530"/>
    <w:rsid w:val="00151A65"/>
    <w:rsid w:val="001526CF"/>
    <w:rsid w:val="0015425A"/>
    <w:rsid w:val="00155514"/>
    <w:rsid w:val="00167B81"/>
    <w:rsid w:val="00167F64"/>
    <w:rsid w:val="001714C8"/>
    <w:rsid w:val="00186D58"/>
    <w:rsid w:val="001905BF"/>
    <w:rsid w:val="001920A8"/>
    <w:rsid w:val="001A1C6D"/>
    <w:rsid w:val="001A1DF8"/>
    <w:rsid w:val="001A4F51"/>
    <w:rsid w:val="001A6C8E"/>
    <w:rsid w:val="001B025E"/>
    <w:rsid w:val="001B723E"/>
    <w:rsid w:val="001C03AD"/>
    <w:rsid w:val="001C1F3D"/>
    <w:rsid w:val="001C381F"/>
    <w:rsid w:val="001C5C06"/>
    <w:rsid w:val="001C6569"/>
    <w:rsid w:val="001D2596"/>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4958"/>
    <w:rsid w:val="00234B13"/>
    <w:rsid w:val="00235003"/>
    <w:rsid w:val="002366A6"/>
    <w:rsid w:val="00236B96"/>
    <w:rsid w:val="00236D67"/>
    <w:rsid w:val="002408B9"/>
    <w:rsid w:val="002439EA"/>
    <w:rsid w:val="00261075"/>
    <w:rsid w:val="00261236"/>
    <w:rsid w:val="00264399"/>
    <w:rsid w:val="002701DD"/>
    <w:rsid w:val="00270ECC"/>
    <w:rsid w:val="0027217F"/>
    <w:rsid w:val="00275C17"/>
    <w:rsid w:val="00276878"/>
    <w:rsid w:val="002776C8"/>
    <w:rsid w:val="0028085E"/>
    <w:rsid w:val="00281119"/>
    <w:rsid w:val="00282464"/>
    <w:rsid w:val="00284DFE"/>
    <w:rsid w:val="00285262"/>
    <w:rsid w:val="00285E83"/>
    <w:rsid w:val="00286280"/>
    <w:rsid w:val="0028699D"/>
    <w:rsid w:val="002904B2"/>
    <w:rsid w:val="00294991"/>
    <w:rsid w:val="002A2712"/>
    <w:rsid w:val="002A414D"/>
    <w:rsid w:val="002A41A7"/>
    <w:rsid w:val="002A5C1B"/>
    <w:rsid w:val="002A5FB0"/>
    <w:rsid w:val="002B0A81"/>
    <w:rsid w:val="002B4D97"/>
    <w:rsid w:val="002B7960"/>
    <w:rsid w:val="002C0609"/>
    <w:rsid w:val="002C2BDF"/>
    <w:rsid w:val="002C3B3D"/>
    <w:rsid w:val="002C4625"/>
    <w:rsid w:val="002C73C2"/>
    <w:rsid w:val="002D0AF1"/>
    <w:rsid w:val="002D3162"/>
    <w:rsid w:val="002E1A71"/>
    <w:rsid w:val="002E37D5"/>
    <w:rsid w:val="002E3CF3"/>
    <w:rsid w:val="002E51B6"/>
    <w:rsid w:val="002E59C8"/>
    <w:rsid w:val="002F376A"/>
    <w:rsid w:val="002F461D"/>
    <w:rsid w:val="002F5103"/>
    <w:rsid w:val="0030110B"/>
    <w:rsid w:val="0030276E"/>
    <w:rsid w:val="0030331A"/>
    <w:rsid w:val="00304CA1"/>
    <w:rsid w:val="00310666"/>
    <w:rsid w:val="003137D8"/>
    <w:rsid w:val="00313953"/>
    <w:rsid w:val="00313D6A"/>
    <w:rsid w:val="003253E7"/>
    <w:rsid w:val="00326053"/>
    <w:rsid w:val="003268A6"/>
    <w:rsid w:val="00330DED"/>
    <w:rsid w:val="00331CD8"/>
    <w:rsid w:val="00333331"/>
    <w:rsid w:val="00341EE5"/>
    <w:rsid w:val="0034466C"/>
    <w:rsid w:val="00347592"/>
    <w:rsid w:val="003503A2"/>
    <w:rsid w:val="003545D6"/>
    <w:rsid w:val="00356544"/>
    <w:rsid w:val="003577F9"/>
    <w:rsid w:val="00360051"/>
    <w:rsid w:val="00361F4A"/>
    <w:rsid w:val="00363268"/>
    <w:rsid w:val="00367908"/>
    <w:rsid w:val="003706DC"/>
    <w:rsid w:val="00370F82"/>
    <w:rsid w:val="003713EE"/>
    <w:rsid w:val="00371586"/>
    <w:rsid w:val="00371B08"/>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B7740"/>
    <w:rsid w:val="003C1DEF"/>
    <w:rsid w:val="003C579F"/>
    <w:rsid w:val="003D026B"/>
    <w:rsid w:val="003D02F6"/>
    <w:rsid w:val="003D4043"/>
    <w:rsid w:val="003D642E"/>
    <w:rsid w:val="003E0C04"/>
    <w:rsid w:val="003E1045"/>
    <w:rsid w:val="003E2FE9"/>
    <w:rsid w:val="003E38E8"/>
    <w:rsid w:val="003E4FE5"/>
    <w:rsid w:val="003E6998"/>
    <w:rsid w:val="003E6F2A"/>
    <w:rsid w:val="003F3E95"/>
    <w:rsid w:val="003F4A3E"/>
    <w:rsid w:val="003F569C"/>
    <w:rsid w:val="00411CE9"/>
    <w:rsid w:val="004154AD"/>
    <w:rsid w:val="00415E9F"/>
    <w:rsid w:val="00417E61"/>
    <w:rsid w:val="0042005D"/>
    <w:rsid w:val="0042343A"/>
    <w:rsid w:val="00426831"/>
    <w:rsid w:val="004274C3"/>
    <w:rsid w:val="00433445"/>
    <w:rsid w:val="0043366F"/>
    <w:rsid w:val="0043617F"/>
    <w:rsid w:val="00436891"/>
    <w:rsid w:val="00441ABF"/>
    <w:rsid w:val="00445C7A"/>
    <w:rsid w:val="004461BB"/>
    <w:rsid w:val="00450E3B"/>
    <w:rsid w:val="004518F6"/>
    <w:rsid w:val="004519F4"/>
    <w:rsid w:val="00453691"/>
    <w:rsid w:val="004538CB"/>
    <w:rsid w:val="004553C2"/>
    <w:rsid w:val="0046024D"/>
    <w:rsid w:val="00460630"/>
    <w:rsid w:val="00460816"/>
    <w:rsid w:val="004609DA"/>
    <w:rsid w:val="00460D60"/>
    <w:rsid w:val="00461D6B"/>
    <w:rsid w:val="00464C67"/>
    <w:rsid w:val="00465839"/>
    <w:rsid w:val="00471179"/>
    <w:rsid w:val="004730EC"/>
    <w:rsid w:val="00481792"/>
    <w:rsid w:val="00486B77"/>
    <w:rsid w:val="004909B9"/>
    <w:rsid w:val="00493DF5"/>
    <w:rsid w:val="00495F2E"/>
    <w:rsid w:val="00496C7C"/>
    <w:rsid w:val="004975EC"/>
    <w:rsid w:val="004A57B9"/>
    <w:rsid w:val="004A6279"/>
    <w:rsid w:val="004A6404"/>
    <w:rsid w:val="004B0E84"/>
    <w:rsid w:val="004B199B"/>
    <w:rsid w:val="004B2C13"/>
    <w:rsid w:val="004B342C"/>
    <w:rsid w:val="004B568C"/>
    <w:rsid w:val="004B754F"/>
    <w:rsid w:val="004C4C2E"/>
    <w:rsid w:val="004C5B76"/>
    <w:rsid w:val="004C623E"/>
    <w:rsid w:val="004D14EA"/>
    <w:rsid w:val="004D2EA6"/>
    <w:rsid w:val="004D58E3"/>
    <w:rsid w:val="004D5F74"/>
    <w:rsid w:val="004E2761"/>
    <w:rsid w:val="004E7D3E"/>
    <w:rsid w:val="004F04E0"/>
    <w:rsid w:val="004F20D2"/>
    <w:rsid w:val="004F4E4B"/>
    <w:rsid w:val="004F5F72"/>
    <w:rsid w:val="0050270E"/>
    <w:rsid w:val="005038CF"/>
    <w:rsid w:val="0050712C"/>
    <w:rsid w:val="00511496"/>
    <w:rsid w:val="005119D8"/>
    <w:rsid w:val="005137DC"/>
    <w:rsid w:val="00515341"/>
    <w:rsid w:val="00516D05"/>
    <w:rsid w:val="00516FB0"/>
    <w:rsid w:val="00522999"/>
    <w:rsid w:val="0052379D"/>
    <w:rsid w:val="00525B3E"/>
    <w:rsid w:val="00532C08"/>
    <w:rsid w:val="0053495F"/>
    <w:rsid w:val="0053509D"/>
    <w:rsid w:val="005356F6"/>
    <w:rsid w:val="00535815"/>
    <w:rsid w:val="00535E3C"/>
    <w:rsid w:val="0053667D"/>
    <w:rsid w:val="0054348B"/>
    <w:rsid w:val="00544417"/>
    <w:rsid w:val="00550B47"/>
    <w:rsid w:val="00551553"/>
    <w:rsid w:val="00552A52"/>
    <w:rsid w:val="00560024"/>
    <w:rsid w:val="00560ABD"/>
    <w:rsid w:val="005616DB"/>
    <w:rsid w:val="00561C01"/>
    <w:rsid w:val="00562530"/>
    <w:rsid w:val="00562DA8"/>
    <w:rsid w:val="0056405C"/>
    <w:rsid w:val="00564D32"/>
    <w:rsid w:val="005700AC"/>
    <w:rsid w:val="00572C2B"/>
    <w:rsid w:val="00573F2D"/>
    <w:rsid w:val="00574E8A"/>
    <w:rsid w:val="005754D3"/>
    <w:rsid w:val="00577F8C"/>
    <w:rsid w:val="0058638A"/>
    <w:rsid w:val="0059289D"/>
    <w:rsid w:val="005975BD"/>
    <w:rsid w:val="005A2C4A"/>
    <w:rsid w:val="005A7AD9"/>
    <w:rsid w:val="005B65B6"/>
    <w:rsid w:val="005C10BC"/>
    <w:rsid w:val="005C32E1"/>
    <w:rsid w:val="005C3FE1"/>
    <w:rsid w:val="005D1913"/>
    <w:rsid w:val="005D2FA5"/>
    <w:rsid w:val="005D39FC"/>
    <w:rsid w:val="005D5186"/>
    <w:rsid w:val="005D5244"/>
    <w:rsid w:val="005D5F0D"/>
    <w:rsid w:val="005E020B"/>
    <w:rsid w:val="005E03D2"/>
    <w:rsid w:val="005E13E6"/>
    <w:rsid w:val="005E31BB"/>
    <w:rsid w:val="005E778F"/>
    <w:rsid w:val="005F13E6"/>
    <w:rsid w:val="005F1B44"/>
    <w:rsid w:val="005F2342"/>
    <w:rsid w:val="005F2C4D"/>
    <w:rsid w:val="005F5DCB"/>
    <w:rsid w:val="00603BAE"/>
    <w:rsid w:val="00603C58"/>
    <w:rsid w:val="00605058"/>
    <w:rsid w:val="006148F4"/>
    <w:rsid w:val="00616C8A"/>
    <w:rsid w:val="00621E61"/>
    <w:rsid w:val="00622E1B"/>
    <w:rsid w:val="0062363E"/>
    <w:rsid w:val="00623E89"/>
    <w:rsid w:val="00624230"/>
    <w:rsid w:val="006305C9"/>
    <w:rsid w:val="00635011"/>
    <w:rsid w:val="00646545"/>
    <w:rsid w:val="006518E7"/>
    <w:rsid w:val="006525B4"/>
    <w:rsid w:val="00656561"/>
    <w:rsid w:val="00656E42"/>
    <w:rsid w:val="00664D6D"/>
    <w:rsid w:val="00670D1B"/>
    <w:rsid w:val="0067122F"/>
    <w:rsid w:val="006723E2"/>
    <w:rsid w:val="00675006"/>
    <w:rsid w:val="00676025"/>
    <w:rsid w:val="0067685D"/>
    <w:rsid w:val="00680C30"/>
    <w:rsid w:val="00682D76"/>
    <w:rsid w:val="00686567"/>
    <w:rsid w:val="006A00A6"/>
    <w:rsid w:val="006A4669"/>
    <w:rsid w:val="006A5597"/>
    <w:rsid w:val="006B051F"/>
    <w:rsid w:val="006B7D54"/>
    <w:rsid w:val="006C16E3"/>
    <w:rsid w:val="006C189F"/>
    <w:rsid w:val="006D028B"/>
    <w:rsid w:val="006D048A"/>
    <w:rsid w:val="006D12CC"/>
    <w:rsid w:val="006D26DA"/>
    <w:rsid w:val="006D5F42"/>
    <w:rsid w:val="006D6B1E"/>
    <w:rsid w:val="006E0D6B"/>
    <w:rsid w:val="006E1624"/>
    <w:rsid w:val="006E1749"/>
    <w:rsid w:val="006E1924"/>
    <w:rsid w:val="006E7714"/>
    <w:rsid w:val="006E7E56"/>
    <w:rsid w:val="006F04AD"/>
    <w:rsid w:val="006F0575"/>
    <w:rsid w:val="006F213B"/>
    <w:rsid w:val="006F30F0"/>
    <w:rsid w:val="00704E12"/>
    <w:rsid w:val="00711903"/>
    <w:rsid w:val="00711988"/>
    <w:rsid w:val="00711E43"/>
    <w:rsid w:val="00712C7D"/>
    <w:rsid w:val="00713310"/>
    <w:rsid w:val="00720299"/>
    <w:rsid w:val="00720BE8"/>
    <w:rsid w:val="00724BE0"/>
    <w:rsid w:val="00725ADB"/>
    <w:rsid w:val="00725CF9"/>
    <w:rsid w:val="00725E7A"/>
    <w:rsid w:val="0072628A"/>
    <w:rsid w:val="00726DCA"/>
    <w:rsid w:val="00731EFA"/>
    <w:rsid w:val="00735E76"/>
    <w:rsid w:val="0074377E"/>
    <w:rsid w:val="007508DD"/>
    <w:rsid w:val="00752D02"/>
    <w:rsid w:val="007537D6"/>
    <w:rsid w:val="0075661F"/>
    <w:rsid w:val="007620AF"/>
    <w:rsid w:val="00764972"/>
    <w:rsid w:val="0076727C"/>
    <w:rsid w:val="00770A3D"/>
    <w:rsid w:val="00770EB3"/>
    <w:rsid w:val="0077444B"/>
    <w:rsid w:val="00775B16"/>
    <w:rsid w:val="00777ED4"/>
    <w:rsid w:val="00780421"/>
    <w:rsid w:val="00782379"/>
    <w:rsid w:val="007828C1"/>
    <w:rsid w:val="007848E7"/>
    <w:rsid w:val="0079224E"/>
    <w:rsid w:val="0079402E"/>
    <w:rsid w:val="007958ED"/>
    <w:rsid w:val="007960B6"/>
    <w:rsid w:val="007A1B0B"/>
    <w:rsid w:val="007A495B"/>
    <w:rsid w:val="007A5758"/>
    <w:rsid w:val="007A6606"/>
    <w:rsid w:val="007A78AB"/>
    <w:rsid w:val="007B0ACD"/>
    <w:rsid w:val="007B111A"/>
    <w:rsid w:val="007B7C03"/>
    <w:rsid w:val="007C05D7"/>
    <w:rsid w:val="007C273C"/>
    <w:rsid w:val="007C34C1"/>
    <w:rsid w:val="007D011F"/>
    <w:rsid w:val="007D1AFE"/>
    <w:rsid w:val="007D21FA"/>
    <w:rsid w:val="007D512F"/>
    <w:rsid w:val="007D76D6"/>
    <w:rsid w:val="007E306C"/>
    <w:rsid w:val="007E5BFB"/>
    <w:rsid w:val="007F2A9B"/>
    <w:rsid w:val="007F4F75"/>
    <w:rsid w:val="008002EC"/>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5392"/>
    <w:rsid w:val="00836851"/>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511C"/>
    <w:rsid w:val="00876283"/>
    <w:rsid w:val="00877FF9"/>
    <w:rsid w:val="00880867"/>
    <w:rsid w:val="008816C5"/>
    <w:rsid w:val="00881CBF"/>
    <w:rsid w:val="0088307C"/>
    <w:rsid w:val="0088348B"/>
    <w:rsid w:val="0088607F"/>
    <w:rsid w:val="0088640E"/>
    <w:rsid w:val="00896600"/>
    <w:rsid w:val="008A1A60"/>
    <w:rsid w:val="008A2F4B"/>
    <w:rsid w:val="008A3904"/>
    <w:rsid w:val="008A6C18"/>
    <w:rsid w:val="008A6FF2"/>
    <w:rsid w:val="008B20D3"/>
    <w:rsid w:val="008B6ABD"/>
    <w:rsid w:val="008C1907"/>
    <w:rsid w:val="008C1972"/>
    <w:rsid w:val="008C4B05"/>
    <w:rsid w:val="008C4F71"/>
    <w:rsid w:val="008D041A"/>
    <w:rsid w:val="008D080E"/>
    <w:rsid w:val="008D1FA1"/>
    <w:rsid w:val="008D3C66"/>
    <w:rsid w:val="008D5C92"/>
    <w:rsid w:val="008E0FA6"/>
    <w:rsid w:val="008E2A09"/>
    <w:rsid w:val="008E79E6"/>
    <w:rsid w:val="008E7C22"/>
    <w:rsid w:val="008F0EFE"/>
    <w:rsid w:val="008F2040"/>
    <w:rsid w:val="008F20A6"/>
    <w:rsid w:val="008F5600"/>
    <w:rsid w:val="009009A4"/>
    <w:rsid w:val="009012F1"/>
    <w:rsid w:val="009048DD"/>
    <w:rsid w:val="009064CE"/>
    <w:rsid w:val="00915388"/>
    <w:rsid w:val="009164E2"/>
    <w:rsid w:val="0091754E"/>
    <w:rsid w:val="009207E4"/>
    <w:rsid w:val="00921260"/>
    <w:rsid w:val="009247C3"/>
    <w:rsid w:val="00924FCF"/>
    <w:rsid w:val="00925E0B"/>
    <w:rsid w:val="00927F87"/>
    <w:rsid w:val="009363D4"/>
    <w:rsid w:val="00937A6B"/>
    <w:rsid w:val="00945CB5"/>
    <w:rsid w:val="009509B0"/>
    <w:rsid w:val="009530B6"/>
    <w:rsid w:val="00953833"/>
    <w:rsid w:val="00954621"/>
    <w:rsid w:val="00955CF3"/>
    <w:rsid w:val="00956EB6"/>
    <w:rsid w:val="0095799E"/>
    <w:rsid w:val="00962860"/>
    <w:rsid w:val="00963FE8"/>
    <w:rsid w:val="0096448D"/>
    <w:rsid w:val="009657F7"/>
    <w:rsid w:val="00965C6F"/>
    <w:rsid w:val="00966594"/>
    <w:rsid w:val="009667F2"/>
    <w:rsid w:val="009713B4"/>
    <w:rsid w:val="0097231A"/>
    <w:rsid w:val="0097710A"/>
    <w:rsid w:val="00981350"/>
    <w:rsid w:val="00981D88"/>
    <w:rsid w:val="0098308E"/>
    <w:rsid w:val="00983DD6"/>
    <w:rsid w:val="00984B4F"/>
    <w:rsid w:val="00986EC3"/>
    <w:rsid w:val="009904AA"/>
    <w:rsid w:val="00996188"/>
    <w:rsid w:val="00997371"/>
    <w:rsid w:val="00997DEF"/>
    <w:rsid w:val="009A2228"/>
    <w:rsid w:val="009A3A24"/>
    <w:rsid w:val="009A3A3B"/>
    <w:rsid w:val="009A5005"/>
    <w:rsid w:val="009B0FAF"/>
    <w:rsid w:val="009C0B17"/>
    <w:rsid w:val="009C239C"/>
    <w:rsid w:val="009C2771"/>
    <w:rsid w:val="009C3F84"/>
    <w:rsid w:val="009C41B0"/>
    <w:rsid w:val="009D0533"/>
    <w:rsid w:val="009D53CB"/>
    <w:rsid w:val="009D64BE"/>
    <w:rsid w:val="009E0B9D"/>
    <w:rsid w:val="009E6F34"/>
    <w:rsid w:val="009E7999"/>
    <w:rsid w:val="009E7F72"/>
    <w:rsid w:val="009F203A"/>
    <w:rsid w:val="009F28AF"/>
    <w:rsid w:val="009F3FBA"/>
    <w:rsid w:val="009F54BF"/>
    <w:rsid w:val="009F6330"/>
    <w:rsid w:val="00A03F61"/>
    <w:rsid w:val="00A069BF"/>
    <w:rsid w:val="00A06D4A"/>
    <w:rsid w:val="00A13913"/>
    <w:rsid w:val="00A171BA"/>
    <w:rsid w:val="00A225AB"/>
    <w:rsid w:val="00A226DE"/>
    <w:rsid w:val="00A311CF"/>
    <w:rsid w:val="00A346A4"/>
    <w:rsid w:val="00A37942"/>
    <w:rsid w:val="00A4763F"/>
    <w:rsid w:val="00A47D15"/>
    <w:rsid w:val="00A503E3"/>
    <w:rsid w:val="00A51709"/>
    <w:rsid w:val="00A54212"/>
    <w:rsid w:val="00A55483"/>
    <w:rsid w:val="00A565EF"/>
    <w:rsid w:val="00A5669C"/>
    <w:rsid w:val="00A65C91"/>
    <w:rsid w:val="00A667DA"/>
    <w:rsid w:val="00A71B4E"/>
    <w:rsid w:val="00A7268C"/>
    <w:rsid w:val="00A741B0"/>
    <w:rsid w:val="00A744F2"/>
    <w:rsid w:val="00A750DF"/>
    <w:rsid w:val="00A75A77"/>
    <w:rsid w:val="00A76733"/>
    <w:rsid w:val="00A80783"/>
    <w:rsid w:val="00A83405"/>
    <w:rsid w:val="00A836AA"/>
    <w:rsid w:val="00A83D46"/>
    <w:rsid w:val="00A83FB4"/>
    <w:rsid w:val="00A8711F"/>
    <w:rsid w:val="00A91445"/>
    <w:rsid w:val="00A925C5"/>
    <w:rsid w:val="00A95E6E"/>
    <w:rsid w:val="00A95F34"/>
    <w:rsid w:val="00AB36E5"/>
    <w:rsid w:val="00AB6AD9"/>
    <w:rsid w:val="00AC04DD"/>
    <w:rsid w:val="00AC10B1"/>
    <w:rsid w:val="00AC4261"/>
    <w:rsid w:val="00AC5A33"/>
    <w:rsid w:val="00AC7F3E"/>
    <w:rsid w:val="00AD04D6"/>
    <w:rsid w:val="00AD0944"/>
    <w:rsid w:val="00AD3DC7"/>
    <w:rsid w:val="00AD60D9"/>
    <w:rsid w:val="00AE00A3"/>
    <w:rsid w:val="00AE0296"/>
    <w:rsid w:val="00AE2F61"/>
    <w:rsid w:val="00AE320E"/>
    <w:rsid w:val="00AE69BB"/>
    <w:rsid w:val="00AF32B5"/>
    <w:rsid w:val="00AF75D0"/>
    <w:rsid w:val="00AF7F7A"/>
    <w:rsid w:val="00B00159"/>
    <w:rsid w:val="00B01720"/>
    <w:rsid w:val="00B026DB"/>
    <w:rsid w:val="00B02E85"/>
    <w:rsid w:val="00B03E48"/>
    <w:rsid w:val="00B04059"/>
    <w:rsid w:val="00B044A9"/>
    <w:rsid w:val="00B049DE"/>
    <w:rsid w:val="00B04AB3"/>
    <w:rsid w:val="00B04C64"/>
    <w:rsid w:val="00B06626"/>
    <w:rsid w:val="00B17DAC"/>
    <w:rsid w:val="00B22812"/>
    <w:rsid w:val="00B24FE7"/>
    <w:rsid w:val="00B25634"/>
    <w:rsid w:val="00B27029"/>
    <w:rsid w:val="00B2760A"/>
    <w:rsid w:val="00B300E3"/>
    <w:rsid w:val="00B33987"/>
    <w:rsid w:val="00B4020D"/>
    <w:rsid w:val="00B41D01"/>
    <w:rsid w:val="00B425EA"/>
    <w:rsid w:val="00B429D6"/>
    <w:rsid w:val="00B45412"/>
    <w:rsid w:val="00B46717"/>
    <w:rsid w:val="00B55BD3"/>
    <w:rsid w:val="00B566B9"/>
    <w:rsid w:val="00B61BDD"/>
    <w:rsid w:val="00B71587"/>
    <w:rsid w:val="00B73D9F"/>
    <w:rsid w:val="00B73E65"/>
    <w:rsid w:val="00B75DB4"/>
    <w:rsid w:val="00B77842"/>
    <w:rsid w:val="00B814E3"/>
    <w:rsid w:val="00B85E39"/>
    <w:rsid w:val="00B87A7A"/>
    <w:rsid w:val="00B90E4B"/>
    <w:rsid w:val="00B9229C"/>
    <w:rsid w:val="00B93B60"/>
    <w:rsid w:val="00BA077F"/>
    <w:rsid w:val="00BA1414"/>
    <w:rsid w:val="00BA3143"/>
    <w:rsid w:val="00BA3BD6"/>
    <w:rsid w:val="00BB1490"/>
    <w:rsid w:val="00BB7BF2"/>
    <w:rsid w:val="00BC1DE9"/>
    <w:rsid w:val="00BC211D"/>
    <w:rsid w:val="00BC4337"/>
    <w:rsid w:val="00BC4FDA"/>
    <w:rsid w:val="00BC515F"/>
    <w:rsid w:val="00BD618A"/>
    <w:rsid w:val="00BD6434"/>
    <w:rsid w:val="00BE03DA"/>
    <w:rsid w:val="00BE565E"/>
    <w:rsid w:val="00BE5743"/>
    <w:rsid w:val="00BE7EEC"/>
    <w:rsid w:val="00BF1099"/>
    <w:rsid w:val="00BF22CF"/>
    <w:rsid w:val="00BF2482"/>
    <w:rsid w:val="00BF64CA"/>
    <w:rsid w:val="00BF652D"/>
    <w:rsid w:val="00BF6907"/>
    <w:rsid w:val="00C0252B"/>
    <w:rsid w:val="00C06DB5"/>
    <w:rsid w:val="00C17D6F"/>
    <w:rsid w:val="00C2111A"/>
    <w:rsid w:val="00C22CA4"/>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53535"/>
    <w:rsid w:val="00C53EAC"/>
    <w:rsid w:val="00C541AF"/>
    <w:rsid w:val="00C56166"/>
    <w:rsid w:val="00C6071B"/>
    <w:rsid w:val="00C61D15"/>
    <w:rsid w:val="00C63B51"/>
    <w:rsid w:val="00C65BB5"/>
    <w:rsid w:val="00C6649D"/>
    <w:rsid w:val="00C673A9"/>
    <w:rsid w:val="00C74CAE"/>
    <w:rsid w:val="00C75D24"/>
    <w:rsid w:val="00C76806"/>
    <w:rsid w:val="00C80F79"/>
    <w:rsid w:val="00C871EA"/>
    <w:rsid w:val="00C87627"/>
    <w:rsid w:val="00C90374"/>
    <w:rsid w:val="00C90AE7"/>
    <w:rsid w:val="00CA38FA"/>
    <w:rsid w:val="00CA4E09"/>
    <w:rsid w:val="00CA5A31"/>
    <w:rsid w:val="00CA7AAA"/>
    <w:rsid w:val="00CB29AA"/>
    <w:rsid w:val="00CB4969"/>
    <w:rsid w:val="00CB7CC6"/>
    <w:rsid w:val="00CC04F1"/>
    <w:rsid w:val="00CC1ABC"/>
    <w:rsid w:val="00CC311F"/>
    <w:rsid w:val="00CC31B8"/>
    <w:rsid w:val="00CC4D98"/>
    <w:rsid w:val="00CC6920"/>
    <w:rsid w:val="00CD2403"/>
    <w:rsid w:val="00CD3F08"/>
    <w:rsid w:val="00CD4F71"/>
    <w:rsid w:val="00CD5B80"/>
    <w:rsid w:val="00CD63A2"/>
    <w:rsid w:val="00CE37EE"/>
    <w:rsid w:val="00CE5A26"/>
    <w:rsid w:val="00CF2225"/>
    <w:rsid w:val="00CF24AE"/>
    <w:rsid w:val="00CF2C89"/>
    <w:rsid w:val="00CF40D4"/>
    <w:rsid w:val="00D01BC6"/>
    <w:rsid w:val="00D04067"/>
    <w:rsid w:val="00D12321"/>
    <w:rsid w:val="00D146F9"/>
    <w:rsid w:val="00D1663F"/>
    <w:rsid w:val="00D1689B"/>
    <w:rsid w:val="00D22296"/>
    <w:rsid w:val="00D317B6"/>
    <w:rsid w:val="00D34866"/>
    <w:rsid w:val="00D3513A"/>
    <w:rsid w:val="00D36AA0"/>
    <w:rsid w:val="00D41D26"/>
    <w:rsid w:val="00D433E0"/>
    <w:rsid w:val="00D52F6C"/>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7EFF"/>
    <w:rsid w:val="00D91BB9"/>
    <w:rsid w:val="00D923D0"/>
    <w:rsid w:val="00D92DFB"/>
    <w:rsid w:val="00D93C16"/>
    <w:rsid w:val="00D94911"/>
    <w:rsid w:val="00D95395"/>
    <w:rsid w:val="00D97A31"/>
    <w:rsid w:val="00DB01DC"/>
    <w:rsid w:val="00DB2E9C"/>
    <w:rsid w:val="00DB428F"/>
    <w:rsid w:val="00DD1942"/>
    <w:rsid w:val="00DD2F8C"/>
    <w:rsid w:val="00DD4CF0"/>
    <w:rsid w:val="00DD7075"/>
    <w:rsid w:val="00DD7B7F"/>
    <w:rsid w:val="00DE002D"/>
    <w:rsid w:val="00DE013F"/>
    <w:rsid w:val="00DE0A52"/>
    <w:rsid w:val="00DE3452"/>
    <w:rsid w:val="00DE702E"/>
    <w:rsid w:val="00DF067D"/>
    <w:rsid w:val="00DF0894"/>
    <w:rsid w:val="00DF0B91"/>
    <w:rsid w:val="00DF3EA4"/>
    <w:rsid w:val="00DF43E9"/>
    <w:rsid w:val="00DF5B28"/>
    <w:rsid w:val="00DF677C"/>
    <w:rsid w:val="00DF7384"/>
    <w:rsid w:val="00E043FE"/>
    <w:rsid w:val="00E05CCC"/>
    <w:rsid w:val="00E063A4"/>
    <w:rsid w:val="00E078F6"/>
    <w:rsid w:val="00E13515"/>
    <w:rsid w:val="00E149DD"/>
    <w:rsid w:val="00E160A7"/>
    <w:rsid w:val="00E225D8"/>
    <w:rsid w:val="00E239D4"/>
    <w:rsid w:val="00E251C2"/>
    <w:rsid w:val="00E300B4"/>
    <w:rsid w:val="00E34A16"/>
    <w:rsid w:val="00E406E1"/>
    <w:rsid w:val="00E44039"/>
    <w:rsid w:val="00E45CCA"/>
    <w:rsid w:val="00E47506"/>
    <w:rsid w:val="00E62427"/>
    <w:rsid w:val="00E635CE"/>
    <w:rsid w:val="00E63C4D"/>
    <w:rsid w:val="00E714B7"/>
    <w:rsid w:val="00E726CA"/>
    <w:rsid w:val="00E7740E"/>
    <w:rsid w:val="00E824FA"/>
    <w:rsid w:val="00E84D06"/>
    <w:rsid w:val="00E85DF7"/>
    <w:rsid w:val="00E86FBF"/>
    <w:rsid w:val="00E93DC3"/>
    <w:rsid w:val="00EA0671"/>
    <w:rsid w:val="00EA393F"/>
    <w:rsid w:val="00EA3C98"/>
    <w:rsid w:val="00EA7809"/>
    <w:rsid w:val="00EB1470"/>
    <w:rsid w:val="00EB17FA"/>
    <w:rsid w:val="00EB6C9D"/>
    <w:rsid w:val="00EB6D6E"/>
    <w:rsid w:val="00EC2615"/>
    <w:rsid w:val="00EC5E0F"/>
    <w:rsid w:val="00ED04C7"/>
    <w:rsid w:val="00ED0699"/>
    <w:rsid w:val="00ED1BF8"/>
    <w:rsid w:val="00ED32C0"/>
    <w:rsid w:val="00EE4608"/>
    <w:rsid w:val="00EF08FB"/>
    <w:rsid w:val="00EF0B68"/>
    <w:rsid w:val="00EF1197"/>
    <w:rsid w:val="00EF2791"/>
    <w:rsid w:val="00EF2A94"/>
    <w:rsid w:val="00EF42C8"/>
    <w:rsid w:val="00EF78CE"/>
    <w:rsid w:val="00F00B5F"/>
    <w:rsid w:val="00F02771"/>
    <w:rsid w:val="00F03678"/>
    <w:rsid w:val="00F110AE"/>
    <w:rsid w:val="00F127A4"/>
    <w:rsid w:val="00F1563C"/>
    <w:rsid w:val="00F17D3B"/>
    <w:rsid w:val="00F221A3"/>
    <w:rsid w:val="00F23132"/>
    <w:rsid w:val="00F24EC0"/>
    <w:rsid w:val="00F273AA"/>
    <w:rsid w:val="00F304DD"/>
    <w:rsid w:val="00F30DFC"/>
    <w:rsid w:val="00F35397"/>
    <w:rsid w:val="00F44941"/>
    <w:rsid w:val="00F46F3E"/>
    <w:rsid w:val="00F474B0"/>
    <w:rsid w:val="00F476D8"/>
    <w:rsid w:val="00F501DE"/>
    <w:rsid w:val="00F515A6"/>
    <w:rsid w:val="00F60EA8"/>
    <w:rsid w:val="00F628A9"/>
    <w:rsid w:val="00F64402"/>
    <w:rsid w:val="00F64453"/>
    <w:rsid w:val="00F6602A"/>
    <w:rsid w:val="00F66A39"/>
    <w:rsid w:val="00F7729F"/>
    <w:rsid w:val="00F77A7E"/>
    <w:rsid w:val="00F80388"/>
    <w:rsid w:val="00F841B3"/>
    <w:rsid w:val="00F858FA"/>
    <w:rsid w:val="00F91F54"/>
    <w:rsid w:val="00F92710"/>
    <w:rsid w:val="00F93308"/>
    <w:rsid w:val="00F97C97"/>
    <w:rsid w:val="00FA0307"/>
    <w:rsid w:val="00FA314D"/>
    <w:rsid w:val="00FA3BFE"/>
    <w:rsid w:val="00FA4425"/>
    <w:rsid w:val="00FA4B9B"/>
    <w:rsid w:val="00FA4D74"/>
    <w:rsid w:val="00FC121E"/>
    <w:rsid w:val="00FC4A31"/>
    <w:rsid w:val="00FC5780"/>
    <w:rsid w:val="00FC7C95"/>
    <w:rsid w:val="00FD0F13"/>
    <w:rsid w:val="00FD3268"/>
    <w:rsid w:val="00FD51BE"/>
    <w:rsid w:val="00FD7662"/>
    <w:rsid w:val="00FE1147"/>
    <w:rsid w:val="00FE28BC"/>
    <w:rsid w:val="00FE3078"/>
    <w:rsid w:val="00FE6B1A"/>
    <w:rsid w:val="00FE779D"/>
    <w:rsid w:val="00FF06AC"/>
    <w:rsid w:val="00FF09B7"/>
    <w:rsid w:val="00FF1B0D"/>
    <w:rsid w:val="00FF1C7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semiHidden/>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64A3-FA3D-405B-AF18-E6403A4A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35</cp:revision>
  <cp:lastPrinted>2018-08-01T13:51:00Z</cp:lastPrinted>
  <dcterms:created xsi:type="dcterms:W3CDTF">2018-08-02T15:08:00Z</dcterms:created>
  <dcterms:modified xsi:type="dcterms:W3CDTF">2018-08-02T21:33:00Z</dcterms:modified>
</cp:coreProperties>
</file>