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14599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564C4C" w:rsidRPr="005C6FA5">
        <w:rPr>
          <w:rFonts w:ascii="Times New Roman" w:hAnsi="Times New Roman" w:cs="Times New Roman"/>
          <w:sz w:val="24"/>
          <w:szCs w:val="24"/>
        </w:rPr>
        <w:t xml:space="preserve">Mr. Daddario, </w:t>
      </w:r>
      <w:r w:rsidR="0014599F">
        <w:rPr>
          <w:rFonts w:ascii="Times New Roman" w:hAnsi="Times New Roman" w:cs="Times New Roman"/>
          <w:sz w:val="24"/>
          <w:szCs w:val="24"/>
        </w:rPr>
        <w:t xml:space="preserve">Mr. Fanelli, </w:t>
      </w:r>
      <w:r w:rsidR="00260842">
        <w:rPr>
          <w:rFonts w:ascii="Times New Roman" w:hAnsi="Times New Roman" w:cs="Times New Roman"/>
          <w:sz w:val="24"/>
          <w:szCs w:val="24"/>
        </w:rPr>
        <w:t xml:space="preserve">Mr. Rashatwar, </w:t>
      </w:r>
      <w:r w:rsidR="00E168FB">
        <w:rPr>
          <w:rFonts w:ascii="Times New Roman" w:hAnsi="Times New Roman" w:cs="Times New Roman"/>
          <w:sz w:val="24"/>
          <w:szCs w:val="24"/>
        </w:rPr>
        <w:t xml:space="preserve">Mr. Senges, </w:t>
      </w:r>
      <w:r w:rsidR="00405AFF">
        <w:rPr>
          <w:rFonts w:ascii="Times New Roman" w:hAnsi="Times New Roman" w:cs="Times New Roman"/>
          <w:sz w:val="24"/>
          <w:szCs w:val="24"/>
        </w:rPr>
        <w:t xml:space="preserve">Mr. Schwenke, </w:t>
      </w:r>
      <w:r w:rsidR="005C6FA5" w:rsidRPr="005C6FA5">
        <w:rPr>
          <w:rFonts w:ascii="Times New Roman" w:hAnsi="Times New Roman" w:cs="Times New Roman"/>
          <w:sz w:val="24"/>
          <w:szCs w:val="24"/>
        </w:rPr>
        <w:t>Mr. Weil, Mr. Willard</w:t>
      </w:r>
      <w:r w:rsidR="00564C4C" w:rsidRPr="005C6FA5">
        <w:rPr>
          <w:rFonts w:ascii="Times New Roman" w:hAnsi="Times New Roman" w:cs="Times New Roman"/>
          <w:sz w:val="24"/>
          <w:szCs w:val="24"/>
        </w:rPr>
        <w:t xml:space="preserve"> </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260842">
        <w:rPr>
          <w:rFonts w:ascii="Times New Roman" w:hAnsi="Times New Roman" w:cs="Times New Roman"/>
          <w:sz w:val="24"/>
          <w:szCs w:val="24"/>
        </w:rPr>
        <w:t xml:space="preserve">Mr. Brocco, </w:t>
      </w:r>
      <w:r w:rsidR="00E168FB">
        <w:rPr>
          <w:rFonts w:ascii="Times New Roman" w:hAnsi="Times New Roman" w:cs="Times New Roman"/>
          <w:sz w:val="24"/>
          <w:szCs w:val="24"/>
        </w:rPr>
        <w:t xml:space="preserve">Mr. Cohen, </w:t>
      </w:r>
      <w:r w:rsidR="00405AFF">
        <w:rPr>
          <w:rFonts w:ascii="Times New Roman" w:hAnsi="Times New Roman" w:cs="Times New Roman"/>
          <w:sz w:val="24"/>
          <w:szCs w:val="24"/>
        </w:rPr>
        <w:t xml:space="preserve">Mr. Leoncio, </w:t>
      </w:r>
      <w:r w:rsidR="005C6FA5">
        <w:rPr>
          <w:rFonts w:ascii="Times New Roman" w:hAnsi="Times New Roman" w:cs="Times New Roman"/>
          <w:sz w:val="24"/>
          <w:szCs w:val="24"/>
        </w:rPr>
        <w:t>Mr. Cupersmith</w:t>
      </w:r>
      <w:r w:rsidR="00E168FB">
        <w:rPr>
          <w:rFonts w:ascii="Times New Roman" w:hAnsi="Times New Roman" w:cs="Times New Roman"/>
          <w:sz w:val="24"/>
          <w:szCs w:val="24"/>
        </w:rPr>
        <w:t xml:space="preserve">, </w:t>
      </w:r>
    </w:p>
    <w:p w:rsidR="00017625" w:rsidRPr="00F17DE9" w:rsidRDefault="00017625" w:rsidP="00E45CCA">
      <w:pPr>
        <w:spacing w:after="0"/>
        <w:ind w:left="1440" w:hanging="1440"/>
        <w:rPr>
          <w:rFonts w:ascii="Times New Roman" w:hAnsi="Times New Roman" w:cs="Times New Roman"/>
          <w:sz w:val="24"/>
          <w:szCs w:val="24"/>
          <w:highlight w:val="yellow"/>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Also,</w:t>
      </w:r>
      <w:r w:rsidR="00E45CCA" w:rsidRPr="005C6FA5">
        <w:rPr>
          <w:rFonts w:ascii="Times New Roman" w:hAnsi="Times New Roman" w:cs="Times New Roman"/>
          <w:sz w:val="24"/>
          <w:szCs w:val="24"/>
        </w:rPr>
        <w:t xml:space="preserve"> present, </w:t>
      </w:r>
      <w:r w:rsidR="00087508">
        <w:rPr>
          <w:rFonts w:ascii="Times New Roman" w:hAnsi="Times New Roman" w:cs="Times New Roman"/>
          <w:sz w:val="24"/>
          <w:szCs w:val="24"/>
        </w:rPr>
        <w:t>Chris Norman</w:t>
      </w:r>
      <w:r w:rsidR="000407C3" w:rsidRPr="005C6FA5">
        <w:rPr>
          <w:rFonts w:ascii="Times New Roman" w:hAnsi="Times New Roman" w:cs="Times New Roman"/>
          <w:sz w:val="24"/>
          <w:szCs w:val="24"/>
        </w:rPr>
        <w:t xml:space="preserve">, </w:t>
      </w:r>
      <w:r w:rsidR="00954D3E" w:rsidRPr="005C6FA5">
        <w:rPr>
          <w:rFonts w:ascii="Times New Roman" w:hAnsi="Times New Roman" w:cs="Times New Roman"/>
          <w:sz w:val="24"/>
          <w:szCs w:val="24"/>
        </w:rPr>
        <w:t xml:space="preserve">Board Solicitor, </w:t>
      </w:r>
      <w:r w:rsidR="000407C3" w:rsidRPr="005C6FA5">
        <w:rPr>
          <w:rFonts w:ascii="Times New Roman" w:hAnsi="Times New Roman" w:cs="Times New Roman"/>
          <w:sz w:val="24"/>
          <w:szCs w:val="24"/>
        </w:rPr>
        <w:t xml:space="preserve">Ben Matlack, CME, Board Engineer, Chris Dochney, CME, Planner, and </w:t>
      </w:r>
      <w:r w:rsidR="00954D3E" w:rsidRPr="005C6FA5">
        <w:rPr>
          <w:rFonts w:ascii="Times New Roman" w:hAnsi="Times New Roman" w:cs="Times New Roman"/>
          <w:sz w:val="24"/>
          <w:szCs w:val="24"/>
        </w:rPr>
        <w:t>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5C6FA5" w:rsidRPr="00124356" w:rsidRDefault="005E2C5F" w:rsidP="0019458E">
      <w:pPr>
        <w:spacing w:after="0"/>
        <w:jc w:val="both"/>
        <w:rPr>
          <w:rFonts w:ascii="Times New Roman" w:hAnsi="Times New Roman" w:cs="Times New Roman"/>
          <w:b/>
          <w:sz w:val="24"/>
          <w:szCs w:val="24"/>
        </w:rPr>
      </w:pPr>
      <w:r w:rsidRPr="00124356">
        <w:rPr>
          <w:rFonts w:ascii="Times New Roman" w:hAnsi="Times New Roman" w:cs="Times New Roman"/>
          <w:b/>
          <w:sz w:val="24"/>
          <w:szCs w:val="24"/>
        </w:rPr>
        <w:t>MINUTES</w:t>
      </w:r>
      <w:r w:rsidR="0019458E" w:rsidRPr="00124356">
        <w:rPr>
          <w:rFonts w:ascii="Times New Roman" w:hAnsi="Times New Roman" w:cs="Times New Roman"/>
          <w:b/>
          <w:sz w:val="24"/>
          <w:szCs w:val="24"/>
        </w:rPr>
        <w:t xml:space="preserve"> FOR APPROVAL</w:t>
      </w:r>
    </w:p>
    <w:p w:rsidR="0019458E" w:rsidRPr="00124356" w:rsidRDefault="0019458E" w:rsidP="0019458E">
      <w:pPr>
        <w:spacing w:after="0"/>
        <w:jc w:val="both"/>
        <w:rPr>
          <w:rFonts w:ascii="Times New Roman" w:hAnsi="Times New Roman" w:cs="Times New Roman"/>
          <w:b/>
          <w:sz w:val="24"/>
          <w:szCs w:val="24"/>
        </w:rPr>
      </w:pPr>
    </w:p>
    <w:p w:rsidR="00260842" w:rsidRDefault="00A92CA9" w:rsidP="0019458E">
      <w:pPr>
        <w:spacing w:after="0"/>
        <w:rPr>
          <w:rFonts w:ascii="Times New Roman" w:hAnsi="Times New Roman" w:cs="Times New Roman"/>
          <w:sz w:val="24"/>
          <w:szCs w:val="24"/>
        </w:rPr>
      </w:pPr>
      <w:r>
        <w:rPr>
          <w:rFonts w:ascii="Times New Roman" w:hAnsi="Times New Roman" w:cs="Times New Roman"/>
          <w:sz w:val="24"/>
          <w:szCs w:val="24"/>
        </w:rPr>
        <w:tab/>
        <w:t>Mr. Weil</w:t>
      </w:r>
      <w:r w:rsidR="00E168FB">
        <w:rPr>
          <w:rFonts w:ascii="Times New Roman" w:hAnsi="Times New Roman" w:cs="Times New Roman"/>
          <w:sz w:val="24"/>
          <w:szCs w:val="24"/>
        </w:rPr>
        <w:t xml:space="preserve"> </w:t>
      </w:r>
      <w:r w:rsidR="0019458E" w:rsidRPr="00124356">
        <w:rPr>
          <w:rFonts w:ascii="Times New Roman" w:hAnsi="Times New Roman" w:cs="Times New Roman"/>
          <w:sz w:val="24"/>
          <w:szCs w:val="24"/>
        </w:rPr>
        <w:t>motioned to approve</w:t>
      </w:r>
      <w:r w:rsidR="005C6FA5" w:rsidRPr="00124356">
        <w:rPr>
          <w:rFonts w:ascii="Times New Roman" w:hAnsi="Times New Roman" w:cs="Times New Roman"/>
          <w:sz w:val="24"/>
          <w:szCs w:val="24"/>
        </w:rPr>
        <w:t xml:space="preserve"> </w:t>
      </w:r>
      <w:r w:rsidR="0014599F" w:rsidRPr="00124356">
        <w:rPr>
          <w:rFonts w:ascii="Times New Roman" w:hAnsi="Times New Roman" w:cs="Times New Roman"/>
          <w:sz w:val="24"/>
          <w:szCs w:val="24"/>
        </w:rPr>
        <w:t xml:space="preserve">the Minutes from the </w:t>
      </w:r>
      <w:r w:rsidR="00405AFF">
        <w:rPr>
          <w:rFonts w:ascii="Times New Roman" w:hAnsi="Times New Roman" w:cs="Times New Roman"/>
          <w:sz w:val="24"/>
          <w:szCs w:val="24"/>
        </w:rPr>
        <w:t>July 25</w:t>
      </w:r>
      <w:r w:rsidR="00E168FB">
        <w:rPr>
          <w:rFonts w:ascii="Times New Roman" w:hAnsi="Times New Roman" w:cs="Times New Roman"/>
          <w:sz w:val="24"/>
          <w:szCs w:val="24"/>
        </w:rPr>
        <w:t xml:space="preserve">, 2019 </w:t>
      </w:r>
      <w:r w:rsidR="0014599F" w:rsidRPr="00124356">
        <w:rPr>
          <w:rFonts w:ascii="Times New Roman" w:hAnsi="Times New Roman" w:cs="Times New Roman"/>
          <w:sz w:val="24"/>
          <w:szCs w:val="24"/>
        </w:rPr>
        <w:t xml:space="preserve">Zoning Board Hearing; seconded by Mr. </w:t>
      </w:r>
      <w:r w:rsidR="00405AFF">
        <w:rPr>
          <w:rFonts w:ascii="Times New Roman" w:hAnsi="Times New Roman" w:cs="Times New Roman"/>
          <w:sz w:val="24"/>
          <w:szCs w:val="24"/>
        </w:rPr>
        <w:t>Willard</w:t>
      </w:r>
      <w:r w:rsidR="00260842">
        <w:rPr>
          <w:rFonts w:ascii="Times New Roman" w:hAnsi="Times New Roman" w:cs="Times New Roman"/>
          <w:sz w:val="24"/>
          <w:szCs w:val="24"/>
        </w:rPr>
        <w:t xml:space="preserve">; </w:t>
      </w:r>
      <w:r w:rsidR="00E168FB">
        <w:rPr>
          <w:rFonts w:ascii="Times New Roman" w:hAnsi="Times New Roman" w:cs="Times New Roman"/>
          <w:sz w:val="24"/>
          <w:szCs w:val="24"/>
        </w:rPr>
        <w:t>none (0) against</w:t>
      </w:r>
      <w:r>
        <w:rPr>
          <w:rFonts w:ascii="Times New Roman" w:hAnsi="Times New Roman" w:cs="Times New Roman"/>
          <w:sz w:val="24"/>
          <w:szCs w:val="24"/>
        </w:rPr>
        <w:t>; Mr. Schwenke abstained</w:t>
      </w:r>
      <w:r w:rsidR="0091643A" w:rsidRPr="00124356">
        <w:rPr>
          <w:rFonts w:ascii="Times New Roman" w:hAnsi="Times New Roman" w:cs="Times New Roman"/>
          <w:sz w:val="24"/>
          <w:szCs w:val="24"/>
        </w:rPr>
        <w:t>.</w:t>
      </w:r>
      <w:r w:rsidR="0091643A">
        <w:rPr>
          <w:rFonts w:ascii="Times New Roman" w:hAnsi="Times New Roman" w:cs="Times New Roman"/>
          <w:sz w:val="24"/>
          <w:szCs w:val="24"/>
        </w:rPr>
        <w:t xml:space="preserve">  </w:t>
      </w:r>
      <w:r w:rsidR="004E2E3F">
        <w:rPr>
          <w:rFonts w:ascii="Times New Roman" w:hAnsi="Times New Roman" w:cs="Times New Roman"/>
          <w:sz w:val="24"/>
          <w:szCs w:val="24"/>
        </w:rPr>
        <w:t xml:space="preserve"> </w:t>
      </w: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735E58" w:rsidRPr="00405AFF" w:rsidRDefault="00735E58" w:rsidP="00405AFF">
      <w:pPr>
        <w:spacing w:after="0"/>
        <w:jc w:val="both"/>
        <w:rPr>
          <w:rFonts w:ascii="Times New Roman" w:hAnsi="Times New Roman" w:cs="Times New Roman"/>
          <w:sz w:val="24"/>
          <w:szCs w:val="24"/>
        </w:rPr>
      </w:pPr>
    </w:p>
    <w:p w:rsidR="0076727C" w:rsidRDefault="007F3B72" w:rsidP="0076727C">
      <w:pPr>
        <w:spacing w:after="0"/>
        <w:jc w:val="both"/>
        <w:rPr>
          <w:rFonts w:ascii="Times New Roman" w:hAnsi="Times New Roman" w:cs="Times New Roman"/>
          <w:b/>
          <w:sz w:val="24"/>
          <w:szCs w:val="24"/>
        </w:rPr>
      </w:pPr>
      <w:r>
        <w:rPr>
          <w:rFonts w:ascii="Times New Roman" w:hAnsi="Times New Roman" w:cs="Times New Roman"/>
          <w:b/>
          <w:sz w:val="24"/>
          <w:szCs w:val="24"/>
        </w:rPr>
        <w:t>OLD</w:t>
      </w:r>
      <w:r w:rsidR="0076727C">
        <w:rPr>
          <w:rFonts w:ascii="Times New Roman" w:hAnsi="Times New Roman" w:cs="Times New Roman"/>
          <w:b/>
          <w:sz w:val="24"/>
          <w:szCs w:val="24"/>
        </w:rPr>
        <w:t xml:space="preserve"> BUSINESS</w:t>
      </w:r>
    </w:p>
    <w:p w:rsidR="00596717" w:rsidRDefault="00596717" w:rsidP="00596717">
      <w:pPr>
        <w:spacing w:after="0"/>
      </w:pPr>
    </w:p>
    <w:p w:rsidR="006A3B21" w:rsidRPr="006A3B21" w:rsidRDefault="006A3B21" w:rsidP="006A3B21">
      <w:pPr>
        <w:spacing w:after="0"/>
        <w:rPr>
          <w:rFonts w:ascii="Times New Roman" w:hAnsi="Times New Roman" w:cs="Times New Roman"/>
          <w:sz w:val="24"/>
          <w:szCs w:val="24"/>
        </w:rPr>
      </w:pPr>
      <w:r w:rsidRPr="006A3B21">
        <w:rPr>
          <w:rFonts w:ascii="Times New Roman" w:hAnsi="Times New Roman" w:cs="Times New Roman"/>
          <w:b/>
          <w:sz w:val="24"/>
          <w:szCs w:val="24"/>
        </w:rPr>
        <w:t>Hartford Properties, LLC</w:t>
      </w:r>
      <w:r w:rsidRPr="006A3B21">
        <w:rPr>
          <w:rFonts w:ascii="Times New Roman" w:hAnsi="Times New Roman" w:cs="Times New Roman"/>
          <w:b/>
          <w:sz w:val="24"/>
          <w:szCs w:val="24"/>
        </w:rPr>
        <w:tab/>
      </w:r>
      <w:r w:rsidRPr="006A3B21">
        <w:rPr>
          <w:rFonts w:ascii="Times New Roman" w:hAnsi="Times New Roman" w:cs="Times New Roman"/>
          <w:b/>
          <w:sz w:val="24"/>
          <w:szCs w:val="24"/>
        </w:rPr>
        <w:tab/>
      </w:r>
    </w:p>
    <w:p w:rsidR="006A3B21" w:rsidRPr="006A3B21" w:rsidRDefault="006A3B21" w:rsidP="006A3B21">
      <w:pPr>
        <w:spacing w:after="0"/>
        <w:rPr>
          <w:rFonts w:ascii="Times New Roman" w:hAnsi="Times New Roman" w:cs="Times New Roman"/>
          <w:sz w:val="24"/>
          <w:szCs w:val="24"/>
        </w:rPr>
      </w:pPr>
      <w:r w:rsidRPr="006A3B21">
        <w:rPr>
          <w:rFonts w:ascii="Times New Roman" w:hAnsi="Times New Roman" w:cs="Times New Roman"/>
          <w:sz w:val="24"/>
          <w:szCs w:val="24"/>
        </w:rPr>
        <w:t>801 Haddonfield-Berlin Road</w:t>
      </w:r>
    </w:p>
    <w:p w:rsidR="006A3B21" w:rsidRPr="006A3B21" w:rsidRDefault="006A3B21" w:rsidP="006A3B21">
      <w:pPr>
        <w:spacing w:after="0"/>
        <w:rPr>
          <w:rFonts w:ascii="Times New Roman" w:hAnsi="Times New Roman" w:cs="Times New Roman"/>
          <w:sz w:val="24"/>
          <w:szCs w:val="24"/>
        </w:rPr>
      </w:pPr>
      <w:r w:rsidRPr="006A3B21">
        <w:rPr>
          <w:rFonts w:ascii="Times New Roman" w:hAnsi="Times New Roman" w:cs="Times New Roman"/>
          <w:sz w:val="24"/>
          <w:szCs w:val="24"/>
        </w:rPr>
        <w:t>Block 199.06, L35</w:t>
      </w:r>
    </w:p>
    <w:p w:rsidR="006A3B21" w:rsidRDefault="006A3B21" w:rsidP="006A3B21">
      <w:pPr>
        <w:spacing w:after="0"/>
      </w:pPr>
    </w:p>
    <w:p w:rsidR="004E4F5B" w:rsidRPr="00A92CA9" w:rsidRDefault="004E4F5B" w:rsidP="004E4F5B">
      <w:pPr>
        <w:ind w:firstLine="720"/>
        <w:rPr>
          <w:rFonts w:ascii="Times New Roman" w:hAnsi="Times New Roman" w:cs="Times New Roman"/>
          <w:sz w:val="24"/>
          <w:szCs w:val="24"/>
        </w:rPr>
      </w:pPr>
      <w:r w:rsidRPr="00A92CA9">
        <w:rPr>
          <w:rFonts w:ascii="Times New Roman" w:hAnsi="Times New Roman" w:cs="Times New Roman"/>
          <w:sz w:val="24"/>
          <w:szCs w:val="24"/>
        </w:rPr>
        <w:t>Mr. Senges stated any questions or comments must be limited to issues to what the Board may legally consider in reaching a decision.  He</w:t>
      </w:r>
      <w:r w:rsidR="00A92CA9">
        <w:rPr>
          <w:rFonts w:ascii="Times New Roman" w:hAnsi="Times New Roman" w:cs="Times New Roman"/>
          <w:sz w:val="24"/>
          <w:szCs w:val="24"/>
        </w:rPr>
        <w:t xml:space="preserve"> emphasized the Board is </w:t>
      </w:r>
      <w:r w:rsidRPr="00A92CA9">
        <w:rPr>
          <w:rFonts w:ascii="Times New Roman" w:hAnsi="Times New Roman" w:cs="Times New Roman"/>
          <w:sz w:val="24"/>
          <w:szCs w:val="24"/>
        </w:rPr>
        <w:t xml:space="preserve">only considering use, not site plan.  Bulk variance issues are not relevant.  Mr. Senges </w:t>
      </w:r>
      <w:r w:rsidR="00A92CA9">
        <w:rPr>
          <w:rFonts w:ascii="Times New Roman" w:hAnsi="Times New Roman" w:cs="Times New Roman"/>
          <w:sz w:val="24"/>
          <w:szCs w:val="24"/>
        </w:rPr>
        <w:t>further stated he did not want th</w:t>
      </w:r>
      <w:r w:rsidRPr="00A92CA9">
        <w:rPr>
          <w:rFonts w:ascii="Times New Roman" w:hAnsi="Times New Roman" w:cs="Times New Roman"/>
          <w:sz w:val="24"/>
          <w:szCs w:val="24"/>
        </w:rPr>
        <w:t>e members of the public to be confused at what the difference is between a site plan issue and a use variance issue.  If the Board were to approve the use then the other issues will be addressed at the hearing for site plan.</w:t>
      </w:r>
    </w:p>
    <w:p w:rsidR="00596717" w:rsidRPr="00A92CA9" w:rsidRDefault="00110BDE" w:rsidP="00596717">
      <w:pPr>
        <w:spacing w:after="0"/>
        <w:ind w:firstLine="720"/>
        <w:rPr>
          <w:rFonts w:ascii="Times New Roman" w:hAnsi="Times New Roman" w:cs="Times New Roman"/>
          <w:sz w:val="24"/>
          <w:szCs w:val="24"/>
        </w:rPr>
      </w:pPr>
      <w:r w:rsidRPr="00A92CA9">
        <w:rPr>
          <w:rFonts w:ascii="Times New Roman" w:hAnsi="Times New Roman" w:cs="Times New Roman"/>
          <w:sz w:val="24"/>
          <w:szCs w:val="24"/>
        </w:rPr>
        <w:t>Mr. Norman</w:t>
      </w:r>
      <w:r w:rsidR="004E4F5B" w:rsidRPr="00A92CA9">
        <w:rPr>
          <w:rFonts w:ascii="Times New Roman" w:hAnsi="Times New Roman" w:cs="Times New Roman"/>
          <w:sz w:val="24"/>
          <w:szCs w:val="24"/>
        </w:rPr>
        <w:t xml:space="preserve"> stated this was a continuation from the previous meeting that took place on July 25</w:t>
      </w:r>
      <w:r w:rsidR="004E4F5B" w:rsidRPr="00A92CA9">
        <w:rPr>
          <w:rFonts w:ascii="Times New Roman" w:hAnsi="Times New Roman" w:cs="Times New Roman"/>
          <w:sz w:val="24"/>
          <w:szCs w:val="24"/>
          <w:vertAlign w:val="superscript"/>
        </w:rPr>
        <w:t>th</w:t>
      </w:r>
      <w:r w:rsidR="004E4F5B" w:rsidRPr="00A92CA9">
        <w:rPr>
          <w:rFonts w:ascii="Times New Roman" w:hAnsi="Times New Roman" w:cs="Times New Roman"/>
          <w:sz w:val="24"/>
          <w:szCs w:val="24"/>
        </w:rPr>
        <w:t xml:space="preserve">, 2019.  He summarized the application stating </w:t>
      </w:r>
      <w:r w:rsidR="00596717" w:rsidRPr="00A92CA9">
        <w:rPr>
          <w:rFonts w:ascii="Times New Roman" w:hAnsi="Times New Roman" w:cs="Times New Roman"/>
          <w:sz w:val="24"/>
          <w:szCs w:val="24"/>
        </w:rPr>
        <w:t xml:space="preserve">the </w:t>
      </w:r>
      <w:r w:rsidR="00CB0F67" w:rsidRPr="00A92CA9">
        <w:rPr>
          <w:rFonts w:ascii="Times New Roman" w:hAnsi="Times New Roman" w:cs="Times New Roman"/>
          <w:sz w:val="24"/>
          <w:szCs w:val="24"/>
        </w:rPr>
        <w:t>Applicant</w:t>
      </w:r>
      <w:r w:rsidR="00596717" w:rsidRPr="00A92CA9">
        <w:rPr>
          <w:rFonts w:ascii="Times New Roman" w:hAnsi="Times New Roman" w:cs="Times New Roman"/>
          <w:sz w:val="24"/>
          <w:szCs w:val="24"/>
        </w:rPr>
        <w:t xml:space="preserve"> is seeking a use variance to remove all of the existing golf facility improvements (currently operated as “Golf Land”) within the western 12.3 acre portion of block 199.06, lot 35 and construct a 97,800 s.f. mixed use center that will consist of a mixture of non-residential uses including retail, restaurant, fast food restaurant, service, entertainment, exercise or fitness, office and professional office.  A total of six buildings are proposed although the number of buildings is subject to change.  Offices, professional offices and restaurants are permitted as conditional uses within the SH-Senior Housing zone, however, the other uses that </w:t>
      </w:r>
      <w:r w:rsidR="00CB0F67" w:rsidRPr="00A92CA9">
        <w:rPr>
          <w:rFonts w:ascii="Times New Roman" w:hAnsi="Times New Roman" w:cs="Times New Roman"/>
          <w:sz w:val="24"/>
          <w:szCs w:val="24"/>
        </w:rPr>
        <w:t>Applicant</w:t>
      </w:r>
      <w:r w:rsidR="00596717" w:rsidRPr="00A92CA9">
        <w:rPr>
          <w:rFonts w:ascii="Times New Roman" w:hAnsi="Times New Roman" w:cs="Times New Roman"/>
          <w:sz w:val="24"/>
          <w:szCs w:val="24"/>
        </w:rPr>
        <w:t xml:space="preserve"> proposes are not permitted in that zone.  This is a bifurcated application seeking a D1 and D3 variance.  If there were any action on the application, it would be subject to a full site plan and/or subdivision approval where all bulk variances and design waivers would be dealt with at that time.  </w:t>
      </w:r>
    </w:p>
    <w:p w:rsidR="005F2955" w:rsidRPr="00A92CA9" w:rsidRDefault="005F2955" w:rsidP="00596717">
      <w:pPr>
        <w:spacing w:after="0"/>
        <w:ind w:firstLine="720"/>
        <w:rPr>
          <w:rFonts w:ascii="Times New Roman" w:hAnsi="Times New Roman" w:cs="Times New Roman"/>
          <w:sz w:val="24"/>
          <w:szCs w:val="24"/>
        </w:rPr>
      </w:pPr>
    </w:p>
    <w:p w:rsidR="005F2955" w:rsidRPr="00A92CA9" w:rsidRDefault="005F2955" w:rsidP="00A92CA9">
      <w:pPr>
        <w:ind w:firstLine="720"/>
        <w:rPr>
          <w:rFonts w:ascii="Times New Roman" w:hAnsi="Times New Roman" w:cs="Times New Roman"/>
          <w:sz w:val="24"/>
          <w:szCs w:val="24"/>
        </w:rPr>
      </w:pPr>
      <w:r w:rsidRPr="00A92CA9">
        <w:rPr>
          <w:rFonts w:ascii="Times New Roman" w:hAnsi="Times New Roman" w:cs="Times New Roman"/>
          <w:sz w:val="24"/>
          <w:szCs w:val="24"/>
        </w:rPr>
        <w:t>Mr. Del</w:t>
      </w:r>
      <w:r w:rsidR="00A92CA9">
        <w:rPr>
          <w:rFonts w:ascii="Times New Roman" w:hAnsi="Times New Roman" w:cs="Times New Roman"/>
          <w:sz w:val="24"/>
          <w:szCs w:val="24"/>
        </w:rPr>
        <w:t xml:space="preserve"> D</w:t>
      </w:r>
      <w:r w:rsidRPr="00A92CA9">
        <w:rPr>
          <w:rFonts w:ascii="Times New Roman" w:hAnsi="Times New Roman" w:cs="Times New Roman"/>
          <w:sz w:val="24"/>
          <w:szCs w:val="24"/>
        </w:rPr>
        <w:t>uca indicated at the late meeting July 25</w:t>
      </w:r>
      <w:r w:rsidRPr="00A92CA9">
        <w:rPr>
          <w:rFonts w:ascii="Times New Roman" w:hAnsi="Times New Roman" w:cs="Times New Roman"/>
          <w:sz w:val="24"/>
          <w:szCs w:val="24"/>
          <w:vertAlign w:val="superscript"/>
        </w:rPr>
        <w:t>th</w:t>
      </w:r>
      <w:r w:rsidRPr="00A92CA9">
        <w:rPr>
          <w:rFonts w:ascii="Times New Roman" w:hAnsi="Times New Roman" w:cs="Times New Roman"/>
          <w:sz w:val="24"/>
          <w:szCs w:val="24"/>
        </w:rPr>
        <w:t>, the second evening of the application, Mr. Baron cross</w:t>
      </w:r>
      <w:r w:rsidR="00A92CA9">
        <w:rPr>
          <w:rFonts w:ascii="Times New Roman" w:hAnsi="Times New Roman" w:cs="Times New Roman"/>
          <w:sz w:val="24"/>
          <w:szCs w:val="24"/>
        </w:rPr>
        <w:t>-</w:t>
      </w:r>
      <w:r w:rsidRPr="00A92CA9">
        <w:rPr>
          <w:rFonts w:ascii="Times New Roman" w:hAnsi="Times New Roman" w:cs="Times New Roman"/>
          <w:sz w:val="24"/>
          <w:szCs w:val="24"/>
        </w:rPr>
        <w:t>examined the civil engineer and had completed a significant portion of the public.  Mr. Baron will continue to cross examine the applicant’s professionals.</w:t>
      </w:r>
    </w:p>
    <w:p w:rsidR="005F2955" w:rsidRPr="00A92CA9" w:rsidRDefault="005F2955" w:rsidP="00A92CA9">
      <w:pPr>
        <w:ind w:firstLine="720"/>
        <w:rPr>
          <w:rFonts w:ascii="Times New Roman" w:hAnsi="Times New Roman" w:cs="Times New Roman"/>
          <w:sz w:val="24"/>
          <w:szCs w:val="24"/>
        </w:rPr>
      </w:pPr>
      <w:r w:rsidRPr="00A92CA9">
        <w:rPr>
          <w:rFonts w:ascii="Times New Roman" w:hAnsi="Times New Roman" w:cs="Times New Roman"/>
          <w:sz w:val="24"/>
          <w:szCs w:val="24"/>
        </w:rPr>
        <w:t>Mr. Baron stated he would like to address the ruling Mr. Senges made stating it was inapprop</w:t>
      </w:r>
      <w:r w:rsidR="00A92CA9">
        <w:rPr>
          <w:rFonts w:ascii="Times New Roman" w:hAnsi="Times New Roman" w:cs="Times New Roman"/>
          <w:sz w:val="24"/>
          <w:szCs w:val="24"/>
        </w:rPr>
        <w:t xml:space="preserve">riate and violates the law.  Mr. Baron cited the </w:t>
      </w:r>
      <w:r w:rsidRPr="00A92CA9">
        <w:rPr>
          <w:rFonts w:ascii="Times New Roman" w:hAnsi="Times New Roman" w:cs="Times New Roman"/>
          <w:sz w:val="24"/>
          <w:szCs w:val="24"/>
        </w:rPr>
        <w:t xml:space="preserve">Township of Dover versus the Board of adjustment of Dover, </w:t>
      </w:r>
      <w:r w:rsidR="00A92CA9">
        <w:rPr>
          <w:rFonts w:ascii="Times New Roman" w:hAnsi="Times New Roman" w:cs="Times New Roman"/>
          <w:sz w:val="24"/>
          <w:szCs w:val="24"/>
        </w:rPr>
        <w:t xml:space="preserve">wherein </w:t>
      </w:r>
      <w:r w:rsidRPr="00A92CA9">
        <w:rPr>
          <w:rFonts w:ascii="Times New Roman" w:hAnsi="Times New Roman" w:cs="Times New Roman"/>
          <w:sz w:val="24"/>
          <w:szCs w:val="24"/>
        </w:rPr>
        <w:t>the court stated where there is a claim the Z</w:t>
      </w:r>
      <w:r w:rsidR="00A92CA9">
        <w:rPr>
          <w:rFonts w:ascii="Times New Roman" w:hAnsi="Times New Roman" w:cs="Times New Roman"/>
          <w:sz w:val="24"/>
          <w:szCs w:val="24"/>
        </w:rPr>
        <w:t>oning Board is acting beyond it</w:t>
      </w:r>
      <w:r w:rsidRPr="00A92CA9">
        <w:rPr>
          <w:rFonts w:ascii="Times New Roman" w:hAnsi="Times New Roman" w:cs="Times New Roman"/>
          <w:sz w:val="24"/>
          <w:szCs w:val="24"/>
        </w:rPr>
        <w:t>s juri</w:t>
      </w:r>
      <w:r w:rsidR="00A92CA9">
        <w:rPr>
          <w:rFonts w:ascii="Times New Roman" w:hAnsi="Times New Roman" w:cs="Times New Roman"/>
          <w:sz w:val="24"/>
          <w:szCs w:val="24"/>
        </w:rPr>
        <w:t>sdic</w:t>
      </w:r>
      <w:r w:rsidRPr="00A92CA9">
        <w:rPr>
          <w:rFonts w:ascii="Times New Roman" w:hAnsi="Times New Roman" w:cs="Times New Roman"/>
          <w:sz w:val="24"/>
          <w:szCs w:val="24"/>
        </w:rPr>
        <w:t>tion where it is considering in essence a rezoning as opposed to a variance.  This is the standard the court stated.  Mr. Norman stated according to the book of Cox re</w:t>
      </w:r>
      <w:r w:rsidR="00E84AB4">
        <w:rPr>
          <w:rFonts w:ascii="Times New Roman" w:hAnsi="Times New Roman" w:cs="Times New Roman"/>
          <w:sz w:val="24"/>
          <w:szCs w:val="24"/>
        </w:rPr>
        <w:t xml:space="preserve">zoning </w:t>
      </w:r>
      <w:r w:rsidRPr="00A92CA9">
        <w:rPr>
          <w:rFonts w:ascii="Times New Roman" w:hAnsi="Times New Roman" w:cs="Times New Roman"/>
          <w:sz w:val="24"/>
          <w:szCs w:val="24"/>
        </w:rPr>
        <w:t>is not a decision for the zoning board to decide</w:t>
      </w:r>
      <w:r w:rsidR="00E84AB4">
        <w:rPr>
          <w:rFonts w:ascii="Times New Roman" w:hAnsi="Times New Roman" w:cs="Times New Roman"/>
          <w:sz w:val="24"/>
          <w:szCs w:val="24"/>
        </w:rPr>
        <w:t xml:space="preserve">.  The Board has </w:t>
      </w:r>
      <w:r w:rsidRPr="00A92CA9">
        <w:rPr>
          <w:rFonts w:ascii="Times New Roman" w:hAnsi="Times New Roman" w:cs="Times New Roman"/>
          <w:sz w:val="24"/>
          <w:szCs w:val="24"/>
        </w:rPr>
        <w:t xml:space="preserve">to treat the application as a use variance.  </w:t>
      </w:r>
      <w:r w:rsidR="00E84AB4">
        <w:rPr>
          <w:rFonts w:ascii="Times New Roman" w:hAnsi="Times New Roman" w:cs="Times New Roman"/>
          <w:sz w:val="24"/>
          <w:szCs w:val="24"/>
        </w:rPr>
        <w:t xml:space="preserve">Mr. Norman further stated that Mr. Baron </w:t>
      </w:r>
      <w:r w:rsidRPr="00A92CA9">
        <w:rPr>
          <w:rFonts w:ascii="Times New Roman" w:hAnsi="Times New Roman" w:cs="Times New Roman"/>
          <w:sz w:val="24"/>
          <w:szCs w:val="24"/>
        </w:rPr>
        <w:t xml:space="preserve">can always raise that issue later in a different </w:t>
      </w:r>
      <w:r w:rsidRPr="00A92CA9">
        <w:rPr>
          <w:rFonts w:ascii="Times New Roman" w:hAnsi="Times New Roman" w:cs="Times New Roman"/>
          <w:sz w:val="24"/>
          <w:szCs w:val="24"/>
        </w:rPr>
        <w:lastRenderedPageBreak/>
        <w:t xml:space="preserve">form.  </w:t>
      </w:r>
      <w:r w:rsidR="00E84AB4">
        <w:rPr>
          <w:rFonts w:ascii="Times New Roman" w:hAnsi="Times New Roman" w:cs="Times New Roman"/>
          <w:sz w:val="24"/>
          <w:szCs w:val="24"/>
        </w:rPr>
        <w:t>Mr. Baron stated the record has to include the items</w:t>
      </w:r>
      <w:r w:rsidRPr="00A92CA9">
        <w:rPr>
          <w:rFonts w:ascii="Times New Roman" w:hAnsi="Times New Roman" w:cs="Times New Roman"/>
          <w:sz w:val="24"/>
          <w:szCs w:val="24"/>
        </w:rPr>
        <w:t xml:space="preserve"> that are to be considered the basic </w:t>
      </w:r>
      <w:r w:rsidR="00BD64A2">
        <w:rPr>
          <w:rFonts w:ascii="Times New Roman" w:hAnsi="Times New Roman" w:cs="Times New Roman"/>
          <w:sz w:val="24"/>
          <w:szCs w:val="24"/>
        </w:rPr>
        <w:t>inquiry</w:t>
      </w:r>
      <w:r w:rsidRPr="00A92CA9">
        <w:rPr>
          <w:rFonts w:ascii="Times New Roman" w:hAnsi="Times New Roman" w:cs="Times New Roman"/>
          <w:sz w:val="24"/>
          <w:szCs w:val="24"/>
        </w:rPr>
        <w:t xml:space="preserve"> in each phase must be whether the impact of the requested variances will substantially alter the character of the district as described by the ordinance.  The inquiry requires analysis and evaluation of s</w:t>
      </w:r>
      <w:r w:rsidR="00E84AB4">
        <w:rPr>
          <w:rFonts w:ascii="Times New Roman" w:hAnsi="Times New Roman" w:cs="Times New Roman"/>
          <w:sz w:val="24"/>
          <w:szCs w:val="24"/>
        </w:rPr>
        <w:t xml:space="preserve">uch factors as the size of the </w:t>
      </w:r>
      <w:r w:rsidRPr="00A92CA9">
        <w:rPr>
          <w:rFonts w:ascii="Times New Roman" w:hAnsi="Times New Roman" w:cs="Times New Roman"/>
          <w:sz w:val="24"/>
          <w:szCs w:val="24"/>
        </w:rPr>
        <w:t>tract, the size of the tract in relationship to the size and character in which the district is located</w:t>
      </w:r>
      <w:r w:rsidR="00010F05">
        <w:rPr>
          <w:rFonts w:ascii="Times New Roman" w:hAnsi="Times New Roman" w:cs="Times New Roman"/>
          <w:sz w:val="24"/>
          <w:szCs w:val="24"/>
        </w:rPr>
        <w:t xml:space="preserve"> </w:t>
      </w:r>
      <w:r w:rsidRPr="00A92CA9">
        <w:rPr>
          <w:rFonts w:ascii="Times New Roman" w:hAnsi="Times New Roman" w:cs="Times New Roman"/>
          <w:sz w:val="24"/>
          <w:szCs w:val="24"/>
        </w:rPr>
        <w:t>and municipality as a whole</w:t>
      </w:r>
      <w:r w:rsidR="00010F05">
        <w:rPr>
          <w:rFonts w:ascii="Times New Roman" w:hAnsi="Times New Roman" w:cs="Times New Roman"/>
          <w:sz w:val="24"/>
          <w:szCs w:val="24"/>
        </w:rPr>
        <w:t>,</w:t>
      </w:r>
      <w:r w:rsidRPr="00A92CA9">
        <w:rPr>
          <w:rFonts w:ascii="Times New Roman" w:hAnsi="Times New Roman" w:cs="Times New Roman"/>
          <w:sz w:val="24"/>
          <w:szCs w:val="24"/>
        </w:rPr>
        <w:t xml:space="preserve"> </w:t>
      </w:r>
      <w:r w:rsidR="00E84AB4">
        <w:rPr>
          <w:rFonts w:ascii="Times New Roman" w:hAnsi="Times New Roman" w:cs="Times New Roman"/>
          <w:sz w:val="24"/>
          <w:szCs w:val="24"/>
        </w:rPr>
        <w:t>t</w:t>
      </w:r>
      <w:r w:rsidRPr="00A92CA9">
        <w:rPr>
          <w:rFonts w:ascii="Times New Roman" w:hAnsi="Times New Roman" w:cs="Times New Roman"/>
          <w:sz w:val="24"/>
          <w:szCs w:val="24"/>
        </w:rPr>
        <w:t xml:space="preserve">he number of parcels in which it is anticipated that the tract be subdivided and the nature, </w:t>
      </w:r>
      <w:r w:rsidR="00BD64A2">
        <w:rPr>
          <w:rFonts w:ascii="Times New Roman" w:hAnsi="Times New Roman" w:cs="Times New Roman"/>
          <w:sz w:val="24"/>
          <w:szCs w:val="24"/>
        </w:rPr>
        <w:t xml:space="preserve">as well as the </w:t>
      </w:r>
      <w:r w:rsidRPr="00A92CA9">
        <w:rPr>
          <w:rFonts w:ascii="Times New Roman" w:hAnsi="Times New Roman" w:cs="Times New Roman"/>
          <w:sz w:val="24"/>
          <w:szCs w:val="24"/>
        </w:rPr>
        <w:t>degree and extent of the variation from the district</w:t>
      </w:r>
      <w:r w:rsidR="00BD64A2">
        <w:rPr>
          <w:rFonts w:ascii="Times New Roman" w:hAnsi="Times New Roman" w:cs="Times New Roman"/>
          <w:sz w:val="24"/>
          <w:szCs w:val="24"/>
        </w:rPr>
        <w:t>’s regulations</w:t>
      </w:r>
      <w:r w:rsidRPr="00A92CA9">
        <w:rPr>
          <w:rFonts w:ascii="Times New Roman" w:hAnsi="Times New Roman" w:cs="Times New Roman"/>
          <w:sz w:val="24"/>
          <w:szCs w:val="24"/>
        </w:rPr>
        <w:t xml:space="preserve">.  Mr. Norman stated Mr. Baron placed the issue on the record.  </w:t>
      </w:r>
      <w:r w:rsidR="00010F05">
        <w:rPr>
          <w:rFonts w:ascii="Times New Roman" w:hAnsi="Times New Roman" w:cs="Times New Roman"/>
          <w:sz w:val="24"/>
          <w:szCs w:val="24"/>
        </w:rPr>
        <w:t xml:space="preserve">Mr. Norman </w:t>
      </w:r>
      <w:r w:rsidR="007E7890">
        <w:rPr>
          <w:rFonts w:ascii="Times New Roman" w:hAnsi="Times New Roman" w:cs="Times New Roman"/>
          <w:sz w:val="24"/>
          <w:szCs w:val="24"/>
        </w:rPr>
        <w:t xml:space="preserve">further </w:t>
      </w:r>
      <w:r w:rsidR="00010F05">
        <w:rPr>
          <w:rFonts w:ascii="Times New Roman" w:hAnsi="Times New Roman" w:cs="Times New Roman"/>
          <w:sz w:val="24"/>
          <w:szCs w:val="24"/>
        </w:rPr>
        <w:t>stated t</w:t>
      </w:r>
      <w:r w:rsidRPr="00A92CA9">
        <w:rPr>
          <w:rFonts w:ascii="Times New Roman" w:hAnsi="Times New Roman" w:cs="Times New Roman"/>
          <w:sz w:val="24"/>
          <w:szCs w:val="24"/>
        </w:rPr>
        <w:t>he issue of jurisdic</w:t>
      </w:r>
      <w:r w:rsidR="00010F05">
        <w:rPr>
          <w:rFonts w:ascii="Times New Roman" w:hAnsi="Times New Roman" w:cs="Times New Roman"/>
          <w:sz w:val="24"/>
          <w:szCs w:val="24"/>
        </w:rPr>
        <w:t>tion</w:t>
      </w:r>
      <w:r w:rsidRPr="00A92CA9">
        <w:rPr>
          <w:rFonts w:ascii="Times New Roman" w:hAnsi="Times New Roman" w:cs="Times New Roman"/>
          <w:sz w:val="24"/>
          <w:szCs w:val="24"/>
        </w:rPr>
        <w:t xml:space="preserve"> wa</w:t>
      </w:r>
      <w:r w:rsidR="00010F05">
        <w:rPr>
          <w:rFonts w:ascii="Times New Roman" w:hAnsi="Times New Roman" w:cs="Times New Roman"/>
          <w:sz w:val="24"/>
          <w:szCs w:val="24"/>
        </w:rPr>
        <w:t>s raised a</w:t>
      </w:r>
      <w:r w:rsidR="007E7890">
        <w:rPr>
          <w:rFonts w:ascii="Times New Roman" w:hAnsi="Times New Roman" w:cs="Times New Roman"/>
          <w:sz w:val="24"/>
          <w:szCs w:val="24"/>
        </w:rPr>
        <w:t xml:space="preserve">t the first meeting and </w:t>
      </w:r>
      <w:r w:rsidR="00010F05">
        <w:rPr>
          <w:rFonts w:ascii="Times New Roman" w:hAnsi="Times New Roman" w:cs="Times New Roman"/>
          <w:sz w:val="24"/>
          <w:szCs w:val="24"/>
        </w:rPr>
        <w:t xml:space="preserve">stated Mr. Platt </w:t>
      </w:r>
      <w:r w:rsidRPr="00A92CA9">
        <w:rPr>
          <w:rFonts w:ascii="Times New Roman" w:hAnsi="Times New Roman" w:cs="Times New Roman"/>
          <w:sz w:val="24"/>
          <w:szCs w:val="24"/>
        </w:rPr>
        <w:t>did not believe it was valid and that the Z</w:t>
      </w:r>
      <w:r w:rsidR="00010F05">
        <w:rPr>
          <w:rFonts w:ascii="Times New Roman" w:hAnsi="Times New Roman" w:cs="Times New Roman"/>
          <w:sz w:val="24"/>
          <w:szCs w:val="24"/>
        </w:rPr>
        <w:t xml:space="preserve">oning </w:t>
      </w:r>
      <w:r w:rsidRPr="00A92CA9">
        <w:rPr>
          <w:rFonts w:ascii="Times New Roman" w:hAnsi="Times New Roman" w:cs="Times New Roman"/>
          <w:sz w:val="24"/>
          <w:szCs w:val="24"/>
        </w:rPr>
        <w:t>B</w:t>
      </w:r>
      <w:r w:rsidR="00010F05">
        <w:rPr>
          <w:rFonts w:ascii="Times New Roman" w:hAnsi="Times New Roman" w:cs="Times New Roman"/>
          <w:sz w:val="24"/>
          <w:szCs w:val="24"/>
        </w:rPr>
        <w:t>oard</w:t>
      </w:r>
      <w:r w:rsidRPr="00A92CA9">
        <w:rPr>
          <w:rFonts w:ascii="Times New Roman" w:hAnsi="Times New Roman" w:cs="Times New Roman"/>
          <w:sz w:val="24"/>
          <w:szCs w:val="24"/>
        </w:rPr>
        <w:t xml:space="preserve"> does have jurisdiction to cons</w:t>
      </w:r>
      <w:r w:rsidR="00010F05">
        <w:rPr>
          <w:rFonts w:ascii="Times New Roman" w:hAnsi="Times New Roman" w:cs="Times New Roman"/>
          <w:sz w:val="24"/>
          <w:szCs w:val="24"/>
        </w:rPr>
        <w:t>ider the use variance.  Mr. Del D</w:t>
      </w:r>
      <w:r w:rsidRPr="00A92CA9">
        <w:rPr>
          <w:rFonts w:ascii="Times New Roman" w:hAnsi="Times New Roman" w:cs="Times New Roman"/>
          <w:sz w:val="24"/>
          <w:szCs w:val="24"/>
        </w:rPr>
        <w:t>uca</w:t>
      </w:r>
      <w:r w:rsidR="00010F05">
        <w:rPr>
          <w:rFonts w:ascii="Times New Roman" w:hAnsi="Times New Roman" w:cs="Times New Roman"/>
          <w:sz w:val="24"/>
          <w:szCs w:val="24"/>
        </w:rPr>
        <w:t xml:space="preserve"> stated to be fair, </w:t>
      </w:r>
      <w:r w:rsidRPr="00A92CA9">
        <w:rPr>
          <w:rFonts w:ascii="Times New Roman" w:hAnsi="Times New Roman" w:cs="Times New Roman"/>
          <w:sz w:val="24"/>
          <w:szCs w:val="24"/>
        </w:rPr>
        <w:t>Mr. Platt stated the is</w:t>
      </w:r>
      <w:r w:rsidR="00010F05">
        <w:rPr>
          <w:rFonts w:ascii="Times New Roman" w:hAnsi="Times New Roman" w:cs="Times New Roman"/>
          <w:sz w:val="24"/>
          <w:szCs w:val="24"/>
        </w:rPr>
        <w:t>sue of jurisdiction can be rais</w:t>
      </w:r>
      <w:r w:rsidRPr="00A92CA9">
        <w:rPr>
          <w:rFonts w:ascii="Times New Roman" w:hAnsi="Times New Roman" w:cs="Times New Roman"/>
          <w:sz w:val="24"/>
          <w:szCs w:val="24"/>
        </w:rPr>
        <w:t>ed during the public portion.  The Z</w:t>
      </w:r>
      <w:r w:rsidR="00010F05">
        <w:rPr>
          <w:rFonts w:ascii="Times New Roman" w:hAnsi="Times New Roman" w:cs="Times New Roman"/>
          <w:sz w:val="24"/>
          <w:szCs w:val="24"/>
        </w:rPr>
        <w:t>oning Board c</w:t>
      </w:r>
      <w:r w:rsidRPr="00A92CA9">
        <w:rPr>
          <w:rFonts w:ascii="Times New Roman" w:hAnsi="Times New Roman" w:cs="Times New Roman"/>
          <w:sz w:val="24"/>
          <w:szCs w:val="24"/>
        </w:rPr>
        <w:t>annot make the determination at the outset of the hearing th</w:t>
      </w:r>
      <w:r w:rsidR="00010F05">
        <w:rPr>
          <w:rFonts w:ascii="Times New Roman" w:hAnsi="Times New Roman" w:cs="Times New Roman"/>
          <w:sz w:val="24"/>
          <w:szCs w:val="24"/>
        </w:rPr>
        <w:t>at th</w:t>
      </w:r>
      <w:r w:rsidRPr="00A92CA9">
        <w:rPr>
          <w:rFonts w:ascii="Times New Roman" w:hAnsi="Times New Roman" w:cs="Times New Roman"/>
          <w:sz w:val="24"/>
          <w:szCs w:val="24"/>
        </w:rPr>
        <w:t>e variances point to the nega</w:t>
      </w:r>
      <w:r w:rsidR="00010F05">
        <w:rPr>
          <w:rFonts w:ascii="Times New Roman" w:hAnsi="Times New Roman" w:cs="Times New Roman"/>
          <w:sz w:val="24"/>
          <w:szCs w:val="24"/>
        </w:rPr>
        <w:t>tive criteria.  The only way one</w:t>
      </w:r>
      <w:r w:rsidRPr="00A92CA9">
        <w:rPr>
          <w:rFonts w:ascii="Times New Roman" w:hAnsi="Times New Roman" w:cs="Times New Roman"/>
          <w:sz w:val="24"/>
          <w:szCs w:val="24"/>
        </w:rPr>
        <w:t xml:space="preserve"> can determine the application is to re</w:t>
      </w:r>
      <w:r w:rsidR="00010F05">
        <w:rPr>
          <w:rFonts w:ascii="Times New Roman" w:hAnsi="Times New Roman" w:cs="Times New Roman"/>
          <w:sz w:val="24"/>
          <w:szCs w:val="24"/>
        </w:rPr>
        <w:t>view the variances.  Mr. Baron stated he h</w:t>
      </w:r>
      <w:r w:rsidRPr="00A92CA9">
        <w:rPr>
          <w:rFonts w:ascii="Times New Roman" w:hAnsi="Times New Roman" w:cs="Times New Roman"/>
          <w:sz w:val="24"/>
          <w:szCs w:val="24"/>
        </w:rPr>
        <w:t xml:space="preserve">ad </w:t>
      </w:r>
      <w:r w:rsidR="00010F05">
        <w:rPr>
          <w:rFonts w:ascii="Times New Roman" w:hAnsi="Times New Roman" w:cs="Times New Roman"/>
          <w:sz w:val="24"/>
          <w:szCs w:val="24"/>
        </w:rPr>
        <w:t>no intention of arguing the bul</w:t>
      </w:r>
      <w:r w:rsidRPr="00A92CA9">
        <w:rPr>
          <w:rFonts w:ascii="Times New Roman" w:hAnsi="Times New Roman" w:cs="Times New Roman"/>
          <w:sz w:val="24"/>
          <w:szCs w:val="24"/>
        </w:rPr>
        <w:t xml:space="preserve">k variances.  Mr. Baron </w:t>
      </w:r>
      <w:r w:rsidR="00010F05">
        <w:rPr>
          <w:rFonts w:ascii="Times New Roman" w:hAnsi="Times New Roman" w:cs="Times New Roman"/>
          <w:sz w:val="24"/>
          <w:szCs w:val="24"/>
        </w:rPr>
        <w:t xml:space="preserve">further </w:t>
      </w:r>
      <w:r w:rsidR="00BD64A2">
        <w:rPr>
          <w:rFonts w:ascii="Times New Roman" w:hAnsi="Times New Roman" w:cs="Times New Roman"/>
          <w:sz w:val="24"/>
          <w:szCs w:val="24"/>
        </w:rPr>
        <w:t xml:space="preserve">stated </w:t>
      </w:r>
      <w:r w:rsidRPr="00A92CA9">
        <w:rPr>
          <w:rFonts w:ascii="Times New Roman" w:hAnsi="Times New Roman" w:cs="Times New Roman"/>
          <w:sz w:val="24"/>
          <w:szCs w:val="24"/>
        </w:rPr>
        <w:t xml:space="preserve">he </w:t>
      </w:r>
      <w:r w:rsidR="00BD64A2">
        <w:rPr>
          <w:rFonts w:ascii="Times New Roman" w:hAnsi="Times New Roman" w:cs="Times New Roman"/>
          <w:sz w:val="24"/>
          <w:szCs w:val="24"/>
        </w:rPr>
        <w:t xml:space="preserve">wanted to </w:t>
      </w:r>
      <w:r w:rsidR="00010F05">
        <w:rPr>
          <w:rFonts w:ascii="Times New Roman" w:hAnsi="Times New Roman" w:cs="Times New Roman"/>
          <w:sz w:val="24"/>
          <w:szCs w:val="24"/>
        </w:rPr>
        <w:t>discuss what variances the Applicant is</w:t>
      </w:r>
      <w:r w:rsidRPr="00A92CA9">
        <w:rPr>
          <w:rFonts w:ascii="Times New Roman" w:hAnsi="Times New Roman" w:cs="Times New Roman"/>
          <w:sz w:val="24"/>
          <w:szCs w:val="24"/>
        </w:rPr>
        <w:t xml:space="preserve"> </w:t>
      </w:r>
      <w:r w:rsidR="00010F05">
        <w:rPr>
          <w:rFonts w:ascii="Times New Roman" w:hAnsi="Times New Roman" w:cs="Times New Roman"/>
          <w:sz w:val="24"/>
          <w:szCs w:val="24"/>
        </w:rPr>
        <w:t xml:space="preserve">requesting </w:t>
      </w:r>
      <w:r w:rsidRPr="00A92CA9">
        <w:rPr>
          <w:rFonts w:ascii="Times New Roman" w:hAnsi="Times New Roman" w:cs="Times New Roman"/>
          <w:sz w:val="24"/>
          <w:szCs w:val="24"/>
        </w:rPr>
        <w:t xml:space="preserve">and to what extent </w:t>
      </w:r>
      <w:r w:rsidR="007E7890">
        <w:rPr>
          <w:rFonts w:ascii="Times New Roman" w:hAnsi="Times New Roman" w:cs="Times New Roman"/>
          <w:sz w:val="24"/>
          <w:szCs w:val="24"/>
        </w:rPr>
        <w:t>as this is w</w:t>
      </w:r>
      <w:r w:rsidRPr="00A92CA9">
        <w:rPr>
          <w:rFonts w:ascii="Times New Roman" w:hAnsi="Times New Roman" w:cs="Times New Roman"/>
          <w:sz w:val="24"/>
          <w:szCs w:val="24"/>
        </w:rPr>
        <w:t>hat the case law states.  Mr. Norman stated once again Mr. Baron placed the issue on the record for purposes of a future appeal and the board is</w:t>
      </w:r>
      <w:r w:rsidR="007E7890">
        <w:rPr>
          <w:rFonts w:ascii="Times New Roman" w:hAnsi="Times New Roman" w:cs="Times New Roman"/>
          <w:sz w:val="24"/>
          <w:szCs w:val="24"/>
        </w:rPr>
        <w:t xml:space="preserve"> cognizant</w:t>
      </w:r>
      <w:r w:rsidRPr="007E7890">
        <w:rPr>
          <w:rFonts w:ascii="Times New Roman" w:hAnsi="Times New Roman" w:cs="Times New Roman"/>
          <w:sz w:val="24"/>
          <w:szCs w:val="24"/>
        </w:rPr>
        <w:t xml:space="preserve"> </w:t>
      </w:r>
      <w:r w:rsidR="007E7890">
        <w:rPr>
          <w:rFonts w:ascii="Times New Roman" w:hAnsi="Times New Roman" w:cs="Times New Roman"/>
          <w:sz w:val="24"/>
          <w:szCs w:val="24"/>
        </w:rPr>
        <w:t>of it.  The public is here to discuss</w:t>
      </w:r>
      <w:r w:rsidRPr="00A92CA9">
        <w:rPr>
          <w:rFonts w:ascii="Times New Roman" w:hAnsi="Times New Roman" w:cs="Times New Roman"/>
          <w:sz w:val="24"/>
          <w:szCs w:val="24"/>
        </w:rPr>
        <w:t xml:space="preserve"> the substance and merit of the application</w:t>
      </w:r>
      <w:r w:rsidR="007E7890">
        <w:rPr>
          <w:rFonts w:ascii="Times New Roman" w:hAnsi="Times New Roman" w:cs="Times New Roman"/>
          <w:sz w:val="24"/>
          <w:szCs w:val="24"/>
        </w:rPr>
        <w:t>.  Mr. Norman asked with respect to Mr. Baron’s</w:t>
      </w:r>
      <w:r w:rsidRPr="00A92CA9">
        <w:rPr>
          <w:rFonts w:ascii="Times New Roman" w:hAnsi="Times New Roman" w:cs="Times New Roman"/>
          <w:sz w:val="24"/>
          <w:szCs w:val="24"/>
        </w:rPr>
        <w:t xml:space="preserve"> client how is this and the variances that</w:t>
      </w:r>
      <w:r w:rsidR="007E7890">
        <w:rPr>
          <w:rFonts w:ascii="Times New Roman" w:hAnsi="Times New Roman" w:cs="Times New Roman"/>
          <w:sz w:val="24"/>
          <w:szCs w:val="24"/>
        </w:rPr>
        <w:t xml:space="preserve"> are being requested impact his</w:t>
      </w:r>
      <w:r w:rsidRPr="00A92CA9">
        <w:rPr>
          <w:rFonts w:ascii="Times New Roman" w:hAnsi="Times New Roman" w:cs="Times New Roman"/>
          <w:sz w:val="24"/>
          <w:szCs w:val="24"/>
        </w:rPr>
        <w:t xml:space="preserve"> client’s property</w:t>
      </w:r>
      <w:r w:rsidR="007E7890">
        <w:rPr>
          <w:rFonts w:ascii="Times New Roman" w:hAnsi="Times New Roman" w:cs="Times New Roman"/>
          <w:sz w:val="24"/>
          <w:szCs w:val="24"/>
        </w:rPr>
        <w:t xml:space="preserve">.  </w:t>
      </w:r>
      <w:r w:rsidRPr="00A92CA9">
        <w:rPr>
          <w:rFonts w:ascii="Times New Roman" w:hAnsi="Times New Roman" w:cs="Times New Roman"/>
          <w:sz w:val="24"/>
          <w:szCs w:val="24"/>
        </w:rPr>
        <w:t>Mr. Senges stated the</w:t>
      </w:r>
      <w:r w:rsidR="007E7890">
        <w:rPr>
          <w:rFonts w:ascii="Times New Roman" w:hAnsi="Times New Roman" w:cs="Times New Roman"/>
          <w:sz w:val="24"/>
          <w:szCs w:val="24"/>
        </w:rPr>
        <w:t xml:space="preserve"> </w:t>
      </w:r>
      <w:r w:rsidRPr="00A92CA9">
        <w:rPr>
          <w:rFonts w:ascii="Times New Roman" w:hAnsi="Times New Roman" w:cs="Times New Roman"/>
          <w:sz w:val="24"/>
          <w:szCs w:val="24"/>
        </w:rPr>
        <w:t>Bo</w:t>
      </w:r>
      <w:r w:rsidR="007E7890">
        <w:rPr>
          <w:rFonts w:ascii="Times New Roman" w:hAnsi="Times New Roman" w:cs="Times New Roman"/>
          <w:sz w:val="24"/>
          <w:szCs w:val="24"/>
        </w:rPr>
        <w:t>ard is still not clear what his</w:t>
      </w:r>
      <w:r w:rsidRPr="00A92CA9">
        <w:rPr>
          <w:rFonts w:ascii="Times New Roman" w:hAnsi="Times New Roman" w:cs="Times New Roman"/>
          <w:sz w:val="24"/>
          <w:szCs w:val="24"/>
        </w:rPr>
        <w:t xml:space="preserve"> client’s basis of objection</w:t>
      </w:r>
      <w:r w:rsidR="007E7890">
        <w:rPr>
          <w:rFonts w:ascii="Times New Roman" w:hAnsi="Times New Roman" w:cs="Times New Roman"/>
          <w:sz w:val="24"/>
          <w:szCs w:val="24"/>
        </w:rPr>
        <w:t xml:space="preserve"> is.  Is the impact land </w:t>
      </w:r>
      <w:r w:rsidRPr="00A92CA9">
        <w:rPr>
          <w:rFonts w:ascii="Times New Roman" w:hAnsi="Times New Roman" w:cs="Times New Roman"/>
          <w:sz w:val="24"/>
          <w:szCs w:val="24"/>
        </w:rPr>
        <w:t>use related</w:t>
      </w:r>
      <w:r w:rsidR="007E7890">
        <w:rPr>
          <w:rFonts w:ascii="Times New Roman" w:hAnsi="Times New Roman" w:cs="Times New Roman"/>
          <w:sz w:val="24"/>
          <w:szCs w:val="24"/>
        </w:rPr>
        <w:t>?</w:t>
      </w:r>
      <w:r w:rsidRPr="00A92CA9">
        <w:rPr>
          <w:rFonts w:ascii="Times New Roman" w:hAnsi="Times New Roman" w:cs="Times New Roman"/>
          <w:sz w:val="24"/>
          <w:szCs w:val="24"/>
        </w:rPr>
        <w:t xml:space="preserve">  Mr. Baron stated they are land use related.  It is of course in part </w:t>
      </w:r>
      <w:r w:rsidR="007E7890">
        <w:rPr>
          <w:rFonts w:ascii="Times New Roman" w:hAnsi="Times New Roman" w:cs="Times New Roman"/>
          <w:sz w:val="24"/>
          <w:szCs w:val="24"/>
        </w:rPr>
        <w:t>about competition.  The B</w:t>
      </w:r>
      <w:r w:rsidRPr="00A92CA9">
        <w:rPr>
          <w:rFonts w:ascii="Times New Roman" w:hAnsi="Times New Roman" w:cs="Times New Roman"/>
          <w:sz w:val="24"/>
          <w:szCs w:val="24"/>
        </w:rPr>
        <w:t xml:space="preserve">oard can give weight to that.  </w:t>
      </w:r>
      <w:r w:rsidR="007E7890">
        <w:rPr>
          <w:rFonts w:ascii="Times New Roman" w:hAnsi="Times New Roman" w:cs="Times New Roman"/>
          <w:sz w:val="24"/>
          <w:szCs w:val="24"/>
        </w:rPr>
        <w:t>Mr. Baron further stated Eagle Plaza is zoned for it</w:t>
      </w:r>
      <w:r w:rsidRPr="00A92CA9">
        <w:rPr>
          <w:rFonts w:ascii="Times New Roman" w:hAnsi="Times New Roman" w:cs="Times New Roman"/>
          <w:sz w:val="24"/>
          <w:szCs w:val="24"/>
        </w:rPr>
        <w:t>s use</w:t>
      </w:r>
      <w:r w:rsidR="007E7890">
        <w:rPr>
          <w:rFonts w:ascii="Times New Roman" w:hAnsi="Times New Roman" w:cs="Times New Roman"/>
          <w:sz w:val="24"/>
          <w:szCs w:val="24"/>
        </w:rPr>
        <w:t>, the A</w:t>
      </w:r>
      <w:r w:rsidRPr="00A92CA9">
        <w:rPr>
          <w:rFonts w:ascii="Times New Roman" w:hAnsi="Times New Roman" w:cs="Times New Roman"/>
          <w:sz w:val="24"/>
          <w:szCs w:val="24"/>
        </w:rPr>
        <w:t xml:space="preserve">pplicant is not.    </w:t>
      </w:r>
    </w:p>
    <w:p w:rsidR="005F2955" w:rsidRPr="00A92CA9" w:rsidRDefault="005F2955" w:rsidP="007E7890">
      <w:pPr>
        <w:ind w:firstLine="720"/>
        <w:rPr>
          <w:rFonts w:ascii="Times New Roman" w:hAnsi="Times New Roman" w:cs="Times New Roman"/>
          <w:sz w:val="24"/>
          <w:szCs w:val="24"/>
        </w:rPr>
      </w:pPr>
      <w:r w:rsidRPr="00A92CA9">
        <w:rPr>
          <w:rFonts w:ascii="Times New Roman" w:hAnsi="Times New Roman" w:cs="Times New Roman"/>
          <w:sz w:val="24"/>
          <w:szCs w:val="24"/>
        </w:rPr>
        <w:t>Mr. Del</w:t>
      </w:r>
      <w:r w:rsidR="007E7890">
        <w:rPr>
          <w:rFonts w:ascii="Times New Roman" w:hAnsi="Times New Roman" w:cs="Times New Roman"/>
          <w:sz w:val="24"/>
          <w:szCs w:val="24"/>
        </w:rPr>
        <w:t xml:space="preserve"> D</w:t>
      </w:r>
      <w:r w:rsidRPr="00A92CA9">
        <w:rPr>
          <w:rFonts w:ascii="Times New Roman" w:hAnsi="Times New Roman" w:cs="Times New Roman"/>
          <w:sz w:val="24"/>
          <w:szCs w:val="24"/>
        </w:rPr>
        <w:t xml:space="preserve">uca </w:t>
      </w:r>
      <w:r w:rsidR="007E7890">
        <w:rPr>
          <w:rFonts w:ascii="Times New Roman" w:hAnsi="Times New Roman" w:cs="Times New Roman"/>
          <w:sz w:val="24"/>
          <w:szCs w:val="24"/>
        </w:rPr>
        <w:t xml:space="preserve">stated he doesn’t feel as though the Board </w:t>
      </w:r>
      <w:r w:rsidRPr="00A92CA9">
        <w:rPr>
          <w:rFonts w:ascii="Times New Roman" w:hAnsi="Times New Roman" w:cs="Times New Roman"/>
          <w:sz w:val="24"/>
          <w:szCs w:val="24"/>
        </w:rPr>
        <w:t>should make a ruling that Mr. Baron can’t pre</w:t>
      </w:r>
      <w:r w:rsidR="007E7890">
        <w:rPr>
          <w:rFonts w:ascii="Times New Roman" w:hAnsi="Times New Roman" w:cs="Times New Roman"/>
          <w:sz w:val="24"/>
          <w:szCs w:val="24"/>
        </w:rPr>
        <w:t>sent evidence that might be rele</w:t>
      </w:r>
      <w:r w:rsidRPr="00A92CA9">
        <w:rPr>
          <w:rFonts w:ascii="Times New Roman" w:hAnsi="Times New Roman" w:cs="Times New Roman"/>
          <w:sz w:val="24"/>
          <w:szCs w:val="24"/>
        </w:rPr>
        <w:t>vant to certain case law and specif</w:t>
      </w:r>
      <w:r w:rsidR="007E7890">
        <w:rPr>
          <w:rFonts w:ascii="Times New Roman" w:hAnsi="Times New Roman" w:cs="Times New Roman"/>
          <w:sz w:val="24"/>
          <w:szCs w:val="24"/>
        </w:rPr>
        <w:t>ically to the bulk variances.  Mr. Del Duca acknowledged that the type of bu</w:t>
      </w:r>
      <w:r w:rsidRPr="00A92CA9">
        <w:rPr>
          <w:rFonts w:ascii="Times New Roman" w:hAnsi="Times New Roman" w:cs="Times New Roman"/>
          <w:sz w:val="24"/>
          <w:szCs w:val="24"/>
        </w:rPr>
        <w:t>lk variances that are needed can be relevant in a use varia</w:t>
      </w:r>
      <w:r w:rsidR="007E7890">
        <w:rPr>
          <w:rFonts w:ascii="Times New Roman" w:hAnsi="Times New Roman" w:cs="Times New Roman"/>
          <w:sz w:val="24"/>
          <w:szCs w:val="24"/>
        </w:rPr>
        <w:t>nce analysis.  The fact that the Board is not going to decide bu</w:t>
      </w:r>
      <w:r w:rsidRPr="00A92CA9">
        <w:rPr>
          <w:rFonts w:ascii="Times New Roman" w:hAnsi="Times New Roman" w:cs="Times New Roman"/>
          <w:sz w:val="24"/>
          <w:szCs w:val="24"/>
        </w:rPr>
        <w:t>lk variances thi</w:t>
      </w:r>
      <w:r w:rsidR="007E7890">
        <w:rPr>
          <w:rFonts w:ascii="Times New Roman" w:hAnsi="Times New Roman" w:cs="Times New Roman"/>
          <w:sz w:val="24"/>
          <w:szCs w:val="24"/>
        </w:rPr>
        <w:t>s evening doesn’t mean that the variances</w:t>
      </w:r>
      <w:r w:rsidRPr="00A92CA9">
        <w:rPr>
          <w:rFonts w:ascii="Times New Roman" w:hAnsi="Times New Roman" w:cs="Times New Roman"/>
          <w:sz w:val="24"/>
          <w:szCs w:val="24"/>
        </w:rPr>
        <w:t xml:space="preserve"> are not relevant to this use variance application but that those variances won’t be decide</w:t>
      </w:r>
      <w:r w:rsidR="007E7890">
        <w:rPr>
          <w:rFonts w:ascii="Times New Roman" w:hAnsi="Times New Roman" w:cs="Times New Roman"/>
          <w:sz w:val="24"/>
          <w:szCs w:val="24"/>
        </w:rPr>
        <w:t xml:space="preserve">d this evening.  If so, Mr. Del Duca feels that it is </w:t>
      </w:r>
      <w:r w:rsidRPr="00A92CA9">
        <w:rPr>
          <w:rFonts w:ascii="Times New Roman" w:hAnsi="Times New Roman" w:cs="Times New Roman"/>
          <w:sz w:val="24"/>
          <w:szCs w:val="24"/>
        </w:rPr>
        <w:t xml:space="preserve">appropriate.  </w:t>
      </w:r>
    </w:p>
    <w:p w:rsidR="003174CA" w:rsidRDefault="005F2955" w:rsidP="003174CA">
      <w:pPr>
        <w:ind w:firstLine="720"/>
        <w:rPr>
          <w:rFonts w:ascii="Times New Roman" w:hAnsi="Times New Roman" w:cs="Times New Roman"/>
          <w:sz w:val="24"/>
          <w:szCs w:val="24"/>
        </w:rPr>
      </w:pPr>
      <w:r w:rsidRPr="00A92CA9">
        <w:rPr>
          <w:rFonts w:ascii="Times New Roman" w:hAnsi="Times New Roman" w:cs="Times New Roman"/>
          <w:sz w:val="24"/>
          <w:szCs w:val="24"/>
        </w:rPr>
        <w:t xml:space="preserve">Mr. Senges stated relative to Mr. </w:t>
      </w:r>
      <w:r w:rsidR="007E7890">
        <w:rPr>
          <w:rFonts w:ascii="Times New Roman" w:hAnsi="Times New Roman" w:cs="Times New Roman"/>
          <w:sz w:val="24"/>
          <w:szCs w:val="24"/>
        </w:rPr>
        <w:t xml:space="preserve">Baron’s comment about an appeal, </w:t>
      </w:r>
      <w:r w:rsidRPr="00A92CA9">
        <w:rPr>
          <w:rFonts w:ascii="Times New Roman" w:hAnsi="Times New Roman" w:cs="Times New Roman"/>
          <w:sz w:val="24"/>
          <w:szCs w:val="24"/>
        </w:rPr>
        <w:t>the Board will not be intimated, swayed or influenced by the fact t</w:t>
      </w:r>
      <w:r w:rsidR="007E7890">
        <w:rPr>
          <w:rFonts w:ascii="Times New Roman" w:hAnsi="Times New Roman" w:cs="Times New Roman"/>
          <w:sz w:val="24"/>
          <w:szCs w:val="24"/>
        </w:rPr>
        <w:t>hat Mr. Baron may appeal.  The B</w:t>
      </w:r>
      <w:r w:rsidRPr="00A92CA9">
        <w:rPr>
          <w:rFonts w:ascii="Times New Roman" w:hAnsi="Times New Roman" w:cs="Times New Roman"/>
          <w:sz w:val="24"/>
          <w:szCs w:val="24"/>
        </w:rPr>
        <w:t xml:space="preserve">oard will vote based on the evidence presented.  </w:t>
      </w:r>
      <w:r w:rsidRPr="00BD64A2">
        <w:rPr>
          <w:rFonts w:ascii="Times New Roman" w:hAnsi="Times New Roman" w:cs="Times New Roman"/>
          <w:sz w:val="24"/>
          <w:szCs w:val="24"/>
        </w:rPr>
        <w:t>Mr. Baron stated</w:t>
      </w:r>
      <w:r w:rsidRPr="00A92CA9">
        <w:rPr>
          <w:rFonts w:ascii="Times New Roman" w:hAnsi="Times New Roman" w:cs="Times New Roman"/>
          <w:sz w:val="24"/>
          <w:szCs w:val="24"/>
        </w:rPr>
        <w:t xml:space="preserve"> he wanted to discuss the bulk variance as they impact the use variance.  </w:t>
      </w:r>
    </w:p>
    <w:p w:rsidR="005F2955" w:rsidRPr="00A92CA9" w:rsidRDefault="003174CA" w:rsidP="003174CA">
      <w:pPr>
        <w:ind w:firstLine="720"/>
        <w:rPr>
          <w:rFonts w:ascii="Times New Roman" w:hAnsi="Times New Roman" w:cs="Times New Roman"/>
          <w:sz w:val="24"/>
          <w:szCs w:val="24"/>
        </w:rPr>
      </w:pPr>
      <w:r>
        <w:rPr>
          <w:rFonts w:ascii="Times New Roman" w:hAnsi="Times New Roman" w:cs="Times New Roman"/>
          <w:sz w:val="24"/>
          <w:szCs w:val="24"/>
        </w:rPr>
        <w:t xml:space="preserve">Mr. Baron </w:t>
      </w:r>
      <w:r w:rsidR="005F2955" w:rsidRPr="00A92CA9">
        <w:rPr>
          <w:rFonts w:ascii="Times New Roman" w:hAnsi="Times New Roman" w:cs="Times New Roman"/>
          <w:sz w:val="24"/>
          <w:szCs w:val="24"/>
        </w:rPr>
        <w:t>cross examine</w:t>
      </w:r>
      <w:r>
        <w:rPr>
          <w:rFonts w:ascii="Times New Roman" w:hAnsi="Times New Roman" w:cs="Times New Roman"/>
          <w:sz w:val="24"/>
          <w:szCs w:val="24"/>
        </w:rPr>
        <w:t>d</w:t>
      </w:r>
      <w:r w:rsidR="005F2955" w:rsidRPr="00A92CA9">
        <w:rPr>
          <w:rFonts w:ascii="Times New Roman" w:hAnsi="Times New Roman" w:cs="Times New Roman"/>
          <w:sz w:val="24"/>
          <w:szCs w:val="24"/>
        </w:rPr>
        <w:t xml:space="preserve"> Mr. McDonough.  </w:t>
      </w:r>
      <w:r>
        <w:rPr>
          <w:rFonts w:ascii="Times New Roman" w:hAnsi="Times New Roman" w:cs="Times New Roman"/>
          <w:sz w:val="24"/>
          <w:szCs w:val="24"/>
        </w:rPr>
        <w:t xml:space="preserve">Mr. Baron inquired as to how much of the SH zone </w:t>
      </w:r>
      <w:r w:rsidR="00EB0846">
        <w:rPr>
          <w:rFonts w:ascii="Times New Roman" w:hAnsi="Times New Roman" w:cs="Times New Roman"/>
          <w:sz w:val="24"/>
          <w:szCs w:val="24"/>
        </w:rPr>
        <w:t xml:space="preserve">in </w:t>
      </w:r>
      <w:r w:rsidR="005F2955" w:rsidRPr="00A92CA9">
        <w:rPr>
          <w:rFonts w:ascii="Times New Roman" w:hAnsi="Times New Roman" w:cs="Times New Roman"/>
          <w:sz w:val="24"/>
          <w:szCs w:val="24"/>
        </w:rPr>
        <w:t>Voorhees Township will be available for development if this application is approved.  Mr. McDonough did not conduct a density analysis</w:t>
      </w:r>
      <w:r>
        <w:rPr>
          <w:rFonts w:ascii="Times New Roman" w:hAnsi="Times New Roman" w:cs="Times New Roman"/>
          <w:sz w:val="24"/>
          <w:szCs w:val="24"/>
        </w:rPr>
        <w:t xml:space="preserve">.  He further stated the property </w:t>
      </w:r>
      <w:r w:rsidR="005F2955" w:rsidRPr="00A92CA9">
        <w:rPr>
          <w:rFonts w:ascii="Times New Roman" w:hAnsi="Times New Roman" w:cs="Times New Roman"/>
          <w:sz w:val="24"/>
          <w:szCs w:val="24"/>
        </w:rPr>
        <w:t>is a remnant piece from the single housing development at Lions Gate.  There are at least two other vacant parcels in the SH zone.  Block 200, Lot 8, Block 200, Lot 17 located at 15 and 1017 Old Egg Harbor Road</w:t>
      </w:r>
      <w:r>
        <w:rPr>
          <w:rFonts w:ascii="Times New Roman" w:hAnsi="Times New Roman" w:cs="Times New Roman"/>
          <w:sz w:val="24"/>
          <w:szCs w:val="24"/>
        </w:rPr>
        <w:t xml:space="preserve"> respectively</w:t>
      </w:r>
      <w:r w:rsidR="005F2955" w:rsidRPr="00A92CA9">
        <w:rPr>
          <w:rFonts w:ascii="Times New Roman" w:hAnsi="Times New Roman" w:cs="Times New Roman"/>
          <w:sz w:val="24"/>
          <w:szCs w:val="24"/>
        </w:rPr>
        <w:t xml:space="preserve">.  </w:t>
      </w:r>
      <w:r>
        <w:rPr>
          <w:rFonts w:ascii="Times New Roman" w:hAnsi="Times New Roman" w:cs="Times New Roman"/>
          <w:sz w:val="24"/>
          <w:szCs w:val="24"/>
        </w:rPr>
        <w:t xml:space="preserve">He does not know the sizes </w:t>
      </w:r>
      <w:r w:rsidR="00AF380D">
        <w:rPr>
          <w:rFonts w:ascii="Times New Roman" w:hAnsi="Times New Roman" w:cs="Times New Roman"/>
          <w:sz w:val="24"/>
          <w:szCs w:val="24"/>
        </w:rPr>
        <w:t xml:space="preserve">of the parcels.  </w:t>
      </w:r>
      <w:r w:rsidR="005F2955" w:rsidRPr="00A92CA9">
        <w:rPr>
          <w:rFonts w:ascii="Times New Roman" w:hAnsi="Times New Roman" w:cs="Times New Roman"/>
          <w:sz w:val="24"/>
          <w:szCs w:val="24"/>
        </w:rPr>
        <w:t xml:space="preserve">  </w:t>
      </w:r>
    </w:p>
    <w:p w:rsidR="005F2955" w:rsidRPr="00A92CA9" w:rsidRDefault="005F2955" w:rsidP="00AF380D">
      <w:pPr>
        <w:ind w:firstLine="720"/>
        <w:rPr>
          <w:rFonts w:ascii="Times New Roman" w:hAnsi="Times New Roman" w:cs="Times New Roman"/>
          <w:sz w:val="24"/>
          <w:szCs w:val="24"/>
        </w:rPr>
      </w:pPr>
      <w:r w:rsidRPr="00A92CA9">
        <w:rPr>
          <w:rFonts w:ascii="Times New Roman" w:hAnsi="Times New Roman" w:cs="Times New Roman"/>
          <w:sz w:val="24"/>
          <w:szCs w:val="24"/>
        </w:rPr>
        <w:t xml:space="preserve">Mr. Baron stated in the notice the application is for a use variance.  A mixture of retail, restaurant, fast food restaurant, service, entertainment and exercise.  Uses which are not uses permitted in the SH zone.  </w:t>
      </w:r>
      <w:r w:rsidR="00750043">
        <w:rPr>
          <w:rFonts w:ascii="Times New Roman" w:hAnsi="Times New Roman" w:cs="Times New Roman"/>
          <w:sz w:val="24"/>
          <w:szCs w:val="24"/>
        </w:rPr>
        <w:t>Mr. Baron questioned w</w:t>
      </w:r>
      <w:r w:rsidRPr="00A92CA9">
        <w:rPr>
          <w:rFonts w:ascii="Times New Roman" w:hAnsi="Times New Roman" w:cs="Times New Roman"/>
          <w:sz w:val="24"/>
          <w:szCs w:val="24"/>
        </w:rPr>
        <w:t xml:space="preserve">hich of the buildings on the plan will be retail.  </w:t>
      </w:r>
      <w:r w:rsidR="00750043">
        <w:rPr>
          <w:rFonts w:ascii="Times New Roman" w:hAnsi="Times New Roman" w:cs="Times New Roman"/>
          <w:sz w:val="24"/>
          <w:szCs w:val="24"/>
        </w:rPr>
        <w:t>Mr. McDonough stated t</w:t>
      </w:r>
      <w:r w:rsidRPr="00A92CA9">
        <w:rPr>
          <w:rFonts w:ascii="Times New Roman" w:hAnsi="Times New Roman" w:cs="Times New Roman"/>
          <w:sz w:val="24"/>
          <w:szCs w:val="24"/>
        </w:rPr>
        <w:t xml:space="preserve">he concept plan is illustrious at this point.  The numbers are approximate about 50% of the floor area will be allocated to retail.  Mr. McDonough </w:t>
      </w:r>
      <w:r w:rsidR="00750043">
        <w:rPr>
          <w:rFonts w:ascii="Times New Roman" w:hAnsi="Times New Roman" w:cs="Times New Roman"/>
          <w:sz w:val="24"/>
          <w:szCs w:val="24"/>
        </w:rPr>
        <w:t xml:space="preserve">further stated </w:t>
      </w:r>
      <w:r w:rsidRPr="00A92CA9">
        <w:rPr>
          <w:rFonts w:ascii="Times New Roman" w:hAnsi="Times New Roman" w:cs="Times New Roman"/>
          <w:sz w:val="24"/>
          <w:szCs w:val="24"/>
        </w:rPr>
        <w:t>in terms of the uses, they are not substantially diff</w:t>
      </w:r>
      <w:r w:rsidR="00750043">
        <w:rPr>
          <w:rFonts w:ascii="Times New Roman" w:hAnsi="Times New Roman" w:cs="Times New Roman"/>
          <w:sz w:val="24"/>
          <w:szCs w:val="24"/>
        </w:rPr>
        <w:t>erent than what is now considered</w:t>
      </w:r>
      <w:r w:rsidRPr="00A92CA9">
        <w:rPr>
          <w:rFonts w:ascii="Times New Roman" w:hAnsi="Times New Roman" w:cs="Times New Roman"/>
          <w:sz w:val="24"/>
          <w:szCs w:val="24"/>
        </w:rPr>
        <w:t xml:space="preserve"> the new normal for this particular land use, unbundled </w:t>
      </w:r>
      <w:r w:rsidR="00750043" w:rsidRPr="00A92CA9">
        <w:rPr>
          <w:rFonts w:ascii="Times New Roman" w:hAnsi="Times New Roman" w:cs="Times New Roman"/>
          <w:sz w:val="24"/>
          <w:szCs w:val="24"/>
        </w:rPr>
        <w:t>amenities</w:t>
      </w:r>
      <w:r w:rsidR="00750043">
        <w:rPr>
          <w:rFonts w:ascii="Times New Roman" w:hAnsi="Times New Roman" w:cs="Times New Roman"/>
          <w:sz w:val="24"/>
          <w:szCs w:val="24"/>
        </w:rPr>
        <w:t xml:space="preserve">.  </w:t>
      </w:r>
      <w:r w:rsidRPr="00A92CA9">
        <w:rPr>
          <w:rFonts w:ascii="Times New Roman" w:hAnsi="Times New Roman" w:cs="Times New Roman"/>
          <w:sz w:val="24"/>
          <w:szCs w:val="24"/>
        </w:rPr>
        <w:t xml:space="preserve">The unbundled </w:t>
      </w:r>
      <w:r w:rsidR="00750043" w:rsidRPr="00A92CA9">
        <w:rPr>
          <w:rFonts w:ascii="Times New Roman" w:hAnsi="Times New Roman" w:cs="Times New Roman"/>
          <w:sz w:val="24"/>
          <w:szCs w:val="24"/>
        </w:rPr>
        <w:t>amenities</w:t>
      </w:r>
      <w:r w:rsidRPr="00A92CA9">
        <w:rPr>
          <w:rFonts w:ascii="Times New Roman" w:hAnsi="Times New Roman" w:cs="Times New Roman"/>
          <w:sz w:val="24"/>
          <w:szCs w:val="24"/>
        </w:rPr>
        <w:t xml:space="preserve"> could become retail services, eateries, food places, medical type facilities, offices, now being opened to the general public.  The nature of the use now is not isol</w:t>
      </w:r>
      <w:r w:rsidR="00750043">
        <w:rPr>
          <w:rFonts w:ascii="Times New Roman" w:hAnsi="Times New Roman" w:cs="Times New Roman"/>
          <w:sz w:val="24"/>
          <w:szCs w:val="24"/>
        </w:rPr>
        <w:t>ation.  The theme of putting the elderly</w:t>
      </w:r>
      <w:r w:rsidRPr="00A92CA9">
        <w:rPr>
          <w:rFonts w:ascii="Times New Roman" w:hAnsi="Times New Roman" w:cs="Times New Roman"/>
          <w:sz w:val="24"/>
          <w:szCs w:val="24"/>
        </w:rPr>
        <w:t xml:space="preserve"> on an island by themselves is not the new normal.  It’s interactive, inner-generational.  This is not a substantial </w:t>
      </w:r>
      <w:r w:rsidR="00750043">
        <w:rPr>
          <w:rFonts w:ascii="Times New Roman" w:hAnsi="Times New Roman" w:cs="Times New Roman"/>
          <w:sz w:val="24"/>
          <w:szCs w:val="24"/>
        </w:rPr>
        <w:t>departure from what one would see</w:t>
      </w:r>
      <w:r w:rsidRPr="00A92CA9">
        <w:rPr>
          <w:rFonts w:ascii="Times New Roman" w:hAnsi="Times New Roman" w:cs="Times New Roman"/>
          <w:sz w:val="24"/>
          <w:szCs w:val="24"/>
        </w:rPr>
        <w:t xml:space="preserve"> in a contemporary modern senior housing project.  Mr. Baron asked if it was his unde</w:t>
      </w:r>
      <w:r w:rsidR="00750043">
        <w:rPr>
          <w:rFonts w:ascii="Times New Roman" w:hAnsi="Times New Roman" w:cs="Times New Roman"/>
          <w:sz w:val="24"/>
          <w:szCs w:val="24"/>
        </w:rPr>
        <w:t xml:space="preserve">rstanding of the law that if the Applicant cannot tell the Board what specific use they are requesting, that they are still entitled </w:t>
      </w:r>
      <w:r w:rsidRPr="00A92CA9">
        <w:rPr>
          <w:rFonts w:ascii="Times New Roman" w:hAnsi="Times New Roman" w:cs="Times New Roman"/>
          <w:sz w:val="24"/>
          <w:szCs w:val="24"/>
        </w:rPr>
        <w:t>to a variance nevertheless?   There has al</w:t>
      </w:r>
      <w:r w:rsidR="00750043">
        <w:rPr>
          <w:rFonts w:ascii="Times New Roman" w:hAnsi="Times New Roman" w:cs="Times New Roman"/>
          <w:sz w:val="24"/>
          <w:szCs w:val="24"/>
        </w:rPr>
        <w:t xml:space="preserve">so been testimony in the future should the ratio change, the Applicant would </w:t>
      </w:r>
      <w:r w:rsidRPr="00A92CA9">
        <w:rPr>
          <w:rFonts w:ascii="Times New Roman" w:hAnsi="Times New Roman" w:cs="Times New Roman"/>
          <w:sz w:val="24"/>
          <w:szCs w:val="24"/>
        </w:rPr>
        <w:t xml:space="preserve">have to return for an amended use variance.  Mr. Baron </w:t>
      </w:r>
      <w:r w:rsidR="00750043">
        <w:rPr>
          <w:rFonts w:ascii="Times New Roman" w:hAnsi="Times New Roman" w:cs="Times New Roman"/>
          <w:sz w:val="24"/>
          <w:szCs w:val="24"/>
        </w:rPr>
        <w:t xml:space="preserve">inquired as to whether or not the Applicant can </w:t>
      </w:r>
      <w:r w:rsidRPr="00A92CA9">
        <w:rPr>
          <w:rFonts w:ascii="Times New Roman" w:hAnsi="Times New Roman" w:cs="Times New Roman"/>
          <w:sz w:val="24"/>
          <w:szCs w:val="24"/>
        </w:rPr>
        <w:t xml:space="preserve">identify in </w:t>
      </w:r>
      <w:r w:rsidR="00750043">
        <w:rPr>
          <w:rFonts w:ascii="Times New Roman" w:hAnsi="Times New Roman" w:cs="Times New Roman"/>
          <w:sz w:val="24"/>
          <w:szCs w:val="24"/>
        </w:rPr>
        <w:lastRenderedPageBreak/>
        <w:t>the</w:t>
      </w:r>
      <w:r w:rsidRPr="00A92CA9">
        <w:rPr>
          <w:rFonts w:ascii="Times New Roman" w:hAnsi="Times New Roman" w:cs="Times New Roman"/>
          <w:sz w:val="24"/>
          <w:szCs w:val="24"/>
        </w:rPr>
        <w:t xml:space="preserve"> concept plan which of the uses will be sited in which building.  Mr. McDonough </w:t>
      </w:r>
      <w:r w:rsidR="00750043">
        <w:rPr>
          <w:rFonts w:ascii="Times New Roman" w:hAnsi="Times New Roman" w:cs="Times New Roman"/>
          <w:sz w:val="24"/>
          <w:szCs w:val="24"/>
        </w:rPr>
        <w:t xml:space="preserve">stated </w:t>
      </w:r>
      <w:r w:rsidRPr="00A92CA9">
        <w:rPr>
          <w:rFonts w:ascii="Times New Roman" w:hAnsi="Times New Roman" w:cs="Times New Roman"/>
          <w:sz w:val="24"/>
          <w:szCs w:val="24"/>
        </w:rPr>
        <w:t>this is a use variance application looking at four categories of use.  It is not an intensity of use application.  It is</w:t>
      </w:r>
      <w:r w:rsidR="00EB0846">
        <w:rPr>
          <w:rFonts w:ascii="Times New Roman" w:hAnsi="Times New Roman" w:cs="Times New Roman"/>
          <w:sz w:val="24"/>
          <w:szCs w:val="24"/>
        </w:rPr>
        <w:t xml:space="preserve"> not a form of use application.  </w:t>
      </w:r>
      <w:r w:rsidR="003A527F">
        <w:rPr>
          <w:rFonts w:ascii="Times New Roman" w:hAnsi="Times New Roman" w:cs="Times New Roman"/>
          <w:sz w:val="24"/>
          <w:szCs w:val="24"/>
        </w:rPr>
        <w:t>Mr. McDonough stated f</w:t>
      </w:r>
      <w:r w:rsidRPr="00A92CA9">
        <w:rPr>
          <w:rFonts w:ascii="Times New Roman" w:hAnsi="Times New Roman" w:cs="Times New Roman"/>
          <w:sz w:val="24"/>
          <w:szCs w:val="24"/>
        </w:rPr>
        <w:t xml:space="preserve">rom the public notice standpoint the uses are clearly laid out.  It is a mixed non-residential development.  </w:t>
      </w:r>
    </w:p>
    <w:p w:rsidR="005F2955" w:rsidRPr="00A92CA9" w:rsidRDefault="003A527F" w:rsidP="003A527F">
      <w:pPr>
        <w:ind w:firstLine="720"/>
        <w:rPr>
          <w:rFonts w:ascii="Times New Roman" w:hAnsi="Times New Roman" w:cs="Times New Roman"/>
          <w:sz w:val="24"/>
          <w:szCs w:val="24"/>
        </w:rPr>
      </w:pPr>
      <w:r>
        <w:rPr>
          <w:rFonts w:ascii="Times New Roman" w:hAnsi="Times New Roman" w:cs="Times New Roman"/>
          <w:sz w:val="24"/>
          <w:szCs w:val="24"/>
        </w:rPr>
        <w:t xml:space="preserve">Mr. Baron stated during Mr. McDonough’s testimony he stated </w:t>
      </w:r>
      <w:r w:rsidR="005F2955" w:rsidRPr="00A92CA9">
        <w:rPr>
          <w:rFonts w:ascii="Times New Roman" w:hAnsi="Times New Roman" w:cs="Times New Roman"/>
          <w:sz w:val="24"/>
          <w:szCs w:val="24"/>
        </w:rPr>
        <w:t xml:space="preserve">the </w:t>
      </w:r>
      <w:r>
        <w:rPr>
          <w:rFonts w:ascii="Times New Roman" w:hAnsi="Times New Roman" w:cs="Times New Roman"/>
          <w:sz w:val="24"/>
          <w:szCs w:val="24"/>
        </w:rPr>
        <w:t>Applicant</w:t>
      </w:r>
      <w:r w:rsidR="005F2955" w:rsidRPr="00A92CA9">
        <w:rPr>
          <w:rFonts w:ascii="Times New Roman" w:hAnsi="Times New Roman" w:cs="Times New Roman"/>
          <w:sz w:val="24"/>
          <w:szCs w:val="24"/>
        </w:rPr>
        <w:t xml:space="preserve"> considered or mentioned a rezoning of the property, </w:t>
      </w:r>
      <w:r>
        <w:rPr>
          <w:rFonts w:ascii="Times New Roman" w:hAnsi="Times New Roman" w:cs="Times New Roman"/>
          <w:sz w:val="24"/>
          <w:szCs w:val="24"/>
        </w:rPr>
        <w:t xml:space="preserve">however, </w:t>
      </w:r>
      <w:r w:rsidR="005F2955" w:rsidRPr="00A92CA9">
        <w:rPr>
          <w:rFonts w:ascii="Times New Roman" w:hAnsi="Times New Roman" w:cs="Times New Roman"/>
          <w:sz w:val="24"/>
          <w:szCs w:val="24"/>
        </w:rPr>
        <w:t>a use vari</w:t>
      </w:r>
      <w:r w:rsidR="00EB0846">
        <w:rPr>
          <w:rFonts w:ascii="Times New Roman" w:hAnsi="Times New Roman" w:cs="Times New Roman"/>
          <w:sz w:val="24"/>
          <w:szCs w:val="24"/>
        </w:rPr>
        <w:t xml:space="preserve">ance deals with this situation and requested Mr. McDonough explain.  </w:t>
      </w:r>
      <w:r w:rsidR="005F2955" w:rsidRPr="00A92CA9">
        <w:rPr>
          <w:rFonts w:ascii="Times New Roman" w:hAnsi="Times New Roman" w:cs="Times New Roman"/>
          <w:sz w:val="24"/>
          <w:szCs w:val="24"/>
        </w:rPr>
        <w:t xml:space="preserve">Mr. McDonough </w:t>
      </w:r>
      <w:r>
        <w:rPr>
          <w:rFonts w:ascii="Times New Roman" w:hAnsi="Times New Roman" w:cs="Times New Roman"/>
          <w:sz w:val="24"/>
          <w:szCs w:val="24"/>
        </w:rPr>
        <w:t>stated the use v</w:t>
      </w:r>
      <w:r w:rsidR="005F2955" w:rsidRPr="00A92CA9">
        <w:rPr>
          <w:rFonts w:ascii="Times New Roman" w:hAnsi="Times New Roman" w:cs="Times New Roman"/>
          <w:sz w:val="24"/>
          <w:szCs w:val="24"/>
        </w:rPr>
        <w:t xml:space="preserve">ariance mechanism is appealing from a planning standpoint, it’s a containment of the space.  The Board could put a rope around the use, limit the activities.  It’s more of a control.  </w:t>
      </w:r>
      <w:r>
        <w:rPr>
          <w:rFonts w:ascii="Times New Roman" w:hAnsi="Times New Roman" w:cs="Times New Roman"/>
          <w:sz w:val="24"/>
          <w:szCs w:val="24"/>
        </w:rPr>
        <w:t>This is a u</w:t>
      </w:r>
      <w:r w:rsidR="005F2955" w:rsidRPr="00A92CA9">
        <w:rPr>
          <w:rFonts w:ascii="Times New Roman" w:hAnsi="Times New Roman" w:cs="Times New Roman"/>
          <w:sz w:val="24"/>
          <w:szCs w:val="24"/>
        </w:rPr>
        <w:t>nique location where seven zones collide.  The uses are not in extreme departur</w:t>
      </w:r>
      <w:r w:rsidR="00EB0846">
        <w:rPr>
          <w:rFonts w:ascii="Times New Roman" w:hAnsi="Times New Roman" w:cs="Times New Roman"/>
          <w:sz w:val="24"/>
          <w:szCs w:val="24"/>
        </w:rPr>
        <w:t>e from what could be placed on the property</w:t>
      </w:r>
      <w:r w:rsidR="005F2955" w:rsidRPr="00A92CA9">
        <w:rPr>
          <w:rFonts w:ascii="Times New Roman" w:hAnsi="Times New Roman" w:cs="Times New Roman"/>
          <w:sz w:val="24"/>
          <w:szCs w:val="24"/>
        </w:rPr>
        <w:t xml:space="preserve">.  </w:t>
      </w:r>
      <w:r>
        <w:rPr>
          <w:rFonts w:ascii="Times New Roman" w:hAnsi="Times New Roman" w:cs="Times New Roman"/>
          <w:sz w:val="24"/>
          <w:szCs w:val="24"/>
        </w:rPr>
        <w:t>Mr. McDonough further stated t</w:t>
      </w:r>
      <w:r w:rsidR="005F2955" w:rsidRPr="00A92CA9">
        <w:rPr>
          <w:rFonts w:ascii="Times New Roman" w:hAnsi="Times New Roman" w:cs="Times New Roman"/>
          <w:sz w:val="24"/>
          <w:szCs w:val="24"/>
        </w:rPr>
        <w:t>he goal of the master</w:t>
      </w:r>
      <w:r w:rsidR="00EB0846">
        <w:rPr>
          <w:rFonts w:ascii="Times New Roman" w:hAnsi="Times New Roman" w:cs="Times New Roman"/>
          <w:sz w:val="24"/>
          <w:szCs w:val="24"/>
        </w:rPr>
        <w:t xml:space="preserve"> </w:t>
      </w:r>
      <w:r w:rsidR="005F2955" w:rsidRPr="00A92CA9">
        <w:rPr>
          <w:rFonts w:ascii="Times New Roman" w:hAnsi="Times New Roman" w:cs="Times New Roman"/>
          <w:sz w:val="24"/>
          <w:szCs w:val="24"/>
        </w:rPr>
        <w:t xml:space="preserve">plan is to promote senior housing.  This application bolsters senior housing and makes it more appealing.  It does not erode the community’s goal to provide for senior housing.  It’s right on point with what the market </w:t>
      </w:r>
      <w:r w:rsidR="000A1D78">
        <w:rPr>
          <w:rFonts w:ascii="Times New Roman" w:hAnsi="Times New Roman" w:cs="Times New Roman"/>
          <w:sz w:val="24"/>
          <w:szCs w:val="24"/>
        </w:rPr>
        <w:t xml:space="preserve">has been </w:t>
      </w:r>
      <w:r w:rsidR="005F2955" w:rsidRPr="00A92CA9">
        <w:rPr>
          <w:rFonts w:ascii="Times New Roman" w:hAnsi="Times New Roman" w:cs="Times New Roman"/>
          <w:sz w:val="24"/>
          <w:szCs w:val="24"/>
        </w:rPr>
        <w:t>doing in the last three or four years.  Uses that are gaining currency may be a basis fo</w:t>
      </w:r>
      <w:r w:rsidR="003E65F5">
        <w:rPr>
          <w:rFonts w:ascii="Times New Roman" w:hAnsi="Times New Roman" w:cs="Times New Roman"/>
          <w:sz w:val="24"/>
          <w:szCs w:val="24"/>
        </w:rPr>
        <w:t>r granting a use variance.  It</w:t>
      </w:r>
      <w:r w:rsidR="005F2955" w:rsidRPr="00A92CA9">
        <w:rPr>
          <w:rFonts w:ascii="Times New Roman" w:hAnsi="Times New Roman" w:cs="Times New Roman"/>
          <w:sz w:val="24"/>
          <w:szCs w:val="24"/>
        </w:rPr>
        <w:t xml:space="preserve"> is a new normal for senior housing facilities to have these </w:t>
      </w:r>
      <w:r w:rsidRPr="00A92CA9">
        <w:rPr>
          <w:rFonts w:ascii="Times New Roman" w:hAnsi="Times New Roman" w:cs="Times New Roman"/>
          <w:sz w:val="24"/>
          <w:szCs w:val="24"/>
        </w:rPr>
        <w:t>amenities</w:t>
      </w:r>
      <w:r w:rsidR="005F2955" w:rsidRPr="00A92CA9">
        <w:rPr>
          <w:rFonts w:ascii="Times New Roman" w:hAnsi="Times New Roman" w:cs="Times New Roman"/>
          <w:sz w:val="24"/>
          <w:szCs w:val="24"/>
        </w:rPr>
        <w:t xml:space="preserve"> available.  It is something that wasn’t contemplated back in 2012 when the master</w:t>
      </w:r>
      <w:r>
        <w:rPr>
          <w:rFonts w:ascii="Times New Roman" w:hAnsi="Times New Roman" w:cs="Times New Roman"/>
          <w:sz w:val="24"/>
          <w:szCs w:val="24"/>
        </w:rPr>
        <w:t xml:space="preserve"> plan zoned this site as SH</w:t>
      </w:r>
      <w:r w:rsidR="005F2955" w:rsidRPr="00A92CA9">
        <w:rPr>
          <w:rFonts w:ascii="Times New Roman" w:hAnsi="Times New Roman" w:cs="Times New Roman"/>
          <w:sz w:val="24"/>
          <w:szCs w:val="24"/>
        </w:rPr>
        <w:t xml:space="preserve">.  </w:t>
      </w:r>
      <w:r>
        <w:rPr>
          <w:rFonts w:ascii="Times New Roman" w:hAnsi="Times New Roman" w:cs="Times New Roman"/>
          <w:sz w:val="24"/>
          <w:szCs w:val="24"/>
        </w:rPr>
        <w:t>Mr. Baron stated</w:t>
      </w:r>
      <w:r w:rsidR="005F2955" w:rsidRPr="00A92CA9">
        <w:rPr>
          <w:rFonts w:ascii="Times New Roman" w:hAnsi="Times New Roman" w:cs="Times New Roman"/>
          <w:sz w:val="24"/>
          <w:szCs w:val="24"/>
        </w:rPr>
        <w:t xml:space="preserve"> Voorhees ordinance does not include </w:t>
      </w:r>
      <w:r>
        <w:rPr>
          <w:rFonts w:ascii="Times New Roman" w:hAnsi="Times New Roman" w:cs="Times New Roman"/>
          <w:sz w:val="24"/>
          <w:szCs w:val="24"/>
        </w:rPr>
        <w:t>in the SH zone the uses that</w:t>
      </w:r>
      <w:r w:rsidR="005F2955" w:rsidRPr="00A92CA9">
        <w:rPr>
          <w:rFonts w:ascii="Times New Roman" w:hAnsi="Times New Roman" w:cs="Times New Roman"/>
          <w:sz w:val="24"/>
          <w:szCs w:val="24"/>
        </w:rPr>
        <w:t xml:space="preserve"> are </w:t>
      </w:r>
      <w:r>
        <w:rPr>
          <w:rFonts w:ascii="Times New Roman" w:hAnsi="Times New Roman" w:cs="Times New Roman"/>
          <w:sz w:val="24"/>
          <w:szCs w:val="24"/>
        </w:rPr>
        <w:t xml:space="preserve">being proposed.  Mr. McDonough agreed and stated </w:t>
      </w:r>
      <w:r w:rsidR="005F2955" w:rsidRPr="00A92CA9">
        <w:rPr>
          <w:rFonts w:ascii="Times New Roman" w:hAnsi="Times New Roman" w:cs="Times New Roman"/>
          <w:sz w:val="24"/>
          <w:szCs w:val="24"/>
        </w:rPr>
        <w:t xml:space="preserve">when we look at a particularly suitability aspect of the test, we look at the condition of the property.  There is unconstrained land, leftover land that is not been </w:t>
      </w:r>
      <w:r w:rsidR="005324B3" w:rsidRPr="00A92CA9">
        <w:rPr>
          <w:rFonts w:ascii="Times New Roman" w:hAnsi="Times New Roman" w:cs="Times New Roman"/>
          <w:sz w:val="24"/>
          <w:szCs w:val="24"/>
        </w:rPr>
        <w:t>conducive</w:t>
      </w:r>
      <w:r w:rsidR="005F2955" w:rsidRPr="00A92CA9">
        <w:rPr>
          <w:rFonts w:ascii="Times New Roman" w:hAnsi="Times New Roman" w:cs="Times New Roman"/>
          <w:sz w:val="24"/>
          <w:szCs w:val="24"/>
        </w:rPr>
        <w:t xml:space="preserve"> or manifested to senior housing.  It is ripe for some form of development.  The physical condition of the property is certainly particularly suited to accommodate the use.  The applicant has demonstrated with these uses the site can be adequately parked and can</w:t>
      </w:r>
      <w:r w:rsidR="005324B3">
        <w:rPr>
          <w:rFonts w:ascii="Times New Roman" w:hAnsi="Times New Roman" w:cs="Times New Roman"/>
          <w:sz w:val="24"/>
          <w:szCs w:val="24"/>
        </w:rPr>
        <w:t xml:space="preserve"> be adequately screened from th</w:t>
      </w:r>
      <w:r w:rsidR="005F2955" w:rsidRPr="00A92CA9">
        <w:rPr>
          <w:rFonts w:ascii="Times New Roman" w:hAnsi="Times New Roman" w:cs="Times New Roman"/>
          <w:sz w:val="24"/>
          <w:szCs w:val="24"/>
        </w:rPr>
        <w:t>e surrounding land uses.  This i</w:t>
      </w:r>
      <w:r w:rsidR="007E7DE8">
        <w:rPr>
          <w:rFonts w:ascii="Times New Roman" w:hAnsi="Times New Roman" w:cs="Times New Roman"/>
          <w:sz w:val="24"/>
          <w:szCs w:val="24"/>
        </w:rPr>
        <w:t>s not a homogenous area.  Mr. Baron stated t</w:t>
      </w:r>
      <w:r w:rsidR="005F2955" w:rsidRPr="00A92CA9">
        <w:rPr>
          <w:rFonts w:ascii="Times New Roman" w:hAnsi="Times New Roman" w:cs="Times New Roman"/>
          <w:sz w:val="24"/>
          <w:szCs w:val="24"/>
        </w:rPr>
        <w:t>he master</w:t>
      </w:r>
      <w:r w:rsidR="007E7DE8">
        <w:rPr>
          <w:rFonts w:ascii="Times New Roman" w:hAnsi="Times New Roman" w:cs="Times New Roman"/>
          <w:sz w:val="24"/>
          <w:szCs w:val="24"/>
        </w:rPr>
        <w:t xml:space="preserve"> </w:t>
      </w:r>
      <w:r w:rsidR="005F2955" w:rsidRPr="00A92CA9">
        <w:rPr>
          <w:rFonts w:ascii="Times New Roman" w:hAnsi="Times New Roman" w:cs="Times New Roman"/>
          <w:sz w:val="24"/>
          <w:szCs w:val="24"/>
        </w:rPr>
        <w:t xml:space="preserve">plan in fact said that SH should be increased.  Mr. Baron </w:t>
      </w:r>
      <w:r w:rsidR="007E7DE8">
        <w:rPr>
          <w:rFonts w:ascii="Times New Roman" w:hAnsi="Times New Roman" w:cs="Times New Roman"/>
          <w:sz w:val="24"/>
          <w:szCs w:val="24"/>
        </w:rPr>
        <w:t xml:space="preserve">inquired as to whether or not </w:t>
      </w:r>
      <w:r w:rsidR="005F2955" w:rsidRPr="00A92CA9">
        <w:rPr>
          <w:rFonts w:ascii="Times New Roman" w:hAnsi="Times New Roman" w:cs="Times New Roman"/>
          <w:sz w:val="24"/>
          <w:szCs w:val="24"/>
        </w:rPr>
        <w:t>this an appropriate parcel for the uses proposed.  Do you h</w:t>
      </w:r>
      <w:r w:rsidR="003E65F5">
        <w:rPr>
          <w:rFonts w:ascii="Times New Roman" w:hAnsi="Times New Roman" w:cs="Times New Roman"/>
          <w:sz w:val="24"/>
          <w:szCs w:val="24"/>
        </w:rPr>
        <w:t xml:space="preserve">ave any idea how many </w:t>
      </w:r>
      <w:r w:rsidR="005F2955" w:rsidRPr="00A92CA9">
        <w:rPr>
          <w:rFonts w:ascii="Times New Roman" w:hAnsi="Times New Roman" w:cs="Times New Roman"/>
          <w:sz w:val="24"/>
          <w:szCs w:val="24"/>
        </w:rPr>
        <w:t xml:space="preserve">variances </w:t>
      </w:r>
      <w:r w:rsidR="003E65F5">
        <w:rPr>
          <w:rFonts w:ascii="Times New Roman" w:hAnsi="Times New Roman" w:cs="Times New Roman"/>
          <w:sz w:val="24"/>
          <w:szCs w:val="24"/>
        </w:rPr>
        <w:t xml:space="preserve">have been requested?  </w:t>
      </w:r>
      <w:r w:rsidR="007E7DE8">
        <w:rPr>
          <w:rFonts w:ascii="Times New Roman" w:hAnsi="Times New Roman" w:cs="Times New Roman"/>
          <w:sz w:val="24"/>
          <w:szCs w:val="24"/>
        </w:rPr>
        <w:t xml:space="preserve">Mr. McDonough stated approximately a half dozen.  </w:t>
      </w:r>
      <w:r w:rsidR="005F2955" w:rsidRPr="00A92CA9">
        <w:rPr>
          <w:rFonts w:ascii="Times New Roman" w:hAnsi="Times New Roman" w:cs="Times New Roman"/>
          <w:sz w:val="24"/>
          <w:szCs w:val="24"/>
        </w:rPr>
        <w:t xml:space="preserve">Mr. Baron continued the minimum tract size </w:t>
      </w:r>
      <w:r w:rsidR="007E7DE8">
        <w:rPr>
          <w:rFonts w:ascii="Times New Roman" w:hAnsi="Times New Roman" w:cs="Times New Roman"/>
          <w:sz w:val="24"/>
          <w:szCs w:val="24"/>
        </w:rPr>
        <w:t xml:space="preserve">is </w:t>
      </w:r>
      <w:r w:rsidR="005F2955" w:rsidRPr="00A92CA9">
        <w:rPr>
          <w:rFonts w:ascii="Times New Roman" w:hAnsi="Times New Roman" w:cs="Times New Roman"/>
          <w:sz w:val="24"/>
          <w:szCs w:val="24"/>
        </w:rPr>
        <w:t>45 acres.  Both lots are less than 45 acres.  Minimum tract frontage</w:t>
      </w:r>
      <w:r w:rsidR="007E7DE8">
        <w:rPr>
          <w:rFonts w:ascii="Times New Roman" w:hAnsi="Times New Roman" w:cs="Times New Roman"/>
          <w:sz w:val="24"/>
          <w:szCs w:val="24"/>
        </w:rPr>
        <w:t xml:space="preserve"> 1,000 feet.  </w:t>
      </w:r>
      <w:r w:rsidR="003E65F5">
        <w:rPr>
          <w:rFonts w:ascii="Times New Roman" w:hAnsi="Times New Roman" w:cs="Times New Roman"/>
          <w:sz w:val="24"/>
          <w:szCs w:val="24"/>
        </w:rPr>
        <w:t>Relative to m</w:t>
      </w:r>
      <w:r w:rsidR="005F2955" w:rsidRPr="00A92CA9">
        <w:rPr>
          <w:rFonts w:ascii="Times New Roman" w:hAnsi="Times New Roman" w:cs="Times New Roman"/>
          <w:sz w:val="24"/>
          <w:szCs w:val="24"/>
        </w:rPr>
        <w:t>inimum tract depth the applicant does not comply.  In determining setbacks the Voorhees ordinance states to the front building or to the parking.  They do not comply with parking, parking is too close.  The buffer is required to be 50 f</w:t>
      </w:r>
      <w:r w:rsidR="003E65F5">
        <w:rPr>
          <w:rFonts w:ascii="Times New Roman" w:hAnsi="Times New Roman" w:cs="Times New Roman"/>
          <w:sz w:val="24"/>
          <w:szCs w:val="24"/>
        </w:rPr>
        <w:t>eet within the setback and the A</w:t>
      </w:r>
      <w:r w:rsidR="005F2955" w:rsidRPr="00A92CA9">
        <w:rPr>
          <w:rFonts w:ascii="Times New Roman" w:hAnsi="Times New Roman" w:cs="Times New Roman"/>
          <w:sz w:val="24"/>
          <w:szCs w:val="24"/>
        </w:rPr>
        <w:t xml:space="preserve">pplicant does not comply.  Minimum rear yard setback does not comply.  One or two buildings require a height variance.  There will be a variance for one possibly two buildings.  Maximum impervious coverage requires a variance.  Maximum parking setback 100 feet from residential, applicant will require a variance.  Maximum clearing is 70%, a variance will be required.  Minimum distance between buildings relative to Buildings B and C, E and F2 and E and F will also require a variance.  Setbacks in the right of way will require a variance.  Applying for a use variance and conditional variance.  Mr. Baron stated there are 14 total bulk area and standards in the SH district and of those, the Applicant will require 10 out of the 14.  </w:t>
      </w:r>
      <w:r w:rsidR="007E7DE8">
        <w:rPr>
          <w:rFonts w:ascii="Times New Roman" w:hAnsi="Times New Roman" w:cs="Times New Roman"/>
          <w:sz w:val="24"/>
          <w:szCs w:val="24"/>
        </w:rPr>
        <w:t>Mr. McDonough stated t</w:t>
      </w:r>
      <w:r w:rsidR="005F2955" w:rsidRPr="00A92CA9">
        <w:rPr>
          <w:rFonts w:ascii="Times New Roman" w:hAnsi="Times New Roman" w:cs="Times New Roman"/>
          <w:sz w:val="24"/>
          <w:szCs w:val="24"/>
        </w:rPr>
        <w:t>here is nothing in the law that states the number of variances</w:t>
      </w:r>
      <w:r w:rsidR="003E65F5">
        <w:rPr>
          <w:rFonts w:ascii="Times New Roman" w:hAnsi="Times New Roman" w:cs="Times New Roman"/>
          <w:sz w:val="24"/>
          <w:szCs w:val="24"/>
        </w:rPr>
        <w:t>,</w:t>
      </w:r>
      <w:r w:rsidR="005F2955" w:rsidRPr="00A92CA9">
        <w:rPr>
          <w:rFonts w:ascii="Times New Roman" w:hAnsi="Times New Roman" w:cs="Times New Roman"/>
          <w:sz w:val="24"/>
          <w:szCs w:val="24"/>
        </w:rPr>
        <w:t xml:space="preserve"> quantitative amount, it’s qualitative.  That is a basis that can be looked at by the Zoning Board.  </w:t>
      </w:r>
    </w:p>
    <w:p w:rsidR="005F2955" w:rsidRPr="00A92CA9" w:rsidRDefault="007E7DE8" w:rsidP="007E7DE8">
      <w:pPr>
        <w:ind w:firstLine="720"/>
        <w:rPr>
          <w:rFonts w:ascii="Times New Roman" w:hAnsi="Times New Roman" w:cs="Times New Roman"/>
          <w:sz w:val="24"/>
          <w:szCs w:val="24"/>
        </w:rPr>
      </w:pPr>
      <w:r>
        <w:rPr>
          <w:rFonts w:ascii="Times New Roman" w:hAnsi="Times New Roman" w:cs="Times New Roman"/>
          <w:sz w:val="24"/>
          <w:szCs w:val="24"/>
        </w:rPr>
        <w:t>Mr. Baron inquired r</w:t>
      </w:r>
      <w:r w:rsidR="005F2955" w:rsidRPr="00A92CA9">
        <w:rPr>
          <w:rFonts w:ascii="Times New Roman" w:hAnsi="Times New Roman" w:cs="Times New Roman"/>
          <w:sz w:val="24"/>
          <w:szCs w:val="24"/>
        </w:rPr>
        <w:t>elative to the various degrees of deviation previously discussed for some of those variances</w:t>
      </w:r>
      <w:r>
        <w:rPr>
          <w:rFonts w:ascii="Times New Roman" w:hAnsi="Times New Roman" w:cs="Times New Roman"/>
          <w:sz w:val="24"/>
          <w:szCs w:val="24"/>
        </w:rPr>
        <w:t>,</w:t>
      </w:r>
      <w:r w:rsidR="005F2955" w:rsidRPr="00A92CA9">
        <w:rPr>
          <w:rFonts w:ascii="Times New Roman" w:hAnsi="Times New Roman" w:cs="Times New Roman"/>
          <w:sz w:val="24"/>
          <w:szCs w:val="24"/>
        </w:rPr>
        <w:t xml:space="preserve"> you don’t disagree with th</w:t>
      </w:r>
      <w:r>
        <w:rPr>
          <w:rFonts w:ascii="Times New Roman" w:hAnsi="Times New Roman" w:cs="Times New Roman"/>
          <w:sz w:val="24"/>
          <w:szCs w:val="24"/>
        </w:rPr>
        <w:t xml:space="preserve">ose deviations?  Mr. McDonough stated </w:t>
      </w:r>
      <w:r w:rsidR="005F2955" w:rsidRPr="00A92CA9">
        <w:rPr>
          <w:rFonts w:ascii="Times New Roman" w:hAnsi="Times New Roman" w:cs="Times New Roman"/>
          <w:sz w:val="24"/>
          <w:szCs w:val="24"/>
        </w:rPr>
        <w:t xml:space="preserve">that is correct.  </w:t>
      </w:r>
    </w:p>
    <w:p w:rsidR="005F2955" w:rsidRPr="00A92CA9" w:rsidRDefault="005F2955" w:rsidP="007E7DE8">
      <w:pPr>
        <w:ind w:firstLine="720"/>
        <w:rPr>
          <w:rFonts w:ascii="Times New Roman" w:hAnsi="Times New Roman" w:cs="Times New Roman"/>
          <w:sz w:val="24"/>
          <w:szCs w:val="24"/>
        </w:rPr>
      </w:pPr>
      <w:r w:rsidRPr="00A92CA9">
        <w:rPr>
          <w:rFonts w:ascii="Times New Roman" w:hAnsi="Times New Roman" w:cs="Times New Roman"/>
          <w:sz w:val="24"/>
          <w:szCs w:val="24"/>
        </w:rPr>
        <w:t>Mr. Baron had no further questions.</w:t>
      </w:r>
    </w:p>
    <w:p w:rsidR="005F2955" w:rsidRPr="00A92CA9" w:rsidRDefault="005F2955" w:rsidP="007E7DE8">
      <w:pPr>
        <w:ind w:firstLine="720"/>
        <w:rPr>
          <w:rFonts w:ascii="Times New Roman" w:hAnsi="Times New Roman" w:cs="Times New Roman"/>
          <w:sz w:val="24"/>
          <w:szCs w:val="24"/>
        </w:rPr>
      </w:pPr>
      <w:r w:rsidRPr="007E7DE8">
        <w:rPr>
          <w:rFonts w:ascii="Times New Roman" w:hAnsi="Times New Roman" w:cs="Times New Roman"/>
          <w:sz w:val="24"/>
          <w:szCs w:val="24"/>
        </w:rPr>
        <w:t>Mr. Del</w:t>
      </w:r>
      <w:r w:rsidR="007E7DE8">
        <w:rPr>
          <w:rFonts w:ascii="Times New Roman" w:hAnsi="Times New Roman" w:cs="Times New Roman"/>
          <w:sz w:val="24"/>
          <w:szCs w:val="24"/>
        </w:rPr>
        <w:t xml:space="preserve"> </w:t>
      </w:r>
      <w:r w:rsidRPr="007E7DE8">
        <w:rPr>
          <w:rFonts w:ascii="Times New Roman" w:hAnsi="Times New Roman" w:cs="Times New Roman"/>
          <w:sz w:val="24"/>
          <w:szCs w:val="24"/>
        </w:rPr>
        <w:t>Duca</w:t>
      </w:r>
      <w:r w:rsidRPr="00A92CA9">
        <w:rPr>
          <w:rFonts w:ascii="Times New Roman" w:hAnsi="Times New Roman" w:cs="Times New Roman"/>
          <w:sz w:val="24"/>
          <w:szCs w:val="24"/>
        </w:rPr>
        <w:t xml:space="preserve"> stated the distance between buildings will be determined during site plan.  The height of the buildings will also be determined during site plan.  </w:t>
      </w:r>
    </w:p>
    <w:p w:rsidR="005F2955" w:rsidRPr="00A92CA9" w:rsidRDefault="005F2955" w:rsidP="007E7DE8">
      <w:pPr>
        <w:ind w:firstLine="720"/>
        <w:rPr>
          <w:rFonts w:ascii="Times New Roman" w:hAnsi="Times New Roman" w:cs="Times New Roman"/>
          <w:sz w:val="24"/>
          <w:szCs w:val="24"/>
        </w:rPr>
      </w:pPr>
      <w:r w:rsidRPr="00A92CA9">
        <w:rPr>
          <w:rFonts w:ascii="Times New Roman" w:hAnsi="Times New Roman" w:cs="Times New Roman"/>
          <w:sz w:val="24"/>
          <w:szCs w:val="24"/>
        </w:rPr>
        <w:t>Mr. Baron called his professionals to the stand.  Ms. Barbara Allen Woolley-Dillon, Planner, 125 East Main Street, Tuckerton, NJ and Mr. David Horner, Engineering Consultant, 105</w:t>
      </w:r>
      <w:r w:rsidR="0031745F">
        <w:rPr>
          <w:rFonts w:ascii="Times New Roman" w:hAnsi="Times New Roman" w:cs="Times New Roman"/>
          <w:sz w:val="24"/>
          <w:szCs w:val="24"/>
        </w:rPr>
        <w:t xml:space="preserve"> </w:t>
      </w:r>
      <w:proofErr w:type="spellStart"/>
      <w:r w:rsidR="0031745F">
        <w:rPr>
          <w:rFonts w:ascii="Times New Roman" w:hAnsi="Times New Roman" w:cs="Times New Roman"/>
          <w:sz w:val="24"/>
          <w:szCs w:val="24"/>
        </w:rPr>
        <w:t>Atsion</w:t>
      </w:r>
      <w:proofErr w:type="spellEnd"/>
      <w:r w:rsidR="0031745F">
        <w:rPr>
          <w:rFonts w:ascii="Times New Roman" w:hAnsi="Times New Roman" w:cs="Times New Roman"/>
          <w:sz w:val="24"/>
          <w:szCs w:val="24"/>
        </w:rPr>
        <w:t xml:space="preserve"> Road, Medford, NJ and M</w:t>
      </w:r>
      <w:r w:rsidRPr="00A92CA9">
        <w:rPr>
          <w:rFonts w:ascii="Times New Roman" w:hAnsi="Times New Roman" w:cs="Times New Roman"/>
          <w:sz w:val="24"/>
          <w:szCs w:val="24"/>
        </w:rPr>
        <w:t xml:space="preserve">s. Veronique Longo, Vice-President </w:t>
      </w:r>
      <w:proofErr w:type="spellStart"/>
      <w:r w:rsidRPr="00A92CA9">
        <w:rPr>
          <w:rFonts w:ascii="Times New Roman" w:hAnsi="Times New Roman" w:cs="Times New Roman"/>
          <w:sz w:val="24"/>
          <w:szCs w:val="24"/>
        </w:rPr>
        <w:t>Hutensky</w:t>
      </w:r>
      <w:proofErr w:type="spellEnd"/>
      <w:r w:rsidRPr="00A92CA9">
        <w:rPr>
          <w:rFonts w:ascii="Times New Roman" w:hAnsi="Times New Roman" w:cs="Times New Roman"/>
          <w:sz w:val="24"/>
          <w:szCs w:val="24"/>
        </w:rPr>
        <w:t xml:space="preserve"> Capital Partners, 100 Constitution Plaza, Hartford, Connecticut</w:t>
      </w:r>
      <w:r w:rsidR="005F7C80">
        <w:rPr>
          <w:rFonts w:ascii="Times New Roman" w:hAnsi="Times New Roman" w:cs="Times New Roman"/>
          <w:sz w:val="24"/>
          <w:szCs w:val="24"/>
        </w:rPr>
        <w:t xml:space="preserve">.  The three professionals were sworn in to testify.  </w:t>
      </w:r>
      <w:r w:rsidRPr="00A92CA9">
        <w:rPr>
          <w:rFonts w:ascii="Times New Roman" w:hAnsi="Times New Roman" w:cs="Times New Roman"/>
          <w:sz w:val="24"/>
          <w:szCs w:val="24"/>
        </w:rPr>
        <w:t xml:space="preserve">  </w:t>
      </w:r>
    </w:p>
    <w:p w:rsidR="005F2955" w:rsidRPr="00A92CA9" w:rsidRDefault="0031745F" w:rsidP="005F7C80">
      <w:pPr>
        <w:ind w:firstLine="720"/>
        <w:rPr>
          <w:rFonts w:ascii="Times New Roman" w:hAnsi="Times New Roman" w:cs="Times New Roman"/>
          <w:sz w:val="24"/>
          <w:szCs w:val="24"/>
        </w:rPr>
      </w:pPr>
      <w:r>
        <w:rPr>
          <w:rFonts w:ascii="Times New Roman" w:hAnsi="Times New Roman" w:cs="Times New Roman"/>
          <w:sz w:val="24"/>
          <w:szCs w:val="24"/>
        </w:rPr>
        <w:t>M</w:t>
      </w:r>
      <w:r w:rsidR="005F2955" w:rsidRPr="00A92CA9">
        <w:rPr>
          <w:rFonts w:ascii="Times New Roman" w:hAnsi="Times New Roman" w:cs="Times New Roman"/>
          <w:sz w:val="24"/>
          <w:szCs w:val="24"/>
        </w:rPr>
        <w:t>s. Longo stated her firm has owned Eagle Plaza for three years.  The plaza is approximately 227,000 square feet and comprises of a supermarket, liquor store, several restaur</w:t>
      </w:r>
      <w:r w:rsidR="003E65F5">
        <w:rPr>
          <w:rFonts w:ascii="Times New Roman" w:hAnsi="Times New Roman" w:cs="Times New Roman"/>
          <w:sz w:val="24"/>
          <w:szCs w:val="24"/>
        </w:rPr>
        <w:t>ant uses, services, drive-</w:t>
      </w:r>
      <w:r w:rsidR="005F2955" w:rsidRPr="00A92CA9">
        <w:rPr>
          <w:rFonts w:ascii="Times New Roman" w:hAnsi="Times New Roman" w:cs="Times New Roman"/>
          <w:sz w:val="24"/>
          <w:szCs w:val="24"/>
        </w:rPr>
        <w:t xml:space="preserve">through restaurant.  The parcel is zoned for all uses and they never </w:t>
      </w:r>
      <w:r w:rsidR="005F2955" w:rsidRPr="00A92CA9">
        <w:rPr>
          <w:rFonts w:ascii="Times New Roman" w:hAnsi="Times New Roman" w:cs="Times New Roman"/>
          <w:sz w:val="24"/>
          <w:szCs w:val="24"/>
        </w:rPr>
        <w:lastRenderedPageBreak/>
        <w:t>required any zoning variances.  The plaza is 87% occupied.  Recent improvements over the past year totaling $3.5 million to date have been made to the façade.  There is interest in the vacant suites since the façade has been improved upon.  Her concern is the increase in traffic and how that will impact the various busine</w:t>
      </w:r>
      <w:r w:rsidR="0025600D">
        <w:rPr>
          <w:rFonts w:ascii="Times New Roman" w:hAnsi="Times New Roman" w:cs="Times New Roman"/>
          <w:sz w:val="24"/>
          <w:szCs w:val="24"/>
        </w:rPr>
        <w:t xml:space="preserve">sses located at Eagle Plaza as well as </w:t>
      </w:r>
      <w:r>
        <w:rPr>
          <w:rFonts w:ascii="Times New Roman" w:hAnsi="Times New Roman" w:cs="Times New Roman"/>
          <w:sz w:val="24"/>
          <w:szCs w:val="24"/>
        </w:rPr>
        <w:t xml:space="preserve">the impact on the space </w:t>
      </w:r>
      <w:r w:rsidR="005F2955" w:rsidRPr="00A92CA9">
        <w:rPr>
          <w:rFonts w:ascii="Times New Roman" w:hAnsi="Times New Roman" w:cs="Times New Roman"/>
          <w:sz w:val="24"/>
          <w:szCs w:val="24"/>
        </w:rPr>
        <w:t xml:space="preserve">her firm can lease in Eagle Plaza.  </w:t>
      </w:r>
    </w:p>
    <w:p w:rsidR="005F2955" w:rsidRPr="00A92CA9" w:rsidRDefault="005F2955" w:rsidP="0031745F">
      <w:pPr>
        <w:ind w:firstLine="720"/>
        <w:rPr>
          <w:rFonts w:ascii="Times New Roman" w:hAnsi="Times New Roman" w:cs="Times New Roman"/>
          <w:sz w:val="24"/>
          <w:szCs w:val="24"/>
        </w:rPr>
      </w:pPr>
      <w:r w:rsidRPr="00A92CA9">
        <w:rPr>
          <w:rFonts w:ascii="Times New Roman" w:hAnsi="Times New Roman" w:cs="Times New Roman"/>
          <w:sz w:val="24"/>
          <w:szCs w:val="24"/>
        </w:rPr>
        <w:t>Mr. Baron had no further questions for Mrs. Longo.</w:t>
      </w:r>
    </w:p>
    <w:p w:rsidR="005F2955" w:rsidRPr="00A92CA9" w:rsidRDefault="005F2955" w:rsidP="0031745F">
      <w:pPr>
        <w:ind w:firstLine="720"/>
        <w:rPr>
          <w:rFonts w:ascii="Times New Roman" w:hAnsi="Times New Roman" w:cs="Times New Roman"/>
          <w:sz w:val="24"/>
          <w:szCs w:val="24"/>
        </w:rPr>
      </w:pPr>
      <w:r w:rsidRPr="00A92CA9">
        <w:rPr>
          <w:rFonts w:ascii="Times New Roman" w:hAnsi="Times New Roman" w:cs="Times New Roman"/>
          <w:sz w:val="24"/>
          <w:szCs w:val="24"/>
        </w:rPr>
        <w:t xml:space="preserve">Mr. Senges </w:t>
      </w:r>
      <w:r w:rsidR="0031745F">
        <w:rPr>
          <w:rFonts w:ascii="Times New Roman" w:hAnsi="Times New Roman" w:cs="Times New Roman"/>
          <w:sz w:val="24"/>
          <w:szCs w:val="24"/>
        </w:rPr>
        <w:t xml:space="preserve">stated </w:t>
      </w:r>
      <w:r w:rsidRPr="00A92CA9">
        <w:rPr>
          <w:rFonts w:ascii="Times New Roman" w:hAnsi="Times New Roman" w:cs="Times New Roman"/>
          <w:sz w:val="24"/>
          <w:szCs w:val="24"/>
        </w:rPr>
        <w:t>based on his experience with retail real estate</w:t>
      </w:r>
      <w:r w:rsidR="0031745F">
        <w:rPr>
          <w:rFonts w:ascii="Times New Roman" w:hAnsi="Times New Roman" w:cs="Times New Roman"/>
          <w:sz w:val="24"/>
          <w:szCs w:val="24"/>
        </w:rPr>
        <w:t>,</w:t>
      </w:r>
      <w:r w:rsidRPr="00A92CA9">
        <w:rPr>
          <w:rFonts w:ascii="Times New Roman" w:hAnsi="Times New Roman" w:cs="Times New Roman"/>
          <w:sz w:val="24"/>
          <w:szCs w:val="24"/>
        </w:rPr>
        <w:t xml:space="preserve"> a center across the street may improve or increase the traffic at Eagle Plaza.  </w:t>
      </w:r>
      <w:r w:rsidR="0031745F">
        <w:rPr>
          <w:rFonts w:ascii="Times New Roman" w:hAnsi="Times New Roman" w:cs="Times New Roman"/>
          <w:sz w:val="24"/>
          <w:szCs w:val="24"/>
        </w:rPr>
        <w:t>Ms. Longo stated d</w:t>
      </w:r>
      <w:r w:rsidRPr="00A92CA9">
        <w:rPr>
          <w:rFonts w:ascii="Times New Roman" w:hAnsi="Times New Roman" w:cs="Times New Roman"/>
          <w:sz w:val="24"/>
          <w:szCs w:val="24"/>
        </w:rPr>
        <w:t>uring the acquisition process</w:t>
      </w:r>
      <w:r w:rsidR="0031745F">
        <w:rPr>
          <w:rFonts w:ascii="Times New Roman" w:hAnsi="Times New Roman" w:cs="Times New Roman"/>
          <w:sz w:val="24"/>
          <w:szCs w:val="24"/>
        </w:rPr>
        <w:t>, her firm did a</w:t>
      </w:r>
      <w:r w:rsidRPr="00A92CA9">
        <w:rPr>
          <w:rFonts w:ascii="Times New Roman" w:hAnsi="Times New Roman" w:cs="Times New Roman"/>
          <w:sz w:val="24"/>
          <w:szCs w:val="24"/>
        </w:rPr>
        <w:t xml:space="preserve"> lot of due dil</w:t>
      </w:r>
      <w:r w:rsidR="0031745F">
        <w:rPr>
          <w:rFonts w:ascii="Times New Roman" w:hAnsi="Times New Roman" w:cs="Times New Roman"/>
          <w:sz w:val="24"/>
          <w:szCs w:val="24"/>
        </w:rPr>
        <w:t>igence and one of the aspects they</w:t>
      </w:r>
      <w:r w:rsidRPr="00A92CA9">
        <w:rPr>
          <w:rFonts w:ascii="Times New Roman" w:hAnsi="Times New Roman" w:cs="Times New Roman"/>
          <w:sz w:val="24"/>
          <w:szCs w:val="24"/>
        </w:rPr>
        <w:t xml:space="preserve"> focus</w:t>
      </w:r>
      <w:r w:rsidR="0031745F">
        <w:rPr>
          <w:rFonts w:ascii="Times New Roman" w:hAnsi="Times New Roman" w:cs="Times New Roman"/>
          <w:sz w:val="24"/>
          <w:szCs w:val="24"/>
        </w:rPr>
        <w:t>ed</w:t>
      </w:r>
      <w:r w:rsidRPr="00A92CA9">
        <w:rPr>
          <w:rFonts w:ascii="Times New Roman" w:hAnsi="Times New Roman" w:cs="Times New Roman"/>
          <w:sz w:val="24"/>
          <w:szCs w:val="24"/>
        </w:rPr>
        <w:t xml:space="preserve"> on is what’s currently in the market, what i</w:t>
      </w:r>
      <w:r w:rsidR="0031745F">
        <w:rPr>
          <w:rFonts w:ascii="Times New Roman" w:hAnsi="Times New Roman" w:cs="Times New Roman"/>
          <w:sz w:val="24"/>
          <w:szCs w:val="24"/>
        </w:rPr>
        <w:t>mpact it has on the</w:t>
      </w:r>
      <w:r w:rsidRPr="00A92CA9">
        <w:rPr>
          <w:rFonts w:ascii="Times New Roman" w:hAnsi="Times New Roman" w:cs="Times New Roman"/>
          <w:sz w:val="24"/>
          <w:szCs w:val="24"/>
        </w:rPr>
        <w:t xml:space="preserve"> property and what th</w:t>
      </w:r>
      <w:r w:rsidR="0031745F">
        <w:rPr>
          <w:rFonts w:ascii="Times New Roman" w:hAnsi="Times New Roman" w:cs="Times New Roman"/>
          <w:sz w:val="24"/>
          <w:szCs w:val="24"/>
        </w:rPr>
        <w:t>e potential is for change so t</w:t>
      </w:r>
      <w:r w:rsidR="003E65F5">
        <w:rPr>
          <w:rFonts w:ascii="Times New Roman" w:hAnsi="Times New Roman" w:cs="Times New Roman"/>
          <w:sz w:val="24"/>
          <w:szCs w:val="24"/>
        </w:rPr>
        <w:t xml:space="preserve">hey can determine the risks </w:t>
      </w:r>
      <w:r w:rsidR="0031745F">
        <w:rPr>
          <w:rFonts w:ascii="Times New Roman" w:hAnsi="Times New Roman" w:cs="Times New Roman"/>
          <w:sz w:val="24"/>
          <w:szCs w:val="24"/>
        </w:rPr>
        <w:t>and how they can be mitigated.  After her firm</w:t>
      </w:r>
      <w:r w:rsidRPr="00A92CA9">
        <w:rPr>
          <w:rFonts w:ascii="Times New Roman" w:hAnsi="Times New Roman" w:cs="Times New Roman"/>
          <w:sz w:val="24"/>
          <w:szCs w:val="24"/>
        </w:rPr>
        <w:t xml:space="preserve"> evalu</w:t>
      </w:r>
      <w:r w:rsidR="0031745F">
        <w:rPr>
          <w:rFonts w:ascii="Times New Roman" w:hAnsi="Times New Roman" w:cs="Times New Roman"/>
          <w:sz w:val="24"/>
          <w:szCs w:val="24"/>
        </w:rPr>
        <w:t>ated what was already around the</w:t>
      </w:r>
      <w:r w:rsidRPr="00A92CA9">
        <w:rPr>
          <w:rFonts w:ascii="Times New Roman" w:hAnsi="Times New Roman" w:cs="Times New Roman"/>
          <w:sz w:val="24"/>
          <w:szCs w:val="24"/>
        </w:rPr>
        <w:t xml:space="preserve"> center, there was existing retail, however, not enough.  The property across the street wa</w:t>
      </w:r>
      <w:r w:rsidR="0031745F">
        <w:rPr>
          <w:rFonts w:ascii="Times New Roman" w:hAnsi="Times New Roman" w:cs="Times New Roman"/>
          <w:sz w:val="24"/>
          <w:szCs w:val="24"/>
        </w:rPr>
        <w:t xml:space="preserve">s not zoned as retail so </w:t>
      </w:r>
      <w:r w:rsidRPr="00A92CA9">
        <w:rPr>
          <w:rFonts w:ascii="Times New Roman" w:hAnsi="Times New Roman" w:cs="Times New Roman"/>
          <w:sz w:val="24"/>
          <w:szCs w:val="24"/>
        </w:rPr>
        <w:t xml:space="preserve">a low risk </w:t>
      </w:r>
      <w:r w:rsidR="0031745F">
        <w:rPr>
          <w:rFonts w:ascii="Times New Roman" w:hAnsi="Times New Roman" w:cs="Times New Roman"/>
          <w:sz w:val="24"/>
          <w:szCs w:val="24"/>
        </w:rPr>
        <w:t xml:space="preserve">was placed </w:t>
      </w:r>
      <w:r w:rsidRPr="00A92CA9">
        <w:rPr>
          <w:rFonts w:ascii="Times New Roman" w:hAnsi="Times New Roman" w:cs="Times New Roman"/>
          <w:sz w:val="24"/>
          <w:szCs w:val="24"/>
        </w:rPr>
        <w:t>on that property.  What is being proposed is a significant depart</w:t>
      </w:r>
      <w:r w:rsidR="0031745F">
        <w:rPr>
          <w:rFonts w:ascii="Times New Roman" w:hAnsi="Times New Roman" w:cs="Times New Roman"/>
          <w:sz w:val="24"/>
          <w:szCs w:val="24"/>
        </w:rPr>
        <w:t xml:space="preserve">ure </w:t>
      </w:r>
      <w:r w:rsidRPr="00A92CA9">
        <w:rPr>
          <w:rFonts w:ascii="Times New Roman" w:hAnsi="Times New Roman" w:cs="Times New Roman"/>
          <w:sz w:val="24"/>
          <w:szCs w:val="24"/>
        </w:rPr>
        <w:t xml:space="preserve">from that.  </w:t>
      </w:r>
    </w:p>
    <w:p w:rsidR="005F2955" w:rsidRPr="00A92CA9" w:rsidRDefault="00722055" w:rsidP="00722055">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5F2955" w:rsidRPr="00A92CA9">
        <w:rPr>
          <w:rFonts w:ascii="Times New Roman" w:hAnsi="Times New Roman" w:cs="Times New Roman"/>
          <w:sz w:val="24"/>
          <w:szCs w:val="24"/>
        </w:rPr>
        <w:t>Del</w:t>
      </w:r>
      <w:r>
        <w:rPr>
          <w:rFonts w:ascii="Times New Roman" w:hAnsi="Times New Roman" w:cs="Times New Roman"/>
          <w:sz w:val="24"/>
          <w:szCs w:val="24"/>
        </w:rPr>
        <w:t xml:space="preserve"> </w:t>
      </w:r>
      <w:r w:rsidR="005F2955" w:rsidRPr="00A92CA9">
        <w:rPr>
          <w:rFonts w:ascii="Times New Roman" w:hAnsi="Times New Roman" w:cs="Times New Roman"/>
          <w:sz w:val="24"/>
          <w:szCs w:val="24"/>
        </w:rPr>
        <w:t xml:space="preserve">Duca </w:t>
      </w:r>
      <w:r>
        <w:rPr>
          <w:rFonts w:ascii="Times New Roman" w:hAnsi="Times New Roman" w:cs="Times New Roman"/>
          <w:sz w:val="24"/>
          <w:szCs w:val="24"/>
        </w:rPr>
        <w:t>inquired as to whether or not her primary concern about the</w:t>
      </w:r>
      <w:r w:rsidR="005F2955" w:rsidRPr="00A92CA9">
        <w:rPr>
          <w:rFonts w:ascii="Times New Roman" w:hAnsi="Times New Roman" w:cs="Times New Roman"/>
          <w:sz w:val="24"/>
          <w:szCs w:val="24"/>
        </w:rPr>
        <w:t xml:space="preserve"> application is competition.  </w:t>
      </w:r>
      <w:r>
        <w:rPr>
          <w:rFonts w:ascii="Times New Roman" w:hAnsi="Times New Roman" w:cs="Times New Roman"/>
          <w:sz w:val="24"/>
          <w:szCs w:val="24"/>
        </w:rPr>
        <w:t>Ms. Longo stated “</w:t>
      </w:r>
      <w:r w:rsidR="005F2955" w:rsidRPr="00A92CA9">
        <w:rPr>
          <w:rFonts w:ascii="Times New Roman" w:hAnsi="Times New Roman" w:cs="Times New Roman"/>
          <w:sz w:val="24"/>
          <w:szCs w:val="24"/>
        </w:rPr>
        <w:t>No</w:t>
      </w:r>
      <w:r>
        <w:rPr>
          <w:rFonts w:ascii="Times New Roman" w:hAnsi="Times New Roman" w:cs="Times New Roman"/>
          <w:sz w:val="24"/>
          <w:szCs w:val="24"/>
        </w:rPr>
        <w:t>”</w:t>
      </w:r>
      <w:r w:rsidR="005F2955" w:rsidRPr="00A92CA9">
        <w:rPr>
          <w:rFonts w:ascii="Times New Roman" w:hAnsi="Times New Roman" w:cs="Times New Roman"/>
          <w:sz w:val="24"/>
          <w:szCs w:val="24"/>
        </w:rPr>
        <w:t xml:space="preserve">.  </w:t>
      </w:r>
      <w:r>
        <w:rPr>
          <w:rFonts w:ascii="Times New Roman" w:hAnsi="Times New Roman" w:cs="Times New Roman"/>
          <w:sz w:val="24"/>
          <w:szCs w:val="24"/>
        </w:rPr>
        <w:t>The p</w:t>
      </w:r>
      <w:r w:rsidR="005F2955" w:rsidRPr="00A92CA9">
        <w:rPr>
          <w:rFonts w:ascii="Times New Roman" w:hAnsi="Times New Roman" w:cs="Times New Roman"/>
          <w:sz w:val="24"/>
          <w:szCs w:val="24"/>
        </w:rPr>
        <w:t>ri</w:t>
      </w:r>
      <w:r>
        <w:rPr>
          <w:rFonts w:ascii="Times New Roman" w:hAnsi="Times New Roman" w:cs="Times New Roman"/>
          <w:sz w:val="24"/>
          <w:szCs w:val="24"/>
        </w:rPr>
        <w:t>mary concern is the fact that her firm</w:t>
      </w:r>
      <w:r w:rsidR="005F2955" w:rsidRPr="00A92CA9">
        <w:rPr>
          <w:rFonts w:ascii="Times New Roman" w:hAnsi="Times New Roman" w:cs="Times New Roman"/>
          <w:sz w:val="24"/>
          <w:szCs w:val="24"/>
        </w:rPr>
        <w:t xml:space="preserve"> did not consider the property </w:t>
      </w:r>
      <w:r>
        <w:rPr>
          <w:rFonts w:ascii="Times New Roman" w:hAnsi="Times New Roman" w:cs="Times New Roman"/>
          <w:sz w:val="24"/>
          <w:szCs w:val="24"/>
        </w:rPr>
        <w:t>across the street a risk when they were performing their</w:t>
      </w:r>
      <w:r w:rsidR="005F2955" w:rsidRPr="00A92CA9">
        <w:rPr>
          <w:rFonts w:ascii="Times New Roman" w:hAnsi="Times New Roman" w:cs="Times New Roman"/>
          <w:sz w:val="24"/>
          <w:szCs w:val="24"/>
        </w:rPr>
        <w:t xml:space="preserve"> evaluation.  </w:t>
      </w:r>
      <w:r>
        <w:rPr>
          <w:rFonts w:ascii="Times New Roman" w:hAnsi="Times New Roman" w:cs="Times New Roman"/>
          <w:sz w:val="24"/>
          <w:szCs w:val="24"/>
        </w:rPr>
        <w:t>Mr. Del Duca requested Ms. Longo define risk.  The proposed site would potentially bring</w:t>
      </w:r>
      <w:r w:rsidR="005F2955" w:rsidRPr="00A92CA9">
        <w:rPr>
          <w:rFonts w:ascii="Times New Roman" w:hAnsi="Times New Roman" w:cs="Times New Roman"/>
          <w:sz w:val="24"/>
          <w:szCs w:val="24"/>
        </w:rPr>
        <w:t xml:space="preserve"> more com</w:t>
      </w:r>
      <w:r w:rsidR="003E65F5">
        <w:rPr>
          <w:rFonts w:ascii="Times New Roman" w:hAnsi="Times New Roman" w:cs="Times New Roman"/>
          <w:sz w:val="24"/>
          <w:szCs w:val="24"/>
        </w:rPr>
        <w:t xml:space="preserve">petition as well as </w:t>
      </w:r>
      <w:r w:rsidR="005F2955" w:rsidRPr="00A92CA9">
        <w:rPr>
          <w:rFonts w:ascii="Times New Roman" w:hAnsi="Times New Roman" w:cs="Times New Roman"/>
          <w:sz w:val="24"/>
          <w:szCs w:val="24"/>
        </w:rPr>
        <w:t xml:space="preserve">synergies.  </w:t>
      </w:r>
      <w:r>
        <w:rPr>
          <w:rFonts w:ascii="Times New Roman" w:hAnsi="Times New Roman" w:cs="Times New Roman"/>
          <w:sz w:val="24"/>
          <w:szCs w:val="24"/>
        </w:rPr>
        <w:t>Ms. Longo stated t</w:t>
      </w:r>
      <w:r w:rsidR="005F2955" w:rsidRPr="00A92CA9">
        <w:rPr>
          <w:rFonts w:ascii="Times New Roman" w:hAnsi="Times New Roman" w:cs="Times New Roman"/>
          <w:sz w:val="24"/>
          <w:szCs w:val="24"/>
        </w:rPr>
        <w:t xml:space="preserve">o some degree however, it is hard to say.  </w:t>
      </w:r>
    </w:p>
    <w:p w:rsidR="005F2955" w:rsidRPr="00A92CA9" w:rsidRDefault="005F2955" w:rsidP="00722055">
      <w:pPr>
        <w:ind w:firstLine="720"/>
        <w:rPr>
          <w:rFonts w:ascii="Times New Roman" w:hAnsi="Times New Roman" w:cs="Times New Roman"/>
          <w:sz w:val="24"/>
          <w:szCs w:val="24"/>
        </w:rPr>
      </w:pPr>
      <w:r w:rsidRPr="00A92CA9">
        <w:rPr>
          <w:rFonts w:ascii="Times New Roman" w:hAnsi="Times New Roman" w:cs="Times New Roman"/>
          <w:sz w:val="24"/>
          <w:szCs w:val="24"/>
        </w:rPr>
        <w:t>Mr. Del</w:t>
      </w:r>
      <w:r w:rsidR="00722055">
        <w:rPr>
          <w:rFonts w:ascii="Times New Roman" w:hAnsi="Times New Roman" w:cs="Times New Roman"/>
          <w:sz w:val="24"/>
          <w:szCs w:val="24"/>
        </w:rPr>
        <w:t xml:space="preserve"> </w:t>
      </w:r>
      <w:r w:rsidRPr="00A92CA9">
        <w:rPr>
          <w:rFonts w:ascii="Times New Roman" w:hAnsi="Times New Roman" w:cs="Times New Roman"/>
          <w:sz w:val="24"/>
          <w:szCs w:val="24"/>
        </w:rPr>
        <w:t xml:space="preserve">Duca had no further questions.  </w:t>
      </w:r>
    </w:p>
    <w:p w:rsidR="005F2955" w:rsidRPr="00A92CA9" w:rsidRDefault="005F2955" w:rsidP="00B873C6">
      <w:pPr>
        <w:ind w:firstLine="720"/>
        <w:rPr>
          <w:rFonts w:ascii="Times New Roman" w:hAnsi="Times New Roman" w:cs="Times New Roman"/>
          <w:sz w:val="24"/>
          <w:szCs w:val="24"/>
        </w:rPr>
      </w:pPr>
      <w:r w:rsidRPr="00A92CA9">
        <w:rPr>
          <w:rFonts w:ascii="Times New Roman" w:hAnsi="Times New Roman" w:cs="Times New Roman"/>
          <w:sz w:val="24"/>
          <w:szCs w:val="24"/>
        </w:rPr>
        <w:t>Mr. Horner, Traffic Engineer and President of Horner and Canter Associates, a Traffic Engineering Consulting firm</w:t>
      </w:r>
      <w:r w:rsidR="00B873C6">
        <w:rPr>
          <w:rFonts w:ascii="Times New Roman" w:hAnsi="Times New Roman" w:cs="Times New Roman"/>
          <w:sz w:val="24"/>
          <w:szCs w:val="24"/>
        </w:rPr>
        <w:t xml:space="preserve"> was called to the stand</w:t>
      </w:r>
      <w:r w:rsidRPr="00A92CA9">
        <w:rPr>
          <w:rFonts w:ascii="Times New Roman" w:hAnsi="Times New Roman" w:cs="Times New Roman"/>
          <w:sz w:val="24"/>
          <w:szCs w:val="24"/>
        </w:rPr>
        <w:t>.  Mr. Horner was qualified as an expert by the Board.  He stated he reviewed the applicant’s traffic study.  The first thi</w:t>
      </w:r>
      <w:r w:rsidR="00B873C6">
        <w:rPr>
          <w:rFonts w:ascii="Times New Roman" w:hAnsi="Times New Roman" w:cs="Times New Roman"/>
          <w:sz w:val="24"/>
          <w:szCs w:val="24"/>
        </w:rPr>
        <w:t>ng he reviewed was</w:t>
      </w:r>
      <w:r w:rsidRPr="00A92CA9">
        <w:rPr>
          <w:rFonts w:ascii="Times New Roman" w:hAnsi="Times New Roman" w:cs="Times New Roman"/>
          <w:sz w:val="24"/>
          <w:szCs w:val="24"/>
        </w:rPr>
        <w:t xml:space="preserve"> the comparison between the proposed traffic generation and that of the by right use</w:t>
      </w:r>
      <w:r w:rsidR="00B873C6">
        <w:rPr>
          <w:rFonts w:ascii="Times New Roman" w:hAnsi="Times New Roman" w:cs="Times New Roman"/>
          <w:sz w:val="24"/>
          <w:szCs w:val="24"/>
        </w:rPr>
        <w:t xml:space="preserve">.  The </w:t>
      </w:r>
      <w:r w:rsidRPr="00A92CA9">
        <w:rPr>
          <w:rFonts w:ascii="Times New Roman" w:hAnsi="Times New Roman" w:cs="Times New Roman"/>
          <w:sz w:val="24"/>
          <w:szCs w:val="24"/>
        </w:rPr>
        <w:t>traffic study did include that comparison</w:t>
      </w:r>
      <w:r w:rsidR="00B873C6">
        <w:rPr>
          <w:rFonts w:ascii="Times New Roman" w:hAnsi="Times New Roman" w:cs="Times New Roman"/>
          <w:sz w:val="24"/>
          <w:szCs w:val="24"/>
        </w:rPr>
        <w:t xml:space="preserve">.  Mr. Horner further stated the by right use is senior housing.  </w:t>
      </w:r>
      <w:r w:rsidRPr="00A92CA9">
        <w:rPr>
          <w:rFonts w:ascii="Times New Roman" w:hAnsi="Times New Roman" w:cs="Times New Roman"/>
          <w:sz w:val="24"/>
          <w:szCs w:val="24"/>
        </w:rPr>
        <w:t xml:space="preserve">  In th</w:t>
      </w:r>
      <w:r w:rsidR="00B873C6">
        <w:rPr>
          <w:rFonts w:ascii="Times New Roman" w:hAnsi="Times New Roman" w:cs="Times New Roman"/>
          <w:sz w:val="24"/>
          <w:szCs w:val="24"/>
        </w:rPr>
        <w:t xml:space="preserve">e morning peak hour 37 trips </w:t>
      </w:r>
      <w:bookmarkStart w:id="0" w:name="_GoBack"/>
      <w:bookmarkEnd w:id="0"/>
      <w:r w:rsidRPr="00A92CA9">
        <w:rPr>
          <w:rFonts w:ascii="Times New Roman" w:hAnsi="Times New Roman" w:cs="Times New Roman"/>
          <w:sz w:val="24"/>
          <w:szCs w:val="24"/>
        </w:rPr>
        <w:t>would be generated by the by right use.  The proposed development based on the numbers of the traff</w:t>
      </w:r>
      <w:r w:rsidR="00394B37">
        <w:rPr>
          <w:rFonts w:ascii="Times New Roman" w:hAnsi="Times New Roman" w:cs="Times New Roman"/>
          <w:sz w:val="24"/>
          <w:szCs w:val="24"/>
        </w:rPr>
        <w:t xml:space="preserve">ic study would be 290; </w:t>
      </w:r>
      <w:r w:rsidRPr="00A92CA9">
        <w:rPr>
          <w:rFonts w:ascii="Times New Roman" w:hAnsi="Times New Roman" w:cs="Times New Roman"/>
          <w:sz w:val="24"/>
          <w:szCs w:val="24"/>
        </w:rPr>
        <w:t>about seven times the numbers of tr</w:t>
      </w:r>
      <w:r w:rsidR="00394B37">
        <w:rPr>
          <w:rFonts w:ascii="Times New Roman" w:hAnsi="Times New Roman" w:cs="Times New Roman"/>
          <w:sz w:val="24"/>
          <w:szCs w:val="24"/>
        </w:rPr>
        <w:t>ips.  Similar</w:t>
      </w:r>
      <w:r w:rsidR="003E65F5">
        <w:rPr>
          <w:rFonts w:ascii="Times New Roman" w:hAnsi="Times New Roman" w:cs="Times New Roman"/>
          <w:sz w:val="24"/>
          <w:szCs w:val="24"/>
        </w:rPr>
        <w:t>ly</w:t>
      </w:r>
      <w:r w:rsidR="00394B37">
        <w:rPr>
          <w:rFonts w:ascii="Times New Roman" w:hAnsi="Times New Roman" w:cs="Times New Roman"/>
          <w:sz w:val="24"/>
          <w:szCs w:val="24"/>
        </w:rPr>
        <w:t xml:space="preserve"> in the afternoon there are </w:t>
      </w:r>
      <w:r w:rsidRPr="00A92CA9">
        <w:rPr>
          <w:rFonts w:ascii="Times New Roman" w:hAnsi="Times New Roman" w:cs="Times New Roman"/>
          <w:sz w:val="24"/>
          <w:szCs w:val="24"/>
        </w:rPr>
        <w:t>75 by right trips, 261 prop</w:t>
      </w:r>
      <w:r w:rsidR="00394B37">
        <w:rPr>
          <w:rFonts w:ascii="Times New Roman" w:hAnsi="Times New Roman" w:cs="Times New Roman"/>
          <w:sz w:val="24"/>
          <w:szCs w:val="24"/>
        </w:rPr>
        <w:t>o</w:t>
      </w:r>
      <w:r w:rsidRPr="00A92CA9">
        <w:rPr>
          <w:rFonts w:ascii="Times New Roman" w:hAnsi="Times New Roman" w:cs="Times New Roman"/>
          <w:sz w:val="24"/>
          <w:szCs w:val="24"/>
        </w:rPr>
        <w:t xml:space="preserve">sed, Saturday </w:t>
      </w:r>
      <w:r w:rsidR="00666F5F" w:rsidRPr="00666F5F">
        <w:rPr>
          <w:rFonts w:ascii="Times New Roman" w:hAnsi="Times New Roman" w:cs="Times New Roman"/>
          <w:sz w:val="24"/>
          <w:szCs w:val="24"/>
        </w:rPr>
        <w:t>58</w:t>
      </w:r>
      <w:r w:rsidRPr="00666F5F">
        <w:rPr>
          <w:rFonts w:ascii="Times New Roman" w:hAnsi="Times New Roman" w:cs="Times New Roman"/>
          <w:sz w:val="24"/>
          <w:szCs w:val="24"/>
        </w:rPr>
        <w:t xml:space="preserve"> by right, 291 proposed</w:t>
      </w:r>
      <w:r w:rsidRPr="00A92CA9">
        <w:rPr>
          <w:rFonts w:ascii="Times New Roman" w:hAnsi="Times New Roman" w:cs="Times New Roman"/>
          <w:sz w:val="24"/>
          <w:szCs w:val="24"/>
        </w:rPr>
        <w:t xml:space="preserve">.  This level of traffic increase does raise a concern.  </w:t>
      </w:r>
      <w:r w:rsidR="00F53E1A">
        <w:rPr>
          <w:rFonts w:ascii="Times New Roman" w:hAnsi="Times New Roman" w:cs="Times New Roman"/>
          <w:sz w:val="24"/>
          <w:szCs w:val="24"/>
        </w:rPr>
        <w:t>The traffic study does analy</w:t>
      </w:r>
      <w:r w:rsidRPr="00A92CA9">
        <w:rPr>
          <w:rFonts w:ascii="Times New Roman" w:hAnsi="Times New Roman" w:cs="Times New Roman"/>
          <w:sz w:val="24"/>
          <w:szCs w:val="24"/>
        </w:rPr>
        <w:t>ze the roadway network.  The existing conditions along that roadway particularly at the</w:t>
      </w:r>
      <w:r w:rsidR="00F53E1A">
        <w:rPr>
          <w:rFonts w:ascii="Times New Roman" w:hAnsi="Times New Roman" w:cs="Times New Roman"/>
          <w:sz w:val="24"/>
          <w:szCs w:val="24"/>
        </w:rPr>
        <w:t xml:space="preserve"> signalized intersections, </w:t>
      </w:r>
      <w:r w:rsidRPr="00A92CA9">
        <w:rPr>
          <w:rFonts w:ascii="Times New Roman" w:hAnsi="Times New Roman" w:cs="Times New Roman"/>
          <w:sz w:val="24"/>
          <w:szCs w:val="24"/>
        </w:rPr>
        <w:t xml:space="preserve">are operating at </w:t>
      </w:r>
      <w:r w:rsidR="00F53E1A">
        <w:rPr>
          <w:rFonts w:ascii="Times New Roman" w:hAnsi="Times New Roman" w:cs="Times New Roman"/>
          <w:sz w:val="24"/>
          <w:szCs w:val="24"/>
        </w:rPr>
        <w:t xml:space="preserve">a deficient level of operation with very high delays.  When </w:t>
      </w:r>
      <w:r w:rsidRPr="00A92CA9">
        <w:rPr>
          <w:rFonts w:ascii="Times New Roman" w:hAnsi="Times New Roman" w:cs="Times New Roman"/>
          <w:sz w:val="24"/>
          <w:szCs w:val="24"/>
        </w:rPr>
        <w:t>this dramatic increase in traffic</w:t>
      </w:r>
      <w:r w:rsidR="00F53E1A">
        <w:rPr>
          <w:rFonts w:ascii="Times New Roman" w:hAnsi="Times New Roman" w:cs="Times New Roman"/>
          <w:sz w:val="24"/>
          <w:szCs w:val="24"/>
        </w:rPr>
        <w:t xml:space="preserve"> is added</w:t>
      </w:r>
      <w:r w:rsidRPr="00A92CA9">
        <w:rPr>
          <w:rFonts w:ascii="Times New Roman" w:hAnsi="Times New Roman" w:cs="Times New Roman"/>
          <w:sz w:val="24"/>
          <w:szCs w:val="24"/>
        </w:rPr>
        <w:t xml:space="preserve">, those conditions will worsen.  In his opinion they worsen to a point where it does represent an adverse impact. </w:t>
      </w:r>
    </w:p>
    <w:p w:rsidR="00977FEC" w:rsidRDefault="00F53E1A" w:rsidP="00977FEC">
      <w:pPr>
        <w:ind w:firstLine="720"/>
        <w:rPr>
          <w:rFonts w:ascii="Times New Roman" w:hAnsi="Times New Roman" w:cs="Times New Roman"/>
          <w:sz w:val="24"/>
          <w:szCs w:val="24"/>
        </w:rPr>
      </w:pPr>
      <w:r>
        <w:rPr>
          <w:rFonts w:ascii="Times New Roman" w:hAnsi="Times New Roman" w:cs="Times New Roman"/>
          <w:sz w:val="24"/>
          <w:szCs w:val="24"/>
        </w:rPr>
        <w:t>Mr. Horner further stated the traffic study appropriately looked</w:t>
      </w:r>
      <w:r w:rsidR="005F2955" w:rsidRPr="00A92CA9">
        <w:rPr>
          <w:rFonts w:ascii="Times New Roman" w:hAnsi="Times New Roman" w:cs="Times New Roman"/>
          <w:sz w:val="24"/>
          <w:szCs w:val="24"/>
        </w:rPr>
        <w:t xml:space="preserve"> at three peak p</w:t>
      </w:r>
      <w:r>
        <w:rPr>
          <w:rFonts w:ascii="Times New Roman" w:hAnsi="Times New Roman" w:cs="Times New Roman"/>
          <w:sz w:val="24"/>
          <w:szCs w:val="24"/>
        </w:rPr>
        <w:t xml:space="preserve">eriods, 7 a.m. to 9 a.m. during the </w:t>
      </w:r>
      <w:r w:rsidR="005F2955" w:rsidRPr="00A92CA9">
        <w:rPr>
          <w:rFonts w:ascii="Times New Roman" w:hAnsi="Times New Roman" w:cs="Times New Roman"/>
          <w:sz w:val="24"/>
          <w:szCs w:val="24"/>
        </w:rPr>
        <w:t>weekday</w:t>
      </w:r>
      <w:r>
        <w:rPr>
          <w:rFonts w:ascii="Times New Roman" w:hAnsi="Times New Roman" w:cs="Times New Roman"/>
          <w:sz w:val="24"/>
          <w:szCs w:val="24"/>
        </w:rPr>
        <w:t xml:space="preserve">s which </w:t>
      </w:r>
      <w:r w:rsidR="005F2955" w:rsidRPr="00A92CA9">
        <w:rPr>
          <w:rFonts w:ascii="Times New Roman" w:hAnsi="Times New Roman" w:cs="Times New Roman"/>
          <w:sz w:val="24"/>
          <w:szCs w:val="24"/>
        </w:rPr>
        <w:t>covers the school and commuter peak.  It also looks at the 4 p.m. and 6 p.m. which covers the commuter peak, after the school peak.  The shopping center traffic depending on the exact uses would begin as early as 7 a.m. and 8 a.m. and extend throughout the day peaking after work during the commuter peak and beyond.  Certainly the high school traffic contributes to the existing conditions.  Th</w:t>
      </w:r>
      <w:r>
        <w:rPr>
          <w:rFonts w:ascii="Times New Roman" w:hAnsi="Times New Roman" w:cs="Times New Roman"/>
          <w:sz w:val="24"/>
          <w:szCs w:val="24"/>
        </w:rPr>
        <w:t>ere are 2</w:t>
      </w:r>
      <w:r w:rsidR="003E65F5">
        <w:rPr>
          <w:rFonts w:ascii="Times New Roman" w:hAnsi="Times New Roman" w:cs="Times New Roman"/>
          <w:sz w:val="24"/>
          <w:szCs w:val="24"/>
        </w:rPr>
        <w:t>,</w:t>
      </w:r>
      <w:r>
        <w:rPr>
          <w:rFonts w:ascii="Times New Roman" w:hAnsi="Times New Roman" w:cs="Times New Roman"/>
          <w:sz w:val="24"/>
          <w:szCs w:val="24"/>
        </w:rPr>
        <w:t>000 vehicles</w:t>
      </w:r>
      <w:r w:rsidR="005F2955" w:rsidRPr="00A92CA9">
        <w:rPr>
          <w:rFonts w:ascii="Times New Roman" w:hAnsi="Times New Roman" w:cs="Times New Roman"/>
          <w:sz w:val="24"/>
          <w:szCs w:val="24"/>
        </w:rPr>
        <w:t xml:space="preserve"> total </w:t>
      </w:r>
      <w:r>
        <w:rPr>
          <w:rFonts w:ascii="Times New Roman" w:hAnsi="Times New Roman" w:cs="Times New Roman"/>
          <w:sz w:val="24"/>
          <w:szCs w:val="24"/>
        </w:rPr>
        <w:t xml:space="preserve">in </w:t>
      </w:r>
      <w:r w:rsidR="005F2955" w:rsidRPr="00A92CA9">
        <w:rPr>
          <w:rFonts w:ascii="Times New Roman" w:hAnsi="Times New Roman" w:cs="Times New Roman"/>
          <w:sz w:val="24"/>
          <w:szCs w:val="24"/>
        </w:rPr>
        <w:t>both directions in the peak</w:t>
      </w:r>
      <w:r>
        <w:rPr>
          <w:rFonts w:ascii="Times New Roman" w:hAnsi="Times New Roman" w:cs="Times New Roman"/>
          <w:sz w:val="24"/>
          <w:szCs w:val="24"/>
        </w:rPr>
        <w:t xml:space="preserve"> hours currently on Haddonfield-</w:t>
      </w:r>
      <w:r w:rsidR="005F2955" w:rsidRPr="00A92CA9">
        <w:rPr>
          <w:rFonts w:ascii="Times New Roman" w:hAnsi="Times New Roman" w:cs="Times New Roman"/>
          <w:sz w:val="24"/>
          <w:szCs w:val="24"/>
        </w:rPr>
        <w:t>Berlin Road tha</w:t>
      </w:r>
      <w:r>
        <w:rPr>
          <w:rFonts w:ascii="Times New Roman" w:hAnsi="Times New Roman" w:cs="Times New Roman"/>
          <w:sz w:val="24"/>
          <w:szCs w:val="24"/>
        </w:rPr>
        <w:t>t is much more than what the</w:t>
      </w:r>
      <w:r w:rsidR="005F2955" w:rsidRPr="00A92CA9">
        <w:rPr>
          <w:rFonts w:ascii="Times New Roman" w:hAnsi="Times New Roman" w:cs="Times New Roman"/>
          <w:sz w:val="24"/>
          <w:szCs w:val="24"/>
        </w:rPr>
        <w:t xml:space="preserve"> high school </w:t>
      </w:r>
      <w:r w:rsidR="003E65F5">
        <w:rPr>
          <w:rFonts w:ascii="Times New Roman" w:hAnsi="Times New Roman" w:cs="Times New Roman"/>
          <w:sz w:val="24"/>
          <w:szCs w:val="24"/>
        </w:rPr>
        <w:t>itself generates</w:t>
      </w:r>
      <w:r w:rsidR="005F2955" w:rsidRPr="00A92CA9">
        <w:rPr>
          <w:rFonts w:ascii="Times New Roman" w:hAnsi="Times New Roman" w:cs="Times New Roman"/>
          <w:sz w:val="24"/>
          <w:szCs w:val="24"/>
        </w:rPr>
        <w:t>.  The roadway limitations occurs at the signalized intersections.  The signalized intersection at Whi</w:t>
      </w:r>
      <w:r>
        <w:rPr>
          <w:rFonts w:ascii="Times New Roman" w:hAnsi="Times New Roman" w:cs="Times New Roman"/>
          <w:sz w:val="24"/>
          <w:szCs w:val="24"/>
        </w:rPr>
        <w:t>te Horse Road currently operates</w:t>
      </w:r>
      <w:r w:rsidR="005F2955" w:rsidRPr="00A92CA9">
        <w:rPr>
          <w:rFonts w:ascii="Times New Roman" w:hAnsi="Times New Roman" w:cs="Times New Roman"/>
          <w:sz w:val="24"/>
          <w:szCs w:val="24"/>
        </w:rPr>
        <w:t xml:space="preserve"> with a level of service of F, the worst condition with an average of 95.8 seconds of delay per vehicle.  Those conditions are considered to be deficient.  Laurel Oak Road is n</w:t>
      </w:r>
      <w:r>
        <w:rPr>
          <w:rFonts w:ascii="Times New Roman" w:hAnsi="Times New Roman" w:cs="Times New Roman"/>
          <w:sz w:val="24"/>
          <w:szCs w:val="24"/>
        </w:rPr>
        <w:t>ot as deficient.  There are def</w:t>
      </w:r>
      <w:r w:rsidR="005F2955" w:rsidRPr="00A92CA9">
        <w:rPr>
          <w:rFonts w:ascii="Times New Roman" w:hAnsi="Times New Roman" w:cs="Times New Roman"/>
          <w:sz w:val="24"/>
          <w:szCs w:val="24"/>
        </w:rPr>
        <w:t>ic</w:t>
      </w:r>
      <w:r>
        <w:rPr>
          <w:rFonts w:ascii="Times New Roman" w:hAnsi="Times New Roman" w:cs="Times New Roman"/>
          <w:sz w:val="24"/>
          <w:szCs w:val="24"/>
        </w:rPr>
        <w:t>i</w:t>
      </w:r>
      <w:r w:rsidR="005F2955" w:rsidRPr="00A92CA9">
        <w:rPr>
          <w:rFonts w:ascii="Times New Roman" w:hAnsi="Times New Roman" w:cs="Times New Roman"/>
          <w:sz w:val="24"/>
          <w:szCs w:val="24"/>
        </w:rPr>
        <w:t xml:space="preserve">encies in the afternoon </w:t>
      </w:r>
      <w:r>
        <w:rPr>
          <w:rFonts w:ascii="Times New Roman" w:hAnsi="Times New Roman" w:cs="Times New Roman"/>
          <w:sz w:val="24"/>
          <w:szCs w:val="24"/>
        </w:rPr>
        <w:t xml:space="preserve">peak hour, currently a D level with </w:t>
      </w:r>
      <w:r w:rsidR="005F2955" w:rsidRPr="00A92CA9">
        <w:rPr>
          <w:rFonts w:ascii="Times New Roman" w:hAnsi="Times New Roman" w:cs="Times New Roman"/>
          <w:sz w:val="24"/>
          <w:szCs w:val="24"/>
        </w:rPr>
        <w:t xml:space="preserve">52 seconds of delay in the afternoon.  In the morning the level of service is a C.  Southbound left turns in the morning are an F, westbound left turns in the morning is an F, </w:t>
      </w:r>
      <w:r>
        <w:rPr>
          <w:rFonts w:ascii="Times New Roman" w:hAnsi="Times New Roman" w:cs="Times New Roman"/>
          <w:sz w:val="24"/>
          <w:szCs w:val="24"/>
        </w:rPr>
        <w:t>straight through on Haddonfield-</w:t>
      </w:r>
      <w:r w:rsidR="005F2955" w:rsidRPr="00A92CA9">
        <w:rPr>
          <w:rFonts w:ascii="Times New Roman" w:hAnsi="Times New Roman" w:cs="Times New Roman"/>
          <w:sz w:val="24"/>
          <w:szCs w:val="24"/>
        </w:rPr>
        <w:t>Berlin Road is a B.  Adding traffic to any movement will have an impact.  Over the three peak hour pe</w:t>
      </w:r>
      <w:r>
        <w:rPr>
          <w:rFonts w:ascii="Times New Roman" w:hAnsi="Times New Roman" w:cs="Times New Roman"/>
          <w:sz w:val="24"/>
          <w:szCs w:val="24"/>
        </w:rPr>
        <w:t xml:space="preserve">riod, there will be an additional </w:t>
      </w:r>
      <w:r w:rsidR="005F2955" w:rsidRPr="00A92CA9">
        <w:rPr>
          <w:rFonts w:ascii="Times New Roman" w:hAnsi="Times New Roman" w:cs="Times New Roman"/>
          <w:sz w:val="24"/>
          <w:szCs w:val="24"/>
        </w:rPr>
        <w:t xml:space="preserve">780 </w:t>
      </w:r>
      <w:r>
        <w:rPr>
          <w:rFonts w:ascii="Times New Roman" w:hAnsi="Times New Roman" w:cs="Times New Roman"/>
          <w:sz w:val="24"/>
          <w:szCs w:val="24"/>
        </w:rPr>
        <w:t xml:space="preserve">plus </w:t>
      </w:r>
      <w:r w:rsidR="005F2955" w:rsidRPr="00A92CA9">
        <w:rPr>
          <w:rFonts w:ascii="Times New Roman" w:hAnsi="Times New Roman" w:cs="Times New Roman"/>
          <w:sz w:val="24"/>
          <w:szCs w:val="24"/>
        </w:rPr>
        <w:t xml:space="preserve">vehicles.  </w:t>
      </w:r>
      <w:r>
        <w:rPr>
          <w:rFonts w:ascii="Times New Roman" w:hAnsi="Times New Roman" w:cs="Times New Roman"/>
          <w:sz w:val="24"/>
          <w:szCs w:val="24"/>
        </w:rPr>
        <w:t>Mr. Baron inquired as to whether or not the Applicant’s traffic engineer performed a queuing analysis stating how</w:t>
      </w:r>
      <w:r w:rsidR="005F2955" w:rsidRPr="00A92CA9">
        <w:rPr>
          <w:rFonts w:ascii="Times New Roman" w:hAnsi="Times New Roman" w:cs="Times New Roman"/>
          <w:sz w:val="24"/>
          <w:szCs w:val="24"/>
        </w:rPr>
        <w:t xml:space="preserve"> many cars will be </w:t>
      </w:r>
      <w:r w:rsidRPr="00A92CA9">
        <w:rPr>
          <w:rFonts w:ascii="Times New Roman" w:hAnsi="Times New Roman" w:cs="Times New Roman"/>
          <w:sz w:val="24"/>
          <w:szCs w:val="24"/>
        </w:rPr>
        <w:t>queued</w:t>
      </w:r>
      <w:r w:rsidR="005F2955" w:rsidRPr="00A92CA9">
        <w:rPr>
          <w:rFonts w:ascii="Times New Roman" w:hAnsi="Times New Roman" w:cs="Times New Roman"/>
          <w:sz w:val="24"/>
          <w:szCs w:val="24"/>
        </w:rPr>
        <w:t xml:space="preserve"> at the intersections during peak hours.  </w:t>
      </w:r>
      <w:r>
        <w:rPr>
          <w:rFonts w:ascii="Times New Roman" w:hAnsi="Times New Roman" w:cs="Times New Roman"/>
          <w:sz w:val="24"/>
          <w:szCs w:val="24"/>
        </w:rPr>
        <w:t>Mr. Horner stated t</w:t>
      </w:r>
      <w:r w:rsidR="005F2955" w:rsidRPr="00A92CA9">
        <w:rPr>
          <w:rFonts w:ascii="Times New Roman" w:hAnsi="Times New Roman" w:cs="Times New Roman"/>
          <w:sz w:val="24"/>
          <w:szCs w:val="24"/>
        </w:rPr>
        <w:t xml:space="preserve">hey did not.  It would be relevant because </w:t>
      </w:r>
      <w:r>
        <w:rPr>
          <w:rFonts w:ascii="Times New Roman" w:hAnsi="Times New Roman" w:cs="Times New Roman"/>
          <w:sz w:val="24"/>
          <w:szCs w:val="24"/>
        </w:rPr>
        <w:t xml:space="preserve">the </w:t>
      </w:r>
      <w:r w:rsidR="005F2955" w:rsidRPr="00A92CA9">
        <w:rPr>
          <w:rFonts w:ascii="Times New Roman" w:hAnsi="Times New Roman" w:cs="Times New Roman"/>
          <w:sz w:val="24"/>
          <w:szCs w:val="24"/>
        </w:rPr>
        <w:t xml:space="preserve">delay level of service tells part of the story; ques can tell a different story, sometimes the same.  However, they are both important factors.  Mr. Horner used the applicant’s traffic engineer’s report.  He did </w:t>
      </w:r>
      <w:r w:rsidR="005F2955" w:rsidRPr="00A92CA9">
        <w:rPr>
          <w:rFonts w:ascii="Times New Roman" w:hAnsi="Times New Roman" w:cs="Times New Roman"/>
          <w:sz w:val="24"/>
          <w:szCs w:val="24"/>
        </w:rPr>
        <w:lastRenderedPageBreak/>
        <w:t xml:space="preserve">not complete his own study.  He reviewed the engineer’s report.  </w:t>
      </w:r>
      <w:r>
        <w:rPr>
          <w:rFonts w:ascii="Times New Roman" w:hAnsi="Times New Roman" w:cs="Times New Roman"/>
          <w:sz w:val="24"/>
          <w:szCs w:val="24"/>
        </w:rPr>
        <w:t xml:space="preserve">Mr. Baron inquired as to whether or not this </w:t>
      </w:r>
      <w:r w:rsidR="005F2955" w:rsidRPr="00A92CA9">
        <w:rPr>
          <w:rFonts w:ascii="Times New Roman" w:hAnsi="Times New Roman" w:cs="Times New Roman"/>
          <w:sz w:val="24"/>
          <w:szCs w:val="24"/>
        </w:rPr>
        <w:t xml:space="preserve">property </w:t>
      </w:r>
      <w:r>
        <w:rPr>
          <w:rFonts w:ascii="Times New Roman" w:hAnsi="Times New Roman" w:cs="Times New Roman"/>
          <w:sz w:val="24"/>
          <w:szCs w:val="24"/>
        </w:rPr>
        <w:t xml:space="preserve">would </w:t>
      </w:r>
      <w:r w:rsidR="005F2955" w:rsidRPr="00A92CA9">
        <w:rPr>
          <w:rFonts w:ascii="Times New Roman" w:hAnsi="Times New Roman" w:cs="Times New Roman"/>
          <w:sz w:val="24"/>
          <w:szCs w:val="24"/>
        </w:rPr>
        <w:t xml:space="preserve">present a substantial detriment to the public welfare and would it impose a risk to public safety.  </w:t>
      </w:r>
      <w:r>
        <w:rPr>
          <w:rFonts w:ascii="Times New Roman" w:hAnsi="Times New Roman" w:cs="Times New Roman"/>
          <w:sz w:val="24"/>
          <w:szCs w:val="24"/>
        </w:rPr>
        <w:t>Mr. Horner stated yes, the more congestion there is</w:t>
      </w:r>
      <w:r w:rsidR="005F2955" w:rsidRPr="00A92CA9">
        <w:rPr>
          <w:rFonts w:ascii="Times New Roman" w:hAnsi="Times New Roman" w:cs="Times New Roman"/>
          <w:sz w:val="24"/>
          <w:szCs w:val="24"/>
        </w:rPr>
        <w:t xml:space="preserve"> on the ques, the more risk.  It is difficult to equate safety directly with congestion.  Mr. Senges </w:t>
      </w:r>
      <w:r>
        <w:rPr>
          <w:rFonts w:ascii="Times New Roman" w:hAnsi="Times New Roman" w:cs="Times New Roman"/>
          <w:sz w:val="24"/>
          <w:szCs w:val="24"/>
        </w:rPr>
        <w:t xml:space="preserve">asked whether or not Mr. Horner had </w:t>
      </w:r>
      <w:r w:rsidR="005F2955" w:rsidRPr="00A92CA9">
        <w:rPr>
          <w:rFonts w:ascii="Times New Roman" w:hAnsi="Times New Roman" w:cs="Times New Roman"/>
          <w:sz w:val="24"/>
          <w:szCs w:val="24"/>
        </w:rPr>
        <w:t xml:space="preserve">any comparable data?  Have you expressed concerns for safety in previous reports?  </w:t>
      </w:r>
      <w:r>
        <w:rPr>
          <w:rFonts w:ascii="Times New Roman" w:hAnsi="Times New Roman" w:cs="Times New Roman"/>
          <w:sz w:val="24"/>
          <w:szCs w:val="24"/>
        </w:rPr>
        <w:t xml:space="preserve">Mr. Horner stated yes and he has also provided recommendations </w:t>
      </w:r>
      <w:r w:rsidR="005F2955" w:rsidRPr="00A92CA9">
        <w:rPr>
          <w:rFonts w:ascii="Times New Roman" w:hAnsi="Times New Roman" w:cs="Times New Roman"/>
          <w:sz w:val="24"/>
          <w:szCs w:val="24"/>
        </w:rPr>
        <w:t>for mitigation.  Mr. Senges</w:t>
      </w:r>
      <w:r>
        <w:rPr>
          <w:rFonts w:ascii="Times New Roman" w:hAnsi="Times New Roman" w:cs="Times New Roman"/>
          <w:sz w:val="24"/>
          <w:szCs w:val="24"/>
        </w:rPr>
        <w:t xml:space="preserve"> stated the Board </w:t>
      </w:r>
      <w:r w:rsidR="005F2955" w:rsidRPr="00A92CA9">
        <w:rPr>
          <w:rFonts w:ascii="Times New Roman" w:hAnsi="Times New Roman" w:cs="Times New Roman"/>
          <w:sz w:val="24"/>
          <w:szCs w:val="24"/>
        </w:rPr>
        <w:t>receive</w:t>
      </w:r>
      <w:r>
        <w:rPr>
          <w:rFonts w:ascii="Times New Roman" w:hAnsi="Times New Roman" w:cs="Times New Roman"/>
          <w:sz w:val="24"/>
          <w:szCs w:val="24"/>
        </w:rPr>
        <w:t>s</w:t>
      </w:r>
      <w:r w:rsidR="005F2955" w:rsidRPr="00A92CA9">
        <w:rPr>
          <w:rFonts w:ascii="Times New Roman" w:hAnsi="Times New Roman" w:cs="Times New Roman"/>
          <w:sz w:val="24"/>
          <w:szCs w:val="24"/>
        </w:rPr>
        <w:t xml:space="preserve"> traffic stu</w:t>
      </w:r>
      <w:r w:rsidR="002064A3">
        <w:rPr>
          <w:rFonts w:ascii="Times New Roman" w:hAnsi="Times New Roman" w:cs="Times New Roman"/>
          <w:sz w:val="24"/>
          <w:szCs w:val="24"/>
        </w:rPr>
        <w:t xml:space="preserve">dies all the time and this is the </w:t>
      </w:r>
      <w:r w:rsidR="005F2955" w:rsidRPr="00A92CA9">
        <w:rPr>
          <w:rFonts w:ascii="Times New Roman" w:hAnsi="Times New Roman" w:cs="Times New Roman"/>
          <w:sz w:val="24"/>
          <w:szCs w:val="24"/>
        </w:rPr>
        <w:t xml:space="preserve">first </w:t>
      </w:r>
      <w:r>
        <w:rPr>
          <w:rFonts w:ascii="Times New Roman" w:hAnsi="Times New Roman" w:cs="Times New Roman"/>
          <w:sz w:val="24"/>
          <w:szCs w:val="24"/>
        </w:rPr>
        <w:t xml:space="preserve">time traffic </w:t>
      </w:r>
      <w:r w:rsidR="005F2955" w:rsidRPr="00A92CA9">
        <w:rPr>
          <w:rFonts w:ascii="Times New Roman" w:hAnsi="Times New Roman" w:cs="Times New Roman"/>
          <w:sz w:val="24"/>
          <w:szCs w:val="24"/>
        </w:rPr>
        <w:t>was a safety issue.  Mr. Baron stated the congestion is going to make a</w:t>
      </w:r>
      <w:r w:rsidR="00977FEC">
        <w:rPr>
          <w:rFonts w:ascii="Times New Roman" w:hAnsi="Times New Roman" w:cs="Times New Roman"/>
          <w:sz w:val="24"/>
          <w:szCs w:val="24"/>
        </w:rPr>
        <w:t xml:space="preserve">n F condition worse and </w:t>
      </w:r>
      <w:r w:rsidR="005F2955" w:rsidRPr="00A92CA9">
        <w:rPr>
          <w:rFonts w:ascii="Times New Roman" w:hAnsi="Times New Roman" w:cs="Times New Roman"/>
          <w:sz w:val="24"/>
          <w:szCs w:val="24"/>
        </w:rPr>
        <w:t xml:space="preserve">it will occur at least three times during peak time every day.  </w:t>
      </w:r>
    </w:p>
    <w:p w:rsidR="005F2955" w:rsidRPr="00A92CA9" w:rsidRDefault="005F2955" w:rsidP="00977FEC">
      <w:pPr>
        <w:ind w:firstLine="720"/>
        <w:rPr>
          <w:rFonts w:ascii="Times New Roman" w:hAnsi="Times New Roman" w:cs="Times New Roman"/>
          <w:sz w:val="24"/>
          <w:szCs w:val="24"/>
        </w:rPr>
      </w:pPr>
      <w:r w:rsidRPr="00A92CA9">
        <w:rPr>
          <w:rFonts w:ascii="Times New Roman" w:hAnsi="Times New Roman" w:cs="Times New Roman"/>
          <w:sz w:val="24"/>
          <w:szCs w:val="24"/>
        </w:rPr>
        <w:t>Mr. Del</w:t>
      </w:r>
      <w:r w:rsidR="00977FEC">
        <w:rPr>
          <w:rFonts w:ascii="Times New Roman" w:hAnsi="Times New Roman" w:cs="Times New Roman"/>
          <w:sz w:val="24"/>
          <w:szCs w:val="24"/>
        </w:rPr>
        <w:t xml:space="preserve"> D</w:t>
      </w:r>
      <w:r w:rsidRPr="00A92CA9">
        <w:rPr>
          <w:rFonts w:ascii="Times New Roman" w:hAnsi="Times New Roman" w:cs="Times New Roman"/>
          <w:sz w:val="24"/>
          <w:szCs w:val="24"/>
        </w:rPr>
        <w:t xml:space="preserve">uca </w:t>
      </w:r>
      <w:r w:rsidR="00977FEC">
        <w:rPr>
          <w:rFonts w:ascii="Times New Roman" w:hAnsi="Times New Roman" w:cs="Times New Roman"/>
          <w:sz w:val="24"/>
          <w:szCs w:val="24"/>
        </w:rPr>
        <w:t xml:space="preserve">cross-examined </w:t>
      </w:r>
      <w:r w:rsidRPr="00A92CA9">
        <w:rPr>
          <w:rFonts w:ascii="Times New Roman" w:hAnsi="Times New Roman" w:cs="Times New Roman"/>
          <w:sz w:val="24"/>
          <w:szCs w:val="24"/>
        </w:rPr>
        <w:t>Mr. Horner</w:t>
      </w:r>
      <w:r w:rsidR="00977FEC">
        <w:rPr>
          <w:rFonts w:ascii="Times New Roman" w:hAnsi="Times New Roman" w:cs="Times New Roman"/>
          <w:sz w:val="24"/>
          <w:szCs w:val="24"/>
        </w:rPr>
        <w:t xml:space="preserve">.  Mr. Horner stated he was hired in May and he did not prepare a written report.  Mr. Del Duca stated Mr. Horner has testified on </w:t>
      </w:r>
      <w:r w:rsidRPr="00A92CA9">
        <w:rPr>
          <w:rFonts w:ascii="Times New Roman" w:hAnsi="Times New Roman" w:cs="Times New Roman"/>
          <w:sz w:val="24"/>
          <w:szCs w:val="24"/>
        </w:rPr>
        <w:t xml:space="preserve">behalf of many </w:t>
      </w:r>
      <w:r w:rsidR="00977FEC">
        <w:rPr>
          <w:rFonts w:ascii="Times New Roman" w:hAnsi="Times New Roman" w:cs="Times New Roman"/>
          <w:sz w:val="24"/>
          <w:szCs w:val="24"/>
        </w:rPr>
        <w:t xml:space="preserve">applicants over the years </w:t>
      </w:r>
      <w:r w:rsidRPr="00A92CA9">
        <w:rPr>
          <w:rFonts w:ascii="Times New Roman" w:hAnsi="Times New Roman" w:cs="Times New Roman"/>
          <w:sz w:val="24"/>
          <w:szCs w:val="24"/>
        </w:rPr>
        <w:t>and some of those applic</w:t>
      </w:r>
      <w:r w:rsidR="00977FEC">
        <w:rPr>
          <w:rFonts w:ascii="Times New Roman" w:hAnsi="Times New Roman" w:cs="Times New Roman"/>
          <w:sz w:val="24"/>
          <w:szCs w:val="24"/>
        </w:rPr>
        <w:t>ants are centers and mix-use cen</w:t>
      </w:r>
      <w:r w:rsidRPr="00A92CA9">
        <w:rPr>
          <w:rFonts w:ascii="Times New Roman" w:hAnsi="Times New Roman" w:cs="Times New Roman"/>
          <w:sz w:val="24"/>
          <w:szCs w:val="24"/>
        </w:rPr>
        <w:t xml:space="preserve">ters.  </w:t>
      </w:r>
      <w:r w:rsidR="00977FEC">
        <w:rPr>
          <w:rFonts w:ascii="Times New Roman" w:hAnsi="Times New Roman" w:cs="Times New Roman"/>
          <w:sz w:val="24"/>
          <w:szCs w:val="24"/>
        </w:rPr>
        <w:t xml:space="preserve">Mr. Del Duca inquired as to whether or not Mr. Horner agreed that </w:t>
      </w:r>
      <w:r w:rsidRPr="00A92CA9">
        <w:rPr>
          <w:rFonts w:ascii="Times New Roman" w:hAnsi="Times New Roman" w:cs="Times New Roman"/>
          <w:sz w:val="24"/>
          <w:szCs w:val="24"/>
        </w:rPr>
        <w:t>many of those developers would prefer to be in a location like this wit</w:t>
      </w:r>
      <w:r w:rsidR="00977FEC">
        <w:rPr>
          <w:rFonts w:ascii="Times New Roman" w:hAnsi="Times New Roman" w:cs="Times New Roman"/>
          <w:sz w:val="24"/>
          <w:szCs w:val="24"/>
        </w:rPr>
        <w:t>h the traffic attributes that are</w:t>
      </w:r>
      <w:r w:rsidRPr="00A92CA9">
        <w:rPr>
          <w:rFonts w:ascii="Times New Roman" w:hAnsi="Times New Roman" w:cs="Times New Roman"/>
          <w:sz w:val="24"/>
          <w:szCs w:val="24"/>
        </w:rPr>
        <w:t xml:space="preserve"> see</w:t>
      </w:r>
      <w:r w:rsidR="00977FEC">
        <w:rPr>
          <w:rFonts w:ascii="Times New Roman" w:hAnsi="Times New Roman" w:cs="Times New Roman"/>
          <w:sz w:val="24"/>
          <w:szCs w:val="24"/>
        </w:rPr>
        <w:t>n</w:t>
      </w:r>
      <w:r w:rsidRPr="00A92CA9">
        <w:rPr>
          <w:rFonts w:ascii="Times New Roman" w:hAnsi="Times New Roman" w:cs="Times New Roman"/>
          <w:sz w:val="24"/>
          <w:szCs w:val="24"/>
        </w:rPr>
        <w:t xml:space="preserve"> here.  Mr. Horner agreed.  </w:t>
      </w:r>
      <w:r w:rsidR="00977FEC">
        <w:rPr>
          <w:rFonts w:ascii="Times New Roman" w:hAnsi="Times New Roman" w:cs="Times New Roman"/>
          <w:sz w:val="24"/>
          <w:szCs w:val="24"/>
        </w:rPr>
        <w:t xml:space="preserve">Mr. Del Duca stated </w:t>
      </w:r>
      <w:r w:rsidRPr="00A92CA9">
        <w:rPr>
          <w:rFonts w:ascii="Times New Roman" w:hAnsi="Times New Roman" w:cs="Times New Roman"/>
          <w:sz w:val="24"/>
          <w:szCs w:val="24"/>
        </w:rPr>
        <w:t xml:space="preserve">Eagle Plaza is directly across the street and </w:t>
      </w:r>
      <w:r w:rsidR="00977FEC">
        <w:rPr>
          <w:rFonts w:ascii="Times New Roman" w:hAnsi="Times New Roman" w:cs="Times New Roman"/>
          <w:sz w:val="24"/>
          <w:szCs w:val="24"/>
        </w:rPr>
        <w:t xml:space="preserve">the Applicant is proposing to </w:t>
      </w:r>
      <w:r w:rsidRPr="00A92CA9">
        <w:rPr>
          <w:rFonts w:ascii="Times New Roman" w:hAnsi="Times New Roman" w:cs="Times New Roman"/>
          <w:sz w:val="24"/>
          <w:szCs w:val="24"/>
        </w:rPr>
        <w:t>add a fourth light at Voorhees Drive</w:t>
      </w:r>
      <w:r w:rsidR="00977FEC">
        <w:rPr>
          <w:rFonts w:ascii="Times New Roman" w:hAnsi="Times New Roman" w:cs="Times New Roman"/>
          <w:sz w:val="24"/>
          <w:szCs w:val="24"/>
        </w:rPr>
        <w:t>; a four-way signal.  Mr. Del Duca further stated m</w:t>
      </w:r>
      <w:r w:rsidRPr="00A92CA9">
        <w:rPr>
          <w:rFonts w:ascii="Times New Roman" w:hAnsi="Times New Roman" w:cs="Times New Roman"/>
          <w:sz w:val="24"/>
          <w:szCs w:val="24"/>
        </w:rPr>
        <w:t>ore importantly is the impact of the trips and the delays at the intersection.  The volume of traffic is relevant to the</w:t>
      </w:r>
      <w:r w:rsidR="00977FEC">
        <w:rPr>
          <w:rFonts w:ascii="Times New Roman" w:hAnsi="Times New Roman" w:cs="Times New Roman"/>
          <w:sz w:val="24"/>
          <w:szCs w:val="24"/>
        </w:rPr>
        <w:t xml:space="preserve"> wait time at a light.  T</w:t>
      </w:r>
      <w:r w:rsidRPr="00A92CA9">
        <w:rPr>
          <w:rFonts w:ascii="Times New Roman" w:hAnsi="Times New Roman" w:cs="Times New Roman"/>
          <w:sz w:val="24"/>
          <w:szCs w:val="24"/>
        </w:rPr>
        <w:t xml:space="preserve">he key consideration </w:t>
      </w:r>
      <w:r w:rsidR="00977FEC">
        <w:rPr>
          <w:rFonts w:ascii="Times New Roman" w:hAnsi="Times New Roman" w:cs="Times New Roman"/>
          <w:sz w:val="24"/>
          <w:szCs w:val="24"/>
        </w:rPr>
        <w:t xml:space="preserve">is </w:t>
      </w:r>
      <w:r w:rsidRPr="00A92CA9">
        <w:rPr>
          <w:rFonts w:ascii="Times New Roman" w:hAnsi="Times New Roman" w:cs="Times New Roman"/>
          <w:sz w:val="24"/>
          <w:szCs w:val="24"/>
        </w:rPr>
        <w:t xml:space="preserve">how long is the Voorhees Township consumer going to have to wait at the intersection of White Horse Road and Route 561?  </w:t>
      </w:r>
      <w:r w:rsidR="00977FEC">
        <w:rPr>
          <w:rFonts w:ascii="Times New Roman" w:hAnsi="Times New Roman" w:cs="Times New Roman"/>
          <w:sz w:val="24"/>
          <w:szCs w:val="24"/>
        </w:rPr>
        <w:t>Mr. Horner stated he did not e</w:t>
      </w:r>
      <w:r w:rsidRPr="00A92CA9">
        <w:rPr>
          <w:rFonts w:ascii="Times New Roman" w:hAnsi="Times New Roman" w:cs="Times New Roman"/>
          <w:sz w:val="24"/>
          <w:szCs w:val="24"/>
        </w:rPr>
        <w:t>valuate or look at any potential traffic improvements proposed</w:t>
      </w:r>
      <w:r w:rsidR="002064A3">
        <w:rPr>
          <w:rFonts w:ascii="Times New Roman" w:hAnsi="Times New Roman" w:cs="Times New Roman"/>
          <w:sz w:val="24"/>
          <w:szCs w:val="24"/>
        </w:rPr>
        <w:t>.</w:t>
      </w:r>
      <w:r w:rsidRPr="00A92CA9">
        <w:rPr>
          <w:rFonts w:ascii="Times New Roman" w:hAnsi="Times New Roman" w:cs="Times New Roman"/>
          <w:sz w:val="24"/>
          <w:szCs w:val="24"/>
        </w:rPr>
        <w:t xml:space="preserve">  Other than signal time and adjustments he did not see any proposed improvements in the study.  </w:t>
      </w:r>
      <w:r w:rsidR="00977FEC">
        <w:rPr>
          <w:rFonts w:ascii="Times New Roman" w:hAnsi="Times New Roman" w:cs="Times New Roman"/>
          <w:sz w:val="24"/>
          <w:szCs w:val="24"/>
        </w:rPr>
        <w:t xml:space="preserve">Mr. Del Duca inquired as to whether or not Mr. Horner’s opinion could change based </w:t>
      </w:r>
      <w:r w:rsidRPr="00A92CA9">
        <w:rPr>
          <w:rFonts w:ascii="Times New Roman" w:hAnsi="Times New Roman" w:cs="Times New Roman"/>
          <w:sz w:val="24"/>
          <w:szCs w:val="24"/>
        </w:rPr>
        <w:t>upon what</w:t>
      </w:r>
      <w:r w:rsidR="00977FEC">
        <w:rPr>
          <w:rFonts w:ascii="Times New Roman" w:hAnsi="Times New Roman" w:cs="Times New Roman"/>
          <w:sz w:val="24"/>
          <w:szCs w:val="24"/>
        </w:rPr>
        <w:t xml:space="preserve"> improvements are installed</w:t>
      </w:r>
      <w:r w:rsidRPr="00A92CA9">
        <w:rPr>
          <w:rFonts w:ascii="Times New Roman" w:hAnsi="Times New Roman" w:cs="Times New Roman"/>
          <w:sz w:val="24"/>
          <w:szCs w:val="24"/>
        </w:rPr>
        <w:t xml:space="preserve">.  Mr. Horner stated yes if there is corresponding mitigation to address the adverse impact and render it not adverse.  </w:t>
      </w:r>
      <w:r w:rsidR="00977FEC">
        <w:rPr>
          <w:rFonts w:ascii="Times New Roman" w:hAnsi="Times New Roman" w:cs="Times New Roman"/>
          <w:sz w:val="24"/>
          <w:szCs w:val="24"/>
        </w:rPr>
        <w:t>Mr. Del Duca inquired as to whether or not Mr. Horner believes synchro</w:t>
      </w:r>
      <w:r w:rsidRPr="00A92CA9">
        <w:rPr>
          <w:rFonts w:ascii="Times New Roman" w:hAnsi="Times New Roman" w:cs="Times New Roman"/>
          <w:sz w:val="24"/>
          <w:szCs w:val="24"/>
        </w:rPr>
        <w:t>nizing the lights would help or lessen those delays.  Mr. Horner</w:t>
      </w:r>
      <w:r w:rsidR="00977FEC">
        <w:rPr>
          <w:rFonts w:ascii="Times New Roman" w:hAnsi="Times New Roman" w:cs="Times New Roman"/>
          <w:sz w:val="24"/>
          <w:szCs w:val="24"/>
        </w:rPr>
        <w:t xml:space="preserve"> stated</w:t>
      </w:r>
      <w:r w:rsidRPr="00A92CA9">
        <w:rPr>
          <w:rFonts w:ascii="Times New Roman" w:hAnsi="Times New Roman" w:cs="Times New Roman"/>
          <w:sz w:val="24"/>
          <w:szCs w:val="24"/>
        </w:rPr>
        <w:t xml:space="preserve"> it would probably lessen </w:t>
      </w:r>
      <w:r w:rsidR="00977FEC">
        <w:rPr>
          <w:rFonts w:ascii="Times New Roman" w:hAnsi="Times New Roman" w:cs="Times New Roman"/>
          <w:sz w:val="24"/>
          <w:szCs w:val="24"/>
        </w:rPr>
        <w:t xml:space="preserve">the delays but to what extent he did not </w:t>
      </w:r>
      <w:r w:rsidRPr="00A92CA9">
        <w:rPr>
          <w:rFonts w:ascii="Times New Roman" w:hAnsi="Times New Roman" w:cs="Times New Roman"/>
          <w:sz w:val="24"/>
          <w:szCs w:val="24"/>
        </w:rPr>
        <w:t>know.  Things like site distance and location of access are more important to what is safe from a traffic standpoint than volume.  Site distance</w:t>
      </w:r>
      <w:r w:rsidR="00977FEC">
        <w:rPr>
          <w:rFonts w:ascii="Times New Roman" w:hAnsi="Times New Roman" w:cs="Times New Roman"/>
          <w:sz w:val="24"/>
          <w:szCs w:val="24"/>
        </w:rPr>
        <w:t>s are very important to safety, m</w:t>
      </w:r>
      <w:r w:rsidRPr="00A92CA9">
        <w:rPr>
          <w:rFonts w:ascii="Times New Roman" w:hAnsi="Times New Roman" w:cs="Times New Roman"/>
          <w:sz w:val="24"/>
          <w:szCs w:val="24"/>
        </w:rPr>
        <w:t>ore important than volume</w:t>
      </w:r>
      <w:r w:rsidR="00977FEC">
        <w:rPr>
          <w:rFonts w:ascii="Times New Roman" w:hAnsi="Times New Roman" w:cs="Times New Roman"/>
          <w:sz w:val="24"/>
          <w:szCs w:val="24"/>
        </w:rPr>
        <w:t xml:space="preserve">.  Volume and </w:t>
      </w:r>
      <w:r w:rsidRPr="00A92CA9">
        <w:rPr>
          <w:rFonts w:ascii="Times New Roman" w:hAnsi="Times New Roman" w:cs="Times New Roman"/>
          <w:sz w:val="24"/>
          <w:szCs w:val="24"/>
        </w:rPr>
        <w:t xml:space="preserve">congestion does factor into safety.  </w:t>
      </w:r>
    </w:p>
    <w:p w:rsidR="005F2955" w:rsidRPr="00A92CA9" w:rsidRDefault="005F2955" w:rsidP="00977FEC">
      <w:pPr>
        <w:ind w:firstLine="720"/>
        <w:rPr>
          <w:rFonts w:ascii="Times New Roman" w:hAnsi="Times New Roman" w:cs="Times New Roman"/>
          <w:sz w:val="24"/>
          <w:szCs w:val="24"/>
        </w:rPr>
      </w:pPr>
      <w:r w:rsidRPr="00A92CA9">
        <w:rPr>
          <w:rFonts w:ascii="Times New Roman" w:hAnsi="Times New Roman" w:cs="Times New Roman"/>
          <w:sz w:val="24"/>
          <w:szCs w:val="24"/>
        </w:rPr>
        <w:t>Mr. Del</w:t>
      </w:r>
      <w:r w:rsidR="00DC19D2">
        <w:rPr>
          <w:rFonts w:ascii="Times New Roman" w:hAnsi="Times New Roman" w:cs="Times New Roman"/>
          <w:sz w:val="24"/>
          <w:szCs w:val="24"/>
        </w:rPr>
        <w:t xml:space="preserve"> D</w:t>
      </w:r>
      <w:r w:rsidRPr="00A92CA9">
        <w:rPr>
          <w:rFonts w:ascii="Times New Roman" w:hAnsi="Times New Roman" w:cs="Times New Roman"/>
          <w:sz w:val="24"/>
          <w:szCs w:val="24"/>
        </w:rPr>
        <w:t xml:space="preserve">uca had no further questions.  </w:t>
      </w:r>
    </w:p>
    <w:p w:rsidR="005F2955" w:rsidRPr="00A92CA9" w:rsidRDefault="00DC19D2" w:rsidP="00DC19D2">
      <w:pPr>
        <w:ind w:firstLine="720"/>
        <w:rPr>
          <w:rFonts w:ascii="Times New Roman" w:hAnsi="Times New Roman" w:cs="Times New Roman"/>
          <w:sz w:val="24"/>
          <w:szCs w:val="24"/>
        </w:rPr>
      </w:pPr>
      <w:r>
        <w:rPr>
          <w:rFonts w:ascii="Times New Roman" w:hAnsi="Times New Roman" w:cs="Times New Roman"/>
          <w:sz w:val="24"/>
          <w:szCs w:val="24"/>
        </w:rPr>
        <w:t>M</w:t>
      </w:r>
      <w:r w:rsidR="005F2955" w:rsidRPr="00A92CA9">
        <w:rPr>
          <w:rFonts w:ascii="Times New Roman" w:hAnsi="Times New Roman" w:cs="Times New Roman"/>
          <w:sz w:val="24"/>
          <w:szCs w:val="24"/>
        </w:rPr>
        <w:t xml:space="preserve">s. Allen Woolley-Dillon, is employed by her own professional planning firm as well as currently the Director of Planning for the City of Atlantic City and licensed in the State of New Jersey since 1988.  She was qualified as an expert by the Board.  She performed a site inspection.  She looked at the application and plans, reviewed the zoning ordinances.  Looked at </w:t>
      </w:r>
      <w:r w:rsidR="00A54C70">
        <w:rPr>
          <w:rFonts w:ascii="Times New Roman" w:hAnsi="Times New Roman" w:cs="Times New Roman"/>
          <w:sz w:val="24"/>
          <w:szCs w:val="24"/>
        </w:rPr>
        <w:t>the m</w:t>
      </w:r>
      <w:r w:rsidR="005F2955" w:rsidRPr="00A92CA9">
        <w:rPr>
          <w:rFonts w:ascii="Times New Roman" w:hAnsi="Times New Roman" w:cs="Times New Roman"/>
          <w:sz w:val="24"/>
          <w:szCs w:val="24"/>
        </w:rPr>
        <w:t>aster</w:t>
      </w:r>
      <w:r w:rsidR="00A54C70">
        <w:rPr>
          <w:rFonts w:ascii="Times New Roman" w:hAnsi="Times New Roman" w:cs="Times New Roman"/>
          <w:sz w:val="24"/>
          <w:szCs w:val="24"/>
        </w:rPr>
        <w:t xml:space="preserve"> plans and m</w:t>
      </w:r>
      <w:r w:rsidR="005F2955" w:rsidRPr="00A92CA9">
        <w:rPr>
          <w:rFonts w:ascii="Times New Roman" w:hAnsi="Times New Roman" w:cs="Times New Roman"/>
          <w:sz w:val="24"/>
          <w:szCs w:val="24"/>
        </w:rPr>
        <w:t>aster</w:t>
      </w:r>
      <w:r w:rsidR="00A54C70">
        <w:rPr>
          <w:rFonts w:ascii="Times New Roman" w:hAnsi="Times New Roman" w:cs="Times New Roman"/>
          <w:sz w:val="24"/>
          <w:szCs w:val="24"/>
        </w:rPr>
        <w:t xml:space="preserve"> </w:t>
      </w:r>
      <w:r w:rsidR="005F2955" w:rsidRPr="00A92CA9">
        <w:rPr>
          <w:rFonts w:ascii="Times New Roman" w:hAnsi="Times New Roman" w:cs="Times New Roman"/>
          <w:sz w:val="24"/>
          <w:szCs w:val="24"/>
        </w:rPr>
        <w:t>plans reexami</w:t>
      </w:r>
      <w:r w:rsidR="001E5315">
        <w:rPr>
          <w:rFonts w:ascii="Times New Roman" w:hAnsi="Times New Roman" w:cs="Times New Roman"/>
          <w:sz w:val="24"/>
          <w:szCs w:val="24"/>
        </w:rPr>
        <w:t>nation report</w:t>
      </w:r>
      <w:r w:rsidR="00A54C70">
        <w:rPr>
          <w:rFonts w:ascii="Times New Roman" w:hAnsi="Times New Roman" w:cs="Times New Roman"/>
          <w:sz w:val="24"/>
          <w:szCs w:val="24"/>
        </w:rPr>
        <w:t>s</w:t>
      </w:r>
      <w:r w:rsidR="001E5315">
        <w:rPr>
          <w:rFonts w:ascii="Times New Roman" w:hAnsi="Times New Roman" w:cs="Times New Roman"/>
          <w:sz w:val="24"/>
          <w:szCs w:val="24"/>
        </w:rPr>
        <w:t xml:space="preserve"> as well as the m</w:t>
      </w:r>
      <w:r w:rsidR="005F2955" w:rsidRPr="00A92CA9">
        <w:rPr>
          <w:rFonts w:ascii="Times New Roman" w:hAnsi="Times New Roman" w:cs="Times New Roman"/>
          <w:sz w:val="24"/>
          <w:szCs w:val="24"/>
        </w:rPr>
        <w:t>aster</w:t>
      </w:r>
      <w:r w:rsidR="001E5315">
        <w:rPr>
          <w:rFonts w:ascii="Times New Roman" w:hAnsi="Times New Roman" w:cs="Times New Roman"/>
          <w:sz w:val="24"/>
          <w:szCs w:val="24"/>
        </w:rPr>
        <w:t xml:space="preserve"> p</w:t>
      </w:r>
      <w:r w:rsidR="005F2955" w:rsidRPr="00A92CA9">
        <w:rPr>
          <w:rFonts w:ascii="Times New Roman" w:hAnsi="Times New Roman" w:cs="Times New Roman"/>
          <w:sz w:val="24"/>
          <w:szCs w:val="24"/>
        </w:rPr>
        <w:t xml:space="preserve">lan updates </w:t>
      </w:r>
      <w:r w:rsidR="00A54C70">
        <w:rPr>
          <w:rFonts w:ascii="Times New Roman" w:hAnsi="Times New Roman" w:cs="Times New Roman"/>
          <w:sz w:val="24"/>
          <w:szCs w:val="24"/>
        </w:rPr>
        <w:t>and the 2012 m</w:t>
      </w:r>
      <w:r w:rsidR="005F2955" w:rsidRPr="00A92CA9">
        <w:rPr>
          <w:rFonts w:ascii="Times New Roman" w:hAnsi="Times New Roman" w:cs="Times New Roman"/>
          <w:sz w:val="24"/>
          <w:szCs w:val="24"/>
        </w:rPr>
        <w:t>aster</w:t>
      </w:r>
      <w:r w:rsidR="00A54C70">
        <w:rPr>
          <w:rFonts w:ascii="Times New Roman" w:hAnsi="Times New Roman" w:cs="Times New Roman"/>
          <w:sz w:val="24"/>
          <w:szCs w:val="24"/>
        </w:rPr>
        <w:t xml:space="preserve"> plan reexamination.  She was ask</w:t>
      </w:r>
      <w:r w:rsidR="005F2955" w:rsidRPr="00A92CA9">
        <w:rPr>
          <w:rFonts w:ascii="Times New Roman" w:hAnsi="Times New Roman" w:cs="Times New Roman"/>
          <w:sz w:val="24"/>
          <w:szCs w:val="24"/>
        </w:rPr>
        <w:t xml:space="preserve">ed to take a look at the application to </w:t>
      </w:r>
      <w:r w:rsidR="00A54C70">
        <w:rPr>
          <w:rFonts w:ascii="Times New Roman" w:hAnsi="Times New Roman" w:cs="Times New Roman"/>
          <w:sz w:val="24"/>
          <w:szCs w:val="24"/>
        </w:rPr>
        <w:t>see if there were any concerns she</w:t>
      </w:r>
      <w:r w:rsidR="005F2955" w:rsidRPr="00A92CA9">
        <w:rPr>
          <w:rFonts w:ascii="Times New Roman" w:hAnsi="Times New Roman" w:cs="Times New Roman"/>
          <w:sz w:val="24"/>
          <w:szCs w:val="24"/>
        </w:rPr>
        <w:t xml:space="preserve"> had </w:t>
      </w:r>
      <w:r w:rsidR="00A54C70">
        <w:rPr>
          <w:rFonts w:ascii="Times New Roman" w:hAnsi="Times New Roman" w:cs="Times New Roman"/>
          <w:sz w:val="24"/>
          <w:szCs w:val="24"/>
        </w:rPr>
        <w:t>as a professional planner.  O</w:t>
      </w:r>
      <w:r w:rsidR="005F2955" w:rsidRPr="00A92CA9">
        <w:rPr>
          <w:rFonts w:ascii="Times New Roman" w:hAnsi="Times New Roman" w:cs="Times New Roman"/>
          <w:sz w:val="24"/>
          <w:szCs w:val="24"/>
        </w:rPr>
        <w:t>ne</w:t>
      </w:r>
      <w:r w:rsidR="00A54C70">
        <w:rPr>
          <w:rFonts w:ascii="Times New Roman" w:hAnsi="Times New Roman" w:cs="Times New Roman"/>
          <w:sz w:val="24"/>
          <w:szCs w:val="24"/>
        </w:rPr>
        <w:t xml:space="preserve"> of the things she reviewed </w:t>
      </w:r>
      <w:r w:rsidR="005F2955" w:rsidRPr="00A92CA9">
        <w:rPr>
          <w:rFonts w:ascii="Times New Roman" w:hAnsi="Times New Roman" w:cs="Times New Roman"/>
          <w:sz w:val="24"/>
          <w:szCs w:val="24"/>
        </w:rPr>
        <w:t xml:space="preserve">were the </w:t>
      </w:r>
      <w:r w:rsidR="00A54C70">
        <w:rPr>
          <w:rFonts w:ascii="Times New Roman" w:hAnsi="Times New Roman" w:cs="Times New Roman"/>
          <w:sz w:val="24"/>
          <w:szCs w:val="24"/>
        </w:rPr>
        <w:t xml:space="preserve">ordinances and the case law </w:t>
      </w:r>
      <w:r w:rsidR="005F2955" w:rsidRPr="00A92CA9">
        <w:rPr>
          <w:rFonts w:ascii="Times New Roman" w:hAnsi="Times New Roman" w:cs="Times New Roman"/>
          <w:sz w:val="24"/>
          <w:szCs w:val="24"/>
        </w:rPr>
        <w:t xml:space="preserve">to see if the application meets the positive and negative criteria.  </w:t>
      </w:r>
      <w:r w:rsidR="00A54C70">
        <w:rPr>
          <w:rFonts w:ascii="Times New Roman" w:hAnsi="Times New Roman" w:cs="Times New Roman"/>
          <w:sz w:val="24"/>
          <w:szCs w:val="24"/>
        </w:rPr>
        <w:t>Mr. Baron requested Ms. Woolley-Dillon read to the Board the goal of the m</w:t>
      </w:r>
      <w:r w:rsidR="005F2955" w:rsidRPr="00A92CA9">
        <w:rPr>
          <w:rFonts w:ascii="Times New Roman" w:hAnsi="Times New Roman" w:cs="Times New Roman"/>
          <w:sz w:val="24"/>
          <w:szCs w:val="24"/>
        </w:rPr>
        <w:t>aster</w:t>
      </w:r>
      <w:r w:rsidR="00A54C70">
        <w:rPr>
          <w:rFonts w:ascii="Times New Roman" w:hAnsi="Times New Roman" w:cs="Times New Roman"/>
          <w:sz w:val="24"/>
          <w:szCs w:val="24"/>
        </w:rPr>
        <w:t xml:space="preserve"> </w:t>
      </w:r>
      <w:r w:rsidR="005F2955" w:rsidRPr="00A92CA9">
        <w:rPr>
          <w:rFonts w:ascii="Times New Roman" w:hAnsi="Times New Roman" w:cs="Times New Roman"/>
          <w:sz w:val="24"/>
          <w:szCs w:val="24"/>
        </w:rPr>
        <w:t xml:space="preserve">plan for the SH Zone.  </w:t>
      </w:r>
      <w:r w:rsidR="00A54C70">
        <w:rPr>
          <w:rFonts w:ascii="Times New Roman" w:hAnsi="Times New Roman" w:cs="Times New Roman"/>
          <w:sz w:val="24"/>
          <w:szCs w:val="24"/>
        </w:rPr>
        <w:t>She stated t</w:t>
      </w:r>
      <w:r w:rsidR="005F2955" w:rsidRPr="00A92CA9">
        <w:rPr>
          <w:rFonts w:ascii="Times New Roman" w:hAnsi="Times New Roman" w:cs="Times New Roman"/>
          <w:sz w:val="24"/>
          <w:szCs w:val="24"/>
        </w:rPr>
        <w:t xml:space="preserve">he </w:t>
      </w:r>
      <w:r w:rsidR="00A54C70">
        <w:rPr>
          <w:rFonts w:ascii="Times New Roman" w:hAnsi="Times New Roman" w:cs="Times New Roman"/>
          <w:sz w:val="24"/>
          <w:szCs w:val="24"/>
        </w:rPr>
        <w:t xml:space="preserve">goal is to insure the </w:t>
      </w:r>
      <w:r w:rsidR="005F2955" w:rsidRPr="00A92CA9">
        <w:rPr>
          <w:rFonts w:ascii="Times New Roman" w:hAnsi="Times New Roman" w:cs="Times New Roman"/>
          <w:sz w:val="24"/>
          <w:szCs w:val="24"/>
        </w:rPr>
        <w:t>housing</w:t>
      </w:r>
      <w:r w:rsidR="00A54C70">
        <w:rPr>
          <w:rFonts w:ascii="Times New Roman" w:hAnsi="Times New Roman" w:cs="Times New Roman"/>
          <w:sz w:val="24"/>
          <w:szCs w:val="24"/>
        </w:rPr>
        <w:t xml:space="preserve"> types and housing quantity</w:t>
      </w:r>
      <w:r w:rsidR="005F2955" w:rsidRPr="00A92CA9">
        <w:rPr>
          <w:rFonts w:ascii="Times New Roman" w:hAnsi="Times New Roman" w:cs="Times New Roman"/>
          <w:sz w:val="24"/>
          <w:szCs w:val="24"/>
        </w:rPr>
        <w:t xml:space="preserve"> meets the needs of the township residents and does not place a burden on township fiscal sustainability.  To provide senior and disabled special needs housing to meet the requirements of the township residents.   Page</w:t>
      </w:r>
      <w:r w:rsidR="00A54C70">
        <w:rPr>
          <w:rFonts w:ascii="Times New Roman" w:hAnsi="Times New Roman" w:cs="Times New Roman"/>
          <w:sz w:val="24"/>
          <w:szCs w:val="24"/>
        </w:rPr>
        <w:t xml:space="preserve"> 27 of that same report, B5, the c</w:t>
      </w:r>
      <w:r w:rsidR="005F2955" w:rsidRPr="00A92CA9">
        <w:rPr>
          <w:rFonts w:ascii="Times New Roman" w:hAnsi="Times New Roman" w:cs="Times New Roman"/>
          <w:sz w:val="24"/>
          <w:szCs w:val="24"/>
        </w:rPr>
        <w:t>omprehens</w:t>
      </w:r>
      <w:r w:rsidR="00A54C70">
        <w:rPr>
          <w:rFonts w:ascii="Times New Roman" w:hAnsi="Times New Roman" w:cs="Times New Roman"/>
          <w:sz w:val="24"/>
          <w:szCs w:val="24"/>
        </w:rPr>
        <w:t>ive o</w:t>
      </w:r>
      <w:r w:rsidR="005F2955" w:rsidRPr="00A92CA9">
        <w:rPr>
          <w:rFonts w:ascii="Times New Roman" w:hAnsi="Times New Roman" w:cs="Times New Roman"/>
          <w:sz w:val="24"/>
          <w:szCs w:val="24"/>
        </w:rPr>
        <w:t xml:space="preserve">bjectives </w:t>
      </w:r>
      <w:r w:rsidR="00A54C70">
        <w:rPr>
          <w:rFonts w:ascii="Times New Roman" w:hAnsi="Times New Roman" w:cs="Times New Roman"/>
          <w:sz w:val="24"/>
          <w:szCs w:val="24"/>
        </w:rPr>
        <w:t xml:space="preserve">is </w:t>
      </w:r>
      <w:r w:rsidR="005F2955" w:rsidRPr="00A92CA9">
        <w:rPr>
          <w:rFonts w:ascii="Times New Roman" w:hAnsi="Times New Roman" w:cs="Times New Roman"/>
          <w:sz w:val="24"/>
          <w:szCs w:val="24"/>
        </w:rPr>
        <w:t>to promote the protection of neighborhood characteristics by enforcing buffer areas between non-residential</w:t>
      </w:r>
      <w:r w:rsidR="00A54C70">
        <w:rPr>
          <w:rFonts w:ascii="Times New Roman" w:hAnsi="Times New Roman" w:cs="Times New Roman"/>
          <w:sz w:val="24"/>
          <w:szCs w:val="24"/>
        </w:rPr>
        <w:t xml:space="preserve"> and residential areas.  This application requests </w:t>
      </w:r>
      <w:r w:rsidR="005F2955" w:rsidRPr="00A92CA9">
        <w:rPr>
          <w:rFonts w:ascii="Times New Roman" w:hAnsi="Times New Roman" w:cs="Times New Roman"/>
          <w:sz w:val="24"/>
          <w:szCs w:val="24"/>
        </w:rPr>
        <w:t>to reduce the buffer.  The Plannin</w:t>
      </w:r>
      <w:r w:rsidR="00A54C70">
        <w:rPr>
          <w:rFonts w:ascii="Times New Roman" w:hAnsi="Times New Roman" w:cs="Times New Roman"/>
          <w:sz w:val="24"/>
          <w:szCs w:val="24"/>
        </w:rPr>
        <w:t>g Board typically develops the m</w:t>
      </w:r>
      <w:r w:rsidR="005F2955" w:rsidRPr="00A92CA9">
        <w:rPr>
          <w:rFonts w:ascii="Times New Roman" w:hAnsi="Times New Roman" w:cs="Times New Roman"/>
          <w:sz w:val="24"/>
          <w:szCs w:val="24"/>
        </w:rPr>
        <w:t>aster</w:t>
      </w:r>
      <w:r w:rsidR="00A54C70">
        <w:rPr>
          <w:rFonts w:ascii="Times New Roman" w:hAnsi="Times New Roman" w:cs="Times New Roman"/>
          <w:sz w:val="24"/>
          <w:szCs w:val="24"/>
        </w:rPr>
        <w:t xml:space="preserve"> p</w:t>
      </w:r>
      <w:r w:rsidR="005F2955" w:rsidRPr="00A92CA9">
        <w:rPr>
          <w:rFonts w:ascii="Times New Roman" w:hAnsi="Times New Roman" w:cs="Times New Roman"/>
          <w:sz w:val="24"/>
          <w:szCs w:val="24"/>
        </w:rPr>
        <w:t>lan.  The pu</w:t>
      </w:r>
      <w:r w:rsidR="00A54C70">
        <w:rPr>
          <w:rFonts w:ascii="Times New Roman" w:hAnsi="Times New Roman" w:cs="Times New Roman"/>
          <w:sz w:val="24"/>
          <w:szCs w:val="24"/>
        </w:rPr>
        <w:t>rpose of the master p</w:t>
      </w:r>
      <w:r w:rsidR="005F2955" w:rsidRPr="00A92CA9">
        <w:rPr>
          <w:rFonts w:ascii="Times New Roman" w:hAnsi="Times New Roman" w:cs="Times New Roman"/>
          <w:sz w:val="24"/>
          <w:szCs w:val="24"/>
        </w:rPr>
        <w:t xml:space="preserve">lan is to lay down a foundation </w:t>
      </w:r>
      <w:r w:rsidR="00A54C70">
        <w:rPr>
          <w:rFonts w:ascii="Times New Roman" w:hAnsi="Times New Roman" w:cs="Times New Roman"/>
          <w:sz w:val="24"/>
          <w:szCs w:val="24"/>
        </w:rPr>
        <w:t xml:space="preserve">so the </w:t>
      </w:r>
      <w:r w:rsidR="005F2955" w:rsidRPr="00A92CA9">
        <w:rPr>
          <w:rFonts w:ascii="Times New Roman" w:hAnsi="Times New Roman" w:cs="Times New Roman"/>
          <w:sz w:val="24"/>
          <w:szCs w:val="24"/>
        </w:rPr>
        <w:t>municipality can grow or not to grow.  Rural, sub</w:t>
      </w:r>
      <w:r w:rsidR="00A54C70">
        <w:rPr>
          <w:rFonts w:ascii="Times New Roman" w:hAnsi="Times New Roman" w:cs="Times New Roman"/>
          <w:sz w:val="24"/>
          <w:szCs w:val="24"/>
        </w:rPr>
        <w:t xml:space="preserve">urban, or urban.  The plan provides </w:t>
      </w:r>
      <w:r w:rsidR="005F2955" w:rsidRPr="00A92CA9">
        <w:rPr>
          <w:rFonts w:ascii="Times New Roman" w:hAnsi="Times New Roman" w:cs="Times New Roman"/>
          <w:sz w:val="24"/>
          <w:szCs w:val="24"/>
        </w:rPr>
        <w:t>a vision for what</w:t>
      </w:r>
      <w:r w:rsidR="00A54C70">
        <w:rPr>
          <w:rFonts w:ascii="Times New Roman" w:hAnsi="Times New Roman" w:cs="Times New Roman"/>
          <w:sz w:val="24"/>
          <w:szCs w:val="24"/>
        </w:rPr>
        <w:t xml:space="preserve"> the Township would like to achieve.  Relative to the plan for </w:t>
      </w:r>
      <w:r w:rsidR="005F2955" w:rsidRPr="00A92CA9">
        <w:rPr>
          <w:rFonts w:ascii="Times New Roman" w:hAnsi="Times New Roman" w:cs="Times New Roman"/>
          <w:sz w:val="24"/>
          <w:szCs w:val="24"/>
        </w:rPr>
        <w:t>Haddonfield Berlin Road (CR561) 2012 to 2015</w:t>
      </w:r>
      <w:r w:rsidR="00A54C70">
        <w:rPr>
          <w:rFonts w:ascii="Times New Roman" w:hAnsi="Times New Roman" w:cs="Times New Roman"/>
          <w:sz w:val="24"/>
          <w:szCs w:val="24"/>
        </w:rPr>
        <w:t>,</w:t>
      </w:r>
      <w:r w:rsidR="005F2955" w:rsidRPr="00A92CA9">
        <w:rPr>
          <w:rFonts w:ascii="Times New Roman" w:hAnsi="Times New Roman" w:cs="Times New Roman"/>
          <w:sz w:val="24"/>
          <w:szCs w:val="24"/>
        </w:rPr>
        <w:t xml:space="preserve"> there has never been a recommendation from the Planning Board to change the SH use on the property.  The master</w:t>
      </w:r>
      <w:r w:rsidR="00A54C70">
        <w:rPr>
          <w:rFonts w:ascii="Times New Roman" w:hAnsi="Times New Roman" w:cs="Times New Roman"/>
          <w:sz w:val="24"/>
          <w:szCs w:val="24"/>
        </w:rPr>
        <w:t xml:space="preserve"> </w:t>
      </w:r>
      <w:r w:rsidR="005F2955" w:rsidRPr="00A92CA9">
        <w:rPr>
          <w:rFonts w:ascii="Times New Roman" w:hAnsi="Times New Roman" w:cs="Times New Roman"/>
          <w:sz w:val="24"/>
          <w:szCs w:val="24"/>
        </w:rPr>
        <w:t>plan also states to maintain senior housing.  Exhibit O1 was marked for the record, Township of Voorhees Zoning Map, dated April 24, 2006, last revised May 11, 2015. The coloring on the ex</w:t>
      </w:r>
      <w:r w:rsidR="00A54C70">
        <w:rPr>
          <w:rFonts w:ascii="Times New Roman" w:hAnsi="Times New Roman" w:cs="Times New Roman"/>
          <w:sz w:val="24"/>
          <w:szCs w:val="24"/>
        </w:rPr>
        <w:t xml:space="preserve">hibit indicates the </w:t>
      </w:r>
      <w:r w:rsidR="005F2955" w:rsidRPr="00A92CA9">
        <w:rPr>
          <w:rFonts w:ascii="Times New Roman" w:hAnsi="Times New Roman" w:cs="Times New Roman"/>
          <w:sz w:val="24"/>
          <w:szCs w:val="24"/>
        </w:rPr>
        <w:t xml:space="preserve">SH housing </w:t>
      </w:r>
      <w:r w:rsidR="00A54C70">
        <w:rPr>
          <w:rFonts w:ascii="Times New Roman" w:hAnsi="Times New Roman" w:cs="Times New Roman"/>
          <w:sz w:val="24"/>
          <w:szCs w:val="24"/>
        </w:rPr>
        <w:t xml:space="preserve">zones </w:t>
      </w:r>
      <w:r w:rsidR="005F2955" w:rsidRPr="00A92CA9">
        <w:rPr>
          <w:rFonts w:ascii="Times New Roman" w:hAnsi="Times New Roman" w:cs="Times New Roman"/>
          <w:sz w:val="24"/>
          <w:szCs w:val="24"/>
        </w:rPr>
        <w:t>in the Township.  It’s approximately 90 acres.  There are two vacant lots one on the eastern side of Laurel Oak road that remain</w:t>
      </w:r>
      <w:r w:rsidR="00A54C70">
        <w:rPr>
          <w:rFonts w:ascii="Times New Roman" w:hAnsi="Times New Roman" w:cs="Times New Roman"/>
          <w:sz w:val="24"/>
          <w:szCs w:val="24"/>
        </w:rPr>
        <w:t>s</w:t>
      </w:r>
      <w:r w:rsidR="005F2955" w:rsidRPr="00A92CA9">
        <w:rPr>
          <w:rFonts w:ascii="Times New Roman" w:hAnsi="Times New Roman" w:cs="Times New Roman"/>
          <w:sz w:val="24"/>
          <w:szCs w:val="24"/>
        </w:rPr>
        <w:t xml:space="preserve"> undeveloped.  Relatively nominal amount of the SH zo</w:t>
      </w:r>
      <w:r w:rsidR="00A54C70">
        <w:rPr>
          <w:rFonts w:ascii="Times New Roman" w:hAnsi="Times New Roman" w:cs="Times New Roman"/>
          <w:sz w:val="24"/>
          <w:szCs w:val="24"/>
        </w:rPr>
        <w:t>ne has remained</w:t>
      </w:r>
      <w:r w:rsidR="005F2955" w:rsidRPr="00A92CA9">
        <w:rPr>
          <w:rFonts w:ascii="Times New Roman" w:hAnsi="Times New Roman" w:cs="Times New Roman"/>
          <w:sz w:val="24"/>
          <w:szCs w:val="24"/>
        </w:rPr>
        <w:t xml:space="preserve"> undeveloped.  Slightly bigger than the parcel in question.  Other parcels have been developed as non-senior </w:t>
      </w:r>
      <w:r w:rsidR="005F2955" w:rsidRPr="00A92CA9">
        <w:rPr>
          <w:rFonts w:ascii="Times New Roman" w:hAnsi="Times New Roman" w:cs="Times New Roman"/>
          <w:sz w:val="24"/>
          <w:szCs w:val="24"/>
        </w:rPr>
        <w:lastRenderedPageBreak/>
        <w:t>housing and non-residential, small office development.  Mr. Senges stated Lions Gate testified their current level of development exceeds the needs and that they cannot do any further development because their percentage of occupancy currently is below an acceptable level and d</w:t>
      </w:r>
      <w:r w:rsidR="00A54C70">
        <w:rPr>
          <w:rFonts w:ascii="Times New Roman" w:hAnsi="Times New Roman" w:cs="Times New Roman"/>
          <w:sz w:val="24"/>
          <w:szCs w:val="24"/>
        </w:rPr>
        <w:t>oubt they can fill up the space.</w:t>
      </w:r>
      <w:r w:rsidR="005F2955" w:rsidRPr="00A92CA9">
        <w:rPr>
          <w:rFonts w:ascii="Times New Roman" w:hAnsi="Times New Roman" w:cs="Times New Roman"/>
          <w:sz w:val="24"/>
          <w:szCs w:val="24"/>
        </w:rPr>
        <w:t xml:space="preserve">  Therefore in this particular locati</w:t>
      </w:r>
      <w:r w:rsidR="00D32F2B">
        <w:rPr>
          <w:rFonts w:ascii="Times New Roman" w:hAnsi="Times New Roman" w:cs="Times New Roman"/>
          <w:sz w:val="24"/>
          <w:szCs w:val="24"/>
        </w:rPr>
        <w:t>on, the needs have been met.  M</w:t>
      </w:r>
      <w:r w:rsidR="005F2955" w:rsidRPr="00A92CA9">
        <w:rPr>
          <w:rFonts w:ascii="Times New Roman" w:hAnsi="Times New Roman" w:cs="Times New Roman"/>
          <w:sz w:val="24"/>
          <w:szCs w:val="24"/>
        </w:rPr>
        <w:t xml:space="preserve">s. </w:t>
      </w:r>
      <w:r w:rsidR="00D32F2B">
        <w:rPr>
          <w:rFonts w:ascii="Times New Roman" w:hAnsi="Times New Roman" w:cs="Times New Roman"/>
          <w:sz w:val="24"/>
          <w:szCs w:val="24"/>
        </w:rPr>
        <w:t xml:space="preserve">Woolley-Dillon </w:t>
      </w:r>
      <w:r w:rsidR="005F2955" w:rsidRPr="00A92CA9">
        <w:rPr>
          <w:rFonts w:ascii="Times New Roman" w:hAnsi="Times New Roman" w:cs="Times New Roman"/>
          <w:sz w:val="24"/>
          <w:szCs w:val="24"/>
        </w:rPr>
        <w:t>did not agree.  There</w:t>
      </w:r>
      <w:r w:rsidR="00A54C70">
        <w:rPr>
          <w:rFonts w:ascii="Times New Roman" w:hAnsi="Times New Roman" w:cs="Times New Roman"/>
          <w:sz w:val="24"/>
          <w:szCs w:val="24"/>
        </w:rPr>
        <w:t xml:space="preserve"> is actually another portion of the m</w:t>
      </w:r>
      <w:r w:rsidR="005F2955" w:rsidRPr="00A92CA9">
        <w:rPr>
          <w:rFonts w:ascii="Times New Roman" w:hAnsi="Times New Roman" w:cs="Times New Roman"/>
          <w:sz w:val="24"/>
          <w:szCs w:val="24"/>
        </w:rPr>
        <w:t>aster</w:t>
      </w:r>
      <w:r w:rsidR="00A54C70">
        <w:rPr>
          <w:rFonts w:ascii="Times New Roman" w:hAnsi="Times New Roman" w:cs="Times New Roman"/>
          <w:sz w:val="24"/>
          <w:szCs w:val="24"/>
        </w:rPr>
        <w:t xml:space="preserve"> p</w:t>
      </w:r>
      <w:r w:rsidR="005F2955" w:rsidRPr="00A92CA9">
        <w:rPr>
          <w:rFonts w:ascii="Times New Roman" w:hAnsi="Times New Roman" w:cs="Times New Roman"/>
          <w:sz w:val="24"/>
          <w:szCs w:val="24"/>
        </w:rPr>
        <w:t xml:space="preserve">lan that speaks about expanding the SH zone to another portion of the municipality.  Source document is page 33 </w:t>
      </w:r>
      <w:r w:rsidR="00A54C70">
        <w:rPr>
          <w:rFonts w:ascii="Times New Roman" w:hAnsi="Times New Roman" w:cs="Times New Roman"/>
          <w:sz w:val="24"/>
          <w:szCs w:val="24"/>
        </w:rPr>
        <w:t>in the 2012 m</w:t>
      </w:r>
      <w:r w:rsidR="005F2955" w:rsidRPr="00A92CA9">
        <w:rPr>
          <w:rFonts w:ascii="Times New Roman" w:hAnsi="Times New Roman" w:cs="Times New Roman"/>
          <w:sz w:val="24"/>
          <w:szCs w:val="24"/>
        </w:rPr>
        <w:t>aster</w:t>
      </w:r>
      <w:r w:rsidR="00A54C70">
        <w:rPr>
          <w:rFonts w:ascii="Times New Roman" w:hAnsi="Times New Roman" w:cs="Times New Roman"/>
          <w:sz w:val="24"/>
          <w:szCs w:val="24"/>
        </w:rPr>
        <w:t xml:space="preserve"> p</w:t>
      </w:r>
      <w:r w:rsidR="00D32F2B">
        <w:rPr>
          <w:rFonts w:ascii="Times New Roman" w:hAnsi="Times New Roman" w:cs="Times New Roman"/>
          <w:sz w:val="24"/>
          <w:szCs w:val="24"/>
        </w:rPr>
        <w:t xml:space="preserve">lan reexamination report item number </w:t>
      </w:r>
      <w:r w:rsidR="00A54C70">
        <w:rPr>
          <w:rFonts w:ascii="Times New Roman" w:hAnsi="Times New Roman" w:cs="Times New Roman"/>
          <w:sz w:val="24"/>
          <w:szCs w:val="24"/>
        </w:rPr>
        <w:t>seven</w:t>
      </w:r>
      <w:r w:rsidR="00D32F2B">
        <w:rPr>
          <w:rFonts w:ascii="Times New Roman" w:hAnsi="Times New Roman" w:cs="Times New Roman"/>
          <w:sz w:val="24"/>
          <w:szCs w:val="24"/>
        </w:rPr>
        <w:t xml:space="preserve"> which states it is recommended </w:t>
      </w:r>
      <w:r w:rsidR="005F2955" w:rsidRPr="00A92CA9">
        <w:rPr>
          <w:rFonts w:ascii="Times New Roman" w:hAnsi="Times New Roman" w:cs="Times New Roman"/>
          <w:sz w:val="24"/>
          <w:szCs w:val="24"/>
        </w:rPr>
        <w:t xml:space="preserve">the Township review </w:t>
      </w:r>
      <w:r w:rsidR="00D32F2B">
        <w:rPr>
          <w:rFonts w:ascii="Times New Roman" w:hAnsi="Times New Roman" w:cs="Times New Roman"/>
          <w:sz w:val="24"/>
          <w:szCs w:val="24"/>
        </w:rPr>
        <w:t>the possibility and appropriate</w:t>
      </w:r>
      <w:r w:rsidR="005F2955" w:rsidRPr="00A92CA9">
        <w:rPr>
          <w:rFonts w:ascii="Times New Roman" w:hAnsi="Times New Roman" w:cs="Times New Roman"/>
          <w:sz w:val="24"/>
          <w:szCs w:val="24"/>
        </w:rPr>
        <w:t xml:space="preserve">ness of extending </w:t>
      </w:r>
      <w:r w:rsidR="00D32F2B">
        <w:rPr>
          <w:rFonts w:ascii="Times New Roman" w:hAnsi="Times New Roman" w:cs="Times New Roman"/>
          <w:sz w:val="24"/>
          <w:szCs w:val="24"/>
        </w:rPr>
        <w:t xml:space="preserve">the </w:t>
      </w:r>
      <w:r w:rsidR="005F2955" w:rsidRPr="00A92CA9">
        <w:rPr>
          <w:rFonts w:ascii="Times New Roman" w:hAnsi="Times New Roman" w:cs="Times New Roman"/>
          <w:sz w:val="24"/>
          <w:szCs w:val="24"/>
        </w:rPr>
        <w:t>SH overlay on the vacant undeveloped parcels, 202.23 lots 32-36, 79.77 acres located in the O3 zonin</w:t>
      </w:r>
      <w:r w:rsidR="00D32F2B">
        <w:rPr>
          <w:rFonts w:ascii="Times New Roman" w:hAnsi="Times New Roman" w:cs="Times New Roman"/>
          <w:sz w:val="24"/>
          <w:szCs w:val="24"/>
        </w:rPr>
        <w:t xml:space="preserve">g district on Centennial Boulevard </w:t>
      </w:r>
      <w:r w:rsidR="005F2955" w:rsidRPr="00A92CA9">
        <w:rPr>
          <w:rFonts w:ascii="Times New Roman" w:hAnsi="Times New Roman" w:cs="Times New Roman"/>
          <w:sz w:val="24"/>
          <w:szCs w:val="24"/>
        </w:rPr>
        <w:t xml:space="preserve">adjacent to the existing EIB zoned senior housing development.  </w:t>
      </w:r>
      <w:r w:rsidR="00D32F2B">
        <w:rPr>
          <w:rFonts w:ascii="Times New Roman" w:hAnsi="Times New Roman" w:cs="Times New Roman"/>
          <w:sz w:val="24"/>
          <w:szCs w:val="24"/>
        </w:rPr>
        <w:t>Mr. Baron stated t</w:t>
      </w:r>
      <w:r w:rsidR="005F2955" w:rsidRPr="00A92CA9">
        <w:rPr>
          <w:rFonts w:ascii="Times New Roman" w:hAnsi="Times New Roman" w:cs="Times New Roman"/>
          <w:sz w:val="24"/>
          <w:szCs w:val="24"/>
        </w:rPr>
        <w:t>he criteria is that’s it’s a particularly suited use.  What about this piece of land lends itself to a retail use</w:t>
      </w:r>
      <w:r w:rsidR="00D32F2B">
        <w:rPr>
          <w:rFonts w:ascii="Times New Roman" w:hAnsi="Times New Roman" w:cs="Times New Roman"/>
          <w:sz w:val="24"/>
          <w:szCs w:val="24"/>
        </w:rPr>
        <w:t xml:space="preserve">?  Ms. Woolley-Dillon stated nothing she </w:t>
      </w:r>
      <w:r w:rsidR="005F2955" w:rsidRPr="00A92CA9">
        <w:rPr>
          <w:rFonts w:ascii="Times New Roman" w:hAnsi="Times New Roman" w:cs="Times New Roman"/>
          <w:sz w:val="24"/>
          <w:szCs w:val="24"/>
        </w:rPr>
        <w:t xml:space="preserve">is aware of.  Mr. Baron described the proposed site and various locations around the site.  To which </w:t>
      </w:r>
      <w:r w:rsidR="00D32F2B">
        <w:rPr>
          <w:rFonts w:ascii="Times New Roman" w:hAnsi="Times New Roman" w:cs="Times New Roman"/>
          <w:sz w:val="24"/>
          <w:szCs w:val="24"/>
        </w:rPr>
        <w:t xml:space="preserve">Ms. Woolley- Dillon </w:t>
      </w:r>
      <w:r w:rsidR="005F2955" w:rsidRPr="00A92CA9">
        <w:rPr>
          <w:rFonts w:ascii="Times New Roman" w:hAnsi="Times New Roman" w:cs="Times New Roman"/>
          <w:sz w:val="24"/>
          <w:szCs w:val="24"/>
        </w:rPr>
        <w:t xml:space="preserve">agreed.  </w:t>
      </w:r>
      <w:r w:rsidR="00D32F2B">
        <w:rPr>
          <w:rFonts w:ascii="Times New Roman" w:hAnsi="Times New Roman" w:cs="Times New Roman"/>
          <w:sz w:val="24"/>
          <w:szCs w:val="24"/>
        </w:rPr>
        <w:t>Mr. Baron further stated t</w:t>
      </w:r>
      <w:r w:rsidR="005F2955" w:rsidRPr="00A92CA9">
        <w:rPr>
          <w:rFonts w:ascii="Times New Roman" w:hAnsi="Times New Roman" w:cs="Times New Roman"/>
          <w:sz w:val="24"/>
          <w:szCs w:val="24"/>
        </w:rPr>
        <w:t xml:space="preserve">here are no shopping centers on the same side of 561 as the </w:t>
      </w:r>
      <w:r w:rsidR="00D32F2B">
        <w:rPr>
          <w:rFonts w:ascii="Times New Roman" w:hAnsi="Times New Roman" w:cs="Times New Roman"/>
          <w:sz w:val="24"/>
          <w:szCs w:val="24"/>
        </w:rPr>
        <w:t xml:space="preserve">proposed site.  </w:t>
      </w:r>
      <w:r w:rsidR="005F2955" w:rsidRPr="00A92CA9">
        <w:rPr>
          <w:rFonts w:ascii="Times New Roman" w:hAnsi="Times New Roman" w:cs="Times New Roman"/>
          <w:sz w:val="24"/>
          <w:szCs w:val="24"/>
        </w:rPr>
        <w:t>There is nothing that has been submitted to suggest that it is in the general welfare of Voorhees Township to create a shopping center on</w:t>
      </w:r>
      <w:r w:rsidR="00D32F2B">
        <w:rPr>
          <w:rFonts w:ascii="Times New Roman" w:hAnsi="Times New Roman" w:cs="Times New Roman"/>
          <w:sz w:val="24"/>
          <w:szCs w:val="24"/>
        </w:rPr>
        <w:t xml:space="preserve"> the opposite side of Route 561, </w:t>
      </w:r>
      <w:r w:rsidR="005F2955" w:rsidRPr="00A92CA9">
        <w:rPr>
          <w:rFonts w:ascii="Times New Roman" w:hAnsi="Times New Roman" w:cs="Times New Roman"/>
          <w:sz w:val="24"/>
          <w:szCs w:val="24"/>
        </w:rPr>
        <w:t>place it nex</w:t>
      </w:r>
      <w:r w:rsidR="00D32F2B">
        <w:rPr>
          <w:rFonts w:ascii="Times New Roman" w:hAnsi="Times New Roman" w:cs="Times New Roman"/>
          <w:sz w:val="24"/>
          <w:szCs w:val="24"/>
        </w:rPr>
        <w:t xml:space="preserve">t to residential housing and </w:t>
      </w:r>
      <w:r w:rsidR="005F2955" w:rsidRPr="00A92CA9">
        <w:rPr>
          <w:rFonts w:ascii="Times New Roman" w:hAnsi="Times New Roman" w:cs="Times New Roman"/>
          <w:sz w:val="24"/>
          <w:szCs w:val="24"/>
        </w:rPr>
        <w:t xml:space="preserve">impact the traffic on </w:t>
      </w:r>
      <w:r w:rsidR="00D32F2B">
        <w:rPr>
          <w:rFonts w:ascii="Times New Roman" w:hAnsi="Times New Roman" w:cs="Times New Roman"/>
          <w:sz w:val="24"/>
          <w:szCs w:val="24"/>
        </w:rPr>
        <w:t>Route 561 in a negative way.  M</w:t>
      </w:r>
      <w:r w:rsidR="005F2955" w:rsidRPr="00A92CA9">
        <w:rPr>
          <w:rFonts w:ascii="Times New Roman" w:hAnsi="Times New Roman" w:cs="Times New Roman"/>
          <w:sz w:val="24"/>
          <w:szCs w:val="24"/>
        </w:rPr>
        <w:t xml:space="preserve">s. </w:t>
      </w:r>
      <w:r w:rsidR="00D32F2B">
        <w:rPr>
          <w:rFonts w:ascii="Times New Roman" w:hAnsi="Times New Roman" w:cs="Times New Roman"/>
          <w:sz w:val="24"/>
          <w:szCs w:val="24"/>
        </w:rPr>
        <w:t xml:space="preserve">Woolley-Dillon </w:t>
      </w:r>
      <w:r w:rsidR="005F2955" w:rsidRPr="00A92CA9">
        <w:rPr>
          <w:rFonts w:ascii="Times New Roman" w:hAnsi="Times New Roman" w:cs="Times New Roman"/>
          <w:sz w:val="24"/>
          <w:szCs w:val="24"/>
        </w:rPr>
        <w:t>agreed.  The proposed shopping center may be consistent with the use across</w:t>
      </w:r>
      <w:r w:rsidR="009C604D">
        <w:rPr>
          <w:rFonts w:ascii="Times New Roman" w:hAnsi="Times New Roman" w:cs="Times New Roman"/>
          <w:sz w:val="24"/>
          <w:szCs w:val="24"/>
        </w:rPr>
        <w:t xml:space="preserve"> Route 561.  </w:t>
      </w:r>
      <w:r w:rsidR="005F2955" w:rsidRPr="00A92CA9">
        <w:rPr>
          <w:rFonts w:ascii="Times New Roman" w:hAnsi="Times New Roman" w:cs="Times New Roman"/>
          <w:sz w:val="24"/>
          <w:szCs w:val="24"/>
        </w:rPr>
        <w:t>However, it is an entirely different zoning district and what the law states is that you cannot use different uses to transition.  There are zoning boundaries in p</w:t>
      </w:r>
      <w:r w:rsidR="009C604D">
        <w:rPr>
          <w:rFonts w:ascii="Times New Roman" w:hAnsi="Times New Roman" w:cs="Times New Roman"/>
          <w:sz w:val="24"/>
          <w:szCs w:val="24"/>
        </w:rPr>
        <w:t xml:space="preserve">lace which clearly defines the </w:t>
      </w:r>
      <w:r w:rsidR="005F2955" w:rsidRPr="00A92CA9">
        <w:rPr>
          <w:rFonts w:ascii="Times New Roman" w:hAnsi="Times New Roman" w:cs="Times New Roman"/>
          <w:sz w:val="24"/>
          <w:szCs w:val="24"/>
        </w:rPr>
        <w:t xml:space="preserve">edges and limits of what the different zoning districts are.  What is across the street is an entirely different zoning district.  </w:t>
      </w:r>
      <w:r w:rsidR="009C604D">
        <w:rPr>
          <w:rFonts w:ascii="Times New Roman" w:hAnsi="Times New Roman" w:cs="Times New Roman"/>
          <w:sz w:val="24"/>
          <w:szCs w:val="24"/>
        </w:rPr>
        <w:t xml:space="preserve">Mr. Baron stated anytime an Applicant requests </w:t>
      </w:r>
      <w:r w:rsidR="005F2955" w:rsidRPr="00A92CA9">
        <w:rPr>
          <w:rFonts w:ascii="Times New Roman" w:hAnsi="Times New Roman" w:cs="Times New Roman"/>
          <w:sz w:val="24"/>
          <w:szCs w:val="24"/>
        </w:rPr>
        <w:t>a use that is not consistent with the ordinance, it’s a det</w:t>
      </w:r>
      <w:r w:rsidR="009C604D">
        <w:rPr>
          <w:rFonts w:ascii="Times New Roman" w:hAnsi="Times New Roman" w:cs="Times New Roman"/>
          <w:sz w:val="24"/>
          <w:szCs w:val="24"/>
        </w:rPr>
        <w:t>riment.  Is that correct</w:t>
      </w:r>
      <w:r w:rsidR="002064A3">
        <w:rPr>
          <w:rFonts w:ascii="Times New Roman" w:hAnsi="Times New Roman" w:cs="Times New Roman"/>
          <w:sz w:val="24"/>
          <w:szCs w:val="24"/>
        </w:rPr>
        <w:t>?</w:t>
      </w:r>
      <w:r w:rsidR="009C604D">
        <w:rPr>
          <w:rFonts w:ascii="Times New Roman" w:hAnsi="Times New Roman" w:cs="Times New Roman"/>
          <w:sz w:val="24"/>
          <w:szCs w:val="24"/>
        </w:rPr>
        <w:t xml:space="preserve">  Ms. Woolley-Dillon</w:t>
      </w:r>
      <w:r w:rsidR="005F2955" w:rsidRPr="00A92CA9">
        <w:rPr>
          <w:rFonts w:ascii="Times New Roman" w:hAnsi="Times New Roman" w:cs="Times New Roman"/>
          <w:sz w:val="24"/>
          <w:szCs w:val="24"/>
        </w:rPr>
        <w:t xml:space="preserve"> agreed.  </w:t>
      </w:r>
      <w:r w:rsidR="001D416F">
        <w:rPr>
          <w:rFonts w:ascii="Times New Roman" w:hAnsi="Times New Roman" w:cs="Times New Roman"/>
          <w:sz w:val="24"/>
          <w:szCs w:val="24"/>
        </w:rPr>
        <w:t>Mr. Baron asked w</w:t>
      </w:r>
      <w:r w:rsidR="005F2955" w:rsidRPr="00A92CA9">
        <w:rPr>
          <w:rFonts w:ascii="Times New Roman" w:hAnsi="Times New Roman" w:cs="Times New Roman"/>
          <w:sz w:val="24"/>
          <w:szCs w:val="24"/>
        </w:rPr>
        <w:t>hen discussing the number of variances proposed for this use does that resul</w:t>
      </w:r>
      <w:r w:rsidR="001D416F">
        <w:rPr>
          <w:rFonts w:ascii="Times New Roman" w:hAnsi="Times New Roman" w:cs="Times New Roman"/>
          <w:sz w:val="24"/>
          <w:szCs w:val="24"/>
        </w:rPr>
        <w:t xml:space="preserve">t in a deviation from the zone as well as the </w:t>
      </w:r>
      <w:r w:rsidR="005F2955" w:rsidRPr="00A92CA9">
        <w:rPr>
          <w:rFonts w:ascii="Times New Roman" w:hAnsi="Times New Roman" w:cs="Times New Roman"/>
          <w:sz w:val="24"/>
          <w:szCs w:val="24"/>
        </w:rPr>
        <w:t xml:space="preserve">extent </w:t>
      </w:r>
      <w:r w:rsidR="001D416F">
        <w:rPr>
          <w:rFonts w:ascii="Times New Roman" w:hAnsi="Times New Roman" w:cs="Times New Roman"/>
          <w:sz w:val="24"/>
          <w:szCs w:val="24"/>
        </w:rPr>
        <w:t>of varia</w:t>
      </w:r>
      <w:r w:rsidR="005F2955" w:rsidRPr="00A92CA9">
        <w:rPr>
          <w:rFonts w:ascii="Times New Roman" w:hAnsi="Times New Roman" w:cs="Times New Roman"/>
          <w:sz w:val="24"/>
          <w:szCs w:val="24"/>
        </w:rPr>
        <w:t>tion</w:t>
      </w:r>
      <w:r w:rsidR="001D416F">
        <w:rPr>
          <w:rFonts w:ascii="Times New Roman" w:hAnsi="Times New Roman" w:cs="Times New Roman"/>
          <w:sz w:val="24"/>
          <w:szCs w:val="24"/>
        </w:rPr>
        <w:t>?  Ms. Woolley-Dillon stated “</w:t>
      </w:r>
      <w:r w:rsidR="005F2955" w:rsidRPr="00A92CA9">
        <w:rPr>
          <w:rFonts w:ascii="Times New Roman" w:hAnsi="Times New Roman" w:cs="Times New Roman"/>
          <w:sz w:val="24"/>
          <w:szCs w:val="24"/>
        </w:rPr>
        <w:t>Yes</w:t>
      </w:r>
      <w:r w:rsidR="001D416F">
        <w:rPr>
          <w:rFonts w:ascii="Times New Roman" w:hAnsi="Times New Roman" w:cs="Times New Roman"/>
          <w:sz w:val="24"/>
          <w:szCs w:val="24"/>
        </w:rPr>
        <w:t>”</w:t>
      </w:r>
      <w:r w:rsidR="005F2955" w:rsidRPr="00A92CA9">
        <w:rPr>
          <w:rFonts w:ascii="Times New Roman" w:hAnsi="Times New Roman" w:cs="Times New Roman"/>
          <w:sz w:val="24"/>
          <w:szCs w:val="24"/>
        </w:rPr>
        <w:t>.  Regarding the percentages of the deviations, is that testimony relevant</w:t>
      </w:r>
      <w:r w:rsidR="002064A3">
        <w:rPr>
          <w:rFonts w:ascii="Times New Roman" w:hAnsi="Times New Roman" w:cs="Times New Roman"/>
          <w:sz w:val="24"/>
          <w:szCs w:val="24"/>
        </w:rPr>
        <w:t>?  Ms. Woolley-Dillon stated w</w:t>
      </w:r>
      <w:r w:rsidR="005F2955" w:rsidRPr="00A92CA9">
        <w:rPr>
          <w:rFonts w:ascii="Times New Roman" w:hAnsi="Times New Roman" w:cs="Times New Roman"/>
          <w:sz w:val="24"/>
          <w:szCs w:val="24"/>
        </w:rPr>
        <w:t>hen looking at what is proposed</w:t>
      </w:r>
      <w:r w:rsidR="002064A3">
        <w:rPr>
          <w:rFonts w:ascii="Times New Roman" w:hAnsi="Times New Roman" w:cs="Times New Roman"/>
          <w:sz w:val="24"/>
          <w:szCs w:val="24"/>
        </w:rPr>
        <w:t>,</w:t>
      </w:r>
      <w:r w:rsidR="005F2955" w:rsidRPr="00A92CA9">
        <w:rPr>
          <w:rFonts w:ascii="Times New Roman" w:hAnsi="Times New Roman" w:cs="Times New Roman"/>
          <w:sz w:val="24"/>
          <w:szCs w:val="24"/>
        </w:rPr>
        <w:t xml:space="preserve"> it is </w:t>
      </w:r>
      <w:r w:rsidR="007632F4" w:rsidRPr="00A92CA9">
        <w:rPr>
          <w:rFonts w:ascii="Times New Roman" w:hAnsi="Times New Roman" w:cs="Times New Roman"/>
          <w:sz w:val="24"/>
          <w:szCs w:val="24"/>
        </w:rPr>
        <w:t>incumbent</w:t>
      </w:r>
      <w:r w:rsidR="005F2955" w:rsidRPr="00A92CA9">
        <w:rPr>
          <w:rFonts w:ascii="Times New Roman" w:hAnsi="Times New Roman" w:cs="Times New Roman"/>
          <w:sz w:val="24"/>
          <w:szCs w:val="24"/>
        </w:rPr>
        <w:t xml:space="preserve"> on the Board to look at no</w:t>
      </w:r>
      <w:r w:rsidR="007632F4">
        <w:rPr>
          <w:rFonts w:ascii="Times New Roman" w:hAnsi="Times New Roman" w:cs="Times New Roman"/>
          <w:sz w:val="24"/>
          <w:szCs w:val="24"/>
        </w:rPr>
        <w:t>t only what is quantitative</w:t>
      </w:r>
      <w:r w:rsidR="005F2955" w:rsidRPr="00A92CA9">
        <w:rPr>
          <w:rFonts w:ascii="Times New Roman" w:hAnsi="Times New Roman" w:cs="Times New Roman"/>
          <w:sz w:val="24"/>
          <w:szCs w:val="24"/>
        </w:rPr>
        <w:t xml:space="preserve"> in the number of variances but to the degree of the variances, how much relief is required.  </w:t>
      </w:r>
      <w:r w:rsidR="007632F4">
        <w:rPr>
          <w:rFonts w:ascii="Times New Roman" w:hAnsi="Times New Roman" w:cs="Times New Roman"/>
          <w:sz w:val="24"/>
          <w:szCs w:val="24"/>
        </w:rPr>
        <w:t>Mr. Baron stated t</w:t>
      </w:r>
      <w:r w:rsidR="005F2955" w:rsidRPr="00A92CA9">
        <w:rPr>
          <w:rFonts w:ascii="Times New Roman" w:hAnsi="Times New Roman" w:cs="Times New Roman"/>
          <w:sz w:val="24"/>
          <w:szCs w:val="24"/>
        </w:rPr>
        <w:t xml:space="preserve">he testimony is that there are 14 use/bulk standards in the SH zone.  Is the deviation in ten of those, significant in </w:t>
      </w:r>
      <w:r w:rsidR="007632F4">
        <w:rPr>
          <w:rFonts w:ascii="Times New Roman" w:hAnsi="Times New Roman" w:cs="Times New Roman"/>
          <w:sz w:val="24"/>
          <w:szCs w:val="24"/>
        </w:rPr>
        <w:t xml:space="preserve">Ms. Woolley-Dillon’s opinion?  She stated yes and </w:t>
      </w:r>
      <w:r w:rsidR="005F2955" w:rsidRPr="00A92CA9">
        <w:rPr>
          <w:rFonts w:ascii="Times New Roman" w:hAnsi="Times New Roman" w:cs="Times New Roman"/>
          <w:sz w:val="24"/>
          <w:szCs w:val="24"/>
        </w:rPr>
        <w:t>she believes there is one that has not been addressed yet.  Due to the subdivision, there is also a density variance that is required for Lions Gate.  They are backing out 12 acres.  They met the d</w:t>
      </w:r>
      <w:r w:rsidR="007632F4">
        <w:rPr>
          <w:rFonts w:ascii="Times New Roman" w:hAnsi="Times New Roman" w:cs="Times New Roman"/>
          <w:sz w:val="24"/>
          <w:szCs w:val="24"/>
        </w:rPr>
        <w:t>ensity before and now they do not.  With</w:t>
      </w:r>
      <w:r w:rsidR="005F2955" w:rsidRPr="00A92CA9">
        <w:rPr>
          <w:rFonts w:ascii="Times New Roman" w:hAnsi="Times New Roman" w:cs="Times New Roman"/>
          <w:sz w:val="24"/>
          <w:szCs w:val="24"/>
        </w:rPr>
        <w:t xml:space="preserve"> 36</w:t>
      </w:r>
      <w:r w:rsidR="007632F4">
        <w:rPr>
          <w:rFonts w:ascii="Times New Roman" w:hAnsi="Times New Roman" w:cs="Times New Roman"/>
          <w:sz w:val="24"/>
          <w:szCs w:val="24"/>
        </w:rPr>
        <w:t xml:space="preserve"> acres, the</w:t>
      </w:r>
      <w:r w:rsidR="005F2955" w:rsidRPr="00A92CA9">
        <w:rPr>
          <w:rFonts w:ascii="Times New Roman" w:hAnsi="Times New Roman" w:cs="Times New Roman"/>
          <w:sz w:val="24"/>
          <w:szCs w:val="24"/>
        </w:rPr>
        <w:t xml:space="preserve"> </w:t>
      </w:r>
      <w:r w:rsidR="007632F4">
        <w:rPr>
          <w:rFonts w:ascii="Times New Roman" w:hAnsi="Times New Roman" w:cs="Times New Roman"/>
          <w:sz w:val="24"/>
          <w:szCs w:val="24"/>
        </w:rPr>
        <w:t xml:space="preserve">maximum allowable dwelling units is 147.2; </w:t>
      </w:r>
      <w:r w:rsidR="005F2955" w:rsidRPr="00A92CA9">
        <w:rPr>
          <w:rFonts w:ascii="Times New Roman" w:hAnsi="Times New Roman" w:cs="Times New Roman"/>
          <w:sz w:val="24"/>
          <w:szCs w:val="24"/>
        </w:rPr>
        <w:t xml:space="preserve">Lions Gate will have 162 so they are going to be over.  </w:t>
      </w:r>
    </w:p>
    <w:p w:rsidR="005F2955" w:rsidRPr="00A92CA9" w:rsidRDefault="00E86BE0" w:rsidP="00E86BE0">
      <w:pPr>
        <w:ind w:firstLine="720"/>
        <w:rPr>
          <w:rFonts w:ascii="Times New Roman" w:hAnsi="Times New Roman" w:cs="Times New Roman"/>
          <w:sz w:val="24"/>
          <w:szCs w:val="24"/>
        </w:rPr>
      </w:pPr>
      <w:r>
        <w:rPr>
          <w:rFonts w:ascii="Times New Roman" w:hAnsi="Times New Roman" w:cs="Times New Roman"/>
          <w:sz w:val="24"/>
          <w:szCs w:val="24"/>
        </w:rPr>
        <w:t xml:space="preserve">Mr. Baron inquired as to what </w:t>
      </w:r>
      <w:r w:rsidR="005F2955" w:rsidRPr="00A92CA9">
        <w:rPr>
          <w:rFonts w:ascii="Times New Roman" w:hAnsi="Times New Roman" w:cs="Times New Roman"/>
          <w:sz w:val="24"/>
          <w:szCs w:val="24"/>
        </w:rPr>
        <w:t xml:space="preserve">will be left of the SH zone if the proposed application is approved.  </w:t>
      </w:r>
      <w:r>
        <w:rPr>
          <w:rFonts w:ascii="Times New Roman" w:hAnsi="Times New Roman" w:cs="Times New Roman"/>
          <w:sz w:val="24"/>
          <w:szCs w:val="24"/>
        </w:rPr>
        <w:t>Ms. Woolley-Dillon stated a</w:t>
      </w:r>
      <w:r w:rsidR="005F2955" w:rsidRPr="00A92CA9">
        <w:rPr>
          <w:rFonts w:ascii="Times New Roman" w:hAnsi="Times New Roman" w:cs="Times New Roman"/>
          <w:sz w:val="24"/>
          <w:szCs w:val="24"/>
        </w:rPr>
        <w:t xml:space="preserve">pproximately 15 acres.  However, there appears to be a division of a </w:t>
      </w:r>
      <w:proofErr w:type="spellStart"/>
      <w:r w:rsidR="005F2955" w:rsidRPr="00A92CA9">
        <w:rPr>
          <w:rFonts w:ascii="Times New Roman" w:hAnsi="Times New Roman" w:cs="Times New Roman"/>
          <w:sz w:val="24"/>
          <w:szCs w:val="24"/>
        </w:rPr>
        <w:t>wood</w:t>
      </w:r>
      <w:r w:rsidR="00FE62B1">
        <w:rPr>
          <w:rFonts w:ascii="Times New Roman" w:hAnsi="Times New Roman" w:cs="Times New Roman"/>
          <w:sz w:val="24"/>
          <w:szCs w:val="24"/>
        </w:rPr>
        <w:t>lines</w:t>
      </w:r>
      <w:proofErr w:type="spellEnd"/>
      <w:r w:rsidR="00FE62B1">
        <w:rPr>
          <w:rFonts w:ascii="Times New Roman" w:hAnsi="Times New Roman" w:cs="Times New Roman"/>
          <w:sz w:val="24"/>
          <w:szCs w:val="24"/>
        </w:rPr>
        <w:t xml:space="preserve"> to indicate a </w:t>
      </w:r>
      <w:r w:rsidR="005F2955" w:rsidRPr="00A92CA9">
        <w:rPr>
          <w:rFonts w:ascii="Times New Roman" w:hAnsi="Times New Roman" w:cs="Times New Roman"/>
          <w:sz w:val="24"/>
          <w:szCs w:val="24"/>
        </w:rPr>
        <w:t xml:space="preserve">tributary, small creek or a small body of water running through a portion of the site. </w:t>
      </w:r>
    </w:p>
    <w:p w:rsidR="005F2955" w:rsidRPr="00A92CA9" w:rsidRDefault="00FE62B1" w:rsidP="00FE62B1">
      <w:pPr>
        <w:ind w:firstLine="720"/>
        <w:rPr>
          <w:rFonts w:ascii="Times New Roman" w:hAnsi="Times New Roman" w:cs="Times New Roman"/>
          <w:sz w:val="24"/>
          <w:szCs w:val="24"/>
        </w:rPr>
      </w:pPr>
      <w:r>
        <w:rPr>
          <w:rFonts w:ascii="Times New Roman" w:hAnsi="Times New Roman" w:cs="Times New Roman"/>
          <w:sz w:val="24"/>
          <w:szCs w:val="24"/>
        </w:rPr>
        <w:t>Mr. Baron inquired whether or not Mrs. Woolley-Dillon feels as though the Applicant has</w:t>
      </w:r>
      <w:r w:rsidR="005F2955" w:rsidRPr="00A92CA9">
        <w:rPr>
          <w:rFonts w:ascii="Times New Roman" w:hAnsi="Times New Roman" w:cs="Times New Roman"/>
          <w:sz w:val="24"/>
          <w:szCs w:val="24"/>
        </w:rPr>
        <w:t xml:space="preserve"> satisfied the criteria of no substantial detriment to the zoning plan and zoning district.  </w:t>
      </w:r>
      <w:r>
        <w:rPr>
          <w:rFonts w:ascii="Times New Roman" w:hAnsi="Times New Roman" w:cs="Times New Roman"/>
          <w:sz w:val="24"/>
          <w:szCs w:val="24"/>
        </w:rPr>
        <w:t>Ms.  Woolley Dillon replied “</w:t>
      </w:r>
      <w:r w:rsidR="005F2955" w:rsidRPr="00A92CA9">
        <w:rPr>
          <w:rFonts w:ascii="Times New Roman" w:hAnsi="Times New Roman" w:cs="Times New Roman"/>
          <w:sz w:val="24"/>
          <w:szCs w:val="24"/>
        </w:rPr>
        <w:t>N</w:t>
      </w:r>
      <w:r>
        <w:rPr>
          <w:rFonts w:ascii="Times New Roman" w:hAnsi="Times New Roman" w:cs="Times New Roman"/>
          <w:sz w:val="24"/>
          <w:szCs w:val="24"/>
        </w:rPr>
        <w:t>o”.  Mr. Baron stated a</w:t>
      </w:r>
      <w:r w:rsidR="005F2955" w:rsidRPr="00A92CA9">
        <w:rPr>
          <w:rFonts w:ascii="Times New Roman" w:hAnsi="Times New Roman" w:cs="Times New Roman"/>
          <w:sz w:val="24"/>
          <w:szCs w:val="24"/>
        </w:rPr>
        <w:t>s</w:t>
      </w:r>
      <w:r>
        <w:rPr>
          <w:rFonts w:ascii="Times New Roman" w:hAnsi="Times New Roman" w:cs="Times New Roman"/>
          <w:sz w:val="24"/>
          <w:szCs w:val="24"/>
        </w:rPr>
        <w:t xml:space="preserve"> </w:t>
      </w:r>
      <w:r w:rsidR="005F2955" w:rsidRPr="00A92CA9">
        <w:rPr>
          <w:rFonts w:ascii="Times New Roman" w:hAnsi="Times New Roman" w:cs="Times New Roman"/>
          <w:sz w:val="24"/>
          <w:szCs w:val="24"/>
        </w:rPr>
        <w:t>a result</w:t>
      </w:r>
      <w:r>
        <w:rPr>
          <w:rFonts w:ascii="Times New Roman" w:hAnsi="Times New Roman" w:cs="Times New Roman"/>
          <w:sz w:val="24"/>
          <w:szCs w:val="24"/>
        </w:rPr>
        <w:t xml:space="preserve"> of the deviations from the bu</w:t>
      </w:r>
      <w:r w:rsidR="005F2955" w:rsidRPr="00A92CA9">
        <w:rPr>
          <w:rFonts w:ascii="Times New Roman" w:hAnsi="Times New Roman" w:cs="Times New Roman"/>
          <w:sz w:val="24"/>
          <w:szCs w:val="24"/>
        </w:rPr>
        <w:t>lk and area standards and the fact that they do not comply, the fact that it is not consistent with what is surrounding it.  Are all of those factors that it is substantially detrimental to the zoning district and zoning p</w:t>
      </w:r>
      <w:r>
        <w:rPr>
          <w:rFonts w:ascii="Times New Roman" w:hAnsi="Times New Roman" w:cs="Times New Roman"/>
          <w:sz w:val="24"/>
          <w:szCs w:val="24"/>
        </w:rPr>
        <w:t>lan if it were to be approved?  Ms. Woolley-Dillon replies “</w:t>
      </w:r>
      <w:r w:rsidR="005F2955" w:rsidRPr="00A92CA9">
        <w:rPr>
          <w:rFonts w:ascii="Times New Roman" w:hAnsi="Times New Roman" w:cs="Times New Roman"/>
          <w:sz w:val="24"/>
          <w:szCs w:val="24"/>
        </w:rPr>
        <w:t>Yes</w:t>
      </w:r>
      <w:r>
        <w:rPr>
          <w:rFonts w:ascii="Times New Roman" w:hAnsi="Times New Roman" w:cs="Times New Roman"/>
          <w:sz w:val="24"/>
          <w:szCs w:val="24"/>
        </w:rPr>
        <w:t>”</w:t>
      </w:r>
      <w:r w:rsidR="005F2955" w:rsidRPr="00A92CA9">
        <w:rPr>
          <w:rFonts w:ascii="Times New Roman" w:hAnsi="Times New Roman" w:cs="Times New Roman"/>
          <w:sz w:val="24"/>
          <w:szCs w:val="24"/>
        </w:rPr>
        <w:t>.</w:t>
      </w:r>
    </w:p>
    <w:p w:rsidR="005F2955" w:rsidRPr="00A92CA9" w:rsidRDefault="00FE62B1" w:rsidP="00FE62B1">
      <w:pPr>
        <w:ind w:firstLine="720"/>
        <w:rPr>
          <w:rFonts w:ascii="Times New Roman" w:hAnsi="Times New Roman" w:cs="Times New Roman"/>
          <w:sz w:val="24"/>
          <w:szCs w:val="24"/>
        </w:rPr>
      </w:pPr>
      <w:r>
        <w:rPr>
          <w:rFonts w:ascii="Times New Roman" w:hAnsi="Times New Roman" w:cs="Times New Roman"/>
          <w:sz w:val="24"/>
          <w:szCs w:val="24"/>
        </w:rPr>
        <w:t>Mr. Baron had n</w:t>
      </w:r>
      <w:r w:rsidR="005F2955" w:rsidRPr="00A92CA9">
        <w:rPr>
          <w:rFonts w:ascii="Times New Roman" w:hAnsi="Times New Roman" w:cs="Times New Roman"/>
          <w:sz w:val="24"/>
          <w:szCs w:val="24"/>
        </w:rPr>
        <w:t>o further questions.</w:t>
      </w:r>
    </w:p>
    <w:p w:rsidR="005F2955" w:rsidRPr="00A92CA9" w:rsidRDefault="005F2955" w:rsidP="00FE62B1">
      <w:pPr>
        <w:ind w:firstLine="720"/>
        <w:rPr>
          <w:rFonts w:ascii="Times New Roman" w:hAnsi="Times New Roman" w:cs="Times New Roman"/>
          <w:sz w:val="24"/>
          <w:szCs w:val="24"/>
        </w:rPr>
      </w:pPr>
      <w:r w:rsidRPr="00A92CA9">
        <w:rPr>
          <w:rFonts w:ascii="Times New Roman" w:hAnsi="Times New Roman" w:cs="Times New Roman"/>
          <w:sz w:val="24"/>
          <w:szCs w:val="24"/>
        </w:rPr>
        <w:t>Mr. Del</w:t>
      </w:r>
      <w:r w:rsidR="00FE62B1">
        <w:rPr>
          <w:rFonts w:ascii="Times New Roman" w:hAnsi="Times New Roman" w:cs="Times New Roman"/>
          <w:sz w:val="24"/>
          <w:szCs w:val="24"/>
        </w:rPr>
        <w:t xml:space="preserve"> Duca stated the SH zone is not the </w:t>
      </w:r>
      <w:r w:rsidRPr="00A92CA9">
        <w:rPr>
          <w:rFonts w:ascii="Times New Roman" w:hAnsi="Times New Roman" w:cs="Times New Roman"/>
          <w:sz w:val="24"/>
          <w:szCs w:val="24"/>
        </w:rPr>
        <w:t xml:space="preserve">only </w:t>
      </w:r>
      <w:r w:rsidR="00FE62B1">
        <w:rPr>
          <w:rFonts w:ascii="Times New Roman" w:hAnsi="Times New Roman" w:cs="Times New Roman"/>
          <w:sz w:val="24"/>
          <w:szCs w:val="24"/>
        </w:rPr>
        <w:t>zone in Voorhees that permits senior housing.  He further stated Voorhees has a CCRC overlay that permits senior housing.  Additionally, the major business zone, town</w:t>
      </w:r>
      <w:r w:rsidRPr="00A92CA9">
        <w:rPr>
          <w:rFonts w:ascii="Times New Roman" w:hAnsi="Times New Roman" w:cs="Times New Roman"/>
          <w:sz w:val="24"/>
          <w:szCs w:val="24"/>
        </w:rPr>
        <w:t xml:space="preserve"> center</w:t>
      </w:r>
      <w:r w:rsidR="00FE62B1">
        <w:rPr>
          <w:rFonts w:ascii="Times New Roman" w:hAnsi="Times New Roman" w:cs="Times New Roman"/>
          <w:sz w:val="24"/>
          <w:szCs w:val="24"/>
        </w:rPr>
        <w:t xml:space="preserve">, and RR zones permit some form of senior housing as does the O3 zone.  </w:t>
      </w:r>
      <w:r w:rsidR="00CB28CE">
        <w:rPr>
          <w:rFonts w:ascii="Times New Roman" w:hAnsi="Times New Roman" w:cs="Times New Roman"/>
          <w:sz w:val="24"/>
          <w:szCs w:val="24"/>
        </w:rPr>
        <w:t>Therefore, there are f</w:t>
      </w:r>
      <w:r w:rsidR="00FE62B1">
        <w:rPr>
          <w:rFonts w:ascii="Times New Roman" w:hAnsi="Times New Roman" w:cs="Times New Roman"/>
          <w:sz w:val="24"/>
          <w:szCs w:val="24"/>
        </w:rPr>
        <w:t xml:space="preserve">ive other zones that permit senior housing.  Mrs. Woolley-Dillon agreed.  </w:t>
      </w:r>
    </w:p>
    <w:p w:rsidR="00CB28CE" w:rsidRDefault="00CB28CE" w:rsidP="00CB28CE">
      <w:pPr>
        <w:ind w:firstLine="720"/>
        <w:rPr>
          <w:rFonts w:ascii="Times New Roman" w:hAnsi="Times New Roman" w:cs="Times New Roman"/>
          <w:sz w:val="24"/>
          <w:szCs w:val="24"/>
        </w:rPr>
      </w:pPr>
      <w:r>
        <w:rPr>
          <w:rFonts w:ascii="Times New Roman" w:hAnsi="Times New Roman" w:cs="Times New Roman"/>
          <w:sz w:val="24"/>
          <w:szCs w:val="24"/>
        </w:rPr>
        <w:t>Mr. Del Duca inquired as to whether or not Ms. Woolley-Dillon agree</w:t>
      </w:r>
      <w:r w:rsidR="00735D40">
        <w:rPr>
          <w:rFonts w:ascii="Times New Roman" w:hAnsi="Times New Roman" w:cs="Times New Roman"/>
          <w:sz w:val="24"/>
          <w:szCs w:val="24"/>
        </w:rPr>
        <w:t>d that this is a uniq</w:t>
      </w:r>
      <w:r>
        <w:rPr>
          <w:rFonts w:ascii="Times New Roman" w:hAnsi="Times New Roman" w:cs="Times New Roman"/>
          <w:sz w:val="24"/>
          <w:szCs w:val="24"/>
        </w:rPr>
        <w:t xml:space="preserve">ue property in this case because there is a golf farm on 12 acres and Lions Gate on the remaining 35 acres.  Ms. Woolley-Dillon could not state whether or not this is a unique situation.  </w:t>
      </w:r>
      <w:r>
        <w:rPr>
          <w:rFonts w:ascii="Times New Roman" w:hAnsi="Times New Roman" w:cs="Times New Roman"/>
          <w:sz w:val="24"/>
          <w:szCs w:val="24"/>
        </w:rPr>
        <w:lastRenderedPageBreak/>
        <w:t xml:space="preserve">Mr. Del Duca inquired as to whether or not it would be unusual </w:t>
      </w:r>
      <w:r w:rsidR="005F2955" w:rsidRPr="00A92CA9">
        <w:rPr>
          <w:rFonts w:ascii="Times New Roman" w:hAnsi="Times New Roman" w:cs="Times New Roman"/>
          <w:sz w:val="24"/>
          <w:szCs w:val="24"/>
        </w:rPr>
        <w:t>for a municipality to take a single tax lot and in doing so in re</w:t>
      </w:r>
      <w:r>
        <w:rPr>
          <w:rFonts w:ascii="Times New Roman" w:hAnsi="Times New Roman" w:cs="Times New Roman"/>
          <w:sz w:val="24"/>
          <w:szCs w:val="24"/>
        </w:rPr>
        <w:t>-</w:t>
      </w:r>
      <w:r w:rsidR="005F2955" w:rsidRPr="00A92CA9">
        <w:rPr>
          <w:rFonts w:ascii="Times New Roman" w:hAnsi="Times New Roman" w:cs="Times New Roman"/>
          <w:sz w:val="24"/>
          <w:szCs w:val="24"/>
        </w:rPr>
        <w:t>examining a master</w:t>
      </w:r>
      <w:r>
        <w:rPr>
          <w:rFonts w:ascii="Times New Roman" w:hAnsi="Times New Roman" w:cs="Times New Roman"/>
          <w:sz w:val="24"/>
          <w:szCs w:val="24"/>
        </w:rPr>
        <w:t xml:space="preserve"> </w:t>
      </w:r>
      <w:r w:rsidR="005F2955" w:rsidRPr="00A92CA9">
        <w:rPr>
          <w:rFonts w:ascii="Times New Roman" w:hAnsi="Times New Roman" w:cs="Times New Roman"/>
          <w:sz w:val="24"/>
          <w:szCs w:val="24"/>
        </w:rPr>
        <w:t xml:space="preserve">plan to recommend that a portion of </w:t>
      </w:r>
      <w:r>
        <w:rPr>
          <w:rFonts w:ascii="Times New Roman" w:hAnsi="Times New Roman" w:cs="Times New Roman"/>
          <w:sz w:val="24"/>
          <w:szCs w:val="24"/>
        </w:rPr>
        <w:t>the tax lot split that zone.  Ms. Woolley-Dillon stated actually the m</w:t>
      </w:r>
      <w:r w:rsidR="005F2955" w:rsidRPr="00A92CA9">
        <w:rPr>
          <w:rFonts w:ascii="Times New Roman" w:hAnsi="Times New Roman" w:cs="Times New Roman"/>
          <w:sz w:val="24"/>
          <w:szCs w:val="24"/>
        </w:rPr>
        <w:t>aster</w:t>
      </w:r>
      <w:r>
        <w:rPr>
          <w:rFonts w:ascii="Times New Roman" w:hAnsi="Times New Roman" w:cs="Times New Roman"/>
          <w:sz w:val="24"/>
          <w:szCs w:val="24"/>
        </w:rPr>
        <w:t xml:space="preserve"> </w:t>
      </w:r>
      <w:r w:rsidR="005F2955" w:rsidRPr="00A92CA9">
        <w:rPr>
          <w:rFonts w:ascii="Times New Roman" w:hAnsi="Times New Roman" w:cs="Times New Roman"/>
          <w:sz w:val="24"/>
          <w:szCs w:val="24"/>
        </w:rPr>
        <w:t>plan typically does not rec</w:t>
      </w:r>
      <w:r>
        <w:rPr>
          <w:rFonts w:ascii="Times New Roman" w:hAnsi="Times New Roman" w:cs="Times New Roman"/>
          <w:sz w:val="24"/>
          <w:szCs w:val="24"/>
        </w:rPr>
        <w:t>ommend a zone be split.  Lions G</w:t>
      </w:r>
      <w:r w:rsidR="005F2955" w:rsidRPr="00A92CA9">
        <w:rPr>
          <w:rFonts w:ascii="Times New Roman" w:hAnsi="Times New Roman" w:cs="Times New Roman"/>
          <w:sz w:val="24"/>
          <w:szCs w:val="24"/>
        </w:rPr>
        <w:t xml:space="preserve">ate has 162 units and it is permitted to </w:t>
      </w:r>
      <w:r>
        <w:rPr>
          <w:rFonts w:ascii="Times New Roman" w:hAnsi="Times New Roman" w:cs="Times New Roman"/>
          <w:sz w:val="24"/>
          <w:szCs w:val="24"/>
        </w:rPr>
        <w:t xml:space="preserve">have </w:t>
      </w:r>
      <w:r w:rsidR="005F2955" w:rsidRPr="00A92CA9">
        <w:rPr>
          <w:rFonts w:ascii="Times New Roman" w:hAnsi="Times New Roman" w:cs="Times New Roman"/>
          <w:sz w:val="24"/>
          <w:szCs w:val="24"/>
        </w:rPr>
        <w:t>147.2 units fro</w:t>
      </w:r>
      <w:r>
        <w:rPr>
          <w:rFonts w:ascii="Times New Roman" w:hAnsi="Times New Roman" w:cs="Times New Roman"/>
          <w:sz w:val="24"/>
          <w:szCs w:val="24"/>
        </w:rPr>
        <w:t xml:space="preserve">m a density </w:t>
      </w:r>
      <w:r w:rsidR="005F2955" w:rsidRPr="00A92CA9">
        <w:rPr>
          <w:rFonts w:ascii="Times New Roman" w:hAnsi="Times New Roman" w:cs="Times New Roman"/>
          <w:sz w:val="24"/>
          <w:szCs w:val="24"/>
        </w:rPr>
        <w:t xml:space="preserve">standpoint.  </w:t>
      </w:r>
      <w:r>
        <w:rPr>
          <w:rFonts w:ascii="Times New Roman" w:hAnsi="Times New Roman" w:cs="Times New Roman"/>
          <w:sz w:val="24"/>
          <w:szCs w:val="24"/>
        </w:rPr>
        <w:t xml:space="preserve">Mr. Del Duca inquired as to the size of the </w:t>
      </w:r>
      <w:r w:rsidR="005F2955" w:rsidRPr="00A92CA9">
        <w:rPr>
          <w:rFonts w:ascii="Times New Roman" w:hAnsi="Times New Roman" w:cs="Times New Roman"/>
          <w:sz w:val="24"/>
          <w:szCs w:val="24"/>
        </w:rPr>
        <w:t xml:space="preserve">proposed Lions Gate parcel.  </w:t>
      </w:r>
      <w:r>
        <w:rPr>
          <w:rFonts w:ascii="Times New Roman" w:hAnsi="Times New Roman" w:cs="Times New Roman"/>
          <w:sz w:val="24"/>
          <w:szCs w:val="24"/>
        </w:rPr>
        <w:t xml:space="preserve">Ms. Woolley-Dillon stated it was approximately </w:t>
      </w:r>
      <w:r w:rsidR="005F2955" w:rsidRPr="00A92CA9">
        <w:rPr>
          <w:rFonts w:ascii="Times New Roman" w:hAnsi="Times New Roman" w:cs="Times New Roman"/>
          <w:sz w:val="24"/>
          <w:szCs w:val="24"/>
        </w:rPr>
        <w:t xml:space="preserve">33 acres.  </w:t>
      </w:r>
      <w:r>
        <w:rPr>
          <w:rFonts w:ascii="Times New Roman" w:hAnsi="Times New Roman" w:cs="Times New Roman"/>
          <w:sz w:val="24"/>
          <w:szCs w:val="24"/>
        </w:rPr>
        <w:t>Mr. Del Duca stated t</w:t>
      </w:r>
      <w:r w:rsidR="005F2955" w:rsidRPr="00A92CA9">
        <w:rPr>
          <w:rFonts w:ascii="Times New Roman" w:hAnsi="Times New Roman" w:cs="Times New Roman"/>
          <w:sz w:val="24"/>
          <w:szCs w:val="24"/>
        </w:rPr>
        <w:t>he plan shows 36</w:t>
      </w:r>
      <w:r>
        <w:rPr>
          <w:rFonts w:ascii="Times New Roman" w:hAnsi="Times New Roman" w:cs="Times New Roman"/>
          <w:sz w:val="24"/>
          <w:szCs w:val="24"/>
        </w:rPr>
        <w:t xml:space="preserve">.8.  Is it correct that an ordinance </w:t>
      </w:r>
      <w:r w:rsidR="005F2955" w:rsidRPr="00A92CA9">
        <w:rPr>
          <w:rFonts w:ascii="Times New Roman" w:hAnsi="Times New Roman" w:cs="Times New Roman"/>
          <w:sz w:val="24"/>
          <w:szCs w:val="24"/>
        </w:rPr>
        <w:t>in the zone permits a density of 10 dwelling units per acre that wo</w:t>
      </w:r>
      <w:r>
        <w:rPr>
          <w:rFonts w:ascii="Times New Roman" w:hAnsi="Times New Roman" w:cs="Times New Roman"/>
          <w:sz w:val="24"/>
          <w:szCs w:val="24"/>
        </w:rPr>
        <w:t xml:space="preserve">uld permit 368 dwelling units?  Ms. Woolley-Dillon agreed.  Mr. Del Duca inquired as to the number of dwelling units present including the single family dwelling units, independent living apartments, assistant living units, skilled nursing beds and skilled rehabilitation units.  Ms. Woolley-Dillon stated there are a total of 12 side by side units.  However, she could not state the number of the various remaining units.  </w:t>
      </w:r>
      <w:r w:rsidR="005F2955" w:rsidRPr="00A92CA9">
        <w:rPr>
          <w:rFonts w:ascii="Times New Roman" w:hAnsi="Times New Roman" w:cs="Times New Roman"/>
          <w:sz w:val="24"/>
          <w:szCs w:val="24"/>
        </w:rPr>
        <w:t xml:space="preserve">  </w:t>
      </w:r>
    </w:p>
    <w:p w:rsidR="005F2955" w:rsidRPr="00A92CA9" w:rsidRDefault="005F2955" w:rsidP="00CB28CE">
      <w:pPr>
        <w:ind w:firstLine="720"/>
        <w:rPr>
          <w:rFonts w:ascii="Times New Roman" w:hAnsi="Times New Roman" w:cs="Times New Roman"/>
          <w:sz w:val="24"/>
          <w:szCs w:val="24"/>
        </w:rPr>
      </w:pPr>
      <w:r w:rsidRPr="00A92CA9">
        <w:rPr>
          <w:rFonts w:ascii="Times New Roman" w:hAnsi="Times New Roman" w:cs="Times New Roman"/>
          <w:sz w:val="24"/>
          <w:szCs w:val="24"/>
        </w:rPr>
        <w:t>Mr. Del</w:t>
      </w:r>
      <w:r w:rsidR="00CB28CE">
        <w:rPr>
          <w:rFonts w:ascii="Times New Roman" w:hAnsi="Times New Roman" w:cs="Times New Roman"/>
          <w:sz w:val="24"/>
          <w:szCs w:val="24"/>
        </w:rPr>
        <w:t xml:space="preserve"> D</w:t>
      </w:r>
      <w:r w:rsidRPr="00A92CA9">
        <w:rPr>
          <w:rFonts w:ascii="Times New Roman" w:hAnsi="Times New Roman" w:cs="Times New Roman"/>
          <w:sz w:val="24"/>
          <w:szCs w:val="24"/>
        </w:rPr>
        <w:t>uca had no further questions.</w:t>
      </w:r>
      <w:r w:rsidRPr="00A92CA9">
        <w:rPr>
          <w:rFonts w:ascii="Times New Roman" w:hAnsi="Times New Roman" w:cs="Times New Roman"/>
          <w:sz w:val="24"/>
          <w:szCs w:val="24"/>
        </w:rPr>
        <w:tab/>
      </w:r>
    </w:p>
    <w:p w:rsidR="005F2955" w:rsidRPr="00A92CA9" w:rsidRDefault="00AC0645" w:rsidP="00CB28CE">
      <w:pPr>
        <w:tabs>
          <w:tab w:val="left" w:pos="3945"/>
        </w:tabs>
        <w:ind w:firstLine="720"/>
        <w:rPr>
          <w:rFonts w:ascii="Times New Roman" w:hAnsi="Times New Roman" w:cs="Times New Roman"/>
          <w:sz w:val="24"/>
          <w:szCs w:val="24"/>
        </w:rPr>
      </w:pPr>
      <w:r>
        <w:rPr>
          <w:rFonts w:ascii="Times New Roman" w:hAnsi="Times New Roman" w:cs="Times New Roman"/>
          <w:sz w:val="24"/>
          <w:szCs w:val="24"/>
        </w:rPr>
        <w:t>Mr. Senges closed</w:t>
      </w:r>
      <w:r w:rsidR="005F2955" w:rsidRPr="00A92CA9">
        <w:rPr>
          <w:rFonts w:ascii="Times New Roman" w:hAnsi="Times New Roman" w:cs="Times New Roman"/>
          <w:sz w:val="24"/>
          <w:szCs w:val="24"/>
        </w:rPr>
        <w:t xml:space="preserve"> this portion </w:t>
      </w:r>
      <w:r>
        <w:rPr>
          <w:rFonts w:ascii="Times New Roman" w:hAnsi="Times New Roman" w:cs="Times New Roman"/>
          <w:sz w:val="24"/>
          <w:szCs w:val="24"/>
        </w:rPr>
        <w:t xml:space="preserve">of the hearing and opened it </w:t>
      </w:r>
      <w:r w:rsidR="005F2955" w:rsidRPr="00A92CA9">
        <w:rPr>
          <w:rFonts w:ascii="Times New Roman" w:hAnsi="Times New Roman" w:cs="Times New Roman"/>
          <w:sz w:val="24"/>
          <w:szCs w:val="24"/>
        </w:rPr>
        <w:t>to th</w:t>
      </w:r>
      <w:r>
        <w:rPr>
          <w:rFonts w:ascii="Times New Roman" w:hAnsi="Times New Roman" w:cs="Times New Roman"/>
          <w:sz w:val="24"/>
          <w:szCs w:val="24"/>
        </w:rPr>
        <w:t xml:space="preserve">e public.  Seeing no one; </w:t>
      </w:r>
      <w:r w:rsidR="005F2955" w:rsidRPr="00A92CA9">
        <w:rPr>
          <w:rFonts w:ascii="Times New Roman" w:hAnsi="Times New Roman" w:cs="Times New Roman"/>
          <w:sz w:val="24"/>
          <w:szCs w:val="24"/>
        </w:rPr>
        <w:t>the public portion was closed.</w:t>
      </w:r>
    </w:p>
    <w:p w:rsidR="006674B2" w:rsidRPr="00A92CA9" w:rsidRDefault="00AC0645" w:rsidP="00D32D12">
      <w:pPr>
        <w:tabs>
          <w:tab w:val="left" w:pos="3945"/>
        </w:tabs>
        <w:ind w:firstLine="720"/>
        <w:rPr>
          <w:rFonts w:ascii="Times New Roman" w:hAnsi="Times New Roman" w:cs="Times New Roman"/>
          <w:sz w:val="24"/>
          <w:szCs w:val="24"/>
        </w:rPr>
      </w:pPr>
      <w:r>
        <w:rPr>
          <w:rFonts w:ascii="Times New Roman" w:hAnsi="Times New Roman" w:cs="Times New Roman"/>
          <w:sz w:val="24"/>
          <w:szCs w:val="24"/>
        </w:rPr>
        <w:t>Mr. Baron in his summa</w:t>
      </w:r>
      <w:r w:rsidR="005F2955" w:rsidRPr="00A92CA9">
        <w:rPr>
          <w:rFonts w:ascii="Times New Roman" w:hAnsi="Times New Roman" w:cs="Times New Roman"/>
          <w:sz w:val="24"/>
          <w:szCs w:val="24"/>
        </w:rPr>
        <w:t>tion stated the application before the Board is for a use variance, conditional use variance.  Basically the Applicant has nothing.  The</w:t>
      </w:r>
      <w:r w:rsidR="00735D40">
        <w:rPr>
          <w:rFonts w:ascii="Times New Roman" w:hAnsi="Times New Roman" w:cs="Times New Roman"/>
          <w:sz w:val="24"/>
          <w:szCs w:val="24"/>
        </w:rPr>
        <w:t xml:space="preserve"> Applicant</w:t>
      </w:r>
      <w:r w:rsidR="005F2955" w:rsidRPr="00A92CA9">
        <w:rPr>
          <w:rFonts w:ascii="Times New Roman" w:hAnsi="Times New Roman" w:cs="Times New Roman"/>
          <w:sz w:val="24"/>
          <w:szCs w:val="24"/>
        </w:rPr>
        <w:t xml:space="preserve"> talked about retail, entertainment, services.  The Board has no idea what is going in any one of the buildings.  The </w:t>
      </w:r>
      <w:r>
        <w:rPr>
          <w:rFonts w:ascii="Times New Roman" w:hAnsi="Times New Roman" w:cs="Times New Roman"/>
          <w:sz w:val="24"/>
          <w:szCs w:val="24"/>
        </w:rPr>
        <w:t xml:space="preserve">Applicant </w:t>
      </w:r>
      <w:r w:rsidR="005F2955" w:rsidRPr="00A92CA9">
        <w:rPr>
          <w:rFonts w:ascii="Times New Roman" w:hAnsi="Times New Roman" w:cs="Times New Roman"/>
          <w:sz w:val="24"/>
          <w:szCs w:val="24"/>
        </w:rPr>
        <w:t>want</w:t>
      </w:r>
      <w:r>
        <w:rPr>
          <w:rFonts w:ascii="Times New Roman" w:hAnsi="Times New Roman" w:cs="Times New Roman"/>
          <w:sz w:val="24"/>
          <w:szCs w:val="24"/>
        </w:rPr>
        <w:t>s</w:t>
      </w:r>
      <w:r w:rsidR="005F2955" w:rsidRPr="00A92CA9">
        <w:rPr>
          <w:rFonts w:ascii="Times New Roman" w:hAnsi="Times New Roman" w:cs="Times New Roman"/>
          <w:sz w:val="24"/>
          <w:szCs w:val="24"/>
        </w:rPr>
        <w:t xml:space="preserve"> a f</w:t>
      </w:r>
      <w:r>
        <w:rPr>
          <w:rFonts w:ascii="Times New Roman" w:hAnsi="Times New Roman" w:cs="Times New Roman"/>
          <w:sz w:val="24"/>
          <w:szCs w:val="24"/>
        </w:rPr>
        <w:t>loating approval until they deci</w:t>
      </w:r>
      <w:r w:rsidR="005F2955" w:rsidRPr="00A92CA9">
        <w:rPr>
          <w:rFonts w:ascii="Times New Roman" w:hAnsi="Times New Roman" w:cs="Times New Roman"/>
          <w:sz w:val="24"/>
          <w:szCs w:val="24"/>
        </w:rPr>
        <w:t>de what they want to do.  They have proposed percentage</w:t>
      </w:r>
      <w:r w:rsidR="00735D40">
        <w:rPr>
          <w:rFonts w:ascii="Times New Roman" w:hAnsi="Times New Roman" w:cs="Times New Roman"/>
          <w:sz w:val="24"/>
          <w:szCs w:val="24"/>
        </w:rPr>
        <w:t>s.  They cannot make a commitment</w:t>
      </w:r>
      <w:r>
        <w:rPr>
          <w:rFonts w:ascii="Times New Roman" w:hAnsi="Times New Roman" w:cs="Times New Roman"/>
          <w:sz w:val="24"/>
          <w:szCs w:val="24"/>
        </w:rPr>
        <w:t>.  He further stated he</w:t>
      </w:r>
      <w:r w:rsidR="005F2955" w:rsidRPr="00A92CA9">
        <w:rPr>
          <w:rFonts w:ascii="Times New Roman" w:hAnsi="Times New Roman" w:cs="Times New Roman"/>
          <w:sz w:val="24"/>
          <w:szCs w:val="24"/>
        </w:rPr>
        <w:t xml:space="preserve"> would have a problem voting for an application if</w:t>
      </w:r>
      <w:r>
        <w:rPr>
          <w:rFonts w:ascii="Times New Roman" w:hAnsi="Times New Roman" w:cs="Times New Roman"/>
          <w:sz w:val="24"/>
          <w:szCs w:val="24"/>
        </w:rPr>
        <w:t xml:space="preserve"> he did</w:t>
      </w:r>
      <w:r w:rsidR="00735D40">
        <w:rPr>
          <w:rFonts w:ascii="Times New Roman" w:hAnsi="Times New Roman" w:cs="Times New Roman"/>
          <w:sz w:val="24"/>
          <w:szCs w:val="24"/>
        </w:rPr>
        <w:t xml:space="preserve"> not know what the use was</w:t>
      </w:r>
      <w:r w:rsidR="005F2955" w:rsidRPr="00A92CA9">
        <w:rPr>
          <w:rFonts w:ascii="Times New Roman" w:hAnsi="Times New Roman" w:cs="Times New Roman"/>
          <w:sz w:val="24"/>
          <w:szCs w:val="24"/>
        </w:rPr>
        <w:t xml:space="preserve"> going to be.  </w:t>
      </w:r>
      <w:r w:rsidR="00D32D12">
        <w:rPr>
          <w:rFonts w:ascii="Times New Roman" w:hAnsi="Times New Roman" w:cs="Times New Roman"/>
          <w:sz w:val="24"/>
          <w:szCs w:val="24"/>
        </w:rPr>
        <w:t xml:space="preserve">He stated the Applicant has not demonstrated to the Board </w:t>
      </w:r>
      <w:r w:rsidR="005F2955" w:rsidRPr="00A92CA9">
        <w:rPr>
          <w:rFonts w:ascii="Times New Roman" w:hAnsi="Times New Roman" w:cs="Times New Roman"/>
          <w:sz w:val="24"/>
          <w:szCs w:val="24"/>
        </w:rPr>
        <w:t>that this is particularly s</w:t>
      </w:r>
      <w:r w:rsidR="00D32D12">
        <w:rPr>
          <w:rFonts w:ascii="Times New Roman" w:hAnsi="Times New Roman" w:cs="Times New Roman"/>
          <w:sz w:val="24"/>
          <w:szCs w:val="24"/>
        </w:rPr>
        <w:t xml:space="preserve">uited for this site.  </w:t>
      </w:r>
      <w:r w:rsidR="005F2955" w:rsidRPr="00A92CA9">
        <w:rPr>
          <w:rFonts w:ascii="Times New Roman" w:hAnsi="Times New Roman" w:cs="Times New Roman"/>
          <w:sz w:val="24"/>
          <w:szCs w:val="24"/>
        </w:rPr>
        <w:t xml:space="preserve">It’s a golf farm and senior housing.  It must be particularly suited to the use and the site must be particularly suited. </w:t>
      </w:r>
      <w:r w:rsidR="00D32D12">
        <w:rPr>
          <w:rFonts w:ascii="Times New Roman" w:hAnsi="Times New Roman" w:cs="Times New Roman"/>
          <w:sz w:val="24"/>
          <w:szCs w:val="24"/>
        </w:rPr>
        <w:t xml:space="preserve"> There is no use.  The Board does not</w:t>
      </w:r>
      <w:r w:rsidR="005F2955" w:rsidRPr="00A92CA9">
        <w:rPr>
          <w:rFonts w:ascii="Times New Roman" w:hAnsi="Times New Roman" w:cs="Times New Roman"/>
          <w:sz w:val="24"/>
          <w:szCs w:val="24"/>
        </w:rPr>
        <w:t xml:space="preserve"> know wha</w:t>
      </w:r>
      <w:r w:rsidR="00D32D12">
        <w:rPr>
          <w:rFonts w:ascii="Times New Roman" w:hAnsi="Times New Roman" w:cs="Times New Roman"/>
          <w:sz w:val="24"/>
          <w:szCs w:val="24"/>
        </w:rPr>
        <w:t>t the use is going to be.  Is it</w:t>
      </w:r>
      <w:r w:rsidR="005F2955" w:rsidRPr="00A92CA9">
        <w:rPr>
          <w:rFonts w:ascii="Times New Roman" w:hAnsi="Times New Roman" w:cs="Times New Roman"/>
          <w:sz w:val="24"/>
          <w:szCs w:val="24"/>
        </w:rPr>
        <w:t xml:space="preserve"> particularly suited to a stereo shop, a grocery store, </w:t>
      </w:r>
      <w:r w:rsidR="00D32D12">
        <w:rPr>
          <w:rFonts w:ascii="Times New Roman" w:hAnsi="Times New Roman" w:cs="Times New Roman"/>
          <w:sz w:val="24"/>
          <w:szCs w:val="24"/>
        </w:rPr>
        <w:t xml:space="preserve">a </w:t>
      </w:r>
      <w:r w:rsidR="005F2955" w:rsidRPr="00A92CA9">
        <w:rPr>
          <w:rFonts w:ascii="Times New Roman" w:hAnsi="Times New Roman" w:cs="Times New Roman"/>
          <w:sz w:val="24"/>
          <w:szCs w:val="24"/>
        </w:rPr>
        <w:t>sports facility</w:t>
      </w:r>
      <w:r w:rsidR="00D32D12">
        <w:rPr>
          <w:rFonts w:ascii="Times New Roman" w:hAnsi="Times New Roman" w:cs="Times New Roman"/>
          <w:sz w:val="24"/>
          <w:szCs w:val="24"/>
        </w:rPr>
        <w:t>?</w:t>
      </w:r>
      <w:r w:rsidR="005F2955" w:rsidRPr="00A92CA9">
        <w:rPr>
          <w:rFonts w:ascii="Times New Roman" w:hAnsi="Times New Roman" w:cs="Times New Roman"/>
          <w:sz w:val="24"/>
          <w:szCs w:val="24"/>
        </w:rPr>
        <w:t xml:space="preserve"> Why a retail facility here?  This area has been </w:t>
      </w:r>
      <w:r w:rsidR="00D32D12">
        <w:rPr>
          <w:rFonts w:ascii="Times New Roman" w:hAnsi="Times New Roman" w:cs="Times New Roman"/>
          <w:sz w:val="24"/>
          <w:szCs w:val="24"/>
        </w:rPr>
        <w:t xml:space="preserve">zoned by the Governing Body. The Board is </w:t>
      </w:r>
      <w:r w:rsidR="005F2955" w:rsidRPr="00A92CA9">
        <w:rPr>
          <w:rFonts w:ascii="Times New Roman" w:hAnsi="Times New Roman" w:cs="Times New Roman"/>
          <w:sz w:val="24"/>
          <w:szCs w:val="24"/>
        </w:rPr>
        <w:t>able to issue a use variance in cert</w:t>
      </w:r>
      <w:r w:rsidR="00735D40">
        <w:rPr>
          <w:rFonts w:ascii="Times New Roman" w:hAnsi="Times New Roman" w:cs="Times New Roman"/>
          <w:sz w:val="24"/>
          <w:szCs w:val="24"/>
        </w:rPr>
        <w:t xml:space="preserve">ain circumstances as long as the Board is not </w:t>
      </w:r>
      <w:r w:rsidR="00D32D12">
        <w:rPr>
          <w:rFonts w:ascii="Times New Roman" w:hAnsi="Times New Roman" w:cs="Times New Roman"/>
          <w:sz w:val="24"/>
          <w:szCs w:val="24"/>
        </w:rPr>
        <w:t>usurping the governing body’s</w:t>
      </w:r>
      <w:r w:rsidR="005F2955" w:rsidRPr="00A92CA9">
        <w:rPr>
          <w:rFonts w:ascii="Times New Roman" w:hAnsi="Times New Roman" w:cs="Times New Roman"/>
          <w:sz w:val="24"/>
          <w:szCs w:val="24"/>
        </w:rPr>
        <w:t xml:space="preserve"> authority.  The</w:t>
      </w:r>
      <w:r w:rsidR="00735D40">
        <w:rPr>
          <w:rFonts w:ascii="Times New Roman" w:hAnsi="Times New Roman" w:cs="Times New Roman"/>
          <w:sz w:val="24"/>
          <w:szCs w:val="24"/>
        </w:rPr>
        <w:t xml:space="preserve"> Applicant is requesting 1</w:t>
      </w:r>
      <w:r w:rsidR="005F2955" w:rsidRPr="00A92CA9">
        <w:rPr>
          <w:rFonts w:ascii="Times New Roman" w:hAnsi="Times New Roman" w:cs="Times New Roman"/>
          <w:sz w:val="24"/>
          <w:szCs w:val="24"/>
        </w:rPr>
        <w:t xml:space="preserve">4 variances.  </w:t>
      </w:r>
      <w:r w:rsidR="00D32D12">
        <w:rPr>
          <w:rFonts w:ascii="Times New Roman" w:hAnsi="Times New Roman" w:cs="Times New Roman"/>
          <w:sz w:val="24"/>
          <w:szCs w:val="24"/>
        </w:rPr>
        <w:t>Therefore not consistent with the zone.  Deviations anywhere from 15% to 50% again not consistent with the zone.  The biggest non-</w:t>
      </w:r>
      <w:r w:rsidR="005F2955" w:rsidRPr="00A92CA9">
        <w:rPr>
          <w:rFonts w:ascii="Times New Roman" w:hAnsi="Times New Roman" w:cs="Times New Roman"/>
          <w:sz w:val="24"/>
          <w:szCs w:val="24"/>
        </w:rPr>
        <w:t xml:space="preserve">conforming uses are abutting the residential homes.  The applicant submitted photographs.  It looks as though this center is awfully close to the residential homes.  </w:t>
      </w:r>
      <w:r w:rsidR="00D32D12">
        <w:rPr>
          <w:rFonts w:ascii="Times New Roman" w:hAnsi="Times New Roman" w:cs="Times New Roman"/>
          <w:sz w:val="24"/>
          <w:szCs w:val="24"/>
        </w:rPr>
        <w:t xml:space="preserve">Mr. Baron inquired as to whether or not it is </w:t>
      </w:r>
      <w:r w:rsidR="005F2955" w:rsidRPr="00A92CA9">
        <w:rPr>
          <w:rFonts w:ascii="Times New Roman" w:hAnsi="Times New Roman" w:cs="Times New Roman"/>
          <w:sz w:val="24"/>
          <w:szCs w:val="24"/>
        </w:rPr>
        <w:t>a good idea to shove something like this right up aga</w:t>
      </w:r>
      <w:r w:rsidR="00D32D12">
        <w:rPr>
          <w:rFonts w:ascii="Times New Roman" w:hAnsi="Times New Roman" w:cs="Times New Roman"/>
          <w:sz w:val="24"/>
          <w:szCs w:val="24"/>
        </w:rPr>
        <w:t xml:space="preserve">inst </w:t>
      </w:r>
      <w:r w:rsidR="005F2955" w:rsidRPr="00A92CA9">
        <w:rPr>
          <w:rFonts w:ascii="Times New Roman" w:hAnsi="Times New Roman" w:cs="Times New Roman"/>
          <w:sz w:val="24"/>
          <w:szCs w:val="24"/>
        </w:rPr>
        <w:t xml:space="preserve">residential units.  The traffic study found that this is not safe.  </w:t>
      </w:r>
      <w:r w:rsidR="00D32D12">
        <w:rPr>
          <w:rFonts w:ascii="Times New Roman" w:hAnsi="Times New Roman" w:cs="Times New Roman"/>
          <w:sz w:val="24"/>
          <w:szCs w:val="24"/>
        </w:rPr>
        <w:t>The planner admitted that the application could have been submitted</w:t>
      </w:r>
      <w:r w:rsidR="006674B2" w:rsidRPr="00A92CA9">
        <w:rPr>
          <w:rFonts w:ascii="Times New Roman" w:hAnsi="Times New Roman" w:cs="Times New Roman"/>
          <w:sz w:val="24"/>
          <w:szCs w:val="24"/>
        </w:rPr>
        <w:t xml:space="preserve"> as conditional uses.  They would have to satisfy those standards.  There are a number of deviations from this zone.  In this case, why so many?  Because this is not an appropriate site for this use.  It isn’t particularly suited.  To the contrary it is not particularly suited.  There is not enough </w:t>
      </w:r>
      <w:r w:rsidR="00D32D12">
        <w:rPr>
          <w:rFonts w:ascii="Times New Roman" w:hAnsi="Times New Roman" w:cs="Times New Roman"/>
          <w:sz w:val="24"/>
          <w:szCs w:val="24"/>
        </w:rPr>
        <w:t>room for everything the Applicant</w:t>
      </w:r>
      <w:r w:rsidR="006674B2" w:rsidRPr="00A92CA9">
        <w:rPr>
          <w:rFonts w:ascii="Times New Roman" w:hAnsi="Times New Roman" w:cs="Times New Roman"/>
          <w:sz w:val="24"/>
          <w:szCs w:val="24"/>
        </w:rPr>
        <w:t xml:space="preserve"> want</w:t>
      </w:r>
      <w:r w:rsidR="00D32D12">
        <w:rPr>
          <w:rFonts w:ascii="Times New Roman" w:hAnsi="Times New Roman" w:cs="Times New Roman"/>
          <w:sz w:val="24"/>
          <w:szCs w:val="24"/>
        </w:rPr>
        <w:t>s to put on the property.  The Applicant cannot</w:t>
      </w:r>
      <w:r w:rsidR="006674B2" w:rsidRPr="00A92CA9">
        <w:rPr>
          <w:rFonts w:ascii="Times New Roman" w:hAnsi="Times New Roman" w:cs="Times New Roman"/>
          <w:sz w:val="24"/>
          <w:szCs w:val="24"/>
        </w:rPr>
        <w:t xml:space="preserve"> provide a full size buffer because they w</w:t>
      </w:r>
      <w:r w:rsidR="00D32D12">
        <w:rPr>
          <w:rFonts w:ascii="Times New Roman" w:hAnsi="Times New Roman" w:cs="Times New Roman"/>
          <w:sz w:val="24"/>
          <w:szCs w:val="24"/>
        </w:rPr>
        <w:t xml:space="preserve">ant to squeeze it in </w:t>
      </w:r>
      <w:r w:rsidR="006674B2" w:rsidRPr="00A92CA9">
        <w:rPr>
          <w:rFonts w:ascii="Times New Roman" w:hAnsi="Times New Roman" w:cs="Times New Roman"/>
          <w:sz w:val="24"/>
          <w:szCs w:val="24"/>
        </w:rPr>
        <w:t>closer to the residential</w:t>
      </w:r>
      <w:r w:rsidR="00D32D12">
        <w:rPr>
          <w:rFonts w:ascii="Times New Roman" w:hAnsi="Times New Roman" w:cs="Times New Roman"/>
          <w:sz w:val="24"/>
          <w:szCs w:val="24"/>
        </w:rPr>
        <w:t xml:space="preserve"> units.  The Applicant cannot </w:t>
      </w:r>
      <w:r w:rsidR="006674B2" w:rsidRPr="00A92CA9">
        <w:rPr>
          <w:rFonts w:ascii="Times New Roman" w:hAnsi="Times New Roman" w:cs="Times New Roman"/>
          <w:sz w:val="24"/>
          <w:szCs w:val="24"/>
        </w:rPr>
        <w:t xml:space="preserve">adhere to the setback from Berlin Road although they are encouraged to do so according to the </w:t>
      </w:r>
      <w:r w:rsidR="00D32D12">
        <w:rPr>
          <w:rFonts w:ascii="Times New Roman" w:hAnsi="Times New Roman" w:cs="Times New Roman"/>
          <w:sz w:val="24"/>
          <w:szCs w:val="24"/>
        </w:rPr>
        <w:t>m</w:t>
      </w:r>
      <w:r w:rsidR="006674B2" w:rsidRPr="00A92CA9">
        <w:rPr>
          <w:rFonts w:ascii="Times New Roman" w:hAnsi="Times New Roman" w:cs="Times New Roman"/>
          <w:sz w:val="24"/>
          <w:szCs w:val="24"/>
        </w:rPr>
        <w:t>aster</w:t>
      </w:r>
      <w:r w:rsidR="00D32D12">
        <w:rPr>
          <w:rFonts w:ascii="Times New Roman" w:hAnsi="Times New Roman" w:cs="Times New Roman"/>
          <w:sz w:val="24"/>
          <w:szCs w:val="24"/>
        </w:rPr>
        <w:t xml:space="preserve"> plan.  The Applicant</w:t>
      </w:r>
      <w:r w:rsidR="006674B2" w:rsidRPr="00A92CA9">
        <w:rPr>
          <w:rFonts w:ascii="Times New Roman" w:hAnsi="Times New Roman" w:cs="Times New Roman"/>
          <w:sz w:val="24"/>
          <w:szCs w:val="24"/>
        </w:rPr>
        <w:t xml:space="preserve"> want</w:t>
      </w:r>
      <w:r w:rsidR="00D32D12">
        <w:rPr>
          <w:rFonts w:ascii="Times New Roman" w:hAnsi="Times New Roman" w:cs="Times New Roman"/>
          <w:sz w:val="24"/>
          <w:szCs w:val="24"/>
        </w:rPr>
        <w:t>s</w:t>
      </w:r>
      <w:r w:rsidR="006674B2" w:rsidRPr="00A92CA9">
        <w:rPr>
          <w:rFonts w:ascii="Times New Roman" w:hAnsi="Times New Roman" w:cs="Times New Roman"/>
          <w:sz w:val="24"/>
          <w:szCs w:val="24"/>
        </w:rPr>
        <w:t xml:space="preserve"> to put more uses on the site</w:t>
      </w:r>
      <w:r w:rsidR="00D32D12">
        <w:rPr>
          <w:rFonts w:ascii="Times New Roman" w:hAnsi="Times New Roman" w:cs="Times New Roman"/>
          <w:sz w:val="24"/>
          <w:szCs w:val="24"/>
        </w:rPr>
        <w:t>,</w:t>
      </w:r>
      <w:r w:rsidR="006674B2" w:rsidRPr="00A92CA9">
        <w:rPr>
          <w:rFonts w:ascii="Times New Roman" w:hAnsi="Times New Roman" w:cs="Times New Roman"/>
          <w:sz w:val="24"/>
          <w:szCs w:val="24"/>
        </w:rPr>
        <w:t xml:space="preserve"> multiple uses that are </w:t>
      </w:r>
      <w:r w:rsidR="00D32D12">
        <w:rPr>
          <w:rFonts w:ascii="Times New Roman" w:hAnsi="Times New Roman" w:cs="Times New Roman"/>
          <w:sz w:val="24"/>
          <w:szCs w:val="24"/>
        </w:rPr>
        <w:t>not permitted because they cannot meet the zoning criteria.  The Applicant cannot</w:t>
      </w:r>
      <w:r w:rsidR="006674B2" w:rsidRPr="00A92CA9">
        <w:rPr>
          <w:rFonts w:ascii="Times New Roman" w:hAnsi="Times New Roman" w:cs="Times New Roman"/>
          <w:sz w:val="24"/>
          <w:szCs w:val="24"/>
        </w:rPr>
        <w:t xml:space="preserve"> meet the bulk and the area requirements under the ordinance.  So it’s not an appropriate site, too many deviations.  This is exactly what the court said is an </w:t>
      </w:r>
      <w:r w:rsidR="00D32D12" w:rsidRPr="00A92CA9">
        <w:rPr>
          <w:rFonts w:ascii="Times New Roman" w:hAnsi="Times New Roman" w:cs="Times New Roman"/>
          <w:sz w:val="24"/>
          <w:szCs w:val="24"/>
        </w:rPr>
        <w:t>arrogation</w:t>
      </w:r>
      <w:r w:rsidR="006674B2" w:rsidRPr="00A92CA9">
        <w:rPr>
          <w:rFonts w:ascii="Times New Roman" w:hAnsi="Times New Roman" w:cs="Times New Roman"/>
          <w:sz w:val="24"/>
          <w:szCs w:val="24"/>
        </w:rPr>
        <w:t xml:space="preserve"> of the power of the governing body.  Should the Board decide to approve this, the Board would be usurping the authority of the governing body to decide on this parcel which by the way is one of the last parcels available for this type of use.  This application is woefully deficient.  </w:t>
      </w:r>
    </w:p>
    <w:p w:rsidR="006674B2" w:rsidRDefault="006674B2" w:rsidP="00D32D12">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Del</w:t>
      </w:r>
      <w:r w:rsidR="00D32D12">
        <w:rPr>
          <w:rFonts w:ascii="Times New Roman" w:hAnsi="Times New Roman" w:cs="Times New Roman"/>
          <w:sz w:val="24"/>
          <w:szCs w:val="24"/>
        </w:rPr>
        <w:t xml:space="preserve"> D</w:t>
      </w:r>
      <w:r w:rsidRPr="00A92CA9">
        <w:rPr>
          <w:rFonts w:ascii="Times New Roman" w:hAnsi="Times New Roman" w:cs="Times New Roman"/>
          <w:sz w:val="24"/>
          <w:szCs w:val="24"/>
        </w:rPr>
        <w:t xml:space="preserve">uca </w:t>
      </w:r>
      <w:r w:rsidR="00D32D12">
        <w:rPr>
          <w:rFonts w:ascii="Times New Roman" w:hAnsi="Times New Roman" w:cs="Times New Roman"/>
          <w:sz w:val="24"/>
          <w:szCs w:val="24"/>
        </w:rPr>
        <w:t xml:space="preserve">in his summation </w:t>
      </w:r>
      <w:r w:rsidRPr="00A92CA9">
        <w:rPr>
          <w:rFonts w:ascii="Times New Roman" w:hAnsi="Times New Roman" w:cs="Times New Roman"/>
          <w:sz w:val="24"/>
          <w:szCs w:val="24"/>
        </w:rPr>
        <w:t xml:space="preserve">thanked the Board for their time over the past three months.  </w:t>
      </w:r>
      <w:r w:rsidR="00D32D12">
        <w:rPr>
          <w:rFonts w:ascii="Times New Roman" w:hAnsi="Times New Roman" w:cs="Times New Roman"/>
          <w:sz w:val="24"/>
          <w:szCs w:val="24"/>
        </w:rPr>
        <w:t>He further stated a</w:t>
      </w:r>
      <w:r w:rsidRPr="00A92CA9">
        <w:rPr>
          <w:rFonts w:ascii="Times New Roman" w:hAnsi="Times New Roman" w:cs="Times New Roman"/>
          <w:sz w:val="24"/>
          <w:szCs w:val="24"/>
        </w:rPr>
        <w:t xml:space="preserve">s mentioned </w:t>
      </w:r>
      <w:r w:rsidR="00D32D12">
        <w:rPr>
          <w:rFonts w:ascii="Times New Roman" w:hAnsi="Times New Roman" w:cs="Times New Roman"/>
          <w:sz w:val="24"/>
          <w:szCs w:val="24"/>
        </w:rPr>
        <w:t xml:space="preserve">previously </w:t>
      </w:r>
      <w:r w:rsidRPr="00A92CA9">
        <w:rPr>
          <w:rFonts w:ascii="Times New Roman" w:hAnsi="Times New Roman" w:cs="Times New Roman"/>
          <w:sz w:val="24"/>
          <w:szCs w:val="24"/>
        </w:rPr>
        <w:t>this is the beginning of this project.  The applicant is here for a very limited purpose and that is the use.  The applicant applied for two types of D variance</w:t>
      </w:r>
      <w:r w:rsidR="00B92334">
        <w:rPr>
          <w:rFonts w:ascii="Times New Roman" w:hAnsi="Times New Roman" w:cs="Times New Roman"/>
          <w:sz w:val="24"/>
          <w:szCs w:val="24"/>
        </w:rPr>
        <w:t>s</w:t>
      </w:r>
      <w:r w:rsidRPr="00A92CA9">
        <w:rPr>
          <w:rFonts w:ascii="Times New Roman" w:hAnsi="Times New Roman" w:cs="Times New Roman"/>
          <w:sz w:val="24"/>
          <w:szCs w:val="24"/>
        </w:rPr>
        <w:t xml:space="preserve"> a regular use variance and a conditional use variance.  Con</w:t>
      </w:r>
      <w:r w:rsidR="007C55BE">
        <w:rPr>
          <w:rFonts w:ascii="Times New Roman" w:hAnsi="Times New Roman" w:cs="Times New Roman"/>
          <w:sz w:val="24"/>
          <w:szCs w:val="24"/>
        </w:rPr>
        <w:t xml:space="preserve">trary to what Mr. Baron said, the Applicant has </w:t>
      </w:r>
      <w:r w:rsidRPr="00A92CA9">
        <w:rPr>
          <w:rFonts w:ascii="Times New Roman" w:hAnsi="Times New Roman" w:cs="Times New Roman"/>
          <w:sz w:val="24"/>
          <w:szCs w:val="24"/>
        </w:rPr>
        <w:t xml:space="preserve">clearly articulated the use variance and conditional use variance </w:t>
      </w:r>
      <w:r w:rsidR="007C55BE">
        <w:rPr>
          <w:rFonts w:ascii="Times New Roman" w:hAnsi="Times New Roman" w:cs="Times New Roman"/>
          <w:sz w:val="24"/>
          <w:szCs w:val="24"/>
        </w:rPr>
        <w:t>he seeks.  The Applicant l</w:t>
      </w:r>
      <w:r w:rsidRPr="00A92CA9">
        <w:rPr>
          <w:rFonts w:ascii="Times New Roman" w:hAnsi="Times New Roman" w:cs="Times New Roman"/>
          <w:sz w:val="24"/>
          <w:szCs w:val="24"/>
        </w:rPr>
        <w:t>aid out specifics squa</w:t>
      </w:r>
      <w:r w:rsidR="007C55BE">
        <w:rPr>
          <w:rFonts w:ascii="Times New Roman" w:hAnsi="Times New Roman" w:cs="Times New Roman"/>
          <w:sz w:val="24"/>
          <w:szCs w:val="24"/>
        </w:rPr>
        <w:t>re footages and percentages.  He</w:t>
      </w:r>
      <w:r w:rsidRPr="00A92CA9">
        <w:rPr>
          <w:rFonts w:ascii="Times New Roman" w:hAnsi="Times New Roman" w:cs="Times New Roman"/>
          <w:sz w:val="24"/>
          <w:szCs w:val="24"/>
        </w:rPr>
        <w:t xml:space="preserve"> seek</w:t>
      </w:r>
      <w:r w:rsidR="007C55BE">
        <w:rPr>
          <w:rFonts w:ascii="Times New Roman" w:hAnsi="Times New Roman" w:cs="Times New Roman"/>
          <w:sz w:val="24"/>
          <w:szCs w:val="24"/>
        </w:rPr>
        <w:t>s</w:t>
      </w:r>
      <w:r w:rsidRPr="00A92CA9">
        <w:rPr>
          <w:rFonts w:ascii="Times New Roman" w:hAnsi="Times New Roman" w:cs="Times New Roman"/>
          <w:sz w:val="24"/>
          <w:szCs w:val="24"/>
        </w:rPr>
        <w:t xml:space="preserve"> approval of a 97,800 square foot mixed used center with a mixture of uses. </w:t>
      </w:r>
      <w:r w:rsidR="007C55BE">
        <w:rPr>
          <w:rFonts w:ascii="Times New Roman" w:hAnsi="Times New Roman" w:cs="Times New Roman"/>
          <w:sz w:val="24"/>
          <w:szCs w:val="24"/>
        </w:rPr>
        <w:t xml:space="preserve"> Mr. Del Duca as well as the Applicant</w:t>
      </w:r>
      <w:r w:rsidR="00B92334">
        <w:rPr>
          <w:rFonts w:ascii="Times New Roman" w:hAnsi="Times New Roman" w:cs="Times New Roman"/>
          <w:sz w:val="24"/>
          <w:szCs w:val="24"/>
        </w:rPr>
        <w:t xml:space="preserve"> explained to the Board </w:t>
      </w:r>
      <w:r w:rsidR="007C55BE">
        <w:rPr>
          <w:rFonts w:ascii="Times New Roman" w:hAnsi="Times New Roman" w:cs="Times New Roman"/>
          <w:sz w:val="24"/>
          <w:szCs w:val="24"/>
        </w:rPr>
        <w:t>that they do</w:t>
      </w:r>
      <w:r w:rsidRPr="00A92CA9">
        <w:rPr>
          <w:rFonts w:ascii="Times New Roman" w:hAnsi="Times New Roman" w:cs="Times New Roman"/>
          <w:sz w:val="24"/>
          <w:szCs w:val="24"/>
        </w:rPr>
        <w:t xml:space="preserve"> not k</w:t>
      </w:r>
      <w:r w:rsidR="007C55BE">
        <w:rPr>
          <w:rFonts w:ascii="Times New Roman" w:hAnsi="Times New Roman" w:cs="Times New Roman"/>
          <w:sz w:val="24"/>
          <w:szCs w:val="24"/>
        </w:rPr>
        <w:t>now what all the uses are and they</w:t>
      </w:r>
      <w:r w:rsidRPr="00A92CA9">
        <w:rPr>
          <w:rFonts w:ascii="Times New Roman" w:hAnsi="Times New Roman" w:cs="Times New Roman"/>
          <w:sz w:val="24"/>
          <w:szCs w:val="24"/>
        </w:rPr>
        <w:t xml:space="preserve"> are not </w:t>
      </w:r>
      <w:r w:rsidRPr="00A92CA9">
        <w:rPr>
          <w:rFonts w:ascii="Times New Roman" w:hAnsi="Times New Roman" w:cs="Times New Roman"/>
          <w:sz w:val="24"/>
          <w:szCs w:val="24"/>
        </w:rPr>
        <w:lastRenderedPageBreak/>
        <w:t>required to do so.</w:t>
      </w:r>
      <w:r w:rsidR="007C55BE">
        <w:rPr>
          <w:rFonts w:ascii="Times New Roman" w:hAnsi="Times New Roman" w:cs="Times New Roman"/>
          <w:sz w:val="24"/>
          <w:szCs w:val="24"/>
        </w:rPr>
        <w:t xml:space="preserve">  Also</w:t>
      </w:r>
      <w:r w:rsidRPr="00A92CA9">
        <w:rPr>
          <w:rFonts w:ascii="Times New Roman" w:hAnsi="Times New Roman" w:cs="Times New Roman"/>
          <w:sz w:val="24"/>
          <w:szCs w:val="24"/>
        </w:rPr>
        <w:t xml:space="preserve"> explained </w:t>
      </w:r>
      <w:r w:rsidR="007C55BE">
        <w:rPr>
          <w:rFonts w:ascii="Times New Roman" w:hAnsi="Times New Roman" w:cs="Times New Roman"/>
          <w:sz w:val="24"/>
          <w:szCs w:val="24"/>
        </w:rPr>
        <w:t xml:space="preserve">was why he does not know that.  The Applicant has </w:t>
      </w:r>
      <w:r w:rsidRPr="00A92CA9">
        <w:rPr>
          <w:rFonts w:ascii="Times New Roman" w:hAnsi="Times New Roman" w:cs="Times New Roman"/>
          <w:sz w:val="24"/>
          <w:szCs w:val="24"/>
        </w:rPr>
        <w:t>to start marketing the property and come back for site plan and variances.  This application will continue</w:t>
      </w:r>
      <w:r w:rsidR="007C55BE">
        <w:rPr>
          <w:rFonts w:ascii="Times New Roman" w:hAnsi="Times New Roman" w:cs="Times New Roman"/>
          <w:sz w:val="24"/>
          <w:szCs w:val="24"/>
        </w:rPr>
        <w:t xml:space="preserve"> to evolve.  In the meantime, Hartford Properties has </w:t>
      </w:r>
      <w:r w:rsidRPr="00A92CA9">
        <w:rPr>
          <w:rFonts w:ascii="Times New Roman" w:hAnsi="Times New Roman" w:cs="Times New Roman"/>
          <w:sz w:val="24"/>
          <w:szCs w:val="24"/>
        </w:rPr>
        <w:t>the right to request the use variance to permit this 97,800 square foot center.  As</w:t>
      </w:r>
      <w:r w:rsidR="007C55BE">
        <w:rPr>
          <w:rFonts w:ascii="Times New Roman" w:hAnsi="Times New Roman" w:cs="Times New Roman"/>
          <w:sz w:val="24"/>
          <w:szCs w:val="24"/>
        </w:rPr>
        <w:t xml:space="preserve"> Mr. Platt mentioned in June, the Board does not regulate users, the Board</w:t>
      </w:r>
      <w:r w:rsidRPr="00A92CA9">
        <w:rPr>
          <w:rFonts w:ascii="Times New Roman" w:hAnsi="Times New Roman" w:cs="Times New Roman"/>
          <w:sz w:val="24"/>
          <w:szCs w:val="24"/>
        </w:rPr>
        <w:t xml:space="preserve"> regulate</w:t>
      </w:r>
      <w:r w:rsidR="007C55BE">
        <w:rPr>
          <w:rFonts w:ascii="Times New Roman" w:hAnsi="Times New Roman" w:cs="Times New Roman"/>
          <w:sz w:val="24"/>
          <w:szCs w:val="24"/>
        </w:rPr>
        <w:t>s</w:t>
      </w:r>
      <w:r w:rsidRPr="00A92CA9">
        <w:rPr>
          <w:rFonts w:ascii="Times New Roman" w:hAnsi="Times New Roman" w:cs="Times New Roman"/>
          <w:sz w:val="24"/>
          <w:szCs w:val="24"/>
        </w:rPr>
        <w:t xml:space="preserve"> usage.  The app</w:t>
      </w:r>
      <w:r w:rsidR="007C55BE">
        <w:rPr>
          <w:rFonts w:ascii="Times New Roman" w:hAnsi="Times New Roman" w:cs="Times New Roman"/>
          <w:sz w:val="24"/>
          <w:szCs w:val="24"/>
        </w:rPr>
        <w:t xml:space="preserve">licant will return and the Board </w:t>
      </w:r>
      <w:r w:rsidRPr="00A92CA9">
        <w:rPr>
          <w:rFonts w:ascii="Times New Roman" w:hAnsi="Times New Roman" w:cs="Times New Roman"/>
          <w:sz w:val="24"/>
          <w:szCs w:val="24"/>
        </w:rPr>
        <w:t>will have an opportunity at that time to evaluate bulk variances and site pl</w:t>
      </w:r>
      <w:r w:rsidR="00427496">
        <w:rPr>
          <w:rFonts w:ascii="Times New Roman" w:hAnsi="Times New Roman" w:cs="Times New Roman"/>
          <w:sz w:val="24"/>
          <w:szCs w:val="24"/>
        </w:rPr>
        <w:t>an.  As to the bulk variances, Mr. Del Duca</w:t>
      </w:r>
      <w:r w:rsidRPr="00A92CA9">
        <w:rPr>
          <w:rFonts w:ascii="Times New Roman" w:hAnsi="Times New Roman" w:cs="Times New Roman"/>
          <w:sz w:val="24"/>
          <w:szCs w:val="24"/>
        </w:rPr>
        <w:t xml:space="preserve"> agree</w:t>
      </w:r>
      <w:r w:rsidR="00427496">
        <w:rPr>
          <w:rFonts w:ascii="Times New Roman" w:hAnsi="Times New Roman" w:cs="Times New Roman"/>
          <w:sz w:val="24"/>
          <w:szCs w:val="24"/>
        </w:rPr>
        <w:t>d</w:t>
      </w:r>
      <w:r w:rsidRPr="00A92CA9">
        <w:rPr>
          <w:rFonts w:ascii="Times New Roman" w:hAnsi="Times New Roman" w:cs="Times New Roman"/>
          <w:sz w:val="24"/>
          <w:szCs w:val="24"/>
        </w:rPr>
        <w:t xml:space="preserve"> whether</w:t>
      </w:r>
      <w:r w:rsidR="00427496">
        <w:rPr>
          <w:rFonts w:ascii="Times New Roman" w:hAnsi="Times New Roman" w:cs="Times New Roman"/>
          <w:sz w:val="24"/>
          <w:szCs w:val="24"/>
        </w:rPr>
        <w:t xml:space="preserve"> the Applicant</w:t>
      </w:r>
      <w:r w:rsidRPr="00A92CA9">
        <w:rPr>
          <w:rFonts w:ascii="Times New Roman" w:hAnsi="Times New Roman" w:cs="Times New Roman"/>
          <w:sz w:val="24"/>
          <w:szCs w:val="24"/>
        </w:rPr>
        <w:t xml:space="preserve"> need</w:t>
      </w:r>
      <w:r w:rsidR="00427496">
        <w:rPr>
          <w:rFonts w:ascii="Times New Roman" w:hAnsi="Times New Roman" w:cs="Times New Roman"/>
          <w:sz w:val="24"/>
          <w:szCs w:val="24"/>
        </w:rPr>
        <w:t>s</w:t>
      </w:r>
      <w:r w:rsidRPr="00A92CA9">
        <w:rPr>
          <w:rFonts w:ascii="Times New Roman" w:hAnsi="Times New Roman" w:cs="Times New Roman"/>
          <w:sz w:val="24"/>
          <w:szCs w:val="24"/>
        </w:rPr>
        <w:t xml:space="preserve"> bulk variances can be relevant in the Board’s review of t</w:t>
      </w:r>
      <w:r w:rsidR="00427496">
        <w:rPr>
          <w:rFonts w:ascii="Times New Roman" w:hAnsi="Times New Roman" w:cs="Times New Roman"/>
          <w:sz w:val="24"/>
          <w:szCs w:val="24"/>
        </w:rPr>
        <w:t xml:space="preserve">he use variance application.  However, </w:t>
      </w:r>
      <w:r w:rsidRPr="00A92CA9">
        <w:rPr>
          <w:rFonts w:ascii="Times New Roman" w:hAnsi="Times New Roman" w:cs="Times New Roman"/>
          <w:sz w:val="24"/>
          <w:szCs w:val="24"/>
        </w:rPr>
        <w:t>the fact that there might be six, or eig</w:t>
      </w:r>
      <w:r w:rsidR="00427496">
        <w:rPr>
          <w:rFonts w:ascii="Times New Roman" w:hAnsi="Times New Roman" w:cs="Times New Roman"/>
          <w:sz w:val="24"/>
          <w:szCs w:val="24"/>
        </w:rPr>
        <w:t xml:space="preserve">ht, or ten or fourteen isn’t deposable due to the fact that the Board has </w:t>
      </w:r>
      <w:r w:rsidRPr="00A92CA9">
        <w:rPr>
          <w:rFonts w:ascii="Times New Roman" w:hAnsi="Times New Roman" w:cs="Times New Roman"/>
          <w:sz w:val="24"/>
          <w:szCs w:val="24"/>
        </w:rPr>
        <w:t>to look at the bu</w:t>
      </w:r>
      <w:r w:rsidR="00427496">
        <w:rPr>
          <w:rFonts w:ascii="Times New Roman" w:hAnsi="Times New Roman" w:cs="Times New Roman"/>
          <w:sz w:val="24"/>
          <w:szCs w:val="24"/>
        </w:rPr>
        <w:t>lk variances in question.  They</w:t>
      </w:r>
      <w:r w:rsidRPr="00A92CA9">
        <w:rPr>
          <w:rFonts w:ascii="Times New Roman" w:hAnsi="Times New Roman" w:cs="Times New Roman"/>
          <w:sz w:val="24"/>
          <w:szCs w:val="24"/>
        </w:rPr>
        <w:t xml:space="preserve"> are not </w:t>
      </w:r>
      <w:r w:rsidR="00427496">
        <w:rPr>
          <w:rFonts w:ascii="Times New Roman" w:hAnsi="Times New Roman" w:cs="Times New Roman"/>
          <w:sz w:val="24"/>
          <w:szCs w:val="24"/>
        </w:rPr>
        <w:t xml:space="preserve">significant.  If </w:t>
      </w:r>
      <w:r w:rsidRPr="00A92CA9">
        <w:rPr>
          <w:rFonts w:ascii="Times New Roman" w:hAnsi="Times New Roman" w:cs="Times New Roman"/>
          <w:sz w:val="24"/>
          <w:szCs w:val="24"/>
        </w:rPr>
        <w:t>look</w:t>
      </w:r>
      <w:r w:rsidR="00427496">
        <w:rPr>
          <w:rFonts w:ascii="Times New Roman" w:hAnsi="Times New Roman" w:cs="Times New Roman"/>
          <w:sz w:val="24"/>
          <w:szCs w:val="24"/>
        </w:rPr>
        <w:t xml:space="preserve">ed at </w:t>
      </w:r>
      <w:r w:rsidRPr="00A92CA9">
        <w:rPr>
          <w:rFonts w:ascii="Times New Roman" w:hAnsi="Times New Roman" w:cs="Times New Roman"/>
          <w:sz w:val="24"/>
          <w:szCs w:val="24"/>
        </w:rPr>
        <w:t>in the context of the plan, they are not significant.  Secondly, the zone is senior ho</w:t>
      </w:r>
      <w:r w:rsidR="00F61CB2">
        <w:rPr>
          <w:rFonts w:ascii="Times New Roman" w:hAnsi="Times New Roman" w:cs="Times New Roman"/>
          <w:sz w:val="24"/>
          <w:szCs w:val="24"/>
        </w:rPr>
        <w:t>using.  This use is different.  Th</w:t>
      </w:r>
      <w:r w:rsidRPr="00A92CA9">
        <w:rPr>
          <w:rFonts w:ascii="Times New Roman" w:hAnsi="Times New Roman" w:cs="Times New Roman"/>
          <w:sz w:val="24"/>
          <w:szCs w:val="24"/>
        </w:rPr>
        <w:t xml:space="preserve">e bulk variances required are related to </w:t>
      </w:r>
      <w:r w:rsidR="00F61CB2">
        <w:rPr>
          <w:rFonts w:ascii="Times New Roman" w:hAnsi="Times New Roman" w:cs="Times New Roman"/>
          <w:sz w:val="24"/>
          <w:szCs w:val="24"/>
        </w:rPr>
        <w:t>the use variance.  At site plan the Applicant</w:t>
      </w:r>
      <w:r w:rsidRPr="00A92CA9">
        <w:rPr>
          <w:rFonts w:ascii="Times New Roman" w:hAnsi="Times New Roman" w:cs="Times New Roman"/>
          <w:sz w:val="24"/>
          <w:szCs w:val="24"/>
        </w:rPr>
        <w:t xml:space="preserve"> may not need as many bulk v</w:t>
      </w:r>
      <w:r w:rsidR="00F61CB2">
        <w:rPr>
          <w:rFonts w:ascii="Times New Roman" w:hAnsi="Times New Roman" w:cs="Times New Roman"/>
          <w:sz w:val="24"/>
          <w:szCs w:val="24"/>
        </w:rPr>
        <w:t>ariances.  Just the fact the Applicant</w:t>
      </w:r>
      <w:r w:rsidRPr="00A92CA9">
        <w:rPr>
          <w:rFonts w:ascii="Times New Roman" w:hAnsi="Times New Roman" w:cs="Times New Roman"/>
          <w:sz w:val="24"/>
          <w:szCs w:val="24"/>
        </w:rPr>
        <w:t xml:space="preserve"> need</w:t>
      </w:r>
      <w:r w:rsidR="00F61CB2">
        <w:rPr>
          <w:rFonts w:ascii="Times New Roman" w:hAnsi="Times New Roman" w:cs="Times New Roman"/>
          <w:sz w:val="24"/>
          <w:szCs w:val="24"/>
        </w:rPr>
        <w:t>s</w:t>
      </w:r>
      <w:r w:rsidRPr="00A92CA9">
        <w:rPr>
          <w:rFonts w:ascii="Times New Roman" w:hAnsi="Times New Roman" w:cs="Times New Roman"/>
          <w:sz w:val="24"/>
          <w:szCs w:val="24"/>
        </w:rPr>
        <w:t xml:space="preserve"> bulk</w:t>
      </w:r>
      <w:r w:rsidR="00044BF7">
        <w:rPr>
          <w:rFonts w:ascii="Times New Roman" w:hAnsi="Times New Roman" w:cs="Times New Roman"/>
          <w:sz w:val="24"/>
          <w:szCs w:val="24"/>
        </w:rPr>
        <w:t xml:space="preserve"> variances doesn’t mean they</w:t>
      </w:r>
      <w:r w:rsidR="00F61CB2">
        <w:rPr>
          <w:rFonts w:ascii="Times New Roman" w:hAnsi="Times New Roman" w:cs="Times New Roman"/>
          <w:sz w:val="24"/>
          <w:szCs w:val="24"/>
        </w:rPr>
        <w:t xml:space="preserve"> don’t </w:t>
      </w:r>
      <w:r w:rsidRPr="00A92CA9">
        <w:rPr>
          <w:rFonts w:ascii="Times New Roman" w:hAnsi="Times New Roman" w:cs="Times New Roman"/>
          <w:sz w:val="24"/>
          <w:szCs w:val="24"/>
        </w:rPr>
        <w:t xml:space="preserve">meet the negative criteria and it doesn’t mean the site is not particularly suitable.  As the Board, the </w:t>
      </w:r>
      <w:r w:rsidR="007E6AD4">
        <w:rPr>
          <w:rFonts w:ascii="Times New Roman" w:hAnsi="Times New Roman" w:cs="Times New Roman"/>
          <w:sz w:val="24"/>
          <w:szCs w:val="24"/>
        </w:rPr>
        <w:t>question is specifically whether or not the Applicant has</w:t>
      </w:r>
      <w:r w:rsidRPr="00A92CA9">
        <w:rPr>
          <w:rFonts w:ascii="Times New Roman" w:hAnsi="Times New Roman" w:cs="Times New Roman"/>
          <w:sz w:val="24"/>
          <w:szCs w:val="24"/>
        </w:rPr>
        <w:t xml:space="preserve"> met </w:t>
      </w:r>
      <w:r w:rsidR="007E6AD4">
        <w:rPr>
          <w:rFonts w:ascii="Times New Roman" w:hAnsi="Times New Roman" w:cs="Times New Roman"/>
          <w:sz w:val="24"/>
          <w:szCs w:val="24"/>
        </w:rPr>
        <w:t>the</w:t>
      </w:r>
      <w:r w:rsidRPr="00A92CA9">
        <w:rPr>
          <w:rFonts w:ascii="Times New Roman" w:hAnsi="Times New Roman" w:cs="Times New Roman"/>
          <w:sz w:val="24"/>
          <w:szCs w:val="24"/>
        </w:rPr>
        <w:t xml:space="preserve"> burden of pr</w:t>
      </w:r>
      <w:r w:rsidR="007E6AD4">
        <w:rPr>
          <w:rFonts w:ascii="Times New Roman" w:hAnsi="Times New Roman" w:cs="Times New Roman"/>
          <w:sz w:val="24"/>
          <w:szCs w:val="24"/>
        </w:rPr>
        <w:t xml:space="preserve">oof.  That the variance </w:t>
      </w:r>
      <w:r w:rsidRPr="00A92CA9">
        <w:rPr>
          <w:rFonts w:ascii="Times New Roman" w:hAnsi="Times New Roman" w:cs="Times New Roman"/>
          <w:sz w:val="24"/>
          <w:szCs w:val="24"/>
        </w:rPr>
        <w:t>appl</w:t>
      </w:r>
      <w:r w:rsidR="007E6AD4">
        <w:rPr>
          <w:rFonts w:ascii="Times New Roman" w:hAnsi="Times New Roman" w:cs="Times New Roman"/>
          <w:sz w:val="24"/>
          <w:szCs w:val="24"/>
        </w:rPr>
        <w:t xml:space="preserve">ied for should be granted.  The Board has </w:t>
      </w:r>
      <w:r w:rsidRPr="00A92CA9">
        <w:rPr>
          <w:rFonts w:ascii="Times New Roman" w:hAnsi="Times New Roman" w:cs="Times New Roman"/>
          <w:sz w:val="24"/>
          <w:szCs w:val="24"/>
        </w:rPr>
        <w:t>to examine the evidence and the</w:t>
      </w:r>
      <w:r w:rsidR="007E6AD4">
        <w:rPr>
          <w:rFonts w:ascii="Times New Roman" w:hAnsi="Times New Roman" w:cs="Times New Roman"/>
          <w:sz w:val="24"/>
          <w:szCs w:val="24"/>
        </w:rPr>
        <w:t xml:space="preserve"> testimony and in doing so the Board will</w:t>
      </w:r>
      <w:r w:rsidRPr="00A92CA9">
        <w:rPr>
          <w:rFonts w:ascii="Times New Roman" w:hAnsi="Times New Roman" w:cs="Times New Roman"/>
          <w:sz w:val="24"/>
          <w:szCs w:val="24"/>
        </w:rPr>
        <w:t xml:space="preserve"> have to evaluate credibility of the witnesses.  One of the witnesses</w:t>
      </w:r>
      <w:r w:rsidR="007E6AD4">
        <w:rPr>
          <w:rFonts w:ascii="Times New Roman" w:hAnsi="Times New Roman" w:cs="Times New Roman"/>
          <w:sz w:val="24"/>
          <w:szCs w:val="24"/>
        </w:rPr>
        <w:t>,</w:t>
      </w:r>
      <w:r w:rsidRPr="00A92CA9">
        <w:rPr>
          <w:rFonts w:ascii="Times New Roman" w:hAnsi="Times New Roman" w:cs="Times New Roman"/>
          <w:sz w:val="24"/>
          <w:szCs w:val="24"/>
        </w:rPr>
        <w:t xml:space="preserve"> Ms. Longo</w:t>
      </w:r>
      <w:r w:rsidR="007E6AD4">
        <w:rPr>
          <w:rFonts w:ascii="Times New Roman" w:hAnsi="Times New Roman" w:cs="Times New Roman"/>
          <w:sz w:val="24"/>
          <w:szCs w:val="24"/>
        </w:rPr>
        <w:t>,</w:t>
      </w:r>
      <w:r w:rsidRPr="00A92CA9">
        <w:rPr>
          <w:rFonts w:ascii="Times New Roman" w:hAnsi="Times New Roman" w:cs="Times New Roman"/>
          <w:sz w:val="24"/>
          <w:szCs w:val="24"/>
        </w:rPr>
        <w:t xml:space="preserve"> denied their main concern is competition.  There is nothing wrong with worrying about competition.  It’s a natural human emotion.  Eagle Plaza </w:t>
      </w:r>
      <w:r w:rsidR="00044BF7">
        <w:rPr>
          <w:rFonts w:ascii="Times New Roman" w:hAnsi="Times New Roman" w:cs="Times New Roman"/>
          <w:sz w:val="24"/>
          <w:szCs w:val="24"/>
        </w:rPr>
        <w:t>is a forty-year-</w:t>
      </w:r>
      <w:r w:rsidR="007E6AD4">
        <w:rPr>
          <w:rFonts w:ascii="Times New Roman" w:hAnsi="Times New Roman" w:cs="Times New Roman"/>
          <w:sz w:val="24"/>
          <w:szCs w:val="24"/>
        </w:rPr>
        <w:t xml:space="preserve">old center.  The Applicant does not </w:t>
      </w:r>
      <w:r w:rsidRPr="00A92CA9">
        <w:rPr>
          <w:rFonts w:ascii="Times New Roman" w:hAnsi="Times New Roman" w:cs="Times New Roman"/>
          <w:sz w:val="24"/>
          <w:szCs w:val="24"/>
        </w:rPr>
        <w:t xml:space="preserve">wish any harm at </w:t>
      </w:r>
      <w:r w:rsidR="007E6AD4">
        <w:rPr>
          <w:rFonts w:ascii="Times New Roman" w:hAnsi="Times New Roman" w:cs="Times New Roman"/>
          <w:sz w:val="24"/>
          <w:szCs w:val="24"/>
        </w:rPr>
        <w:t xml:space="preserve">all on Eagle Plaza and </w:t>
      </w:r>
      <w:r w:rsidRPr="00A92CA9">
        <w:rPr>
          <w:rFonts w:ascii="Times New Roman" w:hAnsi="Times New Roman" w:cs="Times New Roman"/>
          <w:sz w:val="24"/>
          <w:szCs w:val="24"/>
        </w:rPr>
        <w:t>although the</w:t>
      </w:r>
      <w:r w:rsidR="007E6AD4">
        <w:rPr>
          <w:rFonts w:ascii="Times New Roman" w:hAnsi="Times New Roman" w:cs="Times New Roman"/>
          <w:sz w:val="24"/>
          <w:szCs w:val="24"/>
        </w:rPr>
        <w:t xml:space="preserve">re will be some competition, we </w:t>
      </w:r>
      <w:r w:rsidRPr="00A92CA9">
        <w:rPr>
          <w:rFonts w:ascii="Times New Roman" w:hAnsi="Times New Roman" w:cs="Times New Roman"/>
          <w:sz w:val="24"/>
          <w:szCs w:val="24"/>
        </w:rPr>
        <w:t xml:space="preserve">think that competition will assist them.  </w:t>
      </w:r>
      <w:r w:rsidR="007E6AD4">
        <w:rPr>
          <w:rFonts w:ascii="Times New Roman" w:hAnsi="Times New Roman" w:cs="Times New Roman"/>
          <w:sz w:val="24"/>
          <w:szCs w:val="24"/>
        </w:rPr>
        <w:t>Mr. Del Duca further stated m</w:t>
      </w:r>
      <w:r w:rsidRPr="00A92CA9">
        <w:rPr>
          <w:rFonts w:ascii="Times New Roman" w:hAnsi="Times New Roman" w:cs="Times New Roman"/>
          <w:sz w:val="24"/>
          <w:szCs w:val="24"/>
        </w:rPr>
        <w:t>ake no</w:t>
      </w:r>
      <w:r w:rsidR="007E6AD4">
        <w:rPr>
          <w:rFonts w:ascii="Times New Roman" w:hAnsi="Times New Roman" w:cs="Times New Roman"/>
          <w:sz w:val="24"/>
          <w:szCs w:val="24"/>
        </w:rPr>
        <w:t xml:space="preserve"> </w:t>
      </w:r>
      <w:r w:rsidRPr="00A92CA9">
        <w:rPr>
          <w:rFonts w:ascii="Times New Roman" w:hAnsi="Times New Roman" w:cs="Times New Roman"/>
          <w:sz w:val="24"/>
          <w:szCs w:val="24"/>
        </w:rPr>
        <w:t xml:space="preserve">mistake </w:t>
      </w:r>
      <w:r w:rsidR="007E6AD4">
        <w:rPr>
          <w:rFonts w:ascii="Times New Roman" w:hAnsi="Times New Roman" w:cs="Times New Roman"/>
          <w:sz w:val="24"/>
          <w:szCs w:val="24"/>
        </w:rPr>
        <w:t xml:space="preserve">Eagle Plaza is </w:t>
      </w:r>
      <w:r w:rsidRPr="00A92CA9">
        <w:rPr>
          <w:rFonts w:ascii="Times New Roman" w:hAnsi="Times New Roman" w:cs="Times New Roman"/>
          <w:sz w:val="24"/>
          <w:szCs w:val="24"/>
        </w:rPr>
        <w:t>here to prevent competition.  Eagle Plaza represen</w:t>
      </w:r>
      <w:r w:rsidR="007E6AD4">
        <w:rPr>
          <w:rFonts w:ascii="Times New Roman" w:hAnsi="Times New Roman" w:cs="Times New Roman"/>
          <w:sz w:val="24"/>
          <w:szCs w:val="24"/>
        </w:rPr>
        <w:t xml:space="preserve">ts yesterday’s center.  What the Applicant is proposing </w:t>
      </w:r>
      <w:r w:rsidRPr="00A92CA9">
        <w:rPr>
          <w:rFonts w:ascii="Times New Roman" w:hAnsi="Times New Roman" w:cs="Times New Roman"/>
          <w:sz w:val="24"/>
          <w:szCs w:val="24"/>
        </w:rPr>
        <w:t>is today’s center, tom</w:t>
      </w:r>
      <w:r w:rsidR="007E6AD4">
        <w:rPr>
          <w:rFonts w:ascii="Times New Roman" w:hAnsi="Times New Roman" w:cs="Times New Roman"/>
          <w:sz w:val="24"/>
          <w:szCs w:val="24"/>
        </w:rPr>
        <w:t>o</w:t>
      </w:r>
      <w:r w:rsidRPr="00A92CA9">
        <w:rPr>
          <w:rFonts w:ascii="Times New Roman" w:hAnsi="Times New Roman" w:cs="Times New Roman"/>
          <w:sz w:val="24"/>
          <w:szCs w:val="24"/>
        </w:rPr>
        <w:t xml:space="preserve">rrow’s center. Mr. Hill and his partners want to invest in Voorhees and they want to bring this Class A center to this </w:t>
      </w:r>
      <w:r w:rsidR="007E6AD4">
        <w:rPr>
          <w:rFonts w:ascii="Times New Roman" w:hAnsi="Times New Roman" w:cs="Times New Roman"/>
          <w:sz w:val="24"/>
          <w:szCs w:val="24"/>
        </w:rPr>
        <w:t xml:space="preserve">location and the question is whether or not </w:t>
      </w:r>
      <w:r w:rsidRPr="00A92CA9">
        <w:rPr>
          <w:rFonts w:ascii="Times New Roman" w:hAnsi="Times New Roman" w:cs="Times New Roman"/>
          <w:sz w:val="24"/>
          <w:szCs w:val="24"/>
        </w:rPr>
        <w:t>this a particularly sui</w:t>
      </w:r>
      <w:r w:rsidR="007E6AD4">
        <w:rPr>
          <w:rFonts w:ascii="Times New Roman" w:hAnsi="Times New Roman" w:cs="Times New Roman"/>
          <w:sz w:val="24"/>
          <w:szCs w:val="24"/>
        </w:rPr>
        <w:t xml:space="preserve">table location for this use.  There was a </w:t>
      </w:r>
      <w:r w:rsidRPr="00A92CA9">
        <w:rPr>
          <w:rFonts w:ascii="Times New Roman" w:hAnsi="Times New Roman" w:cs="Times New Roman"/>
          <w:sz w:val="24"/>
          <w:szCs w:val="24"/>
        </w:rPr>
        <w:t xml:space="preserve">lot of evidence </w:t>
      </w:r>
      <w:r w:rsidR="007E6AD4">
        <w:rPr>
          <w:rFonts w:ascii="Times New Roman" w:hAnsi="Times New Roman" w:cs="Times New Roman"/>
          <w:sz w:val="24"/>
          <w:szCs w:val="24"/>
        </w:rPr>
        <w:t xml:space="preserve">presented proving </w:t>
      </w:r>
      <w:r w:rsidRPr="00A92CA9">
        <w:rPr>
          <w:rFonts w:ascii="Times New Roman" w:hAnsi="Times New Roman" w:cs="Times New Roman"/>
          <w:sz w:val="24"/>
          <w:szCs w:val="24"/>
        </w:rPr>
        <w:t xml:space="preserve">that this site is particularly suited for this use.  </w:t>
      </w:r>
      <w:r w:rsidR="007E6AD4">
        <w:rPr>
          <w:rFonts w:ascii="Times New Roman" w:hAnsi="Times New Roman" w:cs="Times New Roman"/>
          <w:sz w:val="24"/>
          <w:szCs w:val="24"/>
        </w:rPr>
        <w:t xml:space="preserve">The Applicant </w:t>
      </w:r>
      <w:r w:rsidRPr="00A92CA9">
        <w:rPr>
          <w:rFonts w:ascii="Times New Roman" w:hAnsi="Times New Roman" w:cs="Times New Roman"/>
          <w:sz w:val="24"/>
          <w:szCs w:val="24"/>
        </w:rPr>
        <w:t xml:space="preserve">can easily meet the positive criteria which is the </w:t>
      </w:r>
      <w:r w:rsidR="007E6AD4">
        <w:rPr>
          <w:rFonts w:ascii="Times New Roman" w:hAnsi="Times New Roman" w:cs="Times New Roman"/>
          <w:sz w:val="24"/>
          <w:szCs w:val="24"/>
        </w:rPr>
        <w:t>site suitability standard.  Obviously the Applicant has</w:t>
      </w:r>
      <w:r w:rsidRPr="00A92CA9">
        <w:rPr>
          <w:rFonts w:ascii="Times New Roman" w:hAnsi="Times New Roman" w:cs="Times New Roman"/>
          <w:sz w:val="24"/>
          <w:szCs w:val="24"/>
        </w:rPr>
        <w:t xml:space="preserve"> to meet the negative criteria.  This is a remnant parcel.  There are 12 </w:t>
      </w:r>
      <w:r w:rsidR="007E6AD4">
        <w:rPr>
          <w:rFonts w:ascii="Times New Roman" w:hAnsi="Times New Roman" w:cs="Times New Roman"/>
          <w:sz w:val="24"/>
          <w:szCs w:val="24"/>
        </w:rPr>
        <w:t>a</w:t>
      </w:r>
      <w:r w:rsidRPr="00A92CA9">
        <w:rPr>
          <w:rFonts w:ascii="Times New Roman" w:hAnsi="Times New Roman" w:cs="Times New Roman"/>
          <w:sz w:val="24"/>
          <w:szCs w:val="24"/>
        </w:rPr>
        <w:t>cres out of a 45 acre parcel.  The golf farm is underutilized.  It is obviously start</w:t>
      </w:r>
      <w:r w:rsidR="007E6AD4">
        <w:rPr>
          <w:rFonts w:ascii="Times New Roman" w:hAnsi="Times New Roman" w:cs="Times New Roman"/>
          <w:sz w:val="24"/>
          <w:szCs w:val="24"/>
        </w:rPr>
        <w:t xml:space="preserve">ing to fail and it’s a very unique situation.  When reviewing the negative criteria, the Board has </w:t>
      </w:r>
      <w:r w:rsidRPr="00A92CA9">
        <w:rPr>
          <w:rFonts w:ascii="Times New Roman" w:hAnsi="Times New Roman" w:cs="Times New Roman"/>
          <w:sz w:val="24"/>
          <w:szCs w:val="24"/>
        </w:rPr>
        <w:t>to reconcile why didn’t the Planning Board recommend a rezoning of the site</w:t>
      </w:r>
      <w:r w:rsidR="007E6AD4">
        <w:rPr>
          <w:rFonts w:ascii="Times New Roman" w:hAnsi="Times New Roman" w:cs="Times New Roman"/>
          <w:sz w:val="24"/>
          <w:szCs w:val="24"/>
        </w:rPr>
        <w:t>?</w:t>
      </w:r>
      <w:r w:rsidRPr="00A92CA9">
        <w:rPr>
          <w:rFonts w:ascii="Times New Roman" w:hAnsi="Times New Roman" w:cs="Times New Roman"/>
          <w:sz w:val="24"/>
          <w:szCs w:val="24"/>
        </w:rPr>
        <w:t xml:space="preserve">  One is that </w:t>
      </w:r>
      <w:r w:rsidR="007E6AD4">
        <w:rPr>
          <w:rFonts w:ascii="Times New Roman" w:hAnsi="Times New Roman" w:cs="Times New Roman"/>
          <w:sz w:val="24"/>
          <w:szCs w:val="24"/>
        </w:rPr>
        <w:t xml:space="preserve">it is a remnant parcel, </w:t>
      </w:r>
      <w:r w:rsidRPr="00A92CA9">
        <w:rPr>
          <w:rFonts w:ascii="Times New Roman" w:hAnsi="Times New Roman" w:cs="Times New Roman"/>
          <w:sz w:val="24"/>
          <w:szCs w:val="24"/>
        </w:rPr>
        <w:t>Lion’s Gate on most of it</w:t>
      </w:r>
      <w:r w:rsidR="007E6AD4">
        <w:rPr>
          <w:rFonts w:ascii="Times New Roman" w:hAnsi="Times New Roman" w:cs="Times New Roman"/>
          <w:sz w:val="24"/>
          <w:szCs w:val="24"/>
        </w:rPr>
        <w:t xml:space="preserve">.  In </w:t>
      </w:r>
      <w:r w:rsidRPr="00A92CA9">
        <w:rPr>
          <w:rFonts w:ascii="Times New Roman" w:hAnsi="Times New Roman" w:cs="Times New Roman"/>
          <w:sz w:val="24"/>
          <w:szCs w:val="24"/>
        </w:rPr>
        <w:t>2012</w:t>
      </w:r>
      <w:r w:rsidR="007E6AD4">
        <w:rPr>
          <w:rFonts w:ascii="Times New Roman" w:hAnsi="Times New Roman" w:cs="Times New Roman"/>
          <w:sz w:val="24"/>
          <w:szCs w:val="24"/>
        </w:rPr>
        <w:t>,</w:t>
      </w:r>
      <w:r w:rsidRPr="00A92CA9">
        <w:rPr>
          <w:rFonts w:ascii="Times New Roman" w:hAnsi="Times New Roman" w:cs="Times New Roman"/>
          <w:sz w:val="24"/>
          <w:szCs w:val="24"/>
        </w:rPr>
        <w:t xml:space="preserve"> it is conceivable that the wr</w:t>
      </w:r>
      <w:r w:rsidR="007E6AD4">
        <w:rPr>
          <w:rFonts w:ascii="Times New Roman" w:hAnsi="Times New Roman" w:cs="Times New Roman"/>
          <w:sz w:val="24"/>
          <w:szCs w:val="24"/>
        </w:rPr>
        <w:t>iters of the m</w:t>
      </w:r>
      <w:r w:rsidRPr="00A92CA9">
        <w:rPr>
          <w:rFonts w:ascii="Times New Roman" w:hAnsi="Times New Roman" w:cs="Times New Roman"/>
          <w:sz w:val="24"/>
          <w:szCs w:val="24"/>
        </w:rPr>
        <w:t>aster</w:t>
      </w:r>
      <w:r w:rsidR="007E6AD4">
        <w:rPr>
          <w:rFonts w:ascii="Times New Roman" w:hAnsi="Times New Roman" w:cs="Times New Roman"/>
          <w:sz w:val="24"/>
          <w:szCs w:val="24"/>
        </w:rPr>
        <w:t xml:space="preserve"> p</w:t>
      </w:r>
      <w:r w:rsidRPr="00A92CA9">
        <w:rPr>
          <w:rFonts w:ascii="Times New Roman" w:hAnsi="Times New Roman" w:cs="Times New Roman"/>
          <w:sz w:val="24"/>
          <w:szCs w:val="24"/>
        </w:rPr>
        <w:t xml:space="preserve">lan </w:t>
      </w:r>
      <w:r w:rsidR="007E6AD4">
        <w:rPr>
          <w:rFonts w:ascii="Times New Roman" w:hAnsi="Times New Roman" w:cs="Times New Roman"/>
          <w:sz w:val="24"/>
          <w:szCs w:val="24"/>
        </w:rPr>
        <w:t xml:space="preserve">thought </w:t>
      </w:r>
      <w:r w:rsidRPr="00A92CA9">
        <w:rPr>
          <w:rFonts w:ascii="Times New Roman" w:hAnsi="Times New Roman" w:cs="Times New Roman"/>
          <w:sz w:val="24"/>
          <w:szCs w:val="24"/>
        </w:rPr>
        <w:t>that Lions Gate might expand.  However, that has changed since 2012.  Why didn’t Voorhees rezone this 12 acres</w:t>
      </w:r>
      <w:r w:rsidR="007E6AD4">
        <w:rPr>
          <w:rFonts w:ascii="Times New Roman" w:hAnsi="Times New Roman" w:cs="Times New Roman"/>
          <w:sz w:val="24"/>
          <w:szCs w:val="24"/>
        </w:rPr>
        <w:t xml:space="preserve">?  Mr. Del Duca stated he thinks it’s because </w:t>
      </w:r>
      <w:r w:rsidRPr="00A92CA9">
        <w:rPr>
          <w:rFonts w:ascii="Times New Roman" w:hAnsi="Times New Roman" w:cs="Times New Roman"/>
          <w:sz w:val="24"/>
          <w:szCs w:val="24"/>
        </w:rPr>
        <w:t>it’s o</w:t>
      </w:r>
      <w:r w:rsidR="007E6AD4">
        <w:rPr>
          <w:rFonts w:ascii="Times New Roman" w:hAnsi="Times New Roman" w:cs="Times New Roman"/>
          <w:sz w:val="24"/>
          <w:szCs w:val="24"/>
        </w:rPr>
        <w:t>n one lo</w:t>
      </w:r>
      <w:r w:rsidRPr="00A92CA9">
        <w:rPr>
          <w:rFonts w:ascii="Times New Roman" w:hAnsi="Times New Roman" w:cs="Times New Roman"/>
          <w:sz w:val="24"/>
          <w:szCs w:val="24"/>
        </w:rPr>
        <w:t>t and it has been a golf course forever which is a permitted use</w:t>
      </w:r>
      <w:r w:rsidR="00056FDA">
        <w:rPr>
          <w:rFonts w:ascii="Times New Roman" w:hAnsi="Times New Roman" w:cs="Times New Roman"/>
          <w:sz w:val="24"/>
          <w:szCs w:val="24"/>
        </w:rPr>
        <w:t>.  I</w:t>
      </w:r>
      <w:r w:rsidRPr="00A92CA9">
        <w:rPr>
          <w:rFonts w:ascii="Times New Roman" w:hAnsi="Times New Roman" w:cs="Times New Roman"/>
          <w:sz w:val="24"/>
          <w:szCs w:val="24"/>
        </w:rPr>
        <w:t xml:space="preserve">t is easy to understand why it hasn’t been rezoned.  </w:t>
      </w:r>
      <w:r w:rsidR="00056FDA">
        <w:rPr>
          <w:rFonts w:ascii="Times New Roman" w:hAnsi="Times New Roman" w:cs="Times New Roman"/>
          <w:sz w:val="24"/>
          <w:szCs w:val="24"/>
        </w:rPr>
        <w:t xml:space="preserve">When </w:t>
      </w:r>
      <w:r w:rsidRPr="00A92CA9">
        <w:rPr>
          <w:rFonts w:ascii="Times New Roman" w:hAnsi="Times New Roman" w:cs="Times New Roman"/>
          <w:sz w:val="24"/>
          <w:szCs w:val="24"/>
        </w:rPr>
        <w:t>look</w:t>
      </w:r>
      <w:r w:rsidR="00056FDA">
        <w:rPr>
          <w:rFonts w:ascii="Times New Roman" w:hAnsi="Times New Roman" w:cs="Times New Roman"/>
          <w:sz w:val="24"/>
          <w:szCs w:val="24"/>
        </w:rPr>
        <w:t>ing</w:t>
      </w:r>
      <w:r w:rsidRPr="00A92CA9">
        <w:rPr>
          <w:rFonts w:ascii="Times New Roman" w:hAnsi="Times New Roman" w:cs="Times New Roman"/>
          <w:sz w:val="24"/>
          <w:szCs w:val="24"/>
        </w:rPr>
        <w:t xml:space="preserve"> at the nature and character of the neighborhood</w:t>
      </w:r>
      <w:r w:rsidR="00056FDA">
        <w:rPr>
          <w:rFonts w:ascii="Times New Roman" w:hAnsi="Times New Roman" w:cs="Times New Roman"/>
          <w:sz w:val="24"/>
          <w:szCs w:val="24"/>
        </w:rPr>
        <w:t xml:space="preserve">, one has to </w:t>
      </w:r>
      <w:r w:rsidRPr="00A92CA9">
        <w:rPr>
          <w:rFonts w:ascii="Times New Roman" w:hAnsi="Times New Roman" w:cs="Times New Roman"/>
          <w:sz w:val="24"/>
          <w:szCs w:val="24"/>
        </w:rPr>
        <w:t>look at the entire neighborhood.  This is a commercial corridor.  That’s part of the neighborhood.  Yes th</w:t>
      </w:r>
      <w:r w:rsidR="00056FDA">
        <w:rPr>
          <w:rFonts w:ascii="Times New Roman" w:hAnsi="Times New Roman" w:cs="Times New Roman"/>
          <w:sz w:val="24"/>
          <w:szCs w:val="24"/>
        </w:rPr>
        <w:t xml:space="preserve">ey are single family homes behind the proposed center.  The Applicant and his professionals have </w:t>
      </w:r>
      <w:r w:rsidRPr="00A92CA9">
        <w:rPr>
          <w:rFonts w:ascii="Times New Roman" w:hAnsi="Times New Roman" w:cs="Times New Roman"/>
          <w:sz w:val="24"/>
          <w:szCs w:val="24"/>
        </w:rPr>
        <w:t>pre</w:t>
      </w:r>
      <w:r w:rsidR="00056FDA">
        <w:rPr>
          <w:rFonts w:ascii="Times New Roman" w:hAnsi="Times New Roman" w:cs="Times New Roman"/>
          <w:sz w:val="24"/>
          <w:szCs w:val="24"/>
        </w:rPr>
        <w:t>sented powerful evidence that they</w:t>
      </w:r>
      <w:r w:rsidRPr="00A92CA9">
        <w:rPr>
          <w:rFonts w:ascii="Times New Roman" w:hAnsi="Times New Roman" w:cs="Times New Roman"/>
          <w:sz w:val="24"/>
          <w:szCs w:val="24"/>
        </w:rPr>
        <w:t xml:space="preserve"> will mitigate the impact to the neighbors.  </w:t>
      </w:r>
      <w:r w:rsidR="00056FDA">
        <w:rPr>
          <w:rFonts w:ascii="Times New Roman" w:hAnsi="Times New Roman" w:cs="Times New Roman"/>
          <w:sz w:val="24"/>
          <w:szCs w:val="24"/>
        </w:rPr>
        <w:t xml:space="preserve">Those risks can be managed.  </w:t>
      </w:r>
      <w:r w:rsidRPr="00A92CA9">
        <w:rPr>
          <w:rFonts w:ascii="Times New Roman" w:hAnsi="Times New Roman" w:cs="Times New Roman"/>
          <w:sz w:val="24"/>
          <w:szCs w:val="24"/>
        </w:rPr>
        <w:t xml:space="preserve">The buffers proposed are significant.  The buffers will be addressed at site plan.  </w:t>
      </w:r>
      <w:r w:rsidR="00056FDA">
        <w:rPr>
          <w:rFonts w:ascii="Times New Roman" w:hAnsi="Times New Roman" w:cs="Times New Roman"/>
          <w:sz w:val="24"/>
          <w:szCs w:val="24"/>
        </w:rPr>
        <w:t xml:space="preserve">The Applicant </w:t>
      </w:r>
      <w:r w:rsidRPr="00A92CA9">
        <w:rPr>
          <w:rFonts w:ascii="Times New Roman" w:hAnsi="Times New Roman" w:cs="Times New Roman"/>
          <w:sz w:val="24"/>
          <w:szCs w:val="24"/>
        </w:rPr>
        <w:t>will mitigate any impact to the neig</w:t>
      </w:r>
      <w:r w:rsidR="00056FDA">
        <w:rPr>
          <w:rFonts w:ascii="Times New Roman" w:hAnsi="Times New Roman" w:cs="Times New Roman"/>
          <w:sz w:val="24"/>
          <w:szCs w:val="24"/>
        </w:rPr>
        <w:t xml:space="preserve">hbors in the rear as best as they reasonably can.  The Applicant has </w:t>
      </w:r>
      <w:r w:rsidRPr="00A92CA9">
        <w:rPr>
          <w:rFonts w:ascii="Times New Roman" w:hAnsi="Times New Roman" w:cs="Times New Roman"/>
          <w:sz w:val="24"/>
          <w:szCs w:val="24"/>
        </w:rPr>
        <w:t>evaluated other possibilities of improvements, traffic improvements to increase the efficiency which can be addressed at site plan.  There is no question that this is a busy corridor.  The question is what is our impact going to be and the delays at the thr</w:t>
      </w:r>
      <w:r w:rsidR="00056FDA">
        <w:rPr>
          <w:rFonts w:ascii="Times New Roman" w:hAnsi="Times New Roman" w:cs="Times New Roman"/>
          <w:sz w:val="24"/>
          <w:szCs w:val="24"/>
        </w:rPr>
        <w:t>ee signalized intersections.  The Applicant</w:t>
      </w:r>
      <w:r w:rsidRPr="00A92CA9">
        <w:rPr>
          <w:rFonts w:ascii="Times New Roman" w:hAnsi="Times New Roman" w:cs="Times New Roman"/>
          <w:sz w:val="24"/>
          <w:szCs w:val="24"/>
        </w:rPr>
        <w:t xml:space="preserve"> do</w:t>
      </w:r>
      <w:r w:rsidR="00056FDA">
        <w:rPr>
          <w:rFonts w:ascii="Times New Roman" w:hAnsi="Times New Roman" w:cs="Times New Roman"/>
          <w:sz w:val="24"/>
          <w:szCs w:val="24"/>
        </w:rPr>
        <w:t>es</w:t>
      </w:r>
      <w:r w:rsidRPr="00A92CA9">
        <w:rPr>
          <w:rFonts w:ascii="Times New Roman" w:hAnsi="Times New Roman" w:cs="Times New Roman"/>
          <w:sz w:val="24"/>
          <w:szCs w:val="24"/>
        </w:rPr>
        <w:t xml:space="preserve"> not believe th</w:t>
      </w:r>
      <w:r w:rsidR="00056FDA">
        <w:rPr>
          <w:rFonts w:ascii="Times New Roman" w:hAnsi="Times New Roman" w:cs="Times New Roman"/>
          <w:sz w:val="24"/>
          <w:szCs w:val="24"/>
        </w:rPr>
        <w:t xml:space="preserve">ere is a substantial impact.  Any </w:t>
      </w:r>
      <w:r w:rsidRPr="00A92CA9">
        <w:rPr>
          <w:rFonts w:ascii="Times New Roman" w:hAnsi="Times New Roman" w:cs="Times New Roman"/>
          <w:sz w:val="24"/>
          <w:szCs w:val="24"/>
        </w:rPr>
        <w:t>impact can be mitigated.  It makes sense that this use belongs in this type of location.  That is why Mr. Hill and his partners are willing to invest millions and millions of dollars in Voorhees to bring this new cutting edge, Class A center to this use.  It’s not a usurpation of the governing body’s legislative duties.  The Board is allow</w:t>
      </w:r>
      <w:r w:rsidR="00056FDA">
        <w:rPr>
          <w:rFonts w:ascii="Times New Roman" w:hAnsi="Times New Roman" w:cs="Times New Roman"/>
          <w:sz w:val="24"/>
          <w:szCs w:val="24"/>
        </w:rPr>
        <w:t xml:space="preserve">ed to grant use variances if the Applicant </w:t>
      </w:r>
      <w:r w:rsidRPr="00A92CA9">
        <w:rPr>
          <w:rFonts w:ascii="Times New Roman" w:hAnsi="Times New Roman" w:cs="Times New Roman"/>
          <w:sz w:val="24"/>
          <w:szCs w:val="24"/>
        </w:rPr>
        <w:t>prove</w:t>
      </w:r>
      <w:r w:rsidR="00056FDA">
        <w:rPr>
          <w:rFonts w:ascii="Times New Roman" w:hAnsi="Times New Roman" w:cs="Times New Roman"/>
          <w:sz w:val="24"/>
          <w:szCs w:val="24"/>
        </w:rPr>
        <w:t>s that he is</w:t>
      </w:r>
      <w:r w:rsidRPr="00A92CA9">
        <w:rPr>
          <w:rFonts w:ascii="Times New Roman" w:hAnsi="Times New Roman" w:cs="Times New Roman"/>
          <w:sz w:val="24"/>
          <w:szCs w:val="24"/>
        </w:rPr>
        <w:t xml:space="preserve"> entitled.  </w:t>
      </w:r>
      <w:r w:rsidR="00056FDA">
        <w:rPr>
          <w:rFonts w:ascii="Times New Roman" w:hAnsi="Times New Roman" w:cs="Times New Roman"/>
          <w:sz w:val="24"/>
          <w:szCs w:val="24"/>
        </w:rPr>
        <w:t xml:space="preserve">The Applicant and his professionals </w:t>
      </w:r>
      <w:r w:rsidRPr="00A92CA9">
        <w:rPr>
          <w:rFonts w:ascii="Times New Roman" w:hAnsi="Times New Roman" w:cs="Times New Roman"/>
          <w:sz w:val="24"/>
          <w:szCs w:val="24"/>
        </w:rPr>
        <w:t>provided evidence that this is a site that is particularly suited for this use and therefore the Board can and we believe should</w:t>
      </w:r>
      <w:r w:rsidR="00044BF7">
        <w:rPr>
          <w:rFonts w:ascii="Times New Roman" w:hAnsi="Times New Roman" w:cs="Times New Roman"/>
          <w:sz w:val="24"/>
          <w:szCs w:val="24"/>
        </w:rPr>
        <w:t>,</w:t>
      </w:r>
      <w:r w:rsidRPr="00A92CA9">
        <w:rPr>
          <w:rFonts w:ascii="Times New Roman" w:hAnsi="Times New Roman" w:cs="Times New Roman"/>
          <w:sz w:val="24"/>
          <w:szCs w:val="24"/>
        </w:rPr>
        <w:t xml:space="preserve"> with all due respect</w:t>
      </w:r>
      <w:r w:rsidR="00044BF7">
        <w:rPr>
          <w:rFonts w:ascii="Times New Roman" w:hAnsi="Times New Roman" w:cs="Times New Roman"/>
          <w:sz w:val="24"/>
          <w:szCs w:val="24"/>
        </w:rPr>
        <w:t>,</w:t>
      </w:r>
      <w:r w:rsidRPr="00A92CA9">
        <w:rPr>
          <w:rFonts w:ascii="Times New Roman" w:hAnsi="Times New Roman" w:cs="Times New Roman"/>
          <w:sz w:val="24"/>
          <w:szCs w:val="24"/>
        </w:rPr>
        <w:t xml:space="preserve"> grant the variances requested.  </w:t>
      </w:r>
    </w:p>
    <w:p w:rsidR="00726BF0" w:rsidRDefault="00726BF0" w:rsidP="00D32D12">
      <w:pPr>
        <w:tabs>
          <w:tab w:val="left" w:pos="3945"/>
        </w:tabs>
        <w:ind w:firstLine="720"/>
        <w:rPr>
          <w:rFonts w:ascii="Times New Roman" w:hAnsi="Times New Roman" w:cs="Times New Roman"/>
          <w:sz w:val="24"/>
          <w:szCs w:val="24"/>
        </w:rPr>
      </w:pPr>
    </w:p>
    <w:p w:rsidR="00044BF7" w:rsidRDefault="00044BF7" w:rsidP="00D32D12">
      <w:pPr>
        <w:tabs>
          <w:tab w:val="left" w:pos="3945"/>
        </w:tabs>
        <w:ind w:firstLine="720"/>
        <w:rPr>
          <w:rFonts w:ascii="Times New Roman" w:hAnsi="Times New Roman" w:cs="Times New Roman"/>
          <w:sz w:val="24"/>
          <w:szCs w:val="24"/>
        </w:rPr>
      </w:pPr>
    </w:p>
    <w:p w:rsidR="00044BF7" w:rsidRDefault="00044BF7" w:rsidP="00D32D12">
      <w:pPr>
        <w:tabs>
          <w:tab w:val="left" w:pos="3945"/>
        </w:tabs>
        <w:ind w:firstLine="720"/>
        <w:rPr>
          <w:rFonts w:ascii="Times New Roman" w:hAnsi="Times New Roman" w:cs="Times New Roman"/>
          <w:sz w:val="24"/>
          <w:szCs w:val="24"/>
        </w:rPr>
      </w:pPr>
    </w:p>
    <w:p w:rsidR="006674B2" w:rsidRPr="00A92CA9" w:rsidRDefault="00726BF0" w:rsidP="00726BF0">
      <w:pPr>
        <w:tabs>
          <w:tab w:val="left" w:pos="3945"/>
        </w:tabs>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Hearing nothing further; Mr. Fanelli made </w:t>
      </w:r>
      <w:r w:rsidR="006674B2" w:rsidRPr="00A92CA9">
        <w:rPr>
          <w:rFonts w:ascii="Times New Roman" w:hAnsi="Times New Roman" w:cs="Times New Roman"/>
          <w:sz w:val="24"/>
          <w:szCs w:val="24"/>
        </w:rPr>
        <w:t>a motion to deny the use variance.  Seconded by Mr. Schwenke.</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 xml:space="preserve">Mr. Norman stated the Motion to Deny is basically a simple majority vote.  If members vote yes to the motion, they are denying the motion.  </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Weil voted no to the motion.</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Willard voted no to the motion.</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Daddario voted yes to the motion to deny.</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Rashatwar voted no to the motion.</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 xml:space="preserve">Mr. Senges voted no to the motion.  </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 xml:space="preserve">Mr. Norman stated the request for the variance did not pass and suggested the Board make a motion to approve.  The majority rule may not apply on a motion to deny because the law states you need five affirmative votes for approval.  </w:t>
      </w:r>
    </w:p>
    <w:p w:rsidR="006674B2"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Norman motioned to grant the approval subject to subdivision and site plan approval and approval of bulk variances at the time of site plan; seconded by Mr. Willard.</w:t>
      </w:r>
    </w:p>
    <w:p w:rsidR="00726BF0" w:rsidRPr="00A92CA9" w:rsidRDefault="00726BF0" w:rsidP="00726BF0">
      <w:pPr>
        <w:tabs>
          <w:tab w:val="left" w:pos="3945"/>
        </w:tabs>
        <w:ind w:firstLine="720"/>
        <w:rPr>
          <w:rFonts w:ascii="Times New Roman" w:hAnsi="Times New Roman" w:cs="Times New Roman"/>
          <w:sz w:val="24"/>
          <w:szCs w:val="24"/>
        </w:rPr>
      </w:pPr>
      <w:r>
        <w:rPr>
          <w:rFonts w:ascii="Times New Roman" w:hAnsi="Times New Roman" w:cs="Times New Roman"/>
          <w:sz w:val="24"/>
          <w:szCs w:val="24"/>
        </w:rPr>
        <w:t>Mr. Fanelli voted no to the motion.</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Weil voted yes to the motion.</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Willard voted yes to the motion.</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Daddario voted no to the motion.</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Schwenke voted no to the motion.</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Rashatwar voted yes to the motion.</w:t>
      </w:r>
    </w:p>
    <w:p w:rsidR="006674B2" w:rsidRPr="00A92CA9"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Senges voted yes to the motion.</w:t>
      </w:r>
    </w:p>
    <w:p w:rsidR="00596717" w:rsidRPr="002154B7" w:rsidRDefault="006674B2" w:rsidP="00726BF0">
      <w:pPr>
        <w:tabs>
          <w:tab w:val="left" w:pos="3945"/>
        </w:tabs>
        <w:ind w:firstLine="720"/>
        <w:rPr>
          <w:rFonts w:ascii="Times New Roman" w:hAnsi="Times New Roman" w:cs="Times New Roman"/>
          <w:sz w:val="24"/>
          <w:szCs w:val="24"/>
        </w:rPr>
      </w:pPr>
      <w:r w:rsidRPr="00A92CA9">
        <w:rPr>
          <w:rFonts w:ascii="Times New Roman" w:hAnsi="Times New Roman" w:cs="Times New Roman"/>
          <w:sz w:val="24"/>
          <w:szCs w:val="24"/>
        </w:rPr>
        <w:t>Mr. Norman stated the tally of the vote, four yes’s, three no’s</w:t>
      </w:r>
      <w:r w:rsidR="008518C3">
        <w:rPr>
          <w:rFonts w:ascii="Times New Roman" w:hAnsi="Times New Roman" w:cs="Times New Roman"/>
          <w:sz w:val="24"/>
          <w:szCs w:val="24"/>
        </w:rPr>
        <w:t>,</w:t>
      </w:r>
      <w:r w:rsidRPr="00A92CA9">
        <w:rPr>
          <w:rFonts w:ascii="Times New Roman" w:hAnsi="Times New Roman" w:cs="Times New Roman"/>
          <w:sz w:val="24"/>
          <w:szCs w:val="24"/>
        </w:rPr>
        <w:t xml:space="preserve"> as a re</w:t>
      </w:r>
      <w:r w:rsidR="00726BF0">
        <w:rPr>
          <w:rFonts w:ascii="Times New Roman" w:hAnsi="Times New Roman" w:cs="Times New Roman"/>
          <w:sz w:val="24"/>
          <w:szCs w:val="24"/>
        </w:rPr>
        <w:t>sult the application is denied.</w:t>
      </w:r>
    </w:p>
    <w:p w:rsidR="004B5BC7" w:rsidRPr="00DD45BC" w:rsidRDefault="004B5BC7" w:rsidP="00124356">
      <w:pPr>
        <w:tabs>
          <w:tab w:val="left" w:pos="2757"/>
        </w:tabs>
        <w:spacing w:after="0"/>
        <w:rPr>
          <w:rFonts w:ascii="Times New Roman" w:hAnsi="Times New Roman" w:cs="Times New Roman"/>
          <w:sz w:val="24"/>
          <w:szCs w:val="24"/>
        </w:rPr>
      </w:pPr>
      <w:r w:rsidRPr="002154B7">
        <w:rPr>
          <w:rFonts w:ascii="Times New Roman" w:hAnsi="Times New Roman" w:cs="Times New Roman"/>
          <w:sz w:val="24"/>
          <w:szCs w:val="24"/>
        </w:rPr>
        <w:t>Seeing no further business Mr. Senges made a motion to adjourn, seconded by Mr. Weil.</w:t>
      </w:r>
      <w:r w:rsidRPr="00DD45BC">
        <w:rPr>
          <w:rFonts w:ascii="Times New Roman" w:hAnsi="Times New Roman" w:cs="Times New Roman"/>
          <w:sz w:val="24"/>
          <w:szCs w:val="24"/>
        </w:rPr>
        <w:t xml:space="preserve">  </w:t>
      </w:r>
    </w:p>
    <w:p w:rsidR="004B5BC7" w:rsidRPr="00DD45BC" w:rsidRDefault="004B5BC7" w:rsidP="00124356">
      <w:pPr>
        <w:spacing w:after="0"/>
        <w:jc w:val="both"/>
        <w:rPr>
          <w:rFonts w:ascii="Times New Roman" w:hAnsi="Times New Roman"/>
          <w:sz w:val="24"/>
        </w:rPr>
      </w:pPr>
    </w:p>
    <w:p w:rsidR="00591CE4" w:rsidRPr="00DD45BC" w:rsidRDefault="00591CE4" w:rsidP="00124356">
      <w:pPr>
        <w:spacing w:after="0"/>
        <w:jc w:val="both"/>
        <w:rPr>
          <w:rFonts w:ascii="Times New Roman" w:hAnsi="Times New Roman"/>
          <w:sz w:val="24"/>
        </w:rPr>
      </w:pPr>
    </w:p>
    <w:p w:rsidR="004B5BC7" w:rsidRPr="00723B22" w:rsidRDefault="004B5BC7" w:rsidP="00124356">
      <w:pPr>
        <w:spacing w:after="0"/>
        <w:jc w:val="both"/>
        <w:rPr>
          <w:rFonts w:ascii="Times New Roman" w:hAnsi="Times New Roman"/>
          <w:sz w:val="24"/>
        </w:rPr>
      </w:pP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124356">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C70" w:rsidRDefault="00A54C70" w:rsidP="00635011">
      <w:pPr>
        <w:spacing w:after="0" w:line="240" w:lineRule="auto"/>
      </w:pPr>
      <w:r>
        <w:separator/>
      </w:r>
    </w:p>
  </w:endnote>
  <w:endnote w:type="continuationSeparator" w:id="0">
    <w:p w:rsidR="00A54C70" w:rsidRDefault="00A54C70"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C70" w:rsidRDefault="00A54C70" w:rsidP="00635011">
      <w:pPr>
        <w:spacing w:after="0" w:line="240" w:lineRule="auto"/>
      </w:pPr>
      <w:r>
        <w:separator/>
      </w:r>
    </w:p>
  </w:footnote>
  <w:footnote w:type="continuationSeparator" w:id="0">
    <w:p w:rsidR="00A54C70" w:rsidRDefault="00A54C70"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A54C70" w:rsidRDefault="00A54C7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66F5F" w:rsidRPr="00666F5F">
          <w:rPr>
            <w:b/>
            <w:bCs/>
            <w:noProof/>
          </w:rPr>
          <w:t>9</w:t>
        </w:r>
        <w:r>
          <w:rPr>
            <w:b/>
            <w:bCs/>
            <w:noProof/>
          </w:rPr>
          <w:fldChar w:fldCharType="end"/>
        </w:r>
      </w:p>
    </w:sdtContent>
  </w:sdt>
  <w:p w:rsidR="00A54C70" w:rsidRPr="00635011" w:rsidRDefault="00A54C70"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t>SEPTEMBER 12,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60B"/>
    <w:rsid w:val="00006A71"/>
    <w:rsid w:val="0000716A"/>
    <w:rsid w:val="00010F05"/>
    <w:rsid w:val="00013FE1"/>
    <w:rsid w:val="000140B0"/>
    <w:rsid w:val="0001626A"/>
    <w:rsid w:val="00016A4F"/>
    <w:rsid w:val="00017625"/>
    <w:rsid w:val="0001797A"/>
    <w:rsid w:val="000211C1"/>
    <w:rsid w:val="0002400D"/>
    <w:rsid w:val="00026139"/>
    <w:rsid w:val="00027158"/>
    <w:rsid w:val="00027409"/>
    <w:rsid w:val="000310F9"/>
    <w:rsid w:val="000311A2"/>
    <w:rsid w:val="00031934"/>
    <w:rsid w:val="0003277A"/>
    <w:rsid w:val="000327DA"/>
    <w:rsid w:val="000407C3"/>
    <w:rsid w:val="000413A3"/>
    <w:rsid w:val="00043A46"/>
    <w:rsid w:val="0004438D"/>
    <w:rsid w:val="00044AE3"/>
    <w:rsid w:val="00044BF7"/>
    <w:rsid w:val="000456BE"/>
    <w:rsid w:val="00047690"/>
    <w:rsid w:val="00047E56"/>
    <w:rsid w:val="00050E41"/>
    <w:rsid w:val="00052845"/>
    <w:rsid w:val="00052FB4"/>
    <w:rsid w:val="00053643"/>
    <w:rsid w:val="000541C6"/>
    <w:rsid w:val="00054E11"/>
    <w:rsid w:val="00056FDA"/>
    <w:rsid w:val="00060B51"/>
    <w:rsid w:val="00061518"/>
    <w:rsid w:val="00062543"/>
    <w:rsid w:val="000631A7"/>
    <w:rsid w:val="00064C35"/>
    <w:rsid w:val="0006546C"/>
    <w:rsid w:val="00065A3A"/>
    <w:rsid w:val="00065EB4"/>
    <w:rsid w:val="00066BD9"/>
    <w:rsid w:val="00067AAC"/>
    <w:rsid w:val="00070421"/>
    <w:rsid w:val="0007203A"/>
    <w:rsid w:val="000725DC"/>
    <w:rsid w:val="00073FAE"/>
    <w:rsid w:val="0007621A"/>
    <w:rsid w:val="000777E7"/>
    <w:rsid w:val="00077DC0"/>
    <w:rsid w:val="00080262"/>
    <w:rsid w:val="000814AF"/>
    <w:rsid w:val="00081B13"/>
    <w:rsid w:val="00081D49"/>
    <w:rsid w:val="000844D5"/>
    <w:rsid w:val="000851EE"/>
    <w:rsid w:val="00087508"/>
    <w:rsid w:val="0009070A"/>
    <w:rsid w:val="00091318"/>
    <w:rsid w:val="00091396"/>
    <w:rsid w:val="000933DF"/>
    <w:rsid w:val="000935E3"/>
    <w:rsid w:val="00093B37"/>
    <w:rsid w:val="00095ED0"/>
    <w:rsid w:val="000A10E0"/>
    <w:rsid w:val="000A1D78"/>
    <w:rsid w:val="000A2111"/>
    <w:rsid w:val="000A3533"/>
    <w:rsid w:val="000A6475"/>
    <w:rsid w:val="000A79C1"/>
    <w:rsid w:val="000B06BF"/>
    <w:rsid w:val="000B4948"/>
    <w:rsid w:val="000B73F2"/>
    <w:rsid w:val="000B749B"/>
    <w:rsid w:val="000C0EFC"/>
    <w:rsid w:val="000C1098"/>
    <w:rsid w:val="000C1A45"/>
    <w:rsid w:val="000C3C6F"/>
    <w:rsid w:val="000C3F55"/>
    <w:rsid w:val="000C49A3"/>
    <w:rsid w:val="000C5315"/>
    <w:rsid w:val="000C569E"/>
    <w:rsid w:val="000C5E7B"/>
    <w:rsid w:val="000C73D4"/>
    <w:rsid w:val="000C79FF"/>
    <w:rsid w:val="000D1769"/>
    <w:rsid w:val="000D1DF4"/>
    <w:rsid w:val="000D3C59"/>
    <w:rsid w:val="000D4150"/>
    <w:rsid w:val="000D7745"/>
    <w:rsid w:val="000E0937"/>
    <w:rsid w:val="000E1244"/>
    <w:rsid w:val="000E1EFE"/>
    <w:rsid w:val="000E2253"/>
    <w:rsid w:val="000E3FF9"/>
    <w:rsid w:val="000E505E"/>
    <w:rsid w:val="000E6AB8"/>
    <w:rsid w:val="000E77B9"/>
    <w:rsid w:val="000F0F06"/>
    <w:rsid w:val="000F19DD"/>
    <w:rsid w:val="000F2FEE"/>
    <w:rsid w:val="000F304A"/>
    <w:rsid w:val="000F3B51"/>
    <w:rsid w:val="000F3CCB"/>
    <w:rsid w:val="000F46EB"/>
    <w:rsid w:val="000F6623"/>
    <w:rsid w:val="000F7868"/>
    <w:rsid w:val="000F79C9"/>
    <w:rsid w:val="001013CF"/>
    <w:rsid w:val="0010535C"/>
    <w:rsid w:val="001057A9"/>
    <w:rsid w:val="0010589D"/>
    <w:rsid w:val="00110BDE"/>
    <w:rsid w:val="001121A5"/>
    <w:rsid w:val="001146CB"/>
    <w:rsid w:val="0011620D"/>
    <w:rsid w:val="0011644B"/>
    <w:rsid w:val="00116FC8"/>
    <w:rsid w:val="00117156"/>
    <w:rsid w:val="0012388D"/>
    <w:rsid w:val="00124356"/>
    <w:rsid w:val="00125DAD"/>
    <w:rsid w:val="001265C8"/>
    <w:rsid w:val="00132EC3"/>
    <w:rsid w:val="001357A8"/>
    <w:rsid w:val="00135931"/>
    <w:rsid w:val="00143158"/>
    <w:rsid w:val="00143CB4"/>
    <w:rsid w:val="0014599F"/>
    <w:rsid w:val="0014659C"/>
    <w:rsid w:val="00147530"/>
    <w:rsid w:val="00151A65"/>
    <w:rsid w:val="001526CF"/>
    <w:rsid w:val="0015425A"/>
    <w:rsid w:val="00155514"/>
    <w:rsid w:val="001565DD"/>
    <w:rsid w:val="00160D23"/>
    <w:rsid w:val="0016100C"/>
    <w:rsid w:val="00163B4C"/>
    <w:rsid w:val="00166FC9"/>
    <w:rsid w:val="00167B81"/>
    <w:rsid w:val="00167F64"/>
    <w:rsid w:val="00170419"/>
    <w:rsid w:val="001714C8"/>
    <w:rsid w:val="00173966"/>
    <w:rsid w:val="00177928"/>
    <w:rsid w:val="00183D54"/>
    <w:rsid w:val="00186D58"/>
    <w:rsid w:val="00187A0F"/>
    <w:rsid w:val="001905BF"/>
    <w:rsid w:val="00190E65"/>
    <w:rsid w:val="001920A8"/>
    <w:rsid w:val="0019458E"/>
    <w:rsid w:val="001A1C6D"/>
    <w:rsid w:val="001A1DF8"/>
    <w:rsid w:val="001A4F51"/>
    <w:rsid w:val="001A6C8E"/>
    <w:rsid w:val="001A7393"/>
    <w:rsid w:val="001B025E"/>
    <w:rsid w:val="001B0D0C"/>
    <w:rsid w:val="001B0E69"/>
    <w:rsid w:val="001B1A3B"/>
    <w:rsid w:val="001B55B3"/>
    <w:rsid w:val="001B723E"/>
    <w:rsid w:val="001C03AD"/>
    <w:rsid w:val="001C1F3D"/>
    <w:rsid w:val="001C33C0"/>
    <w:rsid w:val="001C381F"/>
    <w:rsid w:val="001C3E04"/>
    <w:rsid w:val="001C5C06"/>
    <w:rsid w:val="001C6569"/>
    <w:rsid w:val="001D2596"/>
    <w:rsid w:val="001D416F"/>
    <w:rsid w:val="001E2139"/>
    <w:rsid w:val="001E24C7"/>
    <w:rsid w:val="001E5315"/>
    <w:rsid w:val="001E5B18"/>
    <w:rsid w:val="001E5FBE"/>
    <w:rsid w:val="001F0D85"/>
    <w:rsid w:val="001F0F79"/>
    <w:rsid w:val="001F3D8D"/>
    <w:rsid w:val="001F3DAA"/>
    <w:rsid w:val="001F3EE3"/>
    <w:rsid w:val="001F57C3"/>
    <w:rsid w:val="00201920"/>
    <w:rsid w:val="00202BBA"/>
    <w:rsid w:val="00205494"/>
    <w:rsid w:val="00205931"/>
    <w:rsid w:val="002064A3"/>
    <w:rsid w:val="0021009B"/>
    <w:rsid w:val="00210794"/>
    <w:rsid w:val="00211E5F"/>
    <w:rsid w:val="002124DB"/>
    <w:rsid w:val="00212E81"/>
    <w:rsid w:val="00213957"/>
    <w:rsid w:val="002154B7"/>
    <w:rsid w:val="00217F52"/>
    <w:rsid w:val="00220FCA"/>
    <w:rsid w:val="002236C8"/>
    <w:rsid w:val="00224958"/>
    <w:rsid w:val="002341C8"/>
    <w:rsid w:val="00234B13"/>
    <w:rsid w:val="00235003"/>
    <w:rsid w:val="00235860"/>
    <w:rsid w:val="002366A6"/>
    <w:rsid w:val="00236B96"/>
    <w:rsid w:val="00236D67"/>
    <w:rsid w:val="002371DE"/>
    <w:rsid w:val="002408B9"/>
    <w:rsid w:val="002439EA"/>
    <w:rsid w:val="0024597E"/>
    <w:rsid w:val="002544E2"/>
    <w:rsid w:val="00254559"/>
    <w:rsid w:val="0025600D"/>
    <w:rsid w:val="00257F38"/>
    <w:rsid w:val="00260842"/>
    <w:rsid w:val="00261075"/>
    <w:rsid w:val="00261236"/>
    <w:rsid w:val="00262757"/>
    <w:rsid w:val="00264399"/>
    <w:rsid w:val="0026530C"/>
    <w:rsid w:val="002673D9"/>
    <w:rsid w:val="002701DD"/>
    <w:rsid w:val="00270ECC"/>
    <w:rsid w:val="0027217F"/>
    <w:rsid w:val="00272355"/>
    <w:rsid w:val="002740B4"/>
    <w:rsid w:val="00275958"/>
    <w:rsid w:val="00275C17"/>
    <w:rsid w:val="00276878"/>
    <w:rsid w:val="002776C8"/>
    <w:rsid w:val="00277836"/>
    <w:rsid w:val="0028085E"/>
    <w:rsid w:val="00281119"/>
    <w:rsid w:val="0028158B"/>
    <w:rsid w:val="00282464"/>
    <w:rsid w:val="00284DFE"/>
    <w:rsid w:val="00285262"/>
    <w:rsid w:val="00285E83"/>
    <w:rsid w:val="00286280"/>
    <w:rsid w:val="00286644"/>
    <w:rsid w:val="0028699D"/>
    <w:rsid w:val="002904B2"/>
    <w:rsid w:val="00290CED"/>
    <w:rsid w:val="00294991"/>
    <w:rsid w:val="00295346"/>
    <w:rsid w:val="00296415"/>
    <w:rsid w:val="002A05A9"/>
    <w:rsid w:val="002A2712"/>
    <w:rsid w:val="002A2E6B"/>
    <w:rsid w:val="002A414D"/>
    <w:rsid w:val="002A41A7"/>
    <w:rsid w:val="002A508F"/>
    <w:rsid w:val="002A5C1B"/>
    <w:rsid w:val="002A5FB0"/>
    <w:rsid w:val="002B0A81"/>
    <w:rsid w:val="002B4485"/>
    <w:rsid w:val="002B4D97"/>
    <w:rsid w:val="002B7960"/>
    <w:rsid w:val="002C0609"/>
    <w:rsid w:val="002C2BDF"/>
    <w:rsid w:val="002C3B3D"/>
    <w:rsid w:val="002C3C7D"/>
    <w:rsid w:val="002C4625"/>
    <w:rsid w:val="002C7298"/>
    <w:rsid w:val="002C7385"/>
    <w:rsid w:val="002C73C2"/>
    <w:rsid w:val="002D00CB"/>
    <w:rsid w:val="002D0AF1"/>
    <w:rsid w:val="002D1655"/>
    <w:rsid w:val="002D3162"/>
    <w:rsid w:val="002D625F"/>
    <w:rsid w:val="002E1746"/>
    <w:rsid w:val="002E1A71"/>
    <w:rsid w:val="002E2F44"/>
    <w:rsid w:val="002E37D5"/>
    <w:rsid w:val="002E3CF3"/>
    <w:rsid w:val="002E51B6"/>
    <w:rsid w:val="002E59C8"/>
    <w:rsid w:val="002E7A3D"/>
    <w:rsid w:val="002F340A"/>
    <w:rsid w:val="002F376A"/>
    <w:rsid w:val="002F39A0"/>
    <w:rsid w:val="002F461D"/>
    <w:rsid w:val="002F5103"/>
    <w:rsid w:val="002F7A0E"/>
    <w:rsid w:val="00300BC2"/>
    <w:rsid w:val="0030106D"/>
    <w:rsid w:val="0030110B"/>
    <w:rsid w:val="0030276E"/>
    <w:rsid w:val="0030331A"/>
    <w:rsid w:val="00304763"/>
    <w:rsid w:val="00304CA1"/>
    <w:rsid w:val="00310666"/>
    <w:rsid w:val="0031203B"/>
    <w:rsid w:val="003137D8"/>
    <w:rsid w:val="00313953"/>
    <w:rsid w:val="00313D6A"/>
    <w:rsid w:val="00314FA8"/>
    <w:rsid w:val="00316D25"/>
    <w:rsid w:val="00316D95"/>
    <w:rsid w:val="0031745F"/>
    <w:rsid w:val="003174CA"/>
    <w:rsid w:val="0032099F"/>
    <w:rsid w:val="00323BA4"/>
    <w:rsid w:val="003253E7"/>
    <w:rsid w:val="00326053"/>
    <w:rsid w:val="003268A6"/>
    <w:rsid w:val="00326A97"/>
    <w:rsid w:val="00327172"/>
    <w:rsid w:val="003273C2"/>
    <w:rsid w:val="00330BCB"/>
    <w:rsid w:val="00330DED"/>
    <w:rsid w:val="00331CD8"/>
    <w:rsid w:val="00332DB9"/>
    <w:rsid w:val="00333331"/>
    <w:rsid w:val="003335FC"/>
    <w:rsid w:val="0033406F"/>
    <w:rsid w:val="00334515"/>
    <w:rsid w:val="0033773E"/>
    <w:rsid w:val="00341EE5"/>
    <w:rsid w:val="0034466C"/>
    <w:rsid w:val="00346806"/>
    <w:rsid w:val="00347592"/>
    <w:rsid w:val="00347DE7"/>
    <w:rsid w:val="003503A2"/>
    <w:rsid w:val="003545D6"/>
    <w:rsid w:val="00356544"/>
    <w:rsid w:val="00356C02"/>
    <w:rsid w:val="003577F9"/>
    <w:rsid w:val="00360051"/>
    <w:rsid w:val="00361F4A"/>
    <w:rsid w:val="00363268"/>
    <w:rsid w:val="00367908"/>
    <w:rsid w:val="003706DC"/>
    <w:rsid w:val="00370AB5"/>
    <w:rsid w:val="00370F82"/>
    <w:rsid w:val="003713EE"/>
    <w:rsid w:val="00371586"/>
    <w:rsid w:val="00371B08"/>
    <w:rsid w:val="00372BD2"/>
    <w:rsid w:val="00375284"/>
    <w:rsid w:val="00376C9E"/>
    <w:rsid w:val="00381243"/>
    <w:rsid w:val="00381DC9"/>
    <w:rsid w:val="00384E95"/>
    <w:rsid w:val="00387E85"/>
    <w:rsid w:val="003917C6"/>
    <w:rsid w:val="00391A20"/>
    <w:rsid w:val="003926DB"/>
    <w:rsid w:val="00392AEA"/>
    <w:rsid w:val="00393717"/>
    <w:rsid w:val="00394B37"/>
    <w:rsid w:val="00395AAB"/>
    <w:rsid w:val="00395D1A"/>
    <w:rsid w:val="00395E55"/>
    <w:rsid w:val="00396089"/>
    <w:rsid w:val="0039781D"/>
    <w:rsid w:val="003A0991"/>
    <w:rsid w:val="003A1488"/>
    <w:rsid w:val="003A178E"/>
    <w:rsid w:val="003A2DC0"/>
    <w:rsid w:val="003A527F"/>
    <w:rsid w:val="003A70E4"/>
    <w:rsid w:val="003A7519"/>
    <w:rsid w:val="003A7608"/>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D6864"/>
    <w:rsid w:val="003D70A8"/>
    <w:rsid w:val="003E0C04"/>
    <w:rsid w:val="003E1045"/>
    <w:rsid w:val="003E1680"/>
    <w:rsid w:val="003E1717"/>
    <w:rsid w:val="003E2FE9"/>
    <w:rsid w:val="003E3828"/>
    <w:rsid w:val="003E38E8"/>
    <w:rsid w:val="003E4FE5"/>
    <w:rsid w:val="003E5B51"/>
    <w:rsid w:val="003E65F5"/>
    <w:rsid w:val="003E6998"/>
    <w:rsid w:val="003E6F2A"/>
    <w:rsid w:val="003E7009"/>
    <w:rsid w:val="003E794F"/>
    <w:rsid w:val="003F0095"/>
    <w:rsid w:val="003F0227"/>
    <w:rsid w:val="003F3E95"/>
    <w:rsid w:val="003F4050"/>
    <w:rsid w:val="003F4A3E"/>
    <w:rsid w:val="003F4AD1"/>
    <w:rsid w:val="003F569C"/>
    <w:rsid w:val="00400ACF"/>
    <w:rsid w:val="0040174E"/>
    <w:rsid w:val="00404220"/>
    <w:rsid w:val="00405AFF"/>
    <w:rsid w:val="00405D86"/>
    <w:rsid w:val="00411CE9"/>
    <w:rsid w:val="00413706"/>
    <w:rsid w:val="00414AA6"/>
    <w:rsid w:val="004154AD"/>
    <w:rsid w:val="00415E9F"/>
    <w:rsid w:val="0041787F"/>
    <w:rsid w:val="00417E61"/>
    <w:rsid w:val="0042005D"/>
    <w:rsid w:val="0042343A"/>
    <w:rsid w:val="00423BE6"/>
    <w:rsid w:val="00426831"/>
    <w:rsid w:val="00427496"/>
    <w:rsid w:val="004274C3"/>
    <w:rsid w:val="00433445"/>
    <w:rsid w:val="0043366F"/>
    <w:rsid w:val="0043617F"/>
    <w:rsid w:val="00436891"/>
    <w:rsid w:val="00440094"/>
    <w:rsid w:val="004417A7"/>
    <w:rsid w:val="00441ABF"/>
    <w:rsid w:val="00442C8C"/>
    <w:rsid w:val="00444D59"/>
    <w:rsid w:val="0044538E"/>
    <w:rsid w:val="00445C7A"/>
    <w:rsid w:val="004461BB"/>
    <w:rsid w:val="00450E3B"/>
    <w:rsid w:val="004518F6"/>
    <w:rsid w:val="004519F4"/>
    <w:rsid w:val="00453691"/>
    <w:rsid w:val="004538CB"/>
    <w:rsid w:val="00454DFD"/>
    <w:rsid w:val="004553C2"/>
    <w:rsid w:val="00457378"/>
    <w:rsid w:val="0046024D"/>
    <w:rsid w:val="00460630"/>
    <w:rsid w:val="00460816"/>
    <w:rsid w:val="004609DA"/>
    <w:rsid w:val="00460D60"/>
    <w:rsid w:val="00461806"/>
    <w:rsid w:val="00461D6B"/>
    <w:rsid w:val="00462DC0"/>
    <w:rsid w:val="00464C67"/>
    <w:rsid w:val="00465839"/>
    <w:rsid w:val="00471179"/>
    <w:rsid w:val="0047154D"/>
    <w:rsid w:val="004730EC"/>
    <w:rsid w:val="004745A5"/>
    <w:rsid w:val="00481792"/>
    <w:rsid w:val="00482CF4"/>
    <w:rsid w:val="0048380E"/>
    <w:rsid w:val="0048421C"/>
    <w:rsid w:val="004849A7"/>
    <w:rsid w:val="004854D3"/>
    <w:rsid w:val="004859C8"/>
    <w:rsid w:val="00486B77"/>
    <w:rsid w:val="00490461"/>
    <w:rsid w:val="004909B9"/>
    <w:rsid w:val="00491D12"/>
    <w:rsid w:val="004930AD"/>
    <w:rsid w:val="00493DF5"/>
    <w:rsid w:val="00495F2E"/>
    <w:rsid w:val="00496C7C"/>
    <w:rsid w:val="004975EC"/>
    <w:rsid w:val="004A57B9"/>
    <w:rsid w:val="004A6279"/>
    <w:rsid w:val="004A6404"/>
    <w:rsid w:val="004A6F7A"/>
    <w:rsid w:val="004A71C1"/>
    <w:rsid w:val="004B0E84"/>
    <w:rsid w:val="004B0FD7"/>
    <w:rsid w:val="004B199B"/>
    <w:rsid w:val="004B1B7A"/>
    <w:rsid w:val="004B2C13"/>
    <w:rsid w:val="004B342C"/>
    <w:rsid w:val="004B4EC8"/>
    <w:rsid w:val="004B568C"/>
    <w:rsid w:val="004B5BC7"/>
    <w:rsid w:val="004B754F"/>
    <w:rsid w:val="004C4C2E"/>
    <w:rsid w:val="004C5B76"/>
    <w:rsid w:val="004C623E"/>
    <w:rsid w:val="004C62DF"/>
    <w:rsid w:val="004D117B"/>
    <w:rsid w:val="004D14EA"/>
    <w:rsid w:val="004D1C5F"/>
    <w:rsid w:val="004D2EA6"/>
    <w:rsid w:val="004D53EC"/>
    <w:rsid w:val="004D58E3"/>
    <w:rsid w:val="004D5F74"/>
    <w:rsid w:val="004D6567"/>
    <w:rsid w:val="004E2761"/>
    <w:rsid w:val="004E2E3F"/>
    <w:rsid w:val="004E4F46"/>
    <w:rsid w:val="004E4F5B"/>
    <w:rsid w:val="004E7819"/>
    <w:rsid w:val="004E7D3E"/>
    <w:rsid w:val="004F04E0"/>
    <w:rsid w:val="004F20D2"/>
    <w:rsid w:val="004F4E4B"/>
    <w:rsid w:val="004F5F72"/>
    <w:rsid w:val="004F608F"/>
    <w:rsid w:val="004F7C62"/>
    <w:rsid w:val="0050270E"/>
    <w:rsid w:val="00502A6F"/>
    <w:rsid w:val="005038CF"/>
    <w:rsid w:val="0050712C"/>
    <w:rsid w:val="00511496"/>
    <w:rsid w:val="005119D8"/>
    <w:rsid w:val="005137DC"/>
    <w:rsid w:val="00515341"/>
    <w:rsid w:val="005156BC"/>
    <w:rsid w:val="00516D05"/>
    <w:rsid w:val="00516ECC"/>
    <w:rsid w:val="00516FB0"/>
    <w:rsid w:val="00520527"/>
    <w:rsid w:val="00520F57"/>
    <w:rsid w:val="00521B2A"/>
    <w:rsid w:val="00522999"/>
    <w:rsid w:val="0052379D"/>
    <w:rsid w:val="00524CBE"/>
    <w:rsid w:val="00525B3E"/>
    <w:rsid w:val="005272DB"/>
    <w:rsid w:val="00531B4E"/>
    <w:rsid w:val="005324B3"/>
    <w:rsid w:val="00532C08"/>
    <w:rsid w:val="0053495F"/>
    <w:rsid w:val="0053509D"/>
    <w:rsid w:val="005356F6"/>
    <w:rsid w:val="00535815"/>
    <w:rsid w:val="00535E3C"/>
    <w:rsid w:val="0053667D"/>
    <w:rsid w:val="00540F2D"/>
    <w:rsid w:val="00543307"/>
    <w:rsid w:val="0054348B"/>
    <w:rsid w:val="00544417"/>
    <w:rsid w:val="005476B9"/>
    <w:rsid w:val="00550B47"/>
    <w:rsid w:val="00551553"/>
    <w:rsid w:val="00551962"/>
    <w:rsid w:val="00551DE1"/>
    <w:rsid w:val="00552A52"/>
    <w:rsid w:val="00554917"/>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A3"/>
    <w:rsid w:val="005754D3"/>
    <w:rsid w:val="00577F8C"/>
    <w:rsid w:val="00584134"/>
    <w:rsid w:val="00584879"/>
    <w:rsid w:val="0058638A"/>
    <w:rsid w:val="00587D94"/>
    <w:rsid w:val="00591CE4"/>
    <w:rsid w:val="0059289D"/>
    <w:rsid w:val="00592D62"/>
    <w:rsid w:val="00596717"/>
    <w:rsid w:val="00596FFD"/>
    <w:rsid w:val="005975BD"/>
    <w:rsid w:val="0059792E"/>
    <w:rsid w:val="005A17AE"/>
    <w:rsid w:val="005A2C4A"/>
    <w:rsid w:val="005A53A3"/>
    <w:rsid w:val="005A7AD9"/>
    <w:rsid w:val="005B1D71"/>
    <w:rsid w:val="005B26E5"/>
    <w:rsid w:val="005B2F89"/>
    <w:rsid w:val="005B65B6"/>
    <w:rsid w:val="005B663E"/>
    <w:rsid w:val="005C10BC"/>
    <w:rsid w:val="005C32E1"/>
    <w:rsid w:val="005C3C11"/>
    <w:rsid w:val="005C3FE1"/>
    <w:rsid w:val="005C58F9"/>
    <w:rsid w:val="005C6FA5"/>
    <w:rsid w:val="005D09A7"/>
    <w:rsid w:val="005D0CCB"/>
    <w:rsid w:val="005D1913"/>
    <w:rsid w:val="005D2FA5"/>
    <w:rsid w:val="005D39FC"/>
    <w:rsid w:val="005D3B8F"/>
    <w:rsid w:val="005D5186"/>
    <w:rsid w:val="005D51B5"/>
    <w:rsid w:val="005D5244"/>
    <w:rsid w:val="005D5F0D"/>
    <w:rsid w:val="005D6087"/>
    <w:rsid w:val="005D6199"/>
    <w:rsid w:val="005E020B"/>
    <w:rsid w:val="005E03D2"/>
    <w:rsid w:val="005E13E6"/>
    <w:rsid w:val="005E185A"/>
    <w:rsid w:val="005E1B5C"/>
    <w:rsid w:val="005E205B"/>
    <w:rsid w:val="005E2C5F"/>
    <w:rsid w:val="005E31BB"/>
    <w:rsid w:val="005E4F20"/>
    <w:rsid w:val="005E778F"/>
    <w:rsid w:val="005E77A4"/>
    <w:rsid w:val="005F13E6"/>
    <w:rsid w:val="005F1B44"/>
    <w:rsid w:val="005F200A"/>
    <w:rsid w:val="005F2342"/>
    <w:rsid w:val="005F2955"/>
    <w:rsid w:val="005F2C4D"/>
    <w:rsid w:val="005F4602"/>
    <w:rsid w:val="005F58F8"/>
    <w:rsid w:val="005F5976"/>
    <w:rsid w:val="005F5DCB"/>
    <w:rsid w:val="005F7C80"/>
    <w:rsid w:val="00601348"/>
    <w:rsid w:val="00603916"/>
    <w:rsid w:val="00603BAE"/>
    <w:rsid w:val="00603C58"/>
    <w:rsid w:val="00605058"/>
    <w:rsid w:val="00607CA3"/>
    <w:rsid w:val="006129FA"/>
    <w:rsid w:val="00612A57"/>
    <w:rsid w:val="006148F4"/>
    <w:rsid w:val="00616726"/>
    <w:rsid w:val="00616C8A"/>
    <w:rsid w:val="00621E61"/>
    <w:rsid w:val="00622E1B"/>
    <w:rsid w:val="00622E36"/>
    <w:rsid w:val="0062363E"/>
    <w:rsid w:val="00623E89"/>
    <w:rsid w:val="00624230"/>
    <w:rsid w:val="0062788B"/>
    <w:rsid w:val="006305C9"/>
    <w:rsid w:val="00630AC2"/>
    <w:rsid w:val="00635011"/>
    <w:rsid w:val="0063645D"/>
    <w:rsid w:val="006373AA"/>
    <w:rsid w:val="00646545"/>
    <w:rsid w:val="006518E7"/>
    <w:rsid w:val="006525B4"/>
    <w:rsid w:val="00655654"/>
    <w:rsid w:val="00656561"/>
    <w:rsid w:val="00656E42"/>
    <w:rsid w:val="00661B0B"/>
    <w:rsid w:val="0066349A"/>
    <w:rsid w:val="00664D6D"/>
    <w:rsid w:val="00666F5F"/>
    <w:rsid w:val="006674B2"/>
    <w:rsid w:val="0067046A"/>
    <w:rsid w:val="00670D1B"/>
    <w:rsid w:val="0067122F"/>
    <w:rsid w:val="00671A4B"/>
    <w:rsid w:val="00671F23"/>
    <w:rsid w:val="006723E2"/>
    <w:rsid w:val="006730AD"/>
    <w:rsid w:val="00674FFE"/>
    <w:rsid w:val="00675006"/>
    <w:rsid w:val="00675858"/>
    <w:rsid w:val="00676025"/>
    <w:rsid w:val="0067685D"/>
    <w:rsid w:val="00676966"/>
    <w:rsid w:val="00680C30"/>
    <w:rsid w:val="006813D5"/>
    <w:rsid w:val="00682D76"/>
    <w:rsid w:val="0068406A"/>
    <w:rsid w:val="0068617E"/>
    <w:rsid w:val="00686567"/>
    <w:rsid w:val="006938BF"/>
    <w:rsid w:val="00695CC4"/>
    <w:rsid w:val="00696E11"/>
    <w:rsid w:val="006A00A6"/>
    <w:rsid w:val="006A1923"/>
    <w:rsid w:val="006A20CF"/>
    <w:rsid w:val="006A328F"/>
    <w:rsid w:val="006A3B21"/>
    <w:rsid w:val="006A4669"/>
    <w:rsid w:val="006A5597"/>
    <w:rsid w:val="006B047C"/>
    <w:rsid w:val="006B051F"/>
    <w:rsid w:val="006B0EE6"/>
    <w:rsid w:val="006B2CB1"/>
    <w:rsid w:val="006B5232"/>
    <w:rsid w:val="006B5EC9"/>
    <w:rsid w:val="006B6643"/>
    <w:rsid w:val="006B78F8"/>
    <w:rsid w:val="006B7D54"/>
    <w:rsid w:val="006C16E3"/>
    <w:rsid w:val="006C189F"/>
    <w:rsid w:val="006C45CF"/>
    <w:rsid w:val="006C7479"/>
    <w:rsid w:val="006C7F9F"/>
    <w:rsid w:val="006D028B"/>
    <w:rsid w:val="006D048A"/>
    <w:rsid w:val="006D12CC"/>
    <w:rsid w:val="006D26DA"/>
    <w:rsid w:val="006D3C97"/>
    <w:rsid w:val="006D5F42"/>
    <w:rsid w:val="006D6B1E"/>
    <w:rsid w:val="006E0D6B"/>
    <w:rsid w:val="006E1624"/>
    <w:rsid w:val="006E1749"/>
    <w:rsid w:val="006E1924"/>
    <w:rsid w:val="006E7478"/>
    <w:rsid w:val="006E7545"/>
    <w:rsid w:val="006E7714"/>
    <w:rsid w:val="006E7E56"/>
    <w:rsid w:val="006F04AD"/>
    <w:rsid w:val="006F0575"/>
    <w:rsid w:val="006F213B"/>
    <w:rsid w:val="006F30F0"/>
    <w:rsid w:val="006F7AE3"/>
    <w:rsid w:val="006F7C64"/>
    <w:rsid w:val="0070107B"/>
    <w:rsid w:val="007026CB"/>
    <w:rsid w:val="00704E12"/>
    <w:rsid w:val="0070706A"/>
    <w:rsid w:val="0071186D"/>
    <w:rsid w:val="00711903"/>
    <w:rsid w:val="00711988"/>
    <w:rsid w:val="00711E43"/>
    <w:rsid w:val="00712C7D"/>
    <w:rsid w:val="00713310"/>
    <w:rsid w:val="00713851"/>
    <w:rsid w:val="00715B2C"/>
    <w:rsid w:val="007177DA"/>
    <w:rsid w:val="00720299"/>
    <w:rsid w:val="00720BE8"/>
    <w:rsid w:val="00722055"/>
    <w:rsid w:val="00723B22"/>
    <w:rsid w:val="00724BE0"/>
    <w:rsid w:val="00725ADB"/>
    <w:rsid w:val="00725CF9"/>
    <w:rsid w:val="00725E7A"/>
    <w:rsid w:val="0072628A"/>
    <w:rsid w:val="00726BF0"/>
    <w:rsid w:val="00726DCA"/>
    <w:rsid w:val="00730580"/>
    <w:rsid w:val="00731EFA"/>
    <w:rsid w:val="00734BFD"/>
    <w:rsid w:val="0073548C"/>
    <w:rsid w:val="00735D40"/>
    <w:rsid w:val="00735E58"/>
    <w:rsid w:val="00735E76"/>
    <w:rsid w:val="00740F63"/>
    <w:rsid w:val="00742B04"/>
    <w:rsid w:val="0074377E"/>
    <w:rsid w:val="00750043"/>
    <w:rsid w:val="007508DD"/>
    <w:rsid w:val="00752CE8"/>
    <w:rsid w:val="00752D02"/>
    <w:rsid w:val="007537D6"/>
    <w:rsid w:val="0075405F"/>
    <w:rsid w:val="0075661F"/>
    <w:rsid w:val="007620AF"/>
    <w:rsid w:val="00762B39"/>
    <w:rsid w:val="007632F4"/>
    <w:rsid w:val="00763FDA"/>
    <w:rsid w:val="00764972"/>
    <w:rsid w:val="00765D68"/>
    <w:rsid w:val="0076727C"/>
    <w:rsid w:val="00767B49"/>
    <w:rsid w:val="00767CE7"/>
    <w:rsid w:val="00767D9F"/>
    <w:rsid w:val="00770A3D"/>
    <w:rsid w:val="00770EB3"/>
    <w:rsid w:val="007716E0"/>
    <w:rsid w:val="00773CA9"/>
    <w:rsid w:val="00773CF8"/>
    <w:rsid w:val="0077444B"/>
    <w:rsid w:val="00775A59"/>
    <w:rsid w:val="00775B16"/>
    <w:rsid w:val="00776A95"/>
    <w:rsid w:val="00777ED4"/>
    <w:rsid w:val="00780421"/>
    <w:rsid w:val="00782379"/>
    <w:rsid w:val="007826A2"/>
    <w:rsid w:val="007828C1"/>
    <w:rsid w:val="007844F5"/>
    <w:rsid w:val="007848E7"/>
    <w:rsid w:val="0079224E"/>
    <w:rsid w:val="00792381"/>
    <w:rsid w:val="00793EFA"/>
    <w:rsid w:val="0079402E"/>
    <w:rsid w:val="007958ED"/>
    <w:rsid w:val="007960B6"/>
    <w:rsid w:val="0079638A"/>
    <w:rsid w:val="007A1B0B"/>
    <w:rsid w:val="007A3AE6"/>
    <w:rsid w:val="007A495B"/>
    <w:rsid w:val="007A5758"/>
    <w:rsid w:val="007A6606"/>
    <w:rsid w:val="007A78AB"/>
    <w:rsid w:val="007B0ACD"/>
    <w:rsid w:val="007B111A"/>
    <w:rsid w:val="007B4A5E"/>
    <w:rsid w:val="007B7C03"/>
    <w:rsid w:val="007C0365"/>
    <w:rsid w:val="007C05D7"/>
    <w:rsid w:val="007C0E12"/>
    <w:rsid w:val="007C0E33"/>
    <w:rsid w:val="007C273C"/>
    <w:rsid w:val="007C34C1"/>
    <w:rsid w:val="007C55BE"/>
    <w:rsid w:val="007C5DD1"/>
    <w:rsid w:val="007C75CE"/>
    <w:rsid w:val="007D011F"/>
    <w:rsid w:val="007D1AFE"/>
    <w:rsid w:val="007D21FA"/>
    <w:rsid w:val="007D36C0"/>
    <w:rsid w:val="007D4BC5"/>
    <w:rsid w:val="007D512F"/>
    <w:rsid w:val="007D76D6"/>
    <w:rsid w:val="007D776A"/>
    <w:rsid w:val="007D7F98"/>
    <w:rsid w:val="007E248C"/>
    <w:rsid w:val="007E306C"/>
    <w:rsid w:val="007E3993"/>
    <w:rsid w:val="007E5BFB"/>
    <w:rsid w:val="007E6AD4"/>
    <w:rsid w:val="007E7890"/>
    <w:rsid w:val="007E7DE8"/>
    <w:rsid w:val="007F0A14"/>
    <w:rsid w:val="007F2A9B"/>
    <w:rsid w:val="007F358A"/>
    <w:rsid w:val="007F37CC"/>
    <w:rsid w:val="007F3B72"/>
    <w:rsid w:val="007F3C04"/>
    <w:rsid w:val="007F4F75"/>
    <w:rsid w:val="008002EC"/>
    <w:rsid w:val="00800A60"/>
    <w:rsid w:val="00801E86"/>
    <w:rsid w:val="00804144"/>
    <w:rsid w:val="00807319"/>
    <w:rsid w:val="008109FE"/>
    <w:rsid w:val="00812035"/>
    <w:rsid w:val="00812A32"/>
    <w:rsid w:val="008142CE"/>
    <w:rsid w:val="008143B5"/>
    <w:rsid w:val="00814A7C"/>
    <w:rsid w:val="00816342"/>
    <w:rsid w:val="00816D17"/>
    <w:rsid w:val="00817A7C"/>
    <w:rsid w:val="00820FFB"/>
    <w:rsid w:val="00821ED0"/>
    <w:rsid w:val="008239E1"/>
    <w:rsid w:val="008241AA"/>
    <w:rsid w:val="00825A80"/>
    <w:rsid w:val="00827208"/>
    <w:rsid w:val="00827F86"/>
    <w:rsid w:val="00835392"/>
    <w:rsid w:val="00836851"/>
    <w:rsid w:val="00841446"/>
    <w:rsid w:val="00841EA3"/>
    <w:rsid w:val="00844B35"/>
    <w:rsid w:val="008450BA"/>
    <w:rsid w:val="00846699"/>
    <w:rsid w:val="0084768F"/>
    <w:rsid w:val="00850EC1"/>
    <w:rsid w:val="0085105E"/>
    <w:rsid w:val="00851495"/>
    <w:rsid w:val="00851533"/>
    <w:rsid w:val="008518C3"/>
    <w:rsid w:val="0085221C"/>
    <w:rsid w:val="00852A21"/>
    <w:rsid w:val="00852FC7"/>
    <w:rsid w:val="00854E01"/>
    <w:rsid w:val="00855A6C"/>
    <w:rsid w:val="00855B74"/>
    <w:rsid w:val="00855BD0"/>
    <w:rsid w:val="00856269"/>
    <w:rsid w:val="00857CFF"/>
    <w:rsid w:val="008605D6"/>
    <w:rsid w:val="008627BA"/>
    <w:rsid w:val="00864556"/>
    <w:rsid w:val="0086714D"/>
    <w:rsid w:val="008671F1"/>
    <w:rsid w:val="00870174"/>
    <w:rsid w:val="00871060"/>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4A09"/>
    <w:rsid w:val="00896600"/>
    <w:rsid w:val="008978B2"/>
    <w:rsid w:val="008A155A"/>
    <w:rsid w:val="008A1A60"/>
    <w:rsid w:val="008A1E1A"/>
    <w:rsid w:val="008A2F4B"/>
    <w:rsid w:val="008A3809"/>
    <w:rsid w:val="008A3904"/>
    <w:rsid w:val="008A6C18"/>
    <w:rsid w:val="008A6FF2"/>
    <w:rsid w:val="008B20D3"/>
    <w:rsid w:val="008B3159"/>
    <w:rsid w:val="008B6ABD"/>
    <w:rsid w:val="008C13BD"/>
    <w:rsid w:val="008C1907"/>
    <w:rsid w:val="008C1972"/>
    <w:rsid w:val="008C2CC2"/>
    <w:rsid w:val="008C335A"/>
    <w:rsid w:val="008C422C"/>
    <w:rsid w:val="008C4B05"/>
    <w:rsid w:val="008C4F71"/>
    <w:rsid w:val="008D041A"/>
    <w:rsid w:val="008D080E"/>
    <w:rsid w:val="008D1FA1"/>
    <w:rsid w:val="008D3C66"/>
    <w:rsid w:val="008D4989"/>
    <w:rsid w:val="008D5C92"/>
    <w:rsid w:val="008D66BF"/>
    <w:rsid w:val="008D6AB7"/>
    <w:rsid w:val="008D70BB"/>
    <w:rsid w:val="008E0FA6"/>
    <w:rsid w:val="008E2A09"/>
    <w:rsid w:val="008E2AFC"/>
    <w:rsid w:val="008E4128"/>
    <w:rsid w:val="008E735A"/>
    <w:rsid w:val="008E79E6"/>
    <w:rsid w:val="008E7BF8"/>
    <w:rsid w:val="008E7C22"/>
    <w:rsid w:val="008F02E4"/>
    <w:rsid w:val="008F0EFE"/>
    <w:rsid w:val="008F2040"/>
    <w:rsid w:val="008F20A6"/>
    <w:rsid w:val="008F5600"/>
    <w:rsid w:val="009009A4"/>
    <w:rsid w:val="009012F1"/>
    <w:rsid w:val="00903055"/>
    <w:rsid w:val="009048DD"/>
    <w:rsid w:val="00905AEE"/>
    <w:rsid w:val="009064CE"/>
    <w:rsid w:val="009073B5"/>
    <w:rsid w:val="00912759"/>
    <w:rsid w:val="00912D89"/>
    <w:rsid w:val="009133A9"/>
    <w:rsid w:val="00915388"/>
    <w:rsid w:val="00915CBF"/>
    <w:rsid w:val="0091643A"/>
    <w:rsid w:val="009164E2"/>
    <w:rsid w:val="0091754E"/>
    <w:rsid w:val="009207E4"/>
    <w:rsid w:val="00921260"/>
    <w:rsid w:val="009217D4"/>
    <w:rsid w:val="009227AA"/>
    <w:rsid w:val="009247C3"/>
    <w:rsid w:val="00924BC0"/>
    <w:rsid w:val="00924D58"/>
    <w:rsid w:val="00924FCF"/>
    <w:rsid w:val="00925E0B"/>
    <w:rsid w:val="00927F87"/>
    <w:rsid w:val="009363D4"/>
    <w:rsid w:val="00936E3B"/>
    <w:rsid w:val="00937A6B"/>
    <w:rsid w:val="00945CB5"/>
    <w:rsid w:val="009478E0"/>
    <w:rsid w:val="009509B0"/>
    <w:rsid w:val="00951BDF"/>
    <w:rsid w:val="009530B6"/>
    <w:rsid w:val="009536C6"/>
    <w:rsid w:val="00953833"/>
    <w:rsid w:val="00954621"/>
    <w:rsid w:val="00954D3E"/>
    <w:rsid w:val="00955CF3"/>
    <w:rsid w:val="00956EB6"/>
    <w:rsid w:val="0095799E"/>
    <w:rsid w:val="00962860"/>
    <w:rsid w:val="00963CEB"/>
    <w:rsid w:val="00963FE8"/>
    <w:rsid w:val="0096448D"/>
    <w:rsid w:val="009657F7"/>
    <w:rsid w:val="00965C6F"/>
    <w:rsid w:val="00966562"/>
    <w:rsid w:val="00966594"/>
    <w:rsid w:val="009667F2"/>
    <w:rsid w:val="009713B4"/>
    <w:rsid w:val="0097231A"/>
    <w:rsid w:val="0097344B"/>
    <w:rsid w:val="0097710A"/>
    <w:rsid w:val="00977FEC"/>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990"/>
    <w:rsid w:val="009A3A24"/>
    <w:rsid w:val="009A3A3B"/>
    <w:rsid w:val="009A4690"/>
    <w:rsid w:val="009A5005"/>
    <w:rsid w:val="009A51D5"/>
    <w:rsid w:val="009B0EA3"/>
    <w:rsid w:val="009B0FAF"/>
    <w:rsid w:val="009B1AB6"/>
    <w:rsid w:val="009B234C"/>
    <w:rsid w:val="009B4F49"/>
    <w:rsid w:val="009B58B6"/>
    <w:rsid w:val="009C0B17"/>
    <w:rsid w:val="009C1144"/>
    <w:rsid w:val="009C239C"/>
    <w:rsid w:val="009C2771"/>
    <w:rsid w:val="009C3F84"/>
    <w:rsid w:val="009C41B0"/>
    <w:rsid w:val="009C512C"/>
    <w:rsid w:val="009C5F22"/>
    <w:rsid w:val="009C604D"/>
    <w:rsid w:val="009D0533"/>
    <w:rsid w:val="009D3E82"/>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37E"/>
    <w:rsid w:val="00A03C6E"/>
    <w:rsid w:val="00A03F61"/>
    <w:rsid w:val="00A069BF"/>
    <w:rsid w:val="00A06D4A"/>
    <w:rsid w:val="00A13913"/>
    <w:rsid w:val="00A171BA"/>
    <w:rsid w:val="00A17256"/>
    <w:rsid w:val="00A17DA3"/>
    <w:rsid w:val="00A225AB"/>
    <w:rsid w:val="00A226DE"/>
    <w:rsid w:val="00A311CF"/>
    <w:rsid w:val="00A346A4"/>
    <w:rsid w:val="00A35032"/>
    <w:rsid w:val="00A3537D"/>
    <w:rsid w:val="00A37942"/>
    <w:rsid w:val="00A44363"/>
    <w:rsid w:val="00A45A06"/>
    <w:rsid w:val="00A4763F"/>
    <w:rsid w:val="00A47B47"/>
    <w:rsid w:val="00A47D15"/>
    <w:rsid w:val="00A503E3"/>
    <w:rsid w:val="00A50CA8"/>
    <w:rsid w:val="00A51709"/>
    <w:rsid w:val="00A54212"/>
    <w:rsid w:val="00A544FA"/>
    <w:rsid w:val="00A54C70"/>
    <w:rsid w:val="00A55483"/>
    <w:rsid w:val="00A565EF"/>
    <w:rsid w:val="00A5669C"/>
    <w:rsid w:val="00A57CAC"/>
    <w:rsid w:val="00A64405"/>
    <w:rsid w:val="00A64C05"/>
    <w:rsid w:val="00A65C91"/>
    <w:rsid w:val="00A66188"/>
    <w:rsid w:val="00A667DA"/>
    <w:rsid w:val="00A66D7D"/>
    <w:rsid w:val="00A71B4E"/>
    <w:rsid w:val="00A7268C"/>
    <w:rsid w:val="00A741B0"/>
    <w:rsid w:val="00A744F2"/>
    <w:rsid w:val="00A750DF"/>
    <w:rsid w:val="00A757C4"/>
    <w:rsid w:val="00A75A77"/>
    <w:rsid w:val="00A766F2"/>
    <w:rsid w:val="00A76733"/>
    <w:rsid w:val="00A767F9"/>
    <w:rsid w:val="00A80783"/>
    <w:rsid w:val="00A80E98"/>
    <w:rsid w:val="00A82399"/>
    <w:rsid w:val="00A82E35"/>
    <w:rsid w:val="00A82F9D"/>
    <w:rsid w:val="00A83405"/>
    <w:rsid w:val="00A836AA"/>
    <w:rsid w:val="00A83D46"/>
    <w:rsid w:val="00A83F27"/>
    <w:rsid w:val="00A83FB4"/>
    <w:rsid w:val="00A851B7"/>
    <w:rsid w:val="00A8711F"/>
    <w:rsid w:val="00A911D6"/>
    <w:rsid w:val="00A91445"/>
    <w:rsid w:val="00A925C5"/>
    <w:rsid w:val="00A92CA9"/>
    <w:rsid w:val="00A95E6E"/>
    <w:rsid w:val="00A95F34"/>
    <w:rsid w:val="00A96B43"/>
    <w:rsid w:val="00A97614"/>
    <w:rsid w:val="00AA057D"/>
    <w:rsid w:val="00AA6928"/>
    <w:rsid w:val="00AA6AB2"/>
    <w:rsid w:val="00AB2759"/>
    <w:rsid w:val="00AB2D6C"/>
    <w:rsid w:val="00AB36E5"/>
    <w:rsid w:val="00AB37F6"/>
    <w:rsid w:val="00AB4815"/>
    <w:rsid w:val="00AB6AD9"/>
    <w:rsid w:val="00AC04DD"/>
    <w:rsid w:val="00AC0645"/>
    <w:rsid w:val="00AC10B1"/>
    <w:rsid w:val="00AC187B"/>
    <w:rsid w:val="00AC3A9C"/>
    <w:rsid w:val="00AC4261"/>
    <w:rsid w:val="00AC5A33"/>
    <w:rsid w:val="00AC7802"/>
    <w:rsid w:val="00AC7F3E"/>
    <w:rsid w:val="00AD04D6"/>
    <w:rsid w:val="00AD0944"/>
    <w:rsid w:val="00AD1CA1"/>
    <w:rsid w:val="00AD3DC7"/>
    <w:rsid w:val="00AD4430"/>
    <w:rsid w:val="00AD4D3F"/>
    <w:rsid w:val="00AD60D9"/>
    <w:rsid w:val="00AD634A"/>
    <w:rsid w:val="00AE00A3"/>
    <w:rsid w:val="00AE0296"/>
    <w:rsid w:val="00AE2F61"/>
    <w:rsid w:val="00AE320E"/>
    <w:rsid w:val="00AE5DEE"/>
    <w:rsid w:val="00AE69BB"/>
    <w:rsid w:val="00AF2788"/>
    <w:rsid w:val="00AF2F63"/>
    <w:rsid w:val="00AF32B5"/>
    <w:rsid w:val="00AF380D"/>
    <w:rsid w:val="00AF530E"/>
    <w:rsid w:val="00AF75D0"/>
    <w:rsid w:val="00AF7F7A"/>
    <w:rsid w:val="00B00159"/>
    <w:rsid w:val="00B01720"/>
    <w:rsid w:val="00B026DB"/>
    <w:rsid w:val="00B02E85"/>
    <w:rsid w:val="00B035BA"/>
    <w:rsid w:val="00B03E48"/>
    <w:rsid w:val="00B04059"/>
    <w:rsid w:val="00B044A9"/>
    <w:rsid w:val="00B0450D"/>
    <w:rsid w:val="00B049DE"/>
    <w:rsid w:val="00B04AB3"/>
    <w:rsid w:val="00B04C64"/>
    <w:rsid w:val="00B05601"/>
    <w:rsid w:val="00B05775"/>
    <w:rsid w:val="00B06626"/>
    <w:rsid w:val="00B15316"/>
    <w:rsid w:val="00B17DAC"/>
    <w:rsid w:val="00B22812"/>
    <w:rsid w:val="00B22E89"/>
    <w:rsid w:val="00B24FE7"/>
    <w:rsid w:val="00B25634"/>
    <w:rsid w:val="00B27029"/>
    <w:rsid w:val="00B2760A"/>
    <w:rsid w:val="00B277C8"/>
    <w:rsid w:val="00B300E3"/>
    <w:rsid w:val="00B30F7B"/>
    <w:rsid w:val="00B3298E"/>
    <w:rsid w:val="00B33987"/>
    <w:rsid w:val="00B4020D"/>
    <w:rsid w:val="00B40F87"/>
    <w:rsid w:val="00B41ABE"/>
    <w:rsid w:val="00B41D01"/>
    <w:rsid w:val="00B425EA"/>
    <w:rsid w:val="00B429D6"/>
    <w:rsid w:val="00B43A2E"/>
    <w:rsid w:val="00B43E24"/>
    <w:rsid w:val="00B4538F"/>
    <w:rsid w:val="00B45412"/>
    <w:rsid w:val="00B46717"/>
    <w:rsid w:val="00B55BD3"/>
    <w:rsid w:val="00B566B9"/>
    <w:rsid w:val="00B616EB"/>
    <w:rsid w:val="00B61BDD"/>
    <w:rsid w:val="00B63AEE"/>
    <w:rsid w:val="00B64EAA"/>
    <w:rsid w:val="00B65BE8"/>
    <w:rsid w:val="00B6798D"/>
    <w:rsid w:val="00B71587"/>
    <w:rsid w:val="00B73D9F"/>
    <w:rsid w:val="00B73E65"/>
    <w:rsid w:val="00B74F5C"/>
    <w:rsid w:val="00B75496"/>
    <w:rsid w:val="00B75DB4"/>
    <w:rsid w:val="00B77842"/>
    <w:rsid w:val="00B814E3"/>
    <w:rsid w:val="00B83049"/>
    <w:rsid w:val="00B850AD"/>
    <w:rsid w:val="00B85A52"/>
    <w:rsid w:val="00B85E39"/>
    <w:rsid w:val="00B873C6"/>
    <w:rsid w:val="00B87A7A"/>
    <w:rsid w:val="00B90E4B"/>
    <w:rsid w:val="00B9229C"/>
    <w:rsid w:val="00B92334"/>
    <w:rsid w:val="00B92514"/>
    <w:rsid w:val="00B92CDE"/>
    <w:rsid w:val="00B93B60"/>
    <w:rsid w:val="00B9625C"/>
    <w:rsid w:val="00BA077F"/>
    <w:rsid w:val="00BA1414"/>
    <w:rsid w:val="00BA3143"/>
    <w:rsid w:val="00BA3BD6"/>
    <w:rsid w:val="00BA4650"/>
    <w:rsid w:val="00BA7506"/>
    <w:rsid w:val="00BB1490"/>
    <w:rsid w:val="00BB7BF2"/>
    <w:rsid w:val="00BB7D49"/>
    <w:rsid w:val="00BC1DE9"/>
    <w:rsid w:val="00BC211D"/>
    <w:rsid w:val="00BC4337"/>
    <w:rsid w:val="00BC4FDA"/>
    <w:rsid w:val="00BC515F"/>
    <w:rsid w:val="00BD2ECE"/>
    <w:rsid w:val="00BD43E5"/>
    <w:rsid w:val="00BD618A"/>
    <w:rsid w:val="00BD6434"/>
    <w:rsid w:val="00BD64A2"/>
    <w:rsid w:val="00BD6ED9"/>
    <w:rsid w:val="00BE03DA"/>
    <w:rsid w:val="00BE565E"/>
    <w:rsid w:val="00BE5743"/>
    <w:rsid w:val="00BE598C"/>
    <w:rsid w:val="00BE6AD1"/>
    <w:rsid w:val="00BE78D3"/>
    <w:rsid w:val="00BE7EEC"/>
    <w:rsid w:val="00BF0D79"/>
    <w:rsid w:val="00BF1099"/>
    <w:rsid w:val="00BF22CF"/>
    <w:rsid w:val="00BF2482"/>
    <w:rsid w:val="00BF2A92"/>
    <w:rsid w:val="00BF64CA"/>
    <w:rsid w:val="00BF652D"/>
    <w:rsid w:val="00BF6907"/>
    <w:rsid w:val="00BF7A0A"/>
    <w:rsid w:val="00C0252B"/>
    <w:rsid w:val="00C04E8F"/>
    <w:rsid w:val="00C05930"/>
    <w:rsid w:val="00C06DB5"/>
    <w:rsid w:val="00C17D6F"/>
    <w:rsid w:val="00C17D9B"/>
    <w:rsid w:val="00C2015E"/>
    <w:rsid w:val="00C2111A"/>
    <w:rsid w:val="00C22CA4"/>
    <w:rsid w:val="00C2449D"/>
    <w:rsid w:val="00C25386"/>
    <w:rsid w:val="00C255C5"/>
    <w:rsid w:val="00C2624A"/>
    <w:rsid w:val="00C2660F"/>
    <w:rsid w:val="00C26B4F"/>
    <w:rsid w:val="00C2722F"/>
    <w:rsid w:val="00C27DA9"/>
    <w:rsid w:val="00C307AC"/>
    <w:rsid w:val="00C30BFA"/>
    <w:rsid w:val="00C3178A"/>
    <w:rsid w:val="00C317EC"/>
    <w:rsid w:val="00C36849"/>
    <w:rsid w:val="00C371DB"/>
    <w:rsid w:val="00C37C53"/>
    <w:rsid w:val="00C403E9"/>
    <w:rsid w:val="00C41ADF"/>
    <w:rsid w:val="00C41E2A"/>
    <w:rsid w:val="00C42324"/>
    <w:rsid w:val="00C432CF"/>
    <w:rsid w:val="00C53214"/>
    <w:rsid w:val="00C5327E"/>
    <w:rsid w:val="00C53535"/>
    <w:rsid w:val="00C53EAC"/>
    <w:rsid w:val="00C541AF"/>
    <w:rsid w:val="00C55EFE"/>
    <w:rsid w:val="00C56166"/>
    <w:rsid w:val="00C6071B"/>
    <w:rsid w:val="00C61D15"/>
    <w:rsid w:val="00C63622"/>
    <w:rsid w:val="00C63B51"/>
    <w:rsid w:val="00C65BB5"/>
    <w:rsid w:val="00C6649D"/>
    <w:rsid w:val="00C667A8"/>
    <w:rsid w:val="00C673A9"/>
    <w:rsid w:val="00C74173"/>
    <w:rsid w:val="00C74303"/>
    <w:rsid w:val="00C74CAE"/>
    <w:rsid w:val="00C75D24"/>
    <w:rsid w:val="00C76806"/>
    <w:rsid w:val="00C77735"/>
    <w:rsid w:val="00C803D2"/>
    <w:rsid w:val="00C80F79"/>
    <w:rsid w:val="00C82D2F"/>
    <w:rsid w:val="00C871EA"/>
    <w:rsid w:val="00C87627"/>
    <w:rsid w:val="00C87E63"/>
    <w:rsid w:val="00C90374"/>
    <w:rsid w:val="00C90AE7"/>
    <w:rsid w:val="00C93675"/>
    <w:rsid w:val="00C95679"/>
    <w:rsid w:val="00CA38FA"/>
    <w:rsid w:val="00CA438C"/>
    <w:rsid w:val="00CA4698"/>
    <w:rsid w:val="00CA4E09"/>
    <w:rsid w:val="00CA55CE"/>
    <w:rsid w:val="00CA5A31"/>
    <w:rsid w:val="00CA5FBA"/>
    <w:rsid w:val="00CA7AAA"/>
    <w:rsid w:val="00CB0F67"/>
    <w:rsid w:val="00CB28CE"/>
    <w:rsid w:val="00CB29AA"/>
    <w:rsid w:val="00CB4969"/>
    <w:rsid w:val="00CB6E7B"/>
    <w:rsid w:val="00CB7CC6"/>
    <w:rsid w:val="00CC04F1"/>
    <w:rsid w:val="00CC101D"/>
    <w:rsid w:val="00CC13A0"/>
    <w:rsid w:val="00CC1ABC"/>
    <w:rsid w:val="00CC1DFE"/>
    <w:rsid w:val="00CC311F"/>
    <w:rsid w:val="00CC31B8"/>
    <w:rsid w:val="00CC3A0F"/>
    <w:rsid w:val="00CC4D98"/>
    <w:rsid w:val="00CC6920"/>
    <w:rsid w:val="00CC699A"/>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707"/>
    <w:rsid w:val="00D1689B"/>
    <w:rsid w:val="00D21174"/>
    <w:rsid w:val="00D22296"/>
    <w:rsid w:val="00D239EF"/>
    <w:rsid w:val="00D2691B"/>
    <w:rsid w:val="00D317B6"/>
    <w:rsid w:val="00D31CAC"/>
    <w:rsid w:val="00D31F66"/>
    <w:rsid w:val="00D32D12"/>
    <w:rsid w:val="00D32F2B"/>
    <w:rsid w:val="00D34866"/>
    <w:rsid w:val="00D3513A"/>
    <w:rsid w:val="00D35D5D"/>
    <w:rsid w:val="00D36AA0"/>
    <w:rsid w:val="00D41D26"/>
    <w:rsid w:val="00D433E0"/>
    <w:rsid w:val="00D46881"/>
    <w:rsid w:val="00D47381"/>
    <w:rsid w:val="00D52F6C"/>
    <w:rsid w:val="00D5342C"/>
    <w:rsid w:val="00D54ACC"/>
    <w:rsid w:val="00D55EF9"/>
    <w:rsid w:val="00D60DA8"/>
    <w:rsid w:val="00D6210F"/>
    <w:rsid w:val="00D630DA"/>
    <w:rsid w:val="00D65978"/>
    <w:rsid w:val="00D65CDA"/>
    <w:rsid w:val="00D65FEF"/>
    <w:rsid w:val="00D66435"/>
    <w:rsid w:val="00D66718"/>
    <w:rsid w:val="00D66EA1"/>
    <w:rsid w:val="00D6718C"/>
    <w:rsid w:val="00D70A97"/>
    <w:rsid w:val="00D727A4"/>
    <w:rsid w:val="00D7319B"/>
    <w:rsid w:val="00D733F7"/>
    <w:rsid w:val="00D73ACC"/>
    <w:rsid w:val="00D73D57"/>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5429"/>
    <w:rsid w:val="00DA720A"/>
    <w:rsid w:val="00DA7A55"/>
    <w:rsid w:val="00DB01DC"/>
    <w:rsid w:val="00DB2228"/>
    <w:rsid w:val="00DB2E9C"/>
    <w:rsid w:val="00DB428F"/>
    <w:rsid w:val="00DB534C"/>
    <w:rsid w:val="00DC024B"/>
    <w:rsid w:val="00DC19D2"/>
    <w:rsid w:val="00DC2BC9"/>
    <w:rsid w:val="00DC4737"/>
    <w:rsid w:val="00DC5DB2"/>
    <w:rsid w:val="00DC64EF"/>
    <w:rsid w:val="00DC7E98"/>
    <w:rsid w:val="00DD1942"/>
    <w:rsid w:val="00DD2F8C"/>
    <w:rsid w:val="00DD45BC"/>
    <w:rsid w:val="00DD4CF0"/>
    <w:rsid w:val="00DD514C"/>
    <w:rsid w:val="00DD6EAE"/>
    <w:rsid w:val="00DD7075"/>
    <w:rsid w:val="00DD7427"/>
    <w:rsid w:val="00DD7B7F"/>
    <w:rsid w:val="00DD7C99"/>
    <w:rsid w:val="00DE002D"/>
    <w:rsid w:val="00DE013F"/>
    <w:rsid w:val="00DE0A52"/>
    <w:rsid w:val="00DE0EF6"/>
    <w:rsid w:val="00DE3452"/>
    <w:rsid w:val="00DE4941"/>
    <w:rsid w:val="00DE6C39"/>
    <w:rsid w:val="00DE702E"/>
    <w:rsid w:val="00DF042F"/>
    <w:rsid w:val="00DF0500"/>
    <w:rsid w:val="00DF067D"/>
    <w:rsid w:val="00DF0894"/>
    <w:rsid w:val="00DF0B91"/>
    <w:rsid w:val="00DF3EA4"/>
    <w:rsid w:val="00DF43E9"/>
    <w:rsid w:val="00DF4860"/>
    <w:rsid w:val="00DF5B28"/>
    <w:rsid w:val="00DF630F"/>
    <w:rsid w:val="00DF677C"/>
    <w:rsid w:val="00DF7384"/>
    <w:rsid w:val="00E001B0"/>
    <w:rsid w:val="00E03905"/>
    <w:rsid w:val="00E043FE"/>
    <w:rsid w:val="00E05227"/>
    <w:rsid w:val="00E05CCC"/>
    <w:rsid w:val="00E05E04"/>
    <w:rsid w:val="00E063A4"/>
    <w:rsid w:val="00E06489"/>
    <w:rsid w:val="00E078F6"/>
    <w:rsid w:val="00E124C7"/>
    <w:rsid w:val="00E13515"/>
    <w:rsid w:val="00E143FD"/>
    <w:rsid w:val="00E149DD"/>
    <w:rsid w:val="00E15893"/>
    <w:rsid w:val="00E160A7"/>
    <w:rsid w:val="00E16309"/>
    <w:rsid w:val="00E168FB"/>
    <w:rsid w:val="00E225D8"/>
    <w:rsid w:val="00E239D4"/>
    <w:rsid w:val="00E23B2A"/>
    <w:rsid w:val="00E251C2"/>
    <w:rsid w:val="00E300B4"/>
    <w:rsid w:val="00E31099"/>
    <w:rsid w:val="00E327D5"/>
    <w:rsid w:val="00E33220"/>
    <w:rsid w:val="00E34A16"/>
    <w:rsid w:val="00E406E1"/>
    <w:rsid w:val="00E44039"/>
    <w:rsid w:val="00E45CCA"/>
    <w:rsid w:val="00E46100"/>
    <w:rsid w:val="00E47506"/>
    <w:rsid w:val="00E55822"/>
    <w:rsid w:val="00E57C60"/>
    <w:rsid w:val="00E62427"/>
    <w:rsid w:val="00E624F2"/>
    <w:rsid w:val="00E6271A"/>
    <w:rsid w:val="00E62933"/>
    <w:rsid w:val="00E62D62"/>
    <w:rsid w:val="00E635CE"/>
    <w:rsid w:val="00E63C4D"/>
    <w:rsid w:val="00E70430"/>
    <w:rsid w:val="00E70CA1"/>
    <w:rsid w:val="00E714B7"/>
    <w:rsid w:val="00E726CA"/>
    <w:rsid w:val="00E75BAE"/>
    <w:rsid w:val="00E7740E"/>
    <w:rsid w:val="00E824FA"/>
    <w:rsid w:val="00E828F6"/>
    <w:rsid w:val="00E84AB4"/>
    <w:rsid w:val="00E84D06"/>
    <w:rsid w:val="00E85902"/>
    <w:rsid w:val="00E85DF7"/>
    <w:rsid w:val="00E86BE0"/>
    <w:rsid w:val="00E86FBF"/>
    <w:rsid w:val="00E910CB"/>
    <w:rsid w:val="00E91770"/>
    <w:rsid w:val="00E93DC3"/>
    <w:rsid w:val="00E957F1"/>
    <w:rsid w:val="00E97129"/>
    <w:rsid w:val="00EA0671"/>
    <w:rsid w:val="00EA36D4"/>
    <w:rsid w:val="00EA393F"/>
    <w:rsid w:val="00EA3C98"/>
    <w:rsid w:val="00EA7809"/>
    <w:rsid w:val="00EB0846"/>
    <w:rsid w:val="00EB1470"/>
    <w:rsid w:val="00EB17FA"/>
    <w:rsid w:val="00EB287D"/>
    <w:rsid w:val="00EB41C9"/>
    <w:rsid w:val="00EB6C9D"/>
    <w:rsid w:val="00EB6D6E"/>
    <w:rsid w:val="00EC22F1"/>
    <w:rsid w:val="00EC2615"/>
    <w:rsid w:val="00EC5E0F"/>
    <w:rsid w:val="00EC6602"/>
    <w:rsid w:val="00ED04C7"/>
    <w:rsid w:val="00ED0699"/>
    <w:rsid w:val="00ED1BF8"/>
    <w:rsid w:val="00ED24CC"/>
    <w:rsid w:val="00ED32C0"/>
    <w:rsid w:val="00ED3AC8"/>
    <w:rsid w:val="00ED44AC"/>
    <w:rsid w:val="00ED63E0"/>
    <w:rsid w:val="00EE37FB"/>
    <w:rsid w:val="00EE4608"/>
    <w:rsid w:val="00EE6C83"/>
    <w:rsid w:val="00EF06F3"/>
    <w:rsid w:val="00EF08FB"/>
    <w:rsid w:val="00EF0B68"/>
    <w:rsid w:val="00EF1197"/>
    <w:rsid w:val="00EF1A8E"/>
    <w:rsid w:val="00EF2791"/>
    <w:rsid w:val="00EF2A94"/>
    <w:rsid w:val="00EF42C8"/>
    <w:rsid w:val="00EF730E"/>
    <w:rsid w:val="00EF74BB"/>
    <w:rsid w:val="00EF78CE"/>
    <w:rsid w:val="00F0012F"/>
    <w:rsid w:val="00F00B5F"/>
    <w:rsid w:val="00F00E25"/>
    <w:rsid w:val="00F02771"/>
    <w:rsid w:val="00F03678"/>
    <w:rsid w:val="00F036E7"/>
    <w:rsid w:val="00F03977"/>
    <w:rsid w:val="00F04875"/>
    <w:rsid w:val="00F07CD1"/>
    <w:rsid w:val="00F110AE"/>
    <w:rsid w:val="00F127A4"/>
    <w:rsid w:val="00F13E62"/>
    <w:rsid w:val="00F15186"/>
    <w:rsid w:val="00F1541C"/>
    <w:rsid w:val="00F1563C"/>
    <w:rsid w:val="00F16BD1"/>
    <w:rsid w:val="00F17D3B"/>
    <w:rsid w:val="00F17DE9"/>
    <w:rsid w:val="00F221A3"/>
    <w:rsid w:val="00F23132"/>
    <w:rsid w:val="00F23B5D"/>
    <w:rsid w:val="00F24EC0"/>
    <w:rsid w:val="00F25BFE"/>
    <w:rsid w:val="00F273AA"/>
    <w:rsid w:val="00F304DD"/>
    <w:rsid w:val="00F30DFC"/>
    <w:rsid w:val="00F3170E"/>
    <w:rsid w:val="00F35397"/>
    <w:rsid w:val="00F3795D"/>
    <w:rsid w:val="00F44941"/>
    <w:rsid w:val="00F45595"/>
    <w:rsid w:val="00F46F3E"/>
    <w:rsid w:val="00F474B0"/>
    <w:rsid w:val="00F476D8"/>
    <w:rsid w:val="00F501DE"/>
    <w:rsid w:val="00F515A6"/>
    <w:rsid w:val="00F53E1A"/>
    <w:rsid w:val="00F554A5"/>
    <w:rsid w:val="00F60EA8"/>
    <w:rsid w:val="00F61CB2"/>
    <w:rsid w:val="00F628A9"/>
    <w:rsid w:val="00F64402"/>
    <w:rsid w:val="00F64453"/>
    <w:rsid w:val="00F6602A"/>
    <w:rsid w:val="00F66A39"/>
    <w:rsid w:val="00F7729F"/>
    <w:rsid w:val="00F77A7E"/>
    <w:rsid w:val="00F77ABA"/>
    <w:rsid w:val="00F80388"/>
    <w:rsid w:val="00F81A08"/>
    <w:rsid w:val="00F84190"/>
    <w:rsid w:val="00F841B3"/>
    <w:rsid w:val="00F84C35"/>
    <w:rsid w:val="00F858FA"/>
    <w:rsid w:val="00F91F54"/>
    <w:rsid w:val="00F92710"/>
    <w:rsid w:val="00F93308"/>
    <w:rsid w:val="00F936B7"/>
    <w:rsid w:val="00F93AC2"/>
    <w:rsid w:val="00F95E1D"/>
    <w:rsid w:val="00F97C97"/>
    <w:rsid w:val="00FA0307"/>
    <w:rsid w:val="00FA2513"/>
    <w:rsid w:val="00FA314D"/>
    <w:rsid w:val="00FA3BFE"/>
    <w:rsid w:val="00FA4425"/>
    <w:rsid w:val="00FA4787"/>
    <w:rsid w:val="00FA4B9B"/>
    <w:rsid w:val="00FA4D74"/>
    <w:rsid w:val="00FA4FBD"/>
    <w:rsid w:val="00FB2EF7"/>
    <w:rsid w:val="00FB31CD"/>
    <w:rsid w:val="00FB67F5"/>
    <w:rsid w:val="00FC05B4"/>
    <w:rsid w:val="00FC121E"/>
    <w:rsid w:val="00FC16DF"/>
    <w:rsid w:val="00FC4A31"/>
    <w:rsid w:val="00FC5780"/>
    <w:rsid w:val="00FC5B14"/>
    <w:rsid w:val="00FC7C95"/>
    <w:rsid w:val="00FD0F13"/>
    <w:rsid w:val="00FD1DD6"/>
    <w:rsid w:val="00FD3268"/>
    <w:rsid w:val="00FD3BBE"/>
    <w:rsid w:val="00FD51BE"/>
    <w:rsid w:val="00FD5802"/>
    <w:rsid w:val="00FD6F61"/>
    <w:rsid w:val="00FD7662"/>
    <w:rsid w:val="00FE1147"/>
    <w:rsid w:val="00FE28BC"/>
    <w:rsid w:val="00FE3078"/>
    <w:rsid w:val="00FE39F2"/>
    <w:rsid w:val="00FE62B1"/>
    <w:rsid w:val="00FE6B1A"/>
    <w:rsid w:val="00FE779D"/>
    <w:rsid w:val="00FE7CF5"/>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 w:type="character" w:styleId="Emphasis">
    <w:name w:val="Emphasis"/>
    <w:basedOn w:val="DefaultParagraphFont"/>
    <w:uiPriority w:val="20"/>
    <w:qFormat/>
    <w:rsid w:val="007E7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0DAE-F155-4631-9271-10FC8A4D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5878</Words>
  <Characters>33507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39307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50</cp:revision>
  <cp:lastPrinted>2019-06-21T13:41:00Z</cp:lastPrinted>
  <dcterms:created xsi:type="dcterms:W3CDTF">2019-09-16T14:08:00Z</dcterms:created>
  <dcterms:modified xsi:type="dcterms:W3CDTF">2019-10-03T20:07:00Z</dcterms:modified>
</cp:coreProperties>
</file>