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44B28" w14:textId="77777777" w:rsidR="007D2CCF" w:rsidRPr="002F5AC2" w:rsidRDefault="007D2CCF" w:rsidP="007D2CCF">
      <w:pPr>
        <w:numPr>
          <w:ilvl w:val="12"/>
          <w:numId w:val="0"/>
        </w:numPr>
        <w:rPr>
          <w:b/>
          <w:sz w:val="22"/>
        </w:rPr>
      </w:pPr>
      <w:r w:rsidRPr="002F5AC2">
        <w:rPr>
          <w:b/>
          <w:sz w:val="22"/>
        </w:rPr>
        <w:t xml:space="preserve">VOORHEES TOWNSHIP COMMITTEE </w:t>
      </w:r>
    </w:p>
    <w:p w14:paraId="67E401F0" w14:textId="44355405" w:rsidR="007D2CCF" w:rsidRPr="002F5AC2" w:rsidRDefault="007D2CCF" w:rsidP="007D2CCF">
      <w:pPr>
        <w:numPr>
          <w:ilvl w:val="12"/>
          <w:numId w:val="0"/>
        </w:numPr>
        <w:rPr>
          <w:b/>
          <w:sz w:val="22"/>
        </w:rPr>
      </w:pPr>
      <w:r w:rsidRPr="002F5AC2">
        <w:rPr>
          <w:b/>
          <w:sz w:val="22"/>
        </w:rPr>
        <w:t xml:space="preserve">MINUTES FOR THE MEETING OF JUNE </w:t>
      </w:r>
      <w:r w:rsidR="00952F54" w:rsidRPr="002F5AC2">
        <w:rPr>
          <w:b/>
          <w:sz w:val="22"/>
        </w:rPr>
        <w:t>24</w:t>
      </w:r>
      <w:r w:rsidRPr="002F5AC2">
        <w:rPr>
          <w:b/>
          <w:sz w:val="22"/>
        </w:rPr>
        <w:t xml:space="preserve">, 2019 </w:t>
      </w:r>
    </w:p>
    <w:p w14:paraId="312B4E2C" w14:textId="77777777" w:rsidR="007D2CCF" w:rsidRPr="002F5AC2" w:rsidRDefault="007D2CCF" w:rsidP="007D2CCF">
      <w:pPr>
        <w:numPr>
          <w:ilvl w:val="12"/>
          <w:numId w:val="0"/>
        </w:numPr>
        <w:rPr>
          <w:b/>
          <w:sz w:val="22"/>
        </w:rPr>
      </w:pPr>
      <w:r w:rsidRPr="002F5AC2">
        <w:rPr>
          <w:b/>
          <w:sz w:val="22"/>
        </w:rPr>
        <w:t>REGULAR MEETING 8:00 PM</w:t>
      </w:r>
    </w:p>
    <w:p w14:paraId="6562BCBB" w14:textId="77777777" w:rsidR="007D2CCF" w:rsidRPr="002F5AC2" w:rsidRDefault="007D2CCF" w:rsidP="007D2CCF">
      <w:pPr>
        <w:numPr>
          <w:ilvl w:val="12"/>
          <w:numId w:val="0"/>
        </w:numPr>
        <w:jc w:val="left"/>
        <w:rPr>
          <w:b/>
          <w:sz w:val="22"/>
        </w:rPr>
      </w:pPr>
    </w:p>
    <w:p w14:paraId="17EF4E78" w14:textId="77777777" w:rsidR="007D2CCF" w:rsidRPr="002F5AC2" w:rsidRDefault="007D2CCF" w:rsidP="007D2CCF">
      <w:pPr>
        <w:jc w:val="left"/>
        <w:rPr>
          <w:b/>
          <w:sz w:val="22"/>
        </w:rPr>
      </w:pPr>
      <w:r w:rsidRPr="002F5AC2">
        <w:rPr>
          <w:b/>
          <w:sz w:val="22"/>
        </w:rPr>
        <w:t>FLAG SALUTE</w:t>
      </w:r>
    </w:p>
    <w:p w14:paraId="52A200B9" w14:textId="77777777" w:rsidR="007D2CCF" w:rsidRPr="002F5AC2" w:rsidRDefault="007D2CCF" w:rsidP="007D2CCF">
      <w:pPr>
        <w:tabs>
          <w:tab w:val="left" w:pos="90"/>
          <w:tab w:val="left" w:pos="1800"/>
        </w:tabs>
        <w:jc w:val="left"/>
        <w:rPr>
          <w:b/>
          <w:sz w:val="22"/>
        </w:rPr>
      </w:pPr>
    </w:p>
    <w:p w14:paraId="2C029CB7" w14:textId="77777777" w:rsidR="007D2CCF" w:rsidRPr="002F5AC2" w:rsidRDefault="007D2CCF" w:rsidP="007D2CCF">
      <w:pPr>
        <w:tabs>
          <w:tab w:val="left" w:pos="90"/>
          <w:tab w:val="left" w:pos="1800"/>
        </w:tabs>
        <w:jc w:val="left"/>
        <w:rPr>
          <w:sz w:val="22"/>
        </w:rPr>
      </w:pPr>
      <w:r w:rsidRPr="002F5AC2">
        <w:rPr>
          <w:b/>
          <w:sz w:val="22"/>
        </w:rPr>
        <w:t xml:space="preserve">ROLL CALL </w:t>
      </w:r>
      <w:r w:rsidRPr="002F5AC2">
        <w:rPr>
          <w:sz w:val="22"/>
        </w:rPr>
        <w:t>Committeeman Friedman, Committeeman Platt, Deputy Mayor Ravitz, Deputy Mayor Nocito, Mayor Mignogna</w:t>
      </w:r>
    </w:p>
    <w:p w14:paraId="7B42D458" w14:textId="77777777" w:rsidR="007D2CCF" w:rsidRPr="002F5AC2" w:rsidRDefault="007D2CCF" w:rsidP="007D2CCF">
      <w:pPr>
        <w:tabs>
          <w:tab w:val="left" w:pos="90"/>
          <w:tab w:val="left" w:pos="1800"/>
        </w:tabs>
        <w:jc w:val="left"/>
        <w:rPr>
          <w:sz w:val="22"/>
        </w:rPr>
      </w:pPr>
    </w:p>
    <w:p w14:paraId="4DD93931" w14:textId="77777777" w:rsidR="007D2CCF" w:rsidRPr="002F5AC2" w:rsidRDefault="007D2CCF" w:rsidP="007D2CCF">
      <w:pPr>
        <w:tabs>
          <w:tab w:val="left" w:pos="90"/>
        </w:tabs>
        <w:jc w:val="left"/>
        <w:rPr>
          <w:b/>
          <w:sz w:val="22"/>
        </w:rPr>
      </w:pPr>
      <w:r w:rsidRPr="002F5AC2">
        <w:rPr>
          <w:b/>
          <w:sz w:val="22"/>
        </w:rPr>
        <w:t>SUNSHINE STATEMENT</w:t>
      </w:r>
    </w:p>
    <w:p w14:paraId="2173E525" w14:textId="77777777" w:rsidR="007D2CCF" w:rsidRPr="002F5AC2" w:rsidRDefault="007D2CCF" w:rsidP="007D2CCF">
      <w:pPr>
        <w:tabs>
          <w:tab w:val="left" w:pos="90"/>
        </w:tabs>
        <w:jc w:val="left"/>
        <w:rPr>
          <w:sz w:val="22"/>
        </w:rPr>
      </w:pPr>
      <w:r w:rsidRPr="002F5AC2">
        <w:rPr>
          <w:sz w:val="22"/>
        </w:rPr>
        <w:t>Mr. Long stated that this meeting is being held in compliance with the “Open Public Meetings Act” and has been published as required in the Courier Post and Inquirer Newspapers.</w:t>
      </w:r>
    </w:p>
    <w:p w14:paraId="6AE383C5" w14:textId="77777777" w:rsidR="007758FC" w:rsidRPr="002F5AC2" w:rsidRDefault="007758FC" w:rsidP="007D2CCF">
      <w:pPr>
        <w:tabs>
          <w:tab w:val="left" w:pos="0"/>
          <w:tab w:val="left" w:pos="720"/>
        </w:tabs>
        <w:suppressAutoHyphens/>
        <w:jc w:val="left"/>
        <w:rPr>
          <w:b/>
          <w:bCs/>
          <w:sz w:val="22"/>
        </w:rPr>
      </w:pPr>
    </w:p>
    <w:p w14:paraId="7C33448B" w14:textId="5BF541A0" w:rsidR="001A582A" w:rsidRPr="002F5AC2" w:rsidRDefault="003C2B9D" w:rsidP="007D2CCF">
      <w:pPr>
        <w:tabs>
          <w:tab w:val="left" w:pos="0"/>
          <w:tab w:val="left" w:pos="720"/>
        </w:tabs>
        <w:suppressAutoHyphens/>
        <w:jc w:val="left"/>
        <w:rPr>
          <w:b/>
          <w:bCs/>
          <w:sz w:val="22"/>
        </w:rPr>
      </w:pPr>
      <w:r w:rsidRPr="002F5AC2">
        <w:rPr>
          <w:b/>
          <w:bCs/>
          <w:sz w:val="22"/>
        </w:rPr>
        <w:t>FIRST READING ON ORDINANCE</w:t>
      </w:r>
    </w:p>
    <w:p w14:paraId="6A8EB44E" w14:textId="354304F1" w:rsidR="003C2B9D" w:rsidRPr="002F5AC2" w:rsidRDefault="003C2B9D" w:rsidP="003C2B9D">
      <w:pPr>
        <w:jc w:val="left"/>
        <w:rPr>
          <w:bCs/>
          <w:sz w:val="22"/>
        </w:rPr>
      </w:pPr>
      <w:r w:rsidRPr="002F5AC2">
        <w:rPr>
          <w:bCs/>
          <w:sz w:val="22"/>
        </w:rPr>
        <w:t>AN ORDINANCE OF THE TOWNSHIP OF VOORHEES AMENDING CHAPTER 152:  ZONING DISTRICTS TO ADD SECTION 152.161 ENTITLED AFFORDABLE HOUSING DISTRICT (AH) OF THE REVISED GENERAL ORDINANCES OF THE TOWNSHIP OF VOORHEES</w:t>
      </w:r>
    </w:p>
    <w:p w14:paraId="67216C70" w14:textId="0849EB31" w:rsidR="007758FC" w:rsidRPr="002F5AC2" w:rsidRDefault="007758FC" w:rsidP="003C2B9D">
      <w:pPr>
        <w:jc w:val="left"/>
        <w:rPr>
          <w:bCs/>
          <w:sz w:val="22"/>
        </w:rPr>
      </w:pPr>
    </w:p>
    <w:p w14:paraId="5752D764" w14:textId="7C5019C5" w:rsidR="007758FC" w:rsidRPr="002F5AC2" w:rsidRDefault="006D2D49" w:rsidP="007758FC">
      <w:pPr>
        <w:tabs>
          <w:tab w:val="left" w:pos="90"/>
        </w:tabs>
        <w:jc w:val="left"/>
        <w:rPr>
          <w:sz w:val="22"/>
        </w:rPr>
      </w:pPr>
      <w:r w:rsidRPr="002F5AC2">
        <w:rPr>
          <w:sz w:val="22"/>
        </w:rPr>
        <w:t>MOTION TO APPROVE: MR. PLATT</w:t>
      </w:r>
    </w:p>
    <w:p w14:paraId="27F9991F" w14:textId="7890F083" w:rsidR="006D2D49" w:rsidRPr="002F5AC2" w:rsidRDefault="006D2D49" w:rsidP="007758FC">
      <w:pPr>
        <w:tabs>
          <w:tab w:val="left" w:pos="90"/>
        </w:tabs>
        <w:jc w:val="left"/>
        <w:rPr>
          <w:sz w:val="22"/>
        </w:rPr>
      </w:pPr>
      <w:r w:rsidRPr="002F5AC2">
        <w:rPr>
          <w:sz w:val="22"/>
        </w:rPr>
        <w:t>SECONDED: MR. RAVITZ</w:t>
      </w:r>
    </w:p>
    <w:p w14:paraId="6B67CB32" w14:textId="667621D4" w:rsidR="006D2D49" w:rsidRPr="002F5AC2" w:rsidRDefault="006D2D49" w:rsidP="007758FC">
      <w:pPr>
        <w:tabs>
          <w:tab w:val="left" w:pos="90"/>
        </w:tabs>
        <w:jc w:val="left"/>
        <w:rPr>
          <w:sz w:val="22"/>
        </w:rPr>
      </w:pPr>
      <w:r w:rsidRPr="002F5AC2">
        <w:rPr>
          <w:sz w:val="22"/>
        </w:rPr>
        <w:t>AYES: ALL</w:t>
      </w:r>
    </w:p>
    <w:p w14:paraId="5CFCB840" w14:textId="4A835127" w:rsidR="006D2D49" w:rsidRPr="002F5AC2" w:rsidRDefault="006D2D49" w:rsidP="007758FC">
      <w:pPr>
        <w:tabs>
          <w:tab w:val="left" w:pos="90"/>
        </w:tabs>
        <w:jc w:val="left"/>
        <w:rPr>
          <w:sz w:val="22"/>
        </w:rPr>
      </w:pPr>
      <w:r w:rsidRPr="002F5AC2">
        <w:rPr>
          <w:sz w:val="22"/>
        </w:rPr>
        <w:t>NAYS: NONE</w:t>
      </w:r>
    </w:p>
    <w:p w14:paraId="2ACD30FE" w14:textId="77777777" w:rsidR="006D2D49" w:rsidRPr="002F5AC2" w:rsidRDefault="006D2D49" w:rsidP="007758FC">
      <w:pPr>
        <w:tabs>
          <w:tab w:val="left" w:pos="90"/>
        </w:tabs>
        <w:jc w:val="left"/>
        <w:rPr>
          <w:sz w:val="22"/>
        </w:rPr>
      </w:pPr>
    </w:p>
    <w:p w14:paraId="201DFE82" w14:textId="77777777" w:rsidR="007758FC" w:rsidRPr="002F5AC2" w:rsidRDefault="007758FC" w:rsidP="007758FC">
      <w:pPr>
        <w:pStyle w:val="BlockText"/>
        <w:ind w:left="0" w:right="0" w:firstLine="0"/>
        <w:rPr>
          <w:rFonts w:ascii="Times New Roman" w:hAnsi="Times New Roman"/>
          <w:szCs w:val="22"/>
        </w:rPr>
      </w:pPr>
      <w:r w:rsidRPr="002F5AC2">
        <w:rPr>
          <w:rFonts w:ascii="Times New Roman" w:hAnsi="Times New Roman"/>
          <w:szCs w:val="22"/>
        </w:rPr>
        <w:t>PUBLIC COMMENT FOR RESOLUTIONS ONLY</w:t>
      </w:r>
    </w:p>
    <w:p w14:paraId="39B97946" w14:textId="77777777" w:rsidR="007758FC" w:rsidRPr="002F5AC2" w:rsidRDefault="007758FC" w:rsidP="007758FC">
      <w:pPr>
        <w:pStyle w:val="BlockText"/>
        <w:ind w:left="0" w:right="0" w:firstLine="0"/>
        <w:rPr>
          <w:rFonts w:ascii="Times New Roman" w:hAnsi="Times New Roman"/>
          <w:szCs w:val="22"/>
        </w:rPr>
      </w:pPr>
    </w:p>
    <w:p w14:paraId="1B6E472D" w14:textId="77777777" w:rsidR="007758FC" w:rsidRPr="002F5AC2" w:rsidRDefault="007758FC" w:rsidP="007758FC">
      <w:pPr>
        <w:tabs>
          <w:tab w:val="left" w:pos="90"/>
        </w:tabs>
        <w:jc w:val="left"/>
        <w:rPr>
          <w:sz w:val="22"/>
        </w:rPr>
      </w:pPr>
      <w:r w:rsidRPr="002F5AC2">
        <w:rPr>
          <w:sz w:val="22"/>
        </w:rPr>
        <w:t>MOTION TO CLOSE</w:t>
      </w:r>
    </w:p>
    <w:p w14:paraId="70AD4D88" w14:textId="43453A3F" w:rsidR="007758FC" w:rsidRPr="002F5AC2" w:rsidRDefault="007758FC" w:rsidP="007758FC">
      <w:pPr>
        <w:tabs>
          <w:tab w:val="left" w:pos="90"/>
        </w:tabs>
        <w:jc w:val="left"/>
        <w:rPr>
          <w:sz w:val="22"/>
        </w:rPr>
      </w:pPr>
      <w:r w:rsidRPr="002F5AC2">
        <w:rPr>
          <w:sz w:val="22"/>
        </w:rPr>
        <w:t>PUBLIC PORTION:</w:t>
      </w:r>
      <w:r w:rsidR="006D2D49" w:rsidRPr="002F5AC2">
        <w:rPr>
          <w:sz w:val="22"/>
        </w:rPr>
        <w:t xml:space="preserve"> MR. PLATT</w:t>
      </w:r>
      <w:r w:rsidRPr="002F5AC2">
        <w:rPr>
          <w:sz w:val="22"/>
        </w:rPr>
        <w:tab/>
      </w:r>
      <w:r w:rsidRPr="002F5AC2">
        <w:rPr>
          <w:sz w:val="22"/>
        </w:rPr>
        <w:tab/>
        <w:t xml:space="preserve">AYES: </w:t>
      </w:r>
      <w:r w:rsidR="006D2D49" w:rsidRPr="002F5AC2">
        <w:rPr>
          <w:sz w:val="22"/>
        </w:rPr>
        <w:t>ALL</w:t>
      </w:r>
    </w:p>
    <w:p w14:paraId="4384533C" w14:textId="4FEA1880" w:rsidR="007758FC" w:rsidRPr="002F5AC2" w:rsidRDefault="007758FC" w:rsidP="007758FC">
      <w:pPr>
        <w:tabs>
          <w:tab w:val="left" w:pos="0"/>
          <w:tab w:val="left" w:pos="720"/>
        </w:tabs>
        <w:suppressAutoHyphens/>
        <w:jc w:val="left"/>
        <w:rPr>
          <w:sz w:val="22"/>
        </w:rPr>
      </w:pPr>
      <w:r w:rsidRPr="002F5AC2">
        <w:rPr>
          <w:sz w:val="22"/>
        </w:rPr>
        <w:t>SECONDED:</w:t>
      </w:r>
      <w:r w:rsidRPr="002F5AC2">
        <w:rPr>
          <w:sz w:val="22"/>
        </w:rPr>
        <w:tab/>
      </w:r>
      <w:r w:rsidR="006D2D49" w:rsidRPr="002F5AC2">
        <w:rPr>
          <w:sz w:val="22"/>
        </w:rPr>
        <w:t>MR. RAVITZ</w:t>
      </w:r>
      <w:r w:rsidRPr="002F5AC2">
        <w:rPr>
          <w:sz w:val="22"/>
        </w:rPr>
        <w:tab/>
      </w:r>
      <w:r w:rsidRPr="002F5AC2">
        <w:rPr>
          <w:sz w:val="22"/>
        </w:rPr>
        <w:tab/>
      </w:r>
      <w:r w:rsidRPr="002F5AC2">
        <w:rPr>
          <w:sz w:val="22"/>
        </w:rPr>
        <w:tab/>
        <w:t xml:space="preserve">NAYS: </w:t>
      </w:r>
      <w:r w:rsidR="006D2D49" w:rsidRPr="002F5AC2">
        <w:rPr>
          <w:sz w:val="22"/>
        </w:rPr>
        <w:t>NONE</w:t>
      </w:r>
    </w:p>
    <w:p w14:paraId="2877C26E" w14:textId="77777777" w:rsidR="007B7890" w:rsidRPr="002F5AC2" w:rsidRDefault="007B7890" w:rsidP="00EE2643">
      <w:pPr>
        <w:ind w:left="4320" w:hanging="4320"/>
        <w:jc w:val="left"/>
        <w:rPr>
          <w:bCs/>
          <w:sz w:val="22"/>
        </w:rPr>
      </w:pPr>
    </w:p>
    <w:p w14:paraId="4690890B" w14:textId="7EEEACB2" w:rsidR="00EE2643" w:rsidRPr="002F5AC2" w:rsidRDefault="00306397" w:rsidP="00EE2643">
      <w:pPr>
        <w:ind w:left="4320" w:hanging="4320"/>
        <w:jc w:val="left"/>
        <w:rPr>
          <w:rFonts w:eastAsia="Times New Roman"/>
          <w:caps/>
          <w:sz w:val="22"/>
        </w:rPr>
      </w:pPr>
      <w:r w:rsidRPr="002F5AC2">
        <w:rPr>
          <w:bCs/>
          <w:sz w:val="22"/>
        </w:rPr>
        <w:t>RESOLUTION NO. 157-19</w:t>
      </w:r>
      <w:r w:rsidRPr="002F5AC2">
        <w:rPr>
          <w:bCs/>
          <w:sz w:val="22"/>
        </w:rPr>
        <w:tab/>
      </w:r>
      <w:r w:rsidR="00EE2643" w:rsidRPr="002F5AC2">
        <w:rPr>
          <w:rFonts w:eastAsia="Times New Roman"/>
          <w:caps/>
          <w:sz w:val="22"/>
        </w:rPr>
        <w:t>authorizing submission of APPLICATIONS for state TRANSPORTATION trust funds UNDER THE SAFE ROUTES TO Transit for EVESHAM ROAD SIDEWALK IMPROVEMENTS, PHASE ii ALONG EVESHAM ROAD (COUNTY ROUTE 544) FROM 2401 EAST EVESHAM ROAD TO 8000 MAIN STREET</w:t>
      </w:r>
    </w:p>
    <w:p w14:paraId="25642BDE" w14:textId="0EF3993A" w:rsidR="006D2D49" w:rsidRPr="002F5AC2" w:rsidRDefault="006D2D49" w:rsidP="00EE2643">
      <w:pPr>
        <w:ind w:left="4320" w:hanging="4320"/>
        <w:jc w:val="left"/>
        <w:rPr>
          <w:rFonts w:eastAsia="Times New Roman"/>
          <w:caps/>
          <w:sz w:val="22"/>
        </w:rPr>
      </w:pPr>
    </w:p>
    <w:p w14:paraId="3249F4AD" w14:textId="6E9CF8BB" w:rsidR="006D2D49" w:rsidRPr="002F5AC2" w:rsidRDefault="006D2D49" w:rsidP="00EE2643">
      <w:pPr>
        <w:ind w:left="4320" w:hanging="4320"/>
        <w:jc w:val="left"/>
        <w:rPr>
          <w:rFonts w:eastAsia="Times New Roman"/>
          <w:caps/>
          <w:sz w:val="22"/>
        </w:rPr>
      </w:pPr>
      <w:r w:rsidRPr="002F5AC2">
        <w:rPr>
          <w:rFonts w:eastAsia="Times New Roman"/>
          <w:caps/>
          <w:sz w:val="22"/>
        </w:rPr>
        <w:t>MOTION TO APPROVE: MR. RAVITZ</w:t>
      </w:r>
    </w:p>
    <w:p w14:paraId="16FF1BE4" w14:textId="45A3AF1E" w:rsidR="006D2D49" w:rsidRPr="002F5AC2" w:rsidRDefault="006D2D49" w:rsidP="00EE2643">
      <w:pPr>
        <w:ind w:left="4320" w:hanging="4320"/>
        <w:jc w:val="left"/>
        <w:rPr>
          <w:rFonts w:eastAsia="Times New Roman"/>
          <w:caps/>
          <w:sz w:val="22"/>
        </w:rPr>
      </w:pPr>
      <w:r w:rsidRPr="002F5AC2">
        <w:rPr>
          <w:rFonts w:eastAsia="Times New Roman"/>
          <w:caps/>
          <w:sz w:val="22"/>
        </w:rPr>
        <w:t>SECONDED: MR. PLATT</w:t>
      </w:r>
    </w:p>
    <w:p w14:paraId="3381F986" w14:textId="0FD15B7D" w:rsidR="006D2D49" w:rsidRPr="002F5AC2" w:rsidRDefault="006D2D49" w:rsidP="00EE2643">
      <w:pPr>
        <w:ind w:left="4320" w:hanging="4320"/>
        <w:jc w:val="left"/>
        <w:rPr>
          <w:rFonts w:eastAsia="Times New Roman"/>
          <w:caps/>
          <w:sz w:val="22"/>
        </w:rPr>
      </w:pPr>
      <w:r w:rsidRPr="002F5AC2">
        <w:rPr>
          <w:rFonts w:eastAsia="Times New Roman"/>
          <w:caps/>
          <w:sz w:val="22"/>
        </w:rPr>
        <w:t>AYES: ALL</w:t>
      </w:r>
    </w:p>
    <w:p w14:paraId="6DAF8F0B" w14:textId="7B55EE44" w:rsidR="006D2D49" w:rsidRPr="002F5AC2" w:rsidRDefault="006D2D49" w:rsidP="00EE2643">
      <w:pPr>
        <w:ind w:left="4320" w:hanging="4320"/>
        <w:jc w:val="left"/>
        <w:rPr>
          <w:rFonts w:eastAsia="Times New Roman"/>
          <w:caps/>
          <w:sz w:val="22"/>
        </w:rPr>
      </w:pPr>
      <w:r w:rsidRPr="002F5AC2">
        <w:rPr>
          <w:rFonts w:eastAsia="Times New Roman"/>
          <w:caps/>
          <w:sz w:val="22"/>
        </w:rPr>
        <w:t>NAYS: NONE</w:t>
      </w:r>
    </w:p>
    <w:p w14:paraId="65407224" w14:textId="7467B521" w:rsidR="00EE2643" w:rsidRPr="002F5AC2" w:rsidRDefault="00EE2643" w:rsidP="00EE2643">
      <w:pPr>
        <w:ind w:left="4320" w:hanging="4320"/>
        <w:jc w:val="left"/>
        <w:rPr>
          <w:rFonts w:eastAsia="Times New Roman"/>
          <w:b/>
          <w:bCs/>
          <w:caps/>
          <w:sz w:val="22"/>
        </w:rPr>
      </w:pPr>
    </w:p>
    <w:p w14:paraId="3DB7C048" w14:textId="16A1FDDD" w:rsidR="002F071D" w:rsidRPr="002F5AC2" w:rsidRDefault="00EE2643" w:rsidP="002F071D">
      <w:pPr>
        <w:ind w:left="4320" w:hanging="4320"/>
        <w:jc w:val="left"/>
        <w:rPr>
          <w:rFonts w:eastAsia="Times New Roman"/>
          <w:caps/>
          <w:sz w:val="22"/>
        </w:rPr>
      </w:pPr>
      <w:r w:rsidRPr="002F5AC2">
        <w:rPr>
          <w:rFonts w:eastAsia="Times New Roman"/>
          <w:caps/>
          <w:sz w:val="22"/>
        </w:rPr>
        <w:t>RESOLUTION NO. 158-19</w:t>
      </w:r>
      <w:r w:rsidRPr="002F5AC2">
        <w:rPr>
          <w:rFonts w:eastAsia="Times New Roman"/>
          <w:caps/>
          <w:sz w:val="22"/>
        </w:rPr>
        <w:tab/>
      </w:r>
      <w:r w:rsidR="002F071D" w:rsidRPr="002F5AC2">
        <w:rPr>
          <w:rFonts w:eastAsia="Times New Roman"/>
          <w:caps/>
          <w:sz w:val="22"/>
        </w:rPr>
        <w:t>aPPROVAL TO SUBMIT A GRANT APPLICATION AND EXECUTE A GRANT AGREEMENT WITH THE NEW JERSEY DEPARTMENT OF TRANSPORTATION FOR the VOORHEES DRIVE - Roadway &amp; Traffic safety improvements project</w:t>
      </w:r>
    </w:p>
    <w:p w14:paraId="5F94BB82" w14:textId="67EA5B37" w:rsidR="006D2D49" w:rsidRPr="002F5AC2" w:rsidRDefault="006D2D49" w:rsidP="002F071D">
      <w:pPr>
        <w:ind w:left="4320" w:hanging="4320"/>
        <w:jc w:val="left"/>
        <w:rPr>
          <w:rFonts w:eastAsia="Times New Roman"/>
          <w:caps/>
          <w:sz w:val="22"/>
        </w:rPr>
      </w:pPr>
    </w:p>
    <w:p w14:paraId="19B15B70"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440DA696"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5ABCAC98"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133636D6"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0C5971ED" w14:textId="21E26DA3" w:rsidR="002F071D" w:rsidRPr="002F5AC2" w:rsidRDefault="002F071D" w:rsidP="002F071D">
      <w:pPr>
        <w:ind w:left="4320" w:hanging="4320"/>
        <w:jc w:val="left"/>
        <w:rPr>
          <w:rFonts w:eastAsia="Times New Roman"/>
          <w:caps/>
          <w:sz w:val="22"/>
        </w:rPr>
      </w:pPr>
    </w:p>
    <w:p w14:paraId="1D883575" w14:textId="6AE7334B" w:rsidR="002F071D" w:rsidRPr="002F5AC2" w:rsidRDefault="002F071D" w:rsidP="002F071D">
      <w:pPr>
        <w:ind w:left="4320" w:hanging="4320"/>
        <w:jc w:val="left"/>
        <w:rPr>
          <w:rFonts w:eastAsia="Times New Roman"/>
          <w:caps/>
          <w:sz w:val="22"/>
        </w:rPr>
      </w:pPr>
      <w:r w:rsidRPr="002F5AC2">
        <w:rPr>
          <w:rFonts w:eastAsia="Times New Roman"/>
          <w:caps/>
          <w:sz w:val="22"/>
        </w:rPr>
        <w:t>RESOLUTION NO. 159-19</w:t>
      </w:r>
      <w:r w:rsidRPr="002F5AC2">
        <w:rPr>
          <w:rFonts w:eastAsia="Times New Roman"/>
          <w:caps/>
          <w:sz w:val="22"/>
        </w:rPr>
        <w:tab/>
        <w:t>authorizing submission of APPLICATIONS for state TRANSPORTATION trust funds UNDER THE LOCAL BIKEWAY PROGRAM for THE EXTENSION OF THE VOORHEES TOWNSHIP BICYCLE NETWORK FROM 1201 HADDONFIELD BERLIN ROAD TO NORTHGATE DRIVE ALONG HADDONFIELD BERLIN ROAD (CR 561)</w:t>
      </w:r>
    </w:p>
    <w:p w14:paraId="42A7BADC" w14:textId="420B309E" w:rsidR="00B35DE9" w:rsidRPr="002F5AC2" w:rsidRDefault="00B35DE9" w:rsidP="002F071D">
      <w:pPr>
        <w:ind w:left="4320" w:hanging="4320"/>
        <w:jc w:val="left"/>
        <w:rPr>
          <w:rFonts w:eastAsia="Times New Roman"/>
          <w:caps/>
          <w:sz w:val="22"/>
        </w:rPr>
      </w:pPr>
    </w:p>
    <w:p w14:paraId="64942CE8" w14:textId="77777777" w:rsidR="002F5AC2" w:rsidRDefault="002F5AC2" w:rsidP="006D2D49">
      <w:pPr>
        <w:ind w:left="4320" w:hanging="4320"/>
        <w:jc w:val="left"/>
        <w:rPr>
          <w:rFonts w:eastAsia="Times New Roman"/>
          <w:caps/>
          <w:sz w:val="22"/>
        </w:rPr>
      </w:pPr>
    </w:p>
    <w:p w14:paraId="4F13E28D" w14:textId="549EA105"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48E709BF"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626DCC03"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293870F3"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3531A009" w14:textId="62BABB8B" w:rsidR="00B35DE9" w:rsidRPr="002F5AC2" w:rsidRDefault="00B35DE9" w:rsidP="002F071D">
      <w:pPr>
        <w:ind w:left="4320" w:hanging="4320"/>
        <w:jc w:val="left"/>
        <w:rPr>
          <w:rFonts w:eastAsia="Times New Roman"/>
          <w:caps/>
          <w:sz w:val="22"/>
        </w:rPr>
      </w:pPr>
      <w:r w:rsidRPr="002F5AC2">
        <w:rPr>
          <w:rFonts w:eastAsia="Times New Roman"/>
          <w:caps/>
          <w:sz w:val="22"/>
        </w:rPr>
        <w:lastRenderedPageBreak/>
        <w:t>RESOLUTION NO. 160-19</w:t>
      </w:r>
      <w:r w:rsidRPr="002F5AC2">
        <w:rPr>
          <w:rFonts w:eastAsia="Times New Roman"/>
          <w:caps/>
          <w:sz w:val="22"/>
        </w:rPr>
        <w:tab/>
        <w:t>APPROVING THE INSERTION OF AN ITEM OF REVENUE ($1,687.87 NJ ALCOHOL EDUCATION, REHABILITATION &amp; ENFORCEMENT FUND)</w:t>
      </w:r>
    </w:p>
    <w:p w14:paraId="30B9A38E" w14:textId="77777777" w:rsidR="00D17F92" w:rsidRPr="002F5AC2" w:rsidRDefault="00D17F92" w:rsidP="002F071D">
      <w:pPr>
        <w:ind w:left="4320" w:hanging="4320"/>
        <w:jc w:val="left"/>
        <w:rPr>
          <w:rFonts w:eastAsia="Times New Roman"/>
          <w:caps/>
          <w:sz w:val="22"/>
        </w:rPr>
      </w:pPr>
    </w:p>
    <w:p w14:paraId="3B50BDF2"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2393BF7D"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7625D854"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24E8F804"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16A90884" w14:textId="6DB85C9C" w:rsidR="00B35DE9" w:rsidRPr="002F5AC2" w:rsidRDefault="00B35DE9" w:rsidP="002F071D">
      <w:pPr>
        <w:ind w:left="4320" w:hanging="4320"/>
        <w:jc w:val="left"/>
        <w:rPr>
          <w:rFonts w:eastAsia="Times New Roman"/>
          <w:caps/>
          <w:sz w:val="22"/>
        </w:rPr>
      </w:pPr>
    </w:p>
    <w:p w14:paraId="187F81B4" w14:textId="37F764A5" w:rsidR="006D2D49" w:rsidRPr="002F5AC2" w:rsidRDefault="00B35DE9" w:rsidP="006D2D49">
      <w:pPr>
        <w:ind w:left="4320" w:hanging="4320"/>
        <w:jc w:val="left"/>
        <w:rPr>
          <w:rFonts w:eastAsia="Times New Roman"/>
          <w:caps/>
          <w:sz w:val="22"/>
        </w:rPr>
      </w:pPr>
      <w:r w:rsidRPr="002F5AC2">
        <w:rPr>
          <w:rFonts w:eastAsia="Times New Roman"/>
          <w:caps/>
          <w:sz w:val="22"/>
        </w:rPr>
        <w:t>RESOLUTION NO. 161-19</w:t>
      </w:r>
      <w:r w:rsidRPr="002F5AC2">
        <w:rPr>
          <w:rFonts w:eastAsia="Times New Roman"/>
          <w:caps/>
          <w:sz w:val="22"/>
        </w:rPr>
        <w:tab/>
        <w:t>AUTHORIZING THE AWARD OF A CONTRACT UNDER A NJ COOPERATIVE PRICING AGREEMENT FOR POLICE SPORT UTILITY VEHICLES TO MALL CHEVROLET</w:t>
      </w:r>
      <w:r w:rsidR="006D2D49" w:rsidRPr="002F5AC2">
        <w:rPr>
          <w:rFonts w:eastAsia="Times New Roman"/>
          <w:caps/>
          <w:sz w:val="22"/>
        </w:rPr>
        <w:t xml:space="preserve"> MOTION TO APPROVE: MR. RAVITZ</w:t>
      </w:r>
    </w:p>
    <w:p w14:paraId="41DD384F" w14:textId="77777777" w:rsidR="002F5AC2" w:rsidRDefault="002F5AC2" w:rsidP="006D2D49">
      <w:pPr>
        <w:ind w:left="4320" w:hanging="4320"/>
        <w:jc w:val="left"/>
        <w:rPr>
          <w:rFonts w:eastAsia="Times New Roman"/>
          <w:caps/>
          <w:sz w:val="22"/>
        </w:rPr>
      </w:pPr>
    </w:p>
    <w:p w14:paraId="6E9F9E78" w14:textId="238BB64C"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7C8F57C1"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22267230"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1221A673" w14:textId="2FFB3EFA" w:rsidR="00B35DE9" w:rsidRPr="002F5AC2" w:rsidRDefault="00B35DE9" w:rsidP="002F071D">
      <w:pPr>
        <w:ind w:left="4320" w:hanging="4320"/>
        <w:jc w:val="left"/>
        <w:rPr>
          <w:rFonts w:eastAsia="Times New Roman"/>
          <w:caps/>
          <w:sz w:val="22"/>
        </w:rPr>
      </w:pPr>
    </w:p>
    <w:p w14:paraId="54ABD54F" w14:textId="62F970F9" w:rsidR="00B35DE9" w:rsidRPr="002F5AC2" w:rsidRDefault="00296E4C" w:rsidP="002F071D">
      <w:pPr>
        <w:ind w:left="4320" w:hanging="4320"/>
        <w:jc w:val="left"/>
        <w:rPr>
          <w:rFonts w:eastAsia="Times New Roman"/>
          <w:caps/>
          <w:sz w:val="22"/>
        </w:rPr>
      </w:pPr>
      <w:r w:rsidRPr="002F5AC2">
        <w:rPr>
          <w:rFonts w:eastAsia="Times New Roman"/>
          <w:caps/>
          <w:sz w:val="22"/>
        </w:rPr>
        <w:t>RESOLUTION NO. 162-19</w:t>
      </w:r>
      <w:r w:rsidRPr="002F5AC2">
        <w:rPr>
          <w:rFonts w:eastAsia="Times New Roman"/>
          <w:caps/>
          <w:sz w:val="22"/>
        </w:rPr>
        <w:tab/>
        <w:t xml:space="preserve">AUTHORIZING PURCHASES THROUGH STATE CONTRACT (MALL CHEVROLET – </w:t>
      </w:r>
      <w:r w:rsidR="00BD0F61" w:rsidRPr="002F5AC2">
        <w:rPr>
          <w:rFonts w:eastAsia="Times New Roman"/>
          <w:caps/>
          <w:sz w:val="22"/>
        </w:rPr>
        <w:t xml:space="preserve">FIRE DEPARTMENT </w:t>
      </w:r>
      <w:r w:rsidRPr="002F5AC2">
        <w:rPr>
          <w:rFonts w:eastAsia="Times New Roman"/>
          <w:caps/>
          <w:sz w:val="22"/>
        </w:rPr>
        <w:t>VEHICLES, CARGO VANS AND SUV’S</w:t>
      </w:r>
      <w:r w:rsidR="00BD0F61" w:rsidRPr="002F5AC2">
        <w:rPr>
          <w:rFonts w:eastAsia="Times New Roman"/>
          <w:caps/>
          <w:sz w:val="22"/>
        </w:rPr>
        <w:t xml:space="preserve"> $73,040.00</w:t>
      </w:r>
      <w:r w:rsidRPr="002F5AC2">
        <w:rPr>
          <w:rFonts w:eastAsia="Times New Roman"/>
          <w:caps/>
          <w:sz w:val="22"/>
        </w:rPr>
        <w:t>)</w:t>
      </w:r>
    </w:p>
    <w:p w14:paraId="166FDAC0" w14:textId="5C27A681" w:rsidR="006D2D49" w:rsidRPr="002F5AC2" w:rsidRDefault="006D2D49" w:rsidP="002F071D">
      <w:pPr>
        <w:ind w:left="4320" w:hanging="4320"/>
        <w:jc w:val="left"/>
        <w:rPr>
          <w:rFonts w:eastAsia="Times New Roman"/>
          <w:caps/>
          <w:sz w:val="22"/>
        </w:rPr>
      </w:pPr>
    </w:p>
    <w:p w14:paraId="3955C04D"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29BF271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254C2E8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76A26E5F"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1047E2E3" w14:textId="30D7D22B" w:rsidR="00296E4C" w:rsidRPr="002F5AC2" w:rsidRDefault="00296E4C" w:rsidP="002F071D">
      <w:pPr>
        <w:ind w:left="4320" w:hanging="4320"/>
        <w:jc w:val="left"/>
        <w:rPr>
          <w:rFonts w:eastAsia="Times New Roman"/>
          <w:caps/>
          <w:sz w:val="22"/>
        </w:rPr>
      </w:pPr>
    </w:p>
    <w:p w14:paraId="62A67BD5" w14:textId="50713795" w:rsidR="00296E4C" w:rsidRPr="002F5AC2" w:rsidRDefault="00296E4C" w:rsidP="002F071D">
      <w:pPr>
        <w:ind w:left="4320" w:hanging="4320"/>
        <w:jc w:val="left"/>
        <w:rPr>
          <w:rFonts w:eastAsia="Times New Roman"/>
          <w:caps/>
          <w:sz w:val="22"/>
        </w:rPr>
      </w:pPr>
      <w:r w:rsidRPr="002F5AC2">
        <w:rPr>
          <w:rFonts w:eastAsia="Times New Roman"/>
          <w:caps/>
          <w:sz w:val="22"/>
        </w:rPr>
        <w:t>resolution no. 163-19</w:t>
      </w:r>
      <w:r w:rsidRPr="002F5AC2">
        <w:rPr>
          <w:rFonts w:eastAsia="Times New Roman"/>
          <w:caps/>
          <w:sz w:val="22"/>
        </w:rPr>
        <w:tab/>
        <w:t xml:space="preserve">awarding a bid to </w:t>
      </w:r>
      <w:r w:rsidR="00BD0F61" w:rsidRPr="002F5AC2">
        <w:rPr>
          <w:rFonts w:eastAsia="Times New Roman"/>
          <w:caps/>
          <w:sz w:val="22"/>
        </w:rPr>
        <w:t xml:space="preserve">SWERP, INC. FOR THE </w:t>
      </w:r>
      <w:r w:rsidRPr="002F5AC2">
        <w:rPr>
          <w:rFonts w:eastAsia="Times New Roman"/>
          <w:caps/>
          <w:sz w:val="22"/>
        </w:rPr>
        <w:t>rehabilitat</w:t>
      </w:r>
      <w:r w:rsidR="00BD0F61" w:rsidRPr="002F5AC2">
        <w:rPr>
          <w:rFonts w:eastAsia="Times New Roman"/>
          <w:caps/>
          <w:sz w:val="22"/>
        </w:rPr>
        <w:t>ION OF</w:t>
      </w:r>
      <w:r w:rsidRPr="002F5AC2">
        <w:rPr>
          <w:rFonts w:eastAsia="Times New Roman"/>
          <w:caps/>
          <w:sz w:val="22"/>
        </w:rPr>
        <w:t xml:space="preserve"> </w:t>
      </w:r>
      <w:r w:rsidR="00F63F7C" w:rsidRPr="002F5AC2">
        <w:rPr>
          <w:rFonts w:eastAsia="Times New Roman"/>
          <w:caps/>
          <w:sz w:val="22"/>
        </w:rPr>
        <w:t>THIRTY-</w:t>
      </w:r>
      <w:r w:rsidR="00B61D1A" w:rsidRPr="002F5AC2">
        <w:rPr>
          <w:rFonts w:eastAsia="Times New Roman"/>
          <w:caps/>
          <w:sz w:val="22"/>
        </w:rPr>
        <w:t xml:space="preserve"> </w:t>
      </w:r>
      <w:r w:rsidR="00125D98" w:rsidRPr="002F5AC2">
        <w:rPr>
          <w:rFonts w:eastAsia="Times New Roman"/>
          <w:caps/>
          <w:sz w:val="22"/>
        </w:rPr>
        <w:t>O</w:t>
      </w:r>
      <w:r w:rsidR="00F63F7C" w:rsidRPr="002F5AC2">
        <w:rPr>
          <w:rFonts w:eastAsia="Times New Roman"/>
          <w:caps/>
          <w:sz w:val="22"/>
        </w:rPr>
        <w:t xml:space="preserve">NE </w:t>
      </w:r>
      <w:r w:rsidR="000E01F9" w:rsidRPr="002F5AC2">
        <w:rPr>
          <w:rFonts w:eastAsia="Times New Roman"/>
          <w:caps/>
          <w:sz w:val="22"/>
        </w:rPr>
        <w:t xml:space="preserve">RUNS, TOTALING 6,365 FEET </w:t>
      </w:r>
      <w:r w:rsidR="00F63F7C" w:rsidRPr="002F5AC2">
        <w:rPr>
          <w:rFonts w:eastAsia="Times New Roman"/>
          <w:caps/>
          <w:sz w:val="22"/>
        </w:rPr>
        <w:t>OF SEWER PIPE</w:t>
      </w:r>
      <w:r w:rsidR="00BD0F61" w:rsidRPr="002F5AC2">
        <w:rPr>
          <w:rFonts w:eastAsia="Times New Roman"/>
          <w:caps/>
          <w:sz w:val="22"/>
        </w:rPr>
        <w:t xml:space="preserve"> IN THE ELM TREE DEVELOPMENT</w:t>
      </w:r>
    </w:p>
    <w:p w14:paraId="1EA707A0" w14:textId="77777777" w:rsidR="006D2D49" w:rsidRPr="002F5AC2" w:rsidRDefault="006D2D49" w:rsidP="006D2D49">
      <w:pPr>
        <w:ind w:left="4320" w:hanging="4320"/>
        <w:jc w:val="left"/>
        <w:rPr>
          <w:rFonts w:eastAsia="Times New Roman"/>
          <w:caps/>
          <w:sz w:val="22"/>
        </w:rPr>
      </w:pPr>
    </w:p>
    <w:p w14:paraId="7A905C73" w14:textId="5BB3E00C"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0F378E5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615D0628"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48C22936"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7C0FFABB" w14:textId="77777777" w:rsidR="00D92D72" w:rsidRPr="002F5AC2" w:rsidRDefault="00D92D72" w:rsidP="00BD0F61">
      <w:pPr>
        <w:pStyle w:val="Bodytext30"/>
        <w:shd w:val="clear" w:color="auto" w:fill="auto"/>
        <w:spacing w:after="0" w:line="240" w:lineRule="auto"/>
        <w:ind w:left="4320" w:right="86" w:hanging="4320"/>
        <w:jc w:val="both"/>
        <w:rPr>
          <w:rFonts w:ascii="Times New Roman" w:hAnsi="Times New Roman"/>
          <w:b w:val="0"/>
          <w:bCs w:val="0"/>
          <w:caps/>
        </w:rPr>
      </w:pPr>
    </w:p>
    <w:p w14:paraId="2B84B863" w14:textId="1D38E667" w:rsidR="00BD0F61" w:rsidRPr="002F5AC2" w:rsidRDefault="00BD0F61" w:rsidP="00BD0F61">
      <w:pPr>
        <w:pStyle w:val="Bodytext30"/>
        <w:shd w:val="clear" w:color="auto" w:fill="auto"/>
        <w:spacing w:after="0" w:line="240" w:lineRule="auto"/>
        <w:ind w:left="4320" w:right="86" w:hanging="4320"/>
        <w:jc w:val="both"/>
        <w:rPr>
          <w:rFonts w:ascii="Times New Roman" w:hAnsi="Times New Roman"/>
          <w:b w:val="0"/>
          <w:bCs w:val="0"/>
        </w:rPr>
      </w:pPr>
      <w:r w:rsidRPr="002F5AC2">
        <w:rPr>
          <w:rFonts w:ascii="Times New Roman" w:hAnsi="Times New Roman"/>
          <w:b w:val="0"/>
          <w:bCs w:val="0"/>
          <w:caps/>
        </w:rPr>
        <w:t>RESOLUTION NO. 164-19</w:t>
      </w:r>
      <w:r w:rsidRPr="002F5AC2">
        <w:rPr>
          <w:caps/>
        </w:rPr>
        <w:tab/>
      </w:r>
      <w:r w:rsidR="00D92D72" w:rsidRPr="002F5AC2">
        <w:rPr>
          <w:rFonts w:ascii="Times New Roman" w:hAnsi="Times New Roman"/>
          <w:b w:val="0"/>
          <w:bCs w:val="0"/>
          <w:caps/>
        </w:rPr>
        <w:t>AUTHORIZING THE</w:t>
      </w:r>
      <w:r w:rsidR="00D92D72" w:rsidRPr="002F5AC2">
        <w:rPr>
          <w:caps/>
        </w:rPr>
        <w:t xml:space="preserve"> </w:t>
      </w:r>
      <w:r w:rsidRPr="002F5AC2">
        <w:rPr>
          <w:rFonts w:ascii="Times New Roman" w:hAnsi="Times New Roman"/>
          <w:b w:val="0"/>
          <w:bCs w:val="0"/>
        </w:rPr>
        <w:t>AWARD OF A NON-FAIR AND OPEN CONTRACT FOR REAL ESTATE FINANCIAL ADVISORY SERVICES REGARDING A PROPOSED FINANCIAL AGREEMENT FOR THE VOORHEES TOWN CENTER PHASE 2 REDEVELOPMENT PROJECT</w:t>
      </w:r>
    </w:p>
    <w:p w14:paraId="04D2EDD8" w14:textId="2AFB2673" w:rsidR="006D2D49" w:rsidRPr="002F5AC2" w:rsidRDefault="006D2D49" w:rsidP="00BD0F61">
      <w:pPr>
        <w:pStyle w:val="Bodytext30"/>
        <w:shd w:val="clear" w:color="auto" w:fill="auto"/>
        <w:spacing w:after="0" w:line="240" w:lineRule="auto"/>
        <w:ind w:left="4320" w:right="86" w:hanging="4320"/>
        <w:jc w:val="both"/>
        <w:rPr>
          <w:rFonts w:ascii="Times New Roman" w:hAnsi="Times New Roman"/>
          <w:b w:val="0"/>
          <w:bCs w:val="0"/>
        </w:rPr>
      </w:pPr>
    </w:p>
    <w:p w14:paraId="6FCB1D70"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5E35563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3F3A2213"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343A0A6B"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7FFEDF58" w14:textId="77777777" w:rsidR="006D2D49" w:rsidRPr="002F5AC2" w:rsidRDefault="006D2D49" w:rsidP="00BD0F61">
      <w:pPr>
        <w:pStyle w:val="Bodytext30"/>
        <w:shd w:val="clear" w:color="auto" w:fill="auto"/>
        <w:spacing w:after="0" w:line="240" w:lineRule="auto"/>
        <w:ind w:left="4320" w:right="86" w:hanging="4320"/>
        <w:jc w:val="both"/>
        <w:rPr>
          <w:rFonts w:ascii="Times New Roman" w:hAnsi="Times New Roman"/>
          <w:b w:val="0"/>
          <w:bCs w:val="0"/>
        </w:rPr>
      </w:pPr>
    </w:p>
    <w:p w14:paraId="0CA84C48" w14:textId="30DC7C9F" w:rsidR="00125D98" w:rsidRPr="002F5AC2" w:rsidRDefault="00F63F7C" w:rsidP="00125D98">
      <w:pPr>
        <w:ind w:left="4320" w:hanging="4320"/>
        <w:jc w:val="left"/>
        <w:rPr>
          <w:rFonts w:eastAsia="Times New Roman"/>
          <w:bCs/>
          <w:sz w:val="22"/>
        </w:rPr>
      </w:pPr>
      <w:r w:rsidRPr="002F5AC2">
        <w:rPr>
          <w:rFonts w:eastAsia="Times New Roman"/>
          <w:caps/>
          <w:sz w:val="22"/>
        </w:rPr>
        <w:t>RESOLUTION NO. 16</w:t>
      </w:r>
      <w:r w:rsidR="00BD0F61" w:rsidRPr="002F5AC2">
        <w:rPr>
          <w:rFonts w:eastAsia="Times New Roman"/>
          <w:caps/>
          <w:sz w:val="22"/>
        </w:rPr>
        <w:t>5</w:t>
      </w:r>
      <w:r w:rsidRPr="002F5AC2">
        <w:rPr>
          <w:rFonts w:eastAsia="Times New Roman"/>
          <w:caps/>
          <w:sz w:val="22"/>
        </w:rPr>
        <w:t>-19</w:t>
      </w:r>
      <w:r w:rsidR="00125D98" w:rsidRPr="002F5AC2">
        <w:rPr>
          <w:rFonts w:eastAsia="Times New Roman"/>
          <w:caps/>
          <w:sz w:val="22"/>
        </w:rPr>
        <w:tab/>
      </w:r>
      <w:r w:rsidR="00125D98" w:rsidRPr="002F5AC2">
        <w:rPr>
          <w:rFonts w:eastAsia="Times New Roman"/>
          <w:bCs/>
          <w:sz w:val="22"/>
        </w:rPr>
        <w:t>APPROVING AND AUTHORIZING A DEVELOPER’S AGREEMENT BETWEEN THE TOWNSHIP OF VOORHEES AND VOORHEES HOUSING ASSOCIATES, LLC FOR A PROPOSED 81 UNIT AFFORDABLE HOUSING RENTAL DEVELOPMENT PROJECT TO BE LOCATED ON BLOCK 263, LOT 11</w:t>
      </w:r>
    </w:p>
    <w:p w14:paraId="15A5A6DF" w14:textId="0EFF7AF4" w:rsidR="006D2D49" w:rsidRPr="002F5AC2" w:rsidRDefault="006D2D49" w:rsidP="00125D98">
      <w:pPr>
        <w:ind w:left="4320" w:hanging="4320"/>
        <w:jc w:val="left"/>
        <w:rPr>
          <w:rFonts w:eastAsia="Times New Roman"/>
          <w:bCs/>
          <w:sz w:val="22"/>
        </w:rPr>
      </w:pPr>
    </w:p>
    <w:p w14:paraId="34D1D8EB"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717B7953"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28EA49B5"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3F1A759A"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47261A39" w14:textId="1BC8C53D" w:rsidR="00D1504A" w:rsidRPr="002F5AC2" w:rsidRDefault="00D1504A" w:rsidP="00125D98">
      <w:pPr>
        <w:ind w:left="4320" w:hanging="4320"/>
        <w:jc w:val="left"/>
        <w:rPr>
          <w:rFonts w:eastAsia="Times New Roman"/>
          <w:bCs/>
          <w:sz w:val="22"/>
        </w:rPr>
      </w:pPr>
    </w:p>
    <w:p w14:paraId="6BF24272" w14:textId="77777777" w:rsidR="002F5AC2" w:rsidRDefault="002F5AC2" w:rsidP="00D1504A">
      <w:pPr>
        <w:ind w:left="4320" w:hanging="4320"/>
        <w:jc w:val="left"/>
        <w:rPr>
          <w:rFonts w:eastAsia="Times New Roman"/>
          <w:bCs/>
          <w:sz w:val="22"/>
        </w:rPr>
      </w:pPr>
    </w:p>
    <w:p w14:paraId="410CAC9A" w14:textId="77777777" w:rsidR="002F5AC2" w:rsidRDefault="002F5AC2" w:rsidP="00D1504A">
      <w:pPr>
        <w:ind w:left="4320" w:hanging="4320"/>
        <w:jc w:val="left"/>
        <w:rPr>
          <w:rFonts w:eastAsia="Times New Roman"/>
          <w:bCs/>
          <w:sz w:val="22"/>
        </w:rPr>
      </w:pPr>
    </w:p>
    <w:p w14:paraId="542C7F87" w14:textId="47EBEDC0" w:rsidR="00D1504A" w:rsidRPr="002F5AC2" w:rsidRDefault="00D1504A" w:rsidP="00D1504A">
      <w:pPr>
        <w:ind w:left="4320" w:hanging="4320"/>
        <w:jc w:val="left"/>
        <w:rPr>
          <w:rFonts w:eastAsia="Times New Roman"/>
          <w:bCs/>
          <w:sz w:val="22"/>
        </w:rPr>
      </w:pPr>
      <w:r w:rsidRPr="002F5AC2">
        <w:rPr>
          <w:rFonts w:eastAsia="Times New Roman"/>
          <w:bCs/>
          <w:sz w:val="22"/>
        </w:rPr>
        <w:lastRenderedPageBreak/>
        <w:t>RESOLUTION NO. 16</w:t>
      </w:r>
      <w:r w:rsidR="00BD0F61" w:rsidRPr="002F5AC2">
        <w:rPr>
          <w:rFonts w:eastAsia="Times New Roman"/>
          <w:bCs/>
          <w:sz w:val="22"/>
        </w:rPr>
        <w:t>6</w:t>
      </w:r>
      <w:r w:rsidRPr="002F5AC2">
        <w:rPr>
          <w:rFonts w:eastAsia="Times New Roman"/>
          <w:bCs/>
          <w:sz w:val="22"/>
        </w:rPr>
        <w:t>-19</w:t>
      </w:r>
      <w:r w:rsidRPr="002F5AC2">
        <w:rPr>
          <w:rFonts w:eastAsia="Times New Roman"/>
          <w:bCs/>
          <w:sz w:val="22"/>
        </w:rPr>
        <w:tab/>
        <w:t>DETERMINING THE NEED FOR A PROPOSED 81 UNIT AFFORDABLE HOUSING RENTAL DEVELOPMENT PROJECT TO BE LOCATED ON BLOCK 263, LOT 11</w:t>
      </w:r>
    </w:p>
    <w:p w14:paraId="2B7E8757" w14:textId="301ADC50" w:rsidR="006D2D49" w:rsidRPr="002F5AC2" w:rsidRDefault="006D2D49" w:rsidP="00D1504A">
      <w:pPr>
        <w:ind w:left="4320" w:hanging="4320"/>
        <w:jc w:val="left"/>
        <w:rPr>
          <w:rFonts w:eastAsia="Times New Roman"/>
          <w:bCs/>
          <w:sz w:val="22"/>
        </w:rPr>
      </w:pPr>
    </w:p>
    <w:p w14:paraId="5F81D4D7"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12CF22C3"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2F754079"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40372D2F"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0128D759" w14:textId="16DA1AD8" w:rsidR="00D1504A" w:rsidRPr="002F5AC2" w:rsidRDefault="00D1504A" w:rsidP="00D1504A">
      <w:pPr>
        <w:ind w:left="4320" w:hanging="4320"/>
        <w:jc w:val="left"/>
        <w:rPr>
          <w:rFonts w:eastAsia="Times New Roman"/>
          <w:bCs/>
          <w:sz w:val="22"/>
        </w:rPr>
      </w:pPr>
    </w:p>
    <w:p w14:paraId="26D250D2" w14:textId="1FCD4C01" w:rsidR="00A673A2" w:rsidRPr="002F5AC2" w:rsidRDefault="00D1504A" w:rsidP="00A673A2">
      <w:pPr>
        <w:ind w:left="4320" w:hanging="4320"/>
        <w:jc w:val="left"/>
        <w:rPr>
          <w:rFonts w:eastAsia="Times New Roman"/>
          <w:bCs/>
          <w:sz w:val="22"/>
        </w:rPr>
      </w:pPr>
      <w:r w:rsidRPr="002F5AC2">
        <w:rPr>
          <w:rFonts w:eastAsia="Times New Roman"/>
          <w:bCs/>
          <w:sz w:val="22"/>
        </w:rPr>
        <w:t>RESOLUTION NO. 16</w:t>
      </w:r>
      <w:r w:rsidR="00BD0F61" w:rsidRPr="002F5AC2">
        <w:rPr>
          <w:rFonts w:eastAsia="Times New Roman"/>
          <w:bCs/>
          <w:sz w:val="22"/>
        </w:rPr>
        <w:t>7</w:t>
      </w:r>
      <w:r w:rsidRPr="002F5AC2">
        <w:rPr>
          <w:rFonts w:eastAsia="Times New Roman"/>
          <w:bCs/>
          <w:sz w:val="22"/>
        </w:rPr>
        <w:t>-19</w:t>
      </w:r>
      <w:r w:rsidRPr="002F5AC2">
        <w:rPr>
          <w:rFonts w:eastAsia="Times New Roman"/>
          <w:bCs/>
          <w:sz w:val="22"/>
        </w:rPr>
        <w:tab/>
      </w:r>
      <w:r w:rsidR="00A673A2" w:rsidRPr="002F5AC2">
        <w:rPr>
          <w:rFonts w:eastAsia="Times New Roman"/>
          <w:bCs/>
          <w:sz w:val="22"/>
        </w:rPr>
        <w:t>APPROVING AND AUTHORIZING A TAX ABATEMENT AGREEMENT FOR A PROPOSED 81 UNIT AFFORDABLE HOUSING RENTAL DEVELOPMENT PROJECT TO BE LOCATED ON BLOCK 263, LOT 11</w:t>
      </w:r>
    </w:p>
    <w:p w14:paraId="21E9735E" w14:textId="13FBAF0C" w:rsidR="006D2D49" w:rsidRPr="002F5AC2" w:rsidRDefault="006D2D49" w:rsidP="00A673A2">
      <w:pPr>
        <w:ind w:left="4320" w:hanging="4320"/>
        <w:jc w:val="left"/>
        <w:rPr>
          <w:rFonts w:eastAsia="Times New Roman"/>
          <w:bCs/>
          <w:sz w:val="22"/>
        </w:rPr>
      </w:pPr>
    </w:p>
    <w:p w14:paraId="2B2B2A1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31FB410D"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0EFB5123"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5A647525"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315F4C6F" w14:textId="30040AE7" w:rsidR="00BD0F61" w:rsidRPr="002F5AC2" w:rsidRDefault="00BD0F61" w:rsidP="00A673A2">
      <w:pPr>
        <w:ind w:left="4320" w:hanging="4320"/>
        <w:jc w:val="left"/>
        <w:rPr>
          <w:rFonts w:eastAsia="Times New Roman"/>
          <w:bCs/>
          <w:sz w:val="22"/>
        </w:rPr>
      </w:pPr>
    </w:p>
    <w:p w14:paraId="38697A62" w14:textId="5AEEE694" w:rsidR="00D201CD" w:rsidRPr="002F5AC2" w:rsidRDefault="00D201CD" w:rsidP="00BE0EAC">
      <w:pPr>
        <w:ind w:left="4320" w:hanging="4320"/>
        <w:jc w:val="left"/>
        <w:rPr>
          <w:sz w:val="22"/>
        </w:rPr>
      </w:pPr>
      <w:r w:rsidRPr="002F5AC2">
        <w:rPr>
          <w:sz w:val="22"/>
        </w:rPr>
        <w:t>RESOLUTION NO. 16</w:t>
      </w:r>
      <w:r w:rsidR="008433FA" w:rsidRPr="002F5AC2">
        <w:rPr>
          <w:sz w:val="22"/>
        </w:rPr>
        <w:t>8</w:t>
      </w:r>
      <w:r w:rsidRPr="002F5AC2">
        <w:rPr>
          <w:sz w:val="22"/>
        </w:rPr>
        <w:t>-19</w:t>
      </w:r>
      <w:r w:rsidRPr="002F5AC2">
        <w:rPr>
          <w:sz w:val="22"/>
        </w:rPr>
        <w:tab/>
        <w:t>ACCEPTING A PERFORMANCE GUARANTY FOR SAFETY IN GROUPS, BLOCK 207; LOT 4.18</w:t>
      </w:r>
    </w:p>
    <w:p w14:paraId="1A10A950" w14:textId="0C3C2AF9" w:rsidR="006D2D49" w:rsidRPr="002F5AC2" w:rsidRDefault="006D2D49" w:rsidP="00BE0EAC">
      <w:pPr>
        <w:ind w:left="4320" w:hanging="4320"/>
        <w:jc w:val="left"/>
        <w:rPr>
          <w:sz w:val="22"/>
        </w:rPr>
      </w:pPr>
    </w:p>
    <w:p w14:paraId="4388A4F5"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6C2D115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17FFE5C5"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4F1E670B"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743A67A1" w14:textId="5C63FED7" w:rsidR="0068603B" w:rsidRPr="002F5AC2" w:rsidRDefault="0068603B" w:rsidP="00BE0EAC">
      <w:pPr>
        <w:ind w:left="4320" w:hanging="4320"/>
        <w:jc w:val="left"/>
        <w:rPr>
          <w:sz w:val="22"/>
        </w:rPr>
      </w:pPr>
    </w:p>
    <w:p w14:paraId="47D3E5D2" w14:textId="1B616AA0" w:rsidR="0068603B" w:rsidRPr="002F5AC2" w:rsidRDefault="0068603B" w:rsidP="006D2D49">
      <w:pPr>
        <w:ind w:left="4320" w:hanging="4320"/>
        <w:jc w:val="left"/>
        <w:rPr>
          <w:sz w:val="22"/>
        </w:rPr>
      </w:pPr>
      <w:r w:rsidRPr="002F5AC2">
        <w:rPr>
          <w:sz w:val="22"/>
        </w:rPr>
        <w:t>RESOLUTION NO. 169-19</w:t>
      </w:r>
      <w:r w:rsidRPr="002F5AC2">
        <w:rPr>
          <w:sz w:val="22"/>
        </w:rPr>
        <w:tab/>
        <w:t>ACCEPTING A DEVELOPER’S AGREEMENT FOR SAFETY IN GROUPS, BLOCK 207; LOT 4.18</w:t>
      </w:r>
    </w:p>
    <w:p w14:paraId="03443F1D" w14:textId="6C35FDD8" w:rsidR="006D2D49" w:rsidRPr="002F5AC2" w:rsidRDefault="006D2D49" w:rsidP="006D2D49">
      <w:pPr>
        <w:ind w:left="4320" w:hanging="4320"/>
        <w:jc w:val="left"/>
        <w:rPr>
          <w:sz w:val="22"/>
        </w:rPr>
      </w:pPr>
    </w:p>
    <w:p w14:paraId="4A556AA9"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MOTION TO APPROVE: MR. RAVITZ</w:t>
      </w:r>
    </w:p>
    <w:p w14:paraId="49E99F0C"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SECONDED: MR. PLATT</w:t>
      </w:r>
    </w:p>
    <w:p w14:paraId="22877E68"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4309169A"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7B4C7CE4" w14:textId="4060360F" w:rsidR="00D711AF" w:rsidRPr="002F5AC2" w:rsidRDefault="00D711AF" w:rsidP="00BE0EAC">
      <w:pPr>
        <w:ind w:left="4320" w:hanging="4320"/>
        <w:jc w:val="left"/>
        <w:rPr>
          <w:sz w:val="22"/>
        </w:rPr>
      </w:pPr>
    </w:p>
    <w:p w14:paraId="7FC445CF" w14:textId="4EB4DBF9" w:rsidR="00F04AC7" w:rsidRPr="002F5AC2" w:rsidRDefault="00D711AF" w:rsidP="00F04AC7">
      <w:pPr>
        <w:ind w:left="4320" w:hanging="4320"/>
        <w:jc w:val="left"/>
        <w:rPr>
          <w:bCs/>
          <w:sz w:val="22"/>
        </w:rPr>
      </w:pPr>
      <w:r w:rsidRPr="002F5AC2">
        <w:rPr>
          <w:sz w:val="22"/>
        </w:rPr>
        <w:t>RESOLUTION NO. 1</w:t>
      </w:r>
      <w:r w:rsidR="0068603B" w:rsidRPr="002F5AC2">
        <w:rPr>
          <w:sz w:val="22"/>
        </w:rPr>
        <w:t>70</w:t>
      </w:r>
      <w:r w:rsidRPr="002F5AC2">
        <w:rPr>
          <w:sz w:val="22"/>
        </w:rPr>
        <w:t>-19</w:t>
      </w:r>
      <w:r w:rsidR="00F04AC7" w:rsidRPr="002F5AC2">
        <w:rPr>
          <w:sz w:val="22"/>
        </w:rPr>
        <w:tab/>
      </w:r>
      <w:r w:rsidR="00F04AC7" w:rsidRPr="002F5AC2">
        <w:rPr>
          <w:bCs/>
          <w:sz w:val="22"/>
        </w:rPr>
        <w:t>AUTHORIZING THE RELEASE OF RECAPTURED SEWER CONTRIBUTION FUNDS COLLECTED BY THE TOWNSHIP OF VOORHEES PURSUANT TO A DEVELOPER’S AGREEMENT FOR SEWER IMPROVEMENTS WITH VIRTUA WEST JERSEY HEALTH SYSTEMS INC., AND THE TOWNSHIP OF VOORHEES</w:t>
      </w:r>
    </w:p>
    <w:p w14:paraId="0B67CAFC" w14:textId="27E2CBC3" w:rsidR="006D2D49" w:rsidRPr="002F5AC2" w:rsidRDefault="006D2D49" w:rsidP="00F04AC7">
      <w:pPr>
        <w:ind w:left="4320" w:hanging="4320"/>
        <w:jc w:val="left"/>
        <w:rPr>
          <w:bCs/>
          <w:sz w:val="22"/>
        </w:rPr>
      </w:pPr>
    </w:p>
    <w:p w14:paraId="6BF529EF" w14:textId="45E6F335" w:rsidR="006D2D49" w:rsidRPr="002F5AC2" w:rsidRDefault="006D2D49" w:rsidP="006D2D49">
      <w:pPr>
        <w:ind w:left="4320" w:hanging="4320"/>
        <w:jc w:val="left"/>
        <w:rPr>
          <w:rFonts w:eastAsia="Times New Roman"/>
          <w:caps/>
          <w:sz w:val="22"/>
        </w:rPr>
      </w:pPr>
      <w:r w:rsidRPr="002F5AC2">
        <w:rPr>
          <w:rFonts w:eastAsia="Times New Roman"/>
          <w:caps/>
          <w:sz w:val="22"/>
        </w:rPr>
        <w:t xml:space="preserve">MOTION TO TABLE: </w:t>
      </w:r>
      <w:r w:rsidR="006F2ECD" w:rsidRPr="002F5AC2">
        <w:rPr>
          <w:rFonts w:eastAsia="Times New Roman"/>
          <w:caps/>
          <w:sz w:val="22"/>
        </w:rPr>
        <w:t>MS. NOCITO</w:t>
      </w:r>
    </w:p>
    <w:p w14:paraId="3756B4D4" w14:textId="5DFFC1E5" w:rsidR="006D2D49" w:rsidRPr="002F5AC2" w:rsidRDefault="006D2D49" w:rsidP="006D2D49">
      <w:pPr>
        <w:ind w:left="4320" w:hanging="4320"/>
        <w:jc w:val="left"/>
        <w:rPr>
          <w:rFonts w:eastAsia="Times New Roman"/>
          <w:caps/>
          <w:sz w:val="22"/>
        </w:rPr>
      </w:pPr>
      <w:r w:rsidRPr="002F5AC2">
        <w:rPr>
          <w:rFonts w:eastAsia="Times New Roman"/>
          <w:caps/>
          <w:sz w:val="22"/>
        </w:rPr>
        <w:t xml:space="preserve">SECONDED: </w:t>
      </w:r>
      <w:r w:rsidR="006F2ECD" w:rsidRPr="002F5AC2">
        <w:rPr>
          <w:rFonts w:eastAsia="Times New Roman"/>
          <w:caps/>
          <w:sz w:val="22"/>
        </w:rPr>
        <w:t>MR. RAVITZ</w:t>
      </w:r>
    </w:p>
    <w:p w14:paraId="1463FE5D"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5B21E4FD"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651CE48D" w14:textId="77777777" w:rsidR="00F04AC7" w:rsidRPr="002F5AC2" w:rsidRDefault="00F04AC7" w:rsidP="00BE0EAC">
      <w:pPr>
        <w:ind w:left="4320" w:hanging="4320"/>
        <w:jc w:val="left"/>
        <w:rPr>
          <w:sz w:val="22"/>
        </w:rPr>
      </w:pPr>
    </w:p>
    <w:p w14:paraId="645A8C7C" w14:textId="3E5AA862" w:rsidR="00F04AC7" w:rsidRPr="002F5AC2" w:rsidRDefault="00F04AC7" w:rsidP="00F04AC7">
      <w:pPr>
        <w:suppressAutoHyphens/>
        <w:spacing w:line="240" w:lineRule="atLeast"/>
        <w:ind w:left="4320" w:hanging="4320"/>
        <w:jc w:val="left"/>
        <w:rPr>
          <w:rFonts w:eastAsia="Times New Roman"/>
          <w:spacing w:val="-3"/>
          <w:sz w:val="22"/>
        </w:rPr>
      </w:pPr>
      <w:r w:rsidRPr="002F5AC2">
        <w:rPr>
          <w:sz w:val="22"/>
        </w:rPr>
        <w:t>RESOLUTION NO. 17</w:t>
      </w:r>
      <w:r w:rsidR="0068603B" w:rsidRPr="002F5AC2">
        <w:rPr>
          <w:sz w:val="22"/>
        </w:rPr>
        <w:t>1</w:t>
      </w:r>
      <w:r w:rsidRPr="002F5AC2">
        <w:rPr>
          <w:sz w:val="22"/>
        </w:rPr>
        <w:t>-19</w:t>
      </w:r>
      <w:r w:rsidRPr="002F5AC2">
        <w:rPr>
          <w:sz w:val="22"/>
        </w:rPr>
        <w:tab/>
      </w:r>
      <w:r w:rsidRPr="002F5AC2">
        <w:rPr>
          <w:rFonts w:eastAsia="Times New Roman"/>
          <w:spacing w:val="-3"/>
          <w:sz w:val="22"/>
        </w:rPr>
        <w:t>TURNING OVER REMAINING COLLECTED BOND DEFAULT FUNDS TO THE WOODLAND GLEN HOMEOWNERS ASSOCIATION IN THE TOWNSHIP OF VOORHEES UNDER EQUITY BANK IRREVOCABLE LETTER OF CREDIT NUMBER 0311753780, AND PAID BY SUSQUEHANNA BANK, SUCCESSOR IN OWNERSHIP</w:t>
      </w:r>
    </w:p>
    <w:p w14:paraId="36FA95B6" w14:textId="464E465A" w:rsidR="006D2D49" w:rsidRPr="002F5AC2" w:rsidRDefault="006D2D49" w:rsidP="00F04AC7">
      <w:pPr>
        <w:suppressAutoHyphens/>
        <w:spacing w:line="240" w:lineRule="atLeast"/>
        <w:ind w:left="4320" w:hanging="4320"/>
        <w:jc w:val="left"/>
        <w:rPr>
          <w:rFonts w:eastAsia="Times New Roman"/>
          <w:spacing w:val="-3"/>
          <w:sz w:val="22"/>
        </w:rPr>
      </w:pPr>
    </w:p>
    <w:p w14:paraId="12D3365E" w14:textId="0EC792E7" w:rsidR="006D2D49" w:rsidRPr="002F5AC2" w:rsidRDefault="006D2D49" w:rsidP="006D2D49">
      <w:pPr>
        <w:ind w:left="4320" w:hanging="4320"/>
        <w:jc w:val="left"/>
        <w:rPr>
          <w:rFonts w:eastAsia="Times New Roman"/>
          <w:caps/>
          <w:sz w:val="22"/>
        </w:rPr>
      </w:pPr>
      <w:r w:rsidRPr="002F5AC2">
        <w:rPr>
          <w:rFonts w:eastAsia="Times New Roman"/>
          <w:caps/>
          <w:sz w:val="22"/>
        </w:rPr>
        <w:t xml:space="preserve">MOTION TO APPROVE: MR. </w:t>
      </w:r>
      <w:r w:rsidR="006F2ECD" w:rsidRPr="002F5AC2">
        <w:rPr>
          <w:rFonts w:eastAsia="Times New Roman"/>
          <w:caps/>
          <w:sz w:val="22"/>
        </w:rPr>
        <w:t>PLATT</w:t>
      </w:r>
    </w:p>
    <w:p w14:paraId="4BD976FC" w14:textId="343D2886" w:rsidR="006D2D49" w:rsidRPr="002F5AC2" w:rsidRDefault="006D2D49" w:rsidP="006D2D49">
      <w:pPr>
        <w:ind w:left="4320" w:hanging="4320"/>
        <w:jc w:val="left"/>
        <w:rPr>
          <w:rFonts w:eastAsia="Times New Roman"/>
          <w:caps/>
          <w:sz w:val="22"/>
        </w:rPr>
      </w:pPr>
      <w:r w:rsidRPr="002F5AC2">
        <w:rPr>
          <w:rFonts w:eastAsia="Times New Roman"/>
          <w:caps/>
          <w:sz w:val="22"/>
        </w:rPr>
        <w:t xml:space="preserve">SECONDED: </w:t>
      </w:r>
      <w:r w:rsidR="006F2ECD" w:rsidRPr="002F5AC2">
        <w:rPr>
          <w:rFonts w:eastAsia="Times New Roman"/>
          <w:caps/>
          <w:sz w:val="22"/>
        </w:rPr>
        <w:t>MS. NOCITO</w:t>
      </w:r>
    </w:p>
    <w:p w14:paraId="70B67C48"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AYES: ALL</w:t>
      </w:r>
    </w:p>
    <w:p w14:paraId="23CAD516" w14:textId="77777777" w:rsidR="006D2D49" w:rsidRPr="002F5AC2" w:rsidRDefault="006D2D49" w:rsidP="006D2D49">
      <w:pPr>
        <w:ind w:left="4320" w:hanging="4320"/>
        <w:jc w:val="left"/>
        <w:rPr>
          <w:rFonts w:eastAsia="Times New Roman"/>
          <w:caps/>
          <w:sz w:val="22"/>
        </w:rPr>
      </w:pPr>
      <w:r w:rsidRPr="002F5AC2">
        <w:rPr>
          <w:rFonts w:eastAsia="Times New Roman"/>
          <w:caps/>
          <w:sz w:val="22"/>
        </w:rPr>
        <w:t>NAYS: NONE</w:t>
      </w:r>
    </w:p>
    <w:p w14:paraId="64A69837" w14:textId="662A56C9" w:rsidR="00F04AC7" w:rsidRPr="002F5AC2" w:rsidRDefault="00F04AC7" w:rsidP="00F04AC7">
      <w:pPr>
        <w:suppressAutoHyphens/>
        <w:spacing w:line="240" w:lineRule="atLeast"/>
        <w:ind w:left="4320" w:hanging="4320"/>
        <w:jc w:val="left"/>
        <w:rPr>
          <w:rFonts w:eastAsia="Times New Roman"/>
          <w:spacing w:val="-3"/>
          <w:sz w:val="22"/>
        </w:rPr>
      </w:pPr>
    </w:p>
    <w:p w14:paraId="3BD527F0" w14:textId="77777777" w:rsidR="002F5AC2" w:rsidRDefault="002F5AC2" w:rsidP="00F04AC7">
      <w:pPr>
        <w:suppressAutoHyphens/>
        <w:spacing w:line="240" w:lineRule="atLeast"/>
        <w:ind w:left="4320" w:hanging="4320"/>
        <w:jc w:val="left"/>
        <w:rPr>
          <w:rFonts w:eastAsia="Times New Roman"/>
          <w:spacing w:val="-3"/>
          <w:sz w:val="22"/>
        </w:rPr>
      </w:pPr>
    </w:p>
    <w:p w14:paraId="2986A648" w14:textId="77777777" w:rsidR="002F5AC2" w:rsidRDefault="002F5AC2" w:rsidP="00F04AC7">
      <w:pPr>
        <w:suppressAutoHyphens/>
        <w:spacing w:line="240" w:lineRule="atLeast"/>
        <w:ind w:left="4320" w:hanging="4320"/>
        <w:jc w:val="left"/>
        <w:rPr>
          <w:rFonts w:eastAsia="Times New Roman"/>
          <w:spacing w:val="-3"/>
          <w:sz w:val="22"/>
        </w:rPr>
      </w:pPr>
    </w:p>
    <w:p w14:paraId="4E3C839B" w14:textId="77777777" w:rsidR="002F5AC2" w:rsidRDefault="002F5AC2" w:rsidP="00F04AC7">
      <w:pPr>
        <w:suppressAutoHyphens/>
        <w:spacing w:line="240" w:lineRule="atLeast"/>
        <w:ind w:left="4320" w:hanging="4320"/>
        <w:jc w:val="left"/>
        <w:rPr>
          <w:rFonts w:eastAsia="Times New Roman"/>
          <w:spacing w:val="-3"/>
          <w:sz w:val="22"/>
        </w:rPr>
      </w:pPr>
    </w:p>
    <w:p w14:paraId="4606A169" w14:textId="2DA5D72C" w:rsidR="00D711AF" w:rsidRPr="002F5AC2" w:rsidRDefault="00F04AC7" w:rsidP="00F04AC7">
      <w:pPr>
        <w:suppressAutoHyphens/>
        <w:spacing w:line="240" w:lineRule="atLeast"/>
        <w:ind w:left="4320" w:hanging="4320"/>
        <w:jc w:val="left"/>
        <w:rPr>
          <w:sz w:val="22"/>
        </w:rPr>
      </w:pPr>
      <w:r w:rsidRPr="002F5AC2">
        <w:rPr>
          <w:rFonts w:eastAsia="Times New Roman"/>
          <w:spacing w:val="-3"/>
          <w:sz w:val="22"/>
        </w:rPr>
        <w:lastRenderedPageBreak/>
        <w:t>RESOLUTION NO. 17</w:t>
      </w:r>
      <w:r w:rsidR="0068603B" w:rsidRPr="002F5AC2">
        <w:rPr>
          <w:rFonts w:eastAsia="Times New Roman"/>
          <w:spacing w:val="-3"/>
          <w:sz w:val="22"/>
        </w:rPr>
        <w:t>2</w:t>
      </w:r>
      <w:r w:rsidRPr="002F5AC2">
        <w:rPr>
          <w:rFonts w:eastAsia="Times New Roman"/>
          <w:spacing w:val="-3"/>
          <w:sz w:val="22"/>
        </w:rPr>
        <w:t>-19</w:t>
      </w:r>
      <w:r w:rsidRPr="002F5AC2">
        <w:rPr>
          <w:rFonts w:eastAsia="Times New Roman"/>
          <w:spacing w:val="-3"/>
          <w:sz w:val="22"/>
        </w:rPr>
        <w:tab/>
        <w:t>RENEWING 2019-2020 LIQUOR LICENSE FOR BRAZILIAN MEATS, DBA RODIZIO GRILL</w:t>
      </w:r>
      <w:r w:rsidR="00D711AF" w:rsidRPr="002F5AC2">
        <w:rPr>
          <w:sz w:val="22"/>
        </w:rPr>
        <w:tab/>
      </w:r>
    </w:p>
    <w:p w14:paraId="18557EB6" w14:textId="22EACBBC" w:rsidR="006D2D49" w:rsidRPr="002F5AC2" w:rsidRDefault="006D2D49" w:rsidP="00F04AC7">
      <w:pPr>
        <w:suppressAutoHyphens/>
        <w:spacing w:line="240" w:lineRule="atLeast"/>
        <w:ind w:left="4320" w:hanging="4320"/>
        <w:jc w:val="left"/>
        <w:rPr>
          <w:sz w:val="22"/>
        </w:rPr>
      </w:pPr>
    </w:p>
    <w:p w14:paraId="0CBFC7EE" w14:textId="77777777" w:rsidR="002F5AC2" w:rsidRDefault="002F5AC2" w:rsidP="006F2ECD">
      <w:pPr>
        <w:ind w:left="4320" w:hanging="4320"/>
        <w:jc w:val="left"/>
        <w:rPr>
          <w:rFonts w:eastAsia="Times New Roman"/>
          <w:caps/>
          <w:sz w:val="22"/>
        </w:rPr>
      </w:pPr>
    </w:p>
    <w:p w14:paraId="59A4527B" w14:textId="1E465F39" w:rsidR="006F2ECD" w:rsidRPr="002F5AC2" w:rsidRDefault="006F2ECD" w:rsidP="006F2ECD">
      <w:pPr>
        <w:ind w:left="4320" w:hanging="4320"/>
        <w:jc w:val="left"/>
        <w:rPr>
          <w:rFonts w:eastAsia="Times New Roman"/>
          <w:caps/>
          <w:sz w:val="22"/>
        </w:rPr>
      </w:pPr>
      <w:r w:rsidRPr="002F5AC2">
        <w:rPr>
          <w:rFonts w:eastAsia="Times New Roman"/>
          <w:caps/>
          <w:sz w:val="22"/>
        </w:rPr>
        <w:t>MOTION TO APPROVE: MR. PLATT</w:t>
      </w:r>
    </w:p>
    <w:p w14:paraId="0FFD14D9"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SECONDED: MS. NOCITO</w:t>
      </w:r>
    </w:p>
    <w:p w14:paraId="7B158C57"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AYES: ALL</w:t>
      </w:r>
    </w:p>
    <w:p w14:paraId="04B5D8B3"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NAYS: NONE</w:t>
      </w:r>
    </w:p>
    <w:p w14:paraId="5D4FFDAE" w14:textId="60C3E482" w:rsidR="00E71396" w:rsidRPr="002F5AC2" w:rsidRDefault="00E71396" w:rsidP="00BE0EAC">
      <w:pPr>
        <w:ind w:left="4320" w:hanging="4320"/>
        <w:jc w:val="left"/>
        <w:rPr>
          <w:sz w:val="22"/>
        </w:rPr>
      </w:pPr>
    </w:p>
    <w:p w14:paraId="027E7EE1" w14:textId="5D84D71C" w:rsidR="003C2B9D" w:rsidRPr="002F5AC2" w:rsidRDefault="00E71396" w:rsidP="00B61D1A">
      <w:pPr>
        <w:ind w:left="4320" w:hanging="4320"/>
        <w:jc w:val="left"/>
        <w:rPr>
          <w:sz w:val="22"/>
        </w:rPr>
      </w:pPr>
      <w:r w:rsidRPr="002F5AC2">
        <w:rPr>
          <w:sz w:val="22"/>
        </w:rPr>
        <w:t>RESOLUTION NO. 1</w:t>
      </w:r>
      <w:r w:rsidR="00D92D72" w:rsidRPr="002F5AC2">
        <w:rPr>
          <w:sz w:val="22"/>
        </w:rPr>
        <w:t>7</w:t>
      </w:r>
      <w:r w:rsidR="0068603B" w:rsidRPr="002F5AC2">
        <w:rPr>
          <w:sz w:val="22"/>
        </w:rPr>
        <w:t>3</w:t>
      </w:r>
      <w:r w:rsidRPr="002F5AC2">
        <w:rPr>
          <w:sz w:val="22"/>
        </w:rPr>
        <w:t>-19</w:t>
      </w:r>
      <w:r w:rsidRPr="002F5AC2">
        <w:rPr>
          <w:sz w:val="22"/>
        </w:rPr>
        <w:tab/>
        <w:t>ACCEPTING THE RESIGNATION OF CHARLES SMITH FROM THE VOORHEES TOWNSHIP POLICE DEPARTMENT</w:t>
      </w:r>
    </w:p>
    <w:p w14:paraId="4C3D3A6B" w14:textId="63F6EE44" w:rsidR="006D2D49" w:rsidRPr="002F5AC2" w:rsidRDefault="006D2D49" w:rsidP="00B61D1A">
      <w:pPr>
        <w:ind w:left="4320" w:hanging="4320"/>
        <w:jc w:val="left"/>
        <w:rPr>
          <w:sz w:val="22"/>
        </w:rPr>
      </w:pPr>
    </w:p>
    <w:p w14:paraId="4F46FE81"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MOTION TO APPROVE: MR. PLATT</w:t>
      </w:r>
    </w:p>
    <w:p w14:paraId="719E6C88"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SECONDED: MS. NOCITO</w:t>
      </w:r>
    </w:p>
    <w:p w14:paraId="65B69D28"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AYES: ALL</w:t>
      </w:r>
    </w:p>
    <w:p w14:paraId="29B7FC32" w14:textId="77777777" w:rsidR="006F2ECD" w:rsidRPr="002F5AC2" w:rsidRDefault="006F2ECD" w:rsidP="006F2ECD">
      <w:pPr>
        <w:ind w:left="4320" w:hanging="4320"/>
        <w:jc w:val="left"/>
        <w:rPr>
          <w:rFonts w:eastAsia="Times New Roman"/>
          <w:caps/>
          <w:sz w:val="22"/>
        </w:rPr>
      </w:pPr>
      <w:r w:rsidRPr="002F5AC2">
        <w:rPr>
          <w:rFonts w:eastAsia="Times New Roman"/>
          <w:caps/>
          <w:sz w:val="22"/>
        </w:rPr>
        <w:t>NAYS: NONE</w:t>
      </w:r>
    </w:p>
    <w:p w14:paraId="55F2D262" w14:textId="77777777" w:rsidR="001A582A" w:rsidRPr="002F5AC2" w:rsidRDefault="001A582A" w:rsidP="007D2CCF">
      <w:pPr>
        <w:tabs>
          <w:tab w:val="left" w:pos="0"/>
          <w:tab w:val="left" w:pos="720"/>
        </w:tabs>
        <w:suppressAutoHyphens/>
        <w:jc w:val="left"/>
        <w:rPr>
          <w:sz w:val="22"/>
        </w:rPr>
      </w:pPr>
    </w:p>
    <w:p w14:paraId="54381262" w14:textId="7DD82FD9" w:rsidR="003C2B9D" w:rsidRPr="002F5AC2" w:rsidRDefault="003C2B9D" w:rsidP="003C2B9D">
      <w:pPr>
        <w:ind w:left="4320" w:hanging="4320"/>
        <w:jc w:val="left"/>
        <w:rPr>
          <w:rFonts w:eastAsia="Times New Roman"/>
          <w:bCs/>
          <w:caps/>
          <w:sz w:val="22"/>
        </w:rPr>
      </w:pPr>
      <w:r w:rsidRPr="002F5AC2">
        <w:rPr>
          <w:rFonts w:eastAsia="Times New Roman"/>
          <w:bCs/>
          <w:caps/>
          <w:sz w:val="22"/>
        </w:rPr>
        <w:t xml:space="preserve">RESOLUTION NO. </w:t>
      </w:r>
      <w:r w:rsidRPr="002F5AC2">
        <w:rPr>
          <w:rFonts w:eastAsia="Times New Roman"/>
          <w:bCs/>
          <w:caps/>
          <w:sz w:val="22"/>
        </w:rPr>
        <w:tab/>
        <w:t>EXECUTIVE SESSION</w:t>
      </w:r>
    </w:p>
    <w:p w14:paraId="69B09B8E" w14:textId="77777777" w:rsidR="007758FC" w:rsidRPr="002F5AC2" w:rsidRDefault="007758FC" w:rsidP="003C2B9D">
      <w:pPr>
        <w:ind w:left="4320" w:hanging="4320"/>
        <w:jc w:val="left"/>
        <w:rPr>
          <w:rFonts w:eastAsia="Times New Roman"/>
          <w:bCs/>
          <w:caps/>
          <w:sz w:val="22"/>
        </w:rPr>
      </w:pPr>
    </w:p>
    <w:p w14:paraId="2112953F" w14:textId="1A99BAAA" w:rsidR="00455C1D" w:rsidRPr="002F5AC2" w:rsidRDefault="00455C1D" w:rsidP="003C2B9D">
      <w:pPr>
        <w:ind w:left="4320" w:hanging="4320"/>
        <w:jc w:val="left"/>
        <w:rPr>
          <w:rFonts w:eastAsia="Times New Roman"/>
          <w:bCs/>
          <w:caps/>
          <w:sz w:val="22"/>
        </w:rPr>
      </w:pPr>
      <w:r w:rsidRPr="002F5AC2">
        <w:rPr>
          <w:rFonts w:eastAsia="Times New Roman"/>
          <w:bCs/>
          <w:caps/>
          <w:sz w:val="22"/>
        </w:rPr>
        <w:t>COURT CLERK’S REPORT FOR MAY 2019</w:t>
      </w:r>
    </w:p>
    <w:p w14:paraId="07B8B2F2" w14:textId="1ABA9A84" w:rsidR="00455C1D" w:rsidRPr="002F5AC2" w:rsidRDefault="00455C1D" w:rsidP="003C2B9D">
      <w:pPr>
        <w:ind w:left="4320" w:hanging="4320"/>
        <w:jc w:val="left"/>
        <w:rPr>
          <w:rFonts w:eastAsia="Times New Roman"/>
          <w:bCs/>
          <w:caps/>
          <w:sz w:val="22"/>
        </w:rPr>
      </w:pPr>
      <w:r w:rsidRPr="002F5AC2">
        <w:rPr>
          <w:rFonts w:eastAsia="Times New Roman"/>
          <w:bCs/>
          <w:caps/>
          <w:sz w:val="22"/>
        </w:rPr>
        <w:t>TREASURER’S REPORT FOR MAY 2019</w:t>
      </w:r>
    </w:p>
    <w:p w14:paraId="10C40D67" w14:textId="7CAE3E78" w:rsidR="003C2B9D" w:rsidRPr="002F5AC2" w:rsidRDefault="003C2B9D" w:rsidP="003C2B9D">
      <w:pPr>
        <w:ind w:left="4320" w:hanging="4320"/>
        <w:jc w:val="left"/>
        <w:rPr>
          <w:rFonts w:eastAsia="Times New Roman"/>
          <w:bCs/>
          <w:caps/>
          <w:sz w:val="22"/>
        </w:rPr>
      </w:pPr>
      <w:r w:rsidRPr="002F5AC2">
        <w:rPr>
          <w:rFonts w:eastAsia="Times New Roman"/>
          <w:bCs/>
          <w:caps/>
          <w:sz w:val="22"/>
        </w:rPr>
        <w:t xml:space="preserve">MINUTES FROM </w:t>
      </w:r>
      <w:r w:rsidR="00E71396" w:rsidRPr="002F5AC2">
        <w:rPr>
          <w:rFonts w:eastAsia="Times New Roman"/>
          <w:bCs/>
          <w:caps/>
          <w:sz w:val="22"/>
        </w:rPr>
        <w:t>JUNE 10</w:t>
      </w:r>
      <w:r w:rsidRPr="002F5AC2">
        <w:rPr>
          <w:rFonts w:eastAsia="Times New Roman"/>
          <w:bCs/>
          <w:caps/>
          <w:sz w:val="22"/>
        </w:rPr>
        <w:t>, 2019</w:t>
      </w:r>
    </w:p>
    <w:p w14:paraId="3BBE5494" w14:textId="4E2ABE7B" w:rsidR="003C2B9D" w:rsidRPr="002F5AC2" w:rsidRDefault="003C2B9D" w:rsidP="003C2B9D">
      <w:pPr>
        <w:ind w:left="4320" w:hanging="4320"/>
        <w:jc w:val="left"/>
        <w:rPr>
          <w:rFonts w:eastAsia="Times New Roman"/>
          <w:bCs/>
          <w:caps/>
          <w:sz w:val="22"/>
        </w:rPr>
      </w:pPr>
      <w:r w:rsidRPr="002F5AC2">
        <w:rPr>
          <w:rFonts w:eastAsia="Times New Roman"/>
          <w:bCs/>
          <w:caps/>
          <w:sz w:val="22"/>
        </w:rPr>
        <w:t xml:space="preserve">BILL LIST FOR JUNE </w:t>
      </w:r>
      <w:r w:rsidR="00E71396" w:rsidRPr="002F5AC2">
        <w:rPr>
          <w:rFonts w:eastAsia="Times New Roman"/>
          <w:bCs/>
          <w:caps/>
          <w:sz w:val="22"/>
        </w:rPr>
        <w:t>24</w:t>
      </w:r>
      <w:r w:rsidRPr="002F5AC2">
        <w:rPr>
          <w:rFonts w:eastAsia="Times New Roman"/>
          <w:bCs/>
          <w:caps/>
          <w:sz w:val="22"/>
        </w:rPr>
        <w:t>, 2019</w:t>
      </w:r>
    </w:p>
    <w:p w14:paraId="58DA4707" w14:textId="48E3C949" w:rsidR="006F2ECD" w:rsidRPr="002F5AC2" w:rsidRDefault="006F2ECD" w:rsidP="003C2B9D">
      <w:pPr>
        <w:ind w:left="4320" w:hanging="4320"/>
        <w:jc w:val="left"/>
        <w:rPr>
          <w:rFonts w:eastAsia="Times New Roman"/>
          <w:bCs/>
          <w:caps/>
          <w:sz w:val="22"/>
        </w:rPr>
      </w:pPr>
    </w:p>
    <w:p w14:paraId="65ADC504" w14:textId="520F76EF" w:rsidR="006F2ECD" w:rsidRPr="002F5AC2" w:rsidRDefault="006F2ECD" w:rsidP="003C2B9D">
      <w:pPr>
        <w:ind w:left="4320" w:hanging="4320"/>
        <w:jc w:val="left"/>
        <w:rPr>
          <w:rFonts w:eastAsia="Times New Roman"/>
          <w:bCs/>
          <w:caps/>
          <w:sz w:val="22"/>
        </w:rPr>
      </w:pPr>
      <w:r w:rsidRPr="002F5AC2">
        <w:rPr>
          <w:rFonts w:eastAsia="Times New Roman"/>
          <w:bCs/>
          <w:caps/>
          <w:sz w:val="22"/>
        </w:rPr>
        <w:t>MOTION TO APPROVE: MR. RAVITZ</w:t>
      </w:r>
    </w:p>
    <w:p w14:paraId="36528BE3" w14:textId="70A5C339" w:rsidR="006F2ECD" w:rsidRPr="002F5AC2" w:rsidRDefault="006F2ECD" w:rsidP="006F2ECD">
      <w:pPr>
        <w:jc w:val="left"/>
        <w:rPr>
          <w:rFonts w:eastAsia="Times New Roman"/>
          <w:bCs/>
          <w:caps/>
          <w:sz w:val="22"/>
        </w:rPr>
      </w:pPr>
      <w:r w:rsidRPr="002F5AC2">
        <w:rPr>
          <w:rFonts w:eastAsia="Times New Roman"/>
          <w:bCs/>
          <w:caps/>
          <w:sz w:val="22"/>
        </w:rPr>
        <w:t>SECONDED: MR. PLATT</w:t>
      </w:r>
    </w:p>
    <w:p w14:paraId="223F522D" w14:textId="3FA76797" w:rsidR="006F2ECD" w:rsidRPr="002F5AC2" w:rsidRDefault="006F2ECD" w:rsidP="006F2ECD">
      <w:pPr>
        <w:jc w:val="left"/>
        <w:rPr>
          <w:rFonts w:eastAsia="Times New Roman"/>
          <w:bCs/>
          <w:caps/>
          <w:sz w:val="22"/>
        </w:rPr>
      </w:pPr>
      <w:r w:rsidRPr="002F5AC2">
        <w:rPr>
          <w:rFonts w:eastAsia="Times New Roman"/>
          <w:bCs/>
          <w:caps/>
          <w:sz w:val="22"/>
        </w:rPr>
        <w:t>AYES: ALL</w:t>
      </w:r>
    </w:p>
    <w:p w14:paraId="0FBF94F9" w14:textId="087E215B" w:rsidR="003C2B9D" w:rsidRPr="002F5AC2" w:rsidRDefault="006F2ECD" w:rsidP="006F2ECD">
      <w:pPr>
        <w:jc w:val="left"/>
        <w:rPr>
          <w:sz w:val="22"/>
        </w:rPr>
      </w:pPr>
      <w:r w:rsidRPr="002F5AC2">
        <w:rPr>
          <w:rFonts w:eastAsia="Times New Roman"/>
          <w:bCs/>
          <w:caps/>
          <w:sz w:val="22"/>
        </w:rPr>
        <w:t>NAYS: NONE</w:t>
      </w:r>
    </w:p>
    <w:p w14:paraId="0FF0B853" w14:textId="77777777" w:rsidR="006F2ECD" w:rsidRPr="002F5AC2" w:rsidRDefault="006F2ECD" w:rsidP="003C2B9D">
      <w:pPr>
        <w:ind w:left="4320" w:hanging="4320"/>
        <w:jc w:val="left"/>
        <w:rPr>
          <w:sz w:val="22"/>
        </w:rPr>
      </w:pPr>
    </w:p>
    <w:p w14:paraId="6583FFC0" w14:textId="2001D807" w:rsidR="00D97EAB" w:rsidRDefault="003C2B9D" w:rsidP="003C2B9D">
      <w:pPr>
        <w:jc w:val="left"/>
        <w:rPr>
          <w:rFonts w:eastAsia="Times New Roman"/>
          <w:spacing w:val="-2"/>
          <w:sz w:val="22"/>
        </w:rPr>
      </w:pPr>
      <w:r w:rsidRPr="002F5AC2">
        <w:rPr>
          <w:rFonts w:eastAsia="Times New Roman"/>
          <w:spacing w:val="-2"/>
          <w:sz w:val="22"/>
        </w:rPr>
        <w:t>COMMENTS FROM COMMITTEE</w:t>
      </w:r>
    </w:p>
    <w:p w14:paraId="01C947C0" w14:textId="21D2325C" w:rsidR="00D97EAB" w:rsidRDefault="00D97EAB" w:rsidP="003C2B9D">
      <w:pPr>
        <w:jc w:val="left"/>
        <w:rPr>
          <w:rFonts w:eastAsia="Times New Roman"/>
          <w:spacing w:val="-2"/>
          <w:sz w:val="22"/>
        </w:rPr>
      </w:pPr>
    </w:p>
    <w:p w14:paraId="17E2A597" w14:textId="441E8999" w:rsidR="00D97EAB" w:rsidRDefault="00D97EAB" w:rsidP="003C2B9D">
      <w:pPr>
        <w:jc w:val="left"/>
        <w:rPr>
          <w:rFonts w:eastAsia="Times New Roman"/>
          <w:spacing w:val="-2"/>
          <w:sz w:val="22"/>
        </w:rPr>
      </w:pPr>
      <w:r>
        <w:rPr>
          <w:rFonts w:eastAsia="Times New Roman"/>
          <w:spacing w:val="-2"/>
          <w:sz w:val="22"/>
        </w:rPr>
        <w:t xml:space="preserve">Mr. Ravitz spoke regarding the recent influx of reports of children ‘swerving’ their bikes into traffic.  He further stated that the schools recently held assemblies for both the middle school children as well as the elementary schools educating them about the dangers of this practice.  Notices were also sent home with students informing parents to speak to their children about this dangerous trend.  Mr. Ravitz informed the public that the Voorhees Township Police Department will be strongly enforcing all laws regarding the safe operation of bicycles.  Mr. Ravitz also spoke regarding the car break ins at Connolly Park.  Mr. Ravitz expressed his appreciation to the Voorhees Township Police Department and reassured the public that they are working diligently to address the situation.  </w:t>
      </w:r>
    </w:p>
    <w:p w14:paraId="6291818E" w14:textId="03241E0C" w:rsidR="00D97EAB" w:rsidRDefault="00D97EAB" w:rsidP="003C2B9D">
      <w:pPr>
        <w:jc w:val="left"/>
        <w:rPr>
          <w:rFonts w:eastAsia="Times New Roman"/>
          <w:spacing w:val="-2"/>
          <w:sz w:val="22"/>
        </w:rPr>
      </w:pPr>
    </w:p>
    <w:p w14:paraId="1BA176B2" w14:textId="287D9938" w:rsidR="00D97EAB" w:rsidRDefault="00D97EAB" w:rsidP="003C2B9D">
      <w:pPr>
        <w:jc w:val="left"/>
        <w:rPr>
          <w:rFonts w:eastAsia="Times New Roman"/>
          <w:spacing w:val="-2"/>
          <w:sz w:val="22"/>
        </w:rPr>
      </w:pPr>
      <w:r>
        <w:rPr>
          <w:rFonts w:eastAsia="Times New Roman"/>
          <w:spacing w:val="-2"/>
          <w:sz w:val="22"/>
        </w:rPr>
        <w:t xml:space="preserve">Ms. Nocito reiterated Mr. </w:t>
      </w:r>
      <w:proofErr w:type="spellStart"/>
      <w:r>
        <w:rPr>
          <w:rFonts w:eastAsia="Times New Roman"/>
          <w:spacing w:val="-2"/>
          <w:sz w:val="22"/>
        </w:rPr>
        <w:t>Ravitz’s</w:t>
      </w:r>
      <w:proofErr w:type="spellEnd"/>
      <w:r>
        <w:rPr>
          <w:rFonts w:eastAsia="Times New Roman"/>
          <w:spacing w:val="-2"/>
          <w:sz w:val="22"/>
        </w:rPr>
        <w:t xml:space="preserve"> statement regarding bicycle safety and stated that tickets </w:t>
      </w:r>
      <w:r w:rsidR="009C78CB">
        <w:rPr>
          <w:rFonts w:eastAsia="Times New Roman"/>
          <w:spacing w:val="-2"/>
          <w:sz w:val="22"/>
        </w:rPr>
        <w:t xml:space="preserve">will be issued to anyone found to be operating a bicycle in a dangerous manner. </w:t>
      </w:r>
      <w:bookmarkStart w:id="0" w:name="_GoBack"/>
      <w:bookmarkEnd w:id="0"/>
    </w:p>
    <w:p w14:paraId="13D01DD8" w14:textId="77777777" w:rsidR="00D97EAB" w:rsidRPr="002F5AC2" w:rsidRDefault="00D97EAB" w:rsidP="003C2B9D">
      <w:pPr>
        <w:jc w:val="left"/>
        <w:rPr>
          <w:rFonts w:eastAsia="Times New Roman"/>
          <w:spacing w:val="-2"/>
          <w:sz w:val="22"/>
        </w:rPr>
      </w:pPr>
    </w:p>
    <w:p w14:paraId="347EB2CF" w14:textId="77777777" w:rsidR="003C2B9D" w:rsidRPr="002F5AC2" w:rsidRDefault="003C2B9D" w:rsidP="003C2B9D">
      <w:pPr>
        <w:jc w:val="left"/>
        <w:rPr>
          <w:rFonts w:eastAsia="Times New Roman"/>
          <w:spacing w:val="-2"/>
          <w:sz w:val="22"/>
        </w:rPr>
      </w:pPr>
      <w:r w:rsidRPr="002F5AC2">
        <w:rPr>
          <w:rFonts w:eastAsia="Times New Roman"/>
          <w:spacing w:val="-2"/>
          <w:sz w:val="22"/>
        </w:rPr>
        <w:t>COMMENTS FROM THE PUBLIC</w:t>
      </w:r>
    </w:p>
    <w:p w14:paraId="7B9E6DB0" w14:textId="77777777" w:rsidR="003C2B9D" w:rsidRPr="002F5AC2" w:rsidRDefault="003C2B9D" w:rsidP="003C2B9D">
      <w:pPr>
        <w:jc w:val="left"/>
        <w:rPr>
          <w:rFonts w:eastAsia="Times New Roman"/>
          <w:spacing w:val="-2"/>
          <w:sz w:val="22"/>
        </w:rPr>
      </w:pPr>
    </w:p>
    <w:p w14:paraId="07E2E583" w14:textId="55ADC11E" w:rsidR="003C2B9D" w:rsidRPr="002F5AC2" w:rsidRDefault="003C2B9D" w:rsidP="003C2B9D">
      <w:pPr>
        <w:jc w:val="left"/>
        <w:rPr>
          <w:rFonts w:eastAsia="Times New Roman"/>
          <w:spacing w:val="-2"/>
          <w:sz w:val="22"/>
        </w:rPr>
      </w:pPr>
      <w:r w:rsidRPr="002F5AC2">
        <w:rPr>
          <w:rFonts w:eastAsia="Times New Roman"/>
          <w:spacing w:val="-2"/>
          <w:sz w:val="22"/>
        </w:rPr>
        <w:t>MOTION TO CLOSE PUBLIC PORTION:</w:t>
      </w:r>
      <w:r w:rsidR="006F2ECD" w:rsidRPr="002F5AC2">
        <w:rPr>
          <w:rFonts w:eastAsia="Times New Roman"/>
          <w:spacing w:val="-2"/>
          <w:sz w:val="22"/>
        </w:rPr>
        <w:t xml:space="preserve"> MR. PLATT</w:t>
      </w:r>
      <w:r w:rsidR="00D92D72" w:rsidRPr="002F5AC2">
        <w:rPr>
          <w:rFonts w:eastAsia="Times New Roman"/>
          <w:spacing w:val="-2"/>
          <w:sz w:val="22"/>
        </w:rPr>
        <w:tab/>
      </w:r>
      <w:r w:rsidR="00D92D72" w:rsidRPr="002F5AC2">
        <w:rPr>
          <w:rFonts w:eastAsia="Times New Roman"/>
          <w:spacing w:val="-2"/>
          <w:sz w:val="22"/>
        </w:rPr>
        <w:tab/>
      </w:r>
    </w:p>
    <w:p w14:paraId="53ED8A49" w14:textId="05D66D33" w:rsidR="00D92D72" w:rsidRPr="002F5AC2" w:rsidRDefault="007B7890" w:rsidP="00D92D72">
      <w:pPr>
        <w:jc w:val="left"/>
        <w:rPr>
          <w:rFonts w:eastAsia="Times New Roman"/>
          <w:spacing w:val="-2"/>
          <w:sz w:val="22"/>
        </w:rPr>
      </w:pPr>
      <w:r w:rsidRPr="002F5AC2">
        <w:rPr>
          <w:rFonts w:eastAsia="Times New Roman"/>
          <w:spacing w:val="-2"/>
          <w:sz w:val="22"/>
        </w:rPr>
        <w:t>SECONDED:</w:t>
      </w:r>
      <w:r w:rsidR="006F2ECD" w:rsidRPr="002F5AC2">
        <w:rPr>
          <w:rFonts w:eastAsia="Times New Roman"/>
          <w:spacing w:val="-2"/>
          <w:sz w:val="22"/>
        </w:rPr>
        <w:t xml:space="preserve"> MR. RAVITZ</w:t>
      </w:r>
      <w:r w:rsidR="00D92D72" w:rsidRPr="002F5AC2">
        <w:rPr>
          <w:rFonts w:eastAsia="Times New Roman"/>
          <w:spacing w:val="-2"/>
          <w:sz w:val="22"/>
        </w:rPr>
        <w:tab/>
      </w:r>
      <w:r w:rsidR="00D92D72"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p>
    <w:p w14:paraId="52C83EA8" w14:textId="18630675" w:rsidR="003C2B9D" w:rsidRPr="002F5AC2" w:rsidRDefault="006F2ECD" w:rsidP="003C2B9D">
      <w:pPr>
        <w:jc w:val="left"/>
        <w:rPr>
          <w:rFonts w:eastAsia="Times New Roman"/>
          <w:spacing w:val="-2"/>
          <w:sz w:val="22"/>
        </w:rPr>
      </w:pPr>
      <w:r w:rsidRPr="002F5AC2">
        <w:rPr>
          <w:rFonts w:eastAsia="Times New Roman"/>
          <w:spacing w:val="-2"/>
          <w:sz w:val="22"/>
        </w:rPr>
        <w:t>AYES: ALL</w:t>
      </w:r>
    </w:p>
    <w:p w14:paraId="29FB68DB" w14:textId="0335D3E6" w:rsidR="006F2ECD" w:rsidRPr="002F5AC2" w:rsidRDefault="006F2ECD" w:rsidP="003C2B9D">
      <w:pPr>
        <w:jc w:val="left"/>
        <w:rPr>
          <w:rFonts w:eastAsia="Times New Roman"/>
          <w:spacing w:val="-2"/>
          <w:sz w:val="22"/>
        </w:rPr>
      </w:pPr>
      <w:r w:rsidRPr="002F5AC2">
        <w:rPr>
          <w:rFonts w:eastAsia="Times New Roman"/>
          <w:spacing w:val="-2"/>
          <w:sz w:val="22"/>
        </w:rPr>
        <w:t>NAYS: NONE</w:t>
      </w:r>
    </w:p>
    <w:p w14:paraId="430EE06B" w14:textId="77777777" w:rsidR="006F2ECD" w:rsidRPr="002F5AC2" w:rsidRDefault="006F2ECD" w:rsidP="003C2B9D">
      <w:pPr>
        <w:jc w:val="left"/>
        <w:rPr>
          <w:rFonts w:eastAsia="Times New Roman"/>
          <w:spacing w:val="-2"/>
          <w:sz w:val="22"/>
        </w:rPr>
      </w:pPr>
    </w:p>
    <w:p w14:paraId="36BF2458" w14:textId="1BD63269" w:rsidR="00D92D72" w:rsidRPr="002F5AC2" w:rsidRDefault="00D92D72" w:rsidP="003C2B9D">
      <w:pPr>
        <w:jc w:val="left"/>
        <w:rPr>
          <w:rFonts w:eastAsia="Times New Roman"/>
          <w:spacing w:val="-2"/>
          <w:sz w:val="22"/>
        </w:rPr>
      </w:pPr>
      <w:r w:rsidRPr="002F5AC2">
        <w:rPr>
          <w:rFonts w:eastAsia="Times New Roman"/>
          <w:spacing w:val="-2"/>
          <w:sz w:val="22"/>
        </w:rPr>
        <w:t>ADJOURNMENT</w:t>
      </w:r>
    </w:p>
    <w:p w14:paraId="2BB4B874" w14:textId="605F9C72" w:rsidR="003C2B9D" w:rsidRPr="002F5AC2" w:rsidRDefault="003C2B9D" w:rsidP="00D92D72">
      <w:pPr>
        <w:jc w:val="left"/>
        <w:rPr>
          <w:sz w:val="22"/>
        </w:rPr>
      </w:pPr>
      <w:r w:rsidRPr="002F5AC2">
        <w:rPr>
          <w:sz w:val="22"/>
        </w:rPr>
        <w:br w:type="page"/>
      </w:r>
    </w:p>
    <w:p w14:paraId="6B2F0613" w14:textId="109F0A09" w:rsidR="003C2B9D" w:rsidRPr="003C2B9D" w:rsidRDefault="003C2B9D" w:rsidP="003C2B9D">
      <w:pPr>
        <w:jc w:val="left"/>
        <w:rPr>
          <w:b/>
          <w:sz w:val="22"/>
        </w:rPr>
      </w:pPr>
      <w:r w:rsidRPr="003C2B9D">
        <w:rPr>
          <w:b/>
          <w:sz w:val="22"/>
        </w:rPr>
        <w:lastRenderedPageBreak/>
        <w:t xml:space="preserve">ORDINANCE NO. </w:t>
      </w:r>
    </w:p>
    <w:p w14:paraId="20434C83" w14:textId="77777777" w:rsidR="003C2B9D" w:rsidRPr="003C2B9D" w:rsidRDefault="003C2B9D" w:rsidP="003C2B9D">
      <w:pPr>
        <w:rPr>
          <w:b/>
          <w:sz w:val="22"/>
        </w:rPr>
      </w:pPr>
    </w:p>
    <w:p w14:paraId="37C0BB81" w14:textId="4050C693" w:rsidR="003C2B9D" w:rsidRPr="003C2B9D" w:rsidRDefault="003C2B9D" w:rsidP="003C2B9D">
      <w:pPr>
        <w:rPr>
          <w:b/>
          <w:sz w:val="22"/>
        </w:rPr>
      </w:pPr>
      <w:r w:rsidRPr="003C2B9D">
        <w:rPr>
          <w:b/>
          <w:sz w:val="22"/>
        </w:rPr>
        <w:t>AN ORDINANCE OF THE TOWNSHIP OF VOORHEES AMENDING CHAPTER 152:  ZONING DISTRICTS TO ADD SECTION 152.161 ENTITLED AFFORDABLE HOUSING DISTRICT (AH) OF THE REVISED GENERAL ORDINANCES OF THE TOWNSHIP OF VOORHEES</w:t>
      </w:r>
    </w:p>
    <w:p w14:paraId="75DEBDEE" w14:textId="77777777" w:rsidR="003C2B9D" w:rsidRPr="003C2B9D" w:rsidRDefault="003C2B9D" w:rsidP="003C2B9D">
      <w:pPr>
        <w:rPr>
          <w:b/>
          <w:sz w:val="22"/>
        </w:rPr>
      </w:pPr>
    </w:p>
    <w:p w14:paraId="4FB86EF6" w14:textId="77777777" w:rsidR="003C2B9D" w:rsidRPr="003C2B9D" w:rsidRDefault="003C2B9D" w:rsidP="003C2B9D">
      <w:pPr>
        <w:spacing w:after="200" w:line="360" w:lineRule="auto"/>
        <w:ind w:firstLine="720"/>
        <w:jc w:val="both"/>
        <w:rPr>
          <w:sz w:val="22"/>
        </w:rPr>
      </w:pPr>
      <w:r w:rsidRPr="003C2B9D">
        <w:rPr>
          <w:b/>
          <w:sz w:val="22"/>
        </w:rPr>
        <w:t xml:space="preserve">BE IT HEREBY ORDAINED </w:t>
      </w:r>
      <w:r w:rsidRPr="003C2B9D">
        <w:rPr>
          <w:sz w:val="22"/>
        </w:rPr>
        <w:t>by the Township Committee of the Township of Voorhees that Chapter 152.161 entitled Affordable Housing District be added to the Chapter 152-Zoning Districts of the Township of Voorhees Uniform Land Development Ordinance.  Said addition shall be included as follows:</w:t>
      </w:r>
    </w:p>
    <w:p w14:paraId="7185BA17" w14:textId="77777777" w:rsidR="003C2B9D" w:rsidRPr="003C2B9D" w:rsidRDefault="003C2B9D" w:rsidP="003C2B9D">
      <w:pPr>
        <w:spacing w:before="100" w:beforeAutospacing="1" w:after="100" w:afterAutospacing="1"/>
        <w:jc w:val="both"/>
        <w:rPr>
          <w:sz w:val="22"/>
        </w:rPr>
      </w:pPr>
      <w:r w:rsidRPr="003C2B9D">
        <w:rPr>
          <w:sz w:val="22"/>
        </w:rPr>
        <w:t>“</w:t>
      </w:r>
      <w:r w:rsidRPr="003C2B9D">
        <w:rPr>
          <w:sz w:val="22"/>
          <w:u w:val="single"/>
        </w:rPr>
        <w:t>§152-161 Purpose and Intent</w:t>
      </w:r>
    </w:p>
    <w:p w14:paraId="324105AF" w14:textId="2D49B10B" w:rsidR="003C2B9D" w:rsidRPr="003C2B9D" w:rsidRDefault="003C2B9D" w:rsidP="003C2B9D">
      <w:pPr>
        <w:jc w:val="both"/>
        <w:rPr>
          <w:rFonts w:eastAsia="Times New Roman"/>
          <w:sz w:val="22"/>
        </w:rPr>
      </w:pPr>
      <w:r w:rsidRPr="003C2B9D">
        <w:rPr>
          <w:rFonts w:eastAsia="Times New Roman"/>
          <w:sz w:val="22"/>
        </w:rPr>
        <w:t>The purpose and intent of the AH District is to provide for the development of a 100% affordable project not to exceed 81 multi</w:t>
      </w:r>
      <w:r w:rsidR="006842AA">
        <w:rPr>
          <w:rFonts w:eastAsia="Times New Roman"/>
          <w:sz w:val="22"/>
        </w:rPr>
        <w:t>-</w:t>
      </w:r>
      <w:r w:rsidRPr="003C2B9D">
        <w:rPr>
          <w:rFonts w:eastAsia="Times New Roman"/>
          <w:sz w:val="22"/>
        </w:rPr>
        <w:t xml:space="preserve">family units.  </w:t>
      </w:r>
    </w:p>
    <w:p w14:paraId="0383D1D6" w14:textId="77777777" w:rsidR="003C2B9D" w:rsidRPr="003C2B9D" w:rsidRDefault="003C2B9D" w:rsidP="003C2B9D">
      <w:pPr>
        <w:spacing w:before="100" w:beforeAutospacing="1" w:after="100" w:afterAutospacing="1"/>
        <w:jc w:val="both"/>
        <w:rPr>
          <w:sz w:val="22"/>
        </w:rPr>
      </w:pPr>
      <w:r w:rsidRPr="003C2B9D">
        <w:rPr>
          <w:sz w:val="22"/>
          <w:u w:val="single"/>
        </w:rPr>
        <w:t>§152-162 Permitted Uses</w:t>
      </w:r>
    </w:p>
    <w:p w14:paraId="7315A840" w14:textId="77777777" w:rsidR="003C2B9D" w:rsidRPr="003C2B9D" w:rsidRDefault="003C2B9D" w:rsidP="003C2B9D">
      <w:pPr>
        <w:spacing w:before="100" w:beforeAutospacing="1" w:after="100" w:afterAutospacing="1"/>
        <w:ind w:firstLine="720"/>
        <w:jc w:val="both"/>
        <w:rPr>
          <w:rFonts w:eastAsia="Times New Roman"/>
          <w:sz w:val="22"/>
        </w:rPr>
      </w:pPr>
      <w:r w:rsidRPr="003C2B9D">
        <w:rPr>
          <w:rFonts w:eastAsia="Times New Roman"/>
          <w:sz w:val="22"/>
        </w:rPr>
        <w:t xml:space="preserve">A. Principal Uses:   Multi-family dwellings, townhouses, stacked townhouses. </w:t>
      </w:r>
    </w:p>
    <w:p w14:paraId="20E49138" w14:textId="77777777" w:rsidR="003C2B9D" w:rsidRPr="003C2B9D" w:rsidRDefault="003C2B9D" w:rsidP="003C2B9D">
      <w:pPr>
        <w:ind w:firstLine="720"/>
        <w:jc w:val="both"/>
        <w:rPr>
          <w:rFonts w:eastAsia="Times New Roman"/>
          <w:sz w:val="22"/>
        </w:rPr>
      </w:pPr>
      <w:r w:rsidRPr="003C2B9D">
        <w:rPr>
          <w:rFonts w:eastAsia="Times New Roman"/>
          <w:color w:val="000000"/>
          <w:sz w:val="22"/>
        </w:rPr>
        <w:t xml:space="preserve">B.  </w:t>
      </w:r>
      <w:r w:rsidRPr="003C2B9D">
        <w:rPr>
          <w:rFonts w:eastAsia="Times New Roman"/>
          <w:sz w:val="22"/>
        </w:rPr>
        <w:t xml:space="preserve">Accessory uses: </w:t>
      </w:r>
    </w:p>
    <w:p w14:paraId="7BA3CF75" w14:textId="77777777" w:rsidR="003C2B9D" w:rsidRPr="003C2B9D" w:rsidRDefault="003C2B9D" w:rsidP="003C2B9D">
      <w:pPr>
        <w:numPr>
          <w:ilvl w:val="0"/>
          <w:numId w:val="1"/>
        </w:numPr>
        <w:spacing w:after="200" w:line="276" w:lineRule="auto"/>
        <w:ind w:left="1440"/>
        <w:contextualSpacing/>
        <w:jc w:val="both"/>
        <w:rPr>
          <w:rFonts w:eastAsia="Times New Roman"/>
          <w:sz w:val="22"/>
        </w:rPr>
      </w:pPr>
      <w:r w:rsidRPr="003C2B9D">
        <w:rPr>
          <w:rFonts w:eastAsia="Times New Roman"/>
          <w:sz w:val="22"/>
        </w:rPr>
        <w:t xml:space="preserve">Recreational facilities including club house, outdoor recreation, tot lot, playground. </w:t>
      </w:r>
    </w:p>
    <w:p w14:paraId="565AAB98" w14:textId="77777777" w:rsidR="003C2B9D" w:rsidRPr="003C2B9D" w:rsidRDefault="003C2B9D" w:rsidP="003C2B9D">
      <w:pPr>
        <w:numPr>
          <w:ilvl w:val="0"/>
          <w:numId w:val="1"/>
        </w:numPr>
        <w:spacing w:after="200" w:line="276" w:lineRule="auto"/>
        <w:ind w:left="1440"/>
        <w:contextualSpacing/>
        <w:jc w:val="both"/>
        <w:rPr>
          <w:rFonts w:eastAsia="Times New Roman"/>
          <w:sz w:val="22"/>
        </w:rPr>
      </w:pPr>
      <w:r w:rsidRPr="003C2B9D">
        <w:rPr>
          <w:rFonts w:eastAsia="Times New Roman"/>
          <w:color w:val="000000"/>
          <w:sz w:val="22"/>
        </w:rPr>
        <w:t>O</w:t>
      </w:r>
      <w:r w:rsidRPr="003C2B9D">
        <w:rPr>
          <w:rFonts w:eastAsia="Times New Roman"/>
          <w:sz w:val="22"/>
        </w:rPr>
        <w:t>ff-street parking facilities.</w:t>
      </w:r>
    </w:p>
    <w:p w14:paraId="6F75DC3A" w14:textId="7F19B42E" w:rsidR="003C2B9D" w:rsidRDefault="003C2B9D" w:rsidP="003C2B9D">
      <w:pPr>
        <w:numPr>
          <w:ilvl w:val="0"/>
          <w:numId w:val="1"/>
        </w:numPr>
        <w:spacing w:after="200" w:line="276" w:lineRule="auto"/>
        <w:ind w:left="1440"/>
        <w:contextualSpacing/>
        <w:jc w:val="both"/>
        <w:rPr>
          <w:rFonts w:eastAsia="Times New Roman"/>
          <w:sz w:val="22"/>
        </w:rPr>
      </w:pPr>
      <w:r w:rsidRPr="003C2B9D">
        <w:rPr>
          <w:rFonts w:eastAsia="Times New Roman"/>
          <w:sz w:val="22"/>
        </w:rPr>
        <w:t>Utility structures.</w:t>
      </w:r>
    </w:p>
    <w:p w14:paraId="182249F7" w14:textId="77777777" w:rsidR="006842AA" w:rsidRPr="003C2B9D" w:rsidRDefault="006842AA" w:rsidP="006842AA">
      <w:pPr>
        <w:spacing w:after="200" w:line="276" w:lineRule="auto"/>
        <w:ind w:left="1440"/>
        <w:contextualSpacing/>
        <w:jc w:val="both"/>
        <w:rPr>
          <w:rFonts w:eastAsia="Times New Roman"/>
          <w:sz w:val="22"/>
        </w:rPr>
      </w:pPr>
    </w:p>
    <w:p w14:paraId="178EA07F" w14:textId="77777777" w:rsidR="003C2B9D" w:rsidRPr="003C2B9D" w:rsidRDefault="003C2B9D" w:rsidP="003C2B9D">
      <w:pPr>
        <w:spacing w:before="100" w:beforeAutospacing="1" w:after="100" w:afterAutospacing="1"/>
        <w:jc w:val="both"/>
        <w:rPr>
          <w:sz w:val="22"/>
          <w:u w:val="single"/>
        </w:rPr>
      </w:pPr>
      <w:r w:rsidRPr="003C2B9D">
        <w:rPr>
          <w:sz w:val="22"/>
          <w:u w:val="single"/>
        </w:rPr>
        <w:t>§152-163 Conditional Uses</w:t>
      </w:r>
    </w:p>
    <w:p w14:paraId="55AFF2B0" w14:textId="77777777" w:rsidR="003C2B9D" w:rsidRPr="003C2B9D" w:rsidRDefault="003C2B9D" w:rsidP="003C2B9D">
      <w:pPr>
        <w:spacing w:before="100" w:beforeAutospacing="1" w:after="100" w:afterAutospacing="1"/>
        <w:ind w:firstLine="90"/>
        <w:jc w:val="both"/>
        <w:rPr>
          <w:sz w:val="22"/>
        </w:rPr>
      </w:pPr>
      <w:r w:rsidRPr="003C2B9D">
        <w:rPr>
          <w:sz w:val="22"/>
        </w:rPr>
        <w:t>None</w:t>
      </w:r>
    </w:p>
    <w:p w14:paraId="59FE3FE0" w14:textId="77777777" w:rsidR="003C2B9D" w:rsidRPr="003C2B9D" w:rsidRDefault="003C2B9D" w:rsidP="003C2B9D">
      <w:pPr>
        <w:spacing w:before="100" w:beforeAutospacing="1" w:after="100" w:afterAutospacing="1"/>
        <w:jc w:val="both"/>
        <w:rPr>
          <w:sz w:val="22"/>
          <w:u w:val="single"/>
        </w:rPr>
      </w:pPr>
      <w:r w:rsidRPr="003C2B9D">
        <w:rPr>
          <w:sz w:val="22"/>
          <w:u w:val="single"/>
        </w:rPr>
        <w:t xml:space="preserve">§152-164 Area and Bulk Requirements </w:t>
      </w:r>
    </w:p>
    <w:p w14:paraId="09E54A79" w14:textId="77777777" w:rsidR="003C2B9D" w:rsidRPr="003C2B9D" w:rsidRDefault="00D97EAB" w:rsidP="003C2B9D">
      <w:pPr>
        <w:spacing w:before="100" w:beforeAutospacing="1" w:after="100" w:afterAutospacing="1"/>
        <w:ind w:left="990" w:hanging="270"/>
        <w:jc w:val="both"/>
        <w:rPr>
          <w:sz w:val="22"/>
          <w:u w:val="single"/>
        </w:rPr>
      </w:pPr>
      <w:hyperlink r:id="rId6" w:anchor="6671215" w:tooltip="188-73D(1)" w:history="1">
        <w:r w:rsidR="003C2B9D" w:rsidRPr="003C2B9D">
          <w:rPr>
            <w:rFonts w:eastAsia="Times New Roman"/>
            <w:color w:val="000000"/>
            <w:sz w:val="22"/>
          </w:rPr>
          <w:t>A. </w:t>
        </w:r>
      </w:hyperlink>
      <w:r w:rsidR="003C2B9D" w:rsidRPr="003C2B9D">
        <w:rPr>
          <w:rFonts w:eastAsia="Times New Roman"/>
          <w:sz w:val="22"/>
        </w:rPr>
        <w:t>Ownership and control. The tract shall be under one ownership or control by the applicant for purposes of obtaining all required development approvals and committing the tract to the regulations of the AH District.</w:t>
      </w:r>
    </w:p>
    <w:p w14:paraId="3C66AC1F" w14:textId="77777777" w:rsidR="003C2B9D" w:rsidRPr="003C2B9D" w:rsidRDefault="003C2B9D" w:rsidP="003C2B9D">
      <w:pPr>
        <w:spacing w:before="100" w:beforeAutospacing="1" w:after="100" w:afterAutospacing="1"/>
        <w:ind w:left="990" w:hanging="270"/>
        <w:jc w:val="both"/>
        <w:rPr>
          <w:sz w:val="22"/>
          <w:u w:val="single"/>
        </w:rPr>
      </w:pPr>
      <w:r w:rsidRPr="003C2B9D">
        <w:rPr>
          <w:rFonts w:eastAsia="Times New Roman"/>
          <w:color w:val="000000"/>
          <w:sz w:val="22"/>
        </w:rPr>
        <w:t>B.</w:t>
      </w:r>
      <w:r w:rsidRPr="003C2B9D">
        <w:rPr>
          <w:rFonts w:eastAsia="Times New Roman"/>
          <w:sz w:val="22"/>
        </w:rPr>
        <w:tab/>
        <w:t>Maximum tract density: 10.125 dwelling units per gross acre (prior to any required dedication of lands) but not to exceed a total of 81 residential units.</w:t>
      </w:r>
    </w:p>
    <w:p w14:paraId="49E5E286" w14:textId="77777777" w:rsidR="003C2B9D" w:rsidRPr="003C2B9D" w:rsidRDefault="003C2B9D" w:rsidP="003C2B9D">
      <w:pPr>
        <w:spacing w:before="100" w:beforeAutospacing="1" w:after="100" w:afterAutospacing="1"/>
        <w:ind w:left="990" w:hanging="270"/>
        <w:jc w:val="both"/>
        <w:rPr>
          <w:sz w:val="22"/>
          <w:u w:val="single"/>
        </w:rPr>
      </w:pPr>
      <w:r w:rsidRPr="003C2B9D">
        <w:rPr>
          <w:rFonts w:eastAsia="Times New Roman"/>
          <w:color w:val="000000"/>
          <w:sz w:val="22"/>
        </w:rPr>
        <w:t>C.</w:t>
      </w:r>
      <w:r w:rsidRPr="003C2B9D">
        <w:rPr>
          <w:rFonts w:eastAsia="Times New Roman"/>
          <w:sz w:val="22"/>
        </w:rPr>
        <w:tab/>
        <w:t>Minimum tract area: 8 acres (prior to any required dedication of lands).</w:t>
      </w:r>
    </w:p>
    <w:p w14:paraId="1330108A" w14:textId="77777777" w:rsidR="003C2B9D" w:rsidRPr="003C2B9D" w:rsidRDefault="003C2B9D" w:rsidP="003C2B9D">
      <w:pPr>
        <w:spacing w:before="100" w:beforeAutospacing="1" w:after="100" w:afterAutospacing="1"/>
        <w:ind w:left="990" w:hanging="270"/>
        <w:jc w:val="both"/>
        <w:rPr>
          <w:sz w:val="22"/>
          <w:u w:val="single"/>
        </w:rPr>
      </w:pPr>
      <w:r w:rsidRPr="003C2B9D">
        <w:rPr>
          <w:rFonts w:eastAsia="Times New Roman"/>
          <w:color w:val="000000"/>
          <w:sz w:val="22"/>
        </w:rPr>
        <w:t>D.</w:t>
      </w:r>
      <w:r w:rsidRPr="003C2B9D">
        <w:rPr>
          <w:rFonts w:eastAsia="Times New Roman"/>
          <w:sz w:val="22"/>
        </w:rPr>
        <w:tab/>
        <w:t>Minimum tract frontage: 500 linear feet.</w:t>
      </w:r>
    </w:p>
    <w:p w14:paraId="35F73A27" w14:textId="77777777" w:rsidR="003C2B9D" w:rsidRPr="003C2B9D" w:rsidRDefault="003C2B9D" w:rsidP="003C2B9D">
      <w:pPr>
        <w:spacing w:before="100" w:beforeAutospacing="1" w:after="100" w:afterAutospacing="1"/>
        <w:ind w:left="990" w:hanging="274"/>
        <w:jc w:val="both"/>
        <w:rPr>
          <w:rFonts w:eastAsia="Times New Roman"/>
          <w:sz w:val="22"/>
        </w:rPr>
      </w:pPr>
      <w:r w:rsidRPr="003C2B9D">
        <w:rPr>
          <w:rFonts w:eastAsia="Times New Roman"/>
          <w:color w:val="000000"/>
          <w:sz w:val="22"/>
        </w:rPr>
        <w:t>E.</w:t>
      </w:r>
      <w:r w:rsidRPr="003C2B9D">
        <w:rPr>
          <w:rFonts w:eastAsia="Times New Roman"/>
          <w:sz w:val="22"/>
        </w:rPr>
        <w:tab/>
        <w:t>Setback Requirements:</w:t>
      </w:r>
    </w:p>
    <w:p w14:paraId="5F49D3E4" w14:textId="5443B442" w:rsidR="003C2B9D" w:rsidRPr="003C2B9D" w:rsidRDefault="003C2B9D" w:rsidP="003C2B9D">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Front yard setback (Haddonfield Berlin Road) = 40 feet.</w:t>
      </w:r>
    </w:p>
    <w:p w14:paraId="2E52CAC4" w14:textId="446728EF" w:rsidR="003C2B9D" w:rsidRPr="003C2B9D" w:rsidRDefault="003C2B9D" w:rsidP="003C2B9D">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Side yard setback = 35 feet</w:t>
      </w:r>
    </w:p>
    <w:p w14:paraId="39397B20" w14:textId="449A3450" w:rsidR="003C2B9D" w:rsidRPr="003C2B9D" w:rsidRDefault="003C2B9D" w:rsidP="003C2B9D">
      <w:pPr>
        <w:spacing w:before="100" w:beforeAutospacing="1" w:after="100" w:afterAutospacing="1"/>
        <w:ind w:left="1170" w:hanging="270"/>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Rear yard setback = 40 feet</w:t>
      </w:r>
    </w:p>
    <w:p w14:paraId="6D353DC2"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F. Minimum buffer of 20 feet within the setback area shall be maintained along the side and rear yard of the property. </w:t>
      </w:r>
    </w:p>
    <w:p w14:paraId="2E8F3217"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G.</w:t>
      </w:r>
      <w:r w:rsidRPr="003C2B9D">
        <w:rPr>
          <w:rFonts w:eastAsia="Times New Roman"/>
          <w:color w:val="000000"/>
          <w:sz w:val="22"/>
        </w:rPr>
        <w:tab/>
        <w:t xml:space="preserve">Maximum Distance between buildings: </w:t>
      </w:r>
    </w:p>
    <w:p w14:paraId="46816483" w14:textId="77777777" w:rsidR="003C2B9D" w:rsidRPr="003C2B9D" w:rsidRDefault="003C2B9D" w:rsidP="003C2B9D">
      <w:pPr>
        <w:spacing w:before="100" w:beforeAutospacing="1" w:after="100" w:afterAutospacing="1"/>
        <w:ind w:left="1170"/>
        <w:jc w:val="both"/>
        <w:rPr>
          <w:rFonts w:eastAsia="Times New Roman"/>
          <w:color w:val="000000"/>
          <w:sz w:val="22"/>
        </w:rPr>
      </w:pPr>
      <w:r w:rsidRPr="003C2B9D">
        <w:rPr>
          <w:rFonts w:eastAsia="Times New Roman"/>
          <w:color w:val="000000"/>
          <w:sz w:val="22"/>
        </w:rPr>
        <w:t>From side face to side face: 20 feet</w:t>
      </w:r>
    </w:p>
    <w:p w14:paraId="6CF9CC5B" w14:textId="77777777" w:rsidR="003C2B9D" w:rsidRPr="003C2B9D" w:rsidRDefault="003C2B9D" w:rsidP="003C2B9D">
      <w:pPr>
        <w:spacing w:before="100" w:beforeAutospacing="1" w:after="100" w:afterAutospacing="1"/>
        <w:ind w:left="1170"/>
        <w:jc w:val="both"/>
        <w:rPr>
          <w:rFonts w:eastAsia="Times New Roman"/>
          <w:color w:val="000000"/>
          <w:sz w:val="22"/>
        </w:rPr>
      </w:pPr>
      <w:r w:rsidRPr="003C2B9D">
        <w:rPr>
          <w:rFonts w:eastAsia="Times New Roman"/>
          <w:color w:val="000000"/>
          <w:sz w:val="22"/>
        </w:rPr>
        <w:t>From rear face to rear face: 40 feet</w:t>
      </w:r>
    </w:p>
    <w:p w14:paraId="4621A5EF"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H. Maximum number of units per building: Maximum of 10 units per building. </w:t>
      </w:r>
    </w:p>
    <w:p w14:paraId="13E7AACD" w14:textId="77777777" w:rsidR="003C2B9D" w:rsidRPr="003C2B9D" w:rsidRDefault="003C2B9D" w:rsidP="003C2B9D">
      <w:pPr>
        <w:spacing w:before="100" w:beforeAutospacing="1" w:after="100" w:afterAutospacing="1"/>
        <w:ind w:left="810" w:hanging="90"/>
        <w:jc w:val="both"/>
        <w:rPr>
          <w:rFonts w:eastAsia="Times New Roman"/>
          <w:color w:val="000000"/>
          <w:sz w:val="22"/>
        </w:rPr>
      </w:pPr>
      <w:r w:rsidRPr="003C2B9D">
        <w:rPr>
          <w:rFonts w:eastAsia="Times New Roman"/>
          <w:color w:val="000000"/>
          <w:sz w:val="22"/>
        </w:rPr>
        <w:t xml:space="preserve">I. Minimum Height: two and half stories but not to exceed 35 feet. </w:t>
      </w:r>
    </w:p>
    <w:p w14:paraId="3990404E"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lastRenderedPageBreak/>
        <w:t>J. Maximum Impervious Coverage: 70 % of the entire tract area.</w:t>
      </w:r>
    </w:p>
    <w:p w14:paraId="6DFFD543" w14:textId="1303DCD2" w:rsidR="003C2B9D" w:rsidRPr="003C2B9D" w:rsidRDefault="003C2B9D" w:rsidP="003C2B9D">
      <w:pPr>
        <w:spacing w:before="100" w:beforeAutospacing="1" w:after="100" w:afterAutospacing="1"/>
        <w:ind w:left="908" w:hanging="274"/>
        <w:jc w:val="both"/>
        <w:rPr>
          <w:rFonts w:eastAsia="Times New Roman"/>
          <w:sz w:val="22"/>
        </w:rPr>
      </w:pPr>
      <w:r w:rsidRPr="003C2B9D">
        <w:rPr>
          <w:rFonts w:eastAsia="Times New Roman"/>
          <w:color w:val="000000"/>
          <w:sz w:val="22"/>
        </w:rPr>
        <w:t xml:space="preserve"> K. Minimum Open Space requirement: A minimum of 20% of gross tract shall be open space, this </w:t>
      </w:r>
      <w:r w:rsidR="006842AA">
        <w:rPr>
          <w:rFonts w:eastAsia="Times New Roman"/>
          <w:color w:val="000000"/>
          <w:sz w:val="22"/>
        </w:rPr>
        <w:t xml:space="preserve"> </w:t>
      </w:r>
      <w:r w:rsidRPr="003C2B9D">
        <w:rPr>
          <w:rFonts w:eastAsia="Times New Roman"/>
          <w:color w:val="000000"/>
          <w:sz w:val="22"/>
        </w:rPr>
        <w:t xml:space="preserve">may include but not be limited to, passive recreation areas, active recreation areas, natural or </w:t>
      </w:r>
      <w:r w:rsidR="006842AA">
        <w:rPr>
          <w:rFonts w:eastAsia="Times New Roman"/>
          <w:color w:val="000000"/>
          <w:sz w:val="22"/>
        </w:rPr>
        <w:t xml:space="preserve"> </w:t>
      </w:r>
      <w:r w:rsidRPr="003C2B9D">
        <w:rPr>
          <w:rFonts w:eastAsia="Times New Roman"/>
          <w:color w:val="000000"/>
          <w:sz w:val="22"/>
        </w:rPr>
        <w:t xml:space="preserve">planted buffer and any other similar pervious areas.  </w:t>
      </w:r>
      <w:r w:rsidRPr="003C2B9D">
        <w:rPr>
          <w:rFonts w:eastAsia="Times New Roman"/>
          <w:sz w:val="22"/>
        </w:rPr>
        <w:t xml:space="preserve">Open space on the tract may be maintained </w:t>
      </w:r>
      <w:r w:rsidR="006842AA">
        <w:rPr>
          <w:rFonts w:eastAsia="Times New Roman"/>
          <w:sz w:val="22"/>
        </w:rPr>
        <w:t xml:space="preserve"> </w:t>
      </w:r>
      <w:r w:rsidRPr="003C2B9D">
        <w:rPr>
          <w:rFonts w:eastAsia="Times New Roman"/>
          <w:sz w:val="22"/>
        </w:rPr>
        <w:t xml:space="preserve">by the owner, a tenant association, or condominium association.  </w:t>
      </w:r>
    </w:p>
    <w:p w14:paraId="0AA55EE2" w14:textId="2771ED75" w:rsidR="003C2B9D" w:rsidRPr="003C2B9D" w:rsidRDefault="003C2B9D" w:rsidP="003C2B9D">
      <w:pPr>
        <w:ind w:left="900" w:hanging="270"/>
        <w:jc w:val="both"/>
        <w:rPr>
          <w:rFonts w:eastAsia="Times New Roman"/>
          <w:sz w:val="22"/>
        </w:rPr>
      </w:pPr>
      <w:r w:rsidRPr="003C2B9D">
        <w:rPr>
          <w:rFonts w:eastAsia="Times New Roman"/>
          <w:sz w:val="22"/>
        </w:rPr>
        <w:t xml:space="preserve"> L.</w:t>
      </w:r>
      <w:r w:rsidRPr="003C2B9D">
        <w:rPr>
          <w:rFonts w:eastAsia="Times New Roman"/>
          <w:sz w:val="22"/>
        </w:rPr>
        <w:tab/>
        <w:t xml:space="preserve"> Minimum parking requirements. Parking spaces shall be provided in accordance with the requirements of the New Jersey Residential Site Improvement Standards (RSIS). Garden apartment ratios shall be utilized in determining the minimum required number of off-street parking spaces. Off-street parking spaces may be provided in surface parking lots or as garages.</w:t>
      </w:r>
    </w:p>
    <w:p w14:paraId="0535BB2E" w14:textId="452044E6" w:rsidR="003C2B9D" w:rsidRPr="003C2B9D" w:rsidRDefault="003C2B9D" w:rsidP="003C2B9D">
      <w:pPr>
        <w:spacing w:before="100" w:beforeAutospacing="1" w:after="100" w:afterAutospacing="1"/>
        <w:ind w:left="907" w:hanging="360"/>
        <w:jc w:val="both"/>
        <w:rPr>
          <w:rFonts w:eastAsia="Times New Roman"/>
          <w:sz w:val="22"/>
        </w:rPr>
      </w:pPr>
      <w:r w:rsidRPr="003C2B9D">
        <w:rPr>
          <w:rFonts w:ascii="Calibri" w:hAnsi="Calibri"/>
          <w:sz w:val="22"/>
        </w:rPr>
        <w:t xml:space="preserve"> </w:t>
      </w:r>
      <w:hyperlink r:id="rId7" w:anchor="6671225" w:tooltip="188-73I" w:history="1">
        <w:r w:rsidRPr="003C2B9D">
          <w:rPr>
            <w:rFonts w:eastAsia="Times New Roman"/>
            <w:color w:val="000000"/>
            <w:sz w:val="22"/>
          </w:rPr>
          <w:t>M.</w:t>
        </w:r>
      </w:hyperlink>
      <w:r w:rsidRPr="003C2B9D">
        <w:rPr>
          <w:rFonts w:eastAsia="Times New Roman"/>
          <w:sz w:val="22"/>
        </w:rPr>
        <w:t xml:space="preserve"> Relationships to other sections </w:t>
      </w:r>
      <w:r w:rsidR="006842AA">
        <w:rPr>
          <w:rFonts w:eastAsia="Times New Roman"/>
          <w:sz w:val="22"/>
        </w:rPr>
        <w:t xml:space="preserve">of </w:t>
      </w:r>
      <w:r w:rsidRPr="003C2B9D">
        <w:rPr>
          <w:rFonts w:eastAsia="Times New Roman"/>
          <w:sz w:val="22"/>
        </w:rPr>
        <w:t>this chapter. Where the regulations of the AH Zone conflict with any other regulations of this chapter, the regulations contained in this section for the AH Zone shall apply.</w:t>
      </w:r>
    </w:p>
    <w:p w14:paraId="795A743A" w14:textId="77777777" w:rsidR="003C2B9D" w:rsidRPr="003C2B9D" w:rsidRDefault="003C2B9D" w:rsidP="003C2B9D">
      <w:pPr>
        <w:spacing w:before="100" w:beforeAutospacing="1" w:after="100" w:afterAutospacing="1"/>
        <w:jc w:val="both"/>
        <w:rPr>
          <w:sz w:val="22"/>
          <w:u w:val="single"/>
        </w:rPr>
      </w:pPr>
      <w:r w:rsidRPr="003C2B9D">
        <w:rPr>
          <w:sz w:val="22"/>
          <w:u w:val="single"/>
        </w:rPr>
        <w:t xml:space="preserve">§152-165 Zone specific design standards  </w:t>
      </w:r>
    </w:p>
    <w:p w14:paraId="1E29CED5"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A.</w:t>
      </w:r>
      <w:r w:rsidRPr="003C2B9D">
        <w:rPr>
          <w:rFonts w:eastAsia="Times New Roman"/>
          <w:color w:val="000000"/>
          <w:sz w:val="22"/>
        </w:rPr>
        <w:tab/>
        <w:t xml:space="preserve"> </w:t>
      </w:r>
      <w:r w:rsidRPr="003C2B9D">
        <w:rPr>
          <w:rFonts w:eastAsia="Times New Roman"/>
          <w:i/>
          <w:iCs/>
          <w:color w:val="000000"/>
          <w:sz w:val="22"/>
        </w:rPr>
        <w:t>Lighting</w:t>
      </w:r>
      <w:r w:rsidRPr="003C2B9D">
        <w:rPr>
          <w:rFonts w:eastAsia="Times New Roman"/>
          <w:color w:val="000000"/>
          <w:sz w:val="22"/>
        </w:rPr>
        <w:t>.  No light fixture, whether pole or wall mounted, shall be greater than 18 feet in height.</w:t>
      </w:r>
    </w:p>
    <w:p w14:paraId="44F07B4C" w14:textId="0200131C" w:rsidR="003C2B9D" w:rsidRPr="003C2B9D" w:rsidRDefault="003C2B9D" w:rsidP="003C2B9D">
      <w:pPr>
        <w:spacing w:after="180"/>
        <w:ind w:left="900" w:hanging="270"/>
        <w:jc w:val="both"/>
        <w:rPr>
          <w:rFonts w:eastAsia="Times New Roman"/>
          <w:color w:val="000000"/>
          <w:sz w:val="22"/>
        </w:rPr>
      </w:pPr>
      <w:r w:rsidRPr="003C2B9D">
        <w:rPr>
          <w:rFonts w:eastAsia="Times New Roman"/>
          <w:iCs/>
          <w:color w:val="000000"/>
          <w:sz w:val="22"/>
        </w:rPr>
        <w:t>B</w:t>
      </w:r>
      <w:r w:rsidRPr="003C2B9D">
        <w:rPr>
          <w:rFonts w:eastAsia="Times New Roman"/>
          <w:color w:val="000000"/>
          <w:sz w:val="22"/>
        </w:rPr>
        <w:t>.</w:t>
      </w:r>
      <w:r w:rsidRPr="003C2B9D">
        <w:rPr>
          <w:rFonts w:eastAsia="Times New Roman"/>
          <w:color w:val="000000"/>
          <w:sz w:val="22"/>
        </w:rPr>
        <w:tab/>
      </w:r>
      <w:r w:rsidRPr="003C2B9D">
        <w:rPr>
          <w:rFonts w:eastAsia="Times New Roman"/>
          <w:i/>
          <w:iCs/>
          <w:color w:val="000000"/>
          <w:sz w:val="22"/>
        </w:rPr>
        <w:t>Landscaping</w:t>
      </w:r>
      <w:r w:rsidRPr="003C2B9D">
        <w:rPr>
          <w:rFonts w:eastAsia="Times New Roman"/>
          <w:color w:val="000000"/>
          <w:sz w:val="22"/>
        </w:rPr>
        <w:t>.  All public street frontages and project entrance drives shall be planted with approved street trees spaced a maximum of 50 feet apart.</w:t>
      </w:r>
    </w:p>
    <w:p w14:paraId="58B6FC1B"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iCs/>
          <w:color w:val="000000"/>
          <w:sz w:val="22"/>
        </w:rPr>
        <w:t>C</w:t>
      </w:r>
      <w:r w:rsidRPr="003C2B9D">
        <w:rPr>
          <w:rFonts w:eastAsia="Times New Roman"/>
          <w:color w:val="000000"/>
          <w:sz w:val="22"/>
        </w:rPr>
        <w:t>.</w:t>
      </w:r>
      <w:r w:rsidRPr="003C2B9D">
        <w:rPr>
          <w:rFonts w:eastAsia="Times New Roman"/>
          <w:color w:val="000000"/>
          <w:sz w:val="22"/>
        </w:rPr>
        <w:tab/>
        <w:t> </w:t>
      </w:r>
      <w:r w:rsidRPr="003C2B9D">
        <w:rPr>
          <w:rFonts w:eastAsia="Times New Roman"/>
          <w:i/>
          <w:iCs/>
          <w:color w:val="000000"/>
          <w:sz w:val="22"/>
        </w:rPr>
        <w:t>Building façades</w:t>
      </w:r>
      <w:r w:rsidRPr="003C2B9D">
        <w:rPr>
          <w:rFonts w:eastAsia="Times New Roman"/>
          <w:color w:val="000000"/>
          <w:sz w:val="22"/>
        </w:rPr>
        <w:t>.  The façade of the structures shall be varied in such a manner than no more than two townhouses and no more than four garden apartments shall share the same façade at the building line.  Façades shall be uniform architecturally and shall not consist of disparate materials.  Individual dwellings shall be distinguished from each other only by landscaping, lighting and variation in the building line.</w:t>
      </w:r>
    </w:p>
    <w:p w14:paraId="7EF28E6B"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iCs/>
          <w:color w:val="000000"/>
          <w:sz w:val="22"/>
        </w:rPr>
        <w:t>D</w:t>
      </w:r>
      <w:r w:rsidRPr="003C2B9D">
        <w:rPr>
          <w:rFonts w:eastAsia="Times New Roman"/>
          <w:color w:val="000000"/>
          <w:sz w:val="22"/>
        </w:rPr>
        <w:t>. </w:t>
      </w:r>
      <w:r w:rsidRPr="003C2B9D">
        <w:rPr>
          <w:rFonts w:eastAsia="Times New Roman"/>
          <w:i/>
          <w:color w:val="000000"/>
          <w:sz w:val="22"/>
        </w:rPr>
        <w:t>Signage:</w:t>
      </w:r>
      <w:r w:rsidRPr="003C2B9D">
        <w:rPr>
          <w:rFonts w:eastAsia="Times New Roman"/>
          <w:color w:val="000000"/>
          <w:sz w:val="22"/>
        </w:rPr>
        <w:t xml:space="preserve">  </w:t>
      </w:r>
      <w:r w:rsidRPr="003C2B9D">
        <w:rPr>
          <w:color w:val="000000"/>
          <w:sz w:val="22"/>
        </w:rPr>
        <w:t> A sign identifying a multi-family residential development shall not exceed 32 square feet and shall be limited to one sign per street frontage.</w:t>
      </w:r>
    </w:p>
    <w:p w14:paraId="3A4E8D51"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E.</w:t>
      </w:r>
      <w:r w:rsidRPr="003C2B9D">
        <w:rPr>
          <w:rFonts w:eastAsia="Times New Roman"/>
          <w:color w:val="000000"/>
          <w:sz w:val="22"/>
        </w:rPr>
        <w:tab/>
      </w:r>
      <w:r w:rsidRPr="003C2B9D">
        <w:rPr>
          <w:rFonts w:eastAsia="Times New Roman"/>
          <w:i/>
          <w:iCs/>
          <w:color w:val="000000"/>
          <w:sz w:val="22"/>
        </w:rPr>
        <w:t>Laundry Facilities</w:t>
      </w:r>
      <w:r w:rsidRPr="003C2B9D">
        <w:rPr>
          <w:rFonts w:eastAsia="Times New Roman"/>
          <w:color w:val="000000"/>
          <w:sz w:val="22"/>
        </w:rPr>
        <w:t>.  Adequate laundering and drying facilities for clothing shall be provided within each structure sufficient to serve its occupants, unless such facilities are individually provided for each dwelling unit.</w:t>
      </w:r>
    </w:p>
    <w:p w14:paraId="72902C5F"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 xml:space="preserve">F. Storage: Each unit should have a minimum of 25-50 square feet of storage space included within each unit’s floor plan. </w:t>
      </w:r>
    </w:p>
    <w:p w14:paraId="20033173" w14:textId="15FCE298" w:rsidR="003C2B9D" w:rsidRPr="003C2B9D" w:rsidRDefault="003C2B9D" w:rsidP="003C2B9D">
      <w:pPr>
        <w:spacing w:after="180"/>
        <w:ind w:left="810" w:hanging="180"/>
        <w:jc w:val="both"/>
        <w:rPr>
          <w:rFonts w:eastAsia="Times New Roman"/>
          <w:color w:val="000000"/>
          <w:sz w:val="22"/>
        </w:rPr>
      </w:pPr>
      <w:r w:rsidRPr="003C2B9D">
        <w:rPr>
          <w:rFonts w:eastAsia="Times New Roman"/>
          <w:iCs/>
          <w:color w:val="000000"/>
          <w:sz w:val="22"/>
        </w:rPr>
        <w:t>G</w:t>
      </w:r>
      <w:r w:rsidRPr="003C2B9D">
        <w:rPr>
          <w:rFonts w:eastAsia="Times New Roman"/>
          <w:i/>
          <w:iCs/>
          <w:color w:val="000000"/>
          <w:sz w:val="22"/>
        </w:rPr>
        <w:t>. Pedestrian circulation</w:t>
      </w:r>
      <w:r w:rsidRPr="003C2B9D">
        <w:rPr>
          <w:rFonts w:eastAsia="Times New Roman"/>
          <w:color w:val="000000"/>
          <w:sz w:val="22"/>
        </w:rPr>
        <w:t xml:space="preserve">. A pedestrian circulation system shall be provided which connects parking </w:t>
      </w:r>
      <w:r w:rsidR="008E7366">
        <w:rPr>
          <w:rFonts w:eastAsia="Times New Roman"/>
          <w:color w:val="000000"/>
          <w:sz w:val="22"/>
        </w:rPr>
        <w:t xml:space="preserve">    </w:t>
      </w:r>
      <w:r w:rsidRPr="003C2B9D">
        <w:rPr>
          <w:rFonts w:eastAsia="Times New Roman"/>
          <w:color w:val="000000"/>
          <w:sz w:val="22"/>
        </w:rPr>
        <w:t>areas, dwellings and recreational facilities in a coherent and comprehensive pattern.  The pedestrian walkway shall be adequately illuminated at night and be surfaced with a durable, dustless, all-weather material a minimum width of five feet.</w:t>
      </w:r>
    </w:p>
    <w:p w14:paraId="358CC2D9"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H. </w:t>
      </w:r>
      <w:r w:rsidRPr="003C2B9D">
        <w:rPr>
          <w:rFonts w:eastAsia="Times New Roman"/>
          <w:i/>
          <w:iCs/>
          <w:color w:val="000000"/>
          <w:sz w:val="22"/>
        </w:rPr>
        <w:t>Trash enclosures</w:t>
      </w:r>
      <w:r w:rsidRPr="003C2B9D">
        <w:rPr>
          <w:rFonts w:eastAsia="Times New Roman"/>
          <w:color w:val="000000"/>
          <w:sz w:val="22"/>
        </w:rPr>
        <w:t xml:space="preserve">.  Trash enclosures shall be provided such that no disposal area is greater than 350 feet from the entrance of any dwelling unit unless individual trash storage areas are provided for each dwelling unit.  Trash and recycling pick-up may only occur on weekdays between the hours of 7:00 a.m. and 10:00 p.m. unless otherwise regulated by any State or Federal regulations. Trash enclosures shall be visually screened with evergreen plantings or solid fence enclosure. </w:t>
      </w:r>
    </w:p>
    <w:p w14:paraId="741BCFE7" w14:textId="3CA70B89" w:rsidR="003C2B9D" w:rsidRPr="003C2B9D" w:rsidRDefault="008E7366" w:rsidP="003C2B9D">
      <w:pPr>
        <w:spacing w:before="100" w:beforeAutospacing="1" w:after="100" w:afterAutospacing="1"/>
        <w:ind w:left="908" w:hanging="274"/>
        <w:jc w:val="both"/>
        <w:rPr>
          <w:rFonts w:eastAsia="Times New Roman"/>
          <w:color w:val="000000"/>
          <w:sz w:val="22"/>
        </w:rPr>
      </w:pPr>
      <w:r>
        <w:rPr>
          <w:rFonts w:eastAsia="Times New Roman"/>
          <w:iCs/>
          <w:color w:val="000000"/>
          <w:sz w:val="22"/>
        </w:rPr>
        <w:t xml:space="preserve"> </w:t>
      </w:r>
      <w:r w:rsidR="003C2B9D" w:rsidRPr="003C2B9D">
        <w:rPr>
          <w:rFonts w:eastAsia="Times New Roman"/>
          <w:iCs/>
          <w:color w:val="000000"/>
          <w:sz w:val="22"/>
        </w:rPr>
        <w:t>I.</w:t>
      </w:r>
      <w:r w:rsidR="003C2B9D" w:rsidRPr="003C2B9D">
        <w:rPr>
          <w:rFonts w:eastAsia="Times New Roman"/>
          <w:i/>
          <w:iCs/>
          <w:color w:val="000000"/>
          <w:sz w:val="22"/>
        </w:rPr>
        <w:t xml:space="preserve"> Utilities.</w:t>
      </w:r>
      <w:r w:rsidR="003C2B9D" w:rsidRPr="003C2B9D">
        <w:rPr>
          <w:rFonts w:eastAsia="Times New Roman"/>
          <w:color w:val="000000"/>
          <w:sz w:val="22"/>
        </w:rPr>
        <w:t>  All utilities servicing the development shall be located underground.”</w:t>
      </w:r>
    </w:p>
    <w:p w14:paraId="2EAB8E3A" w14:textId="77777777" w:rsidR="006842AA" w:rsidRDefault="003C2B9D" w:rsidP="006842AA">
      <w:pPr>
        <w:spacing w:line="360" w:lineRule="auto"/>
        <w:ind w:firstLine="634"/>
        <w:jc w:val="both"/>
        <w:rPr>
          <w:sz w:val="22"/>
        </w:rPr>
      </w:pPr>
      <w:r w:rsidRPr="003C2B9D">
        <w:rPr>
          <w:b/>
          <w:sz w:val="22"/>
        </w:rPr>
        <w:t>BE IT FURTHER ORDAINED</w:t>
      </w:r>
      <w:r w:rsidRPr="003C2B9D">
        <w:rPr>
          <w:sz w:val="22"/>
        </w:rPr>
        <w:t>, that if any section, paragraph, subsection, clause or provision of this Ordinance shall be adjudged by the courts to be invalid, such adjudication shall apply only to the section, paragraph, subsection, clause or provision so adjudicated, and the remainder of the Ordinance shall be deemed valid and effective; and</w:t>
      </w:r>
    </w:p>
    <w:p w14:paraId="2C4A3B9E" w14:textId="40DE63E8" w:rsidR="003C2B9D" w:rsidRPr="003C2B9D" w:rsidRDefault="003C2B9D" w:rsidP="006842AA">
      <w:pPr>
        <w:spacing w:line="360" w:lineRule="auto"/>
        <w:ind w:firstLine="634"/>
        <w:jc w:val="both"/>
        <w:rPr>
          <w:sz w:val="22"/>
        </w:rPr>
      </w:pPr>
      <w:r w:rsidRPr="003C2B9D">
        <w:rPr>
          <w:b/>
          <w:sz w:val="22"/>
        </w:rPr>
        <w:t>Be It Further Ordained</w:t>
      </w:r>
      <w:r w:rsidRPr="003C2B9D">
        <w:rPr>
          <w:sz w:val="22"/>
        </w:rPr>
        <w:t>, that any ordinances or parts thereof in conflict with the provisions of this Ordinance are repealed to the extent of such conflict; and</w:t>
      </w:r>
    </w:p>
    <w:p w14:paraId="7FE50F1A" w14:textId="67718B39" w:rsidR="003C2B9D" w:rsidRDefault="003C2B9D" w:rsidP="006842AA">
      <w:pPr>
        <w:spacing w:line="360" w:lineRule="auto"/>
        <w:ind w:firstLine="634"/>
        <w:jc w:val="both"/>
        <w:rPr>
          <w:sz w:val="22"/>
        </w:rPr>
      </w:pPr>
      <w:r w:rsidRPr="003C2B9D">
        <w:rPr>
          <w:b/>
          <w:sz w:val="22"/>
        </w:rPr>
        <w:t>BE IT FURTHER ORDAINED</w:t>
      </w:r>
      <w:r w:rsidRPr="003C2B9D">
        <w:rPr>
          <w:sz w:val="22"/>
        </w:rPr>
        <w:t xml:space="preserve">, that this Ordinance shall take effect upon passage and publication in accordance with applicable law. </w:t>
      </w:r>
    </w:p>
    <w:p w14:paraId="09F700EC" w14:textId="77777777" w:rsidR="006842AA" w:rsidRPr="003C2B9D" w:rsidRDefault="006842AA" w:rsidP="006842AA">
      <w:pPr>
        <w:spacing w:line="360" w:lineRule="auto"/>
        <w:ind w:firstLine="634"/>
        <w:jc w:val="both"/>
        <w:rPr>
          <w:sz w:val="22"/>
        </w:rPr>
      </w:pPr>
    </w:p>
    <w:p w14:paraId="5E27DF4E" w14:textId="77777777" w:rsidR="00EF723D" w:rsidRDefault="00EF723D" w:rsidP="006842AA">
      <w:pPr>
        <w:widowControl w:val="0"/>
        <w:tabs>
          <w:tab w:val="left" w:pos="-720"/>
        </w:tabs>
        <w:suppressAutoHyphens/>
        <w:autoSpaceDE w:val="0"/>
        <w:autoSpaceDN w:val="0"/>
        <w:adjustRightInd w:val="0"/>
        <w:spacing w:line="360" w:lineRule="auto"/>
        <w:jc w:val="both"/>
        <w:rPr>
          <w:rFonts w:eastAsia="Times New Roman"/>
          <w:b/>
          <w:bCs/>
          <w:spacing w:val="-3"/>
          <w:sz w:val="22"/>
        </w:rPr>
      </w:pPr>
    </w:p>
    <w:p w14:paraId="586486BF" w14:textId="77777777" w:rsidR="00EF723D" w:rsidRDefault="00EF723D" w:rsidP="008E7366">
      <w:pPr>
        <w:widowControl w:val="0"/>
        <w:tabs>
          <w:tab w:val="left" w:pos="-720"/>
        </w:tabs>
        <w:suppressAutoHyphens/>
        <w:autoSpaceDE w:val="0"/>
        <w:autoSpaceDN w:val="0"/>
        <w:adjustRightInd w:val="0"/>
        <w:jc w:val="both"/>
        <w:rPr>
          <w:rFonts w:eastAsia="Times New Roman"/>
          <w:b/>
          <w:bCs/>
          <w:spacing w:val="-3"/>
          <w:sz w:val="22"/>
        </w:rPr>
      </w:pPr>
    </w:p>
    <w:p w14:paraId="3BF72B36" w14:textId="77777777" w:rsidR="00EF723D" w:rsidRDefault="00EF723D" w:rsidP="008E7366">
      <w:pPr>
        <w:widowControl w:val="0"/>
        <w:tabs>
          <w:tab w:val="left" w:pos="-720"/>
        </w:tabs>
        <w:suppressAutoHyphens/>
        <w:autoSpaceDE w:val="0"/>
        <w:autoSpaceDN w:val="0"/>
        <w:adjustRightInd w:val="0"/>
        <w:jc w:val="both"/>
        <w:rPr>
          <w:rFonts w:eastAsia="Times New Roman"/>
          <w:b/>
          <w:bCs/>
          <w:spacing w:val="-3"/>
          <w:sz w:val="22"/>
        </w:rPr>
      </w:pPr>
    </w:p>
    <w:p w14:paraId="621221F5" w14:textId="23923B3C"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lastRenderedPageBreak/>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6CADA777"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p>
    <w:p w14:paraId="5CFE7CE9"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2A0ADA13"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7D5CE629" w14:textId="77777777" w:rsidR="008E7366" w:rsidRPr="00E043DC" w:rsidRDefault="008E7366" w:rsidP="008E7366">
      <w:pPr>
        <w:widowControl w:val="0"/>
        <w:tabs>
          <w:tab w:val="left" w:pos="-720"/>
        </w:tabs>
        <w:suppressAutoHyphens/>
        <w:autoSpaceDE w:val="0"/>
        <w:autoSpaceDN w:val="0"/>
        <w:adjustRightInd w:val="0"/>
        <w:jc w:val="both"/>
        <w:rPr>
          <w:rFonts w:eastAsia="Times New Roman"/>
          <w:bCs/>
          <w:spacing w:val="-3"/>
          <w:sz w:val="22"/>
        </w:rPr>
      </w:pPr>
    </w:p>
    <w:p w14:paraId="6FF6BC3C" w14:textId="77777777" w:rsidR="008E7366" w:rsidRPr="00E043DC"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67A0480D" w14:textId="190C1906" w:rsidR="008E7366" w:rsidRPr="00E043DC" w:rsidRDefault="008E7366" w:rsidP="008E7366">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June 24</w:t>
      </w:r>
      <w:r w:rsidRPr="00E043DC">
        <w:rPr>
          <w:rFonts w:eastAsia="Times New Roman"/>
          <w:spacing w:val="-3"/>
          <w:sz w:val="22"/>
        </w:rPr>
        <w:t xml:space="preserve">, 2019 held in the Municipal Building, 2400 Voorhees Town Center, Voorhees, New Jersey. </w:t>
      </w:r>
    </w:p>
    <w:p w14:paraId="0AF8F71D" w14:textId="77777777" w:rsidR="008E7366" w:rsidRPr="00E043DC" w:rsidRDefault="008E7366" w:rsidP="008E7366">
      <w:pPr>
        <w:widowControl w:val="0"/>
        <w:tabs>
          <w:tab w:val="left" w:pos="-720"/>
        </w:tabs>
        <w:suppressAutoHyphens/>
        <w:autoSpaceDE w:val="0"/>
        <w:autoSpaceDN w:val="0"/>
        <w:adjustRightInd w:val="0"/>
        <w:jc w:val="both"/>
        <w:rPr>
          <w:rFonts w:eastAsia="Times New Roman"/>
          <w:spacing w:val="-3"/>
          <w:sz w:val="22"/>
        </w:rPr>
      </w:pPr>
    </w:p>
    <w:p w14:paraId="0C2CC597"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2CA4F238" w14:textId="77777777" w:rsidR="008E7366" w:rsidRPr="00CA6212" w:rsidRDefault="008E7366" w:rsidP="008E7366">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4EED294E" w14:textId="3AFDFB86" w:rsidR="008E7366" w:rsidRPr="00CA6212" w:rsidRDefault="008E7366" w:rsidP="008E7366">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June 24, 2019</w:t>
      </w:r>
      <w:r w:rsidRPr="00CA6212">
        <w:rPr>
          <w:rFonts w:eastAsia="Times New Roman"/>
          <w:sz w:val="24"/>
          <w:szCs w:val="24"/>
        </w:rPr>
        <w:tab/>
      </w:r>
      <w:r w:rsidRPr="00CA6212">
        <w:rPr>
          <w:rFonts w:eastAsia="Times New Roman"/>
          <w:sz w:val="24"/>
          <w:szCs w:val="24"/>
        </w:rPr>
        <w:tab/>
      </w:r>
    </w:p>
    <w:p w14:paraId="7B5682CE" w14:textId="77777777" w:rsidR="008E7366" w:rsidRPr="00CA6212" w:rsidRDefault="008E7366" w:rsidP="008E7366">
      <w:pPr>
        <w:jc w:val="left"/>
        <w:rPr>
          <w:rFonts w:eastAsia="Times New Roman"/>
          <w:sz w:val="24"/>
          <w:szCs w:val="24"/>
        </w:rPr>
      </w:pPr>
      <w:r w:rsidRPr="00CA6212">
        <w:rPr>
          <w:rFonts w:eastAsia="Times New Roman"/>
          <w:sz w:val="24"/>
          <w:szCs w:val="24"/>
        </w:rPr>
        <w:t xml:space="preserve">Adopted: </w:t>
      </w:r>
    </w:p>
    <w:p w14:paraId="18103429" w14:textId="77777777" w:rsidR="003C2B9D" w:rsidRDefault="003C2B9D" w:rsidP="003C2B9D">
      <w:pPr>
        <w:jc w:val="left"/>
        <w:rPr>
          <w:rFonts w:eastAsia="Times New Roman"/>
          <w:sz w:val="22"/>
        </w:rPr>
      </w:pPr>
    </w:p>
    <w:p w14:paraId="67A411B4" w14:textId="77777777" w:rsidR="003C2B9D" w:rsidRDefault="003C2B9D" w:rsidP="003C2B9D">
      <w:pPr>
        <w:jc w:val="left"/>
        <w:rPr>
          <w:rFonts w:eastAsia="Times New Roman"/>
          <w:sz w:val="22"/>
        </w:rPr>
      </w:pPr>
    </w:p>
    <w:p w14:paraId="135730ED" w14:textId="14419C39" w:rsidR="00EF723D" w:rsidRDefault="00EF723D">
      <w:pPr>
        <w:spacing w:after="160" w:line="259" w:lineRule="auto"/>
        <w:jc w:val="left"/>
        <w:rPr>
          <w:rFonts w:eastAsia="Times New Roman"/>
          <w:sz w:val="22"/>
        </w:rPr>
      </w:pPr>
      <w:r>
        <w:rPr>
          <w:rFonts w:eastAsia="Times New Roman"/>
          <w:sz w:val="22"/>
        </w:rPr>
        <w:br w:type="page"/>
      </w:r>
    </w:p>
    <w:p w14:paraId="56A42D40" w14:textId="14E7D0BB" w:rsidR="00EE2643" w:rsidRDefault="00EE2643" w:rsidP="00EE2643">
      <w:pPr>
        <w:jc w:val="left"/>
        <w:rPr>
          <w:rFonts w:eastAsia="Times New Roman"/>
          <w:b/>
          <w:bCs/>
          <w:caps/>
          <w:sz w:val="24"/>
          <w:szCs w:val="24"/>
        </w:rPr>
      </w:pPr>
      <w:r>
        <w:rPr>
          <w:rFonts w:eastAsia="Times New Roman"/>
          <w:b/>
          <w:bCs/>
          <w:caps/>
          <w:sz w:val="24"/>
          <w:szCs w:val="24"/>
        </w:rPr>
        <w:lastRenderedPageBreak/>
        <w:t>RESOLUTION NO. 157-19</w:t>
      </w:r>
    </w:p>
    <w:p w14:paraId="15D5C943" w14:textId="77777777" w:rsidR="00EE2643" w:rsidRDefault="00EE2643" w:rsidP="00EE2643">
      <w:pPr>
        <w:rPr>
          <w:rFonts w:eastAsia="Times New Roman"/>
          <w:b/>
          <w:bCs/>
          <w:caps/>
          <w:sz w:val="24"/>
          <w:szCs w:val="24"/>
        </w:rPr>
      </w:pPr>
    </w:p>
    <w:p w14:paraId="3DD1315C" w14:textId="785C5E0F" w:rsidR="00EE2643" w:rsidRDefault="00EE2643" w:rsidP="00EE2643">
      <w:pPr>
        <w:rPr>
          <w:rFonts w:eastAsia="Times New Roman"/>
          <w:b/>
          <w:bCs/>
          <w:caps/>
          <w:sz w:val="24"/>
          <w:szCs w:val="24"/>
        </w:rPr>
      </w:pPr>
      <w:r w:rsidRPr="00EE2643">
        <w:rPr>
          <w:rFonts w:eastAsia="Times New Roman"/>
          <w:b/>
          <w:bCs/>
          <w:caps/>
          <w:sz w:val="24"/>
          <w:szCs w:val="24"/>
        </w:rPr>
        <w:t>authorizing submission of APPLICATIONS for state TRANSPORTATION trust funds UNDER THE SAFE ROUTES TO Transit for EVESHAM ROAD SIDEWALK IMPROVEMENTS, PHASE ii ALONG EVESHAM ROAD (COUNTY ROUTE 544) FROM 2401 EAST EVESHAM ROAD TO 8000 MAIN STREET</w:t>
      </w:r>
    </w:p>
    <w:p w14:paraId="0A916FC5" w14:textId="77777777" w:rsidR="00BF2F5D" w:rsidRPr="00EE2643" w:rsidRDefault="00BF2F5D" w:rsidP="00EE2643">
      <w:pPr>
        <w:rPr>
          <w:rFonts w:eastAsia="Times New Roman"/>
          <w:b/>
          <w:bCs/>
          <w:caps/>
          <w:sz w:val="24"/>
          <w:szCs w:val="24"/>
        </w:rPr>
      </w:pPr>
    </w:p>
    <w:p w14:paraId="1D5F6014" w14:textId="77777777" w:rsidR="00EE2643" w:rsidRPr="00EE2643" w:rsidRDefault="00EE2643" w:rsidP="00EE2643">
      <w:pPr>
        <w:jc w:val="left"/>
        <w:rPr>
          <w:rFonts w:eastAsia="Times New Roman"/>
          <w:caps/>
          <w:sz w:val="24"/>
          <w:szCs w:val="24"/>
        </w:rPr>
      </w:pPr>
      <w:r w:rsidRPr="00EE2643">
        <w:rPr>
          <w:rFonts w:eastAsia="Times New Roman"/>
          <w:caps/>
          <w:sz w:val="24"/>
          <w:szCs w:val="24"/>
        </w:rPr>
        <w:tab/>
      </w:r>
    </w:p>
    <w:p w14:paraId="6138D018" w14:textId="4A78C5AC"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EE2643">
        <w:rPr>
          <w:rFonts w:eastAsia="Times New Roman"/>
          <w:caps/>
          <w:sz w:val="24"/>
          <w:szCs w:val="24"/>
        </w:rPr>
        <w:t xml:space="preserve"> </w:t>
      </w:r>
      <w:r w:rsidRPr="00EE2643">
        <w:rPr>
          <w:rFonts w:eastAsia="Times New Roman"/>
          <w:sz w:val="24"/>
          <w:szCs w:val="24"/>
        </w:rPr>
        <w:t>the New Jersey Transportation Trust Fund Authority Act provides federal-aid highway funds for a wide variety of projects and activities that support and encourage residents to walk and bicycle to public transit station; and</w:t>
      </w:r>
    </w:p>
    <w:p w14:paraId="5B971290" w14:textId="27516354"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EE2643">
        <w:rPr>
          <w:rFonts w:eastAsia="Times New Roman"/>
          <w:caps/>
          <w:sz w:val="24"/>
          <w:szCs w:val="24"/>
        </w:rPr>
        <w:t xml:space="preserve"> </w:t>
      </w:r>
      <w:r w:rsidRPr="00EE2643">
        <w:rPr>
          <w:rFonts w:eastAsia="Times New Roman"/>
          <w:sz w:val="24"/>
          <w:szCs w:val="24"/>
        </w:rPr>
        <w:t xml:space="preserve">improvements to </w:t>
      </w:r>
      <w:proofErr w:type="spellStart"/>
      <w:r w:rsidRPr="00EE2643">
        <w:rPr>
          <w:rFonts w:eastAsia="Times New Roman"/>
          <w:sz w:val="24"/>
          <w:szCs w:val="24"/>
        </w:rPr>
        <w:t>Evesham</w:t>
      </w:r>
      <w:proofErr w:type="spellEnd"/>
      <w:r w:rsidRPr="00EE2643">
        <w:rPr>
          <w:rFonts w:eastAsia="Times New Roman"/>
          <w:sz w:val="24"/>
          <w:szCs w:val="24"/>
        </w:rPr>
        <w:t xml:space="preserve"> Road (CR 544) Sidewalk have been identified as a potentially eligible project;</w:t>
      </w:r>
    </w:p>
    <w:p w14:paraId="75F49DA0" w14:textId="50C35338"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Now, therefore, be it resolved</w:t>
      </w:r>
      <w:r w:rsidRPr="00EE2643">
        <w:rPr>
          <w:rFonts w:eastAsia="Times New Roman"/>
          <w:caps/>
          <w:sz w:val="24"/>
          <w:szCs w:val="24"/>
        </w:rPr>
        <w:t xml:space="preserve"> </w:t>
      </w:r>
      <w:r w:rsidRPr="00EE2643">
        <w:rPr>
          <w:rFonts w:eastAsia="Times New Roman"/>
          <w:sz w:val="24"/>
          <w:szCs w:val="24"/>
        </w:rPr>
        <w:t xml:space="preserve">by the Voorhees Township Committee that the Mayor and Township Clerk are hereby authorized to submit an electronic grant application identified as </w:t>
      </w:r>
      <w:proofErr w:type="spellStart"/>
      <w:r w:rsidRPr="00EE2643">
        <w:rPr>
          <w:rFonts w:eastAsia="Times New Roman"/>
          <w:sz w:val="24"/>
          <w:szCs w:val="24"/>
        </w:rPr>
        <w:t>Evesham</w:t>
      </w:r>
      <w:proofErr w:type="spellEnd"/>
      <w:r w:rsidRPr="00EE2643">
        <w:rPr>
          <w:rFonts w:eastAsia="Times New Roman"/>
          <w:sz w:val="24"/>
          <w:szCs w:val="24"/>
        </w:rPr>
        <w:t xml:space="preserve"> Road Sidewalk Improvements, Phase II, Application SST-2020-Evesham Road Sidewalk Improvements -00027, to the New Jersey Department of Transportation on behalf of the Township of Voorhees.</w:t>
      </w:r>
    </w:p>
    <w:p w14:paraId="4C184536" w14:textId="705C7DC2"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EE2643">
        <w:rPr>
          <w:rFonts w:eastAsia="Times New Roman"/>
          <w:caps/>
          <w:sz w:val="24"/>
          <w:szCs w:val="24"/>
        </w:rPr>
        <w:t xml:space="preserve"> </w:t>
      </w:r>
      <w:r w:rsidRPr="00EE2643">
        <w:rPr>
          <w:rFonts w:eastAsia="Times New Roman"/>
          <w:sz w:val="24"/>
          <w:szCs w:val="24"/>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5A2406BA" w14:textId="77777777"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EE2643">
        <w:rPr>
          <w:rFonts w:eastAsia="Times New Roman"/>
          <w:caps/>
          <w:sz w:val="24"/>
          <w:szCs w:val="24"/>
        </w:rPr>
        <w:t xml:space="preserve"> </w:t>
      </w:r>
      <w:r w:rsidRPr="00EE2643">
        <w:rPr>
          <w:rFonts w:eastAsia="Times New Roman"/>
          <w:sz w:val="24"/>
          <w:szCs w:val="24"/>
        </w:rPr>
        <w:t xml:space="preserve">by the Voorhees Township Committee, that Environmental Resolutions, Inc. be authorized to complete the electronic grant application and associated documentation for submission to the New Jersey Department of Transportation for the </w:t>
      </w:r>
      <w:proofErr w:type="spellStart"/>
      <w:r w:rsidRPr="00EE2643">
        <w:rPr>
          <w:rFonts w:eastAsia="Times New Roman"/>
          <w:sz w:val="24"/>
          <w:szCs w:val="24"/>
        </w:rPr>
        <w:t>Evesham</w:t>
      </w:r>
      <w:proofErr w:type="spellEnd"/>
      <w:r w:rsidRPr="00EE2643">
        <w:rPr>
          <w:rFonts w:eastAsia="Times New Roman"/>
          <w:sz w:val="24"/>
          <w:szCs w:val="24"/>
        </w:rPr>
        <w:t xml:space="preserve"> Road Sidewalk Improvements, Phase II, Application SST-2020-Evesham Road Sidewalk Improvements -00027.</w:t>
      </w:r>
    </w:p>
    <w:p w14:paraId="3322ECCE" w14:textId="77777777" w:rsidR="00EE2643" w:rsidRPr="00EE2643" w:rsidRDefault="00EE2643" w:rsidP="00EE2643">
      <w:pPr>
        <w:jc w:val="left"/>
        <w:rPr>
          <w:rFonts w:eastAsia="Times New Roman"/>
          <w:caps/>
          <w:sz w:val="24"/>
          <w:szCs w:val="24"/>
        </w:rPr>
      </w:pPr>
    </w:p>
    <w:p w14:paraId="4FD4E47E" w14:textId="77777777" w:rsidR="00BF2F5D" w:rsidRDefault="00BF2F5D">
      <w:pPr>
        <w:spacing w:after="160" w:line="259" w:lineRule="auto"/>
        <w:jc w:val="left"/>
        <w:rPr>
          <w:rFonts w:eastAsia="Times New Roman"/>
          <w:sz w:val="24"/>
          <w:szCs w:val="24"/>
        </w:rPr>
      </w:pPr>
    </w:p>
    <w:p w14:paraId="217DF07F" w14:textId="77777777" w:rsidR="00BF2F5D" w:rsidRDefault="00BF2F5D">
      <w:pPr>
        <w:spacing w:after="160" w:line="259" w:lineRule="auto"/>
        <w:jc w:val="left"/>
        <w:rPr>
          <w:rFonts w:eastAsia="Times New Roman"/>
          <w:sz w:val="24"/>
          <w:szCs w:val="24"/>
        </w:rPr>
      </w:pPr>
    </w:p>
    <w:p w14:paraId="777FEA30" w14:textId="21DE6810" w:rsidR="00BF2F5D" w:rsidRPr="00666DBF" w:rsidRDefault="00BF2F5D" w:rsidP="00BF2F5D">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sidR="00D31201">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01481A2B" w14:textId="062DB158" w:rsidR="00BF2F5D" w:rsidRPr="00666DBF" w:rsidRDefault="00BF2F5D" w:rsidP="00BF2F5D">
      <w:pPr>
        <w:spacing w:line="480" w:lineRule="auto"/>
        <w:jc w:val="left"/>
        <w:rPr>
          <w:sz w:val="24"/>
          <w:szCs w:val="24"/>
        </w:rPr>
      </w:pPr>
      <w:r w:rsidRPr="00666DBF">
        <w:rPr>
          <w:sz w:val="24"/>
          <w:szCs w:val="24"/>
        </w:rPr>
        <w:t xml:space="preserve">AYES: </w:t>
      </w:r>
      <w:r w:rsidR="00D31201">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sidR="00D31201">
        <w:rPr>
          <w:sz w:val="24"/>
          <w:szCs w:val="24"/>
        </w:rPr>
        <w:t>MR. PLATT</w:t>
      </w:r>
      <w:r w:rsidRPr="00666DBF">
        <w:rPr>
          <w:sz w:val="24"/>
          <w:szCs w:val="24"/>
        </w:rPr>
        <w:t xml:space="preserve"> </w:t>
      </w:r>
      <w:r w:rsidRPr="00666DBF">
        <w:rPr>
          <w:sz w:val="24"/>
          <w:szCs w:val="24"/>
        </w:rPr>
        <w:tab/>
      </w:r>
    </w:p>
    <w:p w14:paraId="4620984C" w14:textId="731E7015" w:rsidR="00BF2F5D" w:rsidRPr="00666DBF" w:rsidRDefault="00BF2F5D" w:rsidP="00BF2F5D">
      <w:pPr>
        <w:jc w:val="left"/>
        <w:rPr>
          <w:sz w:val="24"/>
          <w:szCs w:val="24"/>
        </w:rPr>
      </w:pPr>
      <w:r w:rsidRPr="00666DBF">
        <w:rPr>
          <w:sz w:val="24"/>
          <w:szCs w:val="24"/>
        </w:rPr>
        <w:t xml:space="preserve">NAYS: </w:t>
      </w:r>
      <w:r w:rsidR="00D31201">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6B7F69AF" w14:textId="77777777" w:rsidR="00BF2F5D" w:rsidRPr="00666DBF" w:rsidRDefault="00BF2F5D" w:rsidP="00BF2F5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2064E38" w14:textId="77777777" w:rsidR="00BF2F5D" w:rsidRPr="00666DBF" w:rsidRDefault="00BF2F5D" w:rsidP="00BF2F5D">
      <w:pPr>
        <w:jc w:val="left"/>
        <w:rPr>
          <w:sz w:val="24"/>
          <w:szCs w:val="24"/>
        </w:rPr>
      </w:pPr>
    </w:p>
    <w:p w14:paraId="16F386B3" w14:textId="77777777" w:rsidR="00BF2F5D" w:rsidRDefault="00BF2F5D" w:rsidP="00BF2F5D">
      <w:pPr>
        <w:jc w:val="left"/>
        <w:rPr>
          <w:sz w:val="24"/>
          <w:szCs w:val="24"/>
        </w:rPr>
      </w:pPr>
    </w:p>
    <w:p w14:paraId="17833807" w14:textId="77777777" w:rsidR="00BF2F5D" w:rsidRPr="00666DBF" w:rsidRDefault="00BF2F5D" w:rsidP="00BF2F5D">
      <w:pPr>
        <w:jc w:val="left"/>
        <w:rPr>
          <w:sz w:val="24"/>
          <w:szCs w:val="24"/>
        </w:rPr>
      </w:pPr>
    </w:p>
    <w:p w14:paraId="20092476" w14:textId="77777777" w:rsidR="00BF2F5D" w:rsidRPr="00666DBF" w:rsidRDefault="00BF2F5D"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19C87406" w14:textId="77777777" w:rsidR="00BF2F5D" w:rsidRDefault="00BF2F5D" w:rsidP="00BF2F5D">
      <w:pPr>
        <w:jc w:val="left"/>
        <w:rPr>
          <w:sz w:val="24"/>
          <w:szCs w:val="24"/>
        </w:rPr>
      </w:pPr>
    </w:p>
    <w:p w14:paraId="3A17C3A6" w14:textId="77777777" w:rsidR="00BF2F5D" w:rsidRDefault="00BF2F5D" w:rsidP="00BF2F5D">
      <w:pPr>
        <w:jc w:val="left"/>
        <w:rPr>
          <w:sz w:val="24"/>
          <w:szCs w:val="24"/>
        </w:rPr>
      </w:pPr>
    </w:p>
    <w:p w14:paraId="3CB99D5C" w14:textId="77777777" w:rsidR="00BF2F5D" w:rsidRPr="00666DBF" w:rsidRDefault="00BF2F5D" w:rsidP="00BF2F5D">
      <w:pPr>
        <w:jc w:val="left"/>
        <w:rPr>
          <w:sz w:val="24"/>
          <w:szCs w:val="24"/>
        </w:rPr>
      </w:pPr>
    </w:p>
    <w:p w14:paraId="37D69509" w14:textId="77777777" w:rsidR="00BF2F5D" w:rsidRPr="00666DBF" w:rsidRDefault="00BF2F5D" w:rsidP="00BF2F5D">
      <w:pPr>
        <w:ind w:left="5040"/>
        <w:jc w:val="left"/>
        <w:rPr>
          <w:sz w:val="24"/>
          <w:szCs w:val="24"/>
        </w:rPr>
      </w:pPr>
      <w:r w:rsidRPr="00666DBF">
        <w:rPr>
          <w:sz w:val="24"/>
          <w:szCs w:val="24"/>
        </w:rPr>
        <w:t>____________________________</w:t>
      </w:r>
    </w:p>
    <w:p w14:paraId="3E20401A" w14:textId="77777777" w:rsidR="00BF2F5D" w:rsidRPr="00666DBF" w:rsidRDefault="00BF2F5D" w:rsidP="00BF2F5D">
      <w:pPr>
        <w:ind w:left="5040"/>
        <w:jc w:val="left"/>
        <w:rPr>
          <w:sz w:val="24"/>
          <w:szCs w:val="24"/>
        </w:rPr>
      </w:pPr>
      <w:r>
        <w:rPr>
          <w:sz w:val="24"/>
          <w:szCs w:val="24"/>
        </w:rPr>
        <w:t xml:space="preserve"> </w:t>
      </w:r>
      <w:r w:rsidRPr="00666DBF">
        <w:rPr>
          <w:sz w:val="24"/>
          <w:szCs w:val="24"/>
        </w:rPr>
        <w:t>Dee Ober, RMC</w:t>
      </w:r>
    </w:p>
    <w:p w14:paraId="76480A5F" w14:textId="77777777" w:rsidR="00BF2F5D" w:rsidRDefault="00BF2F5D" w:rsidP="00BF2F5D">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2B4DD424" w14:textId="354E8CD7" w:rsidR="00EE2643" w:rsidRDefault="00EE2643">
      <w:pPr>
        <w:spacing w:after="160" w:line="259" w:lineRule="auto"/>
        <w:jc w:val="left"/>
        <w:rPr>
          <w:rFonts w:eastAsia="Times New Roman"/>
          <w:sz w:val="24"/>
          <w:szCs w:val="24"/>
        </w:rPr>
      </w:pPr>
      <w:r>
        <w:rPr>
          <w:rFonts w:eastAsia="Times New Roman"/>
          <w:sz w:val="24"/>
          <w:szCs w:val="24"/>
        </w:rPr>
        <w:br w:type="page"/>
      </w:r>
    </w:p>
    <w:p w14:paraId="2CB23BB3" w14:textId="77777777" w:rsidR="00EE2643" w:rsidRPr="00EE2643" w:rsidRDefault="00EE2643" w:rsidP="00EE2643">
      <w:pPr>
        <w:jc w:val="left"/>
        <w:rPr>
          <w:rFonts w:eastAsia="Times New Roman"/>
          <w:caps/>
          <w:sz w:val="24"/>
          <w:szCs w:val="24"/>
        </w:rPr>
      </w:pPr>
    </w:p>
    <w:p w14:paraId="6CE5C501" w14:textId="41908405" w:rsidR="00BF2F5D" w:rsidRDefault="00BF2F5D" w:rsidP="00BF2F5D">
      <w:pPr>
        <w:jc w:val="left"/>
        <w:rPr>
          <w:rFonts w:eastAsia="Times New Roman"/>
          <w:b/>
          <w:bCs/>
          <w:caps/>
          <w:sz w:val="24"/>
          <w:szCs w:val="24"/>
        </w:rPr>
      </w:pPr>
      <w:r>
        <w:rPr>
          <w:rFonts w:eastAsia="Times New Roman"/>
          <w:b/>
          <w:bCs/>
          <w:caps/>
          <w:sz w:val="24"/>
          <w:szCs w:val="24"/>
        </w:rPr>
        <w:t>RESOLUTION NO. 158-19</w:t>
      </w:r>
    </w:p>
    <w:p w14:paraId="415A558B" w14:textId="77777777" w:rsidR="00BF2F5D" w:rsidRDefault="00BF2F5D" w:rsidP="00BF2F5D">
      <w:pPr>
        <w:jc w:val="left"/>
        <w:rPr>
          <w:rFonts w:eastAsia="Times New Roman"/>
          <w:b/>
          <w:bCs/>
          <w:caps/>
          <w:sz w:val="24"/>
          <w:szCs w:val="24"/>
        </w:rPr>
      </w:pPr>
    </w:p>
    <w:p w14:paraId="0057BF14" w14:textId="77777777" w:rsidR="00BF2F5D" w:rsidRDefault="00BF2F5D" w:rsidP="00EE2643">
      <w:pPr>
        <w:rPr>
          <w:rFonts w:eastAsia="Times New Roman"/>
          <w:b/>
          <w:bCs/>
          <w:caps/>
          <w:sz w:val="24"/>
          <w:szCs w:val="24"/>
        </w:rPr>
      </w:pPr>
    </w:p>
    <w:p w14:paraId="4CA9004B" w14:textId="45C3B731" w:rsidR="00EE2643" w:rsidRPr="00EE2643" w:rsidRDefault="00EE2643" w:rsidP="00EE2643">
      <w:pPr>
        <w:rPr>
          <w:rFonts w:eastAsia="Times New Roman"/>
          <w:b/>
          <w:bCs/>
          <w:caps/>
          <w:sz w:val="24"/>
          <w:szCs w:val="24"/>
        </w:rPr>
      </w:pPr>
      <w:r w:rsidRPr="00EE2643">
        <w:rPr>
          <w:rFonts w:eastAsia="Times New Roman"/>
          <w:b/>
          <w:bCs/>
          <w:caps/>
          <w:sz w:val="24"/>
          <w:szCs w:val="24"/>
        </w:rPr>
        <w:t>aPPROVAL TO SUBMIT A GRANT APPLICATION AND EXECUTE A GRANT AGREEMENT WITH THE NEW JERSEY DEPARTMENT OF TRANSPORTATION FOR the VOORHEES DRIVE - Roadway &amp; Traffic safety improvements project</w:t>
      </w:r>
    </w:p>
    <w:p w14:paraId="0A7D14EA" w14:textId="77777777" w:rsidR="00EE2643" w:rsidRPr="00EE2643" w:rsidRDefault="00EE2643" w:rsidP="00EE2643">
      <w:pPr>
        <w:jc w:val="left"/>
        <w:rPr>
          <w:rFonts w:eastAsia="Times New Roman"/>
          <w:caps/>
          <w:sz w:val="24"/>
          <w:szCs w:val="24"/>
        </w:rPr>
      </w:pPr>
      <w:r w:rsidRPr="00EE2643">
        <w:rPr>
          <w:rFonts w:eastAsia="Times New Roman"/>
          <w:caps/>
          <w:sz w:val="24"/>
          <w:szCs w:val="24"/>
        </w:rPr>
        <w:tab/>
      </w:r>
    </w:p>
    <w:p w14:paraId="1586EC52" w14:textId="264EABB8"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Now, therefore, be it resolved</w:t>
      </w:r>
      <w:r w:rsidRPr="00EE2643">
        <w:rPr>
          <w:rFonts w:eastAsia="Times New Roman"/>
          <w:caps/>
          <w:sz w:val="24"/>
          <w:szCs w:val="24"/>
        </w:rPr>
        <w:t xml:space="preserve"> </w:t>
      </w:r>
      <w:r w:rsidRPr="00EE2643">
        <w:rPr>
          <w:rFonts w:eastAsia="Times New Roman"/>
          <w:sz w:val="24"/>
          <w:szCs w:val="24"/>
        </w:rPr>
        <w:t>that the Council of the Township of Voorhees, Camden County does formally approve the submission of the grant application for the above stated project.</w:t>
      </w:r>
    </w:p>
    <w:p w14:paraId="42459BF5" w14:textId="331E804B"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EE2643">
        <w:rPr>
          <w:rFonts w:eastAsia="Times New Roman"/>
          <w:caps/>
          <w:sz w:val="24"/>
          <w:szCs w:val="24"/>
        </w:rPr>
        <w:t xml:space="preserve"> </w:t>
      </w:r>
      <w:r w:rsidRPr="00EE2643">
        <w:rPr>
          <w:rFonts w:eastAsia="Times New Roman"/>
          <w:sz w:val="24"/>
          <w:szCs w:val="24"/>
        </w:rPr>
        <w:t xml:space="preserve">that the Mayor and Municipal Clerk are hereby authorized to submit an electronic grant application identified as </w:t>
      </w:r>
      <w:r w:rsidRPr="00EE2643">
        <w:rPr>
          <w:rFonts w:eastAsia="Times New Roman"/>
          <w:b/>
          <w:sz w:val="24"/>
          <w:szCs w:val="24"/>
        </w:rPr>
        <w:t xml:space="preserve">MA-2020-Voorhees Drive Improvemenets-00236 </w:t>
      </w:r>
      <w:r w:rsidRPr="00EE2643">
        <w:rPr>
          <w:rFonts w:eastAsia="Times New Roman"/>
          <w:sz w:val="24"/>
          <w:szCs w:val="24"/>
        </w:rPr>
        <w:t xml:space="preserve">to the New Jersey Department of Transportation on behalf of Voorhees Township, and </w:t>
      </w:r>
    </w:p>
    <w:p w14:paraId="037CE83D" w14:textId="77777777"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iT further resolved</w:t>
      </w:r>
      <w:r w:rsidRPr="00EE2643">
        <w:rPr>
          <w:rFonts w:eastAsia="Times New Roman"/>
          <w:caps/>
          <w:sz w:val="24"/>
          <w:szCs w:val="24"/>
        </w:rPr>
        <w:t xml:space="preserve"> </w:t>
      </w:r>
      <w:r w:rsidRPr="00EE2643">
        <w:rPr>
          <w:rFonts w:eastAsia="Times New Roman"/>
          <w:sz w:val="24"/>
          <w:szCs w:val="24"/>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69E624A7" w14:textId="77777777" w:rsidR="00EE2643" w:rsidRPr="00EE2643" w:rsidRDefault="00EE2643" w:rsidP="00EE2643">
      <w:pPr>
        <w:jc w:val="left"/>
        <w:rPr>
          <w:rFonts w:eastAsia="Times New Roman"/>
          <w:caps/>
          <w:sz w:val="24"/>
          <w:szCs w:val="24"/>
        </w:rPr>
      </w:pPr>
    </w:p>
    <w:p w14:paraId="01011A2A" w14:textId="77777777" w:rsidR="00BF2F5D" w:rsidRDefault="00BF2F5D">
      <w:pPr>
        <w:spacing w:after="160" w:line="259" w:lineRule="auto"/>
        <w:jc w:val="left"/>
        <w:rPr>
          <w:rFonts w:eastAsia="Times New Roman"/>
          <w:sz w:val="24"/>
          <w:szCs w:val="24"/>
        </w:rPr>
      </w:pPr>
    </w:p>
    <w:p w14:paraId="3FFB6EB1" w14:textId="77777777" w:rsidR="00BF2F5D" w:rsidRDefault="00BF2F5D">
      <w:pPr>
        <w:spacing w:after="160" w:line="259" w:lineRule="auto"/>
        <w:jc w:val="left"/>
        <w:rPr>
          <w:rFonts w:eastAsia="Times New Roman"/>
          <w:sz w:val="24"/>
          <w:szCs w:val="24"/>
        </w:rPr>
      </w:pPr>
    </w:p>
    <w:p w14:paraId="3C2D4815" w14:textId="77777777" w:rsidR="00BF2F5D" w:rsidRDefault="00BF2F5D">
      <w:pPr>
        <w:spacing w:after="160" w:line="259" w:lineRule="auto"/>
        <w:jc w:val="left"/>
        <w:rPr>
          <w:rFonts w:eastAsia="Times New Roman"/>
          <w:sz w:val="24"/>
          <w:szCs w:val="24"/>
        </w:rPr>
      </w:pPr>
    </w:p>
    <w:p w14:paraId="012DA0CD"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4E7E8355"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668140D1"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07A08312"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3D107A8" w14:textId="77777777" w:rsidR="00D31201" w:rsidRPr="00666DBF" w:rsidRDefault="00D31201" w:rsidP="00D31201">
      <w:pPr>
        <w:jc w:val="left"/>
        <w:rPr>
          <w:sz w:val="24"/>
          <w:szCs w:val="24"/>
        </w:rPr>
      </w:pPr>
    </w:p>
    <w:p w14:paraId="751F81C2" w14:textId="77777777" w:rsidR="00D31201" w:rsidRDefault="00D31201" w:rsidP="00D31201">
      <w:pPr>
        <w:jc w:val="left"/>
        <w:rPr>
          <w:sz w:val="24"/>
          <w:szCs w:val="24"/>
        </w:rPr>
      </w:pPr>
    </w:p>
    <w:p w14:paraId="54C1E57D" w14:textId="77777777" w:rsidR="00D31201" w:rsidRPr="00666DBF" w:rsidRDefault="00D31201" w:rsidP="00D31201">
      <w:pPr>
        <w:jc w:val="left"/>
        <w:rPr>
          <w:sz w:val="24"/>
          <w:szCs w:val="24"/>
        </w:rPr>
      </w:pPr>
    </w:p>
    <w:p w14:paraId="2D8DC98C"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3379D13C" w14:textId="77777777" w:rsidR="00D31201" w:rsidRDefault="00D31201" w:rsidP="00D31201">
      <w:pPr>
        <w:jc w:val="left"/>
        <w:rPr>
          <w:sz w:val="24"/>
          <w:szCs w:val="24"/>
        </w:rPr>
      </w:pPr>
    </w:p>
    <w:p w14:paraId="635CA850" w14:textId="77777777" w:rsidR="00D31201" w:rsidRDefault="00D31201" w:rsidP="00D31201">
      <w:pPr>
        <w:jc w:val="left"/>
        <w:rPr>
          <w:sz w:val="24"/>
          <w:szCs w:val="24"/>
        </w:rPr>
      </w:pPr>
    </w:p>
    <w:p w14:paraId="74B1E3C5" w14:textId="77777777" w:rsidR="00D31201" w:rsidRPr="00666DBF" w:rsidRDefault="00D31201" w:rsidP="00D31201">
      <w:pPr>
        <w:jc w:val="left"/>
        <w:rPr>
          <w:sz w:val="24"/>
          <w:szCs w:val="24"/>
        </w:rPr>
      </w:pPr>
    </w:p>
    <w:p w14:paraId="677BED2E" w14:textId="77777777" w:rsidR="00D31201" w:rsidRPr="00666DBF" w:rsidRDefault="00D31201" w:rsidP="00D31201">
      <w:pPr>
        <w:ind w:left="5040"/>
        <w:jc w:val="left"/>
        <w:rPr>
          <w:sz w:val="24"/>
          <w:szCs w:val="24"/>
        </w:rPr>
      </w:pPr>
      <w:r w:rsidRPr="00666DBF">
        <w:rPr>
          <w:sz w:val="24"/>
          <w:szCs w:val="24"/>
        </w:rPr>
        <w:t>____________________________</w:t>
      </w:r>
    </w:p>
    <w:p w14:paraId="1846FE37"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76934B29"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12FE420F" w14:textId="77777777" w:rsidR="00D31201" w:rsidRDefault="00D31201" w:rsidP="002F071D">
      <w:pPr>
        <w:jc w:val="left"/>
        <w:rPr>
          <w:rFonts w:eastAsia="Times New Roman"/>
          <w:b/>
          <w:bCs/>
          <w:caps/>
          <w:sz w:val="24"/>
          <w:szCs w:val="24"/>
        </w:rPr>
      </w:pPr>
    </w:p>
    <w:p w14:paraId="08785428" w14:textId="77777777" w:rsidR="00D31201" w:rsidRDefault="00D31201" w:rsidP="002F071D">
      <w:pPr>
        <w:jc w:val="left"/>
        <w:rPr>
          <w:rFonts w:eastAsia="Times New Roman"/>
          <w:b/>
          <w:bCs/>
          <w:caps/>
          <w:sz w:val="24"/>
          <w:szCs w:val="24"/>
        </w:rPr>
      </w:pPr>
    </w:p>
    <w:p w14:paraId="61FDC2A9" w14:textId="77777777" w:rsidR="00D31201" w:rsidRDefault="00D31201" w:rsidP="002F071D">
      <w:pPr>
        <w:jc w:val="left"/>
        <w:rPr>
          <w:rFonts w:eastAsia="Times New Roman"/>
          <w:b/>
          <w:bCs/>
          <w:caps/>
          <w:sz w:val="24"/>
          <w:szCs w:val="24"/>
        </w:rPr>
      </w:pPr>
    </w:p>
    <w:p w14:paraId="2C9D31FE" w14:textId="77777777" w:rsidR="00D31201" w:rsidRDefault="00D31201" w:rsidP="002F071D">
      <w:pPr>
        <w:jc w:val="left"/>
        <w:rPr>
          <w:rFonts w:eastAsia="Times New Roman"/>
          <w:b/>
          <w:bCs/>
          <w:caps/>
          <w:sz w:val="24"/>
          <w:szCs w:val="24"/>
        </w:rPr>
      </w:pPr>
    </w:p>
    <w:p w14:paraId="2B3E6F3D" w14:textId="77777777" w:rsidR="00D31201" w:rsidRDefault="00D31201" w:rsidP="002F071D">
      <w:pPr>
        <w:jc w:val="left"/>
        <w:rPr>
          <w:rFonts w:eastAsia="Times New Roman"/>
          <w:b/>
          <w:bCs/>
          <w:caps/>
          <w:sz w:val="24"/>
          <w:szCs w:val="24"/>
        </w:rPr>
      </w:pPr>
    </w:p>
    <w:p w14:paraId="1223A545" w14:textId="77777777" w:rsidR="00D31201" w:rsidRDefault="00D31201" w:rsidP="002F071D">
      <w:pPr>
        <w:jc w:val="left"/>
        <w:rPr>
          <w:rFonts w:eastAsia="Times New Roman"/>
          <w:b/>
          <w:bCs/>
          <w:caps/>
          <w:sz w:val="24"/>
          <w:szCs w:val="24"/>
        </w:rPr>
      </w:pPr>
    </w:p>
    <w:p w14:paraId="0A78D643" w14:textId="77777777" w:rsidR="00D31201" w:rsidRDefault="00D31201" w:rsidP="002F071D">
      <w:pPr>
        <w:jc w:val="left"/>
        <w:rPr>
          <w:rFonts w:eastAsia="Times New Roman"/>
          <w:b/>
          <w:bCs/>
          <w:caps/>
          <w:sz w:val="24"/>
          <w:szCs w:val="24"/>
        </w:rPr>
      </w:pPr>
    </w:p>
    <w:p w14:paraId="6D2C7DA5" w14:textId="77777777" w:rsidR="00D31201" w:rsidRDefault="00D31201" w:rsidP="002F071D">
      <w:pPr>
        <w:jc w:val="left"/>
        <w:rPr>
          <w:rFonts w:eastAsia="Times New Roman"/>
          <w:b/>
          <w:bCs/>
          <w:caps/>
          <w:sz w:val="24"/>
          <w:szCs w:val="24"/>
        </w:rPr>
      </w:pPr>
    </w:p>
    <w:p w14:paraId="6238AF9A" w14:textId="77777777" w:rsidR="00D31201" w:rsidRDefault="00D31201" w:rsidP="002F071D">
      <w:pPr>
        <w:jc w:val="left"/>
        <w:rPr>
          <w:rFonts w:eastAsia="Times New Roman"/>
          <w:b/>
          <w:bCs/>
          <w:caps/>
          <w:sz w:val="24"/>
          <w:szCs w:val="24"/>
        </w:rPr>
      </w:pPr>
    </w:p>
    <w:p w14:paraId="5A86D23A" w14:textId="77777777" w:rsidR="00D31201" w:rsidRDefault="00D31201" w:rsidP="002F071D">
      <w:pPr>
        <w:jc w:val="left"/>
        <w:rPr>
          <w:rFonts w:eastAsia="Times New Roman"/>
          <w:b/>
          <w:bCs/>
          <w:caps/>
          <w:sz w:val="24"/>
          <w:szCs w:val="24"/>
        </w:rPr>
      </w:pPr>
    </w:p>
    <w:p w14:paraId="6FFC1976" w14:textId="77777777" w:rsidR="00D31201" w:rsidRDefault="00D31201" w:rsidP="002F071D">
      <w:pPr>
        <w:jc w:val="left"/>
        <w:rPr>
          <w:rFonts w:eastAsia="Times New Roman"/>
          <w:b/>
          <w:bCs/>
          <w:caps/>
          <w:sz w:val="24"/>
          <w:szCs w:val="24"/>
        </w:rPr>
      </w:pPr>
    </w:p>
    <w:p w14:paraId="26E06126" w14:textId="013BD8E2" w:rsidR="002F071D" w:rsidRDefault="002F071D" w:rsidP="002F071D">
      <w:pPr>
        <w:jc w:val="left"/>
        <w:rPr>
          <w:rFonts w:eastAsia="Times New Roman"/>
          <w:b/>
          <w:bCs/>
          <w:caps/>
          <w:sz w:val="24"/>
          <w:szCs w:val="24"/>
        </w:rPr>
      </w:pPr>
      <w:r>
        <w:rPr>
          <w:rFonts w:eastAsia="Times New Roman"/>
          <w:b/>
          <w:bCs/>
          <w:caps/>
          <w:sz w:val="24"/>
          <w:szCs w:val="24"/>
        </w:rPr>
        <w:lastRenderedPageBreak/>
        <w:t>RESOLUTION NO. 159-19</w:t>
      </w:r>
    </w:p>
    <w:p w14:paraId="3E5E72D6" w14:textId="77777777" w:rsidR="002F071D" w:rsidRDefault="002F071D" w:rsidP="002F071D">
      <w:pPr>
        <w:rPr>
          <w:rFonts w:eastAsia="Times New Roman"/>
          <w:b/>
          <w:bCs/>
          <w:caps/>
          <w:sz w:val="24"/>
          <w:szCs w:val="24"/>
        </w:rPr>
      </w:pPr>
    </w:p>
    <w:p w14:paraId="31E324E4" w14:textId="08FBC919" w:rsidR="002F071D" w:rsidRPr="002F071D" w:rsidRDefault="002F071D" w:rsidP="002F071D">
      <w:pPr>
        <w:rPr>
          <w:rFonts w:eastAsia="Times New Roman"/>
          <w:b/>
          <w:bCs/>
          <w:caps/>
          <w:sz w:val="24"/>
          <w:szCs w:val="24"/>
        </w:rPr>
      </w:pPr>
      <w:r w:rsidRPr="002F071D">
        <w:rPr>
          <w:rFonts w:eastAsia="Times New Roman"/>
          <w:b/>
          <w:bCs/>
          <w:caps/>
          <w:sz w:val="24"/>
          <w:szCs w:val="24"/>
        </w:rPr>
        <w:t>authorizing submission of APPLICATIONS for state TRANSPORTATION trust funds UNDER THE LOCAL BIKEWAY PROGRAM for THE EXTENSION OF THE VOORHEES TOWNSHIP BICYCLE NETWORK FROM 1201 HADDONFIELD BERLIN ROAD TO NORTHGATE DRIVE ALONG HADDONFIELD BERLIN ROAD (CR 561)</w:t>
      </w:r>
    </w:p>
    <w:p w14:paraId="720B1B23" w14:textId="77777777" w:rsidR="002F071D" w:rsidRPr="002F071D" w:rsidRDefault="002F071D" w:rsidP="002F071D">
      <w:pPr>
        <w:jc w:val="left"/>
        <w:rPr>
          <w:rFonts w:eastAsia="Times New Roman"/>
          <w:caps/>
          <w:sz w:val="24"/>
          <w:szCs w:val="24"/>
        </w:rPr>
      </w:pPr>
      <w:r w:rsidRPr="002F071D">
        <w:rPr>
          <w:rFonts w:eastAsia="Times New Roman"/>
          <w:caps/>
          <w:sz w:val="24"/>
          <w:szCs w:val="24"/>
        </w:rPr>
        <w:tab/>
      </w:r>
    </w:p>
    <w:p w14:paraId="0769D09B" w14:textId="60259B71"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2F071D">
        <w:rPr>
          <w:rFonts w:eastAsia="Times New Roman"/>
          <w:caps/>
          <w:sz w:val="24"/>
          <w:szCs w:val="24"/>
        </w:rPr>
        <w:t xml:space="preserve"> </w:t>
      </w:r>
      <w:r w:rsidRPr="002F071D">
        <w:rPr>
          <w:rFonts w:eastAsia="Times New Roman"/>
          <w:sz w:val="24"/>
          <w:szCs w:val="24"/>
        </w:rPr>
        <w:t>the New Jersey Transportation Trust Fund Authority Act provides that each county receive an annual state aid allotment for roads and bridge projects; and</w:t>
      </w:r>
    </w:p>
    <w:p w14:paraId="6E326C5E" w14:textId="1DC91FE9"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2F071D">
        <w:rPr>
          <w:rFonts w:eastAsia="Times New Roman"/>
          <w:caps/>
          <w:sz w:val="24"/>
          <w:szCs w:val="24"/>
        </w:rPr>
        <w:t xml:space="preserve"> </w:t>
      </w:r>
      <w:r w:rsidRPr="002F071D">
        <w:rPr>
          <w:rFonts w:eastAsia="Times New Roman"/>
          <w:sz w:val="24"/>
          <w:szCs w:val="24"/>
        </w:rPr>
        <w:t xml:space="preserve">improvements to Voorhees Township Bicycle Network been identified as a potentially eligible project; </w:t>
      </w:r>
    </w:p>
    <w:p w14:paraId="4C1808F3" w14:textId="47D9E9A9"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Now, therefore, be it resolved</w:t>
      </w:r>
      <w:r w:rsidRPr="002F071D">
        <w:rPr>
          <w:rFonts w:eastAsia="Times New Roman"/>
          <w:caps/>
          <w:sz w:val="24"/>
          <w:szCs w:val="24"/>
        </w:rPr>
        <w:t xml:space="preserve"> </w:t>
      </w:r>
      <w:r w:rsidRPr="002F071D">
        <w:rPr>
          <w:rFonts w:eastAsia="Times New Roman"/>
          <w:sz w:val="24"/>
          <w:szCs w:val="24"/>
        </w:rPr>
        <w:t>by the Voorhees Township Committee that the Mayor and Township Clerk are hereby authorized to submit an electronic grant application identified as Voorhees Township Bicycle Network Extension, Application BIKE-2020-Haddonfield Berlin Road Bike Path-00021 to the New Jersey Department of Transportation on behalf of the Township of Voorhees.</w:t>
      </w:r>
    </w:p>
    <w:p w14:paraId="41B2A29D" w14:textId="0DE5E532"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2F071D">
        <w:rPr>
          <w:rFonts w:eastAsia="Times New Roman"/>
          <w:caps/>
          <w:sz w:val="24"/>
          <w:szCs w:val="24"/>
        </w:rPr>
        <w:t xml:space="preserve"> </w:t>
      </w:r>
      <w:r w:rsidRPr="002F071D">
        <w:rPr>
          <w:rFonts w:eastAsia="Times New Roman"/>
          <w:sz w:val="24"/>
          <w:szCs w:val="24"/>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7D153002" w14:textId="77777777"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2F071D">
        <w:rPr>
          <w:rFonts w:eastAsia="Times New Roman"/>
          <w:caps/>
          <w:sz w:val="24"/>
          <w:szCs w:val="24"/>
        </w:rPr>
        <w:t xml:space="preserve"> </w:t>
      </w:r>
      <w:r w:rsidRPr="002F071D">
        <w:rPr>
          <w:rFonts w:eastAsia="Times New Roman"/>
          <w:sz w:val="24"/>
          <w:szCs w:val="24"/>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BIKE-2020-Haddonfield Berlin Road Bike Path-00021.</w:t>
      </w:r>
    </w:p>
    <w:p w14:paraId="30DFA7CD" w14:textId="77777777" w:rsidR="002F071D" w:rsidRPr="002F071D" w:rsidRDefault="002F071D" w:rsidP="002F071D">
      <w:pPr>
        <w:jc w:val="left"/>
        <w:rPr>
          <w:rFonts w:eastAsia="Times New Roman"/>
          <w:caps/>
          <w:sz w:val="24"/>
          <w:szCs w:val="24"/>
        </w:rPr>
      </w:pPr>
    </w:p>
    <w:p w14:paraId="0F352CAE" w14:textId="77777777" w:rsidR="002F071D" w:rsidRPr="002F071D" w:rsidRDefault="002F071D" w:rsidP="002F071D">
      <w:pPr>
        <w:jc w:val="left"/>
        <w:rPr>
          <w:rFonts w:eastAsia="Times New Roman"/>
          <w:caps/>
          <w:sz w:val="24"/>
          <w:szCs w:val="24"/>
        </w:rPr>
      </w:pPr>
    </w:p>
    <w:p w14:paraId="6B830CE0" w14:textId="77777777" w:rsidR="00BF2F5D" w:rsidRDefault="00BF2F5D">
      <w:pPr>
        <w:spacing w:after="160" w:line="259" w:lineRule="auto"/>
        <w:jc w:val="left"/>
        <w:rPr>
          <w:rFonts w:eastAsia="Times New Roman"/>
          <w:sz w:val="24"/>
          <w:szCs w:val="24"/>
        </w:rPr>
      </w:pPr>
    </w:p>
    <w:p w14:paraId="7F297CFB" w14:textId="77777777" w:rsidR="00BF2F5D" w:rsidRDefault="00BF2F5D">
      <w:pPr>
        <w:spacing w:after="160" w:line="259" w:lineRule="auto"/>
        <w:jc w:val="left"/>
        <w:rPr>
          <w:rFonts w:eastAsia="Times New Roman"/>
          <w:sz w:val="24"/>
          <w:szCs w:val="24"/>
        </w:rPr>
      </w:pPr>
    </w:p>
    <w:p w14:paraId="3569A906"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31861270"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7F7E228F"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2500B9EB"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7E92A7D" w14:textId="77777777" w:rsidR="00D31201" w:rsidRPr="00666DBF" w:rsidRDefault="00D31201" w:rsidP="00D31201">
      <w:pPr>
        <w:jc w:val="left"/>
        <w:rPr>
          <w:sz w:val="24"/>
          <w:szCs w:val="24"/>
        </w:rPr>
      </w:pPr>
    </w:p>
    <w:p w14:paraId="370FC724" w14:textId="77777777" w:rsidR="00D31201" w:rsidRDefault="00D31201" w:rsidP="00D31201">
      <w:pPr>
        <w:jc w:val="left"/>
        <w:rPr>
          <w:sz w:val="24"/>
          <w:szCs w:val="24"/>
        </w:rPr>
      </w:pPr>
    </w:p>
    <w:p w14:paraId="73577FB9" w14:textId="77777777" w:rsidR="00D31201" w:rsidRPr="00666DBF" w:rsidRDefault="00D31201" w:rsidP="00D31201">
      <w:pPr>
        <w:jc w:val="left"/>
        <w:rPr>
          <w:sz w:val="24"/>
          <w:szCs w:val="24"/>
        </w:rPr>
      </w:pPr>
    </w:p>
    <w:p w14:paraId="7ECBDFA1"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6E4F1467" w14:textId="77777777" w:rsidR="00D31201" w:rsidRDefault="00D31201" w:rsidP="00D31201">
      <w:pPr>
        <w:jc w:val="left"/>
        <w:rPr>
          <w:sz w:val="24"/>
          <w:szCs w:val="24"/>
        </w:rPr>
      </w:pPr>
    </w:p>
    <w:p w14:paraId="6ACEA96E" w14:textId="77777777" w:rsidR="00D31201" w:rsidRDefault="00D31201" w:rsidP="00D31201">
      <w:pPr>
        <w:jc w:val="left"/>
        <w:rPr>
          <w:sz w:val="24"/>
          <w:szCs w:val="24"/>
        </w:rPr>
      </w:pPr>
    </w:p>
    <w:p w14:paraId="1546BE1A" w14:textId="77777777" w:rsidR="00D31201" w:rsidRPr="00666DBF" w:rsidRDefault="00D31201" w:rsidP="00D31201">
      <w:pPr>
        <w:jc w:val="left"/>
        <w:rPr>
          <w:sz w:val="24"/>
          <w:szCs w:val="24"/>
        </w:rPr>
      </w:pPr>
    </w:p>
    <w:p w14:paraId="55F79687" w14:textId="77777777" w:rsidR="00D31201" w:rsidRPr="00666DBF" w:rsidRDefault="00D31201" w:rsidP="00D31201">
      <w:pPr>
        <w:ind w:left="5040"/>
        <w:jc w:val="left"/>
        <w:rPr>
          <w:sz w:val="24"/>
          <w:szCs w:val="24"/>
        </w:rPr>
      </w:pPr>
      <w:r w:rsidRPr="00666DBF">
        <w:rPr>
          <w:sz w:val="24"/>
          <w:szCs w:val="24"/>
        </w:rPr>
        <w:t>____________________________</w:t>
      </w:r>
    </w:p>
    <w:p w14:paraId="1656A3E5"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14DA3C6B"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6983C244" w14:textId="1D91D873" w:rsidR="00EE2643" w:rsidRDefault="00EE2643">
      <w:pPr>
        <w:spacing w:after="160" w:line="259" w:lineRule="auto"/>
        <w:jc w:val="left"/>
        <w:rPr>
          <w:rFonts w:eastAsia="Times New Roman"/>
          <w:sz w:val="24"/>
          <w:szCs w:val="24"/>
        </w:rPr>
      </w:pPr>
      <w:r>
        <w:rPr>
          <w:rFonts w:eastAsia="Times New Roman"/>
          <w:sz w:val="24"/>
          <w:szCs w:val="24"/>
        </w:rPr>
        <w:br w:type="page"/>
      </w:r>
    </w:p>
    <w:p w14:paraId="16D25AC6" w14:textId="3278D3C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E71396">
        <w:rPr>
          <w:rFonts w:eastAsia="Times New Roman"/>
          <w:b/>
          <w:sz w:val="22"/>
        </w:rPr>
        <w:lastRenderedPageBreak/>
        <w:t>RESOLUTION NO.</w:t>
      </w:r>
      <w:r>
        <w:rPr>
          <w:rFonts w:eastAsia="Times New Roman"/>
          <w:b/>
          <w:sz w:val="22"/>
        </w:rPr>
        <w:t xml:space="preserve"> 160-19</w:t>
      </w:r>
    </w:p>
    <w:p w14:paraId="1EF10A4A"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202480BE"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336BB3EB"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E71396">
        <w:rPr>
          <w:rFonts w:eastAsia="Times New Roman"/>
          <w:b/>
          <w:sz w:val="22"/>
        </w:rPr>
        <w:t>APPROVING THE INSERTION OF AN ITEM OF REVENUE</w:t>
      </w:r>
    </w:p>
    <w:p w14:paraId="45E20F5E"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0C74708E" w14:textId="77777777" w:rsidR="00E71396" w:rsidRPr="00E71396" w:rsidRDefault="00E71396" w:rsidP="00E71396">
      <w:pPr>
        <w:suppressAutoHyphens/>
        <w:jc w:val="left"/>
        <w:rPr>
          <w:rFonts w:eastAsia="Times New Roman"/>
          <w:sz w:val="22"/>
        </w:rPr>
      </w:pPr>
      <w:r w:rsidRPr="00E71396">
        <w:rPr>
          <w:rFonts w:eastAsia="Times New Roman"/>
          <w:sz w:val="22"/>
        </w:rPr>
        <w:tab/>
      </w:r>
    </w:p>
    <w:p w14:paraId="6A0E9E2C" w14:textId="77777777" w:rsidR="00E71396" w:rsidRPr="00E71396" w:rsidRDefault="00E71396" w:rsidP="00E71396">
      <w:pPr>
        <w:suppressAutoHyphens/>
        <w:spacing w:line="480" w:lineRule="auto"/>
        <w:ind w:firstLine="720"/>
        <w:jc w:val="left"/>
        <w:rPr>
          <w:rFonts w:eastAsia="Times New Roman"/>
          <w:sz w:val="22"/>
        </w:rPr>
      </w:pPr>
      <w:r w:rsidRPr="00E71396">
        <w:rPr>
          <w:rFonts w:eastAsia="Times New Roman"/>
          <w:b/>
          <w:sz w:val="22"/>
        </w:rPr>
        <w:t>WHEREAS</w:t>
      </w:r>
      <w:r w:rsidRPr="00E7139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DD6ECBA" w14:textId="77777777" w:rsidR="00E71396" w:rsidRPr="00E71396" w:rsidRDefault="00E71396" w:rsidP="00E71396">
      <w:pPr>
        <w:suppressAutoHyphens/>
        <w:spacing w:line="480" w:lineRule="auto"/>
        <w:jc w:val="left"/>
        <w:rPr>
          <w:rFonts w:eastAsia="Times New Roman"/>
          <w:sz w:val="22"/>
        </w:rPr>
      </w:pPr>
      <w:r w:rsidRPr="00E71396">
        <w:rPr>
          <w:rFonts w:eastAsia="Times New Roman"/>
          <w:sz w:val="22"/>
        </w:rPr>
        <w:tab/>
      </w:r>
      <w:r w:rsidRPr="00E71396">
        <w:rPr>
          <w:rFonts w:eastAsia="Times New Roman"/>
          <w:b/>
          <w:sz w:val="22"/>
        </w:rPr>
        <w:t>WHEREAS</w:t>
      </w:r>
      <w:r w:rsidRPr="00E71396">
        <w:rPr>
          <w:rFonts w:eastAsia="Times New Roman"/>
          <w:sz w:val="22"/>
        </w:rPr>
        <w:t>, said Director may also approve the insertion of any item of appropriation for an equal amount;</w:t>
      </w:r>
    </w:p>
    <w:p w14:paraId="4944873E" w14:textId="77777777" w:rsidR="00E71396" w:rsidRPr="00E71396" w:rsidRDefault="00E71396" w:rsidP="00E71396">
      <w:pPr>
        <w:suppressAutoHyphens/>
        <w:spacing w:line="480" w:lineRule="auto"/>
        <w:jc w:val="left"/>
        <w:rPr>
          <w:rFonts w:eastAsia="Times New Roman"/>
          <w:sz w:val="22"/>
        </w:rPr>
      </w:pPr>
      <w:r w:rsidRPr="00E71396">
        <w:rPr>
          <w:rFonts w:eastAsia="Times New Roman"/>
          <w:sz w:val="22"/>
        </w:rPr>
        <w:tab/>
      </w:r>
      <w:r w:rsidRPr="00E71396">
        <w:rPr>
          <w:rFonts w:eastAsia="Times New Roman"/>
          <w:b/>
          <w:sz w:val="22"/>
        </w:rPr>
        <w:t>NOW, THEREFORE, BE IT RESOLVED</w:t>
      </w:r>
      <w:r w:rsidRPr="00E71396">
        <w:rPr>
          <w:rFonts w:eastAsia="Times New Roman"/>
          <w:sz w:val="22"/>
        </w:rPr>
        <w:t xml:space="preserve">, that the Mayor and Township Committee of the Township of Voorhees, do hereby request the Director of the Division of Local Government Services to approve </w:t>
      </w:r>
      <w:r w:rsidRPr="00E71396">
        <w:rPr>
          <w:rFonts w:eastAsia="Times New Roman"/>
          <w:b/>
          <w:sz w:val="22"/>
        </w:rPr>
        <w:t>the insertion of an item of revenue in the budget of the year 2019 in the sum of $1,687.87</w:t>
      </w:r>
      <w:r w:rsidRPr="00E71396">
        <w:rPr>
          <w:rFonts w:eastAsia="Times New Roman"/>
          <w:sz w:val="22"/>
        </w:rPr>
        <w:t>,</w:t>
      </w:r>
      <w:r w:rsidRPr="00E71396">
        <w:rPr>
          <w:rFonts w:eastAsia="Times New Roman"/>
          <w:b/>
          <w:sz w:val="22"/>
        </w:rPr>
        <w:t xml:space="preserve"> which is now available as a revenue from the NJ Alcohol Education, Rehabilitation &amp; Enforcement Fund;</w:t>
      </w:r>
    </w:p>
    <w:p w14:paraId="65053009" w14:textId="77777777" w:rsidR="00E71396" w:rsidRPr="00E71396" w:rsidRDefault="00E71396" w:rsidP="00E71396">
      <w:pPr>
        <w:suppressAutoHyphens/>
        <w:spacing w:line="480" w:lineRule="auto"/>
        <w:jc w:val="left"/>
        <w:rPr>
          <w:rFonts w:eastAsia="Times New Roman"/>
          <w:sz w:val="22"/>
          <w:u w:val="single"/>
        </w:rPr>
      </w:pPr>
      <w:r w:rsidRPr="00E71396">
        <w:rPr>
          <w:rFonts w:eastAsia="Times New Roman"/>
          <w:sz w:val="22"/>
        </w:rPr>
        <w:tab/>
      </w:r>
      <w:r w:rsidRPr="00E71396">
        <w:rPr>
          <w:rFonts w:eastAsia="Times New Roman"/>
          <w:b/>
          <w:sz w:val="22"/>
        </w:rPr>
        <w:t>BE IT FURTHER RESOLVED</w:t>
      </w:r>
      <w:r w:rsidRPr="00E71396">
        <w:rPr>
          <w:rFonts w:eastAsia="Times New Roman"/>
          <w:sz w:val="22"/>
        </w:rPr>
        <w:t xml:space="preserve"> that a like sum of $1,687.87 is hereby appropriated under the title “NJ Alcohol Education, Rehabilitation &amp; Enforcement – Salaries &amp; Wages” pursuant to the provisions of the statute.</w:t>
      </w:r>
    </w:p>
    <w:p w14:paraId="63D09AFD" w14:textId="77777777" w:rsidR="00BF2F5D" w:rsidRDefault="00BF2F5D">
      <w:pPr>
        <w:spacing w:after="160" w:line="259" w:lineRule="auto"/>
        <w:jc w:val="left"/>
        <w:rPr>
          <w:rFonts w:eastAsia="Times New Roman"/>
          <w:sz w:val="24"/>
          <w:szCs w:val="24"/>
        </w:rPr>
      </w:pPr>
    </w:p>
    <w:p w14:paraId="4D7747DE" w14:textId="77777777" w:rsidR="00BF2F5D" w:rsidRDefault="00BF2F5D">
      <w:pPr>
        <w:spacing w:after="160" w:line="259" w:lineRule="auto"/>
        <w:jc w:val="left"/>
        <w:rPr>
          <w:rFonts w:eastAsia="Times New Roman"/>
          <w:sz w:val="24"/>
          <w:szCs w:val="24"/>
        </w:rPr>
      </w:pPr>
    </w:p>
    <w:p w14:paraId="2FC4E24E" w14:textId="77777777" w:rsidR="00BF2F5D" w:rsidRDefault="00BF2F5D">
      <w:pPr>
        <w:spacing w:after="160" w:line="259" w:lineRule="auto"/>
        <w:jc w:val="left"/>
        <w:rPr>
          <w:rFonts w:eastAsia="Times New Roman"/>
          <w:sz w:val="24"/>
          <w:szCs w:val="24"/>
        </w:rPr>
      </w:pPr>
    </w:p>
    <w:p w14:paraId="134C9F81"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7D8FC80A"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0FFA1FF9"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09A93C26"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C75231F" w14:textId="77777777" w:rsidR="00D31201" w:rsidRPr="00666DBF" w:rsidRDefault="00D31201" w:rsidP="00D31201">
      <w:pPr>
        <w:jc w:val="left"/>
        <w:rPr>
          <w:sz w:val="24"/>
          <w:szCs w:val="24"/>
        </w:rPr>
      </w:pPr>
    </w:p>
    <w:p w14:paraId="74D12145" w14:textId="77777777" w:rsidR="00D31201" w:rsidRDefault="00D31201" w:rsidP="00D31201">
      <w:pPr>
        <w:jc w:val="left"/>
        <w:rPr>
          <w:sz w:val="24"/>
          <w:szCs w:val="24"/>
        </w:rPr>
      </w:pPr>
    </w:p>
    <w:p w14:paraId="15F63913" w14:textId="77777777" w:rsidR="00D31201" w:rsidRPr="00666DBF" w:rsidRDefault="00D31201" w:rsidP="00D31201">
      <w:pPr>
        <w:jc w:val="left"/>
        <w:rPr>
          <w:sz w:val="24"/>
          <w:szCs w:val="24"/>
        </w:rPr>
      </w:pPr>
    </w:p>
    <w:p w14:paraId="21F83BB0"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4B1681BD" w14:textId="77777777" w:rsidR="00D31201" w:rsidRDefault="00D31201" w:rsidP="00D31201">
      <w:pPr>
        <w:jc w:val="left"/>
        <w:rPr>
          <w:sz w:val="24"/>
          <w:szCs w:val="24"/>
        </w:rPr>
      </w:pPr>
    </w:p>
    <w:p w14:paraId="397C0F58" w14:textId="77777777" w:rsidR="00D31201" w:rsidRDefault="00D31201" w:rsidP="00D31201">
      <w:pPr>
        <w:jc w:val="left"/>
        <w:rPr>
          <w:sz w:val="24"/>
          <w:szCs w:val="24"/>
        </w:rPr>
      </w:pPr>
    </w:p>
    <w:p w14:paraId="67657B15" w14:textId="77777777" w:rsidR="00D31201" w:rsidRPr="00666DBF" w:rsidRDefault="00D31201" w:rsidP="00D31201">
      <w:pPr>
        <w:jc w:val="left"/>
        <w:rPr>
          <w:sz w:val="24"/>
          <w:szCs w:val="24"/>
        </w:rPr>
      </w:pPr>
    </w:p>
    <w:p w14:paraId="3B2FC5D9" w14:textId="77777777" w:rsidR="00D31201" w:rsidRPr="00666DBF" w:rsidRDefault="00D31201" w:rsidP="00D31201">
      <w:pPr>
        <w:ind w:left="5040"/>
        <w:jc w:val="left"/>
        <w:rPr>
          <w:sz w:val="24"/>
          <w:szCs w:val="24"/>
        </w:rPr>
      </w:pPr>
      <w:r w:rsidRPr="00666DBF">
        <w:rPr>
          <w:sz w:val="24"/>
          <w:szCs w:val="24"/>
        </w:rPr>
        <w:t>____________________________</w:t>
      </w:r>
    </w:p>
    <w:p w14:paraId="32C5DAEB"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6B6C2EFA"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292E600D" w14:textId="740CF2A0" w:rsidR="00125D98" w:rsidRDefault="00125D98">
      <w:pPr>
        <w:spacing w:after="160" w:line="259" w:lineRule="auto"/>
        <w:jc w:val="left"/>
        <w:rPr>
          <w:rFonts w:eastAsia="Times New Roman"/>
          <w:sz w:val="24"/>
          <w:szCs w:val="24"/>
        </w:rPr>
      </w:pPr>
      <w:r>
        <w:rPr>
          <w:rFonts w:eastAsia="Times New Roman"/>
          <w:sz w:val="24"/>
          <w:szCs w:val="24"/>
        </w:rPr>
        <w:br w:type="page"/>
      </w:r>
    </w:p>
    <w:p w14:paraId="3938F404" w14:textId="77777777" w:rsidR="00E71396" w:rsidRPr="00B72B88" w:rsidRDefault="00E71396">
      <w:pPr>
        <w:spacing w:after="160" w:line="259" w:lineRule="auto"/>
        <w:jc w:val="left"/>
        <w:rPr>
          <w:rFonts w:eastAsia="Times New Roman"/>
          <w:b/>
          <w:bCs/>
          <w:sz w:val="22"/>
        </w:rPr>
      </w:pPr>
      <w:r w:rsidRPr="00B72B88">
        <w:rPr>
          <w:rFonts w:eastAsia="Times New Roman"/>
          <w:b/>
          <w:bCs/>
          <w:sz w:val="22"/>
        </w:rPr>
        <w:lastRenderedPageBreak/>
        <w:t>RESOLUTION NO. 161-19</w:t>
      </w:r>
    </w:p>
    <w:p w14:paraId="70F18C0F" w14:textId="77777777" w:rsidR="00E71396" w:rsidRDefault="00E71396">
      <w:pPr>
        <w:spacing w:after="160" w:line="259" w:lineRule="auto"/>
        <w:jc w:val="left"/>
        <w:rPr>
          <w:rFonts w:eastAsia="Times New Roman"/>
          <w:sz w:val="24"/>
          <w:szCs w:val="24"/>
        </w:rPr>
      </w:pPr>
    </w:p>
    <w:p w14:paraId="07B474D7" w14:textId="3856352C" w:rsidR="00B72B88" w:rsidRDefault="00B72B88" w:rsidP="00B72B88">
      <w:pPr>
        <w:rPr>
          <w:rFonts w:eastAsia="Times New Roman"/>
          <w:b/>
          <w:sz w:val="22"/>
        </w:rPr>
      </w:pPr>
      <w:r>
        <w:rPr>
          <w:rFonts w:eastAsia="Times New Roman"/>
          <w:b/>
          <w:sz w:val="22"/>
        </w:rPr>
        <w:t>A</w:t>
      </w:r>
      <w:r w:rsidRPr="009127B0">
        <w:rPr>
          <w:rFonts w:eastAsia="Times New Roman"/>
          <w:b/>
          <w:sz w:val="22"/>
        </w:rPr>
        <w:t xml:space="preserve">UTHORIZING THE AWARD </w:t>
      </w:r>
      <w:r>
        <w:rPr>
          <w:rFonts w:eastAsia="Times New Roman"/>
          <w:b/>
          <w:sz w:val="22"/>
        </w:rPr>
        <w:t xml:space="preserve">OF A </w:t>
      </w:r>
      <w:r w:rsidRPr="009127B0">
        <w:rPr>
          <w:rFonts w:eastAsia="Times New Roman"/>
          <w:b/>
          <w:sz w:val="22"/>
        </w:rPr>
        <w:t>CONTRACT UNDER A N</w:t>
      </w:r>
      <w:r>
        <w:rPr>
          <w:rFonts w:eastAsia="Times New Roman"/>
          <w:b/>
          <w:sz w:val="22"/>
        </w:rPr>
        <w:t>J</w:t>
      </w:r>
    </w:p>
    <w:p w14:paraId="30F30E3C" w14:textId="77777777" w:rsidR="00B72B88" w:rsidRDefault="00B72B88" w:rsidP="00B72B88">
      <w:pPr>
        <w:rPr>
          <w:rFonts w:eastAsia="Times New Roman"/>
          <w:b/>
          <w:sz w:val="22"/>
        </w:rPr>
      </w:pPr>
      <w:r w:rsidRPr="009127B0">
        <w:rPr>
          <w:rFonts w:eastAsia="Times New Roman"/>
          <w:b/>
          <w:sz w:val="22"/>
        </w:rPr>
        <w:t>COOPERATIVE</w:t>
      </w:r>
      <w:r>
        <w:rPr>
          <w:rFonts w:eastAsia="Times New Roman"/>
          <w:b/>
          <w:sz w:val="22"/>
        </w:rPr>
        <w:t xml:space="preserve"> </w:t>
      </w:r>
      <w:r w:rsidRPr="009127B0">
        <w:rPr>
          <w:rFonts w:eastAsia="Times New Roman"/>
          <w:b/>
          <w:sz w:val="22"/>
        </w:rPr>
        <w:t xml:space="preserve">PRICING AGREEMENT FOR </w:t>
      </w:r>
      <w:r>
        <w:rPr>
          <w:rFonts w:eastAsia="Times New Roman"/>
          <w:b/>
          <w:sz w:val="22"/>
        </w:rPr>
        <w:t>POLICE SPORT</w:t>
      </w:r>
    </w:p>
    <w:p w14:paraId="7775DB20" w14:textId="77777777" w:rsidR="00B72B88" w:rsidRPr="009127B0" w:rsidRDefault="00B72B88" w:rsidP="00B72B88">
      <w:pPr>
        <w:rPr>
          <w:rFonts w:eastAsia="Times New Roman"/>
          <w:b/>
          <w:sz w:val="22"/>
        </w:rPr>
      </w:pPr>
      <w:r>
        <w:rPr>
          <w:rFonts w:eastAsia="Times New Roman"/>
          <w:b/>
          <w:sz w:val="22"/>
        </w:rPr>
        <w:t>UTILITY VEHICLES T</w:t>
      </w:r>
      <w:r w:rsidRPr="009127B0">
        <w:rPr>
          <w:rFonts w:eastAsia="Times New Roman"/>
          <w:b/>
          <w:sz w:val="22"/>
        </w:rPr>
        <w:t xml:space="preserve">O </w:t>
      </w:r>
      <w:r>
        <w:rPr>
          <w:rFonts w:eastAsia="Times New Roman"/>
          <w:b/>
          <w:sz w:val="22"/>
        </w:rPr>
        <w:t>MALL CHEVROLET</w:t>
      </w:r>
    </w:p>
    <w:p w14:paraId="7F6457D4" w14:textId="77777777" w:rsidR="00B72B88" w:rsidRPr="009127B0" w:rsidRDefault="00B72B88" w:rsidP="00B72B88">
      <w:pPr>
        <w:tabs>
          <w:tab w:val="left" w:pos="0"/>
        </w:tabs>
        <w:suppressAutoHyphens/>
        <w:spacing w:line="360" w:lineRule="auto"/>
        <w:jc w:val="both"/>
        <w:rPr>
          <w:rFonts w:eastAsia="Times New Roman"/>
          <w:b/>
          <w:sz w:val="22"/>
        </w:rPr>
      </w:pPr>
      <w:r w:rsidRPr="009127B0">
        <w:rPr>
          <w:rFonts w:eastAsia="Times New Roman"/>
          <w:b/>
          <w:sz w:val="22"/>
        </w:rPr>
        <w:tab/>
      </w:r>
    </w:p>
    <w:p w14:paraId="478A4DEF" w14:textId="77777777" w:rsidR="00B72B88" w:rsidRPr="009127B0" w:rsidRDefault="00B72B88" w:rsidP="00B72B88">
      <w:pPr>
        <w:tabs>
          <w:tab w:val="left" w:pos="0"/>
        </w:tabs>
        <w:suppressAutoHyphens/>
        <w:spacing w:line="480" w:lineRule="auto"/>
        <w:jc w:val="both"/>
        <w:rPr>
          <w:rFonts w:eastAsia="Times New Roman"/>
          <w:spacing w:val="-3"/>
          <w:sz w:val="22"/>
        </w:rPr>
      </w:pPr>
      <w:r w:rsidRPr="009127B0">
        <w:rPr>
          <w:rFonts w:eastAsia="Times New Roman"/>
          <w:b/>
          <w:sz w:val="22"/>
        </w:rPr>
        <w:tab/>
      </w:r>
      <w:r w:rsidRPr="009127B0">
        <w:rPr>
          <w:rFonts w:eastAsia="Times New Roman"/>
          <w:b/>
          <w:bCs/>
          <w:spacing w:val="-3"/>
          <w:sz w:val="22"/>
        </w:rPr>
        <w:t>WHEREAS</w:t>
      </w:r>
      <w:r w:rsidRPr="009127B0">
        <w:rPr>
          <w:rFonts w:eastAsia="Times New Roman"/>
          <w:spacing w:val="-3"/>
          <w:sz w:val="22"/>
        </w:rPr>
        <w:t xml:space="preserve">, the Township of Voorhees (“Voorhees” and/or “Township”) desires to participate in the </w:t>
      </w:r>
      <w:r>
        <w:rPr>
          <w:rFonts w:eastAsia="Times New Roman"/>
          <w:spacing w:val="-3"/>
          <w:sz w:val="22"/>
        </w:rPr>
        <w:t>Educational Services Commission of New Jersey</w:t>
      </w:r>
      <w:r w:rsidRPr="009127B0">
        <w:rPr>
          <w:rFonts w:eastAsia="Times New Roman"/>
          <w:spacing w:val="-3"/>
          <w:sz w:val="22"/>
        </w:rPr>
        <w:t xml:space="preserve"> </w:t>
      </w:r>
      <w:r>
        <w:rPr>
          <w:rFonts w:eastAsia="Times New Roman"/>
          <w:spacing w:val="-3"/>
          <w:sz w:val="22"/>
        </w:rPr>
        <w:t xml:space="preserve">(“ESCNJ”) </w:t>
      </w:r>
      <w:r w:rsidRPr="009127B0">
        <w:rPr>
          <w:rFonts w:eastAsia="Times New Roman"/>
          <w:spacing w:val="-3"/>
          <w:sz w:val="22"/>
        </w:rPr>
        <w:t>Cooperative P</w:t>
      </w:r>
      <w:r>
        <w:rPr>
          <w:rFonts w:eastAsia="Times New Roman"/>
          <w:spacing w:val="-3"/>
          <w:sz w:val="22"/>
        </w:rPr>
        <w:t>rici</w:t>
      </w:r>
      <w:r w:rsidRPr="009127B0">
        <w:rPr>
          <w:rFonts w:eastAsia="Times New Roman"/>
          <w:spacing w:val="-3"/>
          <w:sz w:val="22"/>
        </w:rPr>
        <w:t xml:space="preserve">ng System, to purchase </w:t>
      </w:r>
      <w:r>
        <w:rPr>
          <w:rFonts w:eastAsia="Times New Roman"/>
          <w:spacing w:val="-3"/>
          <w:sz w:val="22"/>
        </w:rPr>
        <w:t>six (6) Police Sport Utility Vehicles</w:t>
      </w:r>
      <w:r w:rsidRPr="009127B0">
        <w:rPr>
          <w:rFonts w:eastAsia="Times New Roman"/>
          <w:spacing w:val="-3"/>
          <w:sz w:val="22"/>
        </w:rPr>
        <w:t>; and</w:t>
      </w:r>
    </w:p>
    <w:p w14:paraId="1FDCB5A6" w14:textId="77777777" w:rsidR="00B72B88" w:rsidRPr="009127B0" w:rsidRDefault="00B72B88" w:rsidP="00B72B88">
      <w:pPr>
        <w:tabs>
          <w:tab w:val="left" w:pos="0"/>
        </w:tabs>
        <w:suppressAutoHyphens/>
        <w:spacing w:line="480" w:lineRule="auto"/>
        <w:jc w:val="both"/>
        <w:rPr>
          <w:rFonts w:eastAsia="Times New Roman"/>
          <w:spacing w:val="-3"/>
          <w:sz w:val="22"/>
        </w:rPr>
      </w:pPr>
      <w:r w:rsidRPr="009127B0">
        <w:rPr>
          <w:rFonts w:eastAsia="Times New Roman"/>
          <w:spacing w:val="-3"/>
          <w:sz w:val="22"/>
        </w:rPr>
        <w:tab/>
      </w:r>
      <w:r w:rsidRPr="009127B0">
        <w:rPr>
          <w:rFonts w:eastAsia="Times New Roman"/>
          <w:b/>
          <w:spacing w:val="-3"/>
          <w:sz w:val="22"/>
        </w:rPr>
        <w:t>WHEREAS</w:t>
      </w:r>
      <w:r w:rsidRPr="009127B0">
        <w:rPr>
          <w:rFonts w:eastAsia="Times New Roman"/>
          <w:spacing w:val="-3"/>
          <w:sz w:val="22"/>
        </w:rPr>
        <w:t xml:space="preserve">, the Township is permitted to </w:t>
      </w:r>
      <w:r>
        <w:rPr>
          <w:rFonts w:eastAsia="Times New Roman"/>
          <w:spacing w:val="-3"/>
          <w:sz w:val="22"/>
        </w:rPr>
        <w:t>participate in C</w:t>
      </w:r>
      <w:r w:rsidRPr="009127B0">
        <w:rPr>
          <w:rFonts w:eastAsia="Times New Roman"/>
          <w:spacing w:val="-3"/>
          <w:sz w:val="22"/>
        </w:rPr>
        <w:t xml:space="preserve">ooperative </w:t>
      </w:r>
      <w:r>
        <w:rPr>
          <w:rFonts w:eastAsia="Times New Roman"/>
          <w:spacing w:val="-3"/>
          <w:sz w:val="22"/>
        </w:rPr>
        <w:t>Pric</w:t>
      </w:r>
      <w:r w:rsidRPr="009127B0">
        <w:rPr>
          <w:rFonts w:eastAsia="Times New Roman"/>
          <w:spacing w:val="-3"/>
          <w:sz w:val="22"/>
        </w:rPr>
        <w:t xml:space="preserve">ing </w:t>
      </w:r>
      <w:r>
        <w:rPr>
          <w:rFonts w:eastAsia="Times New Roman"/>
          <w:spacing w:val="-3"/>
          <w:sz w:val="22"/>
        </w:rPr>
        <w:t>S</w:t>
      </w:r>
      <w:r w:rsidRPr="009127B0">
        <w:rPr>
          <w:rFonts w:eastAsia="Times New Roman"/>
          <w:spacing w:val="-3"/>
          <w:sz w:val="22"/>
        </w:rPr>
        <w:t xml:space="preserve">ystems pursuant to N.J.S.A. </w:t>
      </w:r>
      <w:r>
        <w:rPr>
          <w:rFonts w:eastAsia="Times New Roman"/>
          <w:spacing w:val="-3"/>
          <w:sz w:val="22"/>
        </w:rPr>
        <w:t>40A</w:t>
      </w:r>
      <w:r w:rsidRPr="009127B0">
        <w:rPr>
          <w:rFonts w:eastAsia="Times New Roman"/>
          <w:spacing w:val="-3"/>
          <w:sz w:val="22"/>
        </w:rPr>
        <w:t>:</w:t>
      </w:r>
      <w:r>
        <w:rPr>
          <w:rFonts w:eastAsia="Times New Roman"/>
          <w:spacing w:val="-3"/>
          <w:sz w:val="22"/>
        </w:rPr>
        <w:t>11</w:t>
      </w:r>
      <w:r w:rsidRPr="009127B0">
        <w:rPr>
          <w:rFonts w:eastAsia="Times New Roman"/>
          <w:spacing w:val="-3"/>
          <w:sz w:val="22"/>
        </w:rPr>
        <w:t>-</w:t>
      </w:r>
      <w:r>
        <w:rPr>
          <w:rFonts w:eastAsia="Times New Roman"/>
          <w:spacing w:val="-3"/>
          <w:sz w:val="22"/>
        </w:rPr>
        <w:t>11</w:t>
      </w:r>
      <w:r w:rsidRPr="009127B0">
        <w:rPr>
          <w:rFonts w:eastAsia="Times New Roman"/>
          <w:spacing w:val="-3"/>
          <w:sz w:val="22"/>
        </w:rPr>
        <w:t>(</w:t>
      </w:r>
      <w:r>
        <w:rPr>
          <w:rFonts w:eastAsia="Times New Roman"/>
          <w:spacing w:val="-3"/>
          <w:sz w:val="22"/>
        </w:rPr>
        <w:t>5</w:t>
      </w:r>
      <w:r w:rsidRPr="009127B0">
        <w:rPr>
          <w:rFonts w:eastAsia="Times New Roman"/>
          <w:spacing w:val="-3"/>
          <w:sz w:val="22"/>
        </w:rPr>
        <w:t xml:space="preserve">) and became </w:t>
      </w:r>
      <w:r>
        <w:rPr>
          <w:rFonts w:eastAsia="Times New Roman"/>
          <w:spacing w:val="-3"/>
          <w:sz w:val="22"/>
        </w:rPr>
        <w:t xml:space="preserve">a </w:t>
      </w:r>
      <w:r w:rsidRPr="009127B0">
        <w:rPr>
          <w:rFonts w:eastAsia="Times New Roman"/>
          <w:spacing w:val="-3"/>
          <w:sz w:val="22"/>
        </w:rPr>
        <w:t xml:space="preserve">member of the </w:t>
      </w:r>
      <w:r>
        <w:rPr>
          <w:rFonts w:eastAsia="Times New Roman"/>
          <w:spacing w:val="-3"/>
          <w:sz w:val="22"/>
        </w:rPr>
        <w:t>ESCNJ</w:t>
      </w:r>
      <w:r w:rsidRPr="009127B0">
        <w:rPr>
          <w:rFonts w:eastAsia="Times New Roman"/>
          <w:spacing w:val="-3"/>
          <w:sz w:val="22"/>
        </w:rPr>
        <w:t xml:space="preserve"> Cooperative P</w:t>
      </w:r>
      <w:r>
        <w:rPr>
          <w:rFonts w:eastAsia="Times New Roman"/>
          <w:spacing w:val="-3"/>
          <w:sz w:val="22"/>
        </w:rPr>
        <w:t>rici</w:t>
      </w:r>
      <w:r w:rsidRPr="009127B0">
        <w:rPr>
          <w:rFonts w:eastAsia="Times New Roman"/>
          <w:spacing w:val="-3"/>
          <w:sz w:val="22"/>
        </w:rPr>
        <w:t xml:space="preserve">ng System on </w:t>
      </w:r>
      <w:r>
        <w:rPr>
          <w:rFonts w:eastAsia="Times New Roman"/>
          <w:spacing w:val="-3"/>
          <w:sz w:val="22"/>
        </w:rPr>
        <w:t>May 13</w:t>
      </w:r>
      <w:r w:rsidRPr="009127B0">
        <w:rPr>
          <w:rFonts w:eastAsia="Times New Roman"/>
          <w:spacing w:val="-3"/>
          <w:sz w:val="22"/>
        </w:rPr>
        <w:t>, 20</w:t>
      </w:r>
      <w:r>
        <w:rPr>
          <w:rFonts w:eastAsia="Times New Roman"/>
          <w:spacing w:val="-3"/>
          <w:sz w:val="22"/>
        </w:rPr>
        <w:t>1</w:t>
      </w:r>
      <w:r w:rsidRPr="009127B0">
        <w:rPr>
          <w:rFonts w:eastAsia="Times New Roman"/>
          <w:spacing w:val="-3"/>
          <w:sz w:val="22"/>
        </w:rPr>
        <w:t xml:space="preserve">9; </w:t>
      </w:r>
      <w:r>
        <w:rPr>
          <w:rFonts w:eastAsia="Times New Roman"/>
          <w:spacing w:val="-3"/>
          <w:sz w:val="22"/>
        </w:rPr>
        <w:t>and</w:t>
      </w:r>
    </w:p>
    <w:p w14:paraId="71316364" w14:textId="77777777" w:rsidR="00B72B88" w:rsidRPr="009127B0" w:rsidRDefault="00B72B88" w:rsidP="00B72B88">
      <w:pPr>
        <w:spacing w:line="480" w:lineRule="auto"/>
        <w:jc w:val="both"/>
        <w:rPr>
          <w:rFonts w:eastAsia="Times New Roman"/>
          <w:spacing w:val="-3"/>
          <w:sz w:val="22"/>
        </w:rPr>
      </w:pPr>
      <w:r w:rsidRPr="009127B0">
        <w:rPr>
          <w:rFonts w:eastAsia="Times New Roman"/>
          <w:spacing w:val="-3"/>
          <w:sz w:val="22"/>
        </w:rPr>
        <w:tab/>
      </w:r>
      <w:r w:rsidRPr="009127B0">
        <w:rPr>
          <w:rFonts w:eastAsia="Times New Roman"/>
          <w:b/>
          <w:spacing w:val="-3"/>
          <w:sz w:val="22"/>
        </w:rPr>
        <w:t>WHEREAS</w:t>
      </w:r>
      <w:r w:rsidRPr="009127B0">
        <w:rPr>
          <w:rFonts w:eastAsia="Times New Roman"/>
          <w:spacing w:val="-3"/>
          <w:sz w:val="22"/>
        </w:rPr>
        <w:t xml:space="preserve">, the Township published a Notice of Intent to Award Contract to </w:t>
      </w:r>
      <w:r>
        <w:rPr>
          <w:rFonts w:eastAsia="Times New Roman"/>
          <w:spacing w:val="-3"/>
          <w:sz w:val="22"/>
        </w:rPr>
        <w:t xml:space="preserve">Mall Chevrolet </w:t>
      </w:r>
      <w:r w:rsidRPr="009127B0">
        <w:rPr>
          <w:rFonts w:eastAsia="Times New Roman"/>
          <w:spacing w:val="-3"/>
          <w:sz w:val="22"/>
        </w:rPr>
        <w:t xml:space="preserve">pursuant to their proposal submitted in response to the Competitive Request for Bid; and </w:t>
      </w:r>
    </w:p>
    <w:p w14:paraId="0EBED51D" w14:textId="77777777" w:rsidR="00B72B88" w:rsidRPr="009127B0" w:rsidRDefault="00B72B88" w:rsidP="00B72B88">
      <w:pPr>
        <w:spacing w:line="480" w:lineRule="auto"/>
        <w:jc w:val="both"/>
        <w:rPr>
          <w:rFonts w:eastAsia="Times New Roman"/>
          <w:spacing w:val="-3"/>
          <w:sz w:val="22"/>
        </w:rPr>
      </w:pPr>
      <w:r w:rsidRPr="009127B0">
        <w:rPr>
          <w:rFonts w:eastAsia="Times New Roman"/>
          <w:spacing w:val="-3"/>
          <w:sz w:val="22"/>
        </w:rPr>
        <w:tab/>
      </w:r>
      <w:r w:rsidRPr="009127B0">
        <w:rPr>
          <w:rFonts w:eastAsia="Times New Roman"/>
          <w:b/>
          <w:spacing w:val="-3"/>
          <w:sz w:val="22"/>
        </w:rPr>
        <w:t>WHEREAS</w:t>
      </w:r>
      <w:r w:rsidRPr="009127B0">
        <w:rPr>
          <w:rFonts w:eastAsia="Times New Roman"/>
          <w:spacing w:val="-3"/>
          <w:sz w:val="22"/>
        </w:rPr>
        <w:t xml:space="preserve">, the Township so desires to purchase </w:t>
      </w:r>
      <w:r>
        <w:rPr>
          <w:rFonts w:eastAsia="Times New Roman"/>
          <w:spacing w:val="-3"/>
          <w:sz w:val="22"/>
        </w:rPr>
        <w:t>six (6) Police Sport Utility Vehicles</w:t>
      </w:r>
      <w:r w:rsidRPr="009127B0">
        <w:rPr>
          <w:rFonts w:eastAsia="Times New Roman"/>
          <w:spacing w:val="-3"/>
          <w:sz w:val="22"/>
        </w:rPr>
        <w:t xml:space="preserve"> under Contract #</w:t>
      </w:r>
      <w:r>
        <w:rPr>
          <w:rFonts w:eastAsia="Times New Roman"/>
          <w:spacing w:val="-3"/>
          <w:sz w:val="22"/>
        </w:rPr>
        <w:t>65MCESCCPS</w:t>
      </w:r>
      <w:r w:rsidRPr="009127B0">
        <w:rPr>
          <w:rFonts w:eastAsia="Times New Roman"/>
          <w:spacing w:val="-3"/>
          <w:sz w:val="22"/>
        </w:rPr>
        <w:t xml:space="preserve"> under the </w:t>
      </w:r>
      <w:r>
        <w:rPr>
          <w:rFonts w:eastAsia="Times New Roman"/>
          <w:spacing w:val="-3"/>
          <w:sz w:val="22"/>
        </w:rPr>
        <w:t>ESCNJ</w:t>
      </w:r>
      <w:r w:rsidRPr="009127B0">
        <w:rPr>
          <w:rFonts w:eastAsia="Times New Roman"/>
          <w:spacing w:val="-3"/>
          <w:sz w:val="22"/>
        </w:rPr>
        <w:t xml:space="preserve"> Cooperative P</w:t>
      </w:r>
      <w:r>
        <w:rPr>
          <w:rFonts w:eastAsia="Times New Roman"/>
          <w:spacing w:val="-3"/>
          <w:sz w:val="22"/>
        </w:rPr>
        <w:t>rici</w:t>
      </w:r>
      <w:r w:rsidRPr="009127B0">
        <w:rPr>
          <w:rFonts w:eastAsia="Times New Roman"/>
          <w:spacing w:val="-3"/>
          <w:sz w:val="22"/>
        </w:rPr>
        <w:t xml:space="preserve">ng System from </w:t>
      </w:r>
      <w:r>
        <w:rPr>
          <w:rFonts w:eastAsia="Times New Roman"/>
          <w:spacing w:val="-3"/>
          <w:sz w:val="22"/>
        </w:rPr>
        <w:t>Mall Chevrolet</w:t>
      </w:r>
      <w:r w:rsidRPr="009127B0">
        <w:rPr>
          <w:rFonts w:eastAsia="Times New Roman"/>
          <w:spacing w:val="-3"/>
          <w:sz w:val="22"/>
        </w:rPr>
        <w:t xml:space="preserve"> in an amount of $</w:t>
      </w:r>
      <w:r>
        <w:rPr>
          <w:rFonts w:eastAsia="Times New Roman"/>
          <w:spacing w:val="-3"/>
          <w:sz w:val="22"/>
        </w:rPr>
        <w:t>217,346.00.</w:t>
      </w:r>
    </w:p>
    <w:p w14:paraId="4A026EA9" w14:textId="77777777" w:rsidR="00B72B88" w:rsidRPr="009127B0" w:rsidRDefault="00B72B88" w:rsidP="00B72B88">
      <w:pPr>
        <w:tabs>
          <w:tab w:val="left" w:pos="0"/>
        </w:tabs>
        <w:suppressAutoHyphens/>
        <w:spacing w:line="480" w:lineRule="auto"/>
        <w:jc w:val="both"/>
        <w:rPr>
          <w:rFonts w:eastAsia="Times New Roman"/>
          <w:sz w:val="22"/>
        </w:rPr>
      </w:pPr>
      <w:r w:rsidRPr="009127B0">
        <w:rPr>
          <w:rFonts w:eastAsia="Times New Roman"/>
          <w:sz w:val="22"/>
        </w:rPr>
        <w:tab/>
      </w:r>
      <w:r w:rsidRPr="009127B0">
        <w:rPr>
          <w:rFonts w:eastAsia="Times New Roman"/>
          <w:b/>
          <w:sz w:val="22"/>
        </w:rPr>
        <w:t>NOW, THEREFORE BE IT RESOLVED</w:t>
      </w:r>
      <w:r w:rsidRPr="009127B0">
        <w:rPr>
          <w:rFonts w:eastAsia="Times New Roman"/>
          <w:sz w:val="22"/>
        </w:rPr>
        <w:t xml:space="preserve"> by the Mayor and Township Committee of the Township of Voorhees as follows: </w:t>
      </w:r>
    </w:p>
    <w:p w14:paraId="5A5C1AEA" w14:textId="77777777" w:rsidR="00B72B88" w:rsidRPr="009127B0" w:rsidRDefault="00B72B88" w:rsidP="00B72B88">
      <w:pPr>
        <w:numPr>
          <w:ilvl w:val="0"/>
          <w:numId w:val="2"/>
        </w:numPr>
        <w:tabs>
          <w:tab w:val="left" w:pos="-720"/>
          <w:tab w:val="left" w:pos="0"/>
          <w:tab w:val="left" w:pos="720"/>
        </w:tabs>
        <w:suppressAutoHyphens/>
        <w:ind w:right="720"/>
        <w:jc w:val="both"/>
        <w:rPr>
          <w:rFonts w:eastAsia="Times New Roman"/>
          <w:spacing w:val="-3"/>
          <w:sz w:val="22"/>
        </w:rPr>
      </w:pPr>
      <w:r w:rsidRPr="009127B0">
        <w:rPr>
          <w:rFonts w:eastAsia="Times New Roman"/>
          <w:spacing w:val="-3"/>
          <w:sz w:val="22"/>
        </w:rPr>
        <w:t xml:space="preserve">The provisions of the </w:t>
      </w:r>
      <w:r w:rsidRPr="009127B0">
        <w:rPr>
          <w:rFonts w:eastAsia="Times New Roman"/>
          <w:b/>
          <w:spacing w:val="-3"/>
          <w:sz w:val="22"/>
        </w:rPr>
        <w:t>WHEREAS</w:t>
      </w:r>
      <w:r w:rsidRPr="009127B0">
        <w:rPr>
          <w:rFonts w:eastAsia="Times New Roman"/>
          <w:spacing w:val="-3"/>
          <w:sz w:val="22"/>
        </w:rPr>
        <w:t xml:space="preserve"> clauses set forth above are incorporated herein by reference and made a part hereof.</w:t>
      </w:r>
    </w:p>
    <w:p w14:paraId="1A8174D4" w14:textId="77777777" w:rsidR="00B72B88" w:rsidRPr="009127B0" w:rsidRDefault="00B72B88" w:rsidP="00B72B88">
      <w:pPr>
        <w:tabs>
          <w:tab w:val="left" w:pos="-720"/>
          <w:tab w:val="left" w:pos="0"/>
          <w:tab w:val="left" w:pos="720"/>
        </w:tabs>
        <w:suppressAutoHyphens/>
        <w:ind w:left="1080"/>
        <w:jc w:val="both"/>
        <w:rPr>
          <w:rFonts w:eastAsia="Times New Roman"/>
          <w:spacing w:val="-3"/>
          <w:sz w:val="22"/>
        </w:rPr>
      </w:pPr>
    </w:p>
    <w:p w14:paraId="736B991E" w14:textId="77777777" w:rsidR="00B72B88" w:rsidRPr="009127B0" w:rsidRDefault="00B72B88" w:rsidP="00B72B88">
      <w:pPr>
        <w:numPr>
          <w:ilvl w:val="0"/>
          <w:numId w:val="2"/>
        </w:numPr>
        <w:tabs>
          <w:tab w:val="left" w:pos="-720"/>
          <w:tab w:val="left" w:pos="0"/>
          <w:tab w:val="left" w:pos="720"/>
        </w:tabs>
        <w:suppressAutoHyphens/>
        <w:jc w:val="both"/>
        <w:rPr>
          <w:rFonts w:eastAsia="Times New Roman"/>
          <w:spacing w:val="-3"/>
          <w:sz w:val="22"/>
        </w:rPr>
      </w:pPr>
      <w:r w:rsidRPr="009127B0">
        <w:rPr>
          <w:rFonts w:eastAsia="Times New Roman"/>
          <w:spacing w:val="-3"/>
          <w:sz w:val="22"/>
        </w:rPr>
        <w:t xml:space="preserve">The purchase of </w:t>
      </w:r>
      <w:r>
        <w:rPr>
          <w:rFonts w:eastAsia="Times New Roman"/>
          <w:spacing w:val="-3"/>
          <w:sz w:val="22"/>
        </w:rPr>
        <w:t>six (6)</w:t>
      </w:r>
      <w:r w:rsidRPr="009127B0">
        <w:rPr>
          <w:rFonts w:eastAsia="Times New Roman"/>
          <w:spacing w:val="-3"/>
          <w:sz w:val="22"/>
        </w:rPr>
        <w:t xml:space="preserve"> </w:t>
      </w:r>
      <w:r>
        <w:rPr>
          <w:rFonts w:eastAsia="Times New Roman"/>
          <w:spacing w:val="-3"/>
          <w:sz w:val="22"/>
        </w:rPr>
        <w:t>Police Sport Utility Vehicles</w:t>
      </w:r>
      <w:r w:rsidRPr="009127B0">
        <w:rPr>
          <w:rFonts w:eastAsia="Times New Roman"/>
          <w:spacing w:val="-3"/>
          <w:sz w:val="22"/>
        </w:rPr>
        <w:t xml:space="preserve"> under Contract #</w:t>
      </w:r>
      <w:r>
        <w:rPr>
          <w:rFonts w:eastAsia="Times New Roman"/>
          <w:spacing w:val="-3"/>
          <w:sz w:val="22"/>
        </w:rPr>
        <w:t>65MCESCCPS</w:t>
      </w:r>
      <w:r w:rsidRPr="009127B0">
        <w:rPr>
          <w:rFonts w:eastAsia="Times New Roman"/>
          <w:spacing w:val="-3"/>
          <w:sz w:val="22"/>
        </w:rPr>
        <w:t xml:space="preserve"> under the </w:t>
      </w:r>
      <w:r>
        <w:rPr>
          <w:rFonts w:eastAsia="Times New Roman"/>
          <w:spacing w:val="-3"/>
          <w:sz w:val="22"/>
        </w:rPr>
        <w:t xml:space="preserve">ESCNJ </w:t>
      </w:r>
      <w:r w:rsidRPr="009127B0">
        <w:rPr>
          <w:rFonts w:eastAsia="Times New Roman"/>
          <w:spacing w:val="-3"/>
          <w:sz w:val="22"/>
        </w:rPr>
        <w:t>Cooperative P</w:t>
      </w:r>
      <w:r>
        <w:rPr>
          <w:rFonts w:eastAsia="Times New Roman"/>
          <w:spacing w:val="-3"/>
          <w:sz w:val="22"/>
        </w:rPr>
        <w:t>ric</w:t>
      </w:r>
      <w:r w:rsidRPr="009127B0">
        <w:rPr>
          <w:rFonts w:eastAsia="Times New Roman"/>
          <w:spacing w:val="-3"/>
          <w:sz w:val="22"/>
        </w:rPr>
        <w:t xml:space="preserve">ing System from </w:t>
      </w:r>
      <w:r>
        <w:rPr>
          <w:rFonts w:eastAsia="Times New Roman"/>
          <w:spacing w:val="-3"/>
          <w:sz w:val="22"/>
        </w:rPr>
        <w:t>Mall Chevrolet</w:t>
      </w:r>
      <w:r w:rsidRPr="009127B0">
        <w:rPr>
          <w:rFonts w:eastAsia="Times New Roman"/>
          <w:spacing w:val="-3"/>
          <w:sz w:val="22"/>
        </w:rPr>
        <w:t xml:space="preserve"> in an amount of $</w:t>
      </w:r>
      <w:r>
        <w:rPr>
          <w:rFonts w:eastAsia="Times New Roman"/>
          <w:spacing w:val="-3"/>
          <w:sz w:val="22"/>
        </w:rPr>
        <w:t>217,346.00</w:t>
      </w:r>
      <w:r w:rsidRPr="009127B0">
        <w:rPr>
          <w:rFonts w:eastAsia="Times New Roman"/>
          <w:spacing w:val="-3"/>
          <w:sz w:val="22"/>
        </w:rPr>
        <w:t xml:space="preserve"> is hereby authorized.</w:t>
      </w:r>
    </w:p>
    <w:p w14:paraId="01DE0545" w14:textId="77777777" w:rsidR="00B72B88" w:rsidRPr="009127B0" w:rsidRDefault="00B72B88" w:rsidP="00B72B88">
      <w:pPr>
        <w:tabs>
          <w:tab w:val="left" w:pos="-720"/>
          <w:tab w:val="left" w:pos="0"/>
          <w:tab w:val="left" w:pos="720"/>
        </w:tabs>
        <w:suppressAutoHyphens/>
        <w:ind w:left="1080"/>
        <w:jc w:val="both"/>
        <w:rPr>
          <w:rFonts w:eastAsia="Times New Roman"/>
          <w:spacing w:val="-3"/>
          <w:sz w:val="22"/>
        </w:rPr>
      </w:pPr>
    </w:p>
    <w:p w14:paraId="3D7CD4CD" w14:textId="5E42A4BC" w:rsidR="00B72B88" w:rsidRDefault="00B72B88" w:rsidP="00B72B88">
      <w:pPr>
        <w:numPr>
          <w:ilvl w:val="0"/>
          <w:numId w:val="2"/>
        </w:numPr>
        <w:tabs>
          <w:tab w:val="left" w:pos="-720"/>
          <w:tab w:val="left" w:pos="0"/>
          <w:tab w:val="left" w:pos="720"/>
        </w:tabs>
        <w:suppressAutoHyphens/>
        <w:jc w:val="both"/>
        <w:rPr>
          <w:rFonts w:eastAsia="Times New Roman"/>
          <w:spacing w:val="-3"/>
          <w:sz w:val="22"/>
        </w:rPr>
      </w:pPr>
      <w:r>
        <w:rPr>
          <w:rFonts w:eastAsia="Times New Roman"/>
          <w:spacing w:val="-3"/>
          <w:sz w:val="22"/>
        </w:rPr>
        <w:t>Pursuant to the provisions of N.J.S.A. 40A:11-11(5), t</w:t>
      </w:r>
      <w:r w:rsidRPr="009127B0">
        <w:rPr>
          <w:rFonts w:eastAsia="Times New Roman"/>
          <w:spacing w:val="-3"/>
          <w:sz w:val="22"/>
        </w:rPr>
        <w:t xml:space="preserve">he </w:t>
      </w:r>
      <w:r>
        <w:rPr>
          <w:rFonts w:eastAsia="Times New Roman"/>
          <w:spacing w:val="-3"/>
          <w:sz w:val="22"/>
        </w:rPr>
        <w:t>Chief Financial Officer</w:t>
      </w:r>
      <w:r w:rsidRPr="009127B0">
        <w:rPr>
          <w:rFonts w:eastAsia="Times New Roman"/>
          <w:spacing w:val="-3"/>
          <w:sz w:val="22"/>
        </w:rPr>
        <w:t xml:space="preserve"> is hereby authorized to take any and all steps necessary to effectuate the purchase. </w:t>
      </w:r>
    </w:p>
    <w:p w14:paraId="24EFF819" w14:textId="77777777" w:rsidR="00B72B88" w:rsidRDefault="00B72B88" w:rsidP="00B72B88">
      <w:pPr>
        <w:pStyle w:val="ListParagraph"/>
        <w:rPr>
          <w:rFonts w:eastAsia="Times New Roman"/>
          <w:spacing w:val="-3"/>
          <w:sz w:val="22"/>
        </w:rPr>
      </w:pPr>
    </w:p>
    <w:p w14:paraId="3DB6B2A3" w14:textId="77777777" w:rsidR="00B72B88" w:rsidRPr="009127B0" w:rsidRDefault="00B72B88" w:rsidP="00B72B88">
      <w:pPr>
        <w:tabs>
          <w:tab w:val="left" w:pos="-720"/>
          <w:tab w:val="left" w:pos="0"/>
          <w:tab w:val="left" w:pos="720"/>
        </w:tabs>
        <w:suppressAutoHyphens/>
        <w:jc w:val="both"/>
        <w:rPr>
          <w:rFonts w:eastAsia="Times New Roman"/>
          <w:spacing w:val="-3"/>
          <w:sz w:val="22"/>
        </w:rPr>
      </w:pPr>
    </w:p>
    <w:p w14:paraId="78FC80CE" w14:textId="77777777" w:rsidR="00B72B88" w:rsidRDefault="00B72B88" w:rsidP="00B72B88">
      <w:pPr>
        <w:spacing w:after="160" w:line="259" w:lineRule="auto"/>
        <w:jc w:val="left"/>
        <w:rPr>
          <w:sz w:val="24"/>
          <w:szCs w:val="24"/>
        </w:rPr>
      </w:pPr>
    </w:p>
    <w:p w14:paraId="007A81CC"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76D224E8"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76DEC227"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5ACB50DF"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4EA5AD8" w14:textId="77777777" w:rsidR="00D31201" w:rsidRPr="00666DBF" w:rsidRDefault="00D31201" w:rsidP="00D31201">
      <w:pPr>
        <w:jc w:val="left"/>
        <w:rPr>
          <w:sz w:val="24"/>
          <w:szCs w:val="24"/>
        </w:rPr>
      </w:pPr>
    </w:p>
    <w:p w14:paraId="6DABF685" w14:textId="77777777" w:rsidR="00D31201" w:rsidRDefault="00D31201" w:rsidP="00D31201">
      <w:pPr>
        <w:jc w:val="left"/>
        <w:rPr>
          <w:sz w:val="24"/>
          <w:szCs w:val="24"/>
        </w:rPr>
      </w:pPr>
    </w:p>
    <w:p w14:paraId="791D354A" w14:textId="77777777" w:rsidR="00D31201" w:rsidRPr="00666DBF" w:rsidRDefault="00D31201" w:rsidP="00D31201">
      <w:pPr>
        <w:jc w:val="left"/>
        <w:rPr>
          <w:sz w:val="24"/>
          <w:szCs w:val="24"/>
        </w:rPr>
      </w:pPr>
    </w:p>
    <w:p w14:paraId="70924427"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364D7824" w14:textId="77777777" w:rsidR="00D31201" w:rsidRDefault="00D31201" w:rsidP="00D31201">
      <w:pPr>
        <w:jc w:val="left"/>
        <w:rPr>
          <w:sz w:val="24"/>
          <w:szCs w:val="24"/>
        </w:rPr>
      </w:pPr>
    </w:p>
    <w:p w14:paraId="5506CD2D" w14:textId="77777777" w:rsidR="00D31201" w:rsidRDefault="00D31201" w:rsidP="00D31201">
      <w:pPr>
        <w:jc w:val="left"/>
        <w:rPr>
          <w:sz w:val="24"/>
          <w:szCs w:val="24"/>
        </w:rPr>
      </w:pPr>
    </w:p>
    <w:p w14:paraId="00FA17DC" w14:textId="77777777" w:rsidR="00D31201" w:rsidRPr="00666DBF" w:rsidRDefault="00D31201" w:rsidP="00D31201">
      <w:pPr>
        <w:jc w:val="left"/>
        <w:rPr>
          <w:sz w:val="24"/>
          <w:szCs w:val="24"/>
        </w:rPr>
      </w:pPr>
    </w:p>
    <w:p w14:paraId="1572049A" w14:textId="77777777" w:rsidR="00D31201" w:rsidRPr="00666DBF" w:rsidRDefault="00D31201" w:rsidP="00D31201">
      <w:pPr>
        <w:ind w:left="5040"/>
        <w:jc w:val="left"/>
        <w:rPr>
          <w:sz w:val="24"/>
          <w:szCs w:val="24"/>
        </w:rPr>
      </w:pPr>
      <w:r w:rsidRPr="00666DBF">
        <w:rPr>
          <w:sz w:val="24"/>
          <w:szCs w:val="24"/>
        </w:rPr>
        <w:t>____________________________</w:t>
      </w:r>
    </w:p>
    <w:p w14:paraId="52274BD5"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4894FF16"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5302CE45" w14:textId="170AC2EA" w:rsidR="00125D98" w:rsidRDefault="00125D98" w:rsidP="00BF2F5D">
      <w:pPr>
        <w:suppressAutoHyphens/>
        <w:spacing w:line="240" w:lineRule="atLeast"/>
        <w:ind w:left="5040"/>
        <w:jc w:val="left"/>
        <w:rPr>
          <w:rFonts w:eastAsia="Times New Roman"/>
          <w:sz w:val="24"/>
          <w:szCs w:val="24"/>
        </w:rPr>
      </w:pPr>
    </w:p>
    <w:p w14:paraId="74BB6A02" w14:textId="77777777" w:rsidR="00B72B88" w:rsidRPr="00B72B88" w:rsidRDefault="00B72B88">
      <w:pPr>
        <w:spacing w:after="160" w:line="259" w:lineRule="auto"/>
        <w:jc w:val="left"/>
        <w:rPr>
          <w:rFonts w:eastAsia="Times New Roman"/>
          <w:b/>
          <w:bCs/>
          <w:sz w:val="24"/>
          <w:szCs w:val="24"/>
        </w:rPr>
      </w:pPr>
      <w:r w:rsidRPr="00B72B88">
        <w:rPr>
          <w:rFonts w:eastAsia="Times New Roman"/>
          <w:b/>
          <w:bCs/>
          <w:sz w:val="24"/>
          <w:szCs w:val="24"/>
        </w:rPr>
        <w:t>RESOLUTION NO. 162-19</w:t>
      </w:r>
    </w:p>
    <w:p w14:paraId="3370CFF5" w14:textId="77777777" w:rsidR="00B72B88" w:rsidRPr="00B72B88" w:rsidRDefault="00B72B88" w:rsidP="00B72B88">
      <w:pPr>
        <w:jc w:val="left"/>
        <w:rPr>
          <w:rFonts w:eastAsia="Times New Roman"/>
          <w:sz w:val="24"/>
          <w:szCs w:val="20"/>
        </w:rPr>
      </w:pPr>
    </w:p>
    <w:p w14:paraId="09E6B755" w14:textId="77777777" w:rsidR="00B72B88" w:rsidRPr="00B72B88" w:rsidRDefault="00B72B88" w:rsidP="00B72B88">
      <w:pPr>
        <w:keepNext/>
        <w:outlineLvl w:val="0"/>
        <w:rPr>
          <w:rFonts w:eastAsia="Times New Roman"/>
          <w:b/>
          <w:sz w:val="24"/>
          <w:szCs w:val="20"/>
        </w:rPr>
      </w:pPr>
    </w:p>
    <w:p w14:paraId="7313FCBC" w14:textId="5CFCA3D6" w:rsidR="00B72B88" w:rsidRPr="00B72B88" w:rsidRDefault="00B72B88" w:rsidP="00B72B88">
      <w:pPr>
        <w:keepNext/>
        <w:outlineLvl w:val="0"/>
        <w:rPr>
          <w:rFonts w:eastAsia="Times New Roman"/>
          <w:b/>
          <w:sz w:val="24"/>
          <w:szCs w:val="20"/>
        </w:rPr>
      </w:pPr>
      <w:r>
        <w:rPr>
          <w:rFonts w:eastAsia="Times New Roman"/>
          <w:b/>
          <w:sz w:val="24"/>
          <w:szCs w:val="20"/>
        </w:rPr>
        <w:t xml:space="preserve">APPROVING </w:t>
      </w:r>
      <w:r w:rsidRPr="00B72B88">
        <w:rPr>
          <w:rFonts w:eastAsia="Times New Roman"/>
          <w:b/>
          <w:sz w:val="24"/>
          <w:szCs w:val="20"/>
        </w:rPr>
        <w:t>PURCHASES THROUGH STATE CONTRACT</w:t>
      </w:r>
    </w:p>
    <w:p w14:paraId="60D3B5BA" w14:textId="77777777" w:rsidR="00B72B88" w:rsidRPr="00B72B88" w:rsidRDefault="00B72B88" w:rsidP="00B72B88">
      <w:pPr>
        <w:jc w:val="left"/>
        <w:rPr>
          <w:rFonts w:eastAsia="Times New Roman"/>
          <w:sz w:val="24"/>
          <w:szCs w:val="20"/>
        </w:rPr>
      </w:pPr>
    </w:p>
    <w:p w14:paraId="34EF7D1C" w14:textId="77777777" w:rsidR="00B72B88" w:rsidRPr="00B72B88" w:rsidRDefault="00B72B88" w:rsidP="00B72B88">
      <w:pPr>
        <w:jc w:val="left"/>
        <w:rPr>
          <w:rFonts w:eastAsia="Times New Roman"/>
          <w:sz w:val="24"/>
          <w:szCs w:val="20"/>
        </w:rPr>
      </w:pPr>
    </w:p>
    <w:p w14:paraId="629F5B29" w14:textId="77777777" w:rsidR="00B72B88" w:rsidRPr="00B72B88" w:rsidRDefault="00B72B88" w:rsidP="00B72B88">
      <w:pPr>
        <w:spacing w:line="480" w:lineRule="auto"/>
        <w:jc w:val="left"/>
        <w:rPr>
          <w:rFonts w:eastAsia="Times New Roman"/>
          <w:sz w:val="24"/>
          <w:szCs w:val="20"/>
        </w:rPr>
      </w:pPr>
      <w:r w:rsidRPr="00B72B88">
        <w:rPr>
          <w:rFonts w:eastAsia="Times New Roman"/>
          <w:sz w:val="24"/>
          <w:szCs w:val="20"/>
        </w:rPr>
        <w:tab/>
      </w:r>
      <w:r w:rsidRPr="00B72B88">
        <w:rPr>
          <w:rFonts w:eastAsia="Times New Roman"/>
          <w:b/>
          <w:sz w:val="24"/>
          <w:szCs w:val="20"/>
        </w:rPr>
        <w:t>WHEREAS</w:t>
      </w:r>
      <w:r w:rsidRPr="00B72B88">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16791262" w14:textId="77777777" w:rsidR="00B72B88" w:rsidRPr="00B72B88" w:rsidRDefault="00B72B88" w:rsidP="00B72B88">
      <w:pPr>
        <w:spacing w:line="480" w:lineRule="auto"/>
        <w:jc w:val="left"/>
        <w:rPr>
          <w:rFonts w:eastAsia="Times New Roman"/>
          <w:sz w:val="24"/>
          <w:szCs w:val="20"/>
        </w:rPr>
      </w:pPr>
      <w:r w:rsidRPr="00B72B88">
        <w:rPr>
          <w:rFonts w:eastAsia="Times New Roman"/>
          <w:sz w:val="24"/>
          <w:szCs w:val="20"/>
        </w:rPr>
        <w:tab/>
      </w:r>
      <w:r w:rsidRPr="00B72B88">
        <w:rPr>
          <w:rFonts w:eastAsia="Times New Roman"/>
          <w:b/>
          <w:sz w:val="24"/>
          <w:szCs w:val="20"/>
        </w:rPr>
        <w:t xml:space="preserve">NOW, THEREFORE, BE IT RESOLVED </w:t>
      </w:r>
      <w:r w:rsidRPr="00B72B88">
        <w:rPr>
          <w:rFonts w:eastAsia="Times New Roman"/>
          <w:sz w:val="24"/>
          <w:szCs w:val="20"/>
        </w:rPr>
        <w:t xml:space="preserve">by the Mayor and Township Committee, that pursuant to N.J.S.A. 40A11-12, the following State Contract purchase of Two (2) 2020 Chevrolet </w:t>
      </w:r>
      <w:proofErr w:type="spellStart"/>
      <w:r w:rsidRPr="00B72B88">
        <w:rPr>
          <w:rFonts w:eastAsia="Times New Roman"/>
          <w:sz w:val="24"/>
          <w:szCs w:val="20"/>
        </w:rPr>
        <w:t>Tahoes</w:t>
      </w:r>
      <w:proofErr w:type="spellEnd"/>
      <w:r w:rsidRPr="00B72B88">
        <w:rPr>
          <w:rFonts w:eastAsia="Times New Roman"/>
          <w:sz w:val="24"/>
          <w:szCs w:val="20"/>
        </w:rPr>
        <w:t xml:space="preserve"> for the Fire Department be awarded in the amount of $73,040.00.</w:t>
      </w:r>
    </w:p>
    <w:p w14:paraId="3DC2EEF3" w14:textId="77777777" w:rsidR="00B72B88" w:rsidRPr="00B72B88" w:rsidRDefault="00B72B88" w:rsidP="00B72B88">
      <w:pPr>
        <w:keepNext/>
        <w:jc w:val="left"/>
        <w:outlineLvl w:val="1"/>
        <w:rPr>
          <w:rFonts w:eastAsia="Times New Roman"/>
          <w:b/>
          <w:sz w:val="24"/>
          <w:szCs w:val="20"/>
        </w:rPr>
      </w:pPr>
    </w:p>
    <w:p w14:paraId="7A55C6B3" w14:textId="77777777" w:rsidR="00B72B88" w:rsidRPr="00B72B88" w:rsidRDefault="00B72B88" w:rsidP="00B72B88">
      <w:pPr>
        <w:keepNext/>
        <w:jc w:val="left"/>
        <w:outlineLvl w:val="1"/>
        <w:rPr>
          <w:rFonts w:eastAsia="Times New Roman"/>
          <w:b/>
          <w:sz w:val="24"/>
          <w:szCs w:val="20"/>
          <w:u w:val="single"/>
        </w:rPr>
      </w:pPr>
      <w:r w:rsidRPr="00B72B88">
        <w:rPr>
          <w:rFonts w:eastAsia="Times New Roman"/>
          <w:b/>
          <w:sz w:val="24"/>
          <w:szCs w:val="20"/>
        </w:rPr>
        <w:tab/>
      </w:r>
      <w:r w:rsidRPr="00B72B88">
        <w:rPr>
          <w:rFonts w:eastAsia="Times New Roman"/>
          <w:b/>
          <w:sz w:val="24"/>
          <w:szCs w:val="20"/>
          <w:u w:val="single"/>
        </w:rPr>
        <w:t>VENDOR</w:t>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b/>
          <w:sz w:val="24"/>
          <w:szCs w:val="20"/>
          <w:u w:val="single"/>
        </w:rPr>
        <w:t>CONTRACT #</w:t>
      </w:r>
      <w:r w:rsidRPr="00B72B88">
        <w:rPr>
          <w:rFonts w:eastAsia="Times New Roman"/>
          <w:b/>
          <w:sz w:val="24"/>
          <w:szCs w:val="20"/>
        </w:rPr>
        <w:tab/>
      </w:r>
      <w:r w:rsidRPr="00B72B88">
        <w:rPr>
          <w:rFonts w:eastAsia="Times New Roman"/>
          <w:sz w:val="24"/>
          <w:szCs w:val="20"/>
        </w:rPr>
        <w:tab/>
      </w:r>
      <w:r w:rsidRPr="00B72B88">
        <w:rPr>
          <w:rFonts w:eastAsia="Times New Roman"/>
          <w:b/>
          <w:sz w:val="24"/>
          <w:szCs w:val="20"/>
          <w:u w:val="single"/>
        </w:rPr>
        <w:t>PRODUCT</w:t>
      </w:r>
    </w:p>
    <w:p w14:paraId="47B4CCD8" w14:textId="77777777" w:rsidR="00B72B88" w:rsidRPr="00B72B88" w:rsidRDefault="00B72B88" w:rsidP="00B72B88">
      <w:pPr>
        <w:ind w:firstLine="720"/>
        <w:jc w:val="left"/>
        <w:rPr>
          <w:rFonts w:eastAsia="Times New Roman"/>
          <w:sz w:val="24"/>
          <w:szCs w:val="20"/>
        </w:rPr>
      </w:pPr>
      <w:r w:rsidRPr="00B72B88">
        <w:rPr>
          <w:rFonts w:eastAsia="Times New Roman"/>
          <w:sz w:val="24"/>
          <w:szCs w:val="20"/>
        </w:rPr>
        <w:t>Mall Chevrolet</w:t>
      </w:r>
      <w:r w:rsidRPr="00B72B88">
        <w:rPr>
          <w:rFonts w:eastAsia="Times New Roman"/>
          <w:sz w:val="24"/>
          <w:szCs w:val="20"/>
        </w:rPr>
        <w:tab/>
      </w:r>
      <w:r w:rsidRPr="00B72B88">
        <w:rPr>
          <w:rFonts w:eastAsia="Times New Roman"/>
          <w:sz w:val="24"/>
          <w:szCs w:val="20"/>
        </w:rPr>
        <w:tab/>
        <w:t xml:space="preserve">       A88213</w:t>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t>Vehicles, Cargo Vans</w:t>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t>and SUV’s</w:t>
      </w:r>
    </w:p>
    <w:p w14:paraId="445834E0" w14:textId="77777777" w:rsidR="00B72B88" w:rsidRDefault="00B72B88">
      <w:pPr>
        <w:spacing w:after="160" w:line="259" w:lineRule="auto"/>
        <w:jc w:val="left"/>
        <w:rPr>
          <w:rFonts w:eastAsia="Times New Roman"/>
          <w:sz w:val="24"/>
          <w:szCs w:val="24"/>
        </w:rPr>
      </w:pPr>
    </w:p>
    <w:p w14:paraId="72AF6031" w14:textId="77777777" w:rsidR="00B72B88" w:rsidRDefault="00B72B88">
      <w:pPr>
        <w:spacing w:after="160" w:line="259" w:lineRule="auto"/>
        <w:jc w:val="left"/>
        <w:rPr>
          <w:rFonts w:eastAsia="Times New Roman"/>
          <w:sz w:val="24"/>
          <w:szCs w:val="24"/>
        </w:rPr>
      </w:pPr>
    </w:p>
    <w:p w14:paraId="1BC5B388" w14:textId="77777777" w:rsidR="00B72B88" w:rsidRDefault="00B72B88">
      <w:pPr>
        <w:spacing w:after="160" w:line="259" w:lineRule="auto"/>
        <w:jc w:val="left"/>
        <w:rPr>
          <w:rFonts w:eastAsia="Times New Roman"/>
          <w:sz w:val="24"/>
          <w:szCs w:val="24"/>
        </w:rPr>
      </w:pPr>
    </w:p>
    <w:p w14:paraId="12E44F45"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5BC1CFC0"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354BCFBE"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386D8171"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C0BA896" w14:textId="77777777" w:rsidR="00D31201" w:rsidRPr="00666DBF" w:rsidRDefault="00D31201" w:rsidP="00D31201">
      <w:pPr>
        <w:jc w:val="left"/>
        <w:rPr>
          <w:sz w:val="24"/>
          <w:szCs w:val="24"/>
        </w:rPr>
      </w:pPr>
    </w:p>
    <w:p w14:paraId="464F68D8" w14:textId="77777777" w:rsidR="00D31201" w:rsidRDefault="00D31201" w:rsidP="00D31201">
      <w:pPr>
        <w:jc w:val="left"/>
        <w:rPr>
          <w:sz w:val="24"/>
          <w:szCs w:val="24"/>
        </w:rPr>
      </w:pPr>
    </w:p>
    <w:p w14:paraId="6F7604F3" w14:textId="77777777" w:rsidR="00D31201" w:rsidRPr="00666DBF" w:rsidRDefault="00D31201" w:rsidP="00D31201">
      <w:pPr>
        <w:jc w:val="left"/>
        <w:rPr>
          <w:sz w:val="24"/>
          <w:szCs w:val="24"/>
        </w:rPr>
      </w:pPr>
    </w:p>
    <w:p w14:paraId="1DA8E05B"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72B3C31F" w14:textId="77777777" w:rsidR="00D31201" w:rsidRDefault="00D31201" w:rsidP="00D31201">
      <w:pPr>
        <w:jc w:val="left"/>
        <w:rPr>
          <w:sz w:val="24"/>
          <w:szCs w:val="24"/>
        </w:rPr>
      </w:pPr>
    </w:p>
    <w:p w14:paraId="755161B6" w14:textId="77777777" w:rsidR="00D31201" w:rsidRDefault="00D31201" w:rsidP="00D31201">
      <w:pPr>
        <w:jc w:val="left"/>
        <w:rPr>
          <w:sz w:val="24"/>
          <w:szCs w:val="24"/>
        </w:rPr>
      </w:pPr>
    </w:p>
    <w:p w14:paraId="4E1E8139" w14:textId="77777777" w:rsidR="00D31201" w:rsidRPr="00666DBF" w:rsidRDefault="00D31201" w:rsidP="00D31201">
      <w:pPr>
        <w:jc w:val="left"/>
        <w:rPr>
          <w:sz w:val="24"/>
          <w:szCs w:val="24"/>
        </w:rPr>
      </w:pPr>
    </w:p>
    <w:p w14:paraId="03503629" w14:textId="77777777" w:rsidR="00D31201" w:rsidRPr="00666DBF" w:rsidRDefault="00D31201" w:rsidP="00D31201">
      <w:pPr>
        <w:ind w:left="5040"/>
        <w:jc w:val="left"/>
        <w:rPr>
          <w:sz w:val="24"/>
          <w:szCs w:val="24"/>
        </w:rPr>
      </w:pPr>
      <w:r w:rsidRPr="00666DBF">
        <w:rPr>
          <w:sz w:val="24"/>
          <w:szCs w:val="24"/>
        </w:rPr>
        <w:t>____________________________</w:t>
      </w:r>
    </w:p>
    <w:p w14:paraId="373A7D31"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59E1806A"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56253705" w14:textId="4D0A35FB" w:rsidR="00125D98" w:rsidRDefault="00125D98">
      <w:pPr>
        <w:spacing w:after="160" w:line="259" w:lineRule="auto"/>
        <w:jc w:val="left"/>
        <w:rPr>
          <w:rFonts w:eastAsia="Times New Roman"/>
          <w:sz w:val="24"/>
          <w:szCs w:val="24"/>
        </w:rPr>
      </w:pPr>
      <w:r>
        <w:rPr>
          <w:rFonts w:eastAsia="Times New Roman"/>
          <w:sz w:val="24"/>
          <w:szCs w:val="24"/>
        </w:rPr>
        <w:br w:type="page"/>
      </w:r>
    </w:p>
    <w:p w14:paraId="1BFACECF" w14:textId="77777777" w:rsidR="00B72B88" w:rsidRPr="008605C8" w:rsidRDefault="00B72B88">
      <w:pPr>
        <w:spacing w:after="160" w:line="259" w:lineRule="auto"/>
        <w:jc w:val="left"/>
        <w:rPr>
          <w:rFonts w:eastAsia="Times New Roman"/>
          <w:b/>
          <w:bCs/>
          <w:sz w:val="24"/>
          <w:szCs w:val="24"/>
        </w:rPr>
      </w:pPr>
      <w:r w:rsidRPr="008605C8">
        <w:rPr>
          <w:rFonts w:eastAsia="Times New Roman"/>
          <w:b/>
          <w:bCs/>
          <w:sz w:val="24"/>
          <w:szCs w:val="24"/>
        </w:rPr>
        <w:lastRenderedPageBreak/>
        <w:t>RESOLUTION NO. 163-19</w:t>
      </w:r>
    </w:p>
    <w:p w14:paraId="4BC1CFDD" w14:textId="77777777" w:rsidR="00B72B88" w:rsidRDefault="00B72B88">
      <w:pPr>
        <w:spacing w:after="160" w:line="259" w:lineRule="auto"/>
        <w:jc w:val="left"/>
        <w:rPr>
          <w:rFonts w:eastAsia="Times New Roman"/>
          <w:sz w:val="24"/>
          <w:szCs w:val="24"/>
        </w:rPr>
      </w:pPr>
    </w:p>
    <w:p w14:paraId="1973C70F" w14:textId="09A83A42" w:rsidR="00AD4CA5" w:rsidRPr="00AD4CA5" w:rsidRDefault="006A6491" w:rsidP="00AD4CA5">
      <w:pPr>
        <w:ind w:left="720"/>
        <w:rPr>
          <w:rFonts w:eastAsia="Times New Roman"/>
          <w:b/>
          <w:sz w:val="24"/>
          <w:szCs w:val="24"/>
        </w:rPr>
      </w:pPr>
      <w:r w:rsidRPr="00FA1CA0">
        <w:rPr>
          <w:rFonts w:eastAsia="Times New Roman"/>
          <w:b/>
          <w:spacing w:val="-2"/>
          <w:sz w:val="24"/>
          <w:szCs w:val="24"/>
        </w:rPr>
        <w:t xml:space="preserve">AWARDING A BID FOR </w:t>
      </w:r>
      <w:r w:rsidR="00AD4CA5" w:rsidRPr="00AD4CA5">
        <w:rPr>
          <w:rFonts w:eastAsia="Times New Roman"/>
          <w:b/>
          <w:sz w:val="24"/>
          <w:szCs w:val="24"/>
        </w:rPr>
        <w:t>REHABILITATION OF THIRTY-ONE RUNS TOTALING APPROXIMATELY 6,365 LINEAR FEET OF EXISTING 8” DIAMETER SANITARY SEWER PIPE ALONG PORTIONS THOMAS ROAD, TOWNE LANE, PENN ROAD, BENNETT WAY AND WHARTON WAY IN VOORHEES TOWNSHIP, NJ BY USING CONTINUOUS CURED-IN-PLACE PIPELINERS WITH WALL THICKNESS OF 6 MM</w:t>
      </w:r>
    </w:p>
    <w:p w14:paraId="601A06AB" w14:textId="7B147DA8" w:rsidR="006A6491" w:rsidRPr="00FA1CA0" w:rsidRDefault="006A6491" w:rsidP="006A6491">
      <w:pPr>
        <w:rPr>
          <w:rFonts w:eastAsia="Times New Roman"/>
          <w:b/>
          <w:spacing w:val="-2"/>
          <w:sz w:val="24"/>
          <w:szCs w:val="24"/>
        </w:rPr>
      </w:pPr>
    </w:p>
    <w:p w14:paraId="617EB61F" w14:textId="77777777" w:rsidR="006A6491" w:rsidRPr="00FA1CA0" w:rsidRDefault="006A6491" w:rsidP="006A6491">
      <w:pPr>
        <w:spacing w:line="360" w:lineRule="auto"/>
        <w:jc w:val="left"/>
        <w:rPr>
          <w:rFonts w:eastAsia="Times New Roman"/>
          <w:spacing w:val="-2"/>
          <w:sz w:val="24"/>
          <w:szCs w:val="24"/>
        </w:rPr>
      </w:pPr>
    </w:p>
    <w:p w14:paraId="551DA198" w14:textId="7292F85C" w:rsidR="006A6491" w:rsidRPr="00FA1CA0" w:rsidRDefault="006A6491" w:rsidP="006A6491">
      <w:pPr>
        <w:spacing w:line="360" w:lineRule="auto"/>
        <w:jc w:val="left"/>
        <w:rPr>
          <w:rFonts w:eastAsia="Times New Roman"/>
          <w:spacing w:val="-2"/>
          <w:sz w:val="22"/>
        </w:rPr>
      </w:pPr>
      <w:r w:rsidRPr="00FA1CA0">
        <w:rPr>
          <w:rFonts w:eastAsia="Times New Roman"/>
          <w:spacing w:val="-2"/>
          <w:sz w:val="24"/>
          <w:szCs w:val="24"/>
        </w:rPr>
        <w:tab/>
      </w:r>
      <w:r w:rsidRPr="00FA1CA0">
        <w:rPr>
          <w:rFonts w:eastAsia="Times New Roman"/>
          <w:b/>
          <w:spacing w:val="-2"/>
          <w:sz w:val="22"/>
        </w:rPr>
        <w:t>WHEREAS</w:t>
      </w:r>
      <w:r w:rsidRPr="00FA1CA0">
        <w:rPr>
          <w:rFonts w:eastAsia="Times New Roman"/>
          <w:spacing w:val="-2"/>
          <w:sz w:val="22"/>
        </w:rPr>
        <w:t>, there is a need to rehabilitate the sewer pipe along</w:t>
      </w:r>
      <w:r>
        <w:rPr>
          <w:rFonts w:eastAsia="Times New Roman"/>
          <w:spacing w:val="-2"/>
          <w:sz w:val="22"/>
        </w:rPr>
        <w:t xml:space="preserve"> </w:t>
      </w:r>
      <w:r w:rsidR="00925AEF">
        <w:rPr>
          <w:rFonts w:eastAsia="Times New Roman"/>
          <w:spacing w:val="-2"/>
          <w:sz w:val="22"/>
        </w:rPr>
        <w:t>portions of Thomas Road, Towne Lane, Penn Road, Bennett Way and Wharton Way</w:t>
      </w:r>
      <w:r w:rsidRPr="00FA1CA0">
        <w:rPr>
          <w:rFonts w:eastAsia="Times New Roman"/>
          <w:spacing w:val="-2"/>
          <w:sz w:val="22"/>
        </w:rPr>
        <w:t>; and</w:t>
      </w:r>
    </w:p>
    <w:p w14:paraId="6CCD385B" w14:textId="4E4C398A" w:rsidR="006A6491" w:rsidRDefault="006A6491" w:rsidP="006A6491">
      <w:pPr>
        <w:spacing w:line="360" w:lineRule="auto"/>
        <w:jc w:val="left"/>
        <w:rPr>
          <w:rFonts w:eastAsia="Times New Roman"/>
          <w:spacing w:val="-2"/>
          <w:sz w:val="22"/>
        </w:rPr>
      </w:pPr>
      <w:r w:rsidRPr="00FA1CA0">
        <w:rPr>
          <w:rFonts w:eastAsia="Times New Roman"/>
          <w:spacing w:val="-2"/>
          <w:sz w:val="22"/>
        </w:rPr>
        <w:tab/>
      </w:r>
      <w:r w:rsidRPr="00FA1CA0">
        <w:rPr>
          <w:rFonts w:eastAsia="Times New Roman"/>
          <w:b/>
          <w:spacing w:val="-2"/>
          <w:sz w:val="22"/>
        </w:rPr>
        <w:t>WHEREAS</w:t>
      </w:r>
      <w:r w:rsidRPr="00FA1CA0">
        <w:rPr>
          <w:rFonts w:eastAsia="Times New Roman"/>
          <w:spacing w:val="-2"/>
          <w:sz w:val="22"/>
        </w:rPr>
        <w:t xml:space="preserve">, bids were received and opened on </w:t>
      </w:r>
      <w:r w:rsidR="00925AEF">
        <w:rPr>
          <w:rFonts w:eastAsia="Times New Roman"/>
          <w:spacing w:val="-2"/>
          <w:sz w:val="22"/>
        </w:rPr>
        <w:t>June 18</w:t>
      </w:r>
      <w:r w:rsidRPr="00FA1CA0">
        <w:rPr>
          <w:rFonts w:eastAsia="Times New Roman"/>
          <w:spacing w:val="-2"/>
          <w:sz w:val="22"/>
        </w:rPr>
        <w:t>, 201</w:t>
      </w:r>
      <w:r w:rsidR="00925AEF">
        <w:rPr>
          <w:rFonts w:eastAsia="Times New Roman"/>
          <w:spacing w:val="-2"/>
          <w:sz w:val="22"/>
        </w:rPr>
        <w:t>9</w:t>
      </w:r>
      <w:r w:rsidRPr="00FA1CA0">
        <w:rPr>
          <w:rFonts w:eastAsia="Times New Roman"/>
          <w:spacing w:val="-2"/>
          <w:sz w:val="22"/>
        </w:rPr>
        <w:t>; and</w:t>
      </w:r>
    </w:p>
    <w:p w14:paraId="17F7E9BB" w14:textId="754AFACB" w:rsidR="006A6491" w:rsidRPr="00FA1CA0" w:rsidRDefault="00925AEF" w:rsidP="006A6491">
      <w:pPr>
        <w:spacing w:line="360" w:lineRule="auto"/>
        <w:jc w:val="left"/>
        <w:rPr>
          <w:rFonts w:eastAsia="Times New Roman"/>
          <w:spacing w:val="-2"/>
          <w:sz w:val="22"/>
        </w:rPr>
      </w:pPr>
      <w:r>
        <w:rPr>
          <w:rFonts w:eastAsia="Times New Roman"/>
          <w:spacing w:val="-2"/>
          <w:sz w:val="22"/>
        </w:rPr>
        <w:tab/>
        <w:t xml:space="preserve">WHEREAS, five bids were submitted for consideration with the low bid being submitted </w:t>
      </w:r>
      <w:r w:rsidR="006A6491" w:rsidRPr="00FA1CA0">
        <w:rPr>
          <w:rFonts w:eastAsia="Times New Roman"/>
          <w:spacing w:val="-2"/>
          <w:sz w:val="22"/>
        </w:rPr>
        <w:t>in the amount of $</w:t>
      </w:r>
      <w:r>
        <w:rPr>
          <w:rFonts w:eastAsia="Times New Roman"/>
          <w:spacing w:val="-2"/>
          <w:sz w:val="22"/>
        </w:rPr>
        <w:t>154,881.00</w:t>
      </w:r>
      <w:r w:rsidR="006A6491" w:rsidRPr="00FA1CA0">
        <w:rPr>
          <w:rFonts w:eastAsia="Times New Roman"/>
          <w:spacing w:val="-2"/>
          <w:sz w:val="22"/>
        </w:rPr>
        <w:t xml:space="preserve"> by SWERP Inc., and;</w:t>
      </w:r>
    </w:p>
    <w:p w14:paraId="1CCE695A" w14:textId="4C142A5D" w:rsidR="006A6491" w:rsidRPr="00FA1CA0" w:rsidRDefault="006A6491" w:rsidP="006A6491">
      <w:pPr>
        <w:spacing w:line="360" w:lineRule="auto"/>
        <w:jc w:val="left"/>
        <w:rPr>
          <w:rFonts w:eastAsia="Times New Roman"/>
          <w:spacing w:val="-2"/>
          <w:sz w:val="22"/>
        </w:rPr>
      </w:pPr>
      <w:r w:rsidRPr="00FA1CA0">
        <w:rPr>
          <w:rFonts w:eastAsia="Times New Roman"/>
          <w:spacing w:val="-2"/>
          <w:sz w:val="22"/>
        </w:rPr>
        <w:tab/>
      </w:r>
      <w:r w:rsidRPr="00FA1CA0">
        <w:rPr>
          <w:rFonts w:eastAsia="Times New Roman"/>
          <w:b/>
          <w:spacing w:val="-2"/>
          <w:sz w:val="22"/>
        </w:rPr>
        <w:t>WHEREAS</w:t>
      </w:r>
      <w:r w:rsidRPr="00FA1CA0">
        <w:rPr>
          <w:rFonts w:eastAsia="Times New Roman"/>
          <w:spacing w:val="-2"/>
          <w:sz w:val="22"/>
        </w:rPr>
        <w:t>, the bid</w:t>
      </w:r>
      <w:r w:rsidR="00925AEF">
        <w:rPr>
          <w:rFonts w:eastAsia="Times New Roman"/>
          <w:spacing w:val="-2"/>
          <w:sz w:val="22"/>
        </w:rPr>
        <w:t>s</w:t>
      </w:r>
      <w:r w:rsidRPr="00FA1CA0">
        <w:rPr>
          <w:rFonts w:eastAsia="Times New Roman"/>
          <w:spacing w:val="-2"/>
          <w:sz w:val="22"/>
        </w:rPr>
        <w:t xml:space="preserve"> </w:t>
      </w:r>
      <w:r w:rsidR="00925AEF">
        <w:rPr>
          <w:rFonts w:eastAsia="Times New Roman"/>
          <w:spacing w:val="-2"/>
          <w:sz w:val="22"/>
        </w:rPr>
        <w:t>were</w:t>
      </w:r>
      <w:r w:rsidRPr="00FA1CA0">
        <w:rPr>
          <w:rFonts w:eastAsia="Times New Roman"/>
          <w:spacing w:val="-2"/>
          <w:sz w:val="22"/>
        </w:rPr>
        <w:t xml:space="preserve"> reviewed and approved by </w:t>
      </w:r>
      <w:r w:rsidR="00925AEF">
        <w:rPr>
          <w:rFonts w:eastAsia="Times New Roman"/>
          <w:spacing w:val="-2"/>
          <w:sz w:val="22"/>
        </w:rPr>
        <w:t>Joe Lovallo,</w:t>
      </w:r>
      <w:r w:rsidRPr="00FA1CA0">
        <w:rPr>
          <w:rFonts w:eastAsia="Times New Roman"/>
          <w:spacing w:val="-2"/>
          <w:sz w:val="22"/>
        </w:rPr>
        <w:t xml:space="preserve"> Director of Public Works</w:t>
      </w:r>
      <w:r w:rsidR="00925AEF">
        <w:rPr>
          <w:rFonts w:eastAsia="Times New Roman"/>
          <w:spacing w:val="-2"/>
          <w:sz w:val="22"/>
        </w:rPr>
        <w:t>.</w:t>
      </w:r>
    </w:p>
    <w:p w14:paraId="35AC60F0" w14:textId="77777777" w:rsidR="006A6491" w:rsidRPr="00FA1CA0" w:rsidRDefault="006A6491" w:rsidP="006A6491">
      <w:pPr>
        <w:spacing w:line="360" w:lineRule="auto"/>
        <w:jc w:val="left"/>
        <w:rPr>
          <w:rFonts w:eastAsia="Times New Roman"/>
          <w:spacing w:val="-2"/>
          <w:sz w:val="22"/>
        </w:rPr>
      </w:pPr>
      <w:r w:rsidRPr="00FA1CA0">
        <w:rPr>
          <w:rFonts w:eastAsia="Times New Roman"/>
          <w:spacing w:val="-2"/>
          <w:sz w:val="22"/>
        </w:rPr>
        <w:tab/>
      </w:r>
      <w:r w:rsidRPr="00FA1CA0">
        <w:rPr>
          <w:rFonts w:eastAsia="Times New Roman"/>
          <w:b/>
          <w:spacing w:val="-2"/>
          <w:sz w:val="22"/>
        </w:rPr>
        <w:t>NOW, THEREFORE, BE IT RESOLVED</w:t>
      </w:r>
      <w:r w:rsidRPr="00FA1CA0">
        <w:rPr>
          <w:rFonts w:eastAsia="Times New Roman"/>
          <w:spacing w:val="-2"/>
          <w:sz w:val="22"/>
        </w:rPr>
        <w:t xml:space="preserve"> by the mayor and Township Committee that the bid submitted by SWERP, Inc. be awarded.</w:t>
      </w:r>
    </w:p>
    <w:p w14:paraId="310F965A" w14:textId="77777777" w:rsidR="006A6491" w:rsidRDefault="006A6491" w:rsidP="006A6491">
      <w:pPr>
        <w:spacing w:after="160" w:line="259" w:lineRule="auto"/>
        <w:jc w:val="left"/>
        <w:rPr>
          <w:sz w:val="24"/>
          <w:szCs w:val="24"/>
        </w:rPr>
      </w:pPr>
    </w:p>
    <w:p w14:paraId="3E07D941" w14:textId="77777777" w:rsidR="006A6491" w:rsidRPr="00D2791A" w:rsidRDefault="006A6491" w:rsidP="006A6491">
      <w:pPr>
        <w:rPr>
          <w:b/>
          <w:sz w:val="24"/>
          <w:szCs w:val="24"/>
        </w:rPr>
      </w:pPr>
      <w:r w:rsidRPr="00D2791A">
        <w:rPr>
          <w:b/>
          <w:sz w:val="24"/>
          <w:szCs w:val="24"/>
        </w:rPr>
        <w:t>SWERP, INC.</w:t>
      </w:r>
    </w:p>
    <w:p w14:paraId="4E26754B" w14:textId="77777777" w:rsidR="006A6491" w:rsidRPr="00D2791A" w:rsidRDefault="006A6491" w:rsidP="006A6491">
      <w:pPr>
        <w:rPr>
          <w:b/>
          <w:sz w:val="24"/>
          <w:szCs w:val="24"/>
        </w:rPr>
      </w:pPr>
      <w:r w:rsidRPr="00D2791A">
        <w:rPr>
          <w:b/>
          <w:sz w:val="24"/>
          <w:szCs w:val="24"/>
        </w:rPr>
        <w:t>1237 HAYES BLVD.</w:t>
      </w:r>
    </w:p>
    <w:p w14:paraId="346EA08E" w14:textId="77777777" w:rsidR="006A6491" w:rsidRPr="00D2791A" w:rsidRDefault="006A6491" w:rsidP="006A6491">
      <w:pPr>
        <w:rPr>
          <w:b/>
          <w:sz w:val="24"/>
          <w:szCs w:val="24"/>
        </w:rPr>
      </w:pPr>
      <w:r w:rsidRPr="00D2791A">
        <w:rPr>
          <w:b/>
          <w:sz w:val="24"/>
          <w:szCs w:val="24"/>
        </w:rPr>
        <w:t>BRISTOL, PA. 19007</w:t>
      </w:r>
    </w:p>
    <w:p w14:paraId="1312270E" w14:textId="77777777" w:rsidR="006A6491" w:rsidRPr="00D2791A" w:rsidRDefault="006A6491" w:rsidP="006A6491">
      <w:pPr>
        <w:rPr>
          <w:b/>
          <w:sz w:val="24"/>
          <w:szCs w:val="24"/>
        </w:rPr>
      </w:pPr>
      <w:r w:rsidRPr="00D2791A">
        <w:rPr>
          <w:b/>
          <w:sz w:val="24"/>
          <w:szCs w:val="24"/>
        </w:rPr>
        <w:t>215-785-2242</w:t>
      </w:r>
    </w:p>
    <w:p w14:paraId="3A70F1CB" w14:textId="77777777" w:rsidR="006A6491" w:rsidRDefault="006A6491" w:rsidP="006A6491">
      <w:pPr>
        <w:spacing w:after="160" w:line="259" w:lineRule="auto"/>
        <w:jc w:val="left"/>
        <w:rPr>
          <w:sz w:val="24"/>
          <w:szCs w:val="24"/>
        </w:rPr>
      </w:pPr>
    </w:p>
    <w:p w14:paraId="57D9442E" w14:textId="77777777" w:rsidR="00C56AC3" w:rsidRDefault="00C56AC3">
      <w:pPr>
        <w:spacing w:after="160" w:line="259" w:lineRule="auto"/>
        <w:jc w:val="left"/>
        <w:rPr>
          <w:rFonts w:eastAsia="Times New Roman"/>
          <w:sz w:val="24"/>
          <w:szCs w:val="24"/>
        </w:rPr>
      </w:pPr>
    </w:p>
    <w:p w14:paraId="7E6BA473" w14:textId="77777777" w:rsidR="00C56AC3" w:rsidRDefault="00C56AC3">
      <w:pPr>
        <w:spacing w:after="160" w:line="259" w:lineRule="auto"/>
        <w:jc w:val="left"/>
        <w:rPr>
          <w:rFonts w:eastAsia="Times New Roman"/>
          <w:sz w:val="24"/>
          <w:szCs w:val="24"/>
        </w:rPr>
      </w:pPr>
    </w:p>
    <w:p w14:paraId="3B085B85"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4AABBE34"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39ACB645"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31D945B1"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7535BDB" w14:textId="77777777" w:rsidR="00D31201" w:rsidRPr="00666DBF" w:rsidRDefault="00D31201" w:rsidP="00D31201">
      <w:pPr>
        <w:jc w:val="left"/>
        <w:rPr>
          <w:sz w:val="24"/>
          <w:szCs w:val="24"/>
        </w:rPr>
      </w:pPr>
    </w:p>
    <w:p w14:paraId="53F7E87A" w14:textId="77777777" w:rsidR="00D31201" w:rsidRDefault="00D31201" w:rsidP="00D31201">
      <w:pPr>
        <w:jc w:val="left"/>
        <w:rPr>
          <w:sz w:val="24"/>
          <w:szCs w:val="24"/>
        </w:rPr>
      </w:pPr>
    </w:p>
    <w:p w14:paraId="689E7D57" w14:textId="77777777" w:rsidR="00D31201" w:rsidRPr="00666DBF" w:rsidRDefault="00D31201" w:rsidP="00D31201">
      <w:pPr>
        <w:jc w:val="left"/>
        <w:rPr>
          <w:sz w:val="24"/>
          <w:szCs w:val="24"/>
        </w:rPr>
      </w:pPr>
    </w:p>
    <w:p w14:paraId="233B5776"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36971013" w14:textId="77777777" w:rsidR="00D31201" w:rsidRDefault="00D31201" w:rsidP="00D31201">
      <w:pPr>
        <w:jc w:val="left"/>
        <w:rPr>
          <w:sz w:val="24"/>
          <w:szCs w:val="24"/>
        </w:rPr>
      </w:pPr>
    </w:p>
    <w:p w14:paraId="5C508A4F" w14:textId="77777777" w:rsidR="00D31201" w:rsidRDefault="00D31201" w:rsidP="00D31201">
      <w:pPr>
        <w:jc w:val="left"/>
        <w:rPr>
          <w:sz w:val="24"/>
          <w:szCs w:val="24"/>
        </w:rPr>
      </w:pPr>
    </w:p>
    <w:p w14:paraId="18D6D7A3" w14:textId="77777777" w:rsidR="00D31201" w:rsidRPr="00666DBF" w:rsidRDefault="00D31201" w:rsidP="00D31201">
      <w:pPr>
        <w:jc w:val="left"/>
        <w:rPr>
          <w:sz w:val="24"/>
          <w:szCs w:val="24"/>
        </w:rPr>
      </w:pPr>
    </w:p>
    <w:p w14:paraId="051B4104" w14:textId="77777777" w:rsidR="00D31201" w:rsidRPr="00666DBF" w:rsidRDefault="00D31201" w:rsidP="00D31201">
      <w:pPr>
        <w:ind w:left="5040"/>
        <w:jc w:val="left"/>
        <w:rPr>
          <w:sz w:val="24"/>
          <w:szCs w:val="24"/>
        </w:rPr>
      </w:pPr>
      <w:r w:rsidRPr="00666DBF">
        <w:rPr>
          <w:sz w:val="24"/>
          <w:szCs w:val="24"/>
        </w:rPr>
        <w:t>____________________________</w:t>
      </w:r>
    </w:p>
    <w:p w14:paraId="0199DDCB"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06DE7616"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1B09F269" w14:textId="451980B6" w:rsidR="00125D98" w:rsidRDefault="00125D98">
      <w:pPr>
        <w:spacing w:after="160" w:line="259" w:lineRule="auto"/>
        <w:jc w:val="left"/>
        <w:rPr>
          <w:rFonts w:eastAsia="Times New Roman"/>
          <w:sz w:val="24"/>
          <w:szCs w:val="24"/>
        </w:rPr>
      </w:pPr>
      <w:r>
        <w:rPr>
          <w:rFonts w:eastAsia="Times New Roman"/>
          <w:sz w:val="24"/>
          <w:szCs w:val="24"/>
        </w:rPr>
        <w:br w:type="page"/>
      </w:r>
    </w:p>
    <w:p w14:paraId="18EBBC2C" w14:textId="6ED22918" w:rsidR="00BD0F61" w:rsidRPr="00BD0F61" w:rsidRDefault="00BD0F61" w:rsidP="00BD0F61">
      <w:pPr>
        <w:widowControl w:val="0"/>
        <w:autoSpaceDE w:val="0"/>
        <w:autoSpaceDN w:val="0"/>
        <w:adjustRightInd w:val="0"/>
        <w:jc w:val="left"/>
        <w:rPr>
          <w:rFonts w:eastAsiaTheme="minorEastAsia"/>
          <w:b/>
          <w:sz w:val="24"/>
          <w:szCs w:val="24"/>
        </w:rPr>
      </w:pPr>
      <w:r w:rsidRPr="00BD0F61">
        <w:rPr>
          <w:rFonts w:eastAsiaTheme="minorEastAsia"/>
          <w:b/>
          <w:sz w:val="24"/>
          <w:szCs w:val="24"/>
        </w:rPr>
        <w:lastRenderedPageBreak/>
        <w:t xml:space="preserve">RESOLUTION </w:t>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t xml:space="preserve"> NO. </w:t>
      </w:r>
      <w:r w:rsidRPr="00BD0F61">
        <w:rPr>
          <w:rFonts w:eastAsiaTheme="minorEastAsia"/>
          <w:b/>
          <w:sz w:val="24"/>
          <w:szCs w:val="24"/>
        </w:rPr>
        <w:softHyphen/>
      </w:r>
      <w:r>
        <w:rPr>
          <w:rFonts w:eastAsiaTheme="minorEastAsia"/>
          <w:b/>
          <w:sz w:val="24"/>
          <w:szCs w:val="24"/>
        </w:rPr>
        <w:t>164-19</w:t>
      </w:r>
    </w:p>
    <w:p w14:paraId="269EAE8A" w14:textId="77777777" w:rsidR="00BD0F61" w:rsidRPr="00BD0F61" w:rsidRDefault="00BD0F61" w:rsidP="00BD0F61">
      <w:pPr>
        <w:widowControl w:val="0"/>
        <w:autoSpaceDE w:val="0"/>
        <w:autoSpaceDN w:val="0"/>
        <w:adjustRightInd w:val="0"/>
        <w:jc w:val="left"/>
        <w:rPr>
          <w:rFonts w:eastAsiaTheme="minorEastAsia"/>
          <w:b/>
          <w:sz w:val="24"/>
          <w:szCs w:val="24"/>
        </w:rPr>
      </w:pPr>
    </w:p>
    <w:p w14:paraId="309AB3B5" w14:textId="626146B3" w:rsidR="00BD0F61" w:rsidRPr="00BD0F61" w:rsidRDefault="00BD0F61" w:rsidP="00BD0F61">
      <w:pPr>
        <w:widowControl w:val="0"/>
        <w:ind w:right="86"/>
        <w:rPr>
          <w:rFonts w:eastAsia="Times New Roman"/>
          <w:b/>
          <w:sz w:val="24"/>
          <w:szCs w:val="24"/>
        </w:rPr>
      </w:pPr>
      <w:r w:rsidRPr="00BD0F61">
        <w:rPr>
          <w:rFonts w:eastAsia="Times New Roman"/>
          <w:b/>
          <w:sz w:val="24"/>
          <w:szCs w:val="24"/>
          <w:lang w:val="en-CA"/>
        </w:rPr>
        <w:fldChar w:fldCharType="begin"/>
      </w:r>
      <w:r w:rsidRPr="00BD0F61">
        <w:rPr>
          <w:rFonts w:eastAsia="Times New Roman"/>
          <w:b/>
          <w:sz w:val="24"/>
          <w:szCs w:val="24"/>
          <w:lang w:val="en-CA"/>
        </w:rPr>
        <w:instrText xml:space="preserve"> SEQ CHAPTER \h \r 1</w:instrText>
      </w:r>
      <w:r w:rsidRPr="00BD0F61">
        <w:rPr>
          <w:rFonts w:eastAsia="Times New Roman"/>
          <w:b/>
          <w:sz w:val="24"/>
          <w:szCs w:val="24"/>
          <w:lang w:val="en-CA"/>
        </w:rPr>
        <w:fldChar w:fldCharType="end"/>
      </w:r>
      <w:r w:rsidRPr="00BD0F61">
        <w:rPr>
          <w:rFonts w:eastAsia="Times New Roman"/>
          <w:b/>
          <w:sz w:val="24"/>
          <w:szCs w:val="24"/>
        </w:rPr>
        <w:t>AUTHORIZING THE AWARD OF A NON-FAIR AND OPEN CONTRACT FOR REAL ESTATE FINANCIAL ADVISORY SERVICES REGARDING A PROPOSED FINANCIAL AGREEMENT FOR THE VOORHEES TOWN CENTER PHASE 2 REDEVELOPMENT PROJECT</w:t>
      </w:r>
    </w:p>
    <w:p w14:paraId="39ECFCD9"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eastAsiaTheme="minorEastAsia"/>
          <w:bCs/>
          <w:sz w:val="24"/>
          <w:szCs w:val="24"/>
        </w:rPr>
      </w:pPr>
    </w:p>
    <w:p w14:paraId="53ACDF5B"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b/>
          <w:sz w:val="24"/>
          <w:szCs w:val="24"/>
        </w:rPr>
        <w:tab/>
        <w:t>WHEREAS</w:t>
      </w:r>
      <w:r w:rsidRPr="00BD0F61">
        <w:rPr>
          <w:rFonts w:eastAsiaTheme="minorEastAsia"/>
          <w:sz w:val="24"/>
          <w:szCs w:val="24"/>
        </w:rPr>
        <w:t>, the property identified as Block 150.01, Lots 1, 2, 5 and 5.01 and located at the Voorhees Town Center (“the Subject Property”) has been designated as a Condemnation Redevelopment Area and is governed by a Redevelopment Study, dated December 12, 2017; and</w:t>
      </w:r>
    </w:p>
    <w:p w14:paraId="2A018DB0"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by virtue of Resolution No. 141-18, the Mayor and Township Committee of the Township of Voorhees designated the Subject Property as a Condemnation Area in Need of Redevelopment on May 14, 2018; and</w:t>
      </w:r>
    </w:p>
    <w:p w14:paraId="18A5546F"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by virtue of Resolution No. 222-18, adopted on September 17, 2018, the Township appointed Brandywine Acquisition and Development, LLC (“Brandywine”) as conditional Redeveloper for the Voorhees Town Center – Phase 2 Redevelopment Project (“Redevelopment Project”); and</w:t>
      </w:r>
    </w:p>
    <w:p w14:paraId="19A4E258"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Brandywine has submitted an application dated May 28, 2019 to enter into Financial Agreements for both the commercial and residential portions of the Redevelopment Project; and</w:t>
      </w:r>
    </w:p>
    <w:p w14:paraId="658C1066"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in order to evaluate the requested Financial Agreements, the Township has received a proposal from Nassau Capital Advisors, LLC (“NCA”), dated May 14, 2019 attached hereto and made a part hereof as Exhibit “A” (“Proposal”); and</w:t>
      </w:r>
    </w:p>
    <w:p w14:paraId="495E0F5E"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NCA provides real estate financial advisory services on a professional basis; and</w:t>
      </w:r>
    </w:p>
    <w:p w14:paraId="38805BB8"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xml:space="preserve">, the Township has the need to acquire the professional services from NCA to be provided hereunder as a non-fair and open contract pursuant to the provisions of </w:t>
      </w:r>
      <w:r w:rsidRPr="00BD0F61">
        <w:rPr>
          <w:rFonts w:eastAsiaTheme="minorEastAsia"/>
          <w:sz w:val="24"/>
          <w:szCs w:val="24"/>
          <w:u w:val="single"/>
        </w:rPr>
        <w:t>N.J.S.A.</w:t>
      </w:r>
      <w:r w:rsidRPr="00BD0F61">
        <w:rPr>
          <w:rFonts w:eastAsiaTheme="minorEastAsia"/>
          <w:sz w:val="24"/>
          <w:szCs w:val="24"/>
        </w:rPr>
        <w:t xml:space="preserve"> 19:44A-20.4 or 20.5; and</w:t>
      </w:r>
    </w:p>
    <w:p w14:paraId="2F4B8221"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it is not expected that the value of the services will exceed $17,500 in one (1) year; and</w:t>
      </w:r>
    </w:p>
    <w:p w14:paraId="7ECBEF1F"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NCA has or will complete a Business Entity Disclosure Certification which certifies that they have not made any reportable contributions to a political or candidate committee in the Township of Voorhees in the previous one (1) year and that the contract will prohibit NCA from making any reportable contributions through the term of the contract; and</w:t>
      </w:r>
    </w:p>
    <w:p w14:paraId="70A16EDF"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NCA’s services shall be reimbursed to the Township out of a Redevelopment Escrow Agreement between the Township and Brandywine.</w:t>
      </w:r>
    </w:p>
    <w:p w14:paraId="7C274F87"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b/>
          <w:sz w:val="24"/>
          <w:szCs w:val="24"/>
        </w:rPr>
        <w:tab/>
        <w:t>NOW THEREFORE, BE IT RESOLVED</w:t>
      </w:r>
      <w:r w:rsidRPr="00BD0F61">
        <w:rPr>
          <w:rFonts w:eastAsiaTheme="minorEastAsia"/>
          <w:sz w:val="24"/>
          <w:szCs w:val="24"/>
        </w:rPr>
        <w:t xml:space="preserve"> that the Mayor and Township Committee of the Township of Voorhees, County of Camden and State of New Jersey hereby authorizes and approves the Proposal with NCA, dated May 14, 2019 to provide professional services in the nature of real estate financial advisory services to review and evaluate the proposed Financial Agreements between the Township and Brandywine for the Voorhees Town Center Phase 2 Redevelopment Project upon the submission of a completed Business Entity Disclosure Certification. This appointment is made without competitive bidding as a professional service under the provisions of the Local Public Contracts Law, as provided in </w:t>
      </w:r>
      <w:r w:rsidRPr="00BD0F61">
        <w:rPr>
          <w:rFonts w:eastAsiaTheme="minorEastAsia"/>
          <w:sz w:val="24"/>
          <w:szCs w:val="24"/>
          <w:u w:val="single"/>
        </w:rPr>
        <w:t>N.J.S.A.</w:t>
      </w:r>
      <w:r w:rsidRPr="00BD0F61">
        <w:rPr>
          <w:rFonts w:eastAsiaTheme="minorEastAsia"/>
          <w:sz w:val="24"/>
          <w:szCs w:val="24"/>
        </w:rPr>
        <w:t xml:space="preserve"> 40A:11-5 because said appointment or </w:t>
      </w:r>
      <w:r w:rsidRPr="00BD0F61">
        <w:rPr>
          <w:rFonts w:eastAsiaTheme="minorEastAsia"/>
          <w:sz w:val="24"/>
          <w:szCs w:val="24"/>
        </w:rPr>
        <w:lastRenderedPageBreak/>
        <w:t>engagement requires services performed by person or persons qualified to practice recognized professions, and it is not possible to obtain competitive bids, and according to other applicable statues; and</w:t>
      </w:r>
    </w:p>
    <w:p w14:paraId="0B22EB40"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 xml:space="preserve">BE IT FURTHER RESOLVED </w:t>
      </w:r>
      <w:r w:rsidRPr="00BD0F61">
        <w:rPr>
          <w:rFonts w:eastAsiaTheme="minorEastAsia"/>
          <w:sz w:val="24"/>
          <w:szCs w:val="24"/>
        </w:rPr>
        <w:t>that the Mayor of the Township of Voorhees is hereby authorized to execute the Proposal with NCA; and</w:t>
      </w:r>
    </w:p>
    <w:p w14:paraId="55A7BDCE"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BE IT FURTHER RESOLVED</w:t>
      </w:r>
      <w:r w:rsidRPr="00BD0F61">
        <w:rPr>
          <w:rFonts w:eastAsiaTheme="minorEastAsia"/>
          <w:sz w:val="24"/>
          <w:szCs w:val="24"/>
        </w:rPr>
        <w:t xml:space="preserve"> that the Proposal and the Business Entity Certification be placed on file with the Resolution; and</w:t>
      </w:r>
    </w:p>
    <w:p w14:paraId="1F297396" w14:textId="5720E1FB" w:rsid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BE IT FURTHER RESOLVED</w:t>
      </w:r>
      <w:r w:rsidRPr="00BD0F61">
        <w:rPr>
          <w:rFonts w:eastAsiaTheme="minorEastAsia"/>
          <w:sz w:val="24"/>
          <w:szCs w:val="24"/>
        </w:rPr>
        <w:t xml:space="preserve"> that the Clerk shall publish such notice, if any, as required under the law.  </w:t>
      </w:r>
    </w:p>
    <w:p w14:paraId="238A4928" w14:textId="0B253763" w:rsid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p>
    <w:p w14:paraId="2DCA78C1" w14:textId="4B8748E6" w:rsid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p>
    <w:p w14:paraId="20046FA8"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p>
    <w:p w14:paraId="1443FC9D" w14:textId="77777777" w:rsidR="00BD0F61" w:rsidRPr="00BD0F61" w:rsidRDefault="00BD0F61" w:rsidP="00BD0F61">
      <w:pPr>
        <w:widowControl w:val="0"/>
        <w:autoSpaceDE w:val="0"/>
        <w:autoSpaceDN w:val="0"/>
        <w:adjustRightInd w:val="0"/>
        <w:jc w:val="left"/>
        <w:rPr>
          <w:rFonts w:eastAsiaTheme="minorEastAsia"/>
          <w:sz w:val="24"/>
          <w:szCs w:val="24"/>
        </w:rPr>
      </w:pPr>
    </w:p>
    <w:p w14:paraId="1F64EC75"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7DD007E6"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30CBFE60"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1CEA75D4"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9B70E65" w14:textId="77777777" w:rsidR="00D31201" w:rsidRPr="00666DBF" w:rsidRDefault="00D31201" w:rsidP="00D31201">
      <w:pPr>
        <w:jc w:val="left"/>
        <w:rPr>
          <w:sz w:val="24"/>
          <w:szCs w:val="24"/>
        </w:rPr>
      </w:pPr>
    </w:p>
    <w:p w14:paraId="2EB0245D" w14:textId="77777777" w:rsidR="00D31201" w:rsidRDefault="00D31201" w:rsidP="00D31201">
      <w:pPr>
        <w:jc w:val="left"/>
        <w:rPr>
          <w:sz w:val="24"/>
          <w:szCs w:val="24"/>
        </w:rPr>
      </w:pPr>
    </w:p>
    <w:p w14:paraId="366FDE4D" w14:textId="77777777" w:rsidR="00D31201" w:rsidRPr="00666DBF" w:rsidRDefault="00D31201" w:rsidP="00D31201">
      <w:pPr>
        <w:jc w:val="left"/>
        <w:rPr>
          <w:sz w:val="24"/>
          <w:szCs w:val="24"/>
        </w:rPr>
      </w:pPr>
    </w:p>
    <w:p w14:paraId="7CAFF3A1"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05226885" w14:textId="77777777" w:rsidR="00D31201" w:rsidRDefault="00D31201" w:rsidP="00D31201">
      <w:pPr>
        <w:jc w:val="left"/>
        <w:rPr>
          <w:sz w:val="24"/>
          <w:szCs w:val="24"/>
        </w:rPr>
      </w:pPr>
    </w:p>
    <w:p w14:paraId="141061B4" w14:textId="77777777" w:rsidR="00D31201" w:rsidRDefault="00D31201" w:rsidP="00D31201">
      <w:pPr>
        <w:jc w:val="left"/>
        <w:rPr>
          <w:sz w:val="24"/>
          <w:szCs w:val="24"/>
        </w:rPr>
      </w:pPr>
    </w:p>
    <w:p w14:paraId="5380F062" w14:textId="77777777" w:rsidR="00D31201" w:rsidRPr="00666DBF" w:rsidRDefault="00D31201" w:rsidP="00D31201">
      <w:pPr>
        <w:jc w:val="left"/>
        <w:rPr>
          <w:sz w:val="24"/>
          <w:szCs w:val="24"/>
        </w:rPr>
      </w:pPr>
    </w:p>
    <w:p w14:paraId="1492D012" w14:textId="77777777" w:rsidR="00D31201" w:rsidRPr="00666DBF" w:rsidRDefault="00D31201" w:rsidP="00D31201">
      <w:pPr>
        <w:ind w:left="5040"/>
        <w:jc w:val="left"/>
        <w:rPr>
          <w:sz w:val="24"/>
          <w:szCs w:val="24"/>
        </w:rPr>
      </w:pPr>
      <w:r w:rsidRPr="00666DBF">
        <w:rPr>
          <w:sz w:val="24"/>
          <w:szCs w:val="24"/>
        </w:rPr>
        <w:t>____________________________</w:t>
      </w:r>
    </w:p>
    <w:p w14:paraId="5F450EAA"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77507E93"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25EC84B9" w14:textId="77777777" w:rsidR="00BD0F61" w:rsidRPr="00BD0F61" w:rsidRDefault="00BD0F61" w:rsidP="00BD0F61">
      <w:pPr>
        <w:widowControl w:val="0"/>
        <w:autoSpaceDE w:val="0"/>
        <w:autoSpaceDN w:val="0"/>
        <w:adjustRightInd w:val="0"/>
        <w:jc w:val="left"/>
        <w:rPr>
          <w:rFonts w:eastAsiaTheme="minorEastAsia"/>
          <w:sz w:val="24"/>
          <w:szCs w:val="24"/>
        </w:rPr>
      </w:pPr>
    </w:p>
    <w:p w14:paraId="7DAC785C" w14:textId="77777777" w:rsidR="00BD0F61" w:rsidRPr="00BD0F61" w:rsidRDefault="00BD0F61" w:rsidP="00BD0F61">
      <w:pPr>
        <w:widowControl w:val="0"/>
        <w:autoSpaceDE w:val="0"/>
        <w:autoSpaceDN w:val="0"/>
        <w:adjustRightInd w:val="0"/>
        <w:jc w:val="left"/>
        <w:rPr>
          <w:rFonts w:eastAsiaTheme="minorEastAsia"/>
          <w:sz w:val="24"/>
          <w:szCs w:val="24"/>
        </w:rPr>
      </w:pPr>
    </w:p>
    <w:p w14:paraId="5006DC6E" w14:textId="77777777" w:rsidR="00125D98" w:rsidRDefault="00125D98">
      <w:pPr>
        <w:spacing w:after="160" w:line="259" w:lineRule="auto"/>
        <w:jc w:val="left"/>
        <w:rPr>
          <w:rFonts w:eastAsia="Times New Roman"/>
          <w:sz w:val="24"/>
          <w:szCs w:val="24"/>
        </w:rPr>
      </w:pPr>
      <w:r>
        <w:rPr>
          <w:rFonts w:eastAsia="Times New Roman"/>
          <w:sz w:val="24"/>
          <w:szCs w:val="24"/>
        </w:rPr>
        <w:br w:type="page"/>
      </w:r>
    </w:p>
    <w:p w14:paraId="32434459" w14:textId="4F3011E8" w:rsidR="00125D98" w:rsidRPr="00125D98" w:rsidRDefault="00125D98" w:rsidP="00125D98">
      <w:pPr>
        <w:spacing w:line="360" w:lineRule="auto"/>
        <w:jc w:val="both"/>
        <w:rPr>
          <w:rFonts w:eastAsia="Times New Roman"/>
          <w:b/>
          <w:sz w:val="22"/>
        </w:rPr>
      </w:pPr>
      <w:r w:rsidRPr="00125D98">
        <w:rPr>
          <w:rFonts w:eastAsia="Times New Roman"/>
          <w:b/>
          <w:sz w:val="22"/>
        </w:rPr>
        <w:lastRenderedPageBreak/>
        <w:t xml:space="preserve">RESOLUTION NO. </w:t>
      </w:r>
      <w:r w:rsidRPr="00A673A2">
        <w:rPr>
          <w:rFonts w:eastAsia="Times New Roman"/>
          <w:b/>
          <w:sz w:val="22"/>
        </w:rPr>
        <w:t>16</w:t>
      </w:r>
      <w:r w:rsidR="00AD4CA5">
        <w:rPr>
          <w:rFonts w:eastAsia="Times New Roman"/>
          <w:b/>
          <w:sz w:val="22"/>
        </w:rPr>
        <w:t>5</w:t>
      </w:r>
      <w:r w:rsidRPr="00125D98">
        <w:rPr>
          <w:rFonts w:eastAsia="Times New Roman"/>
          <w:b/>
          <w:sz w:val="22"/>
        </w:rPr>
        <w:t>-19</w:t>
      </w:r>
    </w:p>
    <w:p w14:paraId="59A1E2BF" w14:textId="77777777" w:rsidR="00125D98" w:rsidRPr="00125D98" w:rsidRDefault="00125D98" w:rsidP="00125D98">
      <w:pPr>
        <w:spacing w:line="360" w:lineRule="auto"/>
        <w:jc w:val="both"/>
        <w:rPr>
          <w:rFonts w:eastAsia="Times New Roman"/>
          <w:b/>
          <w:sz w:val="22"/>
        </w:rPr>
      </w:pPr>
    </w:p>
    <w:p w14:paraId="3284A01D" w14:textId="627C107D" w:rsidR="00125D98" w:rsidRPr="00125D98" w:rsidRDefault="00125D98" w:rsidP="00125D98">
      <w:pPr>
        <w:rPr>
          <w:rFonts w:eastAsia="Times New Roman"/>
          <w:sz w:val="22"/>
        </w:rPr>
      </w:pPr>
      <w:r w:rsidRPr="00125D98">
        <w:rPr>
          <w:rFonts w:eastAsia="Times New Roman"/>
          <w:b/>
          <w:sz w:val="22"/>
        </w:rPr>
        <w:t>APPROVING AND AUTHORIZING A DEVELOPER’S AGREEMENT BETWEEN THE TOWNSHIP OF VOORHEES AND VOORHEES HOUSING ASSOCIATES, LLC FOR A PROPOSED 81 UNIT AFFORDABLE HOUSING RENTAL DEVELOPMENT PROJECT TO BE LOCATED ON BLOCK 263, LOT 11</w:t>
      </w:r>
    </w:p>
    <w:p w14:paraId="2DDD4E9C" w14:textId="77777777" w:rsidR="00125D98" w:rsidRPr="00125D98" w:rsidRDefault="00125D98" w:rsidP="00125D98">
      <w:pPr>
        <w:spacing w:line="360" w:lineRule="auto"/>
        <w:jc w:val="both"/>
        <w:rPr>
          <w:rFonts w:eastAsia="Times New Roman"/>
          <w:b/>
          <w:bCs/>
          <w:sz w:val="22"/>
        </w:rPr>
      </w:pPr>
    </w:p>
    <w:p w14:paraId="1E1D8A85" w14:textId="77777777" w:rsidR="00125D98" w:rsidRPr="00125D98" w:rsidRDefault="00125D98" w:rsidP="00A673A2">
      <w:pPr>
        <w:spacing w:line="360" w:lineRule="auto"/>
        <w:jc w:val="both"/>
        <w:rPr>
          <w:rFonts w:eastAsia="Times New Roman"/>
          <w:sz w:val="22"/>
        </w:rPr>
      </w:pPr>
      <w:r w:rsidRPr="00125D98">
        <w:rPr>
          <w:rFonts w:eastAsia="Times New Roman"/>
          <w:b/>
          <w:bCs/>
          <w:sz w:val="22"/>
        </w:rPr>
        <w:tab/>
      </w:r>
      <w:r w:rsidRPr="00125D98">
        <w:rPr>
          <w:rFonts w:eastAsia="Times New Roman"/>
          <w:b/>
          <w:sz w:val="22"/>
        </w:rPr>
        <w:t>WHEREAS</w:t>
      </w:r>
      <w:r w:rsidRPr="00125D98">
        <w:rPr>
          <w:rFonts w:eastAsia="Times New Roman"/>
          <w:sz w:val="22"/>
        </w:rPr>
        <w:t xml:space="preserve">, the Township filed a Declaratory Judgment Action captioned </w:t>
      </w:r>
      <w:r w:rsidRPr="00125D98">
        <w:rPr>
          <w:rFonts w:eastAsia="Times New Roman"/>
          <w:sz w:val="22"/>
          <w:u w:val="single"/>
        </w:rPr>
        <w:t>In the Matter of the Township of Voorhees, Camden County</w:t>
      </w:r>
      <w:r w:rsidRPr="00125D98">
        <w:rPr>
          <w:rFonts w:eastAsia="Times New Roman"/>
          <w:sz w:val="22"/>
        </w:rPr>
        <w:t xml:space="preserve">, pending in the Superior Court of New Jersey, Law Division, Camden County, bearing Docket No. CAM-L-2533-15; (the “Mount Laurel Litigation”) on or about July 6, 2015, following the New Jersey Supreme Court’s decision in the matter of </w:t>
      </w:r>
      <w:r w:rsidRPr="00125D98">
        <w:rPr>
          <w:rFonts w:eastAsia="Times New Roman"/>
          <w:sz w:val="22"/>
          <w:u w:val="single"/>
        </w:rPr>
        <w:t>In re Adoption of N.J.A.C. 5:96 and 5:97 By New Jersey Council On Affordable Housing</w:t>
      </w:r>
      <w:r w:rsidRPr="00125D98">
        <w:rPr>
          <w:rFonts w:eastAsia="Times New Roman"/>
          <w:sz w:val="22"/>
        </w:rPr>
        <w:t xml:space="preserve">, wherein the Supreme Court directed that municipalities which were before the Council on Affordable Housing, such as the Township of Voorhees, were required to file Declaratory Judgment Actions in the Superior Court to evaluate compliance with their </w:t>
      </w:r>
      <w:r w:rsidRPr="00125D98">
        <w:rPr>
          <w:rFonts w:eastAsia="Times New Roman"/>
          <w:i/>
          <w:sz w:val="22"/>
        </w:rPr>
        <w:t>Mount Laurel</w:t>
      </w:r>
      <w:r w:rsidRPr="00125D98">
        <w:rPr>
          <w:rFonts w:eastAsia="Times New Roman"/>
          <w:sz w:val="22"/>
        </w:rPr>
        <w:t xml:space="preserve"> obligations in order to maintain immunity from builders’ remedy litigation; </w:t>
      </w:r>
    </w:p>
    <w:p w14:paraId="6E57CD9B"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WHEREAS</w:t>
      </w:r>
      <w:r w:rsidRPr="00125D98">
        <w:rPr>
          <w:rFonts w:eastAsia="Times New Roman"/>
          <w:sz w:val="22"/>
        </w:rPr>
        <w:t>, the Township and Fair Share Housing Center (“FSHC”) have preliminarily agreed to a Township Third Round obligation of 520 units which includes a 100% affordable housing project consisting of 80 family rental affordable units with one manager’s unit (“Project”) on property located at 1223 Berlin Road (Block 263, Lot 11) in Voorhees, New Jersey (“Property”);</w:t>
      </w:r>
    </w:p>
    <w:p w14:paraId="3977A37A"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WHEREAS</w:t>
      </w:r>
      <w:r w:rsidRPr="00125D98">
        <w:rPr>
          <w:rFonts w:eastAsia="Times New Roman"/>
          <w:sz w:val="22"/>
        </w:rPr>
        <w:t>, the owner of the Property has authorized Voorhees Housing Associates, LLC (“Developer”) to be the developer on the Project;</w:t>
      </w:r>
    </w:p>
    <w:p w14:paraId="3DC75603" w14:textId="77777777" w:rsidR="00125D98" w:rsidRPr="00125D98" w:rsidRDefault="00125D98" w:rsidP="00A673A2">
      <w:pPr>
        <w:spacing w:line="360" w:lineRule="auto"/>
        <w:jc w:val="both"/>
        <w:rPr>
          <w:rFonts w:eastAsia="Times New Roman"/>
          <w:sz w:val="22"/>
        </w:rPr>
      </w:pPr>
      <w:r w:rsidRPr="00125D98">
        <w:rPr>
          <w:rFonts w:eastAsia="Times New Roman"/>
          <w:sz w:val="22"/>
        </w:rPr>
        <w:tab/>
        <w:t>WHEREAS, the Township and Developer now seek to implement and approve a Developer’s Agreement to memorialize the Developer’s obligation to construct the Project; and</w:t>
      </w:r>
    </w:p>
    <w:p w14:paraId="233B9100"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WHEREAS</w:t>
      </w:r>
      <w:r w:rsidRPr="00125D98">
        <w:rPr>
          <w:rFonts w:eastAsia="Times New Roman"/>
          <w:sz w:val="22"/>
        </w:rPr>
        <w:t>, the Mayor and Township Committee believe it is in the best interests of the Township to ensure the Developer complies with its obligations so that the Township obtains affordable housing credits for this Project.</w:t>
      </w:r>
    </w:p>
    <w:p w14:paraId="3F3673A8"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NOW, THEREFORE, BE IT RESOLVED</w:t>
      </w:r>
      <w:r w:rsidRPr="00125D98">
        <w:rPr>
          <w:rFonts w:eastAsia="Times New Roman"/>
          <w:sz w:val="22"/>
        </w:rPr>
        <w:t>, by the Mayor and Township Committee of the Township of Voorhees, Camden County, New Jersey, that it hereby authorizes and approves a Developer’s Agreement by and between the Township of Voorhees and Voorhees Housing Associates, LLC attached hereto and made a part hereof as Exhibit “A”.</w:t>
      </w:r>
    </w:p>
    <w:p w14:paraId="26FFD8E3" w14:textId="4C48FAD7" w:rsidR="00125D98" w:rsidRPr="00A673A2"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BY IT FURTHER RESOLVED</w:t>
      </w:r>
      <w:r w:rsidRPr="00125D98">
        <w:rPr>
          <w:rFonts w:eastAsia="Times New Roman"/>
          <w:sz w:val="22"/>
        </w:rPr>
        <w:t xml:space="preserve"> that the Mayor and other Township Officials are hereby authorized to execute the Developer’s Agreement and take any other action necessary to implement same.</w:t>
      </w:r>
    </w:p>
    <w:p w14:paraId="03D5A210" w14:textId="77777777" w:rsidR="00125D98" w:rsidRPr="00125D98" w:rsidRDefault="00125D98" w:rsidP="00125D98">
      <w:pPr>
        <w:spacing w:line="360" w:lineRule="auto"/>
        <w:jc w:val="both"/>
        <w:rPr>
          <w:rFonts w:eastAsia="Times New Roman"/>
          <w:sz w:val="22"/>
        </w:rPr>
      </w:pPr>
    </w:p>
    <w:p w14:paraId="3C4F5063" w14:textId="77777777" w:rsidR="00A673A2" w:rsidRDefault="00A673A2" w:rsidP="00125D98">
      <w:pPr>
        <w:jc w:val="both"/>
        <w:rPr>
          <w:rFonts w:eastAsia="Times New Roman"/>
          <w:sz w:val="22"/>
        </w:rPr>
      </w:pPr>
    </w:p>
    <w:p w14:paraId="27CF3BEA" w14:textId="77777777" w:rsidR="00A673A2" w:rsidRDefault="00A673A2" w:rsidP="00125D98">
      <w:pPr>
        <w:jc w:val="both"/>
        <w:rPr>
          <w:rFonts w:eastAsia="Times New Roman"/>
          <w:sz w:val="22"/>
        </w:rPr>
      </w:pPr>
    </w:p>
    <w:p w14:paraId="6614C00A"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45183C8A"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4DD74C1B"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578F76B5"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5C9E1DC" w14:textId="77777777" w:rsidR="00D31201" w:rsidRPr="00666DBF" w:rsidRDefault="00D31201" w:rsidP="00D31201">
      <w:pPr>
        <w:jc w:val="left"/>
        <w:rPr>
          <w:sz w:val="24"/>
          <w:szCs w:val="24"/>
        </w:rPr>
      </w:pPr>
    </w:p>
    <w:p w14:paraId="6B90B63C" w14:textId="77777777" w:rsidR="00D31201" w:rsidRPr="00666DBF" w:rsidRDefault="00D31201" w:rsidP="00D31201">
      <w:pPr>
        <w:jc w:val="left"/>
        <w:rPr>
          <w:sz w:val="24"/>
          <w:szCs w:val="24"/>
        </w:rPr>
      </w:pPr>
    </w:p>
    <w:p w14:paraId="29AC1D59" w14:textId="23E1622E" w:rsidR="00D31201"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5846D56C" w14:textId="77777777" w:rsidR="00D31201" w:rsidRPr="00666DBF" w:rsidRDefault="00D31201" w:rsidP="00D31201">
      <w:pPr>
        <w:ind w:firstLine="720"/>
        <w:jc w:val="left"/>
        <w:rPr>
          <w:sz w:val="24"/>
          <w:szCs w:val="24"/>
        </w:rPr>
      </w:pPr>
    </w:p>
    <w:p w14:paraId="5FB69F8A" w14:textId="77777777" w:rsidR="00D31201" w:rsidRPr="00666DBF" w:rsidRDefault="00D31201" w:rsidP="00D31201">
      <w:pPr>
        <w:ind w:left="5040"/>
        <w:jc w:val="left"/>
        <w:rPr>
          <w:sz w:val="24"/>
          <w:szCs w:val="24"/>
        </w:rPr>
      </w:pPr>
      <w:r w:rsidRPr="00666DBF">
        <w:rPr>
          <w:sz w:val="24"/>
          <w:szCs w:val="24"/>
        </w:rPr>
        <w:t>____________________________</w:t>
      </w:r>
    </w:p>
    <w:p w14:paraId="7C136CB0"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103D89EF"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4A20BB99" w14:textId="65A62FB9" w:rsidR="00125D98" w:rsidRPr="00125D98" w:rsidRDefault="00125D98" w:rsidP="00125D98">
      <w:pPr>
        <w:jc w:val="both"/>
        <w:rPr>
          <w:rFonts w:eastAsia="Times New Roman"/>
          <w:b/>
          <w:sz w:val="24"/>
          <w:szCs w:val="24"/>
        </w:rPr>
      </w:pPr>
      <w:r w:rsidRPr="00125D98">
        <w:rPr>
          <w:rFonts w:eastAsia="Times New Roman"/>
          <w:b/>
          <w:sz w:val="24"/>
          <w:szCs w:val="24"/>
        </w:rPr>
        <w:lastRenderedPageBreak/>
        <w:t xml:space="preserve">RESOLUTION NO. </w:t>
      </w:r>
      <w:r w:rsidR="00D1504A">
        <w:rPr>
          <w:rFonts w:eastAsia="Times New Roman"/>
          <w:b/>
          <w:sz w:val="24"/>
          <w:szCs w:val="24"/>
        </w:rPr>
        <w:t>16</w:t>
      </w:r>
      <w:r w:rsidR="00AD4CA5">
        <w:rPr>
          <w:rFonts w:eastAsia="Times New Roman"/>
          <w:b/>
          <w:sz w:val="24"/>
          <w:szCs w:val="24"/>
        </w:rPr>
        <w:t>6</w:t>
      </w:r>
      <w:r w:rsidRPr="00125D98">
        <w:rPr>
          <w:rFonts w:eastAsia="Times New Roman"/>
          <w:b/>
          <w:sz w:val="24"/>
          <w:szCs w:val="24"/>
        </w:rPr>
        <w:t>-19</w:t>
      </w:r>
    </w:p>
    <w:p w14:paraId="64C9B871" w14:textId="77777777" w:rsidR="00125D98" w:rsidRPr="00125D98" w:rsidRDefault="00125D98" w:rsidP="00125D98">
      <w:pPr>
        <w:jc w:val="both"/>
        <w:rPr>
          <w:rFonts w:eastAsia="Times New Roman"/>
          <w:b/>
          <w:sz w:val="24"/>
          <w:szCs w:val="24"/>
        </w:rPr>
      </w:pPr>
    </w:p>
    <w:p w14:paraId="29B5BB6B" w14:textId="543A58B9" w:rsidR="00125D98" w:rsidRPr="00125D98" w:rsidRDefault="00125D98" w:rsidP="00125D98">
      <w:pPr>
        <w:rPr>
          <w:rFonts w:eastAsia="Times New Roman"/>
          <w:szCs w:val="28"/>
        </w:rPr>
      </w:pPr>
      <w:r w:rsidRPr="00125D98">
        <w:rPr>
          <w:rFonts w:eastAsia="Times New Roman"/>
          <w:b/>
          <w:sz w:val="24"/>
          <w:szCs w:val="24"/>
        </w:rPr>
        <w:t>DETERMINING THE NEED FOR A PROPOSED 81 UNIT AFFORDABLE HOUSING RENTAL DEVELOPMENT PROJECT TO BE LOCATED ON BLOCK 263, LOT 11</w:t>
      </w:r>
    </w:p>
    <w:p w14:paraId="3BE3AEB8" w14:textId="77777777" w:rsidR="00125D98" w:rsidRPr="00125D98" w:rsidRDefault="00125D98" w:rsidP="00125D98">
      <w:pPr>
        <w:jc w:val="both"/>
        <w:rPr>
          <w:rFonts w:eastAsia="Times New Roman"/>
          <w:b/>
          <w:bCs/>
          <w:sz w:val="24"/>
          <w:szCs w:val="24"/>
        </w:rPr>
      </w:pPr>
    </w:p>
    <w:p w14:paraId="67DE67D5" w14:textId="77777777" w:rsidR="00125D98" w:rsidRPr="00125D98" w:rsidRDefault="00125D98" w:rsidP="00125D98">
      <w:pPr>
        <w:jc w:val="both"/>
        <w:rPr>
          <w:rFonts w:eastAsia="Times New Roman"/>
          <w:b/>
          <w:bCs/>
          <w:sz w:val="24"/>
          <w:szCs w:val="24"/>
        </w:rPr>
      </w:pPr>
    </w:p>
    <w:p w14:paraId="5A423576" w14:textId="77777777" w:rsidR="00125D98" w:rsidRPr="00125D98" w:rsidRDefault="00125D98" w:rsidP="00125D98">
      <w:pPr>
        <w:spacing w:line="360" w:lineRule="auto"/>
        <w:jc w:val="both"/>
        <w:rPr>
          <w:rFonts w:eastAsia="Times New Roman"/>
          <w:sz w:val="24"/>
          <w:szCs w:val="24"/>
        </w:rPr>
      </w:pPr>
      <w:r w:rsidRPr="00125D98">
        <w:rPr>
          <w:rFonts w:eastAsia="Times New Roman"/>
          <w:b/>
          <w:bCs/>
          <w:sz w:val="24"/>
          <w:szCs w:val="24"/>
        </w:rPr>
        <w:tab/>
      </w:r>
      <w:r w:rsidRPr="00125D98">
        <w:rPr>
          <w:rFonts w:eastAsia="Times New Roman"/>
          <w:b/>
          <w:sz w:val="24"/>
          <w:szCs w:val="24"/>
        </w:rPr>
        <w:t>WHEREAS</w:t>
      </w:r>
      <w:r w:rsidRPr="00125D98">
        <w:rPr>
          <w:rFonts w:eastAsia="Times New Roman"/>
          <w:sz w:val="24"/>
          <w:szCs w:val="24"/>
        </w:rPr>
        <w:t>, Voorhees Housing Associates LLC (hereinafter referred to as the “Sponsor”) proposes to construct a 81 unit affordable housing development for families (80 family rental units and one onsite manager unit) (hereinafter referred to as the “Project”) pursuant to the provisions of the New Jersey Housing and Mortgage Finance Agency Law of 1983, as amended (</w:t>
      </w:r>
      <w:r w:rsidRPr="00125D98">
        <w:rPr>
          <w:rFonts w:eastAsia="Times New Roman"/>
          <w:sz w:val="24"/>
          <w:szCs w:val="24"/>
          <w:u w:val="single"/>
        </w:rPr>
        <w:t>N.J.S.A.</w:t>
      </w:r>
      <w:r w:rsidRPr="00125D98">
        <w:rPr>
          <w:rFonts w:eastAsia="Times New Roman"/>
          <w:sz w:val="24"/>
          <w:szCs w:val="24"/>
        </w:rPr>
        <w:t xml:space="preserve"> 55:14K-1 </w:t>
      </w:r>
      <w:r w:rsidRPr="00125D98">
        <w:rPr>
          <w:rFonts w:eastAsia="Times New Roman"/>
          <w:sz w:val="24"/>
          <w:szCs w:val="24"/>
          <w:u w:val="single"/>
        </w:rPr>
        <w:t>et</w:t>
      </w:r>
      <w:r w:rsidRPr="00125D98">
        <w:rPr>
          <w:rFonts w:eastAsia="Times New Roman"/>
          <w:sz w:val="24"/>
          <w:szCs w:val="24"/>
        </w:rPr>
        <w:t xml:space="preserve"> </w:t>
      </w:r>
      <w:r w:rsidRPr="00125D98">
        <w:rPr>
          <w:rFonts w:eastAsia="Times New Roman"/>
          <w:sz w:val="24"/>
          <w:szCs w:val="24"/>
          <w:u w:val="single"/>
        </w:rPr>
        <w:t>seq.</w:t>
      </w:r>
      <w:r w:rsidRPr="00125D98">
        <w:rPr>
          <w:rFonts w:eastAsia="Times New Roman"/>
          <w:sz w:val="24"/>
          <w:szCs w:val="24"/>
        </w:rPr>
        <w:t xml:space="preserve">), the rules promulgated thereunder at </w:t>
      </w:r>
      <w:r w:rsidRPr="00125D98">
        <w:rPr>
          <w:rFonts w:eastAsia="Times New Roman"/>
          <w:sz w:val="24"/>
          <w:szCs w:val="24"/>
          <w:u w:val="single"/>
        </w:rPr>
        <w:t>N.J.A.C.</w:t>
      </w:r>
      <w:r w:rsidRPr="00125D98">
        <w:rPr>
          <w:rFonts w:eastAsia="Times New Roman"/>
          <w:sz w:val="24"/>
          <w:szCs w:val="24"/>
        </w:rPr>
        <w:t xml:space="preserve"> 5:80-1.1 </w:t>
      </w:r>
      <w:r w:rsidRPr="00125D98">
        <w:rPr>
          <w:rFonts w:eastAsia="Times New Roman"/>
          <w:sz w:val="24"/>
          <w:szCs w:val="24"/>
          <w:u w:val="single"/>
        </w:rPr>
        <w:t>et</w:t>
      </w:r>
      <w:r w:rsidRPr="00125D98">
        <w:rPr>
          <w:rFonts w:eastAsia="Times New Roman"/>
          <w:sz w:val="24"/>
          <w:szCs w:val="24"/>
        </w:rPr>
        <w:t xml:space="preserve"> </w:t>
      </w:r>
      <w:r w:rsidRPr="00125D98">
        <w:rPr>
          <w:rFonts w:eastAsia="Times New Roman"/>
          <w:sz w:val="24"/>
          <w:szCs w:val="24"/>
          <w:u w:val="single"/>
        </w:rPr>
        <w:t>seq.</w:t>
      </w:r>
      <w:r w:rsidRPr="00125D98">
        <w:rPr>
          <w:rFonts w:eastAsia="Times New Roman"/>
          <w:sz w:val="24"/>
          <w:szCs w:val="24"/>
        </w:rPr>
        <w:t>, and all applicable guidelines promulgated thereunder (the foregoing hereinafter collectively referred to as the “HMFA Requirement”) within the Township  of Voorhees (hereinafter referred to as the “Municipality”) on a site described as Block 263, Lot 11, as shown on the Official Tax Map of the Township of Voorhees, Camden County; and</w:t>
      </w:r>
    </w:p>
    <w:p w14:paraId="3909DCF7"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r>
      <w:r w:rsidRPr="00125D98">
        <w:rPr>
          <w:rFonts w:eastAsia="Times New Roman"/>
          <w:b/>
          <w:sz w:val="24"/>
          <w:szCs w:val="24"/>
        </w:rPr>
        <w:t>WHEREAS</w:t>
      </w:r>
      <w:r w:rsidRPr="00125D98">
        <w:rPr>
          <w:rFonts w:eastAsia="Times New Roman"/>
          <w:sz w:val="24"/>
          <w:szCs w:val="24"/>
        </w:rPr>
        <w:t>, the Project will be subject to HMFA Requirements and the mortgage and other loan documents executed between the Sponsor and the New Jersey Housing and Mortgage Finance Agency (hereinafter referred to as the “Agency”); and</w:t>
      </w:r>
    </w:p>
    <w:p w14:paraId="4A6EB530"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r>
      <w:r w:rsidRPr="00125D98">
        <w:rPr>
          <w:rFonts w:eastAsia="Times New Roman"/>
          <w:b/>
          <w:sz w:val="24"/>
          <w:szCs w:val="24"/>
        </w:rPr>
        <w:t>WHEREAS</w:t>
      </w:r>
      <w:r w:rsidRPr="00125D98">
        <w:rPr>
          <w:rFonts w:eastAsia="Times New Roman"/>
          <w:sz w:val="24"/>
          <w:szCs w:val="24"/>
        </w:rPr>
        <w:t>, pursuant to the HMFA Requirements, the Township Committee of the Township of Voorhees hereby determines that there is a need for this housing project in Voorhees.</w:t>
      </w:r>
    </w:p>
    <w:p w14:paraId="1429DAE4"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r>
      <w:r w:rsidRPr="00125D98">
        <w:rPr>
          <w:rFonts w:eastAsia="Times New Roman"/>
          <w:b/>
          <w:sz w:val="24"/>
          <w:szCs w:val="24"/>
        </w:rPr>
        <w:t>NOW, THEREFORE, BE IT RESOLVED</w:t>
      </w:r>
      <w:r w:rsidRPr="00125D98">
        <w:rPr>
          <w:rFonts w:eastAsia="Times New Roman"/>
          <w:sz w:val="24"/>
          <w:szCs w:val="24"/>
        </w:rPr>
        <w:t xml:space="preserve"> by the Mayor and Township Committee of the Township of Voorhees, Camden County, New Jersey, that:</w:t>
      </w:r>
    </w:p>
    <w:p w14:paraId="24BF1840"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t>1.</w:t>
      </w:r>
      <w:r w:rsidRPr="00125D98">
        <w:rPr>
          <w:rFonts w:eastAsia="Times New Roman"/>
          <w:sz w:val="24"/>
          <w:szCs w:val="24"/>
        </w:rPr>
        <w:tab/>
        <w:t xml:space="preserve">The </w:t>
      </w:r>
      <w:r w:rsidRPr="00125D98">
        <w:rPr>
          <w:rFonts w:eastAsia="Times New Roman"/>
          <w:bCs/>
          <w:sz w:val="24"/>
          <w:szCs w:val="24"/>
        </w:rPr>
        <w:t xml:space="preserve">Mayor and Township Committee </w:t>
      </w:r>
      <w:r w:rsidRPr="00125D98">
        <w:rPr>
          <w:rFonts w:eastAsia="Times New Roman"/>
          <w:sz w:val="24"/>
          <w:szCs w:val="24"/>
        </w:rPr>
        <w:t>finds and determines that the 81 unit affordable housing development for families proposed by the Sponsor meets or will meet an existing housing need; and</w:t>
      </w:r>
    </w:p>
    <w:p w14:paraId="5212044C" w14:textId="60989B27" w:rsidR="00125D98" w:rsidRDefault="00125D98" w:rsidP="00125D98">
      <w:pPr>
        <w:spacing w:line="360" w:lineRule="auto"/>
        <w:jc w:val="both"/>
        <w:rPr>
          <w:rFonts w:eastAsia="Times New Roman"/>
          <w:sz w:val="24"/>
          <w:szCs w:val="24"/>
        </w:rPr>
      </w:pPr>
      <w:r w:rsidRPr="00125D98">
        <w:rPr>
          <w:rFonts w:eastAsia="Times New Roman"/>
          <w:sz w:val="24"/>
          <w:szCs w:val="24"/>
        </w:rPr>
        <w:tab/>
        <w:t>2.</w:t>
      </w:r>
      <w:r w:rsidRPr="00125D98">
        <w:rPr>
          <w:rFonts w:eastAsia="Times New Roman"/>
          <w:sz w:val="24"/>
          <w:szCs w:val="24"/>
        </w:rPr>
        <w:tab/>
        <w:t xml:space="preserve">The </w:t>
      </w:r>
      <w:r w:rsidRPr="00125D98">
        <w:rPr>
          <w:rFonts w:eastAsia="Times New Roman"/>
          <w:bCs/>
          <w:sz w:val="24"/>
          <w:szCs w:val="24"/>
        </w:rPr>
        <w:t xml:space="preserve">Mayor and Township Committee </w:t>
      </w:r>
      <w:r w:rsidRPr="00125D98">
        <w:rPr>
          <w:rFonts w:eastAsia="Times New Roman"/>
          <w:sz w:val="24"/>
          <w:szCs w:val="24"/>
        </w:rPr>
        <w:t>does hereby adopt the within Resolution and makes the determination and findings herein contained by virtue of, pursuant to, and in conformity with the provisions of HMFA Law to enable the Agency to process the Sponsor’s application for Agency funding to finance the Project.</w:t>
      </w:r>
    </w:p>
    <w:p w14:paraId="59851696" w14:textId="61C05627" w:rsidR="00125D98" w:rsidRDefault="00125D98" w:rsidP="00125D98">
      <w:pPr>
        <w:spacing w:line="360" w:lineRule="auto"/>
        <w:jc w:val="both"/>
        <w:rPr>
          <w:rFonts w:eastAsia="Times New Roman"/>
          <w:sz w:val="24"/>
          <w:szCs w:val="24"/>
        </w:rPr>
      </w:pPr>
    </w:p>
    <w:p w14:paraId="57E0B491" w14:textId="77777777" w:rsidR="00A673A2" w:rsidRDefault="00A673A2" w:rsidP="00125D98">
      <w:pPr>
        <w:jc w:val="both"/>
        <w:rPr>
          <w:rFonts w:eastAsia="Times New Roman"/>
          <w:sz w:val="24"/>
          <w:szCs w:val="24"/>
        </w:rPr>
      </w:pPr>
    </w:p>
    <w:p w14:paraId="4AB6223A"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484BF40B"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24DE3632"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7BD1DABA"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CC1051C" w14:textId="77777777" w:rsidR="00D31201" w:rsidRPr="00666DBF" w:rsidRDefault="00D31201" w:rsidP="00D31201">
      <w:pPr>
        <w:jc w:val="left"/>
        <w:rPr>
          <w:sz w:val="24"/>
          <w:szCs w:val="24"/>
        </w:rPr>
      </w:pPr>
    </w:p>
    <w:p w14:paraId="53EDE09B" w14:textId="77777777" w:rsidR="00D31201" w:rsidRDefault="00D31201" w:rsidP="00D31201">
      <w:pPr>
        <w:jc w:val="left"/>
        <w:rPr>
          <w:sz w:val="24"/>
          <w:szCs w:val="24"/>
        </w:rPr>
      </w:pPr>
    </w:p>
    <w:p w14:paraId="67CE878D" w14:textId="77777777" w:rsidR="00D31201" w:rsidRPr="00666DBF" w:rsidRDefault="00D31201" w:rsidP="00D31201">
      <w:pPr>
        <w:jc w:val="left"/>
        <w:rPr>
          <w:sz w:val="24"/>
          <w:szCs w:val="24"/>
        </w:rPr>
      </w:pPr>
    </w:p>
    <w:p w14:paraId="793325FA"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3A44EE64" w14:textId="77777777" w:rsidR="00D31201" w:rsidRDefault="00D31201" w:rsidP="00D31201">
      <w:pPr>
        <w:jc w:val="left"/>
        <w:rPr>
          <w:sz w:val="24"/>
          <w:szCs w:val="24"/>
        </w:rPr>
      </w:pPr>
    </w:p>
    <w:p w14:paraId="017A54DD" w14:textId="77777777" w:rsidR="00D31201" w:rsidRDefault="00D31201" w:rsidP="00D31201">
      <w:pPr>
        <w:jc w:val="left"/>
        <w:rPr>
          <w:sz w:val="24"/>
          <w:szCs w:val="24"/>
        </w:rPr>
      </w:pPr>
    </w:p>
    <w:p w14:paraId="4D16504A" w14:textId="77777777" w:rsidR="00D31201" w:rsidRPr="00666DBF" w:rsidRDefault="00D31201" w:rsidP="00D31201">
      <w:pPr>
        <w:jc w:val="left"/>
        <w:rPr>
          <w:sz w:val="24"/>
          <w:szCs w:val="24"/>
        </w:rPr>
      </w:pPr>
    </w:p>
    <w:p w14:paraId="6C1314F4" w14:textId="77777777" w:rsidR="00D31201" w:rsidRPr="00666DBF" w:rsidRDefault="00D31201" w:rsidP="00D31201">
      <w:pPr>
        <w:ind w:left="5040"/>
        <w:jc w:val="left"/>
        <w:rPr>
          <w:sz w:val="24"/>
          <w:szCs w:val="24"/>
        </w:rPr>
      </w:pPr>
      <w:r w:rsidRPr="00666DBF">
        <w:rPr>
          <w:sz w:val="24"/>
          <w:szCs w:val="24"/>
        </w:rPr>
        <w:t>____________________________</w:t>
      </w:r>
    </w:p>
    <w:p w14:paraId="3317B36D"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2F4B2DE5"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376FF73E" w14:textId="14948BF2" w:rsidR="00D1504A" w:rsidRPr="00D1504A" w:rsidRDefault="00D1504A" w:rsidP="00D1504A">
      <w:pPr>
        <w:jc w:val="both"/>
        <w:rPr>
          <w:rFonts w:eastAsia="Times New Roman"/>
          <w:b/>
          <w:sz w:val="24"/>
          <w:szCs w:val="24"/>
        </w:rPr>
      </w:pPr>
      <w:r w:rsidRPr="00D1504A">
        <w:rPr>
          <w:rFonts w:eastAsia="Times New Roman"/>
          <w:b/>
          <w:sz w:val="24"/>
          <w:szCs w:val="24"/>
        </w:rPr>
        <w:lastRenderedPageBreak/>
        <w:t xml:space="preserve">RESOLUTION NO. </w:t>
      </w:r>
      <w:r w:rsidRPr="00D33564">
        <w:rPr>
          <w:rFonts w:eastAsia="Times New Roman"/>
          <w:b/>
          <w:sz w:val="24"/>
          <w:szCs w:val="24"/>
        </w:rPr>
        <w:t>16</w:t>
      </w:r>
      <w:r w:rsidR="00AD4CA5">
        <w:rPr>
          <w:rFonts w:eastAsia="Times New Roman"/>
          <w:b/>
          <w:sz w:val="24"/>
          <w:szCs w:val="24"/>
        </w:rPr>
        <w:t>7</w:t>
      </w:r>
      <w:r w:rsidRPr="00D1504A">
        <w:rPr>
          <w:rFonts w:eastAsia="Times New Roman"/>
          <w:b/>
          <w:sz w:val="24"/>
          <w:szCs w:val="24"/>
        </w:rPr>
        <w:t>-19</w:t>
      </w:r>
    </w:p>
    <w:p w14:paraId="5D6CE31B" w14:textId="77777777" w:rsidR="00D1504A" w:rsidRPr="00D1504A" w:rsidRDefault="00D1504A" w:rsidP="00D1504A">
      <w:pPr>
        <w:jc w:val="both"/>
        <w:rPr>
          <w:rFonts w:eastAsia="Times New Roman"/>
          <w:b/>
          <w:sz w:val="24"/>
          <w:szCs w:val="24"/>
        </w:rPr>
      </w:pPr>
    </w:p>
    <w:p w14:paraId="35517DFE" w14:textId="0D4B378E" w:rsidR="00D1504A" w:rsidRPr="00D1504A" w:rsidRDefault="00D1504A" w:rsidP="00D1504A">
      <w:pPr>
        <w:rPr>
          <w:rFonts w:eastAsia="Times New Roman"/>
          <w:sz w:val="24"/>
          <w:szCs w:val="24"/>
        </w:rPr>
      </w:pPr>
      <w:r w:rsidRPr="00D1504A">
        <w:rPr>
          <w:rFonts w:eastAsia="Times New Roman"/>
          <w:b/>
          <w:sz w:val="24"/>
          <w:szCs w:val="24"/>
        </w:rPr>
        <w:t>APPROVING AND AUTHORIZING A TAX ABATEMENT AGREEMENT FOR A PROPOSED 81 UNIT AFFORDABLE HOUSING RENTAL DEVELOPMENT PROJECT TO BE LOCATED ON BLOCK 263, LOT 11</w:t>
      </w:r>
    </w:p>
    <w:p w14:paraId="125B446E" w14:textId="77777777" w:rsidR="00D1504A" w:rsidRPr="00D1504A" w:rsidRDefault="00D1504A" w:rsidP="00D1504A">
      <w:pPr>
        <w:jc w:val="both"/>
        <w:rPr>
          <w:rFonts w:eastAsia="Times New Roman"/>
          <w:b/>
          <w:bCs/>
          <w:sz w:val="24"/>
          <w:szCs w:val="24"/>
        </w:rPr>
      </w:pPr>
    </w:p>
    <w:p w14:paraId="525CEA8E" w14:textId="77777777" w:rsidR="00D1504A" w:rsidRPr="00D1504A" w:rsidRDefault="00D1504A" w:rsidP="00D1504A">
      <w:pPr>
        <w:jc w:val="both"/>
        <w:rPr>
          <w:rFonts w:eastAsia="Times New Roman"/>
          <w:b/>
          <w:bCs/>
          <w:sz w:val="24"/>
          <w:szCs w:val="24"/>
        </w:rPr>
      </w:pPr>
    </w:p>
    <w:p w14:paraId="615E1B6C" w14:textId="77777777" w:rsidR="00D1504A" w:rsidRPr="00D1504A" w:rsidRDefault="00D1504A" w:rsidP="007F5BAA">
      <w:pPr>
        <w:spacing w:line="360" w:lineRule="auto"/>
        <w:jc w:val="both"/>
        <w:rPr>
          <w:rFonts w:eastAsia="Times New Roman"/>
          <w:bCs/>
          <w:sz w:val="24"/>
          <w:szCs w:val="24"/>
        </w:rPr>
      </w:pPr>
      <w:r w:rsidRPr="00D1504A">
        <w:rPr>
          <w:rFonts w:eastAsia="Times New Roman"/>
          <w:b/>
          <w:bCs/>
          <w:sz w:val="24"/>
          <w:szCs w:val="24"/>
        </w:rPr>
        <w:tab/>
        <w:t>WHEREAS</w:t>
      </w:r>
      <w:r w:rsidRPr="00D1504A">
        <w:rPr>
          <w:rFonts w:eastAsia="Times New Roman"/>
          <w:bCs/>
          <w:sz w:val="24"/>
          <w:szCs w:val="24"/>
        </w:rPr>
        <w:t>, Voorhees Housing Associates, LLC (hereinafter referred to as the "Sponsor") proposes to construct an affordable housing rental development for families consisting of 81 units (80 family units and one manager unit) (hereinafter referred to as the "Project") pursuant to the provisions of the New Jersey Housing and Mortgage Finance Agency Law of 1983, as amended (N.J.S.A. 55:14K-1 et seq.), the rules promulgated thereunder at N.J.A.C. 5:80-1 et seq., and all applicable guidelines  (the foregoing hereinafter referred to as the "HMFA  Requirements") within the Township of Voorhees (hereinafter referred to as the "Township") on a site described as Block  263, Lot 11 as shown on the Official Tax Map of the Township of Voorhees, Camden County, New Jersey; and</w:t>
      </w:r>
    </w:p>
    <w:p w14:paraId="724EF00C"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the Project will be subject to HMFA Requirements and the mortgage and other loan documents executed between the Sponsor and the New Jersey Housing and Mortgage Finance Agency (hereinafter referred to as the "Agency"); and</w:t>
      </w:r>
    </w:p>
    <w:p w14:paraId="595BF930"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the Project will be subject to requirements of the New Jersey Department of Community Affairs (hereinafter referred to as the "Department of Community Affairs"), Neighborhood Preservation Balanced Housing Program in accordance with N.J.S.A. 52:27D-320 and applicable rules promulgated thereunder at N.J.A.C. 5:43-1.1 et seq., and the mortgage and other loan documents executed between the Sponsor and the Commissioner of the Department of Community Affairs; and</w:t>
      </w:r>
    </w:p>
    <w:p w14:paraId="387397F4"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pursuant to HMFA Requirements, the governing body of the Township of Voorhees hereby determines that there is a need for this housing project in Voorhees; and</w:t>
      </w:r>
    </w:p>
    <w:p w14:paraId="45994C99"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the Sponsor has presented to the Mayor and Township Committee a revenue projection for the Project which sets forth the anticipated revenue to be received by the Sponsor from the operation of the Project as estimated by the Sponsor and the Agency.</w:t>
      </w:r>
    </w:p>
    <w:p w14:paraId="251C6512"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NOW, THEREFORE, BE IT RESOLVED</w:t>
      </w:r>
      <w:r w:rsidRPr="00D1504A">
        <w:rPr>
          <w:rFonts w:eastAsia="Times New Roman"/>
          <w:bCs/>
          <w:sz w:val="24"/>
          <w:szCs w:val="24"/>
        </w:rPr>
        <w:t xml:space="preserve"> by the Mayor and Township Committee of the Township of Voorhees, in the County of Camden, and State of New Jersey, that:</w:t>
      </w:r>
    </w:p>
    <w:p w14:paraId="4D5E3510"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1.</w:t>
      </w:r>
      <w:r w:rsidRPr="00D1504A">
        <w:rPr>
          <w:rFonts w:eastAsia="Times New Roman"/>
          <w:bCs/>
          <w:sz w:val="24"/>
          <w:szCs w:val="24"/>
        </w:rPr>
        <w:tab/>
        <w:t>The Mayor and Township Committee finds and determines that the proposed Project will meet or meets an existing housing need;</w:t>
      </w:r>
    </w:p>
    <w:p w14:paraId="32267244"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2.</w:t>
      </w:r>
      <w:r w:rsidRPr="00D1504A">
        <w:rPr>
          <w:rFonts w:eastAsia="Times New Roman"/>
          <w:bCs/>
          <w:sz w:val="24"/>
          <w:szCs w:val="24"/>
        </w:rPr>
        <w:tab/>
        <w:t xml:space="preserve">The Mayor and Township Committee does hereby adopt the within Resolution and makes the determination </w:t>
      </w:r>
      <w:r w:rsidRPr="00D1504A">
        <w:rPr>
          <w:rFonts w:eastAsia="Times New Roman"/>
          <w:bCs/>
          <w:sz w:val="24"/>
          <w:szCs w:val="24"/>
        </w:rPr>
        <w:tab/>
        <w:t xml:space="preserve">and findings herein contained by virtue of, pursuant to, and in conformity with the provisions of HMFA Requirements with the intent and purpose that the Agency shall rely thereon in making a mortgage loan to the Sponsor, which shall construct, own and operate the Project; </w:t>
      </w:r>
    </w:p>
    <w:p w14:paraId="07FA712D"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 xml:space="preserve">3. </w:t>
      </w:r>
      <w:r w:rsidRPr="00D1504A">
        <w:rPr>
          <w:rFonts w:eastAsia="Times New Roman"/>
          <w:bCs/>
          <w:sz w:val="24"/>
          <w:szCs w:val="24"/>
        </w:rPr>
        <w:tab/>
        <w:t xml:space="preserve">The Mayor and Township Committee does hereby adopt the within Resolution with the further intent   and purpose that from the date of execution of the Agency mortgage, the proposed Project, including both the land and improvements thereon, will be exempt from real property taxation as provided in HMFA Requirements, provided that payments in lieu of taxes for </w:t>
      </w:r>
      <w:r w:rsidRPr="00D1504A">
        <w:rPr>
          <w:rFonts w:eastAsia="Times New Roman"/>
          <w:bCs/>
          <w:sz w:val="24"/>
          <w:szCs w:val="24"/>
        </w:rPr>
        <w:lastRenderedPageBreak/>
        <w:t xml:space="preserve">municipal services supplied to the Project are made to the municipality in such amounts and manner set forth in the Agreement for Payments in Lieu of Taxes attached hereto as Exhibit "A"; </w:t>
      </w:r>
    </w:p>
    <w:p w14:paraId="2DD46FFD"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4.</w:t>
      </w:r>
      <w:r w:rsidRPr="00D1504A">
        <w:rPr>
          <w:rFonts w:eastAsia="Times New Roman"/>
          <w:bCs/>
          <w:sz w:val="24"/>
          <w:szCs w:val="24"/>
        </w:rPr>
        <w:tab/>
        <w:t>The Mayor and Township Committee hereby authorizes and directs the Mayor of the Township of Voorhees to execute, on behalf of the Township, an Agreement for Payments in Lieu of Taxes</w:t>
      </w:r>
      <w:r w:rsidRPr="00D1504A">
        <w:rPr>
          <w:rFonts w:eastAsia="Times New Roman"/>
          <w:sz w:val="24"/>
          <w:szCs w:val="24"/>
        </w:rPr>
        <w:t xml:space="preserve"> in substantially the form annexed hereto as Exhibit “A”</w:t>
      </w:r>
      <w:r w:rsidRPr="00D1504A">
        <w:rPr>
          <w:rFonts w:eastAsia="Times New Roman"/>
          <w:bCs/>
          <w:sz w:val="24"/>
          <w:szCs w:val="24"/>
        </w:rPr>
        <w:t>; and</w:t>
      </w:r>
    </w:p>
    <w:p w14:paraId="49D90FEE" w14:textId="6096499A" w:rsidR="00D1504A" w:rsidRPr="00D33564" w:rsidRDefault="00D1504A" w:rsidP="007F5BAA">
      <w:pPr>
        <w:spacing w:line="360" w:lineRule="auto"/>
        <w:jc w:val="both"/>
        <w:rPr>
          <w:rFonts w:eastAsia="Times New Roman"/>
          <w:bCs/>
          <w:sz w:val="24"/>
          <w:szCs w:val="24"/>
        </w:rPr>
      </w:pPr>
      <w:r w:rsidRPr="00D1504A">
        <w:rPr>
          <w:rFonts w:eastAsia="Times New Roman"/>
          <w:bCs/>
          <w:sz w:val="24"/>
          <w:szCs w:val="24"/>
        </w:rPr>
        <w:tab/>
        <w:t>5.</w:t>
      </w:r>
      <w:r w:rsidRPr="00D1504A">
        <w:rPr>
          <w:rFonts w:eastAsia="Times New Roman"/>
          <w:bCs/>
          <w:sz w:val="24"/>
          <w:szCs w:val="24"/>
        </w:rPr>
        <w:tab/>
        <w:t>The Mayor and Township Committee understands and agrees that the revenue projections are estimates and that the actual payments in lieu of taxes to be paid by the Sponsor to Voorhees shall be determined pursuant to the Agreement for Payments in Lieu of Taxes executed between the Sponsor and Voorhees.</w:t>
      </w:r>
    </w:p>
    <w:p w14:paraId="7D5D7AE8" w14:textId="5D6A8D71" w:rsidR="007F5BAA" w:rsidRDefault="007F5BAA" w:rsidP="007F5BAA">
      <w:pPr>
        <w:spacing w:line="360" w:lineRule="auto"/>
        <w:jc w:val="both"/>
        <w:rPr>
          <w:rFonts w:eastAsia="Times New Roman"/>
          <w:bCs/>
          <w:sz w:val="24"/>
          <w:szCs w:val="24"/>
        </w:rPr>
      </w:pPr>
    </w:p>
    <w:p w14:paraId="5BC118E4" w14:textId="19E4D1CD" w:rsidR="00A673A2" w:rsidRDefault="00A673A2" w:rsidP="007F5BAA">
      <w:pPr>
        <w:spacing w:line="360" w:lineRule="auto"/>
        <w:jc w:val="both"/>
        <w:rPr>
          <w:rFonts w:eastAsia="Times New Roman"/>
          <w:bCs/>
          <w:sz w:val="24"/>
          <w:szCs w:val="24"/>
        </w:rPr>
      </w:pPr>
    </w:p>
    <w:p w14:paraId="7A515952" w14:textId="77777777" w:rsidR="00A673A2" w:rsidRPr="00D1504A" w:rsidRDefault="00A673A2" w:rsidP="007F5BAA">
      <w:pPr>
        <w:spacing w:line="360" w:lineRule="auto"/>
        <w:jc w:val="both"/>
        <w:rPr>
          <w:rFonts w:eastAsia="Times New Roman"/>
          <w:bCs/>
          <w:sz w:val="24"/>
          <w:szCs w:val="24"/>
        </w:rPr>
      </w:pPr>
    </w:p>
    <w:p w14:paraId="3147D347"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2B8114C0"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1205C7F2"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02D43941"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2A517C8" w14:textId="77777777" w:rsidR="00D31201" w:rsidRPr="00666DBF" w:rsidRDefault="00D31201" w:rsidP="00D31201">
      <w:pPr>
        <w:jc w:val="left"/>
        <w:rPr>
          <w:sz w:val="24"/>
          <w:szCs w:val="24"/>
        </w:rPr>
      </w:pPr>
    </w:p>
    <w:p w14:paraId="328E0ABB" w14:textId="77777777" w:rsidR="00D31201" w:rsidRDefault="00D31201" w:rsidP="00D31201">
      <w:pPr>
        <w:jc w:val="left"/>
        <w:rPr>
          <w:sz w:val="24"/>
          <w:szCs w:val="24"/>
        </w:rPr>
      </w:pPr>
    </w:p>
    <w:p w14:paraId="0E3E85D2" w14:textId="77777777" w:rsidR="00D31201" w:rsidRPr="00666DBF" w:rsidRDefault="00D31201" w:rsidP="00D31201">
      <w:pPr>
        <w:jc w:val="left"/>
        <w:rPr>
          <w:sz w:val="24"/>
          <w:szCs w:val="24"/>
        </w:rPr>
      </w:pPr>
    </w:p>
    <w:p w14:paraId="0FA0939F"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1E4BF56F" w14:textId="77777777" w:rsidR="00D31201" w:rsidRDefault="00D31201" w:rsidP="00D31201">
      <w:pPr>
        <w:jc w:val="left"/>
        <w:rPr>
          <w:sz w:val="24"/>
          <w:szCs w:val="24"/>
        </w:rPr>
      </w:pPr>
    </w:p>
    <w:p w14:paraId="63135F6A" w14:textId="77777777" w:rsidR="00D31201" w:rsidRDefault="00D31201" w:rsidP="00D31201">
      <w:pPr>
        <w:jc w:val="left"/>
        <w:rPr>
          <w:sz w:val="24"/>
          <w:szCs w:val="24"/>
        </w:rPr>
      </w:pPr>
    </w:p>
    <w:p w14:paraId="79405945" w14:textId="77777777" w:rsidR="00D31201" w:rsidRPr="00666DBF" w:rsidRDefault="00D31201" w:rsidP="00D31201">
      <w:pPr>
        <w:jc w:val="left"/>
        <w:rPr>
          <w:sz w:val="24"/>
          <w:szCs w:val="24"/>
        </w:rPr>
      </w:pPr>
    </w:p>
    <w:p w14:paraId="34AD9E42" w14:textId="77777777" w:rsidR="00D31201" w:rsidRPr="00666DBF" w:rsidRDefault="00D31201" w:rsidP="00D31201">
      <w:pPr>
        <w:ind w:left="5040"/>
        <w:jc w:val="left"/>
        <w:rPr>
          <w:sz w:val="24"/>
          <w:szCs w:val="24"/>
        </w:rPr>
      </w:pPr>
      <w:r w:rsidRPr="00666DBF">
        <w:rPr>
          <w:sz w:val="24"/>
          <w:szCs w:val="24"/>
        </w:rPr>
        <w:t>____________________________</w:t>
      </w:r>
    </w:p>
    <w:p w14:paraId="039D1CED"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3D6B667F"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3877EA3C" w14:textId="77777777" w:rsidR="00F04AC7" w:rsidRDefault="00D711AF" w:rsidP="00F04AC7">
      <w:pPr>
        <w:spacing w:line="276" w:lineRule="auto"/>
        <w:jc w:val="left"/>
        <w:rPr>
          <w:b/>
          <w:sz w:val="24"/>
        </w:rPr>
      </w:pPr>
      <w:r>
        <w:rPr>
          <w:rFonts w:eastAsia="Times New Roman"/>
          <w:sz w:val="24"/>
          <w:szCs w:val="24"/>
        </w:rPr>
        <w:br w:type="page"/>
      </w:r>
      <w:r w:rsidR="00F04AC7" w:rsidRPr="007F02DC">
        <w:rPr>
          <w:b/>
          <w:sz w:val="24"/>
        </w:rPr>
        <w:lastRenderedPageBreak/>
        <w:t xml:space="preserve">RESOLUTION NO. </w:t>
      </w:r>
      <w:r w:rsidR="00F04AC7">
        <w:rPr>
          <w:b/>
          <w:sz w:val="24"/>
        </w:rPr>
        <w:t>168</w:t>
      </w:r>
      <w:r w:rsidR="00F04AC7" w:rsidRPr="007F02DC">
        <w:rPr>
          <w:b/>
          <w:sz w:val="24"/>
        </w:rPr>
        <w:t>-1</w:t>
      </w:r>
      <w:r w:rsidR="00F04AC7">
        <w:rPr>
          <w:b/>
          <w:sz w:val="24"/>
        </w:rPr>
        <w:t>9</w:t>
      </w:r>
    </w:p>
    <w:p w14:paraId="6B61C10F" w14:textId="77777777" w:rsidR="00F04AC7" w:rsidRPr="007F02DC" w:rsidRDefault="00F04AC7" w:rsidP="00F04AC7">
      <w:pPr>
        <w:spacing w:line="276" w:lineRule="auto"/>
        <w:jc w:val="left"/>
        <w:rPr>
          <w:b/>
          <w:sz w:val="24"/>
        </w:rPr>
      </w:pPr>
    </w:p>
    <w:p w14:paraId="20383E4F" w14:textId="77777777" w:rsidR="00F04AC7" w:rsidRPr="007F02DC" w:rsidRDefault="00F04AC7" w:rsidP="00F04AC7">
      <w:pPr>
        <w:spacing w:line="276" w:lineRule="auto"/>
        <w:jc w:val="left"/>
        <w:rPr>
          <w:sz w:val="24"/>
        </w:rPr>
      </w:pPr>
    </w:p>
    <w:p w14:paraId="28BB18DE" w14:textId="77777777" w:rsidR="00F04AC7" w:rsidRPr="007F02DC" w:rsidRDefault="00F04AC7" w:rsidP="00F04AC7">
      <w:pPr>
        <w:rPr>
          <w:b/>
          <w:sz w:val="24"/>
        </w:rPr>
      </w:pPr>
      <w:r w:rsidRPr="007F02DC">
        <w:rPr>
          <w:b/>
          <w:sz w:val="24"/>
        </w:rPr>
        <w:t xml:space="preserve">ACCEPTANCE OF A </w:t>
      </w:r>
      <w:r>
        <w:rPr>
          <w:b/>
          <w:sz w:val="24"/>
        </w:rPr>
        <w:t>PERFORMANCE</w:t>
      </w:r>
      <w:r w:rsidRPr="007F02DC">
        <w:rPr>
          <w:b/>
          <w:sz w:val="24"/>
        </w:rPr>
        <w:t xml:space="preserve"> GUARANTY FOR </w:t>
      </w:r>
    </w:p>
    <w:p w14:paraId="2CB5D105" w14:textId="77777777" w:rsidR="00F04AC7" w:rsidRPr="007F02DC" w:rsidRDefault="00F04AC7" w:rsidP="00F04AC7">
      <w:pPr>
        <w:rPr>
          <w:b/>
          <w:sz w:val="24"/>
        </w:rPr>
      </w:pPr>
      <w:r>
        <w:rPr>
          <w:b/>
          <w:sz w:val="24"/>
        </w:rPr>
        <w:t>SAFETY IN GROUPS</w:t>
      </w:r>
      <w:r w:rsidRPr="007F02DC">
        <w:rPr>
          <w:b/>
          <w:sz w:val="24"/>
        </w:rPr>
        <w:t xml:space="preserve">, BLOCK </w:t>
      </w:r>
      <w:r>
        <w:rPr>
          <w:b/>
          <w:sz w:val="24"/>
        </w:rPr>
        <w:t>207</w:t>
      </w:r>
      <w:r w:rsidRPr="007F02DC">
        <w:rPr>
          <w:b/>
          <w:sz w:val="24"/>
        </w:rPr>
        <w:t xml:space="preserve">; LOT </w:t>
      </w:r>
      <w:r>
        <w:rPr>
          <w:b/>
          <w:sz w:val="24"/>
        </w:rPr>
        <w:t>4.18</w:t>
      </w:r>
    </w:p>
    <w:p w14:paraId="56207486" w14:textId="77777777" w:rsidR="00F04AC7" w:rsidRPr="007F02DC" w:rsidRDefault="00F04AC7" w:rsidP="00F04AC7">
      <w:pPr>
        <w:rPr>
          <w:b/>
          <w:sz w:val="24"/>
        </w:rPr>
      </w:pPr>
    </w:p>
    <w:p w14:paraId="36230C00" w14:textId="77777777" w:rsidR="00F04AC7" w:rsidRPr="007F02DC" w:rsidRDefault="00F04AC7" w:rsidP="00F04AC7">
      <w:pPr>
        <w:jc w:val="left"/>
        <w:rPr>
          <w:sz w:val="24"/>
        </w:rPr>
      </w:pPr>
    </w:p>
    <w:p w14:paraId="7990353D" w14:textId="77777777" w:rsidR="00F04AC7" w:rsidRPr="007F02DC" w:rsidRDefault="00F04AC7" w:rsidP="00F04AC7">
      <w:pPr>
        <w:jc w:val="left"/>
        <w:rPr>
          <w:sz w:val="24"/>
        </w:rPr>
      </w:pPr>
    </w:p>
    <w:p w14:paraId="2C574BD0" w14:textId="77777777" w:rsidR="00F04AC7" w:rsidRDefault="00F04AC7" w:rsidP="00F04AC7">
      <w:pPr>
        <w:spacing w:line="360" w:lineRule="auto"/>
        <w:jc w:val="left"/>
        <w:rPr>
          <w:rFonts w:eastAsia="Times New Roman"/>
          <w:sz w:val="24"/>
          <w:lang w:eastAsia="ja-JP"/>
        </w:rPr>
      </w:pPr>
      <w:r w:rsidRPr="007F02DC">
        <w:rPr>
          <w:rFonts w:eastAsia="Times New Roman"/>
          <w:b/>
          <w:sz w:val="24"/>
          <w:lang w:eastAsia="ja-JP"/>
        </w:rPr>
        <w:tab/>
        <w:t>WHEREAS,</w:t>
      </w:r>
      <w:r w:rsidRPr="007F02DC">
        <w:rPr>
          <w:rFonts w:eastAsia="Times New Roman"/>
          <w:sz w:val="24"/>
          <w:lang w:eastAsia="ja-JP"/>
        </w:rPr>
        <w:t xml:space="preserve"> </w:t>
      </w:r>
      <w:r>
        <w:rPr>
          <w:rFonts w:eastAsia="Times New Roman"/>
          <w:sz w:val="24"/>
          <w:lang w:eastAsia="ja-JP"/>
        </w:rPr>
        <w:t>Churchill Engineers</w:t>
      </w:r>
      <w:r w:rsidRPr="007F02DC">
        <w:rPr>
          <w:rFonts w:eastAsia="Times New Roman"/>
          <w:sz w:val="24"/>
          <w:lang w:eastAsia="ja-JP"/>
        </w:rPr>
        <w:t xml:space="preserve"> has conducted an inspection of the site of</w:t>
      </w:r>
      <w:r>
        <w:rPr>
          <w:rFonts w:eastAsia="Times New Roman"/>
          <w:sz w:val="24"/>
          <w:lang w:eastAsia="ja-JP"/>
        </w:rPr>
        <w:t xml:space="preserve"> </w:t>
      </w:r>
      <w:r>
        <w:rPr>
          <w:b/>
          <w:sz w:val="24"/>
        </w:rPr>
        <w:t>SAFETY IN GROUPS</w:t>
      </w:r>
      <w:r w:rsidRPr="007F02DC">
        <w:rPr>
          <w:b/>
          <w:sz w:val="24"/>
        </w:rPr>
        <w:t xml:space="preserve">, BLOCK </w:t>
      </w:r>
      <w:r>
        <w:rPr>
          <w:b/>
          <w:sz w:val="24"/>
        </w:rPr>
        <w:t>207</w:t>
      </w:r>
      <w:r w:rsidRPr="007F02DC">
        <w:rPr>
          <w:b/>
          <w:sz w:val="24"/>
        </w:rPr>
        <w:t xml:space="preserve">; LOT </w:t>
      </w:r>
      <w:r>
        <w:rPr>
          <w:b/>
          <w:sz w:val="24"/>
        </w:rPr>
        <w:t>4.18</w:t>
      </w:r>
      <w:r w:rsidRPr="007F02DC">
        <w:rPr>
          <w:rFonts w:eastAsia="Times New Roman"/>
          <w:b/>
          <w:sz w:val="24"/>
          <w:lang w:eastAsia="ja-JP"/>
        </w:rPr>
        <w:t>;</w:t>
      </w:r>
      <w:r w:rsidRPr="007F02DC">
        <w:rPr>
          <w:rFonts w:eastAsia="Times New Roman"/>
          <w:sz w:val="24"/>
          <w:lang w:eastAsia="ja-JP"/>
        </w:rPr>
        <w:t xml:space="preserve"> and</w:t>
      </w:r>
    </w:p>
    <w:p w14:paraId="2C043EB5" w14:textId="77777777" w:rsidR="00F04AC7" w:rsidRPr="007F02DC" w:rsidRDefault="00F04AC7" w:rsidP="00F04AC7">
      <w:pPr>
        <w:spacing w:line="360" w:lineRule="auto"/>
        <w:jc w:val="left"/>
        <w:rPr>
          <w:rFonts w:eastAsia="Times New Roman"/>
          <w:sz w:val="24"/>
          <w:lang w:eastAsia="ja-JP"/>
        </w:rPr>
      </w:pPr>
      <w:r w:rsidRPr="007F02DC">
        <w:rPr>
          <w:rFonts w:eastAsia="Times New Roman"/>
          <w:sz w:val="24"/>
          <w:lang w:eastAsia="ja-JP"/>
        </w:rPr>
        <w:tab/>
      </w:r>
      <w:r w:rsidRPr="007F02DC">
        <w:rPr>
          <w:rFonts w:eastAsia="Times New Roman"/>
          <w:b/>
          <w:sz w:val="24"/>
          <w:lang w:eastAsia="ja-JP"/>
        </w:rPr>
        <w:t>WHEREAS,</w:t>
      </w:r>
      <w:r w:rsidRPr="007F02DC">
        <w:rPr>
          <w:rFonts w:eastAsia="Times New Roman"/>
          <w:sz w:val="24"/>
          <w:lang w:eastAsia="ja-JP"/>
        </w:rPr>
        <w:t xml:space="preserve"> in a letter dated </w:t>
      </w:r>
      <w:r>
        <w:rPr>
          <w:rFonts w:eastAsia="Times New Roman"/>
          <w:sz w:val="24"/>
          <w:lang w:eastAsia="ja-JP"/>
        </w:rPr>
        <w:t>April 10, 2019</w:t>
      </w:r>
      <w:r w:rsidRPr="007F02DC">
        <w:rPr>
          <w:rFonts w:eastAsia="Times New Roman"/>
          <w:sz w:val="24"/>
          <w:lang w:eastAsia="ja-JP"/>
        </w:rPr>
        <w:t xml:space="preserve">, </w:t>
      </w:r>
      <w:r>
        <w:rPr>
          <w:rFonts w:eastAsia="Times New Roman"/>
          <w:sz w:val="24"/>
          <w:lang w:eastAsia="ja-JP"/>
        </w:rPr>
        <w:t>Churchill</w:t>
      </w:r>
      <w:r w:rsidRPr="007F02DC">
        <w:rPr>
          <w:rFonts w:eastAsia="Times New Roman"/>
          <w:sz w:val="24"/>
          <w:lang w:eastAsia="ja-JP"/>
        </w:rPr>
        <w:t xml:space="preserve"> recommends </w:t>
      </w:r>
      <w:r>
        <w:rPr>
          <w:rFonts w:eastAsia="Times New Roman"/>
          <w:sz w:val="24"/>
          <w:lang w:eastAsia="ja-JP"/>
        </w:rPr>
        <w:t>acceptance</w:t>
      </w:r>
      <w:r w:rsidRPr="007F02DC">
        <w:rPr>
          <w:rFonts w:eastAsia="Times New Roman"/>
          <w:sz w:val="24"/>
          <w:lang w:eastAsia="ja-JP"/>
        </w:rPr>
        <w:t xml:space="preserve"> of the performance guaranty in the amount of $</w:t>
      </w:r>
      <w:r>
        <w:rPr>
          <w:rFonts w:eastAsia="Times New Roman"/>
          <w:sz w:val="24"/>
          <w:lang w:eastAsia="ja-JP"/>
        </w:rPr>
        <w:t>5,000.00</w:t>
      </w:r>
      <w:r w:rsidRPr="007F02DC">
        <w:rPr>
          <w:rFonts w:eastAsia="Times New Roman"/>
          <w:sz w:val="24"/>
          <w:lang w:eastAsia="ja-JP"/>
        </w:rPr>
        <w:t>; and</w:t>
      </w:r>
    </w:p>
    <w:p w14:paraId="39E67EEB" w14:textId="77777777" w:rsidR="00F04AC7" w:rsidRPr="007F02DC" w:rsidRDefault="00F04AC7" w:rsidP="00F04AC7">
      <w:pPr>
        <w:spacing w:line="360" w:lineRule="auto"/>
        <w:jc w:val="left"/>
        <w:rPr>
          <w:rFonts w:eastAsia="Times New Roman"/>
          <w:sz w:val="24"/>
          <w:lang w:eastAsia="ja-JP"/>
        </w:rPr>
      </w:pPr>
      <w:r w:rsidRPr="007F02DC">
        <w:rPr>
          <w:rFonts w:eastAsia="Times New Roman"/>
          <w:sz w:val="24"/>
          <w:lang w:eastAsia="ja-JP"/>
        </w:rPr>
        <w:tab/>
      </w:r>
      <w:r w:rsidRPr="007F02DC">
        <w:rPr>
          <w:rFonts w:eastAsia="Times New Roman"/>
          <w:b/>
          <w:sz w:val="24"/>
          <w:lang w:eastAsia="ja-JP"/>
        </w:rPr>
        <w:t>WHEREAS,</w:t>
      </w:r>
      <w:r w:rsidRPr="007F02DC">
        <w:rPr>
          <w:rFonts w:eastAsia="Times New Roman"/>
          <w:sz w:val="24"/>
          <w:lang w:eastAsia="ja-JP"/>
        </w:rPr>
        <w:t xml:space="preserve"> the Township is in possession of check #</w:t>
      </w:r>
      <w:r>
        <w:rPr>
          <w:rFonts w:eastAsia="Times New Roman"/>
          <w:sz w:val="24"/>
          <w:lang w:eastAsia="ja-JP"/>
        </w:rPr>
        <w:t>1093</w:t>
      </w:r>
      <w:r w:rsidRPr="007F02DC">
        <w:rPr>
          <w:rFonts w:eastAsia="Times New Roman"/>
          <w:sz w:val="24"/>
          <w:lang w:eastAsia="ja-JP"/>
        </w:rPr>
        <w:t xml:space="preserve"> drawn from </w:t>
      </w:r>
      <w:r>
        <w:rPr>
          <w:rFonts w:eastAsia="Times New Roman"/>
          <w:sz w:val="24"/>
          <w:lang w:eastAsia="ja-JP"/>
        </w:rPr>
        <w:t>Morgan Stanley</w:t>
      </w:r>
      <w:r w:rsidRPr="007F02DC">
        <w:rPr>
          <w:rFonts w:eastAsia="Times New Roman"/>
          <w:sz w:val="24"/>
          <w:lang w:eastAsia="ja-JP"/>
        </w:rPr>
        <w:t xml:space="preserve"> in the amount of $</w:t>
      </w:r>
      <w:r>
        <w:rPr>
          <w:rFonts w:eastAsia="Times New Roman"/>
          <w:sz w:val="24"/>
          <w:lang w:eastAsia="ja-JP"/>
        </w:rPr>
        <w:t>5,000.00.</w:t>
      </w:r>
    </w:p>
    <w:p w14:paraId="5A9FDD0E" w14:textId="77777777" w:rsidR="00F04AC7" w:rsidRPr="007F02DC" w:rsidRDefault="00F04AC7" w:rsidP="00F04AC7">
      <w:pPr>
        <w:spacing w:line="360" w:lineRule="auto"/>
        <w:jc w:val="left"/>
        <w:rPr>
          <w:rFonts w:eastAsia="Times New Roman"/>
          <w:sz w:val="24"/>
          <w:lang w:eastAsia="ja-JP"/>
        </w:rPr>
      </w:pPr>
      <w:r w:rsidRPr="007F02DC">
        <w:rPr>
          <w:rFonts w:eastAsia="Times New Roman"/>
          <w:sz w:val="24"/>
          <w:lang w:eastAsia="ja-JP"/>
        </w:rPr>
        <w:tab/>
      </w:r>
      <w:r w:rsidRPr="007F02DC">
        <w:rPr>
          <w:rFonts w:eastAsia="Times New Roman"/>
          <w:b/>
          <w:sz w:val="24"/>
          <w:lang w:eastAsia="ja-JP"/>
        </w:rPr>
        <w:t>NOW, THEREFORE, BE IT RESOLVED</w:t>
      </w:r>
      <w:r w:rsidRPr="007F02DC">
        <w:rPr>
          <w:rFonts w:eastAsia="Times New Roman"/>
          <w:sz w:val="24"/>
          <w:lang w:eastAsia="ja-JP"/>
        </w:rPr>
        <w:t xml:space="preserve"> by the Mayor and Township Committee that the above referenced performance guaranty be accepted.</w:t>
      </w:r>
    </w:p>
    <w:p w14:paraId="41F03A34" w14:textId="77777777" w:rsidR="00F04AC7" w:rsidRDefault="00F04AC7" w:rsidP="00F04AC7">
      <w:pPr>
        <w:spacing w:after="160" w:line="259" w:lineRule="auto"/>
        <w:jc w:val="left"/>
        <w:rPr>
          <w:rFonts w:eastAsia="Times New Roman"/>
          <w:sz w:val="24"/>
          <w:szCs w:val="24"/>
        </w:rPr>
      </w:pPr>
    </w:p>
    <w:p w14:paraId="37F5A7BF" w14:textId="77777777" w:rsidR="00F04AC7" w:rsidRDefault="00F04AC7" w:rsidP="00F04AC7">
      <w:pPr>
        <w:spacing w:after="160" w:line="259" w:lineRule="auto"/>
        <w:jc w:val="left"/>
        <w:rPr>
          <w:rFonts w:eastAsia="Times New Roman"/>
          <w:sz w:val="24"/>
          <w:szCs w:val="24"/>
        </w:rPr>
      </w:pPr>
    </w:p>
    <w:p w14:paraId="66310F78" w14:textId="77777777" w:rsidR="00F04AC7" w:rsidRDefault="00F04AC7" w:rsidP="00F04AC7">
      <w:pPr>
        <w:spacing w:after="160" w:line="259" w:lineRule="auto"/>
        <w:jc w:val="left"/>
        <w:rPr>
          <w:rFonts w:eastAsia="Times New Roman"/>
          <w:sz w:val="24"/>
          <w:szCs w:val="24"/>
        </w:rPr>
      </w:pPr>
    </w:p>
    <w:p w14:paraId="032B5A92" w14:textId="77777777" w:rsidR="00F04AC7" w:rsidRDefault="00F04AC7" w:rsidP="00F04AC7">
      <w:pPr>
        <w:spacing w:after="160" w:line="259" w:lineRule="auto"/>
        <w:jc w:val="left"/>
        <w:rPr>
          <w:rFonts w:eastAsia="Times New Roman"/>
          <w:sz w:val="24"/>
          <w:szCs w:val="24"/>
        </w:rPr>
      </w:pPr>
    </w:p>
    <w:p w14:paraId="313E3CB3" w14:textId="77777777" w:rsidR="00F04AC7" w:rsidRDefault="00F04AC7" w:rsidP="00F04AC7">
      <w:pPr>
        <w:spacing w:after="160" w:line="259" w:lineRule="auto"/>
        <w:jc w:val="left"/>
        <w:rPr>
          <w:rFonts w:eastAsia="Times New Roman"/>
          <w:sz w:val="24"/>
          <w:szCs w:val="24"/>
        </w:rPr>
      </w:pPr>
    </w:p>
    <w:p w14:paraId="5C47EB07"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4E106407"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65DA3D61"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00718E1B"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F654973" w14:textId="77777777" w:rsidR="00D31201" w:rsidRPr="00666DBF" w:rsidRDefault="00D31201" w:rsidP="00D31201">
      <w:pPr>
        <w:jc w:val="left"/>
        <w:rPr>
          <w:sz w:val="24"/>
          <w:szCs w:val="24"/>
        </w:rPr>
      </w:pPr>
    </w:p>
    <w:p w14:paraId="0BBF77A1" w14:textId="77777777" w:rsidR="00D31201" w:rsidRDefault="00D31201" w:rsidP="00D31201">
      <w:pPr>
        <w:jc w:val="left"/>
        <w:rPr>
          <w:sz w:val="24"/>
          <w:szCs w:val="24"/>
        </w:rPr>
      </w:pPr>
    </w:p>
    <w:p w14:paraId="4B5D18F7" w14:textId="77777777" w:rsidR="00D31201" w:rsidRPr="00666DBF" w:rsidRDefault="00D31201" w:rsidP="00D31201">
      <w:pPr>
        <w:jc w:val="left"/>
        <w:rPr>
          <w:sz w:val="24"/>
          <w:szCs w:val="24"/>
        </w:rPr>
      </w:pPr>
    </w:p>
    <w:p w14:paraId="4D93AA23"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34F2E02D" w14:textId="77777777" w:rsidR="00D31201" w:rsidRDefault="00D31201" w:rsidP="00D31201">
      <w:pPr>
        <w:jc w:val="left"/>
        <w:rPr>
          <w:sz w:val="24"/>
          <w:szCs w:val="24"/>
        </w:rPr>
      </w:pPr>
    </w:p>
    <w:p w14:paraId="648EE18E" w14:textId="77777777" w:rsidR="00D31201" w:rsidRDefault="00D31201" w:rsidP="00D31201">
      <w:pPr>
        <w:jc w:val="left"/>
        <w:rPr>
          <w:sz w:val="24"/>
          <w:szCs w:val="24"/>
        </w:rPr>
      </w:pPr>
    </w:p>
    <w:p w14:paraId="5870022A" w14:textId="77777777" w:rsidR="00D31201" w:rsidRPr="00666DBF" w:rsidRDefault="00D31201" w:rsidP="00D31201">
      <w:pPr>
        <w:jc w:val="left"/>
        <w:rPr>
          <w:sz w:val="24"/>
          <w:szCs w:val="24"/>
        </w:rPr>
      </w:pPr>
    </w:p>
    <w:p w14:paraId="5C0FEF94" w14:textId="77777777" w:rsidR="00D31201" w:rsidRPr="00666DBF" w:rsidRDefault="00D31201" w:rsidP="00D31201">
      <w:pPr>
        <w:ind w:left="5040"/>
        <w:jc w:val="left"/>
        <w:rPr>
          <w:sz w:val="24"/>
          <w:szCs w:val="24"/>
        </w:rPr>
      </w:pPr>
      <w:r w:rsidRPr="00666DBF">
        <w:rPr>
          <w:sz w:val="24"/>
          <w:szCs w:val="24"/>
        </w:rPr>
        <w:t>____________________________</w:t>
      </w:r>
    </w:p>
    <w:p w14:paraId="6A66F74D"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0B2A2C74" w14:textId="77777777"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08BEE277" w14:textId="1E02A961" w:rsidR="00980731" w:rsidRDefault="00980731" w:rsidP="00F04AC7">
      <w:pPr>
        <w:ind w:left="2880" w:firstLine="720"/>
        <w:jc w:val="both"/>
        <w:rPr>
          <w:rFonts w:eastAsia="Times New Roman"/>
          <w:sz w:val="24"/>
          <w:szCs w:val="24"/>
        </w:rPr>
      </w:pPr>
    </w:p>
    <w:p w14:paraId="6728ADBF" w14:textId="1E9E725F" w:rsidR="00980731" w:rsidRDefault="00980731">
      <w:pPr>
        <w:spacing w:after="160" w:line="259" w:lineRule="auto"/>
        <w:jc w:val="left"/>
        <w:rPr>
          <w:rFonts w:eastAsia="Times New Roman"/>
          <w:sz w:val="24"/>
          <w:szCs w:val="24"/>
        </w:rPr>
      </w:pPr>
      <w:r>
        <w:rPr>
          <w:rFonts w:eastAsia="Times New Roman"/>
          <w:sz w:val="24"/>
          <w:szCs w:val="24"/>
        </w:rPr>
        <w:br w:type="page"/>
      </w:r>
    </w:p>
    <w:p w14:paraId="5347D72D" w14:textId="770A5EEF" w:rsidR="00980731" w:rsidRDefault="00980731" w:rsidP="00980731">
      <w:pPr>
        <w:spacing w:line="276" w:lineRule="auto"/>
        <w:jc w:val="left"/>
        <w:rPr>
          <w:b/>
        </w:rPr>
      </w:pPr>
      <w:r w:rsidRPr="00980731">
        <w:rPr>
          <w:b/>
        </w:rPr>
        <w:lastRenderedPageBreak/>
        <w:t xml:space="preserve">RESOLUTION NO. </w:t>
      </w:r>
      <w:r>
        <w:rPr>
          <w:b/>
        </w:rPr>
        <w:t>169</w:t>
      </w:r>
      <w:r w:rsidRPr="00980731">
        <w:rPr>
          <w:b/>
        </w:rPr>
        <w:t>-1</w:t>
      </w:r>
      <w:r>
        <w:rPr>
          <w:b/>
        </w:rPr>
        <w:t>9</w:t>
      </w:r>
    </w:p>
    <w:p w14:paraId="63E8FEE4" w14:textId="77777777" w:rsidR="00980731" w:rsidRDefault="00980731" w:rsidP="00980731">
      <w:pPr>
        <w:spacing w:line="276" w:lineRule="auto"/>
        <w:jc w:val="left"/>
        <w:rPr>
          <w:b/>
        </w:rPr>
      </w:pPr>
    </w:p>
    <w:p w14:paraId="02F947F1" w14:textId="3049AD7C" w:rsidR="00980731" w:rsidRDefault="00980731" w:rsidP="00980731">
      <w:pPr>
        <w:spacing w:line="276" w:lineRule="auto"/>
        <w:jc w:val="left"/>
        <w:rPr>
          <w:b/>
        </w:rPr>
      </w:pPr>
    </w:p>
    <w:p w14:paraId="15914C16" w14:textId="592A1C19" w:rsidR="00980731" w:rsidRPr="00980731" w:rsidRDefault="00980731" w:rsidP="00980731">
      <w:pPr>
        <w:rPr>
          <w:b/>
          <w:sz w:val="24"/>
          <w:szCs w:val="24"/>
        </w:rPr>
      </w:pPr>
      <w:r w:rsidRPr="00980731">
        <w:rPr>
          <w:b/>
          <w:sz w:val="24"/>
          <w:szCs w:val="24"/>
        </w:rPr>
        <w:t>ACCEPTING A DEVELOPER’S AGREEMENT FOR SAFETY IN GROUPS, BLOCK 207; LOT 4.18</w:t>
      </w:r>
    </w:p>
    <w:p w14:paraId="0616ACE6" w14:textId="77777777" w:rsidR="00980731" w:rsidRPr="00980731" w:rsidRDefault="00980731" w:rsidP="00980731">
      <w:pPr>
        <w:spacing w:line="276" w:lineRule="auto"/>
        <w:jc w:val="left"/>
        <w:rPr>
          <w:b/>
          <w:sz w:val="24"/>
          <w:szCs w:val="24"/>
        </w:rPr>
      </w:pPr>
    </w:p>
    <w:p w14:paraId="2EF394F9" w14:textId="77777777" w:rsidR="00980731" w:rsidRPr="00980731" w:rsidRDefault="00980731" w:rsidP="00980731">
      <w:pPr>
        <w:spacing w:line="276" w:lineRule="auto"/>
        <w:jc w:val="left"/>
        <w:rPr>
          <w:b/>
          <w:sz w:val="24"/>
          <w:szCs w:val="24"/>
        </w:rPr>
      </w:pPr>
    </w:p>
    <w:p w14:paraId="51A6EEBF" w14:textId="77777777" w:rsidR="00980731" w:rsidRPr="00980731" w:rsidRDefault="00980731" w:rsidP="00980731">
      <w:pPr>
        <w:spacing w:line="276" w:lineRule="auto"/>
        <w:jc w:val="left"/>
        <w:rPr>
          <w:b/>
          <w:sz w:val="24"/>
          <w:szCs w:val="24"/>
        </w:rPr>
      </w:pPr>
    </w:p>
    <w:p w14:paraId="35F01548" w14:textId="0A540E08" w:rsidR="00980731" w:rsidRPr="00980731" w:rsidRDefault="00980731" w:rsidP="00980731">
      <w:pPr>
        <w:spacing w:line="480" w:lineRule="auto"/>
        <w:jc w:val="left"/>
        <w:rPr>
          <w:sz w:val="24"/>
          <w:szCs w:val="24"/>
        </w:rPr>
      </w:pPr>
      <w:r w:rsidRPr="00980731">
        <w:rPr>
          <w:b/>
          <w:sz w:val="24"/>
          <w:szCs w:val="24"/>
        </w:rPr>
        <w:tab/>
        <w:t xml:space="preserve">WHEREAS, </w:t>
      </w:r>
      <w:r w:rsidRPr="00980731">
        <w:rPr>
          <w:bCs/>
          <w:sz w:val="24"/>
          <w:szCs w:val="24"/>
        </w:rPr>
        <w:t>Voorhees</w:t>
      </w:r>
      <w:r w:rsidRPr="00980731">
        <w:rPr>
          <w:sz w:val="24"/>
          <w:szCs w:val="24"/>
        </w:rPr>
        <w:t xml:space="preserve"> Township is in receipt of a Developer’s Agreement for </w:t>
      </w:r>
      <w:r w:rsidRPr="00980731">
        <w:rPr>
          <w:b/>
          <w:sz w:val="24"/>
          <w:szCs w:val="24"/>
        </w:rPr>
        <w:t>SAFETY IN GROUPS, BLOCK 207; LOT 4.18</w:t>
      </w:r>
      <w:r w:rsidRPr="00980731">
        <w:rPr>
          <w:sz w:val="24"/>
          <w:szCs w:val="24"/>
        </w:rPr>
        <w:t xml:space="preserve">; and </w:t>
      </w:r>
    </w:p>
    <w:p w14:paraId="0C2E3DE5" w14:textId="384C0B32" w:rsidR="00980731" w:rsidRPr="00980731" w:rsidRDefault="00980731" w:rsidP="00980731">
      <w:pPr>
        <w:spacing w:line="480" w:lineRule="auto"/>
        <w:jc w:val="left"/>
        <w:rPr>
          <w:sz w:val="24"/>
          <w:szCs w:val="24"/>
        </w:rPr>
      </w:pPr>
      <w:r w:rsidRPr="00980731">
        <w:rPr>
          <w:sz w:val="24"/>
          <w:szCs w:val="24"/>
        </w:rPr>
        <w:tab/>
      </w:r>
      <w:r w:rsidRPr="00980731">
        <w:rPr>
          <w:b/>
          <w:sz w:val="24"/>
          <w:szCs w:val="24"/>
        </w:rPr>
        <w:t>WHEREAS</w:t>
      </w:r>
      <w:r w:rsidRPr="00980731">
        <w:rPr>
          <w:sz w:val="24"/>
          <w:szCs w:val="24"/>
        </w:rPr>
        <w:t>, this Developer’s Agreement has been prepared by and approved as to form and sufficiency by Stuart Platt, Planning and Zoning Board  Solicitor;</w:t>
      </w:r>
    </w:p>
    <w:p w14:paraId="6509244D" w14:textId="77777777" w:rsidR="00980731" w:rsidRPr="00980731" w:rsidRDefault="00980731" w:rsidP="00980731">
      <w:pPr>
        <w:spacing w:line="480" w:lineRule="auto"/>
        <w:jc w:val="left"/>
        <w:rPr>
          <w:sz w:val="24"/>
          <w:szCs w:val="24"/>
        </w:rPr>
      </w:pPr>
      <w:r w:rsidRPr="00980731">
        <w:rPr>
          <w:sz w:val="24"/>
          <w:szCs w:val="24"/>
        </w:rPr>
        <w:tab/>
      </w:r>
      <w:r w:rsidRPr="00980731">
        <w:rPr>
          <w:b/>
          <w:sz w:val="24"/>
          <w:szCs w:val="24"/>
        </w:rPr>
        <w:t>NOW, THEREFORE, BE IT RESOLVED</w:t>
      </w:r>
      <w:r w:rsidRPr="00980731">
        <w:rPr>
          <w:sz w:val="24"/>
          <w:szCs w:val="24"/>
        </w:rPr>
        <w:t xml:space="preserve"> by the Mayor and Township Committee of the Township of Voorhees that the above-referenced developer’s agreement be accepted.</w:t>
      </w:r>
    </w:p>
    <w:p w14:paraId="3F967543" w14:textId="77777777" w:rsidR="00980731" w:rsidRDefault="00980731" w:rsidP="00980731">
      <w:pPr>
        <w:jc w:val="left"/>
        <w:rPr>
          <w:rFonts w:eastAsia="Times New Roman"/>
          <w:sz w:val="24"/>
          <w:szCs w:val="24"/>
        </w:rPr>
      </w:pPr>
    </w:p>
    <w:p w14:paraId="32FF7684" w14:textId="77777777" w:rsidR="00980731" w:rsidRDefault="00980731">
      <w:pPr>
        <w:spacing w:after="160" w:line="259" w:lineRule="auto"/>
        <w:jc w:val="left"/>
        <w:rPr>
          <w:rFonts w:eastAsia="Times New Roman"/>
          <w:sz w:val="24"/>
          <w:szCs w:val="24"/>
        </w:rPr>
      </w:pPr>
    </w:p>
    <w:p w14:paraId="7C41648E" w14:textId="77777777" w:rsidR="00980731" w:rsidRDefault="00980731">
      <w:pPr>
        <w:spacing w:after="160" w:line="259" w:lineRule="auto"/>
        <w:jc w:val="left"/>
        <w:rPr>
          <w:rFonts w:eastAsia="Times New Roman"/>
          <w:sz w:val="24"/>
          <w:szCs w:val="24"/>
        </w:rPr>
      </w:pPr>
    </w:p>
    <w:p w14:paraId="6BF80BB2" w14:textId="77777777" w:rsidR="00D31201" w:rsidRPr="00666DBF" w:rsidRDefault="00D31201" w:rsidP="00D31201">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Pr>
          <w:sz w:val="24"/>
          <w:szCs w:val="24"/>
        </w:rPr>
        <w:t>MR. RAVITZ</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25E5964A" w14:textId="77777777" w:rsidR="00D31201" w:rsidRPr="00666DBF" w:rsidRDefault="00D31201" w:rsidP="00D31201">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73C35AA3" w14:textId="77777777" w:rsidR="00D31201" w:rsidRPr="00666DBF" w:rsidRDefault="00D31201" w:rsidP="00D31201">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2879238A" w14:textId="77777777" w:rsidR="00D31201" w:rsidRPr="00666DBF" w:rsidRDefault="00D31201" w:rsidP="00D3120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A553694" w14:textId="77777777" w:rsidR="00D31201" w:rsidRPr="00666DBF" w:rsidRDefault="00D31201" w:rsidP="00D31201">
      <w:pPr>
        <w:jc w:val="left"/>
        <w:rPr>
          <w:sz w:val="24"/>
          <w:szCs w:val="24"/>
        </w:rPr>
      </w:pPr>
    </w:p>
    <w:p w14:paraId="421BB69D" w14:textId="77777777" w:rsidR="00D31201" w:rsidRDefault="00D31201" w:rsidP="00D31201">
      <w:pPr>
        <w:jc w:val="left"/>
        <w:rPr>
          <w:sz w:val="24"/>
          <w:szCs w:val="24"/>
        </w:rPr>
      </w:pPr>
    </w:p>
    <w:p w14:paraId="3C397FA0" w14:textId="77777777" w:rsidR="00D31201" w:rsidRPr="00666DBF" w:rsidRDefault="00D31201" w:rsidP="00D31201">
      <w:pPr>
        <w:jc w:val="left"/>
        <w:rPr>
          <w:sz w:val="24"/>
          <w:szCs w:val="24"/>
        </w:rPr>
      </w:pPr>
    </w:p>
    <w:p w14:paraId="04E1E7C2" w14:textId="77777777" w:rsidR="00D31201" w:rsidRPr="00666DBF" w:rsidRDefault="00D31201" w:rsidP="00D31201">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6984ADA7" w14:textId="77777777" w:rsidR="00D31201" w:rsidRDefault="00D31201" w:rsidP="00D31201">
      <w:pPr>
        <w:jc w:val="left"/>
        <w:rPr>
          <w:sz w:val="24"/>
          <w:szCs w:val="24"/>
        </w:rPr>
      </w:pPr>
    </w:p>
    <w:p w14:paraId="2206D801" w14:textId="77777777" w:rsidR="00D31201" w:rsidRDefault="00D31201" w:rsidP="00D31201">
      <w:pPr>
        <w:jc w:val="left"/>
        <w:rPr>
          <w:sz w:val="24"/>
          <w:szCs w:val="24"/>
        </w:rPr>
      </w:pPr>
    </w:p>
    <w:p w14:paraId="7B996D42" w14:textId="77777777" w:rsidR="00D31201" w:rsidRPr="00666DBF" w:rsidRDefault="00D31201" w:rsidP="00D31201">
      <w:pPr>
        <w:jc w:val="left"/>
        <w:rPr>
          <w:sz w:val="24"/>
          <w:szCs w:val="24"/>
        </w:rPr>
      </w:pPr>
    </w:p>
    <w:p w14:paraId="48018772" w14:textId="77777777" w:rsidR="00D31201" w:rsidRPr="00666DBF" w:rsidRDefault="00D31201" w:rsidP="00D31201">
      <w:pPr>
        <w:ind w:left="5040"/>
        <w:jc w:val="left"/>
        <w:rPr>
          <w:sz w:val="24"/>
          <w:szCs w:val="24"/>
        </w:rPr>
      </w:pPr>
      <w:r w:rsidRPr="00666DBF">
        <w:rPr>
          <w:sz w:val="24"/>
          <w:szCs w:val="24"/>
        </w:rPr>
        <w:t>____________________________</w:t>
      </w:r>
    </w:p>
    <w:p w14:paraId="7DB5EDA9" w14:textId="77777777" w:rsidR="00D31201" w:rsidRPr="00666DBF" w:rsidRDefault="00D31201" w:rsidP="00D31201">
      <w:pPr>
        <w:ind w:left="5040"/>
        <w:jc w:val="left"/>
        <w:rPr>
          <w:sz w:val="24"/>
          <w:szCs w:val="24"/>
        </w:rPr>
      </w:pPr>
      <w:r>
        <w:rPr>
          <w:sz w:val="24"/>
          <w:szCs w:val="24"/>
        </w:rPr>
        <w:t xml:space="preserve"> </w:t>
      </w:r>
      <w:r w:rsidRPr="00666DBF">
        <w:rPr>
          <w:sz w:val="24"/>
          <w:szCs w:val="24"/>
        </w:rPr>
        <w:t>Dee Ober, RMC</w:t>
      </w:r>
    </w:p>
    <w:p w14:paraId="476B7703" w14:textId="00C1896E" w:rsidR="00D31201" w:rsidRDefault="00D31201" w:rsidP="00D31201">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1BC2048C" w14:textId="7D35428D" w:rsidR="00D31201" w:rsidRDefault="00D31201" w:rsidP="00D31201">
      <w:pPr>
        <w:suppressAutoHyphens/>
        <w:spacing w:line="240" w:lineRule="atLeast"/>
        <w:ind w:left="5040"/>
        <w:jc w:val="left"/>
        <w:rPr>
          <w:sz w:val="24"/>
          <w:szCs w:val="24"/>
        </w:rPr>
      </w:pPr>
    </w:p>
    <w:p w14:paraId="7F4722CD" w14:textId="670F1991" w:rsidR="00D31201" w:rsidRDefault="00D31201" w:rsidP="00D31201">
      <w:pPr>
        <w:suppressAutoHyphens/>
        <w:spacing w:line="240" w:lineRule="atLeast"/>
        <w:ind w:left="5040"/>
        <w:jc w:val="left"/>
        <w:rPr>
          <w:sz w:val="24"/>
          <w:szCs w:val="24"/>
        </w:rPr>
      </w:pPr>
    </w:p>
    <w:p w14:paraId="4954BCB2" w14:textId="52D7DD84" w:rsidR="00D31201" w:rsidRDefault="00D31201" w:rsidP="00D31201">
      <w:pPr>
        <w:suppressAutoHyphens/>
        <w:spacing w:line="240" w:lineRule="atLeast"/>
        <w:ind w:left="5040"/>
        <w:jc w:val="left"/>
        <w:rPr>
          <w:sz w:val="24"/>
          <w:szCs w:val="24"/>
        </w:rPr>
      </w:pPr>
    </w:p>
    <w:p w14:paraId="3E59FD86" w14:textId="1D5FDF17" w:rsidR="00D31201" w:rsidRDefault="00D31201" w:rsidP="00D31201">
      <w:pPr>
        <w:suppressAutoHyphens/>
        <w:spacing w:line="240" w:lineRule="atLeast"/>
        <w:ind w:left="5040"/>
        <w:jc w:val="left"/>
        <w:rPr>
          <w:sz w:val="24"/>
          <w:szCs w:val="24"/>
        </w:rPr>
      </w:pPr>
    </w:p>
    <w:p w14:paraId="01FE2DEE" w14:textId="0F34BC43" w:rsidR="00D31201" w:rsidRDefault="00D31201" w:rsidP="00D31201">
      <w:pPr>
        <w:suppressAutoHyphens/>
        <w:spacing w:line="240" w:lineRule="atLeast"/>
        <w:ind w:left="5040"/>
        <w:jc w:val="left"/>
        <w:rPr>
          <w:sz w:val="24"/>
          <w:szCs w:val="24"/>
        </w:rPr>
      </w:pPr>
    </w:p>
    <w:p w14:paraId="7526FDAD" w14:textId="73DED48C" w:rsidR="00D31201" w:rsidRDefault="00D31201" w:rsidP="00D31201">
      <w:pPr>
        <w:suppressAutoHyphens/>
        <w:spacing w:line="240" w:lineRule="atLeast"/>
        <w:ind w:left="5040"/>
        <w:jc w:val="left"/>
        <w:rPr>
          <w:sz w:val="24"/>
          <w:szCs w:val="24"/>
        </w:rPr>
      </w:pPr>
    </w:p>
    <w:p w14:paraId="468D050E" w14:textId="2B07D037" w:rsidR="00D31201" w:rsidRDefault="00D31201" w:rsidP="00D31201">
      <w:pPr>
        <w:suppressAutoHyphens/>
        <w:spacing w:line="240" w:lineRule="atLeast"/>
        <w:ind w:left="5040"/>
        <w:jc w:val="left"/>
        <w:rPr>
          <w:sz w:val="24"/>
          <w:szCs w:val="24"/>
        </w:rPr>
      </w:pPr>
    </w:p>
    <w:p w14:paraId="65CB978F" w14:textId="4E823106" w:rsidR="00D31201" w:rsidRDefault="00D31201" w:rsidP="00D31201">
      <w:pPr>
        <w:suppressAutoHyphens/>
        <w:spacing w:line="240" w:lineRule="atLeast"/>
        <w:ind w:left="5040"/>
        <w:jc w:val="left"/>
        <w:rPr>
          <w:sz w:val="24"/>
          <w:szCs w:val="24"/>
        </w:rPr>
      </w:pPr>
    </w:p>
    <w:p w14:paraId="739F987B" w14:textId="4CA996B3" w:rsidR="00D31201" w:rsidRDefault="00D31201" w:rsidP="00D31201">
      <w:pPr>
        <w:suppressAutoHyphens/>
        <w:spacing w:line="240" w:lineRule="atLeast"/>
        <w:ind w:left="5040"/>
        <w:jc w:val="left"/>
        <w:rPr>
          <w:sz w:val="24"/>
          <w:szCs w:val="24"/>
        </w:rPr>
      </w:pPr>
    </w:p>
    <w:p w14:paraId="21074026" w14:textId="2E34B398" w:rsidR="00D31201" w:rsidRDefault="00D31201" w:rsidP="00D31201">
      <w:pPr>
        <w:suppressAutoHyphens/>
        <w:spacing w:line="240" w:lineRule="atLeast"/>
        <w:ind w:left="5040"/>
        <w:jc w:val="left"/>
        <w:rPr>
          <w:sz w:val="24"/>
          <w:szCs w:val="24"/>
        </w:rPr>
      </w:pPr>
    </w:p>
    <w:p w14:paraId="36DA9421" w14:textId="7A717B85" w:rsidR="00D31201" w:rsidRDefault="00D31201" w:rsidP="00D31201">
      <w:pPr>
        <w:suppressAutoHyphens/>
        <w:spacing w:line="240" w:lineRule="atLeast"/>
        <w:ind w:left="5040"/>
        <w:jc w:val="left"/>
        <w:rPr>
          <w:sz w:val="24"/>
          <w:szCs w:val="24"/>
        </w:rPr>
      </w:pPr>
    </w:p>
    <w:p w14:paraId="6E9C8CBB" w14:textId="06CFE609" w:rsidR="00D31201" w:rsidRDefault="00D31201" w:rsidP="00D31201">
      <w:pPr>
        <w:suppressAutoHyphens/>
        <w:spacing w:line="240" w:lineRule="atLeast"/>
        <w:ind w:left="5040"/>
        <w:jc w:val="left"/>
        <w:rPr>
          <w:sz w:val="24"/>
          <w:szCs w:val="24"/>
        </w:rPr>
      </w:pPr>
    </w:p>
    <w:p w14:paraId="70B8A3BC" w14:textId="766E5389" w:rsidR="00D31201" w:rsidRDefault="00D31201" w:rsidP="00D31201">
      <w:pPr>
        <w:suppressAutoHyphens/>
        <w:spacing w:line="240" w:lineRule="atLeast"/>
        <w:ind w:left="5040"/>
        <w:jc w:val="left"/>
        <w:rPr>
          <w:sz w:val="24"/>
          <w:szCs w:val="24"/>
        </w:rPr>
      </w:pPr>
    </w:p>
    <w:p w14:paraId="0187B2DF" w14:textId="4DE5D17A" w:rsidR="00D31201" w:rsidRDefault="00D31201" w:rsidP="00D31201">
      <w:pPr>
        <w:suppressAutoHyphens/>
        <w:spacing w:line="240" w:lineRule="atLeast"/>
        <w:ind w:left="5040"/>
        <w:jc w:val="left"/>
        <w:rPr>
          <w:sz w:val="24"/>
          <w:szCs w:val="24"/>
        </w:rPr>
      </w:pPr>
    </w:p>
    <w:p w14:paraId="04A22591" w14:textId="5B87EE5C" w:rsidR="00D31201" w:rsidRDefault="00D31201" w:rsidP="00D31201">
      <w:pPr>
        <w:suppressAutoHyphens/>
        <w:spacing w:line="240" w:lineRule="atLeast"/>
        <w:ind w:left="5040"/>
        <w:jc w:val="left"/>
        <w:rPr>
          <w:sz w:val="24"/>
          <w:szCs w:val="24"/>
        </w:rPr>
      </w:pPr>
    </w:p>
    <w:p w14:paraId="08D03297" w14:textId="3631854D" w:rsidR="00D31201" w:rsidRDefault="00D31201" w:rsidP="00D31201">
      <w:pPr>
        <w:suppressAutoHyphens/>
        <w:spacing w:line="240" w:lineRule="atLeast"/>
        <w:ind w:left="5040"/>
        <w:jc w:val="left"/>
        <w:rPr>
          <w:sz w:val="24"/>
          <w:szCs w:val="24"/>
        </w:rPr>
      </w:pPr>
    </w:p>
    <w:p w14:paraId="24D3A887" w14:textId="77777777" w:rsidR="00D31201" w:rsidRDefault="00D31201" w:rsidP="00D31201">
      <w:pPr>
        <w:suppressAutoHyphens/>
        <w:spacing w:line="240" w:lineRule="atLeast"/>
        <w:ind w:left="5040"/>
        <w:jc w:val="left"/>
        <w:rPr>
          <w:sz w:val="24"/>
          <w:szCs w:val="24"/>
        </w:rPr>
      </w:pPr>
    </w:p>
    <w:p w14:paraId="7F208BB3" w14:textId="47CC2994" w:rsidR="00D711AF" w:rsidRDefault="00D711AF" w:rsidP="00D711AF">
      <w:pPr>
        <w:widowControl w:val="0"/>
        <w:suppressAutoHyphens/>
        <w:autoSpaceDE w:val="0"/>
        <w:autoSpaceDN w:val="0"/>
        <w:adjustRightInd w:val="0"/>
        <w:spacing w:line="240" w:lineRule="atLeast"/>
        <w:jc w:val="both"/>
        <w:rPr>
          <w:rFonts w:eastAsia="Times New Roman"/>
          <w:spacing w:val="-3"/>
          <w:sz w:val="22"/>
          <w:szCs w:val="24"/>
          <w:u w:val="single"/>
        </w:rPr>
      </w:pPr>
      <w:r w:rsidRPr="00D711AF">
        <w:rPr>
          <w:rFonts w:eastAsia="Times New Roman"/>
          <w:b/>
          <w:bCs/>
          <w:spacing w:val="-3"/>
          <w:sz w:val="22"/>
          <w:szCs w:val="24"/>
        </w:rPr>
        <w:lastRenderedPageBreak/>
        <w:t>RESOLUTION NO.</w:t>
      </w:r>
      <w:r w:rsidRPr="00D711AF">
        <w:rPr>
          <w:rFonts w:eastAsia="Times New Roman"/>
          <w:spacing w:val="-3"/>
          <w:sz w:val="22"/>
          <w:szCs w:val="24"/>
        </w:rPr>
        <w:t xml:space="preserve"> </w:t>
      </w:r>
      <w:r w:rsidRPr="00F04AC7">
        <w:rPr>
          <w:rFonts w:eastAsia="Times New Roman"/>
          <w:b/>
          <w:bCs/>
          <w:spacing w:val="-3"/>
          <w:sz w:val="22"/>
          <w:szCs w:val="24"/>
        </w:rPr>
        <w:t>1</w:t>
      </w:r>
      <w:r w:rsidR="00415142">
        <w:rPr>
          <w:rFonts w:eastAsia="Times New Roman"/>
          <w:b/>
          <w:bCs/>
          <w:spacing w:val="-3"/>
          <w:sz w:val="22"/>
          <w:szCs w:val="24"/>
        </w:rPr>
        <w:t>70</w:t>
      </w:r>
      <w:r w:rsidRPr="00F04AC7">
        <w:rPr>
          <w:rFonts w:eastAsia="Times New Roman"/>
          <w:b/>
          <w:bCs/>
          <w:spacing w:val="-3"/>
          <w:sz w:val="22"/>
          <w:szCs w:val="24"/>
        </w:rPr>
        <w:t>-19</w:t>
      </w:r>
      <w:r w:rsidRPr="00D711AF">
        <w:rPr>
          <w:rFonts w:eastAsia="Times New Roman"/>
          <w:spacing w:val="-3"/>
          <w:sz w:val="22"/>
          <w:szCs w:val="24"/>
          <w:u w:val="single"/>
        </w:rPr>
        <w:t xml:space="preserve">       </w:t>
      </w:r>
    </w:p>
    <w:p w14:paraId="2404DE4F" w14:textId="26C8C454" w:rsidR="00D711AF" w:rsidRPr="00D711AF" w:rsidRDefault="00D711AF" w:rsidP="00D711AF">
      <w:pPr>
        <w:widowControl w:val="0"/>
        <w:suppressAutoHyphens/>
        <w:autoSpaceDE w:val="0"/>
        <w:autoSpaceDN w:val="0"/>
        <w:adjustRightInd w:val="0"/>
        <w:spacing w:line="240" w:lineRule="atLeast"/>
        <w:jc w:val="both"/>
        <w:rPr>
          <w:rFonts w:eastAsia="Times New Roman"/>
          <w:spacing w:val="-3"/>
          <w:sz w:val="22"/>
          <w:szCs w:val="24"/>
          <w:u w:val="single"/>
        </w:rPr>
      </w:pPr>
      <w:r w:rsidRPr="00D711AF">
        <w:rPr>
          <w:rFonts w:eastAsia="Times New Roman"/>
          <w:spacing w:val="-3"/>
          <w:sz w:val="22"/>
          <w:szCs w:val="24"/>
          <w:u w:val="single"/>
        </w:rPr>
        <w:t xml:space="preserve">   </w:t>
      </w:r>
    </w:p>
    <w:p w14:paraId="69D1400F" w14:textId="77777777" w:rsidR="00D711AF" w:rsidRPr="00D711AF" w:rsidRDefault="00D711AF" w:rsidP="00D711AF">
      <w:pPr>
        <w:widowControl w:val="0"/>
        <w:suppressAutoHyphens/>
        <w:autoSpaceDE w:val="0"/>
        <w:autoSpaceDN w:val="0"/>
        <w:adjustRightInd w:val="0"/>
        <w:spacing w:line="240" w:lineRule="atLeast"/>
        <w:jc w:val="both"/>
        <w:rPr>
          <w:rFonts w:eastAsia="Times New Roman"/>
          <w:spacing w:val="-3"/>
          <w:sz w:val="22"/>
          <w:szCs w:val="24"/>
        </w:rPr>
      </w:pPr>
      <w:r w:rsidRPr="00D711AF">
        <w:rPr>
          <w:rFonts w:eastAsia="Times New Roman"/>
          <w:spacing w:val="-3"/>
          <w:sz w:val="22"/>
          <w:szCs w:val="24"/>
          <w:u w:val="single"/>
        </w:rPr>
        <w:t xml:space="preserve">    </w:t>
      </w:r>
      <w:r w:rsidRPr="00D711AF">
        <w:rPr>
          <w:rFonts w:eastAsia="Times New Roman"/>
          <w:spacing w:val="-3"/>
          <w:sz w:val="22"/>
          <w:szCs w:val="24"/>
        </w:rPr>
        <w:fldChar w:fldCharType="begin"/>
      </w:r>
      <w:r w:rsidRPr="00D711AF">
        <w:rPr>
          <w:rFonts w:eastAsia="Times New Roman"/>
          <w:spacing w:val="-3"/>
          <w:sz w:val="22"/>
          <w:szCs w:val="24"/>
        </w:rPr>
        <w:instrText xml:space="preserve">PRIVATE </w:instrText>
      </w:r>
      <w:r w:rsidRPr="00D711AF">
        <w:rPr>
          <w:rFonts w:eastAsia="Times New Roman"/>
          <w:spacing w:val="-3"/>
          <w:sz w:val="22"/>
          <w:szCs w:val="24"/>
        </w:rPr>
        <w:fldChar w:fldCharType="end"/>
      </w:r>
    </w:p>
    <w:p w14:paraId="1B93649B" w14:textId="77777777" w:rsidR="00D711AF" w:rsidRPr="00D711AF" w:rsidRDefault="00D711AF" w:rsidP="00D711AF">
      <w:pPr>
        <w:keepNext/>
        <w:outlineLvl w:val="0"/>
        <w:rPr>
          <w:rFonts w:eastAsia="Times New Roman"/>
          <w:b/>
          <w:sz w:val="22"/>
          <w:szCs w:val="28"/>
        </w:rPr>
      </w:pPr>
      <w:r w:rsidRPr="00D711AF">
        <w:rPr>
          <w:rFonts w:eastAsia="Times New Roman"/>
          <w:b/>
          <w:sz w:val="22"/>
          <w:szCs w:val="28"/>
        </w:rPr>
        <w:t>AUTHORIZING THE RELEASE OF RECAPTURED SEWER CONTRIBUTION FUNDS COLLECTED BY THE TOWNSHIP OF VOORHEES PURSUANT TO A DEVELOPER’S AGREEMENT FOR SEWER IMPROVEMENTS WITH VIRTUA WEST JERSEY HEALTH SYSTEMS INC., AND THE TOWNSHIP OF VOORHEES</w:t>
      </w:r>
    </w:p>
    <w:p w14:paraId="00874A08" w14:textId="77777777" w:rsidR="00D711AF" w:rsidRPr="00D711AF" w:rsidRDefault="00D711AF" w:rsidP="00D711AF">
      <w:pPr>
        <w:widowControl w:val="0"/>
        <w:tabs>
          <w:tab w:val="left" w:pos="-720"/>
        </w:tabs>
        <w:suppressAutoHyphens/>
        <w:autoSpaceDE w:val="0"/>
        <w:autoSpaceDN w:val="0"/>
        <w:adjustRightInd w:val="0"/>
        <w:spacing w:line="240" w:lineRule="atLeast"/>
        <w:jc w:val="left"/>
        <w:rPr>
          <w:rFonts w:eastAsia="Times New Roman"/>
          <w:spacing w:val="-3"/>
          <w:sz w:val="22"/>
          <w:szCs w:val="24"/>
        </w:rPr>
      </w:pPr>
      <w:r w:rsidRPr="00D711AF">
        <w:rPr>
          <w:rFonts w:eastAsia="Times New Roman"/>
          <w:b/>
          <w:bCs/>
          <w:spacing w:val="-3"/>
          <w:sz w:val="22"/>
          <w:szCs w:val="24"/>
          <w:u w:val="double"/>
        </w:rPr>
        <w:t xml:space="preserve">                                                                                                          </w:t>
      </w:r>
    </w:p>
    <w:p w14:paraId="612FBF77"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b/>
          <w:bCs/>
          <w:sz w:val="22"/>
          <w:szCs w:val="24"/>
        </w:rPr>
        <w:tab/>
        <w:t>WHEREAS</w:t>
      </w:r>
      <w:r w:rsidRPr="00D711AF">
        <w:rPr>
          <w:rFonts w:eastAsia="Times New Roman"/>
          <w:sz w:val="22"/>
          <w:szCs w:val="24"/>
        </w:rPr>
        <w:t>, the Township of Voorhees (“Township”) entered into a Developer’s Agreement for Sewer Improvements with Virtua West Jersey Health Systems, Inc., (‘Virtua”) for Block</w:t>
      </w:r>
      <w:r w:rsidRPr="00D711AF">
        <w:rPr>
          <w:rFonts w:eastAsia="Times New Roman"/>
          <w:sz w:val="22"/>
          <w:szCs w:val="25"/>
        </w:rPr>
        <w:t xml:space="preserve"> 233, Lots 1 through 12, 2.01, and 6.01 and Block 228, Lots 7 through 11 and 11.01, 13 through 18</w:t>
      </w:r>
      <w:r w:rsidRPr="00D711AF">
        <w:rPr>
          <w:rFonts w:eastAsia="Times New Roman"/>
          <w:sz w:val="22"/>
          <w:szCs w:val="24"/>
        </w:rPr>
        <w:t>; and</w:t>
      </w:r>
    </w:p>
    <w:p w14:paraId="7FD118A9"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 has adopted certain amendments to its Zoning Ordinance creating a Medical Campus Overlay Zoning District affecting property situated in the Township; and</w:t>
      </w:r>
    </w:p>
    <w:p w14:paraId="13AC0E4C"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xml:space="preserve"> Virtua is a provider of medical services and acquired certain lands within Voorhees Township and has developed said lands and construct thereon a mixed-use medical campus facility in accordance with the regulations set forth in the Ordinance; and</w:t>
      </w:r>
    </w:p>
    <w:p w14:paraId="4AAD39AC"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xml:space="preserve">, Virtua received General Development Plan (GDP) approval for the Project (“GDP Approval”), pursuant to the New Jersey Municipal Land Use Law, N.J.S.A. 40:55D-1 </w:t>
      </w:r>
      <w:r w:rsidRPr="00D711AF">
        <w:rPr>
          <w:rFonts w:eastAsia="Times New Roman"/>
          <w:i/>
          <w:sz w:val="22"/>
          <w:szCs w:val="24"/>
        </w:rPr>
        <w:t>et seq.</w:t>
      </w:r>
      <w:r w:rsidRPr="00D711AF">
        <w:rPr>
          <w:rFonts w:eastAsia="Times New Roman"/>
          <w:sz w:val="22"/>
          <w:szCs w:val="24"/>
        </w:rPr>
        <w:t xml:space="preserve">, on October 10, 2007 and Preliminary and Final Major Site Plan Approval for Phase I-A of the Project on November 7, 2007 (“Site Plan Approval”); and </w:t>
      </w:r>
    </w:p>
    <w:p w14:paraId="728A60EF"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Project was constructed in a portion of the Township that was previously served by a pumping station, which accepted sanitary sewer flow from sewer service drainage areas DA-14, DA-15 and DA-16 (the “Sewer Service Area”) as shown on the Township’s prior “Sanitary Sewer System Plan”, undated, prepared by Churchill Engineers; and</w:t>
      </w:r>
    </w:p>
    <w:p w14:paraId="5C2A2D85" w14:textId="5BC9E9AF"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 prepared a planning document for future sewer service in the area of the Project, dated January, 1998 and revised May 21, 1999, and prepared various grant application plans and specifications for improvements to the Township’s sewer collection system in the vicinity of the Project, including Contract 1998-1 for a new pumping station, dated January, 1999 and Contract 1998-2 for a new force main, gravity interceptors and sewers, dated January, 1999; and</w:t>
      </w:r>
    </w:p>
    <w:p w14:paraId="59212C8B"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development of the Project required the construction of a new pumping station and a force main to convey sanitary wastewater from the Project to a point of connection to the Township’s sanitary sewer system on Centennial Boulevard at the manhole to which the prior Cooper Road Force Main discharged, identified as the Dutchtown Road Pumping Station and Force Main; and</w:t>
      </w:r>
    </w:p>
    <w:p w14:paraId="68B6B98B"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Township’s Conceptual Study concluded that the Dutchtown Road Pumping Station and Force Main be designed and constructed to convey the sanitary sewer flow from the Sewer Service Area in its entirety; and</w:t>
      </w:r>
    </w:p>
    <w:p w14:paraId="44F8FCA9"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in order to proceed with development of the Project, Virtua agreed to design and construct, at its expense, a new pumping station and force main having a maximum peak flow capacity of approximately 2,500 gallons per minute (“</w:t>
      </w:r>
      <w:proofErr w:type="spellStart"/>
      <w:r w:rsidRPr="00D711AF">
        <w:rPr>
          <w:rFonts w:eastAsia="Times New Roman"/>
          <w:sz w:val="22"/>
          <w:szCs w:val="24"/>
        </w:rPr>
        <w:t>gpm</w:t>
      </w:r>
      <w:proofErr w:type="spellEnd"/>
      <w:r w:rsidRPr="00D711AF">
        <w:rPr>
          <w:rFonts w:eastAsia="Times New Roman"/>
          <w:sz w:val="22"/>
          <w:szCs w:val="24"/>
        </w:rPr>
        <w:t>”) which yields an estimated overall average daily flow capacity of 1,440,000 gallons per day (“gpd”) (the Dutchtown Road Pumping Station and Force Main) which conveys all sanitary wastewater generated from the Sewer Service Area, including all wastewater from the Project, to a point of connection to the Township’s sanitary sewer system on Centennial Boulevard, and Virtua also designed and constructed (at Township expense) the Dutchtown Road Gravity Interceptor between the Cooper Road Pumping Station and the Dutchtown Road Pumping Station (all of which collectively are referred to as the “Developer Sewer Improvements”); and</w:t>
      </w:r>
    </w:p>
    <w:p w14:paraId="1F01C034"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xml:space="preserve">, Virtua agreed and actually designed and constructed at Virtua’s expense (subject to a maximum limitation set forth in the Agreement) a gravity interceptor between the Cooper Road Pumping Station and the Dutchtown Road Pumping Station (the “Dutchtown Road Gravity Interceptor”); and </w:t>
      </w:r>
    </w:p>
    <w:p w14:paraId="21375872"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lastRenderedPageBreak/>
        <w:tab/>
      </w:r>
      <w:r w:rsidRPr="00D711AF">
        <w:rPr>
          <w:rFonts w:eastAsia="Times New Roman"/>
          <w:b/>
          <w:sz w:val="22"/>
          <w:szCs w:val="24"/>
        </w:rPr>
        <w:t>WHEREAS</w:t>
      </w:r>
      <w:r w:rsidRPr="00D711AF">
        <w:rPr>
          <w:rFonts w:eastAsia="Times New Roman"/>
          <w:sz w:val="22"/>
          <w:szCs w:val="24"/>
        </w:rPr>
        <w:t>, the Developer Sewer Improvements has benefitted other development projects in addition to the Project, so that, in accordance with the terms of the subject Agreement and pursuant to applicable law, Virtua is contractually entitled to permissible reimbursement from the developers of such other projects based upon a formula identified in the Developer’s Agreement for Sewer Improvements; and</w:t>
      </w:r>
    </w:p>
    <w:p w14:paraId="7919DCA0" w14:textId="6F6381B2"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 has collected said reimbursement which shall be transferred to Virtua as a part of the recapture obligations set forth in the Agreement and amendments thereto.</w:t>
      </w:r>
      <w:r>
        <w:rPr>
          <w:rFonts w:eastAsia="Times New Roman"/>
          <w:sz w:val="22"/>
          <w:szCs w:val="24"/>
        </w:rPr>
        <w:t xml:space="preserve"> </w:t>
      </w:r>
    </w:p>
    <w:p w14:paraId="7031E9FF"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pacing w:val="-3"/>
          <w:sz w:val="22"/>
          <w:szCs w:val="24"/>
        </w:rPr>
      </w:pPr>
      <w:r w:rsidRPr="00D711AF">
        <w:rPr>
          <w:rFonts w:eastAsia="Times New Roman"/>
          <w:b/>
          <w:bCs/>
          <w:spacing w:val="-3"/>
          <w:sz w:val="22"/>
          <w:szCs w:val="24"/>
        </w:rPr>
        <w:tab/>
        <w:t xml:space="preserve">NOW, THEREFORE, BE IT RESOLVED </w:t>
      </w:r>
      <w:r w:rsidRPr="00D711AF">
        <w:rPr>
          <w:rFonts w:eastAsia="Times New Roman"/>
          <w:spacing w:val="-3"/>
          <w:sz w:val="22"/>
          <w:szCs w:val="24"/>
        </w:rPr>
        <w:t xml:space="preserve">by the Mayor and Township Committee of the Township of Voorhees, County of Camden, and State of New Jersey that in accordance with the above-referenced Developer’s Agreement for Sewer Improvements and amendments thereto hereby authorize the payment of recapture funds collected by the Township in the amount of $161,550.78.     </w:t>
      </w:r>
    </w:p>
    <w:p w14:paraId="0518884D" w14:textId="77777777" w:rsidR="00D711AF" w:rsidRPr="00D1504A" w:rsidRDefault="00D711AF" w:rsidP="00D711AF">
      <w:pPr>
        <w:jc w:val="both"/>
        <w:rPr>
          <w:rFonts w:eastAsia="Times New Roman"/>
          <w:sz w:val="24"/>
          <w:szCs w:val="24"/>
        </w:rPr>
      </w:pPr>
    </w:p>
    <w:p w14:paraId="1182B5D3" w14:textId="77777777" w:rsidR="00D711AF" w:rsidRDefault="00D711AF">
      <w:pPr>
        <w:spacing w:after="160" w:line="259" w:lineRule="auto"/>
        <w:jc w:val="left"/>
        <w:rPr>
          <w:rFonts w:eastAsia="Times New Roman"/>
          <w:sz w:val="24"/>
          <w:szCs w:val="24"/>
        </w:rPr>
      </w:pPr>
    </w:p>
    <w:p w14:paraId="5A8CD428" w14:textId="77777777" w:rsidR="00D711AF" w:rsidRDefault="00D711AF">
      <w:pPr>
        <w:spacing w:after="160" w:line="259" w:lineRule="auto"/>
        <w:jc w:val="left"/>
        <w:rPr>
          <w:rFonts w:eastAsia="Times New Roman"/>
          <w:sz w:val="24"/>
          <w:szCs w:val="24"/>
        </w:rPr>
      </w:pPr>
    </w:p>
    <w:p w14:paraId="7BCEE686" w14:textId="77777777" w:rsidR="00D711AF" w:rsidRDefault="00D711AF">
      <w:pPr>
        <w:spacing w:after="160" w:line="259" w:lineRule="auto"/>
        <w:jc w:val="left"/>
        <w:rPr>
          <w:rFonts w:eastAsia="Times New Roman"/>
          <w:sz w:val="24"/>
          <w:szCs w:val="24"/>
        </w:rPr>
      </w:pPr>
    </w:p>
    <w:p w14:paraId="6C776059" w14:textId="77777777" w:rsidR="00D711AF" w:rsidRDefault="00D711AF">
      <w:pPr>
        <w:spacing w:after="160" w:line="259" w:lineRule="auto"/>
        <w:jc w:val="left"/>
        <w:rPr>
          <w:rFonts w:eastAsia="Times New Roman"/>
          <w:sz w:val="24"/>
          <w:szCs w:val="24"/>
        </w:rPr>
      </w:pPr>
    </w:p>
    <w:p w14:paraId="4744E0A0" w14:textId="77777777" w:rsidR="00D711AF" w:rsidRDefault="00D711AF">
      <w:pPr>
        <w:spacing w:after="160" w:line="259" w:lineRule="auto"/>
        <w:jc w:val="left"/>
        <w:rPr>
          <w:rFonts w:eastAsia="Times New Roman"/>
          <w:sz w:val="24"/>
          <w:szCs w:val="24"/>
        </w:rPr>
      </w:pPr>
    </w:p>
    <w:p w14:paraId="386A2534" w14:textId="4B19D376" w:rsidR="00D711AF" w:rsidRPr="00D1504A" w:rsidRDefault="00D711AF" w:rsidP="00D711AF">
      <w:pPr>
        <w:jc w:val="both"/>
        <w:rPr>
          <w:rFonts w:eastAsia="Times New Roman"/>
          <w:sz w:val="24"/>
          <w:szCs w:val="24"/>
        </w:rPr>
      </w:pPr>
      <w:r w:rsidRPr="00D1504A">
        <w:rPr>
          <w:rFonts w:eastAsia="Times New Roman"/>
          <w:sz w:val="24"/>
          <w:szCs w:val="24"/>
        </w:rPr>
        <w:t xml:space="preserve">DATED: </w:t>
      </w:r>
      <w:r w:rsidRPr="00D33564">
        <w:rPr>
          <w:rFonts w:eastAsia="Times New Roman"/>
          <w:sz w:val="24"/>
          <w:szCs w:val="24"/>
        </w:rPr>
        <w:t xml:space="preserve"> JUNE 24, 2019</w:t>
      </w:r>
      <w:r w:rsidRPr="00D1504A">
        <w:rPr>
          <w:rFonts w:eastAsia="Times New Roman"/>
          <w:sz w:val="24"/>
          <w:szCs w:val="24"/>
        </w:rPr>
        <w:tab/>
        <w:t xml:space="preserve"> </w:t>
      </w:r>
      <w:r w:rsidRPr="00D33564">
        <w:rPr>
          <w:rFonts w:eastAsia="Times New Roman"/>
          <w:sz w:val="24"/>
          <w:szCs w:val="24"/>
        </w:rPr>
        <w:tab/>
      </w:r>
      <w:r>
        <w:rPr>
          <w:rFonts w:eastAsia="Times New Roman"/>
          <w:sz w:val="24"/>
          <w:szCs w:val="24"/>
        </w:rPr>
        <w:tab/>
      </w:r>
      <w:r w:rsidR="00D31201">
        <w:rPr>
          <w:rFonts w:eastAsia="Times New Roman"/>
          <w:sz w:val="24"/>
          <w:szCs w:val="24"/>
        </w:rPr>
        <w:t>MOTION TO TABLE</w:t>
      </w:r>
      <w:r w:rsidRPr="00D1504A">
        <w:rPr>
          <w:rFonts w:eastAsia="Times New Roman"/>
          <w:sz w:val="24"/>
          <w:szCs w:val="24"/>
        </w:rPr>
        <w:t>:</w:t>
      </w:r>
      <w:r w:rsidR="00D31201">
        <w:rPr>
          <w:rFonts w:eastAsia="Times New Roman"/>
          <w:sz w:val="24"/>
          <w:szCs w:val="24"/>
        </w:rPr>
        <w:t xml:space="preserve"> MS. NOCITO</w:t>
      </w:r>
      <w:r w:rsidRPr="00D1504A">
        <w:rPr>
          <w:rFonts w:eastAsia="Times New Roman"/>
          <w:sz w:val="24"/>
          <w:szCs w:val="24"/>
        </w:rPr>
        <w:t xml:space="preserve"> </w:t>
      </w:r>
    </w:p>
    <w:p w14:paraId="5B2215E1" w14:textId="77777777" w:rsidR="00D711AF" w:rsidRPr="00D1504A" w:rsidRDefault="00D711AF" w:rsidP="00D711AF">
      <w:pPr>
        <w:jc w:val="both"/>
        <w:rPr>
          <w:rFonts w:eastAsia="Times New Roman"/>
          <w:sz w:val="24"/>
          <w:szCs w:val="24"/>
        </w:rPr>
      </w:pPr>
    </w:p>
    <w:p w14:paraId="45AE3859" w14:textId="39C071D8" w:rsidR="00D711AF" w:rsidRPr="00D1504A" w:rsidRDefault="00D711AF" w:rsidP="00D711AF">
      <w:pPr>
        <w:jc w:val="both"/>
        <w:rPr>
          <w:rFonts w:eastAsia="Times New Roman"/>
          <w:sz w:val="24"/>
          <w:szCs w:val="24"/>
        </w:rPr>
      </w:pPr>
      <w:r w:rsidRPr="00D1504A">
        <w:rPr>
          <w:rFonts w:eastAsia="Times New Roman"/>
          <w:sz w:val="24"/>
          <w:szCs w:val="24"/>
        </w:rPr>
        <w:t xml:space="preserve">AYES: </w:t>
      </w:r>
      <w:r w:rsidR="00D31201">
        <w:rPr>
          <w:rFonts w:eastAsia="Times New Roman"/>
          <w:sz w:val="24"/>
          <w:szCs w:val="24"/>
        </w:rPr>
        <w:t>ALL</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 xml:space="preserve">SECOND: </w:t>
      </w:r>
      <w:r w:rsidR="00D31201">
        <w:rPr>
          <w:rFonts w:eastAsia="Times New Roman"/>
          <w:sz w:val="24"/>
          <w:szCs w:val="24"/>
        </w:rPr>
        <w:t>MR. RAVITZ</w:t>
      </w:r>
    </w:p>
    <w:p w14:paraId="47B47F7B" w14:textId="77777777" w:rsidR="00D711AF" w:rsidRPr="00D1504A" w:rsidRDefault="00D711AF" w:rsidP="00D711AF">
      <w:pPr>
        <w:jc w:val="both"/>
        <w:rPr>
          <w:rFonts w:eastAsia="Times New Roman"/>
          <w:sz w:val="24"/>
          <w:szCs w:val="24"/>
        </w:rPr>
      </w:pPr>
    </w:p>
    <w:p w14:paraId="728B60A8" w14:textId="5446AE3E" w:rsidR="00D711AF" w:rsidRPr="00D1504A" w:rsidRDefault="00D711AF" w:rsidP="00D711AF">
      <w:pPr>
        <w:jc w:val="both"/>
        <w:rPr>
          <w:rFonts w:eastAsia="Times New Roman"/>
          <w:sz w:val="24"/>
          <w:szCs w:val="24"/>
        </w:rPr>
      </w:pPr>
      <w:r w:rsidRPr="00D1504A">
        <w:rPr>
          <w:rFonts w:eastAsia="Times New Roman"/>
          <w:sz w:val="24"/>
          <w:szCs w:val="24"/>
        </w:rPr>
        <w:t xml:space="preserve">NAYS: </w:t>
      </w:r>
      <w:r w:rsidR="00D31201">
        <w:rPr>
          <w:rFonts w:eastAsia="Times New Roman"/>
          <w:sz w:val="24"/>
          <w:szCs w:val="24"/>
        </w:rPr>
        <w:t>NONE</w:t>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00D31201">
        <w:rPr>
          <w:rFonts w:eastAsia="Times New Roman"/>
          <w:sz w:val="24"/>
          <w:szCs w:val="24"/>
        </w:rPr>
        <w:t>TABLED</w:t>
      </w:r>
      <w:r w:rsidRPr="00D1504A">
        <w:rPr>
          <w:rFonts w:eastAsia="Times New Roman"/>
          <w:sz w:val="24"/>
          <w:szCs w:val="24"/>
        </w:rPr>
        <w:t>: ___________________________</w:t>
      </w:r>
    </w:p>
    <w:p w14:paraId="6807F81A" w14:textId="77777777" w:rsidR="00D711AF" w:rsidRPr="00D1504A" w:rsidRDefault="00D711AF" w:rsidP="00D711AF">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Michael R. Mignogna, Mayor </w:t>
      </w:r>
    </w:p>
    <w:p w14:paraId="14C5ED04" w14:textId="77777777" w:rsidR="00D711AF" w:rsidRPr="00D1504A" w:rsidRDefault="00D711AF" w:rsidP="00D711AF">
      <w:pPr>
        <w:jc w:val="both"/>
        <w:rPr>
          <w:rFonts w:eastAsia="Times New Roman"/>
          <w:sz w:val="24"/>
          <w:szCs w:val="24"/>
        </w:rPr>
      </w:pPr>
    </w:p>
    <w:p w14:paraId="082277B1" w14:textId="77777777" w:rsidR="00D711AF" w:rsidRPr="00D1504A" w:rsidRDefault="00D711AF" w:rsidP="00D711AF">
      <w:pPr>
        <w:jc w:val="both"/>
        <w:rPr>
          <w:rFonts w:eastAsia="Times New Roman"/>
          <w:sz w:val="24"/>
          <w:szCs w:val="24"/>
        </w:rPr>
      </w:pPr>
    </w:p>
    <w:p w14:paraId="2D566E7C" w14:textId="77777777" w:rsidR="00D711AF" w:rsidRPr="00D1504A" w:rsidRDefault="00D711AF" w:rsidP="00D711AF">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67D952D3" w14:textId="77777777" w:rsidR="00D711AF" w:rsidRPr="00D1504A" w:rsidRDefault="00D711AF" w:rsidP="00D711AF">
      <w:pPr>
        <w:jc w:val="both"/>
        <w:rPr>
          <w:rFonts w:eastAsia="Times New Roman"/>
          <w:sz w:val="24"/>
          <w:szCs w:val="24"/>
        </w:rPr>
      </w:pPr>
    </w:p>
    <w:p w14:paraId="174B694F" w14:textId="77777777" w:rsidR="00D711AF" w:rsidRPr="00D1504A" w:rsidRDefault="00D711AF" w:rsidP="00D711AF">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4313AA74" w14:textId="77777777" w:rsidR="00D711AF" w:rsidRDefault="00D711AF" w:rsidP="00D711AF">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Pr>
          <w:rFonts w:eastAsia="Times New Roman"/>
          <w:sz w:val="24"/>
          <w:szCs w:val="24"/>
        </w:rPr>
        <w:t xml:space="preserve"> </w:t>
      </w:r>
      <w:r w:rsidRPr="00D1504A">
        <w:rPr>
          <w:rFonts w:eastAsia="Times New Roman"/>
          <w:sz w:val="24"/>
          <w:szCs w:val="24"/>
        </w:rPr>
        <w:t xml:space="preserve">Dee Ober, RMC </w:t>
      </w:r>
    </w:p>
    <w:p w14:paraId="647F0B2A" w14:textId="07296CEA" w:rsidR="00D711AF" w:rsidRDefault="00D711AF" w:rsidP="00D711AF">
      <w:pPr>
        <w:ind w:left="2880" w:firstLine="720"/>
        <w:jc w:val="both"/>
        <w:rPr>
          <w:rFonts w:eastAsia="Times New Roman"/>
          <w:sz w:val="24"/>
          <w:szCs w:val="24"/>
        </w:rPr>
      </w:pPr>
      <w:r>
        <w:rPr>
          <w:rFonts w:eastAsia="Times New Roman"/>
          <w:sz w:val="24"/>
          <w:szCs w:val="24"/>
        </w:rPr>
        <w:t xml:space="preserve"> Township</w:t>
      </w:r>
      <w:r w:rsidRPr="00D1504A">
        <w:rPr>
          <w:rFonts w:eastAsia="Times New Roman"/>
          <w:sz w:val="24"/>
          <w:szCs w:val="24"/>
        </w:rPr>
        <w:t xml:space="preserve"> Clerk </w:t>
      </w:r>
    </w:p>
    <w:p w14:paraId="5B441131" w14:textId="5D5469E1" w:rsidR="00F04AC7" w:rsidRDefault="00F04AC7" w:rsidP="00D711AF">
      <w:pPr>
        <w:ind w:left="2880" w:firstLine="720"/>
        <w:jc w:val="both"/>
        <w:rPr>
          <w:rFonts w:eastAsia="Times New Roman"/>
          <w:sz w:val="24"/>
          <w:szCs w:val="24"/>
        </w:rPr>
      </w:pPr>
    </w:p>
    <w:p w14:paraId="0A6EB7DB" w14:textId="548FFB3D" w:rsidR="00F04AC7" w:rsidRDefault="00F04AC7">
      <w:pPr>
        <w:spacing w:after="160" w:line="259" w:lineRule="auto"/>
        <w:jc w:val="left"/>
        <w:rPr>
          <w:rFonts w:eastAsia="Times New Roman"/>
          <w:sz w:val="24"/>
          <w:szCs w:val="24"/>
        </w:rPr>
      </w:pPr>
      <w:r>
        <w:rPr>
          <w:rFonts w:eastAsia="Times New Roman"/>
          <w:sz w:val="24"/>
          <w:szCs w:val="24"/>
        </w:rPr>
        <w:br w:type="page"/>
      </w:r>
    </w:p>
    <w:p w14:paraId="32A63338" w14:textId="5AD7A3B6" w:rsidR="00F04AC7" w:rsidRPr="00C83CE4" w:rsidRDefault="00F04AC7" w:rsidP="00F04AC7">
      <w:pPr>
        <w:jc w:val="both"/>
        <w:rPr>
          <w:rFonts w:eastAsia="Times New Roman"/>
          <w:b/>
          <w:bCs/>
          <w:sz w:val="22"/>
        </w:rPr>
      </w:pPr>
      <w:r w:rsidRPr="00C83CE4">
        <w:rPr>
          <w:rFonts w:eastAsia="Times New Roman"/>
          <w:b/>
          <w:bCs/>
          <w:sz w:val="22"/>
        </w:rPr>
        <w:lastRenderedPageBreak/>
        <w:t>RESOLUTION NO. 17</w:t>
      </w:r>
      <w:r w:rsidR="00415142">
        <w:rPr>
          <w:rFonts w:eastAsia="Times New Roman"/>
          <w:b/>
          <w:bCs/>
          <w:sz w:val="22"/>
        </w:rPr>
        <w:t>1</w:t>
      </w:r>
      <w:r w:rsidRPr="00C83CE4">
        <w:rPr>
          <w:rFonts w:eastAsia="Times New Roman"/>
          <w:b/>
          <w:bCs/>
          <w:sz w:val="22"/>
        </w:rPr>
        <w:t>-19</w:t>
      </w:r>
    </w:p>
    <w:p w14:paraId="354E5060" w14:textId="186E533C" w:rsidR="00F04AC7" w:rsidRDefault="00F04AC7" w:rsidP="00F04AC7">
      <w:pPr>
        <w:jc w:val="both"/>
        <w:rPr>
          <w:rFonts w:eastAsia="Times New Roman"/>
          <w:sz w:val="24"/>
          <w:szCs w:val="24"/>
        </w:rPr>
      </w:pPr>
    </w:p>
    <w:p w14:paraId="708BFFB3" w14:textId="6BEBAA99" w:rsidR="00F04AC7" w:rsidRPr="00F04AC7" w:rsidRDefault="00F04AC7" w:rsidP="00F04AC7">
      <w:pPr>
        <w:widowControl w:val="0"/>
        <w:suppressAutoHyphens/>
        <w:autoSpaceDE w:val="0"/>
        <w:autoSpaceDN w:val="0"/>
        <w:adjustRightInd w:val="0"/>
        <w:spacing w:line="240" w:lineRule="atLeast"/>
        <w:rPr>
          <w:rFonts w:eastAsia="Times New Roman"/>
          <w:b/>
          <w:bCs/>
          <w:spacing w:val="-3"/>
          <w:sz w:val="22"/>
          <w:szCs w:val="24"/>
        </w:rPr>
      </w:pPr>
      <w:r w:rsidRPr="00F04AC7">
        <w:rPr>
          <w:rFonts w:eastAsia="Times New Roman"/>
          <w:b/>
          <w:bCs/>
          <w:spacing w:val="-3"/>
          <w:sz w:val="22"/>
          <w:szCs w:val="24"/>
        </w:rPr>
        <w:t>TURN</w:t>
      </w:r>
      <w:r>
        <w:rPr>
          <w:rFonts w:eastAsia="Times New Roman"/>
          <w:b/>
          <w:bCs/>
          <w:spacing w:val="-3"/>
          <w:sz w:val="22"/>
          <w:szCs w:val="24"/>
        </w:rPr>
        <w:t xml:space="preserve">ING </w:t>
      </w:r>
      <w:r w:rsidRPr="00F04AC7">
        <w:rPr>
          <w:rFonts w:eastAsia="Times New Roman"/>
          <w:b/>
          <w:bCs/>
          <w:spacing w:val="-3"/>
          <w:sz w:val="22"/>
          <w:szCs w:val="24"/>
        </w:rPr>
        <w:t>OVER REMAINING COLLECTED BOND DEFAULT FUNDS TO THE WOODLAND GLEN HOMEOWNERS ASSOCIATION IN THE TOWNSHIP OF VOORHEES</w:t>
      </w:r>
    </w:p>
    <w:p w14:paraId="45DD569C" w14:textId="77777777" w:rsidR="00F04AC7" w:rsidRPr="00F04AC7" w:rsidRDefault="00F04AC7" w:rsidP="00F04AC7">
      <w:pPr>
        <w:widowControl w:val="0"/>
        <w:suppressAutoHyphens/>
        <w:autoSpaceDE w:val="0"/>
        <w:autoSpaceDN w:val="0"/>
        <w:adjustRightInd w:val="0"/>
        <w:spacing w:line="240" w:lineRule="atLeast"/>
        <w:rPr>
          <w:rFonts w:eastAsia="Times New Roman"/>
          <w:b/>
          <w:bCs/>
          <w:spacing w:val="-3"/>
          <w:sz w:val="22"/>
          <w:szCs w:val="24"/>
        </w:rPr>
      </w:pPr>
      <w:r w:rsidRPr="00F04AC7">
        <w:rPr>
          <w:rFonts w:eastAsia="Times New Roman"/>
          <w:b/>
          <w:bCs/>
          <w:spacing w:val="-3"/>
          <w:sz w:val="22"/>
          <w:szCs w:val="24"/>
        </w:rPr>
        <w:t>UNDER EQUITY BANK IRREVOCABLE LETTER OF CREDIT NUMBER 0311753780, AND PAID BY SUSQUEHANNA BANK, SUCCESSOR IN OWNERSHIP</w:t>
      </w:r>
    </w:p>
    <w:p w14:paraId="57507DC1" w14:textId="37626D86" w:rsidR="00F04AC7" w:rsidRPr="00F04AC7" w:rsidRDefault="00F04AC7" w:rsidP="00F04AC7">
      <w:pPr>
        <w:widowControl w:val="0"/>
        <w:suppressAutoHyphens/>
        <w:autoSpaceDE w:val="0"/>
        <w:autoSpaceDN w:val="0"/>
        <w:adjustRightInd w:val="0"/>
        <w:spacing w:after="240" w:line="240" w:lineRule="atLeast"/>
        <w:jc w:val="both"/>
        <w:rPr>
          <w:rFonts w:eastAsia="Times New Roman"/>
          <w:spacing w:val="-3"/>
          <w:sz w:val="22"/>
          <w:szCs w:val="24"/>
        </w:rPr>
      </w:pPr>
      <w:r w:rsidRPr="00F04AC7">
        <w:rPr>
          <w:rFonts w:eastAsia="Times New Roman"/>
          <w:b/>
          <w:bCs/>
          <w:spacing w:val="-3"/>
          <w:sz w:val="22"/>
          <w:szCs w:val="24"/>
          <w:u w:val="double"/>
        </w:rPr>
        <w:t xml:space="preserve">                                                                                                                     </w:t>
      </w:r>
    </w:p>
    <w:p w14:paraId="45F54235"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certain improvements were required to be constructed and installed by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for residential site improvements at the Woodland Glen subdivision, as a condition of approval of a major subdivision and certain related performance improvements and obligations at certain land known as Block 213.04, Lots 147-161 in the Township of Voorhees; and</w:t>
      </w:r>
    </w:p>
    <w:p w14:paraId="6CF9D713"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posted with the Township of Voorhees </w:t>
      </w:r>
      <w:proofErr w:type="spellStart"/>
      <w:r w:rsidRPr="00F04AC7">
        <w:rPr>
          <w:rFonts w:eastAsia="Times New Roman"/>
          <w:spacing w:val="-3"/>
          <w:sz w:val="22"/>
          <w:szCs w:val="24"/>
        </w:rPr>
        <w:t>a</w:t>
      </w:r>
      <w:proofErr w:type="spellEnd"/>
      <w:r w:rsidRPr="00F04AC7">
        <w:rPr>
          <w:rFonts w:eastAsia="Times New Roman"/>
          <w:spacing w:val="-3"/>
          <w:sz w:val="22"/>
          <w:szCs w:val="24"/>
        </w:rPr>
        <w:t xml:space="preserve"> Irrevocable Letter of Credit Number 0311753780, dated March 15, 2000 from the Equity Bank N.A.; and</w:t>
      </w:r>
    </w:p>
    <w:p w14:paraId="47BCDC5A"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did not properly perform or complete said performance improvements and obligations, as required as a condition of the aforesaid approval and as set forth in reports prepared by Environmental Resolutions Inc., dated May 14, 2009, November 6, 2009, and December 4, 2009; and</w:t>
      </w:r>
    </w:p>
    <w:p w14:paraId="335E4AA1"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certain performance improvements and obligations were never properly installed, maintained and completed; and </w:t>
      </w:r>
    </w:p>
    <w:p w14:paraId="4361C579" w14:textId="77777777" w:rsidR="00F04AC7" w:rsidRPr="00F04AC7" w:rsidRDefault="00F04AC7" w:rsidP="00F04AC7">
      <w:pPr>
        <w:widowControl w:val="0"/>
        <w:suppressAutoHyphens/>
        <w:autoSpaceDE w:val="0"/>
        <w:autoSpaceDN w:val="0"/>
        <w:adjustRightInd w:val="0"/>
        <w:spacing w:line="360" w:lineRule="auto"/>
        <w:ind w:firstLine="720"/>
        <w:jc w:val="both"/>
        <w:rPr>
          <w:rFonts w:eastAsia="Times New Roman"/>
          <w:spacing w:val="-3"/>
          <w:sz w:val="22"/>
          <w:szCs w:val="24"/>
        </w:rPr>
      </w:pPr>
      <w:r w:rsidRPr="00F04AC7">
        <w:rPr>
          <w:rFonts w:eastAsia="Times New Roman"/>
          <w:b/>
          <w:bCs/>
          <w:spacing w:val="-3"/>
          <w:sz w:val="22"/>
          <w:szCs w:val="24"/>
        </w:rPr>
        <w:t>WHEREAS</w:t>
      </w:r>
      <w:r w:rsidRPr="00F04AC7">
        <w:rPr>
          <w:rFonts w:eastAsia="Times New Roman"/>
          <w:spacing w:val="-3"/>
          <w:sz w:val="22"/>
          <w:szCs w:val="24"/>
        </w:rPr>
        <w:t xml:space="preserve">, the Principal,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failed to perform the work in accordance with the schedule of improvements and was previously declared violation of the terms of the subject performance guaranty.</w:t>
      </w:r>
    </w:p>
    <w:p w14:paraId="18E19BA2" w14:textId="77777777" w:rsidR="00F04AC7" w:rsidRPr="00F04AC7" w:rsidRDefault="00F04AC7" w:rsidP="00F04AC7">
      <w:pPr>
        <w:widowControl w:val="0"/>
        <w:suppressAutoHyphens/>
        <w:autoSpaceDE w:val="0"/>
        <w:autoSpaceDN w:val="0"/>
        <w:adjustRightInd w:val="0"/>
        <w:spacing w:line="360" w:lineRule="auto"/>
        <w:ind w:firstLine="720"/>
        <w:jc w:val="both"/>
        <w:rPr>
          <w:rFonts w:eastAsia="Times New Roman"/>
          <w:spacing w:val="-3"/>
          <w:sz w:val="22"/>
          <w:szCs w:val="24"/>
        </w:rPr>
      </w:pPr>
      <w:r w:rsidRPr="00F04AC7">
        <w:rPr>
          <w:rFonts w:eastAsia="Times New Roman"/>
          <w:b/>
          <w:bCs/>
          <w:spacing w:val="-3"/>
          <w:sz w:val="22"/>
          <w:szCs w:val="24"/>
        </w:rPr>
        <w:t>WHEREAS,</w:t>
      </w:r>
      <w:r w:rsidRPr="00F04AC7">
        <w:rPr>
          <w:rFonts w:eastAsia="Times New Roman"/>
          <w:spacing w:val="-3"/>
          <w:sz w:val="22"/>
          <w:szCs w:val="24"/>
        </w:rPr>
        <w:t xml:space="preserve"> the Township of Voorhees declared a default, filed suit and ultimately collected the sum of $</w:t>
      </w:r>
      <w:r w:rsidRPr="00F04AC7">
        <w:rPr>
          <w:rFonts w:eastAsia="Times New Roman"/>
          <w:spacing w:val="-3"/>
          <w:sz w:val="22"/>
          <w:szCs w:val="24"/>
          <w:u w:val="single"/>
        </w:rPr>
        <w:t>71,007.30</w:t>
      </w:r>
      <w:r w:rsidRPr="00F04AC7">
        <w:rPr>
          <w:rFonts w:eastAsia="Times New Roman"/>
          <w:spacing w:val="-3"/>
          <w:sz w:val="22"/>
          <w:szCs w:val="24"/>
        </w:rPr>
        <w:t xml:space="preserve"> from Susquehanna Bank and completed the above-referenced improvements; and</w:t>
      </w:r>
    </w:p>
    <w:p w14:paraId="221C662D" w14:textId="77777777" w:rsidR="00F04AC7" w:rsidRPr="00F04AC7" w:rsidRDefault="00F04AC7" w:rsidP="00F04AC7">
      <w:pPr>
        <w:widowControl w:val="0"/>
        <w:suppressAutoHyphens/>
        <w:autoSpaceDE w:val="0"/>
        <w:autoSpaceDN w:val="0"/>
        <w:adjustRightInd w:val="0"/>
        <w:spacing w:line="360" w:lineRule="auto"/>
        <w:ind w:firstLine="720"/>
        <w:jc w:val="both"/>
        <w:rPr>
          <w:rFonts w:eastAsia="Times New Roman"/>
          <w:spacing w:val="-3"/>
          <w:sz w:val="22"/>
          <w:szCs w:val="24"/>
        </w:rPr>
      </w:pPr>
      <w:r w:rsidRPr="00F04AC7">
        <w:rPr>
          <w:rFonts w:eastAsia="Times New Roman"/>
          <w:b/>
          <w:bCs/>
          <w:spacing w:val="-3"/>
          <w:sz w:val="22"/>
          <w:szCs w:val="24"/>
        </w:rPr>
        <w:t>WHEREAS</w:t>
      </w:r>
      <w:r w:rsidRPr="00F04AC7">
        <w:rPr>
          <w:rFonts w:eastAsia="Times New Roman"/>
          <w:spacing w:val="-3"/>
          <w:sz w:val="22"/>
          <w:szCs w:val="24"/>
        </w:rPr>
        <w:t>, a balance in the amount of $</w:t>
      </w:r>
      <w:r w:rsidRPr="00F04AC7">
        <w:rPr>
          <w:rFonts w:eastAsia="Times New Roman"/>
          <w:spacing w:val="-3"/>
          <w:sz w:val="22"/>
          <w:szCs w:val="24"/>
          <w:u w:val="single"/>
        </w:rPr>
        <w:t>1,600.50</w:t>
      </w:r>
      <w:r w:rsidRPr="00F04AC7">
        <w:rPr>
          <w:rFonts w:eastAsia="Times New Roman"/>
          <w:spacing w:val="-3"/>
          <w:sz w:val="22"/>
          <w:szCs w:val="24"/>
        </w:rPr>
        <w:t xml:space="preserve"> remains in an account held by the Township of Voorhees held for the benefit of the Woodland Glen Homeowners Association to assist with any common area maintenance issues. </w:t>
      </w:r>
    </w:p>
    <w:p w14:paraId="36889B66" w14:textId="07E0900D" w:rsidR="00F04AC7" w:rsidRDefault="00F04AC7" w:rsidP="00F04AC7">
      <w:pPr>
        <w:widowControl w:val="0"/>
        <w:suppressAutoHyphens/>
        <w:autoSpaceDE w:val="0"/>
        <w:autoSpaceDN w:val="0"/>
        <w:adjustRightInd w:val="0"/>
        <w:spacing w:line="360" w:lineRule="auto"/>
        <w:ind w:firstLine="720"/>
        <w:jc w:val="left"/>
        <w:rPr>
          <w:rFonts w:eastAsia="Times New Roman"/>
          <w:spacing w:val="-3"/>
          <w:sz w:val="22"/>
          <w:szCs w:val="24"/>
        </w:rPr>
      </w:pPr>
      <w:r w:rsidRPr="00F04AC7">
        <w:rPr>
          <w:rFonts w:eastAsia="Times New Roman"/>
          <w:b/>
          <w:bCs/>
          <w:spacing w:val="-3"/>
          <w:sz w:val="22"/>
          <w:szCs w:val="24"/>
        </w:rPr>
        <w:t>NOW, THEREFORE, BE IT RESOLVED</w:t>
      </w:r>
      <w:r w:rsidRPr="00F04AC7">
        <w:rPr>
          <w:rFonts w:eastAsia="Times New Roman"/>
          <w:spacing w:val="-3"/>
          <w:sz w:val="22"/>
          <w:szCs w:val="24"/>
        </w:rPr>
        <w:t xml:space="preserve"> by the Mayor and Township Committee of the Township of Voorhees as follows:</w:t>
      </w:r>
    </w:p>
    <w:p w14:paraId="4D0306E8" w14:textId="77777777" w:rsidR="001058E1" w:rsidRPr="00F04AC7" w:rsidRDefault="001058E1" w:rsidP="00F04AC7">
      <w:pPr>
        <w:widowControl w:val="0"/>
        <w:suppressAutoHyphens/>
        <w:autoSpaceDE w:val="0"/>
        <w:autoSpaceDN w:val="0"/>
        <w:adjustRightInd w:val="0"/>
        <w:spacing w:line="360" w:lineRule="auto"/>
        <w:ind w:firstLine="720"/>
        <w:jc w:val="left"/>
        <w:rPr>
          <w:rFonts w:eastAsia="Times New Roman"/>
          <w:spacing w:val="-3"/>
          <w:sz w:val="22"/>
          <w:szCs w:val="24"/>
        </w:rPr>
      </w:pPr>
    </w:p>
    <w:p w14:paraId="7004E84E" w14:textId="77777777" w:rsidR="00F04AC7" w:rsidRPr="00F04AC7" w:rsidRDefault="00F04AC7" w:rsidP="00F04AC7">
      <w:pPr>
        <w:widowControl w:val="0"/>
        <w:numPr>
          <w:ilvl w:val="0"/>
          <w:numId w:val="3"/>
        </w:numPr>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r w:rsidRPr="00F04AC7">
        <w:rPr>
          <w:rFonts w:eastAsia="Times New Roman"/>
          <w:spacing w:val="-3"/>
          <w:sz w:val="22"/>
          <w:szCs w:val="24"/>
        </w:rPr>
        <w:t xml:space="preserve">The </w:t>
      </w:r>
      <w:r w:rsidRPr="00F04AC7">
        <w:rPr>
          <w:rFonts w:eastAsia="Times New Roman"/>
          <w:b/>
          <w:bCs/>
          <w:spacing w:val="-3"/>
          <w:sz w:val="22"/>
          <w:szCs w:val="24"/>
        </w:rPr>
        <w:t>WHEREAS</w:t>
      </w:r>
      <w:r w:rsidRPr="00F04AC7">
        <w:rPr>
          <w:rFonts w:eastAsia="Times New Roman"/>
          <w:spacing w:val="-3"/>
          <w:sz w:val="22"/>
          <w:szCs w:val="24"/>
        </w:rPr>
        <w:t xml:space="preserve"> clauses set forth above shall be incorporated herein as if set forth in full and made part of this Resolution.</w:t>
      </w:r>
    </w:p>
    <w:p w14:paraId="0750DD58" w14:textId="77777777" w:rsidR="00F04AC7" w:rsidRPr="00F04AC7" w:rsidRDefault="00F04AC7" w:rsidP="00F04AC7">
      <w:pPr>
        <w:widowControl w:val="0"/>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p>
    <w:p w14:paraId="444826C0" w14:textId="77777777" w:rsidR="00F04AC7" w:rsidRPr="00F04AC7" w:rsidRDefault="00F04AC7" w:rsidP="00F04AC7">
      <w:pPr>
        <w:widowControl w:val="0"/>
        <w:numPr>
          <w:ilvl w:val="0"/>
          <w:numId w:val="3"/>
        </w:numPr>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r w:rsidRPr="00F04AC7">
        <w:rPr>
          <w:rFonts w:eastAsia="Times New Roman"/>
          <w:spacing w:val="-3"/>
          <w:sz w:val="22"/>
          <w:szCs w:val="24"/>
        </w:rPr>
        <w:t>The Administrator, Chief Financial, Clerk and/or any elected official are hereby authorized to take any and all action to transfer the remaining bond proceeds in the sum of $</w:t>
      </w:r>
      <w:r w:rsidRPr="00F04AC7">
        <w:rPr>
          <w:rFonts w:eastAsia="Times New Roman"/>
          <w:spacing w:val="-3"/>
          <w:sz w:val="22"/>
          <w:szCs w:val="24"/>
          <w:u w:val="single"/>
        </w:rPr>
        <w:t>1,600.50</w:t>
      </w:r>
      <w:r w:rsidRPr="00F04AC7">
        <w:rPr>
          <w:rFonts w:eastAsia="Times New Roman"/>
          <w:spacing w:val="-3"/>
          <w:sz w:val="22"/>
          <w:szCs w:val="24"/>
        </w:rPr>
        <w:t xml:space="preserve"> to the Woodland Glen Homeowners Association. </w:t>
      </w:r>
    </w:p>
    <w:p w14:paraId="1F036CEB" w14:textId="77777777" w:rsidR="00F04AC7" w:rsidRPr="00F04AC7" w:rsidRDefault="00F04AC7" w:rsidP="00F04AC7">
      <w:pPr>
        <w:widowControl w:val="0"/>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p>
    <w:p w14:paraId="6ABF248D" w14:textId="60794CB3" w:rsidR="00D31201" w:rsidRPr="00D31201" w:rsidRDefault="00F04AC7" w:rsidP="00D31201">
      <w:pPr>
        <w:widowControl w:val="0"/>
        <w:numPr>
          <w:ilvl w:val="0"/>
          <w:numId w:val="3"/>
        </w:numPr>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r w:rsidRPr="00F04AC7">
        <w:rPr>
          <w:rFonts w:eastAsia="Times New Roman"/>
          <w:spacing w:val="-3"/>
          <w:sz w:val="22"/>
          <w:szCs w:val="24"/>
        </w:rPr>
        <w:t xml:space="preserve">Nothing herein shall require the Township of Voorhees to take any further action in connection with this matter. </w:t>
      </w:r>
    </w:p>
    <w:p w14:paraId="5B7BEEE6" w14:textId="77777777" w:rsidR="00F04AC7" w:rsidRDefault="00F04AC7" w:rsidP="00F04AC7">
      <w:pPr>
        <w:jc w:val="both"/>
        <w:rPr>
          <w:rFonts w:eastAsia="Times New Roman"/>
          <w:sz w:val="24"/>
          <w:szCs w:val="24"/>
        </w:rPr>
      </w:pPr>
    </w:p>
    <w:p w14:paraId="36976CA5" w14:textId="07665A88" w:rsidR="00D31201" w:rsidRPr="00D31201" w:rsidRDefault="00D31201" w:rsidP="00D31201">
      <w:pPr>
        <w:spacing w:line="480" w:lineRule="auto"/>
        <w:ind w:firstLine="720"/>
        <w:jc w:val="left"/>
        <w:rPr>
          <w:sz w:val="18"/>
          <w:szCs w:val="18"/>
        </w:rPr>
      </w:pPr>
      <w:r w:rsidRPr="00D31201">
        <w:rPr>
          <w:sz w:val="18"/>
          <w:szCs w:val="18"/>
        </w:rPr>
        <w:t>DATED:  JUNE 24, 2019</w:t>
      </w:r>
      <w:r w:rsidRPr="00D31201">
        <w:rPr>
          <w:sz w:val="18"/>
          <w:szCs w:val="18"/>
        </w:rPr>
        <w:tab/>
      </w:r>
      <w:r w:rsidRPr="00D31201">
        <w:rPr>
          <w:sz w:val="18"/>
          <w:szCs w:val="18"/>
        </w:rPr>
        <w:tab/>
        <w:t xml:space="preserve">MOTION: MR. </w:t>
      </w:r>
      <w:r>
        <w:rPr>
          <w:sz w:val="18"/>
          <w:szCs w:val="18"/>
        </w:rPr>
        <w:t>PLATT</w:t>
      </w:r>
      <w:r w:rsidRPr="00D31201">
        <w:rPr>
          <w:sz w:val="18"/>
          <w:szCs w:val="18"/>
        </w:rPr>
        <w:t xml:space="preserve"> </w:t>
      </w:r>
      <w:r w:rsidRPr="00D31201">
        <w:rPr>
          <w:sz w:val="18"/>
          <w:szCs w:val="18"/>
        </w:rPr>
        <w:tab/>
        <w:t xml:space="preserve">    </w:t>
      </w:r>
      <w:r w:rsidRPr="00D31201">
        <w:rPr>
          <w:sz w:val="18"/>
          <w:szCs w:val="18"/>
        </w:rPr>
        <w:tab/>
      </w:r>
      <w:r w:rsidRPr="00D31201">
        <w:rPr>
          <w:sz w:val="18"/>
          <w:szCs w:val="18"/>
        </w:rPr>
        <w:tab/>
      </w:r>
    </w:p>
    <w:p w14:paraId="6A2FD3E6" w14:textId="44EC1144" w:rsidR="00D31201" w:rsidRPr="00D31201" w:rsidRDefault="00D31201" w:rsidP="00D31201">
      <w:pPr>
        <w:spacing w:line="480" w:lineRule="auto"/>
        <w:ind w:firstLine="720"/>
        <w:jc w:val="left"/>
        <w:rPr>
          <w:sz w:val="18"/>
          <w:szCs w:val="18"/>
        </w:rPr>
      </w:pPr>
      <w:r w:rsidRPr="00D31201">
        <w:rPr>
          <w:sz w:val="18"/>
          <w:szCs w:val="18"/>
        </w:rPr>
        <w:t xml:space="preserve">AYES: ALL              </w:t>
      </w:r>
      <w:r w:rsidRPr="00D31201">
        <w:rPr>
          <w:sz w:val="18"/>
          <w:szCs w:val="18"/>
        </w:rPr>
        <w:tab/>
      </w:r>
      <w:r w:rsidRPr="00D31201">
        <w:rPr>
          <w:sz w:val="18"/>
          <w:szCs w:val="18"/>
        </w:rPr>
        <w:tab/>
        <w:t>SECONDED: M</w:t>
      </w:r>
      <w:r>
        <w:rPr>
          <w:sz w:val="18"/>
          <w:szCs w:val="18"/>
        </w:rPr>
        <w:t>S</w:t>
      </w:r>
      <w:r w:rsidRPr="00D31201">
        <w:rPr>
          <w:sz w:val="18"/>
          <w:szCs w:val="18"/>
        </w:rPr>
        <w:t xml:space="preserve">. </w:t>
      </w:r>
      <w:r>
        <w:rPr>
          <w:sz w:val="18"/>
          <w:szCs w:val="18"/>
        </w:rPr>
        <w:t>NOCITO</w:t>
      </w:r>
      <w:r w:rsidRPr="00D31201">
        <w:rPr>
          <w:sz w:val="18"/>
          <w:szCs w:val="18"/>
        </w:rPr>
        <w:t xml:space="preserve"> </w:t>
      </w:r>
      <w:r w:rsidRPr="00D31201">
        <w:rPr>
          <w:sz w:val="18"/>
          <w:szCs w:val="18"/>
        </w:rPr>
        <w:tab/>
      </w:r>
    </w:p>
    <w:p w14:paraId="47E11637" w14:textId="77777777" w:rsidR="00D31201" w:rsidRPr="00D31201" w:rsidRDefault="00D31201" w:rsidP="00D31201">
      <w:pPr>
        <w:ind w:firstLine="720"/>
        <w:jc w:val="left"/>
        <w:rPr>
          <w:sz w:val="18"/>
          <w:szCs w:val="18"/>
        </w:rPr>
      </w:pPr>
      <w:r w:rsidRPr="00D31201">
        <w:rPr>
          <w:sz w:val="18"/>
          <w:szCs w:val="18"/>
        </w:rPr>
        <w:t>NAYS: NONE</w:t>
      </w:r>
      <w:r w:rsidRPr="00D31201">
        <w:rPr>
          <w:sz w:val="18"/>
          <w:szCs w:val="18"/>
        </w:rPr>
        <w:tab/>
      </w:r>
      <w:r w:rsidRPr="00D31201">
        <w:rPr>
          <w:sz w:val="18"/>
          <w:szCs w:val="18"/>
        </w:rPr>
        <w:tab/>
      </w:r>
      <w:r w:rsidRPr="00D31201">
        <w:rPr>
          <w:sz w:val="18"/>
          <w:szCs w:val="18"/>
        </w:rPr>
        <w:tab/>
        <w:t>APPROVED BY:  __________________________</w:t>
      </w:r>
    </w:p>
    <w:p w14:paraId="211E18E5" w14:textId="1E3D1C19" w:rsidR="00D31201" w:rsidRPr="00D31201" w:rsidRDefault="00D31201" w:rsidP="00D31201">
      <w:pPr>
        <w:jc w:val="left"/>
        <w:rPr>
          <w:sz w:val="18"/>
          <w:szCs w:val="18"/>
        </w:rPr>
      </w:pPr>
      <w:r w:rsidRPr="00D31201">
        <w:rPr>
          <w:sz w:val="18"/>
          <w:szCs w:val="18"/>
        </w:rPr>
        <w:tab/>
      </w:r>
      <w:r w:rsidRPr="00D31201">
        <w:rPr>
          <w:sz w:val="18"/>
          <w:szCs w:val="18"/>
        </w:rPr>
        <w:tab/>
      </w:r>
      <w:r w:rsidRPr="00D31201">
        <w:rPr>
          <w:sz w:val="18"/>
          <w:szCs w:val="18"/>
        </w:rPr>
        <w:tab/>
      </w:r>
      <w:r w:rsidRPr="00D31201">
        <w:rPr>
          <w:sz w:val="18"/>
          <w:szCs w:val="18"/>
        </w:rPr>
        <w:tab/>
      </w:r>
      <w:r w:rsidRPr="00D31201">
        <w:rPr>
          <w:sz w:val="18"/>
          <w:szCs w:val="18"/>
        </w:rPr>
        <w:tab/>
      </w:r>
      <w:r>
        <w:rPr>
          <w:sz w:val="18"/>
          <w:szCs w:val="18"/>
        </w:rPr>
        <w:tab/>
        <w:t xml:space="preserve">               </w:t>
      </w:r>
      <w:r w:rsidRPr="00D31201">
        <w:rPr>
          <w:sz w:val="18"/>
          <w:szCs w:val="18"/>
        </w:rPr>
        <w:t>Michael R. Mignogna, Mayor</w:t>
      </w:r>
    </w:p>
    <w:p w14:paraId="1AADC5A9" w14:textId="77777777" w:rsidR="00D31201" w:rsidRPr="00D31201" w:rsidRDefault="00D31201" w:rsidP="00D31201">
      <w:pPr>
        <w:jc w:val="left"/>
        <w:rPr>
          <w:sz w:val="18"/>
          <w:szCs w:val="18"/>
        </w:rPr>
      </w:pPr>
    </w:p>
    <w:p w14:paraId="1784AE47" w14:textId="77777777" w:rsidR="00D31201" w:rsidRPr="00D31201" w:rsidRDefault="00D31201" w:rsidP="00D31201">
      <w:pPr>
        <w:jc w:val="left"/>
        <w:rPr>
          <w:sz w:val="18"/>
          <w:szCs w:val="18"/>
        </w:rPr>
      </w:pPr>
    </w:p>
    <w:p w14:paraId="581E9104" w14:textId="77777777" w:rsidR="00D31201" w:rsidRPr="00D31201" w:rsidRDefault="00D31201" w:rsidP="00D31201">
      <w:pPr>
        <w:jc w:val="left"/>
        <w:rPr>
          <w:sz w:val="18"/>
          <w:szCs w:val="18"/>
        </w:rPr>
      </w:pPr>
    </w:p>
    <w:p w14:paraId="27AE1B46" w14:textId="77777777" w:rsidR="00D31201" w:rsidRPr="00D31201" w:rsidRDefault="00D31201" w:rsidP="00D31201">
      <w:pPr>
        <w:ind w:firstLine="720"/>
        <w:jc w:val="left"/>
        <w:rPr>
          <w:sz w:val="18"/>
          <w:szCs w:val="18"/>
        </w:rPr>
      </w:pPr>
      <w:r w:rsidRPr="00D31201">
        <w:rPr>
          <w:sz w:val="18"/>
          <w:szCs w:val="18"/>
        </w:rPr>
        <w:t>I, Dee Ober, Clerk of the Township of Voorhees, do hereby certify the foregoing to be a true and correct copy of a resolution adopted by the Mayor and Township Committee at their meeting of June 24, 2019 held in the Municipal Building, 2400 Voorhees Town Center, Voorhees, NJ.</w:t>
      </w:r>
    </w:p>
    <w:p w14:paraId="5D591795" w14:textId="77777777" w:rsidR="00D31201" w:rsidRPr="00D31201" w:rsidRDefault="00D31201" w:rsidP="00D31201">
      <w:pPr>
        <w:jc w:val="left"/>
        <w:rPr>
          <w:sz w:val="18"/>
          <w:szCs w:val="18"/>
        </w:rPr>
      </w:pPr>
    </w:p>
    <w:p w14:paraId="3DEA9016" w14:textId="77777777" w:rsidR="00D31201" w:rsidRPr="00D31201" w:rsidRDefault="00D31201" w:rsidP="00D31201">
      <w:pPr>
        <w:jc w:val="left"/>
        <w:rPr>
          <w:sz w:val="18"/>
          <w:szCs w:val="18"/>
        </w:rPr>
      </w:pPr>
    </w:p>
    <w:p w14:paraId="6AA6777A" w14:textId="77777777" w:rsidR="00D31201" w:rsidRPr="00D31201" w:rsidRDefault="00D31201" w:rsidP="00D31201">
      <w:pPr>
        <w:jc w:val="left"/>
        <w:rPr>
          <w:sz w:val="18"/>
          <w:szCs w:val="18"/>
        </w:rPr>
      </w:pPr>
    </w:p>
    <w:p w14:paraId="0F427B35" w14:textId="77777777" w:rsidR="00D31201" w:rsidRPr="00D31201" w:rsidRDefault="00D31201" w:rsidP="00D31201">
      <w:pPr>
        <w:ind w:left="5040"/>
        <w:jc w:val="left"/>
        <w:rPr>
          <w:sz w:val="18"/>
          <w:szCs w:val="18"/>
        </w:rPr>
      </w:pPr>
      <w:r w:rsidRPr="00D31201">
        <w:rPr>
          <w:sz w:val="18"/>
          <w:szCs w:val="18"/>
        </w:rPr>
        <w:t>____________________________</w:t>
      </w:r>
    </w:p>
    <w:p w14:paraId="047D6BB6" w14:textId="77777777" w:rsidR="00D31201" w:rsidRPr="00D31201" w:rsidRDefault="00D31201" w:rsidP="00D31201">
      <w:pPr>
        <w:ind w:left="5040"/>
        <w:jc w:val="left"/>
        <w:rPr>
          <w:sz w:val="18"/>
          <w:szCs w:val="18"/>
        </w:rPr>
      </w:pPr>
      <w:r w:rsidRPr="00D31201">
        <w:rPr>
          <w:sz w:val="18"/>
          <w:szCs w:val="18"/>
        </w:rPr>
        <w:t xml:space="preserve"> Dee Ober, RMC</w:t>
      </w:r>
    </w:p>
    <w:p w14:paraId="5A99D538" w14:textId="77777777" w:rsidR="00D31201" w:rsidRPr="00D31201" w:rsidRDefault="00D31201" w:rsidP="00D31201">
      <w:pPr>
        <w:suppressAutoHyphens/>
        <w:spacing w:line="240" w:lineRule="atLeast"/>
        <w:ind w:left="5040"/>
        <w:jc w:val="left"/>
        <w:rPr>
          <w:sz w:val="18"/>
          <w:szCs w:val="18"/>
        </w:rPr>
      </w:pPr>
      <w:r w:rsidRPr="00D31201">
        <w:rPr>
          <w:sz w:val="18"/>
          <w:szCs w:val="18"/>
        </w:rPr>
        <w:t xml:space="preserve"> Township Clerk</w:t>
      </w:r>
    </w:p>
    <w:p w14:paraId="26EED51E" w14:textId="13942931" w:rsidR="00161EC9" w:rsidRPr="00161EC9" w:rsidRDefault="00161EC9" w:rsidP="00F04AC7">
      <w:pPr>
        <w:spacing w:after="160" w:line="259" w:lineRule="auto"/>
        <w:jc w:val="left"/>
        <w:rPr>
          <w:rFonts w:eastAsia="Times New Roman"/>
          <w:b/>
          <w:bCs/>
          <w:sz w:val="22"/>
        </w:rPr>
      </w:pPr>
      <w:r w:rsidRPr="00161EC9">
        <w:rPr>
          <w:rFonts w:eastAsia="Times New Roman"/>
          <w:b/>
          <w:bCs/>
          <w:sz w:val="22"/>
        </w:rPr>
        <w:lastRenderedPageBreak/>
        <w:t>RESOLUTION NO. 17</w:t>
      </w:r>
      <w:r w:rsidR="00415142">
        <w:rPr>
          <w:rFonts w:eastAsia="Times New Roman"/>
          <w:b/>
          <w:bCs/>
          <w:sz w:val="22"/>
        </w:rPr>
        <w:t>2</w:t>
      </w:r>
      <w:r w:rsidRPr="00161EC9">
        <w:rPr>
          <w:rFonts w:eastAsia="Times New Roman"/>
          <w:b/>
          <w:bCs/>
          <w:sz w:val="22"/>
        </w:rPr>
        <w:t>-19</w:t>
      </w:r>
    </w:p>
    <w:p w14:paraId="0DA64794" w14:textId="77777777" w:rsidR="00161EC9" w:rsidRDefault="00161EC9" w:rsidP="00161EC9">
      <w:pPr>
        <w:jc w:val="left"/>
        <w:rPr>
          <w:rFonts w:eastAsia="Times New Roman"/>
          <w:b/>
          <w:sz w:val="22"/>
        </w:rPr>
      </w:pPr>
    </w:p>
    <w:p w14:paraId="3F14C232" w14:textId="77777777" w:rsidR="00161EC9" w:rsidRDefault="00161EC9" w:rsidP="00161EC9">
      <w:pPr>
        <w:rPr>
          <w:rFonts w:eastAsia="Times New Roman"/>
          <w:b/>
          <w:sz w:val="22"/>
        </w:rPr>
      </w:pPr>
      <w:r w:rsidRPr="000349C7">
        <w:rPr>
          <w:rFonts w:eastAsia="Times New Roman"/>
          <w:b/>
          <w:sz w:val="22"/>
        </w:rPr>
        <w:t>RENEWAL OF 201</w:t>
      </w:r>
      <w:r>
        <w:rPr>
          <w:rFonts w:eastAsia="Times New Roman"/>
          <w:b/>
          <w:sz w:val="22"/>
        </w:rPr>
        <w:t>9</w:t>
      </w:r>
      <w:r w:rsidRPr="000349C7">
        <w:rPr>
          <w:rFonts w:eastAsia="Times New Roman"/>
          <w:b/>
          <w:sz w:val="22"/>
        </w:rPr>
        <w:t>-20</w:t>
      </w:r>
      <w:r>
        <w:rPr>
          <w:rFonts w:eastAsia="Times New Roman"/>
          <w:b/>
          <w:sz w:val="22"/>
        </w:rPr>
        <w:t>20</w:t>
      </w:r>
      <w:r w:rsidRPr="000349C7">
        <w:rPr>
          <w:rFonts w:eastAsia="Times New Roman"/>
          <w:b/>
          <w:sz w:val="22"/>
        </w:rPr>
        <w:t xml:space="preserve"> LIQUOR LICENSES</w:t>
      </w:r>
    </w:p>
    <w:p w14:paraId="1A6AD24E" w14:textId="77777777" w:rsidR="00161EC9" w:rsidRPr="000349C7" w:rsidRDefault="00161EC9" w:rsidP="00161EC9">
      <w:pPr>
        <w:rPr>
          <w:rFonts w:eastAsia="Times New Roman"/>
          <w:b/>
          <w:sz w:val="22"/>
        </w:rPr>
      </w:pPr>
    </w:p>
    <w:p w14:paraId="0F12C185" w14:textId="77777777" w:rsidR="00161EC9" w:rsidRPr="000349C7" w:rsidRDefault="00161EC9" w:rsidP="00161EC9">
      <w:pPr>
        <w:jc w:val="left"/>
        <w:rPr>
          <w:rFonts w:eastAsia="Times New Roman"/>
          <w:sz w:val="22"/>
        </w:rPr>
      </w:pPr>
    </w:p>
    <w:p w14:paraId="5D96D438" w14:textId="77777777" w:rsidR="00161EC9" w:rsidRPr="000349C7" w:rsidRDefault="00161EC9" w:rsidP="00161EC9">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7E585E6D" w14:textId="77777777" w:rsidR="00161EC9" w:rsidRPr="000349C7" w:rsidRDefault="00161EC9" w:rsidP="00161EC9">
      <w:pPr>
        <w:jc w:val="left"/>
        <w:rPr>
          <w:rFonts w:eastAsia="Times New Roman"/>
          <w:sz w:val="22"/>
        </w:rPr>
      </w:pPr>
    </w:p>
    <w:p w14:paraId="1F2B85FE" w14:textId="77777777" w:rsidR="00161EC9" w:rsidRPr="000349C7" w:rsidRDefault="00161EC9" w:rsidP="00161EC9">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63C027A1" w14:textId="77777777" w:rsidR="00161EC9" w:rsidRPr="000349C7" w:rsidRDefault="00161EC9" w:rsidP="00161EC9">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5DBD3AD5" w14:textId="77777777" w:rsidR="00161EC9" w:rsidRPr="000349C7" w:rsidRDefault="00161EC9" w:rsidP="00161EC9">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3F86D412" w14:textId="77777777" w:rsidR="00161EC9" w:rsidRDefault="00161EC9" w:rsidP="00161EC9">
      <w:pPr>
        <w:jc w:val="left"/>
        <w:rPr>
          <w:rFonts w:eastAsia="Times New Roman"/>
          <w:b/>
          <w:color w:val="FF0000"/>
          <w:sz w:val="22"/>
        </w:rPr>
      </w:pPr>
    </w:p>
    <w:p w14:paraId="32829673" w14:textId="77777777" w:rsidR="00161EC9" w:rsidRPr="001B5905" w:rsidRDefault="00161EC9" w:rsidP="00161EC9">
      <w:pPr>
        <w:rPr>
          <w:rFonts w:eastAsia="Times New Roman"/>
          <w:b/>
          <w:sz w:val="32"/>
          <w:szCs w:val="32"/>
        </w:rPr>
      </w:pPr>
      <w:r w:rsidRPr="001B5905">
        <w:rPr>
          <w:rFonts w:eastAsia="Times New Roman"/>
          <w:b/>
          <w:sz w:val="32"/>
          <w:szCs w:val="32"/>
        </w:rPr>
        <w:t>2019-2020 LIQUOR LICENSE HOLDERS</w:t>
      </w:r>
    </w:p>
    <w:p w14:paraId="56D2806F" w14:textId="77777777" w:rsidR="00161EC9" w:rsidRDefault="00161EC9" w:rsidP="00161EC9">
      <w:pPr>
        <w:jc w:val="left"/>
        <w:rPr>
          <w:rFonts w:eastAsia="Times New Roman"/>
          <w:b/>
          <w:color w:val="FF0000"/>
          <w:sz w:val="22"/>
        </w:rPr>
      </w:pPr>
    </w:p>
    <w:p w14:paraId="6496072D" w14:textId="77777777" w:rsidR="00161EC9" w:rsidRDefault="00161EC9" w:rsidP="00161EC9">
      <w:pPr>
        <w:jc w:val="left"/>
        <w:rPr>
          <w:rFonts w:eastAsia="Times New Roman"/>
          <w:b/>
          <w:color w:val="FF0000"/>
          <w:sz w:val="22"/>
        </w:rPr>
      </w:pPr>
    </w:p>
    <w:p w14:paraId="6A9E35EB" w14:textId="24F09679" w:rsidR="00161EC9" w:rsidRDefault="00161EC9" w:rsidP="00161EC9">
      <w:pPr>
        <w:jc w:val="left"/>
        <w:rPr>
          <w:rFonts w:eastAsia="Times New Roman"/>
          <w:b/>
          <w:color w:val="FF0000"/>
          <w:sz w:val="22"/>
        </w:rPr>
      </w:pPr>
      <w:r>
        <w:rPr>
          <w:rFonts w:eastAsia="Times New Roman"/>
          <w:b/>
          <w:color w:val="FF0000"/>
          <w:sz w:val="22"/>
        </w:rPr>
        <w:t>BRAZILIAN MEATS, INC.</w:t>
      </w:r>
    </w:p>
    <w:p w14:paraId="528759C7" w14:textId="506870F1" w:rsidR="00161EC9" w:rsidRPr="009A7EF6" w:rsidRDefault="00161EC9" w:rsidP="00161EC9">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RODIZIO GRILL</w:t>
      </w:r>
    </w:p>
    <w:p w14:paraId="2D8C063B" w14:textId="0FBB43E2" w:rsidR="00161EC9" w:rsidRPr="000349C7" w:rsidRDefault="00161EC9" w:rsidP="00161EC9">
      <w:pPr>
        <w:jc w:val="left"/>
        <w:rPr>
          <w:rFonts w:eastAsia="Times New Roman"/>
          <w:sz w:val="22"/>
        </w:rPr>
      </w:pPr>
      <w:r w:rsidRPr="000349C7">
        <w:rPr>
          <w:rFonts w:eastAsia="Times New Roman"/>
          <w:sz w:val="22"/>
        </w:rPr>
        <w:tab/>
        <w:t>1</w:t>
      </w:r>
      <w:r>
        <w:rPr>
          <w:rFonts w:eastAsia="Times New Roman"/>
          <w:sz w:val="22"/>
        </w:rPr>
        <w:t>3</w:t>
      </w:r>
      <w:r w:rsidRPr="000349C7">
        <w:rPr>
          <w:rFonts w:eastAsia="Times New Roman"/>
          <w:sz w:val="22"/>
        </w:rPr>
        <w:t>10</w:t>
      </w:r>
      <w:r>
        <w:rPr>
          <w:rFonts w:eastAsia="Times New Roman"/>
          <w:sz w:val="22"/>
        </w:rPr>
        <w:t>9</w:t>
      </w:r>
      <w:r w:rsidRPr="000349C7">
        <w:rPr>
          <w:rFonts w:eastAsia="Times New Roman"/>
          <w:sz w:val="22"/>
        </w:rPr>
        <w:t xml:space="preserve"> Voorhees Town Center</w:t>
      </w:r>
    </w:p>
    <w:p w14:paraId="6FD7BE3A" w14:textId="77777777" w:rsidR="00161EC9" w:rsidRPr="000349C7" w:rsidRDefault="00161EC9" w:rsidP="00161EC9">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42A9AB22" w14:textId="77777777" w:rsidR="00161EC9" w:rsidRPr="000349C7" w:rsidRDefault="00161EC9" w:rsidP="00161EC9">
      <w:pPr>
        <w:jc w:val="left"/>
        <w:rPr>
          <w:rFonts w:eastAsia="Times New Roman"/>
          <w:sz w:val="22"/>
        </w:rPr>
      </w:pPr>
    </w:p>
    <w:p w14:paraId="02171F22" w14:textId="7F03658D" w:rsidR="00161EC9" w:rsidRPr="000349C7" w:rsidRDefault="00161EC9" w:rsidP="00161EC9">
      <w:pPr>
        <w:jc w:val="left"/>
        <w:rPr>
          <w:rFonts w:eastAsia="Times New Roman"/>
          <w:sz w:val="22"/>
        </w:rPr>
      </w:pPr>
      <w:r w:rsidRPr="000349C7">
        <w:rPr>
          <w:rFonts w:eastAsia="Times New Roman"/>
          <w:sz w:val="22"/>
        </w:rPr>
        <w:t>License #0434-33-01</w:t>
      </w:r>
      <w:r>
        <w:rPr>
          <w:rFonts w:eastAsia="Times New Roman"/>
          <w:sz w:val="22"/>
        </w:rPr>
        <w:t>3</w:t>
      </w:r>
      <w:r w:rsidRPr="000349C7">
        <w:rPr>
          <w:rFonts w:eastAsia="Times New Roman"/>
          <w:sz w:val="22"/>
        </w:rPr>
        <w:t>-008 – Plenary Retail Consumption</w:t>
      </w:r>
    </w:p>
    <w:p w14:paraId="4C11FE6B" w14:textId="77777777" w:rsidR="00161EC9" w:rsidRDefault="00161EC9" w:rsidP="00161EC9">
      <w:pPr>
        <w:jc w:val="left"/>
        <w:rPr>
          <w:rFonts w:eastAsia="Times New Roman"/>
          <w:sz w:val="22"/>
        </w:rPr>
      </w:pPr>
      <w:r w:rsidRPr="000349C7">
        <w:rPr>
          <w:rFonts w:eastAsia="Times New Roman"/>
          <w:sz w:val="22"/>
        </w:rPr>
        <w:t>Fee Paid:</w:t>
      </w:r>
      <w:r w:rsidRPr="000349C7">
        <w:rPr>
          <w:rFonts w:eastAsia="Times New Roman"/>
          <w:sz w:val="22"/>
        </w:rPr>
        <w:tab/>
        <w:t>$2,500.00</w:t>
      </w:r>
    </w:p>
    <w:p w14:paraId="03A3D186" w14:textId="77777777" w:rsidR="00161EC9" w:rsidRDefault="00161EC9" w:rsidP="00F04AC7">
      <w:pPr>
        <w:spacing w:after="160" w:line="259" w:lineRule="auto"/>
        <w:jc w:val="left"/>
        <w:rPr>
          <w:rFonts w:eastAsia="Times New Roman"/>
          <w:sz w:val="24"/>
          <w:szCs w:val="24"/>
        </w:rPr>
      </w:pPr>
    </w:p>
    <w:p w14:paraId="3B234FD9" w14:textId="77777777" w:rsidR="00161EC9" w:rsidRDefault="00161EC9" w:rsidP="00F04AC7">
      <w:pPr>
        <w:spacing w:after="160" w:line="259" w:lineRule="auto"/>
        <w:jc w:val="left"/>
        <w:rPr>
          <w:rFonts w:eastAsia="Times New Roman"/>
          <w:sz w:val="24"/>
          <w:szCs w:val="24"/>
        </w:rPr>
      </w:pPr>
    </w:p>
    <w:p w14:paraId="26A1F0AB" w14:textId="77777777" w:rsidR="00161EC9" w:rsidRDefault="00161EC9" w:rsidP="00F04AC7">
      <w:pPr>
        <w:spacing w:after="160" w:line="259" w:lineRule="auto"/>
        <w:jc w:val="left"/>
        <w:rPr>
          <w:rFonts w:eastAsia="Times New Roman"/>
          <w:sz w:val="24"/>
          <w:szCs w:val="24"/>
        </w:rPr>
      </w:pPr>
    </w:p>
    <w:p w14:paraId="1EDF11EA" w14:textId="77777777" w:rsidR="00161EC9" w:rsidRDefault="00161EC9" w:rsidP="00F04AC7">
      <w:pPr>
        <w:spacing w:after="160" w:line="259" w:lineRule="auto"/>
        <w:jc w:val="left"/>
        <w:rPr>
          <w:rFonts w:eastAsia="Times New Roman"/>
          <w:sz w:val="24"/>
          <w:szCs w:val="24"/>
        </w:rPr>
      </w:pPr>
    </w:p>
    <w:p w14:paraId="6EBF1047" w14:textId="20196BE2" w:rsidR="00161EC9" w:rsidRPr="00F04AC7" w:rsidRDefault="00161EC9" w:rsidP="00161EC9">
      <w:pPr>
        <w:jc w:val="both"/>
        <w:rPr>
          <w:rFonts w:eastAsia="Times New Roman"/>
          <w:sz w:val="22"/>
        </w:rPr>
      </w:pPr>
      <w:r w:rsidRPr="00F04AC7">
        <w:rPr>
          <w:rFonts w:eastAsia="Times New Roman"/>
          <w:sz w:val="22"/>
        </w:rPr>
        <w:t>DATED:  JUNE 24, 2019</w:t>
      </w:r>
      <w:r w:rsidRPr="00F04AC7">
        <w:rPr>
          <w:rFonts w:eastAsia="Times New Roman"/>
          <w:sz w:val="22"/>
        </w:rPr>
        <w:tab/>
        <w:t xml:space="preserve"> </w:t>
      </w:r>
      <w:r w:rsidRPr="00F04AC7">
        <w:rPr>
          <w:rFonts w:eastAsia="Times New Roman"/>
          <w:sz w:val="22"/>
        </w:rPr>
        <w:tab/>
        <w:t xml:space="preserve">MOVED: </w:t>
      </w:r>
      <w:r w:rsidR="00D31201">
        <w:rPr>
          <w:rFonts w:eastAsia="Times New Roman"/>
          <w:sz w:val="22"/>
        </w:rPr>
        <w:t>MR. PLATT</w:t>
      </w:r>
    </w:p>
    <w:p w14:paraId="32E05E91" w14:textId="77777777" w:rsidR="00161EC9" w:rsidRPr="00F04AC7" w:rsidRDefault="00161EC9" w:rsidP="00161EC9">
      <w:pPr>
        <w:jc w:val="both"/>
        <w:rPr>
          <w:rFonts w:eastAsia="Times New Roman"/>
          <w:sz w:val="22"/>
        </w:rPr>
      </w:pPr>
    </w:p>
    <w:p w14:paraId="6498B45E" w14:textId="7E089927" w:rsidR="00161EC9" w:rsidRPr="00F04AC7" w:rsidRDefault="00161EC9" w:rsidP="00161EC9">
      <w:pPr>
        <w:jc w:val="both"/>
        <w:rPr>
          <w:rFonts w:eastAsia="Times New Roman"/>
          <w:sz w:val="22"/>
        </w:rPr>
      </w:pPr>
      <w:r w:rsidRPr="00F04AC7">
        <w:rPr>
          <w:rFonts w:eastAsia="Times New Roman"/>
          <w:sz w:val="22"/>
        </w:rPr>
        <w:t>AYES:</w:t>
      </w:r>
      <w:r w:rsidR="00D31201">
        <w:rPr>
          <w:rFonts w:eastAsia="Times New Roman"/>
          <w:sz w:val="22"/>
        </w:rPr>
        <w:t xml:space="preserve"> ALL</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SECOND: </w:t>
      </w:r>
      <w:r w:rsidR="00D31201">
        <w:rPr>
          <w:rFonts w:eastAsia="Times New Roman"/>
          <w:sz w:val="22"/>
        </w:rPr>
        <w:t>MS. NOCITO</w:t>
      </w:r>
    </w:p>
    <w:p w14:paraId="514C763B" w14:textId="77777777" w:rsidR="00161EC9" w:rsidRPr="00F04AC7" w:rsidRDefault="00161EC9" w:rsidP="00161EC9">
      <w:pPr>
        <w:jc w:val="both"/>
        <w:rPr>
          <w:rFonts w:eastAsia="Times New Roman"/>
          <w:sz w:val="22"/>
        </w:rPr>
      </w:pPr>
    </w:p>
    <w:p w14:paraId="7D60877A" w14:textId="348776A7" w:rsidR="00161EC9" w:rsidRPr="00F04AC7" w:rsidRDefault="00161EC9" w:rsidP="00161EC9">
      <w:pPr>
        <w:jc w:val="both"/>
        <w:rPr>
          <w:rFonts w:eastAsia="Times New Roman"/>
          <w:sz w:val="22"/>
        </w:rPr>
      </w:pPr>
      <w:r w:rsidRPr="00F04AC7">
        <w:rPr>
          <w:rFonts w:eastAsia="Times New Roman"/>
          <w:sz w:val="22"/>
        </w:rPr>
        <w:t xml:space="preserve">NAYS: </w:t>
      </w:r>
      <w:r w:rsidRPr="00F04AC7">
        <w:rPr>
          <w:rFonts w:eastAsia="Times New Roman"/>
          <w:sz w:val="22"/>
        </w:rPr>
        <w:tab/>
      </w:r>
      <w:r w:rsidR="00D31201">
        <w:rPr>
          <w:rFonts w:eastAsia="Times New Roman"/>
          <w:sz w:val="22"/>
        </w:rPr>
        <w:t>NONE</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APPROVED: ___________________________</w:t>
      </w:r>
    </w:p>
    <w:p w14:paraId="7B3A4F8C" w14:textId="77777777" w:rsidR="00161EC9" w:rsidRPr="00F04AC7" w:rsidRDefault="00161EC9" w:rsidP="00161EC9">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Michael R. Mignogna, Mayor </w:t>
      </w:r>
    </w:p>
    <w:p w14:paraId="070AB45C" w14:textId="77777777" w:rsidR="00161EC9" w:rsidRPr="00F04AC7" w:rsidRDefault="00161EC9" w:rsidP="00161EC9">
      <w:pPr>
        <w:jc w:val="both"/>
        <w:rPr>
          <w:rFonts w:eastAsia="Times New Roman"/>
          <w:sz w:val="22"/>
        </w:rPr>
      </w:pPr>
    </w:p>
    <w:p w14:paraId="40B5E2B2" w14:textId="77777777" w:rsidR="00161EC9" w:rsidRDefault="00161EC9" w:rsidP="00161EC9">
      <w:pPr>
        <w:jc w:val="both"/>
        <w:rPr>
          <w:rFonts w:eastAsia="Times New Roman"/>
          <w:sz w:val="22"/>
        </w:rPr>
      </w:pPr>
      <w:r w:rsidRPr="00F04AC7">
        <w:rPr>
          <w:rFonts w:eastAsia="Times New Roman"/>
          <w:sz w:val="22"/>
        </w:rPr>
        <w:tab/>
      </w:r>
    </w:p>
    <w:p w14:paraId="1CC6A620" w14:textId="77777777" w:rsidR="00161EC9" w:rsidRPr="00F04AC7" w:rsidRDefault="00161EC9" w:rsidP="00161EC9">
      <w:pPr>
        <w:ind w:firstLine="720"/>
        <w:jc w:val="both"/>
        <w:rPr>
          <w:rFonts w:eastAsia="Times New Roman"/>
          <w:sz w:val="22"/>
        </w:rPr>
      </w:pPr>
      <w:r w:rsidRPr="00F04AC7">
        <w:rPr>
          <w:rFonts w:eastAsia="Times New Roman"/>
          <w:sz w:val="22"/>
        </w:rPr>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0BDFDCD7" w14:textId="77777777" w:rsidR="00161EC9" w:rsidRPr="00F04AC7" w:rsidRDefault="00161EC9" w:rsidP="00161EC9">
      <w:pPr>
        <w:jc w:val="both"/>
        <w:rPr>
          <w:rFonts w:eastAsia="Times New Roman"/>
          <w:sz w:val="22"/>
        </w:rPr>
      </w:pPr>
    </w:p>
    <w:p w14:paraId="2627D4F6" w14:textId="77777777" w:rsidR="00161EC9" w:rsidRPr="00F04AC7" w:rsidRDefault="00161EC9" w:rsidP="00161EC9">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_________________________________</w:t>
      </w:r>
    </w:p>
    <w:p w14:paraId="6121A553" w14:textId="77777777" w:rsidR="00161EC9" w:rsidRPr="00F04AC7" w:rsidRDefault="00161EC9" w:rsidP="00161EC9">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 Dee Ober, RMC </w:t>
      </w:r>
    </w:p>
    <w:p w14:paraId="62D057B0" w14:textId="77777777" w:rsidR="00161EC9" w:rsidRDefault="00161EC9" w:rsidP="00161EC9">
      <w:pPr>
        <w:spacing w:after="160" w:line="259" w:lineRule="auto"/>
        <w:jc w:val="left"/>
        <w:rPr>
          <w:rFonts w:eastAsia="Times New Roman"/>
          <w:sz w:val="24"/>
          <w:szCs w:val="24"/>
        </w:rPr>
      </w:pPr>
      <w:r w:rsidRPr="00F04AC7">
        <w:rPr>
          <w:rFonts w:eastAsia="Times New Roman"/>
          <w:sz w:val="22"/>
        </w:rPr>
        <w:t xml:space="preserve">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Township Clerk</w:t>
      </w:r>
      <w:r w:rsidRPr="00D1504A">
        <w:rPr>
          <w:rFonts w:eastAsia="Times New Roman"/>
          <w:sz w:val="24"/>
          <w:szCs w:val="24"/>
        </w:rPr>
        <w:t xml:space="preserve"> </w:t>
      </w:r>
    </w:p>
    <w:p w14:paraId="729213E7" w14:textId="2D9A98A7" w:rsidR="00EE2643" w:rsidRDefault="00EE2643" w:rsidP="00F04AC7">
      <w:pPr>
        <w:spacing w:after="160" w:line="259" w:lineRule="auto"/>
        <w:jc w:val="left"/>
        <w:rPr>
          <w:rFonts w:eastAsia="Times New Roman"/>
          <w:sz w:val="24"/>
          <w:szCs w:val="24"/>
        </w:rPr>
      </w:pPr>
      <w:r>
        <w:rPr>
          <w:rFonts w:eastAsia="Times New Roman"/>
          <w:sz w:val="24"/>
          <w:szCs w:val="24"/>
        </w:rPr>
        <w:br w:type="page"/>
      </w:r>
    </w:p>
    <w:p w14:paraId="3F12A781" w14:textId="4674C49E" w:rsidR="00D84592" w:rsidRPr="00D84592" w:rsidRDefault="00D84592">
      <w:pPr>
        <w:spacing w:after="160" w:line="259" w:lineRule="auto"/>
        <w:jc w:val="left"/>
        <w:rPr>
          <w:rFonts w:eastAsia="Times New Roman"/>
          <w:b/>
          <w:bCs/>
          <w:sz w:val="24"/>
          <w:szCs w:val="24"/>
        </w:rPr>
      </w:pPr>
      <w:r w:rsidRPr="00D84592">
        <w:rPr>
          <w:rFonts w:eastAsia="Times New Roman"/>
          <w:b/>
          <w:bCs/>
          <w:sz w:val="24"/>
          <w:szCs w:val="24"/>
        </w:rPr>
        <w:lastRenderedPageBreak/>
        <w:t>RESOLUTION NO. 1</w:t>
      </w:r>
      <w:r w:rsidR="00161EC9">
        <w:rPr>
          <w:rFonts w:eastAsia="Times New Roman"/>
          <w:b/>
          <w:bCs/>
          <w:sz w:val="24"/>
          <w:szCs w:val="24"/>
        </w:rPr>
        <w:t>7</w:t>
      </w:r>
      <w:r w:rsidR="00415142">
        <w:rPr>
          <w:rFonts w:eastAsia="Times New Roman"/>
          <w:b/>
          <w:bCs/>
          <w:sz w:val="24"/>
          <w:szCs w:val="24"/>
        </w:rPr>
        <w:t>3</w:t>
      </w:r>
      <w:r w:rsidRPr="00D84592">
        <w:rPr>
          <w:rFonts w:eastAsia="Times New Roman"/>
          <w:b/>
          <w:bCs/>
          <w:sz w:val="24"/>
          <w:szCs w:val="24"/>
        </w:rPr>
        <w:t>-19</w:t>
      </w:r>
    </w:p>
    <w:p w14:paraId="2177163C" w14:textId="77777777" w:rsidR="00D84592" w:rsidRDefault="00D84592">
      <w:pPr>
        <w:spacing w:after="160" w:line="259" w:lineRule="auto"/>
        <w:jc w:val="left"/>
        <w:rPr>
          <w:rFonts w:eastAsia="Times New Roman"/>
          <w:sz w:val="24"/>
          <w:szCs w:val="24"/>
        </w:rPr>
      </w:pPr>
    </w:p>
    <w:p w14:paraId="6B046F27" w14:textId="77777777" w:rsidR="00D84592" w:rsidRPr="00831528" w:rsidRDefault="00D84592" w:rsidP="00D84592">
      <w:pPr>
        <w:ind w:right="720" w:firstLine="720"/>
        <w:rPr>
          <w:b/>
          <w:sz w:val="24"/>
          <w:szCs w:val="24"/>
        </w:rPr>
      </w:pPr>
      <w:r w:rsidRPr="00831528">
        <w:rPr>
          <w:b/>
          <w:sz w:val="24"/>
          <w:szCs w:val="24"/>
        </w:rPr>
        <w:t>ACCEPTING THE RE</w:t>
      </w:r>
      <w:r>
        <w:rPr>
          <w:b/>
          <w:sz w:val="24"/>
          <w:szCs w:val="24"/>
        </w:rPr>
        <w:t>SIGNATION</w:t>
      </w:r>
      <w:r w:rsidRPr="00831528">
        <w:rPr>
          <w:b/>
          <w:sz w:val="24"/>
          <w:szCs w:val="24"/>
        </w:rPr>
        <w:t xml:space="preserve"> OF CHARLES </w:t>
      </w:r>
      <w:r>
        <w:rPr>
          <w:b/>
          <w:sz w:val="24"/>
          <w:szCs w:val="24"/>
        </w:rPr>
        <w:t>SMITH</w:t>
      </w:r>
      <w:r w:rsidRPr="00831528">
        <w:rPr>
          <w:b/>
          <w:sz w:val="24"/>
          <w:szCs w:val="24"/>
        </w:rPr>
        <w:t xml:space="preserve"> FROM THE VOORHEES TOWNSHIP POLICE DEPARTMENT</w:t>
      </w:r>
    </w:p>
    <w:p w14:paraId="24291259" w14:textId="77777777" w:rsidR="00D84592" w:rsidRDefault="00D84592" w:rsidP="00D84592">
      <w:pPr>
        <w:ind w:right="720" w:firstLine="720"/>
        <w:jc w:val="left"/>
        <w:rPr>
          <w:sz w:val="24"/>
          <w:szCs w:val="24"/>
        </w:rPr>
      </w:pPr>
    </w:p>
    <w:p w14:paraId="56B19874" w14:textId="77777777" w:rsidR="00D84592" w:rsidRDefault="00D84592" w:rsidP="00D84592">
      <w:pPr>
        <w:ind w:right="720" w:firstLine="720"/>
        <w:jc w:val="left"/>
        <w:rPr>
          <w:sz w:val="24"/>
          <w:szCs w:val="24"/>
        </w:rPr>
      </w:pPr>
    </w:p>
    <w:p w14:paraId="763275DA" w14:textId="77777777" w:rsidR="00D84592" w:rsidRDefault="00D84592" w:rsidP="00D84592">
      <w:pPr>
        <w:ind w:right="720" w:firstLine="720"/>
        <w:jc w:val="left"/>
        <w:rPr>
          <w:sz w:val="24"/>
          <w:szCs w:val="24"/>
        </w:rPr>
      </w:pPr>
    </w:p>
    <w:p w14:paraId="08E012A0" w14:textId="77777777" w:rsidR="00D84592" w:rsidRDefault="00D84592" w:rsidP="00D84592">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Charles Smith was hired by the Voorhees Township Police Department on September 1, 2016 as a Class II Special Police Officer; </w:t>
      </w:r>
      <w:r w:rsidRPr="0027616C">
        <w:rPr>
          <w:rFonts w:eastAsia="Times New Roman"/>
          <w:b/>
          <w:sz w:val="24"/>
          <w:szCs w:val="24"/>
        </w:rPr>
        <w:tab/>
      </w:r>
    </w:p>
    <w:p w14:paraId="1737434B" w14:textId="77777777" w:rsidR="00D84592" w:rsidRDefault="00D84592" w:rsidP="00D84592">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Charles Smith has submitted a letter of resignation from his position as a </w:t>
      </w:r>
      <w:r w:rsidRPr="003A2747">
        <w:rPr>
          <w:rFonts w:eastAsia="Times New Roman"/>
          <w:sz w:val="24"/>
          <w:szCs w:val="24"/>
        </w:rPr>
        <w:t xml:space="preserve">Class II Special Police Officer </w:t>
      </w:r>
      <w:r>
        <w:rPr>
          <w:rFonts w:eastAsia="Times New Roman"/>
          <w:sz w:val="24"/>
          <w:szCs w:val="24"/>
        </w:rPr>
        <w:t>effective June 14, 2019.</w:t>
      </w:r>
    </w:p>
    <w:p w14:paraId="3E1D4C71" w14:textId="77777777" w:rsidR="00D84592" w:rsidRPr="0027616C" w:rsidRDefault="00D84592" w:rsidP="00D84592">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w:t>
      </w:r>
      <w:r>
        <w:rPr>
          <w:rFonts w:eastAsia="Times New Roman"/>
          <w:b/>
          <w:sz w:val="24"/>
          <w:szCs w:val="24"/>
          <w:u w:val="single"/>
        </w:rPr>
        <w:t>ESIGNATION</w:t>
      </w:r>
      <w:r w:rsidRPr="0027616C">
        <w:rPr>
          <w:rFonts w:eastAsia="Times New Roman"/>
          <w:b/>
          <w:sz w:val="24"/>
          <w:szCs w:val="24"/>
          <w:u w:val="single"/>
        </w:rPr>
        <w:t>:</w:t>
      </w:r>
    </w:p>
    <w:p w14:paraId="050A6DBC" w14:textId="77777777" w:rsidR="00D84592" w:rsidRDefault="00D84592" w:rsidP="00D84592">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CHARLES SMITH</w:t>
      </w:r>
      <w:r w:rsidRPr="0027616C">
        <w:rPr>
          <w:rFonts w:eastAsia="Times New Roman"/>
          <w:b/>
          <w:sz w:val="24"/>
          <w:szCs w:val="24"/>
        </w:rPr>
        <w:tab/>
      </w:r>
      <w:r>
        <w:rPr>
          <w:rFonts w:eastAsia="Times New Roman"/>
          <w:b/>
          <w:sz w:val="24"/>
          <w:szCs w:val="24"/>
        </w:rPr>
        <w:tab/>
      </w:r>
      <w:r w:rsidRPr="0027616C">
        <w:rPr>
          <w:rFonts w:eastAsia="Times New Roman"/>
          <w:b/>
          <w:sz w:val="24"/>
          <w:szCs w:val="24"/>
        </w:rPr>
        <w:t xml:space="preserve">effective </w:t>
      </w:r>
      <w:r w:rsidRPr="003A2747">
        <w:rPr>
          <w:rFonts w:eastAsia="Times New Roman"/>
          <w:b/>
          <w:sz w:val="24"/>
          <w:szCs w:val="24"/>
        </w:rPr>
        <w:t>June 14, 2019</w:t>
      </w:r>
    </w:p>
    <w:p w14:paraId="7C20813C" w14:textId="77777777" w:rsidR="00D84592" w:rsidRPr="0027616C" w:rsidRDefault="00D84592" w:rsidP="00D84592">
      <w:pPr>
        <w:spacing w:line="480" w:lineRule="auto"/>
        <w:jc w:val="left"/>
        <w:rPr>
          <w:rFonts w:eastAsia="Times New Roman"/>
          <w:b/>
          <w:sz w:val="24"/>
          <w:szCs w:val="24"/>
        </w:rPr>
      </w:pPr>
    </w:p>
    <w:p w14:paraId="060AE6FE" w14:textId="77777777" w:rsidR="00D84592" w:rsidRPr="0027616C" w:rsidRDefault="00D84592" w:rsidP="00D84592">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resignation be</w:t>
      </w:r>
      <w:r w:rsidRPr="0027616C">
        <w:rPr>
          <w:rFonts w:eastAsia="Times New Roman"/>
          <w:sz w:val="24"/>
          <w:szCs w:val="24"/>
        </w:rPr>
        <w:t xml:space="preserve"> accepted.</w:t>
      </w:r>
    </w:p>
    <w:p w14:paraId="6E8E68F9" w14:textId="77777777" w:rsidR="00D84592" w:rsidRDefault="00D84592">
      <w:pPr>
        <w:spacing w:after="160" w:line="259" w:lineRule="auto"/>
        <w:jc w:val="left"/>
        <w:rPr>
          <w:rFonts w:eastAsia="Times New Roman"/>
          <w:sz w:val="24"/>
          <w:szCs w:val="24"/>
        </w:rPr>
      </w:pPr>
    </w:p>
    <w:p w14:paraId="78898F51" w14:textId="77777777" w:rsidR="00D84592" w:rsidRDefault="00D84592">
      <w:pPr>
        <w:spacing w:after="160" w:line="259" w:lineRule="auto"/>
        <w:jc w:val="left"/>
        <w:rPr>
          <w:rFonts w:eastAsia="Times New Roman"/>
          <w:sz w:val="24"/>
          <w:szCs w:val="24"/>
        </w:rPr>
      </w:pPr>
    </w:p>
    <w:p w14:paraId="112F9A45" w14:textId="77777777" w:rsidR="00D84592" w:rsidRDefault="00D84592">
      <w:pPr>
        <w:spacing w:after="160" w:line="259" w:lineRule="auto"/>
        <w:jc w:val="left"/>
        <w:rPr>
          <w:rFonts w:eastAsia="Times New Roman"/>
          <w:sz w:val="24"/>
          <w:szCs w:val="24"/>
        </w:rPr>
      </w:pPr>
    </w:p>
    <w:p w14:paraId="6AA328E9" w14:textId="77777777" w:rsidR="00D84592" w:rsidRDefault="00D84592">
      <w:pPr>
        <w:spacing w:after="160" w:line="259" w:lineRule="auto"/>
        <w:jc w:val="left"/>
        <w:rPr>
          <w:rFonts w:eastAsia="Times New Roman"/>
          <w:sz w:val="24"/>
          <w:szCs w:val="24"/>
        </w:rPr>
      </w:pPr>
    </w:p>
    <w:p w14:paraId="10656823" w14:textId="2FA53089" w:rsidR="00D84592" w:rsidRPr="00D1504A" w:rsidRDefault="00D84592" w:rsidP="00D84592">
      <w:pPr>
        <w:jc w:val="both"/>
        <w:rPr>
          <w:rFonts w:eastAsia="Times New Roman"/>
          <w:sz w:val="24"/>
          <w:szCs w:val="24"/>
        </w:rPr>
      </w:pPr>
      <w:r w:rsidRPr="00D1504A">
        <w:rPr>
          <w:rFonts w:eastAsia="Times New Roman"/>
          <w:sz w:val="24"/>
          <w:szCs w:val="24"/>
        </w:rPr>
        <w:t xml:space="preserve">DATED: </w:t>
      </w:r>
      <w:r w:rsidRPr="00D33564">
        <w:rPr>
          <w:rFonts w:eastAsia="Times New Roman"/>
          <w:sz w:val="24"/>
          <w:szCs w:val="24"/>
        </w:rPr>
        <w:t xml:space="preserve"> JUNE 24, 2019</w:t>
      </w:r>
      <w:r w:rsidRPr="00D1504A">
        <w:rPr>
          <w:rFonts w:eastAsia="Times New Roman"/>
          <w:sz w:val="24"/>
          <w:szCs w:val="24"/>
        </w:rPr>
        <w:tab/>
        <w:t xml:space="preserve"> </w:t>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MOVED: </w:t>
      </w:r>
      <w:r w:rsidR="00D31201">
        <w:rPr>
          <w:rFonts w:eastAsia="Times New Roman"/>
          <w:sz w:val="24"/>
          <w:szCs w:val="24"/>
        </w:rPr>
        <w:t>MS. NOCITO</w:t>
      </w:r>
    </w:p>
    <w:p w14:paraId="1D58B300" w14:textId="77777777" w:rsidR="00D84592" w:rsidRPr="00D1504A" w:rsidRDefault="00D84592" w:rsidP="00D84592">
      <w:pPr>
        <w:jc w:val="both"/>
        <w:rPr>
          <w:rFonts w:eastAsia="Times New Roman"/>
          <w:sz w:val="24"/>
          <w:szCs w:val="24"/>
        </w:rPr>
      </w:pPr>
    </w:p>
    <w:p w14:paraId="6ED7C7E3" w14:textId="3C45CFE8" w:rsidR="00D84592" w:rsidRPr="00D1504A" w:rsidRDefault="00D84592" w:rsidP="00D84592">
      <w:pPr>
        <w:jc w:val="both"/>
        <w:rPr>
          <w:rFonts w:eastAsia="Times New Roman"/>
          <w:sz w:val="24"/>
          <w:szCs w:val="24"/>
        </w:rPr>
      </w:pPr>
      <w:r w:rsidRPr="00D1504A">
        <w:rPr>
          <w:rFonts w:eastAsia="Times New Roman"/>
          <w:sz w:val="24"/>
          <w:szCs w:val="24"/>
        </w:rPr>
        <w:t xml:space="preserve">AYES: </w:t>
      </w:r>
      <w:r w:rsidR="00D31201">
        <w:rPr>
          <w:rFonts w:eastAsia="Times New Roman"/>
          <w:sz w:val="24"/>
          <w:szCs w:val="24"/>
        </w:rPr>
        <w:t>ALL</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 xml:space="preserve">SECOND: </w:t>
      </w:r>
      <w:r w:rsidR="00D31201">
        <w:rPr>
          <w:rFonts w:eastAsia="Times New Roman"/>
          <w:sz w:val="24"/>
          <w:szCs w:val="24"/>
        </w:rPr>
        <w:t>MR. PLATT</w:t>
      </w:r>
    </w:p>
    <w:p w14:paraId="671C34D7" w14:textId="77777777" w:rsidR="00D84592" w:rsidRPr="00D1504A" w:rsidRDefault="00D84592" w:rsidP="00D84592">
      <w:pPr>
        <w:jc w:val="both"/>
        <w:rPr>
          <w:rFonts w:eastAsia="Times New Roman"/>
          <w:sz w:val="24"/>
          <w:szCs w:val="24"/>
        </w:rPr>
      </w:pPr>
    </w:p>
    <w:p w14:paraId="4024132B" w14:textId="515BB8A9" w:rsidR="00D84592" w:rsidRPr="00D1504A" w:rsidRDefault="00D84592" w:rsidP="00D84592">
      <w:pPr>
        <w:jc w:val="both"/>
        <w:rPr>
          <w:rFonts w:eastAsia="Times New Roman"/>
          <w:sz w:val="24"/>
          <w:szCs w:val="24"/>
        </w:rPr>
      </w:pPr>
      <w:r w:rsidRPr="00D1504A">
        <w:rPr>
          <w:rFonts w:eastAsia="Times New Roman"/>
          <w:sz w:val="24"/>
          <w:szCs w:val="24"/>
        </w:rPr>
        <w:t>NAYS:</w:t>
      </w:r>
      <w:r w:rsidR="00D31201">
        <w:rPr>
          <w:rFonts w:eastAsia="Times New Roman"/>
          <w:sz w:val="24"/>
          <w:szCs w:val="24"/>
        </w:rPr>
        <w:t xml:space="preserve"> NONE</w:t>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APPROVED: ___________________________</w:t>
      </w:r>
    </w:p>
    <w:p w14:paraId="43002426" w14:textId="77777777" w:rsidR="00D84592" w:rsidRPr="00D1504A" w:rsidRDefault="00D84592" w:rsidP="00D84592">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Michael R. Mignogna, Mayor </w:t>
      </w:r>
    </w:p>
    <w:p w14:paraId="7777A33D" w14:textId="77777777" w:rsidR="00D84592" w:rsidRPr="00D1504A" w:rsidRDefault="00D84592" w:rsidP="00D84592">
      <w:pPr>
        <w:jc w:val="both"/>
        <w:rPr>
          <w:rFonts w:eastAsia="Times New Roman"/>
          <w:sz w:val="24"/>
          <w:szCs w:val="24"/>
        </w:rPr>
      </w:pPr>
    </w:p>
    <w:p w14:paraId="43BE4868" w14:textId="77777777" w:rsidR="00D84592" w:rsidRPr="00D1504A" w:rsidRDefault="00D84592" w:rsidP="00D84592">
      <w:pPr>
        <w:jc w:val="both"/>
        <w:rPr>
          <w:rFonts w:eastAsia="Times New Roman"/>
          <w:sz w:val="24"/>
          <w:szCs w:val="24"/>
        </w:rPr>
      </w:pPr>
    </w:p>
    <w:p w14:paraId="75EC9153" w14:textId="77777777" w:rsidR="00D84592" w:rsidRPr="00D1504A" w:rsidRDefault="00D84592" w:rsidP="00D84592">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0F900B4D" w14:textId="77777777" w:rsidR="00D84592" w:rsidRPr="00D1504A" w:rsidRDefault="00D84592" w:rsidP="00D84592">
      <w:pPr>
        <w:jc w:val="both"/>
        <w:rPr>
          <w:rFonts w:eastAsia="Times New Roman"/>
          <w:sz w:val="24"/>
          <w:szCs w:val="24"/>
        </w:rPr>
      </w:pPr>
    </w:p>
    <w:p w14:paraId="240E3D0D" w14:textId="77777777" w:rsidR="00D84592" w:rsidRPr="00D1504A" w:rsidRDefault="00D84592" w:rsidP="00D84592">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5148D86A" w14:textId="77777777" w:rsidR="00D84592" w:rsidRDefault="00D84592" w:rsidP="00D84592">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Pr>
          <w:rFonts w:eastAsia="Times New Roman"/>
          <w:sz w:val="24"/>
          <w:szCs w:val="24"/>
        </w:rPr>
        <w:t xml:space="preserve"> </w:t>
      </w:r>
      <w:r w:rsidRPr="00D1504A">
        <w:rPr>
          <w:rFonts w:eastAsia="Times New Roman"/>
          <w:sz w:val="24"/>
          <w:szCs w:val="24"/>
        </w:rPr>
        <w:t xml:space="preserve">Dee Ober, RMC </w:t>
      </w:r>
      <w:r>
        <w:rPr>
          <w:rFonts w:eastAsia="Times New Roman"/>
          <w:sz w:val="24"/>
          <w:szCs w:val="24"/>
        </w:rPr>
        <w:t xml:space="preserve"> </w:t>
      </w:r>
    </w:p>
    <w:p w14:paraId="72A3394A" w14:textId="370597A0" w:rsidR="00D84592" w:rsidRDefault="00D84592" w:rsidP="00D84592">
      <w:pPr>
        <w:ind w:left="2880" w:firstLine="720"/>
        <w:jc w:val="both"/>
        <w:rPr>
          <w:rFonts w:eastAsia="Times New Roman"/>
          <w:sz w:val="24"/>
          <w:szCs w:val="24"/>
        </w:rPr>
      </w:pPr>
      <w:r>
        <w:rPr>
          <w:rFonts w:eastAsia="Times New Roman"/>
          <w:sz w:val="24"/>
          <w:szCs w:val="24"/>
        </w:rPr>
        <w:t xml:space="preserve"> </w:t>
      </w:r>
      <w:r w:rsidR="00BF2F5D">
        <w:rPr>
          <w:rFonts w:eastAsia="Times New Roman"/>
          <w:sz w:val="24"/>
          <w:szCs w:val="24"/>
        </w:rPr>
        <w:t>Township</w:t>
      </w:r>
      <w:r w:rsidRPr="00D1504A">
        <w:rPr>
          <w:rFonts w:eastAsia="Times New Roman"/>
          <w:sz w:val="24"/>
          <w:szCs w:val="24"/>
        </w:rPr>
        <w:t xml:space="preserve"> Clerk </w:t>
      </w:r>
    </w:p>
    <w:p w14:paraId="6E07E1A4" w14:textId="3F6853EE" w:rsidR="00455C1D" w:rsidRDefault="00455C1D" w:rsidP="00D84592">
      <w:pPr>
        <w:ind w:left="2880" w:firstLine="720"/>
        <w:jc w:val="both"/>
        <w:rPr>
          <w:rFonts w:eastAsia="Times New Roman"/>
          <w:sz w:val="24"/>
          <w:szCs w:val="24"/>
        </w:rPr>
      </w:pPr>
    </w:p>
    <w:p w14:paraId="206894F9" w14:textId="6727E12E" w:rsidR="00455C1D" w:rsidRDefault="00455C1D">
      <w:pPr>
        <w:spacing w:after="160" w:line="259" w:lineRule="auto"/>
        <w:jc w:val="left"/>
        <w:rPr>
          <w:rFonts w:eastAsia="Times New Roman"/>
          <w:sz w:val="24"/>
          <w:szCs w:val="24"/>
        </w:rPr>
      </w:pPr>
      <w:r>
        <w:rPr>
          <w:rFonts w:eastAsia="Times New Roman"/>
          <w:sz w:val="24"/>
          <w:szCs w:val="24"/>
        </w:rPr>
        <w:br w:type="page"/>
      </w:r>
    </w:p>
    <w:p w14:paraId="7FF6A1E9" w14:textId="422CADF1" w:rsidR="00455C1D" w:rsidRPr="00D1504A" w:rsidRDefault="00455C1D" w:rsidP="00455C1D">
      <w:pPr>
        <w:jc w:val="both"/>
        <w:rPr>
          <w:rFonts w:eastAsia="Times New Roman"/>
          <w:sz w:val="24"/>
          <w:szCs w:val="24"/>
        </w:rPr>
      </w:pPr>
      <w:r w:rsidRPr="00455C1D">
        <w:rPr>
          <w:rFonts w:eastAsia="Times New Roman"/>
          <w:noProof/>
          <w:sz w:val="24"/>
          <w:szCs w:val="24"/>
        </w:rPr>
        <w:lastRenderedPageBreak/>
        <w:drawing>
          <wp:inline distT="0" distB="0" distL="0" distR="0" wp14:anchorId="6422D9DC" wp14:editId="45B7EF0E">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5427E5" w14:textId="6A3E1471" w:rsidR="00EE2643" w:rsidRDefault="00EE2643">
      <w:pPr>
        <w:spacing w:after="160" w:line="259" w:lineRule="auto"/>
        <w:jc w:val="left"/>
        <w:rPr>
          <w:rFonts w:eastAsia="Times New Roman"/>
          <w:sz w:val="24"/>
          <w:szCs w:val="24"/>
        </w:rPr>
      </w:pPr>
      <w:r>
        <w:rPr>
          <w:rFonts w:eastAsia="Times New Roman"/>
          <w:sz w:val="24"/>
          <w:szCs w:val="24"/>
        </w:rPr>
        <w:br w:type="page"/>
      </w:r>
    </w:p>
    <w:p w14:paraId="6BAED1C4" w14:textId="3267DF7B" w:rsidR="00EE2643" w:rsidRDefault="004926BB" w:rsidP="00EE2643">
      <w:pPr>
        <w:jc w:val="left"/>
        <w:rPr>
          <w:rFonts w:eastAsia="Times New Roman"/>
          <w:sz w:val="24"/>
          <w:szCs w:val="24"/>
        </w:rPr>
      </w:pPr>
      <w:r w:rsidRPr="004926BB">
        <w:rPr>
          <w:noProof/>
        </w:rPr>
        <w:lastRenderedPageBreak/>
        <w:drawing>
          <wp:inline distT="0" distB="0" distL="0" distR="0" wp14:anchorId="2D968FA4" wp14:editId="3AC854BE">
            <wp:extent cx="5943600" cy="9025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p>
    <w:p w14:paraId="55F53F15" w14:textId="0AEE6390" w:rsidR="004926BB" w:rsidRDefault="004926BB" w:rsidP="00EE2643">
      <w:pPr>
        <w:jc w:val="left"/>
        <w:rPr>
          <w:rFonts w:eastAsia="Times New Roman"/>
          <w:sz w:val="24"/>
          <w:szCs w:val="24"/>
        </w:rPr>
      </w:pPr>
    </w:p>
    <w:p w14:paraId="766E39D7" w14:textId="7DADE596" w:rsidR="004926BB" w:rsidRDefault="004926BB">
      <w:pPr>
        <w:spacing w:after="160" w:line="259" w:lineRule="auto"/>
        <w:jc w:val="left"/>
        <w:rPr>
          <w:rFonts w:eastAsia="Times New Roman"/>
          <w:sz w:val="24"/>
          <w:szCs w:val="24"/>
        </w:rPr>
      </w:pPr>
      <w:r>
        <w:rPr>
          <w:rFonts w:eastAsia="Times New Roman"/>
          <w:sz w:val="24"/>
          <w:szCs w:val="24"/>
        </w:rPr>
        <w:br w:type="page"/>
      </w:r>
    </w:p>
    <w:p w14:paraId="34A83859" w14:textId="77777777" w:rsidR="004926BB" w:rsidRPr="001B79E4" w:rsidRDefault="004926BB" w:rsidP="004926BB">
      <w:pPr>
        <w:numPr>
          <w:ilvl w:val="12"/>
          <w:numId w:val="0"/>
        </w:numPr>
        <w:rPr>
          <w:b/>
          <w:sz w:val="22"/>
        </w:rPr>
      </w:pPr>
      <w:r w:rsidRPr="001B79E4">
        <w:rPr>
          <w:b/>
          <w:sz w:val="22"/>
        </w:rPr>
        <w:lastRenderedPageBreak/>
        <w:t xml:space="preserve">VOORHEES TOWNSHIP COMMITTEE </w:t>
      </w:r>
    </w:p>
    <w:p w14:paraId="34867FDB" w14:textId="77777777" w:rsidR="004926BB" w:rsidRPr="001B79E4" w:rsidRDefault="004926BB" w:rsidP="004926BB">
      <w:pPr>
        <w:numPr>
          <w:ilvl w:val="12"/>
          <w:numId w:val="0"/>
        </w:numPr>
        <w:rPr>
          <w:b/>
          <w:sz w:val="22"/>
        </w:rPr>
      </w:pPr>
      <w:r>
        <w:rPr>
          <w:b/>
          <w:sz w:val="22"/>
        </w:rPr>
        <w:t>MINUTES</w:t>
      </w:r>
      <w:r w:rsidRPr="001B79E4">
        <w:rPr>
          <w:b/>
          <w:sz w:val="22"/>
        </w:rPr>
        <w:t xml:space="preserve"> FOR THE MEETING OF </w:t>
      </w:r>
      <w:r>
        <w:rPr>
          <w:b/>
          <w:sz w:val="22"/>
        </w:rPr>
        <w:t>JUNE 10</w:t>
      </w:r>
      <w:r w:rsidRPr="001B79E4">
        <w:rPr>
          <w:b/>
          <w:sz w:val="22"/>
        </w:rPr>
        <w:t xml:space="preserve">, 2019 </w:t>
      </w:r>
    </w:p>
    <w:p w14:paraId="26E3C003" w14:textId="77777777" w:rsidR="004926BB" w:rsidRPr="001B79E4" w:rsidRDefault="004926BB" w:rsidP="004926BB">
      <w:pPr>
        <w:numPr>
          <w:ilvl w:val="12"/>
          <w:numId w:val="0"/>
        </w:numPr>
        <w:rPr>
          <w:b/>
          <w:sz w:val="22"/>
        </w:rPr>
      </w:pPr>
      <w:r w:rsidRPr="001B79E4">
        <w:rPr>
          <w:b/>
          <w:sz w:val="22"/>
        </w:rPr>
        <w:t>REGULAR MEETING 8:00 PM</w:t>
      </w:r>
    </w:p>
    <w:p w14:paraId="0A4A0990" w14:textId="77777777" w:rsidR="004926BB" w:rsidRPr="001B79E4" w:rsidRDefault="004926BB" w:rsidP="004926BB">
      <w:pPr>
        <w:numPr>
          <w:ilvl w:val="12"/>
          <w:numId w:val="0"/>
        </w:numPr>
        <w:jc w:val="left"/>
        <w:rPr>
          <w:b/>
          <w:sz w:val="22"/>
        </w:rPr>
      </w:pPr>
    </w:p>
    <w:p w14:paraId="555D7DF4" w14:textId="77777777" w:rsidR="004926BB" w:rsidRPr="001B79E4" w:rsidRDefault="004926BB" w:rsidP="004926BB">
      <w:pPr>
        <w:jc w:val="left"/>
        <w:rPr>
          <w:b/>
          <w:sz w:val="22"/>
        </w:rPr>
      </w:pPr>
      <w:r w:rsidRPr="001B79E4">
        <w:rPr>
          <w:b/>
          <w:sz w:val="22"/>
        </w:rPr>
        <w:t>FLAG SALUTE</w:t>
      </w:r>
    </w:p>
    <w:p w14:paraId="7EB5CCA8" w14:textId="77777777" w:rsidR="004926BB" w:rsidRPr="001B79E4" w:rsidRDefault="004926BB" w:rsidP="004926BB">
      <w:pPr>
        <w:tabs>
          <w:tab w:val="left" w:pos="90"/>
          <w:tab w:val="left" w:pos="1800"/>
        </w:tabs>
        <w:jc w:val="left"/>
        <w:rPr>
          <w:b/>
          <w:sz w:val="22"/>
        </w:rPr>
      </w:pPr>
    </w:p>
    <w:p w14:paraId="1F795320" w14:textId="77777777" w:rsidR="004926BB" w:rsidRPr="001B79E4" w:rsidRDefault="004926BB" w:rsidP="004926BB">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0C76C37A" w14:textId="77777777" w:rsidR="004926BB" w:rsidRPr="001B79E4" w:rsidRDefault="004926BB" w:rsidP="004926BB">
      <w:pPr>
        <w:tabs>
          <w:tab w:val="left" w:pos="90"/>
          <w:tab w:val="left" w:pos="1800"/>
        </w:tabs>
        <w:jc w:val="left"/>
        <w:rPr>
          <w:sz w:val="22"/>
        </w:rPr>
      </w:pPr>
    </w:p>
    <w:p w14:paraId="4335D26C" w14:textId="77777777" w:rsidR="004926BB" w:rsidRPr="001B79E4" w:rsidRDefault="004926BB" w:rsidP="004926BB">
      <w:pPr>
        <w:tabs>
          <w:tab w:val="left" w:pos="90"/>
        </w:tabs>
        <w:jc w:val="left"/>
        <w:rPr>
          <w:b/>
          <w:sz w:val="22"/>
        </w:rPr>
      </w:pPr>
      <w:r w:rsidRPr="001B79E4">
        <w:rPr>
          <w:b/>
          <w:sz w:val="22"/>
        </w:rPr>
        <w:t>SUNSHINE STATEMENT</w:t>
      </w:r>
    </w:p>
    <w:p w14:paraId="02D64E6F" w14:textId="77777777" w:rsidR="004926BB" w:rsidRDefault="004926BB" w:rsidP="004926BB">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728B9997" w14:textId="77777777" w:rsidR="004926BB" w:rsidRDefault="004926BB" w:rsidP="004926BB">
      <w:pPr>
        <w:tabs>
          <w:tab w:val="left" w:pos="90"/>
        </w:tabs>
        <w:jc w:val="left"/>
        <w:rPr>
          <w:sz w:val="22"/>
        </w:rPr>
      </w:pPr>
    </w:p>
    <w:p w14:paraId="70902892" w14:textId="77777777" w:rsidR="004926BB" w:rsidRPr="001B79E4" w:rsidRDefault="004926BB" w:rsidP="004926BB">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65715D67" w14:textId="77777777" w:rsidR="004926BB" w:rsidRPr="001B79E4" w:rsidRDefault="004926BB" w:rsidP="004926BB">
      <w:pPr>
        <w:pStyle w:val="BlockText"/>
        <w:ind w:left="0" w:right="0" w:firstLine="0"/>
        <w:rPr>
          <w:rFonts w:ascii="Times New Roman" w:hAnsi="Times New Roman"/>
          <w:szCs w:val="22"/>
        </w:rPr>
      </w:pPr>
    </w:p>
    <w:p w14:paraId="491915B4" w14:textId="77777777" w:rsidR="004926BB" w:rsidRPr="001B79E4" w:rsidRDefault="004926BB" w:rsidP="004926BB">
      <w:pPr>
        <w:tabs>
          <w:tab w:val="left" w:pos="90"/>
        </w:tabs>
        <w:jc w:val="left"/>
        <w:rPr>
          <w:sz w:val="22"/>
        </w:rPr>
      </w:pPr>
      <w:r w:rsidRPr="001B79E4">
        <w:rPr>
          <w:sz w:val="22"/>
        </w:rPr>
        <w:t>MOTION TO CLOSE</w:t>
      </w:r>
    </w:p>
    <w:p w14:paraId="626279B3" w14:textId="77777777" w:rsidR="004926BB" w:rsidRPr="001B79E4" w:rsidRDefault="004926BB" w:rsidP="004926BB">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76E3A3A9" w14:textId="77777777" w:rsidR="004926BB" w:rsidRPr="001B79E4" w:rsidRDefault="004926BB" w:rsidP="004926BB">
      <w:pPr>
        <w:tabs>
          <w:tab w:val="left" w:pos="0"/>
          <w:tab w:val="left" w:pos="720"/>
        </w:tabs>
        <w:suppressAutoHyphens/>
        <w:jc w:val="left"/>
        <w:rPr>
          <w:sz w:val="22"/>
        </w:rPr>
      </w:pPr>
      <w:r w:rsidRPr="001B79E4">
        <w:rPr>
          <w:sz w:val="22"/>
        </w:rPr>
        <w:t>SECONDED:</w:t>
      </w:r>
      <w:r>
        <w:rPr>
          <w:sz w:val="22"/>
        </w:rPr>
        <w:t xml:space="preserve"> MR. FRIEDMAN</w:t>
      </w:r>
      <w:r>
        <w:rPr>
          <w:sz w:val="22"/>
        </w:rPr>
        <w:tab/>
      </w:r>
      <w:r>
        <w:rPr>
          <w:sz w:val="22"/>
        </w:rPr>
        <w:tab/>
      </w:r>
      <w:r w:rsidRPr="001B79E4">
        <w:rPr>
          <w:sz w:val="22"/>
        </w:rPr>
        <w:t xml:space="preserve">NAYS: </w:t>
      </w:r>
      <w:r>
        <w:rPr>
          <w:sz w:val="22"/>
        </w:rPr>
        <w:t>NONE</w:t>
      </w:r>
    </w:p>
    <w:p w14:paraId="160A9038" w14:textId="77777777" w:rsidR="004926BB" w:rsidRDefault="004926BB" w:rsidP="004926BB">
      <w:pPr>
        <w:tabs>
          <w:tab w:val="left" w:pos="90"/>
        </w:tabs>
        <w:jc w:val="left"/>
        <w:rPr>
          <w:sz w:val="22"/>
        </w:rPr>
      </w:pPr>
    </w:p>
    <w:p w14:paraId="2E4B77B5" w14:textId="77777777" w:rsidR="004926BB" w:rsidRDefault="004926BB" w:rsidP="004926BB">
      <w:pPr>
        <w:tabs>
          <w:tab w:val="left" w:pos="90"/>
        </w:tabs>
        <w:jc w:val="left"/>
        <w:rPr>
          <w:sz w:val="22"/>
        </w:rPr>
      </w:pPr>
    </w:p>
    <w:p w14:paraId="203C198C" w14:textId="77777777" w:rsidR="004926BB" w:rsidRDefault="004926BB" w:rsidP="004926BB">
      <w:pPr>
        <w:ind w:left="4320" w:hanging="4320"/>
        <w:jc w:val="left"/>
        <w:rPr>
          <w:sz w:val="22"/>
        </w:rPr>
      </w:pPr>
      <w:r w:rsidRPr="00AB1B95">
        <w:rPr>
          <w:sz w:val="22"/>
        </w:rPr>
        <w:t>RESOLUTION NO. 147-19</w:t>
      </w:r>
      <w:r>
        <w:rPr>
          <w:sz w:val="22"/>
        </w:rPr>
        <w:tab/>
        <w:t>APPROVING THE INSERTION OF AN ITEM OF REVENUE ($65,767.77 STATE OF NJ CLEAN COMMUNITIES FUND)</w:t>
      </w:r>
    </w:p>
    <w:p w14:paraId="3CACCB94" w14:textId="77777777" w:rsidR="004926BB" w:rsidRDefault="004926BB" w:rsidP="004926BB">
      <w:pPr>
        <w:ind w:left="4320" w:hanging="4320"/>
        <w:jc w:val="left"/>
        <w:rPr>
          <w:sz w:val="22"/>
        </w:rPr>
      </w:pPr>
    </w:p>
    <w:p w14:paraId="4C0ABDB0" w14:textId="77777777" w:rsidR="004926BB" w:rsidRDefault="004926BB" w:rsidP="004926BB">
      <w:pPr>
        <w:ind w:left="4320" w:hanging="4320"/>
        <w:jc w:val="left"/>
        <w:rPr>
          <w:sz w:val="22"/>
        </w:rPr>
      </w:pPr>
      <w:r>
        <w:rPr>
          <w:sz w:val="22"/>
        </w:rPr>
        <w:t>MOTION TO APPROVE: MR. RAVITZ</w:t>
      </w:r>
    </w:p>
    <w:p w14:paraId="531BE95F" w14:textId="77777777" w:rsidR="004926BB" w:rsidRDefault="004926BB" w:rsidP="004926BB">
      <w:pPr>
        <w:ind w:left="4320" w:hanging="4320"/>
        <w:jc w:val="left"/>
        <w:rPr>
          <w:sz w:val="22"/>
        </w:rPr>
      </w:pPr>
      <w:r>
        <w:rPr>
          <w:sz w:val="22"/>
        </w:rPr>
        <w:t>SECONDED: MS. NOCITO</w:t>
      </w:r>
    </w:p>
    <w:p w14:paraId="70D4B295" w14:textId="77777777" w:rsidR="004926BB" w:rsidRDefault="004926BB" w:rsidP="004926BB">
      <w:pPr>
        <w:ind w:left="4320" w:hanging="4320"/>
        <w:jc w:val="left"/>
        <w:rPr>
          <w:sz w:val="22"/>
        </w:rPr>
      </w:pPr>
      <w:r>
        <w:rPr>
          <w:sz w:val="22"/>
        </w:rPr>
        <w:t>AYES: ALL</w:t>
      </w:r>
    </w:p>
    <w:p w14:paraId="2AD3EC80" w14:textId="77777777" w:rsidR="004926BB" w:rsidRDefault="004926BB" w:rsidP="004926BB">
      <w:pPr>
        <w:ind w:left="4320" w:hanging="4320"/>
        <w:jc w:val="left"/>
        <w:rPr>
          <w:sz w:val="22"/>
        </w:rPr>
      </w:pPr>
      <w:r>
        <w:rPr>
          <w:sz w:val="22"/>
        </w:rPr>
        <w:t>NAYS: NONE</w:t>
      </w:r>
    </w:p>
    <w:p w14:paraId="1F24B368" w14:textId="77777777" w:rsidR="004926BB" w:rsidRDefault="004926BB" w:rsidP="004926BB">
      <w:pPr>
        <w:ind w:left="4320" w:hanging="4320"/>
        <w:jc w:val="left"/>
        <w:rPr>
          <w:sz w:val="22"/>
        </w:rPr>
      </w:pPr>
    </w:p>
    <w:p w14:paraId="5E036C81" w14:textId="77777777" w:rsidR="004926BB" w:rsidRDefault="004926BB" w:rsidP="004926BB">
      <w:pPr>
        <w:ind w:left="4320" w:hanging="4320"/>
        <w:jc w:val="left"/>
        <w:rPr>
          <w:sz w:val="22"/>
        </w:rPr>
      </w:pPr>
      <w:r>
        <w:rPr>
          <w:sz w:val="22"/>
        </w:rPr>
        <w:t>RESOLUTION NO. 148-19</w:t>
      </w:r>
      <w:r>
        <w:rPr>
          <w:sz w:val="22"/>
        </w:rPr>
        <w:tab/>
        <w:t>APPROVING THE INSERTION OF AN ITEM OF REVENUE ($10,000.00 SUSTAINABLE JERSEY GRANT COMMUNITY VISIONING)</w:t>
      </w:r>
    </w:p>
    <w:p w14:paraId="446674E5" w14:textId="77777777" w:rsidR="004926BB" w:rsidRDefault="004926BB" w:rsidP="004926BB">
      <w:pPr>
        <w:ind w:left="4320" w:hanging="4320"/>
        <w:jc w:val="left"/>
        <w:rPr>
          <w:sz w:val="22"/>
        </w:rPr>
      </w:pPr>
    </w:p>
    <w:p w14:paraId="299F3B7A" w14:textId="77777777" w:rsidR="004926BB" w:rsidRDefault="004926BB" w:rsidP="004926BB">
      <w:pPr>
        <w:ind w:left="4320" w:hanging="4320"/>
        <w:jc w:val="left"/>
        <w:rPr>
          <w:sz w:val="22"/>
        </w:rPr>
      </w:pPr>
      <w:r>
        <w:rPr>
          <w:sz w:val="22"/>
        </w:rPr>
        <w:t>MOTION TO APPROVE: MR. RAVITZ</w:t>
      </w:r>
    </w:p>
    <w:p w14:paraId="5CB97955" w14:textId="77777777" w:rsidR="004926BB" w:rsidRDefault="004926BB" w:rsidP="004926BB">
      <w:pPr>
        <w:ind w:left="4320" w:hanging="4320"/>
        <w:jc w:val="left"/>
        <w:rPr>
          <w:sz w:val="22"/>
        </w:rPr>
      </w:pPr>
      <w:r>
        <w:rPr>
          <w:sz w:val="22"/>
        </w:rPr>
        <w:t>SECONDED: MS. NOCITO</w:t>
      </w:r>
    </w:p>
    <w:p w14:paraId="52708CB1" w14:textId="77777777" w:rsidR="004926BB" w:rsidRDefault="004926BB" w:rsidP="004926BB">
      <w:pPr>
        <w:ind w:left="4320" w:hanging="4320"/>
        <w:jc w:val="left"/>
        <w:rPr>
          <w:sz w:val="22"/>
        </w:rPr>
      </w:pPr>
      <w:r>
        <w:rPr>
          <w:sz w:val="22"/>
        </w:rPr>
        <w:t>AYES: ALL</w:t>
      </w:r>
    </w:p>
    <w:p w14:paraId="42D241D6" w14:textId="77777777" w:rsidR="004926BB" w:rsidRDefault="004926BB" w:rsidP="004926BB">
      <w:pPr>
        <w:ind w:left="4320" w:hanging="4320"/>
        <w:jc w:val="left"/>
        <w:rPr>
          <w:sz w:val="22"/>
        </w:rPr>
      </w:pPr>
      <w:r>
        <w:rPr>
          <w:sz w:val="22"/>
        </w:rPr>
        <w:t>NAYS: NONE</w:t>
      </w:r>
    </w:p>
    <w:p w14:paraId="173478ED" w14:textId="77777777" w:rsidR="004926BB" w:rsidRDefault="004926BB" w:rsidP="004926BB">
      <w:pPr>
        <w:ind w:left="4320" w:hanging="4320"/>
        <w:jc w:val="left"/>
        <w:rPr>
          <w:sz w:val="22"/>
        </w:rPr>
      </w:pPr>
    </w:p>
    <w:p w14:paraId="530FC8D4" w14:textId="77777777" w:rsidR="004926BB" w:rsidRDefault="004926BB" w:rsidP="004926BB">
      <w:pPr>
        <w:ind w:left="4320" w:hanging="4320"/>
        <w:jc w:val="left"/>
        <w:rPr>
          <w:sz w:val="22"/>
        </w:rPr>
      </w:pPr>
      <w:r>
        <w:rPr>
          <w:sz w:val="22"/>
        </w:rPr>
        <w:t>RESOLUTION NO. 149-19</w:t>
      </w:r>
      <w:r>
        <w:rPr>
          <w:sz w:val="22"/>
        </w:rPr>
        <w:tab/>
        <w:t>APPROVING AN INSERTION OF AN ITEM OF REVENUE ($190,000.00 NJ DOT TRAFFIC SIGNALS)</w:t>
      </w:r>
    </w:p>
    <w:p w14:paraId="1F9857B7" w14:textId="77777777" w:rsidR="004926BB" w:rsidRDefault="004926BB" w:rsidP="004926BB">
      <w:pPr>
        <w:ind w:left="4320" w:hanging="4320"/>
        <w:jc w:val="left"/>
        <w:rPr>
          <w:sz w:val="22"/>
        </w:rPr>
      </w:pPr>
    </w:p>
    <w:p w14:paraId="3269D422" w14:textId="77777777" w:rsidR="004926BB" w:rsidRDefault="004926BB" w:rsidP="004926BB">
      <w:pPr>
        <w:ind w:left="4320" w:hanging="4320"/>
        <w:jc w:val="left"/>
        <w:rPr>
          <w:sz w:val="22"/>
        </w:rPr>
      </w:pPr>
      <w:r>
        <w:rPr>
          <w:sz w:val="22"/>
        </w:rPr>
        <w:t>MOTION TO APPROVE: MR. RAVITZ</w:t>
      </w:r>
    </w:p>
    <w:p w14:paraId="20FBEF39" w14:textId="77777777" w:rsidR="004926BB" w:rsidRDefault="004926BB" w:rsidP="004926BB">
      <w:pPr>
        <w:ind w:left="4320" w:hanging="4320"/>
        <w:jc w:val="left"/>
        <w:rPr>
          <w:sz w:val="22"/>
        </w:rPr>
      </w:pPr>
      <w:r>
        <w:rPr>
          <w:sz w:val="22"/>
        </w:rPr>
        <w:t>SECONDED: MS. NOCITO</w:t>
      </w:r>
    </w:p>
    <w:p w14:paraId="7C15337F" w14:textId="77777777" w:rsidR="004926BB" w:rsidRDefault="004926BB" w:rsidP="004926BB">
      <w:pPr>
        <w:ind w:left="4320" w:hanging="4320"/>
        <w:jc w:val="left"/>
        <w:rPr>
          <w:sz w:val="22"/>
        </w:rPr>
      </w:pPr>
      <w:r>
        <w:rPr>
          <w:sz w:val="22"/>
        </w:rPr>
        <w:t>AYES: ALL</w:t>
      </w:r>
    </w:p>
    <w:p w14:paraId="54658E84" w14:textId="77777777" w:rsidR="004926BB" w:rsidRDefault="004926BB" w:rsidP="004926BB">
      <w:pPr>
        <w:ind w:left="4320" w:hanging="4320"/>
        <w:jc w:val="left"/>
        <w:rPr>
          <w:sz w:val="22"/>
        </w:rPr>
      </w:pPr>
      <w:r>
        <w:rPr>
          <w:sz w:val="22"/>
        </w:rPr>
        <w:t>NAYS: NONE</w:t>
      </w:r>
    </w:p>
    <w:p w14:paraId="57192FB3" w14:textId="77777777" w:rsidR="004926BB" w:rsidRDefault="004926BB" w:rsidP="004926BB">
      <w:pPr>
        <w:ind w:left="4320" w:hanging="4320"/>
        <w:jc w:val="left"/>
        <w:rPr>
          <w:sz w:val="22"/>
        </w:rPr>
      </w:pPr>
    </w:p>
    <w:p w14:paraId="7C47C662" w14:textId="77777777" w:rsidR="004926BB" w:rsidRDefault="004926BB" w:rsidP="004926BB">
      <w:pPr>
        <w:ind w:left="4320" w:hanging="4320"/>
        <w:jc w:val="left"/>
        <w:rPr>
          <w:sz w:val="22"/>
        </w:rPr>
      </w:pPr>
      <w:r>
        <w:rPr>
          <w:sz w:val="22"/>
        </w:rPr>
        <w:t>RESOLUTION NO. 150-19</w:t>
      </w:r>
      <w:r>
        <w:rPr>
          <w:sz w:val="22"/>
        </w:rPr>
        <w:tab/>
        <w:t>APPROVING THE CANCELLATION OF OUTSTANDING CHECKS</w:t>
      </w:r>
    </w:p>
    <w:p w14:paraId="68928E11" w14:textId="77777777" w:rsidR="004926BB" w:rsidRDefault="004926BB" w:rsidP="004926BB">
      <w:pPr>
        <w:ind w:left="4320" w:hanging="4320"/>
        <w:jc w:val="left"/>
        <w:rPr>
          <w:sz w:val="22"/>
        </w:rPr>
      </w:pPr>
    </w:p>
    <w:p w14:paraId="596114BD" w14:textId="77777777" w:rsidR="004926BB" w:rsidRDefault="004926BB" w:rsidP="004926BB">
      <w:pPr>
        <w:ind w:left="4320" w:hanging="4320"/>
        <w:jc w:val="left"/>
        <w:rPr>
          <w:sz w:val="22"/>
        </w:rPr>
      </w:pPr>
      <w:r>
        <w:rPr>
          <w:sz w:val="22"/>
        </w:rPr>
        <w:t>MOTION TO APPROVE: MR. RAVITZ</w:t>
      </w:r>
    </w:p>
    <w:p w14:paraId="7C658C72" w14:textId="77777777" w:rsidR="004926BB" w:rsidRDefault="004926BB" w:rsidP="004926BB">
      <w:pPr>
        <w:ind w:left="4320" w:hanging="4320"/>
        <w:jc w:val="left"/>
        <w:rPr>
          <w:sz w:val="22"/>
        </w:rPr>
      </w:pPr>
      <w:r>
        <w:rPr>
          <w:sz w:val="22"/>
        </w:rPr>
        <w:t>SECONDED: MS. NOCITO</w:t>
      </w:r>
    </w:p>
    <w:p w14:paraId="5EC9DFEF" w14:textId="77777777" w:rsidR="004926BB" w:rsidRDefault="004926BB" w:rsidP="004926BB">
      <w:pPr>
        <w:ind w:left="4320" w:hanging="4320"/>
        <w:jc w:val="left"/>
        <w:rPr>
          <w:sz w:val="22"/>
        </w:rPr>
      </w:pPr>
      <w:r>
        <w:rPr>
          <w:sz w:val="22"/>
        </w:rPr>
        <w:t>AYES: ALL</w:t>
      </w:r>
    </w:p>
    <w:p w14:paraId="01A0AAAC" w14:textId="77777777" w:rsidR="004926BB" w:rsidRDefault="004926BB" w:rsidP="004926BB">
      <w:pPr>
        <w:ind w:left="4320" w:hanging="4320"/>
        <w:jc w:val="left"/>
        <w:rPr>
          <w:sz w:val="22"/>
        </w:rPr>
      </w:pPr>
      <w:r>
        <w:rPr>
          <w:sz w:val="22"/>
        </w:rPr>
        <w:t>NAYS: NONE</w:t>
      </w:r>
    </w:p>
    <w:p w14:paraId="0BC0299B" w14:textId="77777777" w:rsidR="004926BB" w:rsidRDefault="004926BB" w:rsidP="004926BB">
      <w:pPr>
        <w:ind w:left="4320" w:hanging="4320"/>
        <w:jc w:val="left"/>
        <w:rPr>
          <w:sz w:val="22"/>
        </w:rPr>
      </w:pPr>
    </w:p>
    <w:p w14:paraId="6608DDB9" w14:textId="77777777" w:rsidR="004926BB" w:rsidRDefault="004926BB" w:rsidP="004926BB">
      <w:pPr>
        <w:ind w:left="4320" w:hanging="4320"/>
        <w:jc w:val="left"/>
        <w:rPr>
          <w:sz w:val="22"/>
        </w:rPr>
      </w:pPr>
      <w:r>
        <w:rPr>
          <w:sz w:val="22"/>
        </w:rPr>
        <w:t>RESOLUTION NO. 151-19</w:t>
      </w:r>
      <w:r>
        <w:rPr>
          <w:sz w:val="22"/>
        </w:rPr>
        <w:tab/>
        <w:t>RENEWING A TRANSPORTATION AGREEMENT BETWEEN VOORHEES TOWNSHIP AND VIRTUA HEALTH SYSTEMS</w:t>
      </w:r>
    </w:p>
    <w:p w14:paraId="7D2EF34F" w14:textId="77777777" w:rsidR="004926BB" w:rsidRDefault="004926BB" w:rsidP="004926BB">
      <w:pPr>
        <w:ind w:left="4320" w:hanging="4320"/>
        <w:jc w:val="left"/>
        <w:rPr>
          <w:sz w:val="22"/>
        </w:rPr>
      </w:pPr>
    </w:p>
    <w:p w14:paraId="0D3911D7" w14:textId="77777777" w:rsidR="004926BB" w:rsidRDefault="004926BB" w:rsidP="004926BB">
      <w:pPr>
        <w:ind w:left="4320" w:hanging="4320"/>
        <w:jc w:val="left"/>
        <w:rPr>
          <w:sz w:val="22"/>
        </w:rPr>
      </w:pPr>
      <w:r>
        <w:rPr>
          <w:sz w:val="22"/>
        </w:rPr>
        <w:t>MOTION TO APPROVE: MR. RAVITZ</w:t>
      </w:r>
    </w:p>
    <w:p w14:paraId="616E2D8F" w14:textId="77777777" w:rsidR="004926BB" w:rsidRDefault="004926BB" w:rsidP="004926BB">
      <w:pPr>
        <w:ind w:left="4320" w:hanging="4320"/>
        <w:jc w:val="left"/>
        <w:rPr>
          <w:sz w:val="22"/>
        </w:rPr>
      </w:pPr>
      <w:r>
        <w:rPr>
          <w:sz w:val="22"/>
        </w:rPr>
        <w:t>SECONDED: MS. NOCITO</w:t>
      </w:r>
    </w:p>
    <w:p w14:paraId="5AD6B997" w14:textId="77777777" w:rsidR="004926BB" w:rsidRDefault="004926BB" w:rsidP="004926BB">
      <w:pPr>
        <w:ind w:left="4320" w:hanging="4320"/>
        <w:jc w:val="left"/>
        <w:rPr>
          <w:sz w:val="22"/>
        </w:rPr>
      </w:pPr>
      <w:r>
        <w:rPr>
          <w:sz w:val="22"/>
        </w:rPr>
        <w:t>AYES: ALL</w:t>
      </w:r>
    </w:p>
    <w:p w14:paraId="7A9AAC3F" w14:textId="77777777" w:rsidR="004926BB" w:rsidRDefault="004926BB" w:rsidP="004926BB">
      <w:pPr>
        <w:ind w:left="4320" w:hanging="4320"/>
        <w:jc w:val="left"/>
        <w:rPr>
          <w:sz w:val="22"/>
        </w:rPr>
      </w:pPr>
      <w:r>
        <w:rPr>
          <w:sz w:val="22"/>
        </w:rPr>
        <w:t>NAYS: NONE</w:t>
      </w:r>
    </w:p>
    <w:p w14:paraId="1ACED74A" w14:textId="77777777" w:rsidR="004926BB" w:rsidRDefault="004926BB" w:rsidP="004926BB">
      <w:pPr>
        <w:ind w:left="4320" w:hanging="4320"/>
        <w:jc w:val="left"/>
        <w:rPr>
          <w:sz w:val="22"/>
        </w:rPr>
      </w:pPr>
    </w:p>
    <w:p w14:paraId="0C25E2AA" w14:textId="77777777" w:rsidR="004926BB" w:rsidRDefault="004926BB" w:rsidP="004926BB">
      <w:pPr>
        <w:ind w:left="4320" w:hanging="4320"/>
        <w:jc w:val="left"/>
        <w:rPr>
          <w:sz w:val="22"/>
        </w:rPr>
      </w:pPr>
    </w:p>
    <w:p w14:paraId="247550C0" w14:textId="77777777" w:rsidR="004926BB" w:rsidRDefault="004926BB" w:rsidP="004926BB">
      <w:pPr>
        <w:ind w:left="4320" w:hanging="4320"/>
        <w:jc w:val="left"/>
        <w:rPr>
          <w:sz w:val="22"/>
        </w:rPr>
      </w:pPr>
    </w:p>
    <w:p w14:paraId="43A7AA0B" w14:textId="77777777" w:rsidR="004926BB" w:rsidRDefault="004926BB" w:rsidP="004926BB">
      <w:pPr>
        <w:ind w:left="4320" w:hanging="4320"/>
        <w:jc w:val="left"/>
        <w:rPr>
          <w:sz w:val="22"/>
        </w:rPr>
      </w:pPr>
    </w:p>
    <w:p w14:paraId="12334F1A" w14:textId="77777777" w:rsidR="004926BB" w:rsidRDefault="004926BB" w:rsidP="004926BB">
      <w:pPr>
        <w:ind w:left="4320" w:hanging="4320"/>
        <w:jc w:val="left"/>
        <w:rPr>
          <w:rFonts w:eastAsiaTheme="minorHAnsi"/>
          <w:sz w:val="22"/>
        </w:rPr>
      </w:pPr>
      <w:r>
        <w:rPr>
          <w:sz w:val="22"/>
        </w:rPr>
        <w:lastRenderedPageBreak/>
        <w:t>RESOLUTION NO. 152-19</w:t>
      </w:r>
      <w:r>
        <w:rPr>
          <w:sz w:val="22"/>
        </w:rPr>
        <w:tab/>
      </w:r>
      <w:r w:rsidRPr="007147B2">
        <w:rPr>
          <w:rFonts w:eastAsiaTheme="minorHAnsi"/>
          <w:sz w:val="22"/>
        </w:rPr>
        <w:t>AUTHORIZING THE EXECUTION OF AN INTER-MUNICIPAL AGREEMENT BY AND BETWEEN THE TOWNSHIP OF VOORHEES, THE TOWNSHIP OF CHERRY HILL AND THE CHERRY HILL CARE GROUP, LLC CONCERNING THE DEVELOPMENT OF THE PROPERTY LOCATED AT 840 EVESHAM ROAD, DESIGNATED AS BLOCK 519.11, LOT 2.01, AS SET FORTH ON THE TAX MAP OF THE TOWNSHIP OF CHERRY HILL, TO CONNECT TO THE</w:t>
      </w:r>
      <w:r>
        <w:rPr>
          <w:rFonts w:eastAsiaTheme="minorHAnsi"/>
          <w:sz w:val="22"/>
        </w:rPr>
        <w:t xml:space="preserve"> </w:t>
      </w:r>
      <w:r w:rsidRPr="007147B2">
        <w:rPr>
          <w:rFonts w:eastAsiaTheme="minorHAnsi"/>
          <w:sz w:val="22"/>
        </w:rPr>
        <w:t>VOORHEES TOWNSHIP SEWER SYSTEM</w:t>
      </w:r>
    </w:p>
    <w:p w14:paraId="556E4986" w14:textId="77777777" w:rsidR="004926BB" w:rsidRDefault="004926BB" w:rsidP="004926BB">
      <w:pPr>
        <w:ind w:left="4320" w:hanging="4320"/>
        <w:jc w:val="left"/>
        <w:rPr>
          <w:rFonts w:eastAsiaTheme="minorHAnsi"/>
          <w:sz w:val="22"/>
        </w:rPr>
      </w:pPr>
    </w:p>
    <w:p w14:paraId="0307728C" w14:textId="77777777" w:rsidR="004926BB" w:rsidRDefault="004926BB" w:rsidP="004926BB">
      <w:pPr>
        <w:ind w:left="4320" w:hanging="4320"/>
        <w:jc w:val="left"/>
        <w:rPr>
          <w:sz w:val="22"/>
        </w:rPr>
      </w:pPr>
      <w:r>
        <w:rPr>
          <w:sz w:val="22"/>
        </w:rPr>
        <w:t>MOTION TO APPROVE: MR. RAVITZ</w:t>
      </w:r>
    </w:p>
    <w:p w14:paraId="4FC228AB" w14:textId="77777777" w:rsidR="004926BB" w:rsidRDefault="004926BB" w:rsidP="004926BB">
      <w:pPr>
        <w:ind w:left="4320" w:hanging="4320"/>
        <w:jc w:val="left"/>
        <w:rPr>
          <w:sz w:val="22"/>
        </w:rPr>
      </w:pPr>
      <w:r>
        <w:rPr>
          <w:sz w:val="22"/>
        </w:rPr>
        <w:t>SECONDED: MS. NOCITO</w:t>
      </w:r>
    </w:p>
    <w:p w14:paraId="669F10B9" w14:textId="77777777" w:rsidR="004926BB" w:rsidRDefault="004926BB" w:rsidP="004926BB">
      <w:pPr>
        <w:ind w:left="4320" w:hanging="4320"/>
        <w:jc w:val="left"/>
        <w:rPr>
          <w:sz w:val="22"/>
        </w:rPr>
      </w:pPr>
      <w:r>
        <w:rPr>
          <w:sz w:val="22"/>
        </w:rPr>
        <w:t>AYES: ALL</w:t>
      </w:r>
    </w:p>
    <w:p w14:paraId="7F516990" w14:textId="77777777" w:rsidR="004926BB" w:rsidRDefault="004926BB" w:rsidP="004926BB">
      <w:pPr>
        <w:ind w:left="4320" w:hanging="4320"/>
        <w:jc w:val="left"/>
        <w:rPr>
          <w:sz w:val="22"/>
        </w:rPr>
      </w:pPr>
      <w:r>
        <w:rPr>
          <w:sz w:val="22"/>
        </w:rPr>
        <w:t>NAYS: NONE</w:t>
      </w:r>
    </w:p>
    <w:p w14:paraId="714BA9C7" w14:textId="77777777" w:rsidR="004926BB" w:rsidRDefault="004926BB" w:rsidP="004926BB">
      <w:pPr>
        <w:ind w:left="4320" w:hanging="4320"/>
        <w:jc w:val="left"/>
        <w:rPr>
          <w:sz w:val="22"/>
        </w:rPr>
      </w:pPr>
    </w:p>
    <w:p w14:paraId="7EBD29DB" w14:textId="77777777" w:rsidR="004926BB" w:rsidRDefault="004926BB" w:rsidP="004926BB">
      <w:pPr>
        <w:ind w:left="4320" w:hanging="4320"/>
        <w:jc w:val="left"/>
        <w:rPr>
          <w:rFonts w:eastAsiaTheme="minorHAnsi"/>
          <w:bCs/>
          <w:sz w:val="22"/>
        </w:rPr>
      </w:pPr>
      <w:r>
        <w:rPr>
          <w:sz w:val="22"/>
        </w:rPr>
        <w:t>RESOLUTION NO. 153-19</w:t>
      </w:r>
      <w:r>
        <w:rPr>
          <w:sz w:val="22"/>
        </w:rPr>
        <w:tab/>
      </w:r>
      <w:r w:rsidRPr="009E58CD">
        <w:rPr>
          <w:rFonts w:eastAsiaTheme="minorHAnsi"/>
          <w:bCs/>
          <w:sz w:val="22"/>
        </w:rPr>
        <w:t>ENCOURAG</w:t>
      </w:r>
      <w:r>
        <w:rPr>
          <w:rFonts w:eastAsiaTheme="minorHAnsi"/>
          <w:bCs/>
          <w:sz w:val="22"/>
        </w:rPr>
        <w:t>ING</w:t>
      </w:r>
      <w:r w:rsidRPr="009E58CD">
        <w:rPr>
          <w:rFonts w:eastAsiaTheme="minorHAnsi"/>
          <w:bCs/>
          <w:sz w:val="22"/>
        </w:rPr>
        <w:t xml:space="preserve"> THE USE OF RECYCLABLE PAPER BAGS AND REUSABLE BAGS INSTEAD OF PLASTIC BAGS</w:t>
      </w:r>
    </w:p>
    <w:p w14:paraId="39FBAC6C" w14:textId="77777777" w:rsidR="004926BB" w:rsidRDefault="004926BB" w:rsidP="004926BB">
      <w:pPr>
        <w:ind w:left="4320" w:hanging="4320"/>
        <w:jc w:val="left"/>
        <w:rPr>
          <w:sz w:val="22"/>
        </w:rPr>
      </w:pPr>
    </w:p>
    <w:p w14:paraId="07127A70" w14:textId="77777777" w:rsidR="004926BB" w:rsidRDefault="004926BB" w:rsidP="004926BB">
      <w:pPr>
        <w:ind w:left="4320" w:hanging="4320"/>
        <w:jc w:val="left"/>
        <w:rPr>
          <w:sz w:val="22"/>
        </w:rPr>
      </w:pPr>
      <w:r>
        <w:rPr>
          <w:sz w:val="22"/>
        </w:rPr>
        <w:t>MOTION TO APPROVE: MR. RAVITZ</w:t>
      </w:r>
    </w:p>
    <w:p w14:paraId="6AEFCDF0" w14:textId="77777777" w:rsidR="004926BB" w:rsidRDefault="004926BB" w:rsidP="004926BB">
      <w:pPr>
        <w:ind w:left="4320" w:hanging="4320"/>
        <w:jc w:val="left"/>
        <w:rPr>
          <w:sz w:val="22"/>
        </w:rPr>
      </w:pPr>
      <w:r>
        <w:rPr>
          <w:sz w:val="22"/>
        </w:rPr>
        <w:t>SECONDED: MS. NOCITO</w:t>
      </w:r>
    </w:p>
    <w:p w14:paraId="0CBC5352" w14:textId="77777777" w:rsidR="004926BB" w:rsidRDefault="004926BB" w:rsidP="004926BB">
      <w:pPr>
        <w:ind w:left="4320" w:hanging="4320"/>
        <w:jc w:val="left"/>
        <w:rPr>
          <w:sz w:val="22"/>
        </w:rPr>
      </w:pPr>
      <w:r>
        <w:rPr>
          <w:sz w:val="22"/>
        </w:rPr>
        <w:t>AYES: ALL</w:t>
      </w:r>
    </w:p>
    <w:p w14:paraId="2FD53041" w14:textId="77777777" w:rsidR="004926BB" w:rsidRDefault="004926BB" w:rsidP="004926BB">
      <w:pPr>
        <w:ind w:left="4320" w:hanging="4320"/>
        <w:jc w:val="left"/>
        <w:rPr>
          <w:sz w:val="22"/>
        </w:rPr>
      </w:pPr>
      <w:r>
        <w:rPr>
          <w:sz w:val="22"/>
        </w:rPr>
        <w:t>NAYS: NONE</w:t>
      </w:r>
    </w:p>
    <w:p w14:paraId="20A901AF" w14:textId="77777777" w:rsidR="004926BB" w:rsidRDefault="004926BB" w:rsidP="004926BB">
      <w:pPr>
        <w:ind w:left="4320" w:hanging="4320"/>
        <w:jc w:val="left"/>
        <w:rPr>
          <w:sz w:val="22"/>
        </w:rPr>
      </w:pPr>
    </w:p>
    <w:p w14:paraId="0EB268C6" w14:textId="77777777" w:rsidR="004926BB" w:rsidRDefault="004926BB" w:rsidP="004926BB">
      <w:pPr>
        <w:ind w:left="4320" w:hanging="4320"/>
        <w:jc w:val="left"/>
        <w:rPr>
          <w:sz w:val="22"/>
        </w:rPr>
      </w:pPr>
      <w:r>
        <w:rPr>
          <w:sz w:val="22"/>
        </w:rPr>
        <w:t>RESOLUTION NO. 154-19</w:t>
      </w:r>
      <w:r>
        <w:rPr>
          <w:sz w:val="22"/>
        </w:rPr>
        <w:tab/>
        <w:t>APPROVING THE HIRING OF DOMINIQUE DECKER TO THE PART TIME POSITION OF RECORDS CLERK IN THE VOORHEES TOWNSHIP POLICE DEPARTMENT</w:t>
      </w:r>
    </w:p>
    <w:p w14:paraId="6D6A315E" w14:textId="77777777" w:rsidR="004926BB" w:rsidRDefault="004926BB" w:rsidP="004926BB">
      <w:pPr>
        <w:ind w:left="4320" w:hanging="4320"/>
        <w:jc w:val="left"/>
        <w:rPr>
          <w:sz w:val="22"/>
        </w:rPr>
      </w:pPr>
    </w:p>
    <w:p w14:paraId="1DF4E141" w14:textId="77777777" w:rsidR="004926BB" w:rsidRDefault="004926BB" w:rsidP="004926BB">
      <w:pPr>
        <w:ind w:left="4320" w:hanging="4320"/>
        <w:jc w:val="left"/>
        <w:rPr>
          <w:sz w:val="22"/>
        </w:rPr>
      </w:pPr>
      <w:r>
        <w:rPr>
          <w:sz w:val="22"/>
        </w:rPr>
        <w:t>MOTION TO APPROVE: MR. RAVITZ</w:t>
      </w:r>
    </w:p>
    <w:p w14:paraId="56724910" w14:textId="77777777" w:rsidR="004926BB" w:rsidRDefault="004926BB" w:rsidP="004926BB">
      <w:pPr>
        <w:ind w:left="4320" w:hanging="4320"/>
        <w:jc w:val="left"/>
        <w:rPr>
          <w:sz w:val="22"/>
        </w:rPr>
      </w:pPr>
      <w:r>
        <w:rPr>
          <w:sz w:val="22"/>
        </w:rPr>
        <w:t>SECONDED: MS. NOCITO</w:t>
      </w:r>
    </w:p>
    <w:p w14:paraId="7969CB78" w14:textId="77777777" w:rsidR="004926BB" w:rsidRDefault="004926BB" w:rsidP="004926BB">
      <w:pPr>
        <w:ind w:left="4320" w:hanging="4320"/>
        <w:jc w:val="left"/>
        <w:rPr>
          <w:sz w:val="22"/>
        </w:rPr>
      </w:pPr>
      <w:r>
        <w:rPr>
          <w:sz w:val="22"/>
        </w:rPr>
        <w:t>AYES: ALL</w:t>
      </w:r>
    </w:p>
    <w:p w14:paraId="6AAFA092" w14:textId="77777777" w:rsidR="004926BB" w:rsidRDefault="004926BB" w:rsidP="004926BB">
      <w:pPr>
        <w:ind w:left="4320" w:hanging="4320"/>
        <w:jc w:val="left"/>
        <w:rPr>
          <w:sz w:val="22"/>
        </w:rPr>
      </w:pPr>
      <w:r>
        <w:rPr>
          <w:sz w:val="22"/>
        </w:rPr>
        <w:t>NAYS: NONE</w:t>
      </w:r>
    </w:p>
    <w:p w14:paraId="6EAFE31E" w14:textId="77777777" w:rsidR="004926BB" w:rsidRDefault="004926BB" w:rsidP="004926BB">
      <w:pPr>
        <w:ind w:left="4320" w:hanging="4320"/>
        <w:jc w:val="left"/>
        <w:rPr>
          <w:sz w:val="22"/>
        </w:rPr>
      </w:pPr>
    </w:p>
    <w:p w14:paraId="6CA8ED2F" w14:textId="77777777" w:rsidR="004926BB" w:rsidRDefault="004926BB" w:rsidP="004926BB">
      <w:pPr>
        <w:ind w:left="4320" w:hanging="4320"/>
        <w:jc w:val="left"/>
        <w:rPr>
          <w:sz w:val="22"/>
        </w:rPr>
      </w:pPr>
      <w:r>
        <w:rPr>
          <w:sz w:val="22"/>
        </w:rPr>
        <w:t>RESOLUTION NO. 155-19</w:t>
      </w:r>
      <w:r>
        <w:rPr>
          <w:sz w:val="22"/>
        </w:rPr>
        <w:tab/>
        <w:t>APPROVING THE HIRING OF FIVE EMERGENCY MEDICAL TECHNICIANS IN THE VOORHEES TOWNSHIP FIRE DEPARTMENT</w:t>
      </w:r>
    </w:p>
    <w:p w14:paraId="27A00482" w14:textId="77777777" w:rsidR="004926BB" w:rsidRDefault="004926BB" w:rsidP="004926BB">
      <w:pPr>
        <w:ind w:left="4320" w:hanging="4320"/>
        <w:jc w:val="left"/>
        <w:rPr>
          <w:sz w:val="22"/>
        </w:rPr>
      </w:pPr>
    </w:p>
    <w:p w14:paraId="40D9C060" w14:textId="77777777" w:rsidR="004926BB" w:rsidRDefault="004926BB" w:rsidP="004926BB">
      <w:pPr>
        <w:ind w:left="4320" w:hanging="4320"/>
        <w:jc w:val="left"/>
        <w:rPr>
          <w:sz w:val="22"/>
        </w:rPr>
      </w:pPr>
      <w:r>
        <w:rPr>
          <w:sz w:val="22"/>
        </w:rPr>
        <w:t>MOTION TO APPROVE: MR. RAVITZ</w:t>
      </w:r>
    </w:p>
    <w:p w14:paraId="7CB5F1D9" w14:textId="77777777" w:rsidR="004926BB" w:rsidRDefault="004926BB" w:rsidP="004926BB">
      <w:pPr>
        <w:ind w:left="4320" w:hanging="4320"/>
        <w:jc w:val="left"/>
        <w:rPr>
          <w:sz w:val="22"/>
        </w:rPr>
      </w:pPr>
      <w:r>
        <w:rPr>
          <w:sz w:val="22"/>
        </w:rPr>
        <w:t>SECONDED: MS. NOCITO</w:t>
      </w:r>
    </w:p>
    <w:p w14:paraId="6B0BFCE7" w14:textId="77777777" w:rsidR="004926BB" w:rsidRDefault="004926BB" w:rsidP="004926BB">
      <w:pPr>
        <w:ind w:left="4320" w:hanging="4320"/>
        <w:jc w:val="left"/>
        <w:rPr>
          <w:sz w:val="22"/>
        </w:rPr>
      </w:pPr>
      <w:r>
        <w:rPr>
          <w:sz w:val="22"/>
        </w:rPr>
        <w:t>AYES: ALL</w:t>
      </w:r>
    </w:p>
    <w:p w14:paraId="45F2197C" w14:textId="77777777" w:rsidR="004926BB" w:rsidRDefault="004926BB" w:rsidP="004926BB">
      <w:pPr>
        <w:ind w:left="4320" w:hanging="4320"/>
        <w:jc w:val="left"/>
        <w:rPr>
          <w:sz w:val="22"/>
        </w:rPr>
      </w:pPr>
      <w:r>
        <w:rPr>
          <w:sz w:val="22"/>
        </w:rPr>
        <w:t>NAYS: NONE</w:t>
      </w:r>
    </w:p>
    <w:p w14:paraId="73C895B7" w14:textId="77777777" w:rsidR="004926BB" w:rsidRDefault="004926BB" w:rsidP="004926BB">
      <w:pPr>
        <w:ind w:left="4320" w:hanging="4320"/>
        <w:jc w:val="left"/>
        <w:rPr>
          <w:sz w:val="22"/>
        </w:rPr>
      </w:pPr>
    </w:p>
    <w:p w14:paraId="71248E5B" w14:textId="77777777" w:rsidR="004926BB" w:rsidRDefault="004926BB" w:rsidP="004926BB">
      <w:pPr>
        <w:ind w:left="4320" w:hanging="4320"/>
        <w:jc w:val="left"/>
        <w:rPr>
          <w:sz w:val="22"/>
        </w:rPr>
      </w:pPr>
      <w:r>
        <w:rPr>
          <w:sz w:val="22"/>
        </w:rPr>
        <w:t>RESOLUTION NO. 156-19</w:t>
      </w:r>
      <w:r>
        <w:rPr>
          <w:sz w:val="22"/>
        </w:rPr>
        <w:tab/>
        <w:t>APPROVING LIQUOR LICENSE RENEWALS FOR 2019-2020</w:t>
      </w:r>
    </w:p>
    <w:p w14:paraId="22762316" w14:textId="77777777" w:rsidR="004926BB" w:rsidRDefault="004926BB" w:rsidP="004926BB">
      <w:pPr>
        <w:ind w:left="4320" w:hanging="4320"/>
        <w:jc w:val="left"/>
        <w:rPr>
          <w:sz w:val="22"/>
        </w:rPr>
      </w:pPr>
    </w:p>
    <w:p w14:paraId="292CB75E" w14:textId="77777777" w:rsidR="004926BB" w:rsidRDefault="004926BB" w:rsidP="004926BB">
      <w:pPr>
        <w:ind w:left="4320" w:hanging="4320"/>
        <w:jc w:val="left"/>
        <w:rPr>
          <w:sz w:val="22"/>
        </w:rPr>
      </w:pPr>
      <w:r>
        <w:rPr>
          <w:sz w:val="22"/>
        </w:rPr>
        <w:t>MOTION TO APPROVE: MR. RAVITZ</w:t>
      </w:r>
    </w:p>
    <w:p w14:paraId="338369B7" w14:textId="77777777" w:rsidR="004926BB" w:rsidRDefault="004926BB" w:rsidP="004926BB">
      <w:pPr>
        <w:ind w:left="4320" w:hanging="4320"/>
        <w:jc w:val="left"/>
        <w:rPr>
          <w:sz w:val="22"/>
        </w:rPr>
      </w:pPr>
      <w:r>
        <w:rPr>
          <w:sz w:val="22"/>
        </w:rPr>
        <w:t>SECONDED: MS. NOCITO</w:t>
      </w:r>
    </w:p>
    <w:p w14:paraId="537B5FC8" w14:textId="77777777" w:rsidR="004926BB" w:rsidRDefault="004926BB" w:rsidP="004926BB">
      <w:pPr>
        <w:ind w:left="4320" w:hanging="4320"/>
        <w:jc w:val="left"/>
        <w:rPr>
          <w:sz w:val="22"/>
        </w:rPr>
      </w:pPr>
      <w:r>
        <w:rPr>
          <w:sz w:val="22"/>
        </w:rPr>
        <w:t>AYES: ALL</w:t>
      </w:r>
    </w:p>
    <w:p w14:paraId="3F164E61" w14:textId="77777777" w:rsidR="004926BB" w:rsidRDefault="004926BB" w:rsidP="004926BB">
      <w:pPr>
        <w:ind w:left="4320" w:hanging="4320"/>
        <w:jc w:val="left"/>
        <w:rPr>
          <w:sz w:val="22"/>
        </w:rPr>
      </w:pPr>
      <w:r>
        <w:rPr>
          <w:sz w:val="22"/>
        </w:rPr>
        <w:t>NAYS: NONE</w:t>
      </w:r>
    </w:p>
    <w:p w14:paraId="55C9A718" w14:textId="77777777" w:rsidR="004926BB" w:rsidRDefault="004926BB" w:rsidP="004926BB">
      <w:pPr>
        <w:ind w:left="4320" w:hanging="4320"/>
        <w:jc w:val="left"/>
        <w:rPr>
          <w:rFonts w:eastAsia="Times New Roman"/>
          <w:bCs/>
          <w:caps/>
          <w:sz w:val="22"/>
        </w:rPr>
      </w:pPr>
    </w:p>
    <w:p w14:paraId="341C24FA" w14:textId="77777777" w:rsidR="004926BB" w:rsidRDefault="004926BB" w:rsidP="004926BB">
      <w:pPr>
        <w:ind w:left="4320" w:hanging="4320"/>
        <w:jc w:val="left"/>
        <w:rPr>
          <w:rFonts w:eastAsia="Times New Roman"/>
          <w:bCs/>
          <w:caps/>
          <w:sz w:val="22"/>
        </w:rPr>
      </w:pPr>
      <w:r>
        <w:rPr>
          <w:rFonts w:eastAsia="Times New Roman"/>
          <w:bCs/>
          <w:caps/>
          <w:sz w:val="22"/>
        </w:rPr>
        <w:t xml:space="preserve">RESOLUTION NO. </w:t>
      </w:r>
      <w:r>
        <w:rPr>
          <w:rFonts w:eastAsia="Times New Roman"/>
          <w:bCs/>
          <w:caps/>
          <w:sz w:val="22"/>
        </w:rPr>
        <w:tab/>
        <w:t>EXECUTIVE SESSION</w:t>
      </w:r>
    </w:p>
    <w:p w14:paraId="36C35BD2" w14:textId="77777777" w:rsidR="004926BB" w:rsidRDefault="004926BB" w:rsidP="004926BB">
      <w:pPr>
        <w:ind w:left="4320" w:hanging="4320"/>
        <w:jc w:val="left"/>
        <w:rPr>
          <w:rFonts w:eastAsia="Times New Roman"/>
          <w:bCs/>
          <w:caps/>
          <w:sz w:val="22"/>
        </w:rPr>
      </w:pPr>
    </w:p>
    <w:p w14:paraId="7FA64853" w14:textId="77777777" w:rsidR="004926BB" w:rsidRDefault="004926BB" w:rsidP="004926BB">
      <w:pPr>
        <w:ind w:left="4320" w:hanging="4320"/>
        <w:jc w:val="left"/>
        <w:rPr>
          <w:rFonts w:eastAsia="Times New Roman"/>
          <w:bCs/>
          <w:caps/>
          <w:sz w:val="22"/>
        </w:rPr>
      </w:pPr>
    </w:p>
    <w:p w14:paraId="29318B78" w14:textId="77777777" w:rsidR="004926BB" w:rsidRDefault="004926BB" w:rsidP="004926BB">
      <w:pPr>
        <w:ind w:left="4320" w:hanging="4320"/>
        <w:jc w:val="left"/>
        <w:rPr>
          <w:rFonts w:eastAsia="Times New Roman"/>
          <w:bCs/>
          <w:caps/>
          <w:sz w:val="22"/>
        </w:rPr>
      </w:pPr>
      <w:r>
        <w:rPr>
          <w:rFonts w:eastAsia="Times New Roman"/>
          <w:bCs/>
          <w:caps/>
          <w:sz w:val="22"/>
        </w:rPr>
        <w:t>TAX COLLECTOR’S REPORT FOR MAY 2019</w:t>
      </w:r>
    </w:p>
    <w:p w14:paraId="6CC0430C" w14:textId="77777777" w:rsidR="004926BB" w:rsidRDefault="004926BB" w:rsidP="004926BB">
      <w:pPr>
        <w:ind w:left="4320" w:hanging="4320"/>
        <w:jc w:val="left"/>
        <w:rPr>
          <w:rFonts w:eastAsia="Times New Roman"/>
          <w:bCs/>
          <w:caps/>
          <w:sz w:val="22"/>
        </w:rPr>
      </w:pPr>
      <w:r>
        <w:rPr>
          <w:rFonts w:eastAsia="Times New Roman"/>
          <w:bCs/>
          <w:caps/>
          <w:sz w:val="22"/>
        </w:rPr>
        <w:t>MINUTES FROM MAY 13, 2019</w:t>
      </w:r>
    </w:p>
    <w:p w14:paraId="26D91600" w14:textId="77777777" w:rsidR="004926BB" w:rsidRDefault="004926BB" w:rsidP="004926BB">
      <w:pPr>
        <w:ind w:left="4320" w:hanging="4320"/>
        <w:jc w:val="left"/>
        <w:rPr>
          <w:rFonts w:eastAsia="Times New Roman"/>
          <w:bCs/>
          <w:caps/>
          <w:sz w:val="22"/>
        </w:rPr>
      </w:pPr>
      <w:r>
        <w:rPr>
          <w:rFonts w:eastAsia="Times New Roman"/>
          <w:bCs/>
          <w:caps/>
          <w:sz w:val="22"/>
        </w:rPr>
        <w:t>MINUTES FROM MAY 28, 2019</w:t>
      </w:r>
    </w:p>
    <w:p w14:paraId="712DD48A" w14:textId="77777777" w:rsidR="004926BB" w:rsidRDefault="004926BB" w:rsidP="004926BB">
      <w:pPr>
        <w:ind w:left="4320" w:hanging="4320"/>
        <w:jc w:val="left"/>
        <w:rPr>
          <w:rFonts w:eastAsia="Times New Roman"/>
          <w:bCs/>
          <w:caps/>
          <w:sz w:val="22"/>
        </w:rPr>
      </w:pPr>
      <w:r>
        <w:rPr>
          <w:rFonts w:eastAsia="Times New Roman"/>
          <w:bCs/>
          <w:caps/>
          <w:sz w:val="22"/>
        </w:rPr>
        <w:t>BILL LIST FOR JUNE 10, 2019</w:t>
      </w:r>
    </w:p>
    <w:p w14:paraId="063FAA79" w14:textId="77777777" w:rsidR="004926BB" w:rsidRDefault="004926BB" w:rsidP="004926BB">
      <w:pPr>
        <w:ind w:left="4320" w:hanging="4320"/>
        <w:jc w:val="left"/>
      </w:pPr>
    </w:p>
    <w:p w14:paraId="537B8CA4" w14:textId="77777777" w:rsidR="004926BB" w:rsidRDefault="004926BB" w:rsidP="004926BB">
      <w:pPr>
        <w:ind w:left="4320" w:hanging="4320"/>
        <w:jc w:val="left"/>
        <w:rPr>
          <w:sz w:val="22"/>
        </w:rPr>
      </w:pPr>
      <w:r>
        <w:rPr>
          <w:sz w:val="22"/>
        </w:rPr>
        <w:t>MOTION TO APPROVE: MR. PLATT</w:t>
      </w:r>
    </w:p>
    <w:p w14:paraId="45CF619E" w14:textId="77777777" w:rsidR="004926BB" w:rsidRDefault="004926BB" w:rsidP="004926BB">
      <w:pPr>
        <w:ind w:left="4320" w:hanging="4320"/>
        <w:jc w:val="left"/>
        <w:rPr>
          <w:sz w:val="22"/>
        </w:rPr>
      </w:pPr>
      <w:r>
        <w:rPr>
          <w:sz w:val="22"/>
        </w:rPr>
        <w:t>SECONDED: MR. RAVITZ</w:t>
      </w:r>
    </w:p>
    <w:p w14:paraId="3FE0D5C5" w14:textId="77777777" w:rsidR="004926BB" w:rsidRDefault="004926BB" w:rsidP="004926BB">
      <w:pPr>
        <w:ind w:left="4320" w:hanging="4320"/>
        <w:jc w:val="left"/>
        <w:rPr>
          <w:sz w:val="22"/>
        </w:rPr>
      </w:pPr>
      <w:r>
        <w:rPr>
          <w:sz w:val="22"/>
        </w:rPr>
        <w:t>AYES: ALL</w:t>
      </w:r>
    </w:p>
    <w:p w14:paraId="2F75CB92" w14:textId="77777777" w:rsidR="004926BB" w:rsidRDefault="004926BB" w:rsidP="004926BB">
      <w:pPr>
        <w:ind w:left="4320" w:hanging="4320"/>
        <w:jc w:val="left"/>
        <w:rPr>
          <w:sz w:val="22"/>
        </w:rPr>
      </w:pPr>
      <w:r>
        <w:rPr>
          <w:sz w:val="22"/>
        </w:rPr>
        <w:t>NAYS: NONE</w:t>
      </w:r>
    </w:p>
    <w:p w14:paraId="550F742F" w14:textId="77777777" w:rsidR="004926BB" w:rsidRDefault="004926BB" w:rsidP="004926BB">
      <w:pPr>
        <w:ind w:left="4320" w:hanging="4320"/>
        <w:jc w:val="left"/>
        <w:rPr>
          <w:sz w:val="22"/>
        </w:rPr>
      </w:pPr>
      <w:r>
        <w:rPr>
          <w:sz w:val="22"/>
        </w:rPr>
        <w:t xml:space="preserve">ABSTAIN: MR. FRIEDMAN (Only for </w:t>
      </w:r>
      <w:proofErr w:type="spellStart"/>
      <w:r>
        <w:rPr>
          <w:sz w:val="22"/>
        </w:rPr>
        <w:t>Whittmer</w:t>
      </w:r>
      <w:proofErr w:type="spellEnd"/>
      <w:r>
        <w:rPr>
          <w:sz w:val="22"/>
        </w:rPr>
        <w:t xml:space="preserve"> check)</w:t>
      </w:r>
    </w:p>
    <w:p w14:paraId="4CE9083D" w14:textId="77777777" w:rsidR="004926BB" w:rsidRDefault="004926BB" w:rsidP="004926BB">
      <w:pPr>
        <w:ind w:left="4320" w:hanging="4320"/>
        <w:jc w:val="left"/>
      </w:pPr>
    </w:p>
    <w:p w14:paraId="22EDEBD8" w14:textId="77777777" w:rsidR="004926BB" w:rsidRDefault="004926BB" w:rsidP="004926BB">
      <w:pPr>
        <w:ind w:left="4320" w:hanging="4320"/>
        <w:jc w:val="left"/>
      </w:pPr>
    </w:p>
    <w:p w14:paraId="1C7D9596" w14:textId="77777777" w:rsidR="004926BB" w:rsidRDefault="004926BB" w:rsidP="004926BB">
      <w:pPr>
        <w:ind w:left="4320" w:hanging="4320"/>
        <w:jc w:val="left"/>
      </w:pPr>
    </w:p>
    <w:p w14:paraId="18E06659" w14:textId="77777777" w:rsidR="004926BB" w:rsidRDefault="004926BB" w:rsidP="004926BB">
      <w:pPr>
        <w:jc w:val="left"/>
        <w:rPr>
          <w:rFonts w:eastAsia="Times New Roman"/>
          <w:spacing w:val="-2"/>
          <w:sz w:val="22"/>
        </w:rPr>
      </w:pPr>
      <w:r w:rsidRPr="00090F65">
        <w:rPr>
          <w:rFonts w:eastAsia="Times New Roman"/>
          <w:spacing w:val="-2"/>
          <w:sz w:val="22"/>
        </w:rPr>
        <w:t>COMMENTS FROM COMMITTEE</w:t>
      </w:r>
      <w:r>
        <w:rPr>
          <w:rFonts w:eastAsia="Times New Roman"/>
          <w:spacing w:val="-2"/>
          <w:sz w:val="22"/>
        </w:rPr>
        <w:t xml:space="preserve"> - NONE</w:t>
      </w:r>
    </w:p>
    <w:p w14:paraId="73C3296A" w14:textId="77777777" w:rsidR="004926BB" w:rsidRDefault="004926BB" w:rsidP="004926BB">
      <w:pPr>
        <w:jc w:val="left"/>
        <w:rPr>
          <w:rFonts w:eastAsia="Times New Roman"/>
          <w:spacing w:val="-2"/>
          <w:sz w:val="22"/>
        </w:rPr>
      </w:pPr>
    </w:p>
    <w:p w14:paraId="2118B37B" w14:textId="77777777" w:rsidR="004926BB" w:rsidRDefault="004926BB" w:rsidP="004926BB">
      <w:pPr>
        <w:jc w:val="left"/>
        <w:rPr>
          <w:rFonts w:eastAsia="Times New Roman"/>
          <w:spacing w:val="-2"/>
          <w:sz w:val="22"/>
        </w:rPr>
      </w:pPr>
      <w:r>
        <w:rPr>
          <w:rFonts w:eastAsia="Times New Roman"/>
          <w:spacing w:val="-2"/>
          <w:sz w:val="22"/>
        </w:rPr>
        <w:t xml:space="preserve">PRESENTATION – MS CITY TO SHORE BIKE EVENT </w:t>
      </w:r>
    </w:p>
    <w:p w14:paraId="4BAA45C8" w14:textId="77777777" w:rsidR="004926BB" w:rsidRDefault="004926BB" w:rsidP="004926BB">
      <w:pPr>
        <w:jc w:val="left"/>
        <w:rPr>
          <w:rFonts w:eastAsia="Times New Roman"/>
          <w:spacing w:val="-2"/>
          <w:sz w:val="22"/>
        </w:rPr>
      </w:pPr>
    </w:p>
    <w:p w14:paraId="5E43EA2A" w14:textId="77777777" w:rsidR="004926BB" w:rsidRDefault="004926BB" w:rsidP="004926BB">
      <w:pPr>
        <w:jc w:val="left"/>
        <w:rPr>
          <w:rFonts w:eastAsia="Times New Roman"/>
          <w:spacing w:val="-2"/>
          <w:sz w:val="22"/>
        </w:rPr>
      </w:pPr>
      <w:r>
        <w:rPr>
          <w:rFonts w:eastAsia="Times New Roman"/>
          <w:spacing w:val="-2"/>
          <w:sz w:val="22"/>
        </w:rPr>
        <w:t xml:space="preserve">Mr. Craighead and the MS City to Shore Bike Planning Team presented the Voorhees Township Committee with a plaque.  They further thanked the Voorhees Township Committee and the Voorhees Township Police Department for their support and for assisting in keeping the bike riders safe.  Mr. Craighead expressed how this support is critical to the program. </w:t>
      </w:r>
      <w:r>
        <w:rPr>
          <w:rFonts w:eastAsia="Times New Roman"/>
          <w:spacing w:val="-2"/>
          <w:sz w:val="22"/>
        </w:rPr>
        <w:br/>
      </w:r>
      <w:r>
        <w:rPr>
          <w:rFonts w:eastAsia="Times New Roman"/>
          <w:spacing w:val="-2"/>
          <w:sz w:val="22"/>
        </w:rPr>
        <w:br/>
        <w:t xml:space="preserve">Mayor Mignogna stated that the Township Committee is thrilled to be a part of such a great cause.  Mr. Mignogna informed Mr. Craighead that as long as there are riders, there will be support from the Voorhees Township Committee. </w:t>
      </w:r>
    </w:p>
    <w:p w14:paraId="6E7B254C" w14:textId="77777777" w:rsidR="004926BB" w:rsidRPr="00090F65" w:rsidRDefault="004926BB" w:rsidP="004926BB">
      <w:pPr>
        <w:jc w:val="left"/>
        <w:rPr>
          <w:rFonts w:eastAsia="Times New Roman"/>
          <w:spacing w:val="-2"/>
          <w:sz w:val="22"/>
        </w:rPr>
      </w:pPr>
    </w:p>
    <w:p w14:paraId="0552BEDD" w14:textId="77777777" w:rsidR="004926BB" w:rsidRDefault="004926BB" w:rsidP="004926BB">
      <w:pPr>
        <w:jc w:val="left"/>
        <w:rPr>
          <w:rFonts w:eastAsia="Times New Roman"/>
          <w:spacing w:val="-2"/>
          <w:sz w:val="22"/>
        </w:rPr>
      </w:pPr>
      <w:r w:rsidRPr="00090F65">
        <w:rPr>
          <w:rFonts w:eastAsia="Times New Roman"/>
          <w:spacing w:val="-2"/>
          <w:sz w:val="22"/>
        </w:rPr>
        <w:t>COMMENTS FROM THE PUBLIC</w:t>
      </w:r>
      <w:r>
        <w:rPr>
          <w:rFonts w:eastAsia="Times New Roman"/>
          <w:spacing w:val="-2"/>
          <w:sz w:val="22"/>
        </w:rPr>
        <w:t xml:space="preserve"> - NONE</w:t>
      </w:r>
    </w:p>
    <w:p w14:paraId="5270C747" w14:textId="77777777" w:rsidR="004926BB" w:rsidRDefault="004926BB" w:rsidP="004926BB">
      <w:pPr>
        <w:jc w:val="left"/>
        <w:rPr>
          <w:rFonts w:eastAsia="Times New Roman"/>
          <w:spacing w:val="-2"/>
          <w:sz w:val="22"/>
        </w:rPr>
      </w:pPr>
    </w:p>
    <w:p w14:paraId="4B99C1F7" w14:textId="77777777" w:rsidR="004926BB" w:rsidRDefault="004926BB" w:rsidP="004926BB">
      <w:pPr>
        <w:jc w:val="left"/>
        <w:rPr>
          <w:rFonts w:eastAsia="Times New Roman"/>
          <w:spacing w:val="-2"/>
          <w:sz w:val="22"/>
        </w:rPr>
      </w:pPr>
      <w:r>
        <w:rPr>
          <w:rFonts w:eastAsia="Times New Roman"/>
          <w:spacing w:val="-2"/>
          <w:sz w:val="22"/>
        </w:rPr>
        <w:t>MOTION TO CLOSE PUBLIC PORTION: MR. PLATT</w:t>
      </w:r>
    </w:p>
    <w:p w14:paraId="64B2EC08" w14:textId="77777777" w:rsidR="004926BB" w:rsidRDefault="004926BB" w:rsidP="004926BB">
      <w:pPr>
        <w:jc w:val="left"/>
        <w:rPr>
          <w:rFonts w:eastAsia="Times New Roman"/>
          <w:spacing w:val="-2"/>
          <w:sz w:val="22"/>
        </w:rPr>
      </w:pPr>
      <w:r>
        <w:rPr>
          <w:rFonts w:eastAsia="Times New Roman"/>
          <w:spacing w:val="-2"/>
          <w:sz w:val="22"/>
        </w:rPr>
        <w:t>SECONDED: MR. FRIEDMAN</w:t>
      </w:r>
    </w:p>
    <w:p w14:paraId="3F15DDCD" w14:textId="77777777" w:rsidR="004926BB" w:rsidRDefault="004926BB" w:rsidP="004926BB">
      <w:pPr>
        <w:jc w:val="left"/>
        <w:rPr>
          <w:rFonts w:eastAsia="Times New Roman"/>
          <w:spacing w:val="-2"/>
          <w:sz w:val="22"/>
        </w:rPr>
      </w:pPr>
      <w:r>
        <w:rPr>
          <w:rFonts w:eastAsia="Times New Roman"/>
          <w:spacing w:val="-2"/>
          <w:sz w:val="22"/>
        </w:rPr>
        <w:t>AYES: ALL</w:t>
      </w:r>
    </w:p>
    <w:p w14:paraId="44EAD4B8" w14:textId="77777777" w:rsidR="004926BB" w:rsidRPr="00090F65" w:rsidRDefault="004926BB" w:rsidP="004926BB">
      <w:pPr>
        <w:jc w:val="left"/>
        <w:rPr>
          <w:rFonts w:eastAsia="Times New Roman"/>
          <w:spacing w:val="-2"/>
          <w:sz w:val="22"/>
        </w:rPr>
      </w:pPr>
      <w:r>
        <w:rPr>
          <w:rFonts w:eastAsia="Times New Roman"/>
          <w:spacing w:val="-2"/>
          <w:sz w:val="22"/>
        </w:rPr>
        <w:t>NAYS: NONE</w:t>
      </w:r>
    </w:p>
    <w:p w14:paraId="7FEF691D" w14:textId="77777777" w:rsidR="004926BB" w:rsidRPr="00090F65" w:rsidRDefault="004926BB" w:rsidP="004926BB">
      <w:pPr>
        <w:jc w:val="left"/>
        <w:rPr>
          <w:rFonts w:eastAsia="Times New Roman"/>
          <w:spacing w:val="-2"/>
          <w:sz w:val="22"/>
        </w:rPr>
      </w:pPr>
    </w:p>
    <w:p w14:paraId="1EA0684F" w14:textId="77777777" w:rsidR="004926BB" w:rsidRPr="00090F65" w:rsidRDefault="004926BB" w:rsidP="004926BB">
      <w:pPr>
        <w:jc w:val="left"/>
        <w:rPr>
          <w:rFonts w:eastAsia="Times New Roman"/>
          <w:spacing w:val="-2"/>
          <w:sz w:val="22"/>
        </w:rPr>
      </w:pPr>
      <w:r w:rsidRPr="00090F65">
        <w:rPr>
          <w:rFonts w:eastAsia="Times New Roman"/>
          <w:spacing w:val="-2"/>
          <w:sz w:val="22"/>
        </w:rPr>
        <w:t>ADJOURNMENT</w:t>
      </w:r>
    </w:p>
    <w:p w14:paraId="0ACE7266" w14:textId="77777777" w:rsidR="004926BB" w:rsidRDefault="004926BB" w:rsidP="004926BB">
      <w:pPr>
        <w:jc w:val="left"/>
      </w:pPr>
    </w:p>
    <w:p w14:paraId="134DAEB2" w14:textId="2633983D" w:rsidR="004926BB" w:rsidRDefault="004926BB">
      <w:pPr>
        <w:spacing w:after="160" w:line="259" w:lineRule="auto"/>
        <w:jc w:val="left"/>
        <w:rPr>
          <w:rFonts w:eastAsia="Times New Roman"/>
          <w:sz w:val="24"/>
          <w:szCs w:val="24"/>
        </w:rPr>
      </w:pPr>
      <w:r>
        <w:rPr>
          <w:rFonts w:eastAsia="Times New Roman"/>
          <w:sz w:val="24"/>
          <w:szCs w:val="24"/>
        </w:rPr>
        <w:br w:type="page"/>
      </w:r>
    </w:p>
    <w:p w14:paraId="24643121" w14:textId="5F87A113"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1DADB5AC" wp14:editId="1EB604B6">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2E800FFB" w14:textId="0E419BA0"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3C24CF5E" wp14:editId="10C63FFC">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3907B5B7" w14:textId="23E4A582"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5F6EE3F7" wp14:editId="040F4BD7">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73379B35" w14:textId="283B6A66"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36E884A9" wp14:editId="6339F1A6">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337E3DF2" w14:textId="120BA643"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4A305390" wp14:editId="50DF7019">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696AD7CF" w14:textId="5A3D01B6"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63FB5118" wp14:editId="7FB5E765">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11564284" w14:textId="6C7A1B69"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410D0B9E" wp14:editId="46ACEDFB">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0D2E0CBB" w14:textId="77777777"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24E9BD61" wp14:editId="57CD0908">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3CB0780" w14:textId="77777777" w:rsidR="004926BB" w:rsidRDefault="004926BB">
      <w:pPr>
        <w:spacing w:after="160" w:line="259" w:lineRule="auto"/>
        <w:jc w:val="left"/>
        <w:rPr>
          <w:rFonts w:eastAsia="Times New Roman"/>
          <w:sz w:val="24"/>
          <w:szCs w:val="24"/>
        </w:rPr>
      </w:pPr>
    </w:p>
    <w:p w14:paraId="5299E361" w14:textId="2EEBA014" w:rsidR="004926BB" w:rsidRDefault="004926BB">
      <w:pPr>
        <w:spacing w:after="160" w:line="259" w:lineRule="auto"/>
        <w:jc w:val="left"/>
        <w:rPr>
          <w:rFonts w:eastAsia="Times New Roman"/>
          <w:sz w:val="24"/>
          <w:szCs w:val="24"/>
        </w:rPr>
      </w:pPr>
    </w:p>
    <w:p w14:paraId="5CD0B863" w14:textId="77777777" w:rsidR="004926BB" w:rsidRPr="00EE2643" w:rsidRDefault="004926BB" w:rsidP="00EE2643">
      <w:pPr>
        <w:jc w:val="left"/>
        <w:rPr>
          <w:rFonts w:eastAsia="Times New Roman"/>
          <w:sz w:val="24"/>
          <w:szCs w:val="24"/>
        </w:rPr>
      </w:pPr>
    </w:p>
    <w:p w14:paraId="71FC5F21" w14:textId="77777777" w:rsidR="003C2B9D" w:rsidRDefault="003C2B9D" w:rsidP="003C2B9D">
      <w:pPr>
        <w:jc w:val="left"/>
        <w:rPr>
          <w:rFonts w:eastAsia="Times New Roman"/>
          <w:sz w:val="22"/>
        </w:rPr>
      </w:pPr>
    </w:p>
    <w:p w14:paraId="74F91778" w14:textId="77777777" w:rsidR="003C2B9D" w:rsidRPr="003C2B9D" w:rsidRDefault="003C2B9D" w:rsidP="003C2B9D">
      <w:pPr>
        <w:jc w:val="both"/>
        <w:rPr>
          <w:rFonts w:eastAsia="Times New Roman"/>
          <w:sz w:val="22"/>
        </w:rPr>
      </w:pPr>
    </w:p>
    <w:p w14:paraId="13063DEC" w14:textId="77777777" w:rsidR="003C2B9D" w:rsidRPr="003C2B9D" w:rsidRDefault="003C2B9D" w:rsidP="003C2B9D">
      <w:pPr>
        <w:jc w:val="both"/>
        <w:rPr>
          <w:rFonts w:eastAsia="Times New Roman"/>
          <w:sz w:val="22"/>
        </w:rPr>
      </w:pPr>
    </w:p>
    <w:p w14:paraId="79FE9C57" w14:textId="77777777" w:rsidR="00C917B0" w:rsidRPr="003C2B9D" w:rsidRDefault="00C917B0" w:rsidP="003C2B9D">
      <w:pPr>
        <w:jc w:val="left"/>
        <w:rPr>
          <w:sz w:val="22"/>
        </w:rPr>
      </w:pPr>
    </w:p>
    <w:sectPr w:rsidR="00C917B0" w:rsidRPr="003C2B9D" w:rsidSect="00A673A2">
      <w:pgSz w:w="12240" w:h="20160" w:code="5"/>
      <w:pgMar w:top="864" w:right="1440" w:bottom="216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566800"/>
    <w:multiLevelType w:val="hybridMultilevel"/>
    <w:tmpl w:val="44EEB5C2"/>
    <w:lvl w:ilvl="0" w:tplc="1B66831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EC07F7"/>
    <w:multiLevelType w:val="hybridMultilevel"/>
    <w:tmpl w:val="261AFA1C"/>
    <w:lvl w:ilvl="0" w:tplc="F3F0BF4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CF"/>
    <w:rsid w:val="000E01F9"/>
    <w:rsid w:val="001058E1"/>
    <w:rsid w:val="00106375"/>
    <w:rsid w:val="00125D98"/>
    <w:rsid w:val="00152BF3"/>
    <w:rsid w:val="00161EC9"/>
    <w:rsid w:val="001A582A"/>
    <w:rsid w:val="00296E4C"/>
    <w:rsid w:val="002F071D"/>
    <w:rsid w:val="002F5AC2"/>
    <w:rsid w:val="00306397"/>
    <w:rsid w:val="003C2B9D"/>
    <w:rsid w:val="00415142"/>
    <w:rsid w:val="00455C1D"/>
    <w:rsid w:val="004926BB"/>
    <w:rsid w:val="006842AA"/>
    <w:rsid w:val="0068603B"/>
    <w:rsid w:val="006A6491"/>
    <w:rsid w:val="006D2D49"/>
    <w:rsid w:val="006F2ECD"/>
    <w:rsid w:val="007758FC"/>
    <w:rsid w:val="007B7890"/>
    <w:rsid w:val="007D2CCF"/>
    <w:rsid w:val="007F5BAA"/>
    <w:rsid w:val="008433FA"/>
    <w:rsid w:val="008605C8"/>
    <w:rsid w:val="008E7366"/>
    <w:rsid w:val="008F77B0"/>
    <w:rsid w:val="00925AEF"/>
    <w:rsid w:val="00952F54"/>
    <w:rsid w:val="00980731"/>
    <w:rsid w:val="009C78CB"/>
    <w:rsid w:val="00A673A2"/>
    <w:rsid w:val="00AD4CA5"/>
    <w:rsid w:val="00B243B0"/>
    <w:rsid w:val="00B35DE9"/>
    <w:rsid w:val="00B61D1A"/>
    <w:rsid w:val="00B72B88"/>
    <w:rsid w:val="00BD0F61"/>
    <w:rsid w:val="00BE0EAC"/>
    <w:rsid w:val="00BF2F5D"/>
    <w:rsid w:val="00C56AC3"/>
    <w:rsid w:val="00C83CE4"/>
    <w:rsid w:val="00C917B0"/>
    <w:rsid w:val="00D1504A"/>
    <w:rsid w:val="00D17F92"/>
    <w:rsid w:val="00D201CD"/>
    <w:rsid w:val="00D31201"/>
    <w:rsid w:val="00D33564"/>
    <w:rsid w:val="00D711AF"/>
    <w:rsid w:val="00D84592"/>
    <w:rsid w:val="00D92D72"/>
    <w:rsid w:val="00D97EAB"/>
    <w:rsid w:val="00E71396"/>
    <w:rsid w:val="00EE2643"/>
    <w:rsid w:val="00EF723D"/>
    <w:rsid w:val="00F04AC7"/>
    <w:rsid w:val="00F63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B42C"/>
  <w15:chartTrackingRefBased/>
  <w15:docId w15:val="{2FF5B4C0-13D2-45BE-A297-F1621F8D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CCF"/>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D2CCF"/>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ListParagraph">
    <w:name w:val="List Paragraph"/>
    <w:basedOn w:val="Normal"/>
    <w:uiPriority w:val="34"/>
    <w:qFormat/>
    <w:rsid w:val="00B72B88"/>
    <w:pPr>
      <w:ind w:left="720"/>
      <w:contextualSpacing/>
    </w:pPr>
  </w:style>
  <w:style w:type="paragraph" w:styleId="BalloonText">
    <w:name w:val="Balloon Text"/>
    <w:basedOn w:val="Normal"/>
    <w:link w:val="BalloonTextChar"/>
    <w:uiPriority w:val="99"/>
    <w:semiHidden/>
    <w:unhideWhenUsed/>
    <w:rsid w:val="00EF7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23D"/>
    <w:rPr>
      <w:rFonts w:ascii="Segoe UI" w:eastAsia="Calibri" w:hAnsi="Segoe UI" w:cs="Segoe UI"/>
      <w:sz w:val="18"/>
      <w:szCs w:val="18"/>
    </w:rPr>
  </w:style>
  <w:style w:type="character" w:customStyle="1" w:styleId="Bodytext3">
    <w:name w:val="Body text (3)_"/>
    <w:basedOn w:val="DefaultParagraphFont"/>
    <w:link w:val="Bodytext30"/>
    <w:rsid w:val="00BD0F61"/>
    <w:rPr>
      <w:rFonts w:eastAsia="Times New Roman" w:cs="Times New Roman"/>
      <w:b/>
      <w:bCs/>
      <w:shd w:val="clear" w:color="auto" w:fill="FFFFFF"/>
    </w:rPr>
  </w:style>
  <w:style w:type="paragraph" w:customStyle="1" w:styleId="Bodytext30">
    <w:name w:val="Body text (3)"/>
    <w:basedOn w:val="Normal"/>
    <w:link w:val="Bodytext3"/>
    <w:rsid w:val="00BD0F61"/>
    <w:pPr>
      <w:widowControl w:val="0"/>
      <w:shd w:val="clear" w:color="auto" w:fill="FFFFFF"/>
      <w:spacing w:after="480" w:line="264" w:lineRule="exact"/>
    </w:pPr>
    <w:rPr>
      <w:rFonts w:asciiTheme="minorHAnsi" w:eastAsia="Times New Roman" w:hAnsiTheme="minorHAns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code360.com/print/6671225"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hyperlink" Target="http://www.ecode360.com/print/667121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4926C-8106-4563-879F-B8C38CF8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40</Pages>
  <Words>8432</Words>
  <Characters>48068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10</cp:revision>
  <cp:lastPrinted>2019-06-21T17:21:00Z</cp:lastPrinted>
  <dcterms:created xsi:type="dcterms:W3CDTF">2019-06-25T12:36:00Z</dcterms:created>
  <dcterms:modified xsi:type="dcterms:W3CDTF">2019-07-12T19:15:00Z</dcterms:modified>
</cp:coreProperties>
</file>