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B90E9E">
        <w:rPr>
          <w:rFonts w:ascii="Times New Roman" w:hAnsi="Times New Roman" w:cs="Times New Roman"/>
          <w:sz w:val="24"/>
          <w:szCs w:val="24"/>
        </w:rPr>
        <w:t xml:space="preserve">Mr. Brocco, Mr. Cohen, Mr. Cupersmith, Mr. Daddario, Mr. Leoncio, Mr. </w:t>
      </w:r>
      <w:r w:rsidR="007C2A29">
        <w:rPr>
          <w:rFonts w:ascii="Times New Roman" w:hAnsi="Times New Roman" w:cs="Times New Roman"/>
          <w:sz w:val="24"/>
          <w:szCs w:val="24"/>
        </w:rPr>
        <w:t>Schwenke, Mr. Senges, Mr. Weil,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E168FB">
        <w:rPr>
          <w:rFonts w:ascii="Times New Roman" w:hAnsi="Times New Roman" w:cs="Times New Roman"/>
          <w:sz w:val="24"/>
          <w:szCs w:val="24"/>
        </w:rPr>
        <w:t xml:space="preserve"> </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87508">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54D3E" w:rsidRPr="005C6FA5">
        <w:rPr>
          <w:rFonts w:ascii="Times New Roman" w:hAnsi="Times New Roman" w:cs="Times New Roman"/>
          <w:sz w:val="24"/>
          <w:szCs w:val="24"/>
        </w:rPr>
        <w:t xml:space="preserve">Board Solicitor, </w:t>
      </w:r>
      <w:r w:rsidR="007C2A29">
        <w:rPr>
          <w:rFonts w:ascii="Times New Roman" w:hAnsi="Times New Roman" w:cs="Times New Roman"/>
          <w:sz w:val="24"/>
          <w:szCs w:val="24"/>
        </w:rPr>
        <w:t>Doug Rohmeyer</w:t>
      </w:r>
      <w:r w:rsidR="000407C3" w:rsidRPr="005C6FA5">
        <w:rPr>
          <w:rFonts w:ascii="Times New Roman" w:hAnsi="Times New Roman" w:cs="Times New Roman"/>
          <w:sz w:val="24"/>
          <w:szCs w:val="24"/>
        </w:rPr>
        <w:t xml:space="preserve">, CME, Board Engineer, 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6727C" w:rsidRDefault="007C2A29"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7C2A29" w:rsidRDefault="007C2A29" w:rsidP="007C2A29">
      <w:pPr>
        <w:spacing w:after="0"/>
        <w:rPr>
          <w:rFonts w:ascii="Times New Roman" w:hAnsi="Times New Roman" w:cs="Times New Roman"/>
          <w:b/>
          <w:sz w:val="24"/>
          <w:szCs w:val="24"/>
        </w:rPr>
      </w:pPr>
    </w:p>
    <w:p w:rsidR="007C2A29" w:rsidRDefault="007C2A29" w:rsidP="007C2A29">
      <w:pPr>
        <w:spacing w:after="0"/>
        <w:rPr>
          <w:rFonts w:ascii="Times New Roman" w:hAnsi="Times New Roman" w:cs="Times New Roman"/>
          <w:b/>
          <w:sz w:val="24"/>
          <w:szCs w:val="24"/>
        </w:rPr>
      </w:pPr>
      <w:r>
        <w:rPr>
          <w:rFonts w:ascii="Times New Roman" w:hAnsi="Times New Roman" w:cs="Times New Roman"/>
          <w:b/>
          <w:sz w:val="24"/>
          <w:szCs w:val="24"/>
        </w:rPr>
        <w:t>Robert Foster</w:t>
      </w:r>
    </w:p>
    <w:p w:rsidR="007C2A29" w:rsidRPr="007C2A29" w:rsidRDefault="007C2A29" w:rsidP="007C2A29">
      <w:pPr>
        <w:spacing w:after="0"/>
        <w:rPr>
          <w:rFonts w:ascii="Times New Roman" w:hAnsi="Times New Roman" w:cs="Times New Roman"/>
          <w:sz w:val="24"/>
          <w:szCs w:val="24"/>
        </w:rPr>
      </w:pPr>
      <w:r w:rsidRPr="007C2A29">
        <w:rPr>
          <w:rFonts w:ascii="Times New Roman" w:hAnsi="Times New Roman" w:cs="Times New Roman"/>
          <w:sz w:val="24"/>
          <w:szCs w:val="24"/>
        </w:rPr>
        <w:t xml:space="preserve">22 Penn Road </w:t>
      </w:r>
    </w:p>
    <w:p w:rsidR="007C2A29" w:rsidRPr="007C2A29" w:rsidRDefault="007C2A29" w:rsidP="007C2A29">
      <w:pPr>
        <w:spacing w:after="0"/>
        <w:rPr>
          <w:rFonts w:ascii="Times New Roman" w:hAnsi="Times New Roman" w:cs="Times New Roman"/>
          <w:sz w:val="24"/>
          <w:szCs w:val="24"/>
        </w:rPr>
      </w:pPr>
      <w:r w:rsidRPr="007C2A29">
        <w:rPr>
          <w:rFonts w:ascii="Times New Roman" w:hAnsi="Times New Roman" w:cs="Times New Roman"/>
          <w:sz w:val="24"/>
          <w:szCs w:val="24"/>
        </w:rPr>
        <w:t>Block 270, L11</w:t>
      </w:r>
    </w:p>
    <w:p w:rsidR="005969BA" w:rsidRDefault="005969BA" w:rsidP="005969BA">
      <w:pPr>
        <w:rPr>
          <w:sz w:val="20"/>
          <w:szCs w:val="20"/>
        </w:rPr>
      </w:pPr>
    </w:p>
    <w:p w:rsidR="005969BA" w:rsidRDefault="005969BA" w:rsidP="005969BA">
      <w:pPr>
        <w:rPr>
          <w:rFonts w:ascii="Times New Roman" w:hAnsi="Times New Roman" w:cs="Times New Roman"/>
          <w:sz w:val="24"/>
          <w:szCs w:val="24"/>
        </w:rPr>
      </w:pPr>
      <w:r>
        <w:tab/>
      </w:r>
      <w:r w:rsidR="007C2A29" w:rsidRPr="007C2A29">
        <w:rPr>
          <w:rFonts w:ascii="Times New Roman" w:hAnsi="Times New Roman" w:cs="Times New Roman"/>
          <w:sz w:val="24"/>
          <w:szCs w:val="24"/>
        </w:rPr>
        <w:t>Mr. Norman summarized the application.  The Applicant is s</w:t>
      </w:r>
      <w:r w:rsidRPr="007C2A29">
        <w:rPr>
          <w:rFonts w:ascii="Times New Roman" w:hAnsi="Times New Roman" w:cs="Times New Roman"/>
          <w:sz w:val="24"/>
          <w:szCs w:val="24"/>
        </w:rPr>
        <w:t xml:space="preserve">eeking Bulk Variance relief from </w:t>
      </w:r>
      <w:bookmarkStart w:id="0" w:name="_Hlk6477382"/>
      <w:r w:rsidRPr="007C2A29">
        <w:rPr>
          <w:rFonts w:ascii="Times New Roman" w:hAnsi="Times New Roman" w:cs="Times New Roman"/>
          <w:sz w:val="24"/>
          <w:szCs w:val="24"/>
        </w:rPr>
        <w:t>Section 150.11(A), where no detached or attached temporary structures shall be permitted except in rear yard, subject to all the requirements of the zone and other applicable regulations of the ULDO, and the existing unpermitted temporary carport tent structure is located within the secondary front yard; Section 150.13(A)(1), where accessory uses and structures are permitted to occupy no more than 25% of the rear yard area, and the existing unpermitted temporary carport tent (used as a third outdoor storage structure/shed) is located within the secondary front yard; Section 150.13(A)(7)(c), where sheds with a maximum floor area of 150 SF shall be a minimum of 10' from any property line, and the existing unpermitted 144 SF shed is 5.6' from the side property line and 7.4' from the rear property line; Section 150.13(A)(7)(d), where sheds larger than 150 SF in floor area shall be a minimum of 15' from any property line, and the existing 192 SF shed is 3.2' from the rear property line, in violation of the zoning permit issued for the structure and the ULDO; Section 150.13(A)(7)(e), where the total floor area of all sheds shall not exceed 200 SF, and the existing sheds total 336 SF in floor area; Section 150.13(A)(7)(e), where the total floor area of all sheds shall not exceed 200 SF, and the existing temporary carport tent is currently used as a third shed, bringing the total floor area of the 3 storage structures at the property (2 sheds plus the temporary carport structure) to 536 SF; and all other variances, waivers and/or other relief as may be deemed necessary by the Board and/or its professionals</w:t>
      </w:r>
      <w:bookmarkEnd w:id="0"/>
      <w:r w:rsidRPr="007C2A29">
        <w:rPr>
          <w:rFonts w:ascii="Times New Roman" w:hAnsi="Times New Roman" w:cs="Times New Roman"/>
          <w:sz w:val="24"/>
          <w:szCs w:val="24"/>
        </w:rPr>
        <w:t xml:space="preserve"> </w:t>
      </w:r>
    </w:p>
    <w:p w:rsidR="00C1362A" w:rsidRDefault="00C1362A" w:rsidP="005969BA">
      <w:pPr>
        <w:rPr>
          <w:rFonts w:ascii="Times New Roman" w:hAnsi="Times New Roman" w:cs="Times New Roman"/>
          <w:sz w:val="24"/>
          <w:szCs w:val="24"/>
        </w:rPr>
      </w:pPr>
      <w:r>
        <w:rPr>
          <w:rFonts w:ascii="Times New Roman" w:hAnsi="Times New Roman" w:cs="Times New Roman"/>
          <w:sz w:val="24"/>
          <w:szCs w:val="24"/>
        </w:rPr>
        <w:tab/>
      </w:r>
      <w:r w:rsidR="00596468">
        <w:rPr>
          <w:rFonts w:ascii="Times New Roman" w:hAnsi="Times New Roman" w:cs="Times New Roman"/>
          <w:sz w:val="24"/>
          <w:szCs w:val="24"/>
        </w:rPr>
        <w:t xml:space="preserve">Mr. Foster was sworn in to testify.  </w:t>
      </w:r>
      <w:r>
        <w:rPr>
          <w:rFonts w:ascii="Times New Roman" w:hAnsi="Times New Roman" w:cs="Times New Roman"/>
          <w:sz w:val="24"/>
          <w:szCs w:val="24"/>
        </w:rPr>
        <w:t xml:space="preserve">Mr. Foster stated the home is a four bedroom home that sits on one acre.  </w:t>
      </w:r>
      <w:r w:rsidR="00CD19BE">
        <w:rPr>
          <w:rFonts w:ascii="Times New Roman" w:hAnsi="Times New Roman" w:cs="Times New Roman"/>
          <w:sz w:val="24"/>
          <w:szCs w:val="24"/>
        </w:rPr>
        <w:t xml:space="preserve">The one shed was built in 1969.  He obtained a permit for the second shed which permitted the shed to be built 15 feet from the </w:t>
      </w:r>
      <w:r w:rsidR="00581AAC">
        <w:rPr>
          <w:rFonts w:ascii="Times New Roman" w:hAnsi="Times New Roman" w:cs="Times New Roman"/>
          <w:sz w:val="24"/>
          <w:szCs w:val="24"/>
        </w:rPr>
        <w:t xml:space="preserve">rear and side yard </w:t>
      </w:r>
      <w:r w:rsidR="00CD19BE">
        <w:rPr>
          <w:rFonts w:ascii="Times New Roman" w:hAnsi="Times New Roman" w:cs="Times New Roman"/>
          <w:sz w:val="24"/>
          <w:szCs w:val="24"/>
        </w:rPr>
        <w:t>property line</w:t>
      </w:r>
      <w:r w:rsidR="00581AAC">
        <w:rPr>
          <w:rFonts w:ascii="Times New Roman" w:hAnsi="Times New Roman" w:cs="Times New Roman"/>
          <w:sz w:val="24"/>
          <w:szCs w:val="24"/>
        </w:rPr>
        <w:t>s</w:t>
      </w:r>
      <w:r w:rsidR="00CD19BE">
        <w:rPr>
          <w:rFonts w:ascii="Times New Roman" w:hAnsi="Times New Roman" w:cs="Times New Roman"/>
          <w:sz w:val="24"/>
          <w:szCs w:val="24"/>
        </w:rPr>
        <w:t>.  However, Mr. Foster placed the shed three feet from the property line</w:t>
      </w:r>
      <w:r w:rsidR="00A36791">
        <w:rPr>
          <w:rFonts w:ascii="Times New Roman" w:hAnsi="Times New Roman" w:cs="Times New Roman"/>
          <w:sz w:val="24"/>
          <w:szCs w:val="24"/>
        </w:rPr>
        <w:t xml:space="preserve">.  </w:t>
      </w:r>
      <w:r w:rsidR="00CD19BE">
        <w:rPr>
          <w:rFonts w:ascii="Times New Roman" w:hAnsi="Times New Roman" w:cs="Times New Roman"/>
          <w:sz w:val="24"/>
          <w:szCs w:val="24"/>
        </w:rPr>
        <w:t xml:space="preserve">Mr. Foster has three sons and does not have a garage.  </w:t>
      </w:r>
      <w:r>
        <w:rPr>
          <w:rFonts w:ascii="Times New Roman" w:hAnsi="Times New Roman" w:cs="Times New Roman"/>
          <w:sz w:val="24"/>
          <w:szCs w:val="24"/>
        </w:rPr>
        <w:t>He utilizes the one shed for his motorcycle and prefers not to store anything else in that shed other than the motorcycle.  He stores patio furniture</w:t>
      </w:r>
      <w:r w:rsidR="008547A2">
        <w:rPr>
          <w:rFonts w:ascii="Times New Roman" w:hAnsi="Times New Roman" w:cs="Times New Roman"/>
          <w:sz w:val="24"/>
          <w:szCs w:val="24"/>
        </w:rPr>
        <w:t>, beach chairs,</w:t>
      </w:r>
      <w:r>
        <w:rPr>
          <w:rFonts w:ascii="Times New Roman" w:hAnsi="Times New Roman" w:cs="Times New Roman"/>
          <w:sz w:val="24"/>
          <w:szCs w:val="24"/>
        </w:rPr>
        <w:t xml:space="preserve"> and lawn equipment</w:t>
      </w:r>
      <w:r w:rsidR="008547A2">
        <w:rPr>
          <w:rFonts w:ascii="Times New Roman" w:hAnsi="Times New Roman" w:cs="Times New Roman"/>
          <w:sz w:val="24"/>
          <w:szCs w:val="24"/>
        </w:rPr>
        <w:t>, including a tractor, tractor trailer, and sweeper,</w:t>
      </w:r>
      <w:r>
        <w:rPr>
          <w:rFonts w:ascii="Times New Roman" w:hAnsi="Times New Roman" w:cs="Times New Roman"/>
          <w:sz w:val="24"/>
          <w:szCs w:val="24"/>
        </w:rPr>
        <w:t xml:space="preserve"> in the second shed.  The carport that acts as a third shed is utilized for his sons’ bicycles, etc.  Mr. Foster stated he rented the property for </w:t>
      </w:r>
      <w:r w:rsidR="008547A2">
        <w:rPr>
          <w:rFonts w:ascii="Times New Roman" w:hAnsi="Times New Roman" w:cs="Times New Roman"/>
          <w:sz w:val="24"/>
          <w:szCs w:val="24"/>
        </w:rPr>
        <w:t xml:space="preserve">many </w:t>
      </w:r>
      <w:r>
        <w:rPr>
          <w:rFonts w:ascii="Times New Roman" w:hAnsi="Times New Roman" w:cs="Times New Roman"/>
          <w:sz w:val="24"/>
          <w:szCs w:val="24"/>
        </w:rPr>
        <w:t xml:space="preserve">years and recently purchased the home. He plans to build a detached two-car garage.  </w:t>
      </w:r>
      <w:r w:rsidR="00315490">
        <w:rPr>
          <w:rFonts w:ascii="Times New Roman" w:hAnsi="Times New Roman" w:cs="Times New Roman"/>
          <w:sz w:val="24"/>
          <w:szCs w:val="24"/>
        </w:rPr>
        <w:t xml:space="preserve">The carport is located on the secondary front yard which faces a proposed road that never came to fruition.  His intention is to have that road vacated.  </w:t>
      </w:r>
      <w:r w:rsidR="00581AAC">
        <w:rPr>
          <w:rFonts w:ascii="Times New Roman" w:hAnsi="Times New Roman" w:cs="Times New Roman"/>
          <w:sz w:val="24"/>
          <w:szCs w:val="24"/>
        </w:rPr>
        <w:t xml:space="preserve">When asked why Mr. Foster did not place the shed 15 feet from the rear and side yard property lines as permitted.  Mr. Foster stated he felt as though it would sit in the middle of the yard and his sons would not have enough room to play. </w:t>
      </w:r>
    </w:p>
    <w:p w:rsidR="00CD19BE" w:rsidRPr="007F1BD5" w:rsidRDefault="00CD19BE" w:rsidP="005969BA">
      <w:pPr>
        <w:rPr>
          <w:rFonts w:ascii="Times New Roman" w:hAnsi="Times New Roman" w:cs="Times New Roman"/>
          <w:sz w:val="24"/>
          <w:szCs w:val="24"/>
          <w:highlight w:val="yellow"/>
        </w:rPr>
      </w:pPr>
      <w:r>
        <w:rPr>
          <w:rFonts w:ascii="Times New Roman" w:hAnsi="Times New Roman" w:cs="Times New Roman"/>
          <w:sz w:val="24"/>
          <w:szCs w:val="24"/>
        </w:rPr>
        <w:tab/>
      </w:r>
      <w:r w:rsidRPr="007F1BD5">
        <w:rPr>
          <w:rFonts w:ascii="Times New Roman" w:hAnsi="Times New Roman" w:cs="Times New Roman"/>
          <w:sz w:val="24"/>
          <w:szCs w:val="24"/>
          <w:highlight w:val="yellow"/>
        </w:rPr>
        <w:t xml:space="preserve">In light of the fact that Mr. Foster is planning on building a detached two-car garage, the Board stated they would allow Mr. Foster to keep the two sheds as well as the carport for a maximum of two years.  At the end of the two-year period, regardless of whether or not the </w:t>
      </w:r>
      <w:r w:rsidRPr="007F1BD5">
        <w:rPr>
          <w:rFonts w:ascii="Times New Roman" w:hAnsi="Times New Roman" w:cs="Times New Roman"/>
          <w:sz w:val="24"/>
          <w:szCs w:val="24"/>
          <w:highlight w:val="yellow"/>
        </w:rPr>
        <w:lastRenderedPageBreak/>
        <w:t>garage has been built, Mr. Foster must remove the carport as well as the newer shed</w:t>
      </w:r>
      <w:r w:rsidR="003A3EB9">
        <w:rPr>
          <w:rFonts w:ascii="Times New Roman" w:hAnsi="Times New Roman" w:cs="Times New Roman"/>
          <w:sz w:val="24"/>
          <w:szCs w:val="24"/>
          <w:highlight w:val="yellow"/>
        </w:rPr>
        <w:t xml:space="preserve"> referred to as the middle shed</w:t>
      </w:r>
      <w:bookmarkStart w:id="1" w:name="_GoBack"/>
      <w:bookmarkEnd w:id="1"/>
      <w:r w:rsidRPr="007F1BD5">
        <w:rPr>
          <w:rFonts w:ascii="Times New Roman" w:hAnsi="Times New Roman" w:cs="Times New Roman"/>
          <w:sz w:val="24"/>
          <w:szCs w:val="24"/>
          <w:highlight w:val="yellow"/>
        </w:rPr>
        <w:t xml:space="preserve">.  The Board granted permission for Mr. Foster to keep the older shed in its current location.     </w:t>
      </w:r>
    </w:p>
    <w:p w:rsidR="005F7B01" w:rsidRPr="007F1BD5" w:rsidRDefault="005F7B01" w:rsidP="005F7B01">
      <w:pPr>
        <w:spacing w:after="0"/>
        <w:ind w:firstLine="720"/>
        <w:rPr>
          <w:rFonts w:ascii="Times New Roman" w:hAnsi="Times New Roman" w:cs="Times New Roman"/>
          <w:sz w:val="24"/>
          <w:szCs w:val="24"/>
          <w:highlight w:val="yellow"/>
        </w:rPr>
      </w:pPr>
      <w:r w:rsidRPr="007F1BD5">
        <w:rPr>
          <w:rFonts w:ascii="Times New Roman" w:hAnsi="Times New Roman" w:cs="Times New Roman"/>
          <w:sz w:val="24"/>
          <w:szCs w:val="24"/>
          <w:highlight w:val="yellow"/>
        </w:rPr>
        <w:t xml:space="preserve">The meeting was opened to the public.  Seeing no one from the public, the public portion was closed.  </w:t>
      </w:r>
    </w:p>
    <w:p w:rsidR="005F7B01" w:rsidRPr="007F1BD5" w:rsidRDefault="005F7B01" w:rsidP="005F7B01">
      <w:pPr>
        <w:pStyle w:val="BodyTextIndent2"/>
        <w:spacing w:line="276" w:lineRule="auto"/>
        <w:ind w:firstLine="0"/>
        <w:jc w:val="both"/>
        <w:rPr>
          <w:highlight w:val="yellow"/>
        </w:rPr>
      </w:pPr>
    </w:p>
    <w:p w:rsidR="005F7B01" w:rsidRPr="00141349" w:rsidRDefault="005F7B01" w:rsidP="005F7B01">
      <w:pPr>
        <w:spacing w:after="0"/>
        <w:rPr>
          <w:rFonts w:ascii="Times New Roman" w:hAnsi="Times New Roman" w:cs="Times New Roman"/>
          <w:sz w:val="24"/>
          <w:szCs w:val="24"/>
        </w:rPr>
      </w:pPr>
      <w:r w:rsidRPr="007F1BD5">
        <w:rPr>
          <w:rFonts w:ascii="Times New Roman" w:hAnsi="Times New Roman" w:cs="Times New Roman"/>
          <w:sz w:val="24"/>
          <w:szCs w:val="24"/>
          <w:highlight w:val="yellow"/>
        </w:rPr>
        <w:tab/>
        <w:t xml:space="preserve">Mr. Cupersmith motioned to allow the carport and the 192 square foot shed to remain temporarily for a total of two years at which time they will have to be removed </w:t>
      </w:r>
      <w:r w:rsidR="00B31AD3" w:rsidRPr="007F1BD5">
        <w:rPr>
          <w:rFonts w:ascii="Times New Roman" w:hAnsi="Times New Roman" w:cs="Times New Roman"/>
          <w:sz w:val="24"/>
          <w:szCs w:val="24"/>
          <w:highlight w:val="yellow"/>
        </w:rPr>
        <w:t>and to approve relief from Section 150.13(A</w:t>
      </w:r>
      <w:proofErr w:type="gramStart"/>
      <w:r w:rsidR="00B31AD3" w:rsidRPr="007F1BD5">
        <w:rPr>
          <w:rFonts w:ascii="Times New Roman" w:hAnsi="Times New Roman" w:cs="Times New Roman"/>
          <w:sz w:val="24"/>
          <w:szCs w:val="24"/>
          <w:highlight w:val="yellow"/>
        </w:rPr>
        <w:t>)(</w:t>
      </w:r>
      <w:proofErr w:type="gramEnd"/>
      <w:r w:rsidR="00B31AD3" w:rsidRPr="007F1BD5">
        <w:rPr>
          <w:rFonts w:ascii="Times New Roman" w:hAnsi="Times New Roman" w:cs="Times New Roman"/>
          <w:sz w:val="24"/>
          <w:szCs w:val="24"/>
          <w:highlight w:val="yellow"/>
        </w:rPr>
        <w:t xml:space="preserve">7)(c), to allow the existing unpermitted 144 SF shed to remain </w:t>
      </w:r>
      <w:r w:rsidRPr="007F1BD5">
        <w:rPr>
          <w:rFonts w:ascii="Times New Roman" w:hAnsi="Times New Roman" w:cs="Times New Roman"/>
          <w:sz w:val="24"/>
          <w:szCs w:val="24"/>
          <w:highlight w:val="yellow"/>
        </w:rPr>
        <w:t>5.6' from the side property line and 7.4' from the rear property line</w:t>
      </w:r>
      <w:r w:rsidR="00581AAC" w:rsidRPr="007F1BD5">
        <w:rPr>
          <w:rFonts w:ascii="Times New Roman" w:hAnsi="Times New Roman" w:cs="Times New Roman"/>
          <w:sz w:val="24"/>
          <w:szCs w:val="24"/>
          <w:highlight w:val="yellow"/>
        </w:rPr>
        <w:t xml:space="preserve"> where</w:t>
      </w:r>
      <w:r w:rsidR="00B31AD3" w:rsidRPr="007F1BD5">
        <w:rPr>
          <w:rFonts w:ascii="Times New Roman" w:hAnsi="Times New Roman" w:cs="Times New Roman"/>
          <w:sz w:val="24"/>
          <w:szCs w:val="24"/>
          <w:highlight w:val="yellow"/>
        </w:rPr>
        <w:t xml:space="preserve"> 10 feet is required</w:t>
      </w:r>
      <w:r w:rsidRPr="007F1BD5">
        <w:rPr>
          <w:rFonts w:ascii="Times New Roman" w:hAnsi="Times New Roman" w:cs="Times New Roman"/>
          <w:sz w:val="24"/>
          <w:szCs w:val="24"/>
          <w:highlight w:val="yellow"/>
        </w:rPr>
        <w:t>; seconded by Mr. Cohen.</w:t>
      </w:r>
      <w:r>
        <w:rPr>
          <w:rFonts w:ascii="Times New Roman" w:hAnsi="Times New Roman" w:cs="Times New Roman"/>
          <w:sz w:val="24"/>
          <w:szCs w:val="24"/>
        </w:rPr>
        <w:t xml:space="preserve">  </w:t>
      </w:r>
    </w:p>
    <w:p w:rsidR="005F7B01" w:rsidRPr="00141349" w:rsidRDefault="005F7B01" w:rsidP="005F7B01">
      <w:pPr>
        <w:spacing w:after="0"/>
        <w:rPr>
          <w:rFonts w:ascii="Times New Roman" w:hAnsi="Times New Roman" w:cs="Times New Roman"/>
          <w:sz w:val="24"/>
          <w:szCs w:val="24"/>
        </w:rPr>
      </w:pPr>
    </w:p>
    <w:p w:rsidR="00B31AD3" w:rsidRPr="005C6FA5" w:rsidRDefault="005F7B01" w:rsidP="00E6703D">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sidR="00B31AD3">
        <w:rPr>
          <w:rFonts w:ascii="Times New Roman" w:hAnsi="Times New Roman" w:cs="Times New Roman"/>
          <w:sz w:val="24"/>
          <w:szCs w:val="24"/>
        </w:rPr>
        <w:t>Mr. Cohen, Mr. Daddario, Mr. Leoncio, Mr. Weil, Mr. Willard</w:t>
      </w:r>
      <w:r w:rsidR="00B31AD3" w:rsidRPr="005C6FA5">
        <w:rPr>
          <w:rFonts w:ascii="Times New Roman" w:hAnsi="Times New Roman" w:cs="Times New Roman"/>
          <w:sz w:val="24"/>
          <w:szCs w:val="24"/>
        </w:rPr>
        <w:t xml:space="preserve"> </w:t>
      </w:r>
    </w:p>
    <w:p w:rsidR="005F7B01" w:rsidRPr="006759FF" w:rsidRDefault="005F7B01" w:rsidP="00B31AD3">
      <w:pPr>
        <w:spacing w:after="0"/>
        <w:rPr>
          <w:rFonts w:ascii="Times New Roman" w:hAnsi="Times New Roman" w:cs="Times New Roman"/>
          <w:sz w:val="24"/>
          <w:szCs w:val="24"/>
        </w:rPr>
      </w:pPr>
    </w:p>
    <w:p w:rsidR="005F7B01" w:rsidRDefault="005F7B01" w:rsidP="00E6703D">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w:t>
      </w:r>
      <w:r w:rsidR="00B31AD3">
        <w:rPr>
          <w:rFonts w:ascii="Times New Roman" w:hAnsi="Times New Roman" w:cs="Times New Roman"/>
          <w:sz w:val="24"/>
          <w:szCs w:val="24"/>
        </w:rPr>
        <w:t>Mr. Cupersmith, Mr. Senges</w:t>
      </w:r>
    </w:p>
    <w:p w:rsidR="00E6703D" w:rsidRDefault="00E6703D" w:rsidP="00E6703D">
      <w:pPr>
        <w:spacing w:after="0"/>
        <w:rPr>
          <w:rFonts w:ascii="Times New Roman" w:hAnsi="Times New Roman" w:cs="Times New Roman"/>
          <w:sz w:val="24"/>
          <w:szCs w:val="24"/>
        </w:rPr>
      </w:pPr>
    </w:p>
    <w:p w:rsidR="005969BA" w:rsidRPr="00807FFB" w:rsidRDefault="00807FFB" w:rsidP="00807FFB">
      <w:pPr>
        <w:spacing w:after="0"/>
        <w:rPr>
          <w:rFonts w:ascii="Times New Roman" w:hAnsi="Times New Roman"/>
          <w:b/>
          <w:sz w:val="24"/>
        </w:rPr>
      </w:pPr>
      <w:r w:rsidRPr="00807FFB">
        <w:rPr>
          <w:rFonts w:ascii="Times New Roman" w:hAnsi="Times New Roman"/>
          <w:b/>
          <w:sz w:val="24"/>
        </w:rPr>
        <w:t>Voorhees Properties, LLC</w:t>
      </w:r>
    </w:p>
    <w:p w:rsidR="00807FFB" w:rsidRDefault="00807FFB" w:rsidP="00807FFB">
      <w:pPr>
        <w:spacing w:after="0"/>
        <w:rPr>
          <w:rFonts w:ascii="Times New Roman" w:hAnsi="Times New Roman"/>
          <w:sz w:val="24"/>
        </w:rPr>
      </w:pPr>
      <w:r>
        <w:rPr>
          <w:rFonts w:ascii="Times New Roman" w:hAnsi="Times New Roman"/>
          <w:sz w:val="24"/>
        </w:rPr>
        <w:t>400 Laurel Oak Road</w:t>
      </w:r>
    </w:p>
    <w:p w:rsidR="005969BA" w:rsidRPr="00807FFB" w:rsidRDefault="00807FFB" w:rsidP="00807FFB">
      <w:pPr>
        <w:spacing w:after="0"/>
        <w:rPr>
          <w:rFonts w:ascii="Times New Roman" w:hAnsi="Times New Roman"/>
          <w:sz w:val="24"/>
        </w:rPr>
      </w:pPr>
      <w:r>
        <w:rPr>
          <w:rFonts w:ascii="Times New Roman" w:hAnsi="Times New Roman"/>
          <w:sz w:val="24"/>
        </w:rPr>
        <w:t>Block 151, L2</w:t>
      </w:r>
    </w:p>
    <w:p w:rsidR="005969BA" w:rsidRPr="00807FFB" w:rsidRDefault="005969BA" w:rsidP="005969BA">
      <w:pPr>
        <w:rPr>
          <w:rFonts w:ascii="Times New Roman" w:hAnsi="Times New Roman"/>
          <w:sz w:val="24"/>
        </w:rPr>
      </w:pPr>
    </w:p>
    <w:p w:rsidR="005969BA" w:rsidRDefault="00596468" w:rsidP="005969BA">
      <w:pPr>
        <w:ind w:firstLine="720"/>
        <w:rPr>
          <w:rFonts w:ascii="Times New Roman" w:hAnsi="Times New Roman"/>
          <w:sz w:val="24"/>
        </w:rPr>
      </w:pPr>
      <w:r>
        <w:rPr>
          <w:rFonts w:ascii="Times New Roman" w:hAnsi="Times New Roman"/>
          <w:sz w:val="24"/>
        </w:rPr>
        <w:t>Mr. Norman summarized the application.  The Applicant, Voorhees Properties, LLC is s</w:t>
      </w:r>
      <w:r w:rsidR="005969BA" w:rsidRPr="00807FFB">
        <w:rPr>
          <w:rFonts w:ascii="Times New Roman" w:hAnsi="Times New Roman"/>
          <w:sz w:val="24"/>
        </w:rPr>
        <w:t xml:space="preserve">eeking a Use Variance to </w:t>
      </w:r>
      <w:r w:rsidR="005969BA" w:rsidRPr="00807FFB">
        <w:rPr>
          <w:rFonts w:ascii="Times New Roman" w:hAnsi="Times New Roman"/>
          <w:sz w:val="24"/>
          <w:szCs w:val="24"/>
        </w:rPr>
        <w:t>approve the use and development of 3,000 +/- square feet of area within an existing 50,916 +/- square foot office building, to accommodate two classrooms and a computer lab for approximately twenty-two (22) Eastern Regional High School students diagnosed with depression and anxiety.  The Property is located in the Office Zoning District (the “O-3 Zone”) with a TC-1 Overlay.  The proposed educational use is not a permitted use in the O-3 Zone. Therefore, the Applicant is requesting that the Zoning Board grant D-1 or Use Variance</w:t>
      </w:r>
      <w:r w:rsidR="00C904C7">
        <w:rPr>
          <w:rFonts w:ascii="Times New Roman" w:hAnsi="Times New Roman"/>
          <w:sz w:val="24"/>
          <w:szCs w:val="24"/>
        </w:rPr>
        <w:t xml:space="preserve"> a</w:t>
      </w:r>
      <w:r w:rsidR="005969BA" w:rsidRPr="00807FFB">
        <w:rPr>
          <w:rFonts w:ascii="Times New Roman" w:hAnsi="Times New Roman"/>
          <w:sz w:val="24"/>
          <w:szCs w:val="24"/>
        </w:rPr>
        <w:t xml:space="preserve">pproval to allow for the Property to be developed and used for these purposes; </w:t>
      </w:r>
      <w:r w:rsidR="005969BA" w:rsidRPr="00807FFB">
        <w:rPr>
          <w:rFonts w:ascii="Times New Roman" w:hAnsi="Times New Roman"/>
          <w:sz w:val="24"/>
        </w:rPr>
        <w:t xml:space="preserve">and seeking any and all other variances, waivers and/or other relief as may be deemed necessary by the Board and/or its professionals. </w:t>
      </w:r>
    </w:p>
    <w:p w:rsidR="000D6E07" w:rsidRDefault="00556886" w:rsidP="005969BA">
      <w:pPr>
        <w:ind w:firstLine="720"/>
        <w:rPr>
          <w:rFonts w:ascii="Times New Roman" w:hAnsi="Times New Roman"/>
          <w:sz w:val="24"/>
        </w:rPr>
      </w:pPr>
      <w:r>
        <w:rPr>
          <w:rFonts w:ascii="Times New Roman" w:hAnsi="Times New Roman"/>
          <w:sz w:val="24"/>
        </w:rPr>
        <w:t xml:space="preserve">Mr. Robert </w:t>
      </w:r>
      <w:r w:rsidR="00C904C7">
        <w:rPr>
          <w:rFonts w:ascii="Times New Roman" w:hAnsi="Times New Roman"/>
          <w:sz w:val="24"/>
        </w:rPr>
        <w:t>Ransom</w:t>
      </w:r>
      <w:r>
        <w:rPr>
          <w:rFonts w:ascii="Times New Roman" w:hAnsi="Times New Roman"/>
          <w:sz w:val="24"/>
        </w:rPr>
        <w:t xml:space="preserve">, Attorney, Archer and Greiner, </w:t>
      </w:r>
      <w:r w:rsidR="008E03C1">
        <w:rPr>
          <w:rFonts w:ascii="Times New Roman" w:hAnsi="Times New Roman"/>
          <w:sz w:val="24"/>
        </w:rPr>
        <w:t xml:space="preserve">33 East Euclid Avenue, </w:t>
      </w:r>
      <w:r>
        <w:rPr>
          <w:rFonts w:ascii="Times New Roman" w:hAnsi="Times New Roman"/>
          <w:sz w:val="24"/>
        </w:rPr>
        <w:t xml:space="preserve">Haddonfield, NJ on behalf of the Applicant introduced his witnesses, Ms. </w:t>
      </w:r>
      <w:r w:rsidR="000D6E07">
        <w:rPr>
          <w:rFonts w:ascii="Times New Roman" w:hAnsi="Times New Roman"/>
          <w:sz w:val="24"/>
        </w:rPr>
        <w:t>Cindy Wei</w:t>
      </w:r>
      <w:r>
        <w:rPr>
          <w:rFonts w:ascii="Times New Roman" w:hAnsi="Times New Roman"/>
          <w:sz w:val="24"/>
        </w:rPr>
        <w:t xml:space="preserve">ner, </w:t>
      </w:r>
      <w:r w:rsidR="000D6E07">
        <w:rPr>
          <w:rFonts w:ascii="Times New Roman" w:hAnsi="Times New Roman"/>
          <w:sz w:val="24"/>
        </w:rPr>
        <w:t xml:space="preserve">The Flynn Company, 1621 Wood Street, Philadelphia, PA, Sales and Leasing on behalf of the Owner, 400 Laurel Oak Road, Ms. Susan Roth, Director of </w:t>
      </w:r>
      <w:r>
        <w:rPr>
          <w:rFonts w:ascii="Times New Roman" w:hAnsi="Times New Roman"/>
          <w:sz w:val="24"/>
        </w:rPr>
        <w:t>Special Services on behalf o</w:t>
      </w:r>
      <w:r w:rsidR="008E03C1">
        <w:rPr>
          <w:rFonts w:ascii="Times New Roman" w:hAnsi="Times New Roman"/>
          <w:sz w:val="24"/>
        </w:rPr>
        <w:t xml:space="preserve">f Eastern High School, 1401 Laurel Oak Road, Voorhees, NJ </w:t>
      </w:r>
      <w:r>
        <w:rPr>
          <w:rFonts w:ascii="Times New Roman" w:hAnsi="Times New Roman"/>
          <w:sz w:val="24"/>
        </w:rPr>
        <w:t>and Mr. Joseph Mancini, President of Tri-State Engineering &amp; Surveying, PC, P.O. BOX 1304, Blackwood, NJ 08012, Plan</w:t>
      </w:r>
      <w:r w:rsidR="008E03C1">
        <w:rPr>
          <w:rFonts w:ascii="Times New Roman" w:hAnsi="Times New Roman"/>
          <w:sz w:val="24"/>
        </w:rPr>
        <w:t xml:space="preserve">ner on behalf of the Applicant.  The witnesses were sworn in to testify.  </w:t>
      </w:r>
      <w:r w:rsidR="00C904C7">
        <w:rPr>
          <w:rFonts w:ascii="Times New Roman" w:hAnsi="Times New Roman"/>
          <w:sz w:val="24"/>
        </w:rPr>
        <w:t xml:space="preserve">Mr. Grant stated the proposed use is not permitted in the O3 district.  He further stated public notice was provided in the Courier Post on September 16, 2019 and provided to all property owners within 200 feet to the subject property on the same day.  </w:t>
      </w:r>
      <w:r w:rsidR="008E03C1">
        <w:rPr>
          <w:rFonts w:ascii="Times New Roman" w:hAnsi="Times New Roman"/>
          <w:sz w:val="24"/>
        </w:rPr>
        <w:t xml:space="preserve">Mr. Grant submitted two photographs including an aerial of the property located at 400 Laurel Oak Road, Voorhees, NJ.  Exhibits were marked into the record as Exhibits </w:t>
      </w:r>
      <w:r w:rsidR="000D6E07">
        <w:rPr>
          <w:rFonts w:ascii="Times New Roman" w:hAnsi="Times New Roman"/>
          <w:sz w:val="24"/>
        </w:rPr>
        <w:t xml:space="preserve">A1 </w:t>
      </w:r>
      <w:r w:rsidR="008E03C1">
        <w:rPr>
          <w:rFonts w:ascii="Times New Roman" w:hAnsi="Times New Roman"/>
          <w:sz w:val="24"/>
        </w:rPr>
        <w:t xml:space="preserve">and A2.  Mr. Grant stated </w:t>
      </w:r>
      <w:r w:rsidR="00B71144">
        <w:rPr>
          <w:rFonts w:ascii="Times New Roman" w:hAnsi="Times New Roman"/>
          <w:sz w:val="24"/>
        </w:rPr>
        <w:t>Eastern High School would be a</w:t>
      </w:r>
      <w:r w:rsidR="008E03C1">
        <w:rPr>
          <w:rFonts w:ascii="Times New Roman" w:hAnsi="Times New Roman"/>
          <w:sz w:val="24"/>
        </w:rPr>
        <w:t xml:space="preserve"> tenant in the building located at 400 Laurel Oak Road.  Twenty-two students al</w:t>
      </w:r>
      <w:r w:rsidR="00FC21E5">
        <w:rPr>
          <w:rFonts w:ascii="Times New Roman" w:hAnsi="Times New Roman"/>
          <w:sz w:val="24"/>
        </w:rPr>
        <w:t>ong with a full-time social worker, full time teach</w:t>
      </w:r>
      <w:r w:rsidR="000D6E07">
        <w:rPr>
          <w:rFonts w:ascii="Times New Roman" w:hAnsi="Times New Roman"/>
          <w:sz w:val="24"/>
        </w:rPr>
        <w:t>er</w:t>
      </w:r>
      <w:r w:rsidR="00FC21E5">
        <w:rPr>
          <w:rFonts w:ascii="Times New Roman" w:hAnsi="Times New Roman"/>
          <w:sz w:val="24"/>
        </w:rPr>
        <w:t>, and two part-time teachers, one in the morning and one in the afternoon w</w:t>
      </w:r>
      <w:r w:rsidR="008E03C1">
        <w:rPr>
          <w:rFonts w:ascii="Times New Roman" w:hAnsi="Times New Roman"/>
          <w:sz w:val="24"/>
        </w:rPr>
        <w:t>ill occupy the space</w:t>
      </w:r>
      <w:r w:rsidR="00B71144">
        <w:rPr>
          <w:rFonts w:ascii="Times New Roman" w:hAnsi="Times New Roman"/>
          <w:sz w:val="24"/>
        </w:rPr>
        <w:t xml:space="preserve"> in order to provide a more appropriate environment and smaller classroom size for students diagnosed with anxiety and depression.  There are approximately 1,900 students at the high school.  The smaller classroom</w:t>
      </w:r>
      <w:r w:rsidR="007967C4">
        <w:rPr>
          <w:rFonts w:ascii="Times New Roman" w:hAnsi="Times New Roman"/>
          <w:sz w:val="24"/>
        </w:rPr>
        <w:t xml:space="preserve"> environment will provide a </w:t>
      </w:r>
      <w:r w:rsidR="00B71144">
        <w:rPr>
          <w:rFonts w:ascii="Times New Roman" w:hAnsi="Times New Roman"/>
          <w:sz w:val="24"/>
        </w:rPr>
        <w:t xml:space="preserve">more beneficial and appropriate learning environment for the students.  </w:t>
      </w:r>
      <w:r w:rsidR="008E03C1">
        <w:rPr>
          <w:rFonts w:ascii="Times New Roman" w:hAnsi="Times New Roman"/>
          <w:sz w:val="24"/>
        </w:rPr>
        <w:t>The students</w:t>
      </w:r>
      <w:r w:rsidR="007967C4">
        <w:rPr>
          <w:rFonts w:ascii="Times New Roman" w:hAnsi="Times New Roman"/>
          <w:sz w:val="24"/>
        </w:rPr>
        <w:t xml:space="preserve"> are in </w:t>
      </w:r>
      <w:r w:rsidR="008E03C1">
        <w:rPr>
          <w:rFonts w:ascii="Times New Roman" w:hAnsi="Times New Roman"/>
          <w:sz w:val="24"/>
        </w:rPr>
        <w:t>grades 9</w:t>
      </w:r>
      <w:r w:rsidR="008E03C1" w:rsidRPr="008E03C1">
        <w:rPr>
          <w:rFonts w:ascii="Times New Roman" w:hAnsi="Times New Roman"/>
          <w:sz w:val="24"/>
          <w:vertAlign w:val="superscript"/>
        </w:rPr>
        <w:t>th</w:t>
      </w:r>
      <w:r w:rsidR="008E03C1">
        <w:rPr>
          <w:rFonts w:ascii="Times New Roman" w:hAnsi="Times New Roman"/>
          <w:sz w:val="24"/>
        </w:rPr>
        <w:t xml:space="preserve"> through 12</w:t>
      </w:r>
      <w:r w:rsidR="008E03C1" w:rsidRPr="008E03C1">
        <w:rPr>
          <w:rFonts w:ascii="Times New Roman" w:hAnsi="Times New Roman"/>
          <w:sz w:val="24"/>
          <w:vertAlign w:val="superscript"/>
        </w:rPr>
        <w:t>th</w:t>
      </w:r>
      <w:r w:rsidR="008E03C1">
        <w:rPr>
          <w:rFonts w:ascii="Times New Roman" w:hAnsi="Times New Roman"/>
          <w:sz w:val="24"/>
        </w:rPr>
        <w:t xml:space="preserve"> </w:t>
      </w:r>
      <w:r w:rsidR="00B71144">
        <w:rPr>
          <w:rFonts w:ascii="Times New Roman" w:hAnsi="Times New Roman"/>
          <w:sz w:val="24"/>
        </w:rPr>
        <w:t xml:space="preserve">generally an even distribution across the age group.  The students do not have behavioral disorders.  </w:t>
      </w:r>
      <w:r w:rsidR="000D6E07">
        <w:rPr>
          <w:rFonts w:ascii="Times New Roman" w:hAnsi="Times New Roman"/>
          <w:sz w:val="24"/>
        </w:rPr>
        <w:t>Mr. Grant further stated there will be no changes made to the site</w:t>
      </w:r>
      <w:r w:rsidR="003A3EE4">
        <w:rPr>
          <w:rFonts w:ascii="Times New Roman" w:hAnsi="Times New Roman"/>
          <w:sz w:val="24"/>
        </w:rPr>
        <w:t xml:space="preserve"> and as such they are requesting a site plan waiver</w:t>
      </w:r>
      <w:r w:rsidR="008E03C1">
        <w:rPr>
          <w:rFonts w:ascii="Times New Roman" w:hAnsi="Times New Roman"/>
          <w:sz w:val="24"/>
        </w:rPr>
        <w:t>.</w:t>
      </w:r>
      <w:r w:rsidR="003A3EE4">
        <w:rPr>
          <w:rFonts w:ascii="Times New Roman" w:hAnsi="Times New Roman"/>
          <w:sz w:val="24"/>
        </w:rPr>
        <w:t xml:space="preserve">  Since this is a use varianc</w:t>
      </w:r>
      <w:r w:rsidR="005C4E28">
        <w:rPr>
          <w:rFonts w:ascii="Times New Roman" w:hAnsi="Times New Roman"/>
          <w:sz w:val="24"/>
        </w:rPr>
        <w:t xml:space="preserve">e for an educational facility, the Applicant is </w:t>
      </w:r>
      <w:r w:rsidR="003A3EE4">
        <w:rPr>
          <w:rFonts w:ascii="Times New Roman" w:hAnsi="Times New Roman"/>
          <w:sz w:val="24"/>
        </w:rPr>
        <w:t xml:space="preserve">taking the position that this is an inherently beneficial use.  </w:t>
      </w:r>
    </w:p>
    <w:p w:rsidR="00A36791" w:rsidRDefault="000D6E07" w:rsidP="005969BA">
      <w:pPr>
        <w:ind w:firstLine="720"/>
        <w:rPr>
          <w:rFonts w:ascii="Times New Roman" w:hAnsi="Times New Roman"/>
          <w:sz w:val="24"/>
        </w:rPr>
      </w:pPr>
      <w:r>
        <w:rPr>
          <w:rFonts w:ascii="Times New Roman" w:hAnsi="Times New Roman"/>
          <w:sz w:val="24"/>
        </w:rPr>
        <w:t>Ms. Roth</w:t>
      </w:r>
      <w:r w:rsidR="00A829A4">
        <w:rPr>
          <w:rFonts w:ascii="Times New Roman" w:hAnsi="Times New Roman"/>
          <w:sz w:val="24"/>
        </w:rPr>
        <w:t>, Director of Special Services at Eastern Regional High School.  Her responsibility is to oversee special programs.  She</w:t>
      </w:r>
      <w:r>
        <w:rPr>
          <w:rFonts w:ascii="Times New Roman" w:hAnsi="Times New Roman"/>
          <w:sz w:val="24"/>
        </w:rPr>
        <w:t xml:space="preserve"> stated there would be a maximum of 22 students, grade</w:t>
      </w:r>
      <w:r w:rsidR="0063677D">
        <w:rPr>
          <w:rFonts w:ascii="Times New Roman" w:hAnsi="Times New Roman"/>
          <w:sz w:val="24"/>
        </w:rPr>
        <w:t>s</w:t>
      </w:r>
      <w:r>
        <w:rPr>
          <w:rFonts w:ascii="Times New Roman" w:hAnsi="Times New Roman"/>
          <w:sz w:val="24"/>
        </w:rPr>
        <w:t xml:space="preserve"> 9 through 12</w:t>
      </w:r>
      <w:r w:rsidR="0063677D">
        <w:rPr>
          <w:rFonts w:ascii="Times New Roman" w:hAnsi="Times New Roman"/>
          <w:sz w:val="24"/>
        </w:rPr>
        <w:t>.  The purpose is for students</w:t>
      </w:r>
      <w:r w:rsidR="005C4E28">
        <w:rPr>
          <w:rFonts w:ascii="Times New Roman" w:hAnsi="Times New Roman"/>
          <w:sz w:val="24"/>
        </w:rPr>
        <w:t xml:space="preserve"> that </w:t>
      </w:r>
      <w:r w:rsidR="0063677D">
        <w:rPr>
          <w:rFonts w:ascii="Times New Roman" w:hAnsi="Times New Roman"/>
          <w:sz w:val="24"/>
        </w:rPr>
        <w:t>have anxiety</w:t>
      </w:r>
      <w:r>
        <w:rPr>
          <w:rFonts w:ascii="Times New Roman" w:hAnsi="Times New Roman"/>
          <w:sz w:val="24"/>
        </w:rPr>
        <w:t xml:space="preserve"> would benefit from a small</w:t>
      </w:r>
      <w:r w:rsidR="005C4E28">
        <w:rPr>
          <w:rFonts w:ascii="Times New Roman" w:hAnsi="Times New Roman"/>
          <w:sz w:val="24"/>
        </w:rPr>
        <w:t>er</w:t>
      </w:r>
      <w:r>
        <w:rPr>
          <w:rFonts w:ascii="Times New Roman" w:hAnsi="Times New Roman"/>
          <w:sz w:val="24"/>
        </w:rPr>
        <w:t xml:space="preserve"> classroom</w:t>
      </w:r>
      <w:r w:rsidR="0063677D">
        <w:rPr>
          <w:rFonts w:ascii="Times New Roman" w:hAnsi="Times New Roman"/>
          <w:sz w:val="24"/>
        </w:rPr>
        <w:t xml:space="preserve"> </w:t>
      </w:r>
      <w:r w:rsidR="005C4E28">
        <w:rPr>
          <w:rFonts w:ascii="Times New Roman" w:hAnsi="Times New Roman"/>
          <w:sz w:val="24"/>
        </w:rPr>
        <w:t xml:space="preserve">setting </w:t>
      </w:r>
      <w:r w:rsidR="0063677D">
        <w:rPr>
          <w:rFonts w:ascii="Times New Roman" w:hAnsi="Times New Roman"/>
          <w:sz w:val="24"/>
        </w:rPr>
        <w:t xml:space="preserve">and secluded environment.  There is a full-time social worker on site </w:t>
      </w:r>
      <w:r w:rsidR="0063677D">
        <w:rPr>
          <w:rFonts w:ascii="Times New Roman" w:hAnsi="Times New Roman"/>
          <w:sz w:val="24"/>
        </w:rPr>
        <w:lastRenderedPageBreak/>
        <w:t>that helps the students overcome some of that anxiety through individual and gro</w:t>
      </w:r>
      <w:r w:rsidR="00577530">
        <w:rPr>
          <w:rFonts w:ascii="Times New Roman" w:hAnsi="Times New Roman"/>
          <w:sz w:val="24"/>
        </w:rPr>
        <w:t>up counseling.  There is a full-time social worker, full-</w:t>
      </w:r>
      <w:r w:rsidR="0063677D">
        <w:rPr>
          <w:rFonts w:ascii="Times New Roman" w:hAnsi="Times New Roman"/>
          <w:sz w:val="24"/>
        </w:rPr>
        <w:t>time teacher dedicated to the program, and t</w:t>
      </w:r>
      <w:r w:rsidR="005C4E28">
        <w:rPr>
          <w:rFonts w:ascii="Times New Roman" w:hAnsi="Times New Roman"/>
          <w:sz w:val="24"/>
        </w:rPr>
        <w:t>wo part-time teachers.  One teacher comes</w:t>
      </w:r>
      <w:r w:rsidR="0063677D">
        <w:rPr>
          <w:rFonts w:ascii="Times New Roman" w:hAnsi="Times New Roman"/>
          <w:sz w:val="24"/>
        </w:rPr>
        <w:t xml:space="preserve"> in the morning and one comes in the afternoon.  Because </w:t>
      </w:r>
      <w:r w:rsidR="005C4E28">
        <w:rPr>
          <w:rFonts w:ascii="Times New Roman" w:hAnsi="Times New Roman"/>
          <w:sz w:val="24"/>
        </w:rPr>
        <w:t>the students range from gr</w:t>
      </w:r>
      <w:r w:rsidR="0063677D">
        <w:rPr>
          <w:rFonts w:ascii="Times New Roman" w:hAnsi="Times New Roman"/>
          <w:sz w:val="24"/>
        </w:rPr>
        <w:t xml:space="preserve">ades 9 through 12, </w:t>
      </w:r>
      <w:r w:rsidR="005C4E28">
        <w:rPr>
          <w:rFonts w:ascii="Times New Roman" w:hAnsi="Times New Roman"/>
          <w:sz w:val="24"/>
        </w:rPr>
        <w:t xml:space="preserve">their needs change.  The teachers are rotated </w:t>
      </w:r>
      <w:r w:rsidR="00577530">
        <w:rPr>
          <w:rFonts w:ascii="Times New Roman" w:hAnsi="Times New Roman"/>
          <w:sz w:val="24"/>
        </w:rPr>
        <w:t>to make sure the students</w:t>
      </w:r>
      <w:r w:rsidR="0063677D">
        <w:rPr>
          <w:rFonts w:ascii="Times New Roman" w:hAnsi="Times New Roman"/>
          <w:sz w:val="24"/>
        </w:rPr>
        <w:t xml:space="preserve"> obtain all the credits they need.  There is a portion of on-line learning for students who may need credit recovery with the supervision of an instructional assistant.  </w:t>
      </w:r>
      <w:r>
        <w:rPr>
          <w:rFonts w:ascii="Times New Roman" w:hAnsi="Times New Roman"/>
          <w:sz w:val="24"/>
        </w:rPr>
        <w:t xml:space="preserve">Allowing a larger number of students would defeat the purpose.  Classes will run from 7:25 a.m. to 1:30 p.m.  She further stated it is the district’s responsibility to provide transportation.  They will utilize a total of three </w:t>
      </w:r>
      <w:r w:rsidR="00577530">
        <w:rPr>
          <w:rFonts w:ascii="Times New Roman" w:hAnsi="Times New Roman"/>
          <w:sz w:val="24"/>
        </w:rPr>
        <w:t xml:space="preserve">small </w:t>
      </w:r>
      <w:r>
        <w:rPr>
          <w:rFonts w:ascii="Times New Roman" w:hAnsi="Times New Roman"/>
          <w:sz w:val="24"/>
        </w:rPr>
        <w:t xml:space="preserve">buses.  One student </w:t>
      </w:r>
      <w:r w:rsidR="00347846">
        <w:rPr>
          <w:rFonts w:ascii="Times New Roman" w:hAnsi="Times New Roman"/>
          <w:sz w:val="24"/>
        </w:rPr>
        <w:t xml:space="preserve">currently drives.  Two additional </w:t>
      </w:r>
      <w:r>
        <w:rPr>
          <w:rFonts w:ascii="Times New Roman" w:hAnsi="Times New Roman"/>
          <w:sz w:val="24"/>
        </w:rPr>
        <w:t xml:space="preserve">students </w:t>
      </w:r>
      <w:r w:rsidR="005C4E28">
        <w:rPr>
          <w:rFonts w:ascii="Times New Roman" w:hAnsi="Times New Roman"/>
          <w:sz w:val="24"/>
        </w:rPr>
        <w:t xml:space="preserve">may be </w:t>
      </w:r>
      <w:r>
        <w:rPr>
          <w:rFonts w:ascii="Times New Roman" w:hAnsi="Times New Roman"/>
          <w:sz w:val="24"/>
        </w:rPr>
        <w:t>driving</w:t>
      </w:r>
      <w:r w:rsidR="00AB2427">
        <w:rPr>
          <w:rFonts w:ascii="Times New Roman" w:hAnsi="Times New Roman"/>
          <w:sz w:val="24"/>
        </w:rPr>
        <w:t xml:space="preserve"> by the end of the year. </w:t>
      </w:r>
    </w:p>
    <w:p w:rsidR="007C74F9" w:rsidRDefault="007C74F9" w:rsidP="005969BA">
      <w:pPr>
        <w:ind w:firstLine="720"/>
        <w:rPr>
          <w:rFonts w:ascii="Times New Roman" w:hAnsi="Times New Roman"/>
          <w:sz w:val="24"/>
        </w:rPr>
      </w:pPr>
      <w:r>
        <w:rPr>
          <w:rFonts w:ascii="Times New Roman" w:hAnsi="Times New Roman"/>
          <w:sz w:val="24"/>
        </w:rPr>
        <w:t xml:space="preserve">Ms. Cindy Weiner stated the building is a 3,000 square foot building and will consist of two classrooms, a computer lab </w:t>
      </w:r>
      <w:r w:rsidR="00701A26">
        <w:rPr>
          <w:rFonts w:ascii="Times New Roman" w:hAnsi="Times New Roman"/>
          <w:sz w:val="24"/>
        </w:rPr>
        <w:t>and an</w:t>
      </w:r>
      <w:r>
        <w:rPr>
          <w:rFonts w:ascii="Times New Roman" w:hAnsi="Times New Roman"/>
          <w:sz w:val="24"/>
        </w:rPr>
        <w:t xml:space="preserve"> administration office.  </w:t>
      </w:r>
      <w:r w:rsidR="00701A26">
        <w:rPr>
          <w:rFonts w:ascii="Times New Roman" w:hAnsi="Times New Roman"/>
          <w:sz w:val="24"/>
        </w:rPr>
        <w:t xml:space="preserve"> </w:t>
      </w:r>
      <w:r>
        <w:rPr>
          <w:rFonts w:ascii="Times New Roman" w:hAnsi="Times New Roman"/>
          <w:sz w:val="24"/>
        </w:rPr>
        <w:t xml:space="preserve"> </w:t>
      </w:r>
    </w:p>
    <w:p w:rsidR="002814BD" w:rsidRDefault="00701A26" w:rsidP="00701A26">
      <w:pPr>
        <w:ind w:firstLine="720"/>
        <w:rPr>
          <w:rFonts w:ascii="Times New Roman" w:hAnsi="Times New Roman"/>
          <w:sz w:val="24"/>
        </w:rPr>
      </w:pPr>
      <w:r w:rsidRPr="001D3ECB">
        <w:rPr>
          <w:rFonts w:ascii="Times New Roman" w:hAnsi="Times New Roman"/>
          <w:sz w:val="24"/>
        </w:rPr>
        <w:t>Mr. Mancini, Tri-State Engineering, Planner on behalf of the Applicant, stated his credentials and has been before the Voorhees Township Zoning Board of Adjustment on numerous occasions.  Mr. Mancini was qualified as an expert by the Board.</w:t>
      </w:r>
      <w:r>
        <w:rPr>
          <w:rFonts w:ascii="Times New Roman" w:hAnsi="Times New Roman"/>
          <w:sz w:val="24"/>
        </w:rPr>
        <w:t xml:space="preserve">  </w:t>
      </w:r>
      <w:r w:rsidR="004C3D4D">
        <w:rPr>
          <w:rFonts w:ascii="Times New Roman" w:hAnsi="Times New Roman"/>
          <w:sz w:val="24"/>
        </w:rPr>
        <w:t xml:space="preserve">He stated the building is a 3,000 square foot building that would be used for educational purposes, an inherently beneficial use, to teach 22 students.  He provided the details relative to the size of the building and how it will be utilized.  He stated there is more than ample parking given </w:t>
      </w:r>
      <w:r w:rsidR="002814BD">
        <w:rPr>
          <w:rFonts w:ascii="Times New Roman" w:hAnsi="Times New Roman"/>
          <w:sz w:val="24"/>
        </w:rPr>
        <w:t xml:space="preserve">the number of individuals and administrative staff.  </w:t>
      </w:r>
    </w:p>
    <w:p w:rsidR="00701A26" w:rsidRDefault="002814BD" w:rsidP="00701A26">
      <w:pPr>
        <w:ind w:firstLine="720"/>
        <w:rPr>
          <w:rFonts w:ascii="Times New Roman" w:hAnsi="Times New Roman"/>
          <w:sz w:val="24"/>
        </w:rPr>
      </w:pPr>
      <w:r>
        <w:rPr>
          <w:rFonts w:ascii="Times New Roman" w:hAnsi="Times New Roman"/>
          <w:sz w:val="24"/>
        </w:rPr>
        <w:t xml:space="preserve">Mr. Senges stated although the Board is very interested in hearing what Mr. Mancini had to say, Mr. Senges felt as though the Board was provided with enough information to vote on the Application and agreed that education is an inherently beneficial use particularly in this case.  </w:t>
      </w:r>
    </w:p>
    <w:p w:rsidR="002814BD" w:rsidRDefault="002814BD" w:rsidP="002814BD">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Seeing no one from the public, the public portion was closed.  </w:t>
      </w:r>
    </w:p>
    <w:p w:rsidR="002814BD" w:rsidRPr="0073526C" w:rsidRDefault="002814BD" w:rsidP="002814BD">
      <w:pPr>
        <w:pStyle w:val="BodyTextIndent2"/>
        <w:spacing w:line="276" w:lineRule="auto"/>
        <w:ind w:firstLine="0"/>
        <w:jc w:val="both"/>
      </w:pPr>
    </w:p>
    <w:p w:rsidR="002814BD" w:rsidRPr="002814BD" w:rsidRDefault="002814BD" w:rsidP="002814BD">
      <w:pPr>
        <w:ind w:firstLine="720"/>
        <w:rPr>
          <w:rFonts w:ascii="Times New Roman" w:hAnsi="Times New Roman"/>
          <w:sz w:val="24"/>
        </w:rPr>
      </w:pPr>
      <w:r>
        <w:rPr>
          <w:rFonts w:ascii="Times New Roman" w:hAnsi="Times New Roman" w:cs="Times New Roman"/>
          <w:sz w:val="24"/>
          <w:szCs w:val="24"/>
        </w:rPr>
        <w:t xml:space="preserve">Mr. Weil motioned to grant the use variance </w:t>
      </w:r>
      <w:r w:rsidRPr="00807FFB">
        <w:rPr>
          <w:rFonts w:ascii="Times New Roman" w:hAnsi="Times New Roman"/>
          <w:sz w:val="24"/>
        </w:rPr>
        <w:t xml:space="preserve">to </w:t>
      </w:r>
      <w:r w:rsidRPr="00807FFB">
        <w:rPr>
          <w:rFonts w:ascii="Times New Roman" w:hAnsi="Times New Roman"/>
          <w:sz w:val="24"/>
          <w:szCs w:val="24"/>
        </w:rPr>
        <w:t>approve the use and development of 3,000 +/- square feet of area within an existing 50,916 +/- square foot office building, to accommodate two classrooms and a computer lab for approximately twenty-two (22) Eastern Regional High School students diagnosed with depression and anxiety.  The Property is located in the Office Zoning District (the “O-3 Zone”) with a TC-1 Overlay.  The proposed educational use is not a</w:t>
      </w:r>
      <w:r>
        <w:rPr>
          <w:rFonts w:ascii="Times New Roman" w:hAnsi="Times New Roman"/>
          <w:sz w:val="24"/>
          <w:szCs w:val="24"/>
        </w:rPr>
        <w:t xml:space="preserve"> permitted use in the O-3 Zone; seconded by Mr. Cupersmith.  </w:t>
      </w:r>
      <w:r w:rsidRPr="00807FFB">
        <w:rPr>
          <w:rFonts w:ascii="Times New Roman" w:hAnsi="Times New Roman"/>
          <w:sz w:val="24"/>
        </w:rPr>
        <w:t xml:space="preserve"> </w:t>
      </w:r>
    </w:p>
    <w:p w:rsidR="0069636C" w:rsidRDefault="002814BD" w:rsidP="002814BD">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Pr>
          <w:rFonts w:ascii="Times New Roman" w:hAnsi="Times New Roman" w:cs="Times New Roman"/>
          <w:sz w:val="24"/>
          <w:szCs w:val="24"/>
        </w:rPr>
        <w:t xml:space="preserve">Mr. Cohen, Mr. Cupersmith, Mr. Daddario, Mr. Leoncio, Mr. Weil, Mr. Willard, </w:t>
      </w:r>
    </w:p>
    <w:p w:rsidR="002814BD" w:rsidRPr="005C6FA5" w:rsidRDefault="002814BD" w:rsidP="0069636C">
      <w:pPr>
        <w:spacing w:after="0"/>
        <w:ind w:left="720"/>
        <w:rPr>
          <w:rFonts w:ascii="Times New Roman" w:hAnsi="Times New Roman" w:cs="Times New Roman"/>
          <w:sz w:val="24"/>
          <w:szCs w:val="24"/>
        </w:rPr>
      </w:pPr>
      <w:r>
        <w:rPr>
          <w:rFonts w:ascii="Times New Roman" w:hAnsi="Times New Roman" w:cs="Times New Roman"/>
          <w:sz w:val="24"/>
          <w:szCs w:val="24"/>
        </w:rPr>
        <w:t>Mr. Senges</w:t>
      </w:r>
    </w:p>
    <w:p w:rsidR="002814BD" w:rsidRPr="006759FF" w:rsidRDefault="002814BD" w:rsidP="002814BD">
      <w:pPr>
        <w:spacing w:after="0"/>
        <w:rPr>
          <w:rFonts w:ascii="Times New Roman" w:hAnsi="Times New Roman" w:cs="Times New Roman"/>
          <w:sz w:val="24"/>
          <w:szCs w:val="24"/>
        </w:rPr>
      </w:pPr>
    </w:p>
    <w:p w:rsidR="002814BD" w:rsidRPr="006759FF" w:rsidRDefault="002814BD" w:rsidP="002814BD">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w:t>
      </w:r>
      <w:r>
        <w:rPr>
          <w:rFonts w:ascii="Times New Roman" w:hAnsi="Times New Roman" w:cs="Times New Roman"/>
          <w:sz w:val="24"/>
          <w:szCs w:val="24"/>
        </w:rPr>
        <w:t>None</w:t>
      </w:r>
    </w:p>
    <w:p w:rsidR="00BF1FA4" w:rsidRPr="00807FFB" w:rsidRDefault="00BF1FA4" w:rsidP="00816D62">
      <w:pPr>
        <w:spacing w:after="0"/>
        <w:rPr>
          <w:rFonts w:ascii="Times New Roman" w:hAnsi="Times New Roman"/>
          <w:sz w:val="24"/>
          <w:szCs w:val="24"/>
        </w:rPr>
      </w:pPr>
    </w:p>
    <w:p w:rsidR="00BF1FA4" w:rsidRPr="00BF1FA4" w:rsidRDefault="005969BA" w:rsidP="00BF1FA4">
      <w:pPr>
        <w:spacing w:after="0"/>
        <w:rPr>
          <w:rFonts w:ascii="Times New Roman" w:hAnsi="Times New Roman"/>
          <w:b/>
          <w:sz w:val="24"/>
        </w:rPr>
      </w:pPr>
      <w:r w:rsidRPr="00BF1FA4">
        <w:rPr>
          <w:rFonts w:ascii="Times New Roman" w:hAnsi="Times New Roman"/>
          <w:b/>
          <w:sz w:val="24"/>
        </w:rPr>
        <w:t>Voorhees Animal Orphanage</w:t>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r w:rsidRPr="00BF1FA4">
        <w:rPr>
          <w:rFonts w:ascii="Times New Roman" w:hAnsi="Times New Roman"/>
          <w:b/>
          <w:sz w:val="24"/>
        </w:rPr>
        <w:tab/>
      </w:r>
    </w:p>
    <w:p w:rsidR="005969BA" w:rsidRPr="00807FFB" w:rsidRDefault="005969BA" w:rsidP="00BF1FA4">
      <w:pPr>
        <w:spacing w:after="0"/>
        <w:rPr>
          <w:rFonts w:ascii="Times New Roman" w:hAnsi="Times New Roman"/>
          <w:sz w:val="24"/>
        </w:rPr>
      </w:pPr>
      <w:r w:rsidRPr="00807FFB">
        <w:rPr>
          <w:rFonts w:ascii="Times New Roman" w:hAnsi="Times New Roman"/>
          <w:sz w:val="24"/>
        </w:rPr>
        <w:t>421 Cooper Road</w:t>
      </w:r>
    </w:p>
    <w:p w:rsidR="005969BA" w:rsidRPr="00807FFB" w:rsidRDefault="005969BA" w:rsidP="00BF1FA4">
      <w:pPr>
        <w:spacing w:after="0"/>
        <w:rPr>
          <w:rFonts w:ascii="Times New Roman" w:hAnsi="Times New Roman"/>
          <w:sz w:val="24"/>
        </w:rPr>
      </w:pPr>
      <w:r w:rsidRPr="00807FFB">
        <w:rPr>
          <w:rFonts w:ascii="Times New Roman" w:hAnsi="Times New Roman"/>
          <w:sz w:val="24"/>
        </w:rPr>
        <w:t>Block 230.27, Lot 51</w:t>
      </w:r>
    </w:p>
    <w:p w:rsidR="005969BA" w:rsidRPr="00807FFB" w:rsidRDefault="005969BA" w:rsidP="00BF1FA4">
      <w:pPr>
        <w:spacing w:after="0"/>
        <w:rPr>
          <w:rFonts w:ascii="Times New Roman" w:hAnsi="Times New Roman"/>
          <w:sz w:val="24"/>
        </w:rPr>
      </w:pPr>
    </w:p>
    <w:p w:rsidR="00B31E77" w:rsidRPr="00B31E77" w:rsidRDefault="00B31E77" w:rsidP="00B31E77">
      <w:pPr>
        <w:ind w:firstLine="720"/>
        <w:rPr>
          <w:rFonts w:ascii="Times New Roman" w:hAnsi="Times New Roman"/>
          <w:sz w:val="24"/>
        </w:rPr>
      </w:pPr>
      <w:r w:rsidRPr="00B31E77">
        <w:rPr>
          <w:rFonts w:ascii="Times New Roman" w:hAnsi="Times New Roman"/>
          <w:sz w:val="24"/>
        </w:rPr>
        <w:t>Mr. Senges recused himself from the meeting due to a conflict.  Mr. Cupersmith filled in as Acting Chair</w:t>
      </w:r>
      <w:r w:rsidR="00577530">
        <w:rPr>
          <w:rFonts w:ascii="Times New Roman" w:hAnsi="Times New Roman"/>
          <w:sz w:val="24"/>
        </w:rPr>
        <w:t>man</w:t>
      </w:r>
      <w:r w:rsidRPr="00B31E77">
        <w:rPr>
          <w:rFonts w:ascii="Times New Roman" w:hAnsi="Times New Roman"/>
          <w:sz w:val="24"/>
        </w:rPr>
        <w:t xml:space="preserve">.   </w:t>
      </w:r>
    </w:p>
    <w:p w:rsidR="005969BA" w:rsidRDefault="00FA6658" w:rsidP="00BF1FA4">
      <w:pPr>
        <w:spacing w:after="0"/>
        <w:ind w:firstLine="720"/>
        <w:rPr>
          <w:rFonts w:ascii="Times New Roman" w:hAnsi="Times New Roman"/>
          <w:sz w:val="24"/>
          <w:szCs w:val="24"/>
        </w:rPr>
      </w:pPr>
      <w:r>
        <w:rPr>
          <w:rFonts w:ascii="Times New Roman" w:hAnsi="Times New Roman"/>
          <w:sz w:val="24"/>
          <w:szCs w:val="24"/>
        </w:rPr>
        <w:t>Mr. Norman summarized the application stating the Applicant is s</w:t>
      </w:r>
      <w:r w:rsidR="005969BA" w:rsidRPr="00807FFB">
        <w:rPr>
          <w:rFonts w:ascii="Times New Roman" w:hAnsi="Times New Roman"/>
          <w:sz w:val="24"/>
          <w:szCs w:val="24"/>
        </w:rPr>
        <w:t xml:space="preserve">eeking a Use Variance pursuant to Chapter 156.020 to approve the temporary use of construction trailers as temporary office space </w:t>
      </w:r>
      <w:r w:rsidR="005969BA" w:rsidRPr="00807FFB">
        <w:rPr>
          <w:rFonts w:ascii="Times New Roman" w:hAnsi="Times New Roman"/>
          <w:color w:val="3D3C3C"/>
          <w:sz w:val="24"/>
          <w:szCs w:val="24"/>
        </w:rPr>
        <w:t xml:space="preserve">and for housing of cats during Phase II of the approved site plan for a new and improved kennel; </w:t>
      </w:r>
      <w:r w:rsidR="005969BA" w:rsidRPr="00807FFB">
        <w:rPr>
          <w:rFonts w:ascii="Times New Roman" w:hAnsi="Times New Roman"/>
          <w:sz w:val="24"/>
          <w:szCs w:val="24"/>
        </w:rPr>
        <w:t>and seeking any and all other variances, waivers and/or other relief as may be deemed necessary by the Board and/or its professionals.</w:t>
      </w:r>
    </w:p>
    <w:p w:rsidR="00FA6658" w:rsidRDefault="00FA6658" w:rsidP="00BF1FA4">
      <w:pPr>
        <w:spacing w:after="0"/>
        <w:ind w:firstLine="720"/>
        <w:rPr>
          <w:rFonts w:ascii="Times New Roman" w:hAnsi="Times New Roman"/>
          <w:sz w:val="24"/>
          <w:szCs w:val="24"/>
        </w:rPr>
      </w:pPr>
    </w:p>
    <w:p w:rsidR="00B31E77" w:rsidRDefault="00B31E77" w:rsidP="00B31E77">
      <w:pPr>
        <w:ind w:firstLine="720"/>
        <w:rPr>
          <w:rFonts w:ascii="Times New Roman" w:hAnsi="Times New Roman"/>
          <w:sz w:val="24"/>
        </w:rPr>
      </w:pPr>
      <w:r>
        <w:rPr>
          <w:rFonts w:ascii="Times New Roman" w:hAnsi="Times New Roman"/>
          <w:sz w:val="24"/>
        </w:rPr>
        <w:t xml:space="preserve">Mr. </w:t>
      </w:r>
      <w:r w:rsidRPr="00B31E77">
        <w:rPr>
          <w:rFonts w:ascii="Times New Roman" w:hAnsi="Times New Roman"/>
          <w:sz w:val="24"/>
        </w:rPr>
        <w:t>David Carla</w:t>
      </w:r>
      <w:r>
        <w:rPr>
          <w:rFonts w:ascii="Times New Roman" w:hAnsi="Times New Roman"/>
          <w:sz w:val="24"/>
        </w:rPr>
        <w:t>mere, A</w:t>
      </w:r>
      <w:r w:rsidRPr="00B31E77">
        <w:rPr>
          <w:rFonts w:ascii="Times New Roman" w:hAnsi="Times New Roman"/>
          <w:sz w:val="24"/>
        </w:rPr>
        <w:t xml:space="preserve">ttorney </w:t>
      </w:r>
      <w:r>
        <w:rPr>
          <w:rFonts w:ascii="Times New Roman" w:hAnsi="Times New Roman"/>
          <w:sz w:val="24"/>
        </w:rPr>
        <w:t>on behalf of the Applicant</w:t>
      </w:r>
      <w:r w:rsidR="00577530">
        <w:rPr>
          <w:rFonts w:ascii="Times New Roman" w:hAnsi="Times New Roman"/>
          <w:sz w:val="24"/>
        </w:rPr>
        <w:t>,</w:t>
      </w:r>
      <w:r>
        <w:rPr>
          <w:rFonts w:ascii="Times New Roman" w:hAnsi="Times New Roman"/>
          <w:sz w:val="24"/>
        </w:rPr>
        <w:t xml:space="preserve"> </w:t>
      </w:r>
      <w:r w:rsidRPr="00B31E77">
        <w:rPr>
          <w:rFonts w:ascii="Times New Roman" w:hAnsi="Times New Roman"/>
          <w:sz w:val="24"/>
        </w:rPr>
        <w:t xml:space="preserve">stated the applicant </w:t>
      </w:r>
      <w:r>
        <w:rPr>
          <w:rFonts w:ascii="Times New Roman" w:hAnsi="Times New Roman"/>
          <w:sz w:val="24"/>
        </w:rPr>
        <w:t>was awarded a use variance to expand and modernize the existing facility in November, 2018.  They are currently under</w:t>
      </w:r>
      <w:r w:rsidR="00577530">
        <w:rPr>
          <w:rFonts w:ascii="Times New Roman" w:hAnsi="Times New Roman"/>
          <w:sz w:val="24"/>
        </w:rPr>
        <w:t xml:space="preserve"> construction and are in Phase II</w:t>
      </w:r>
      <w:r>
        <w:rPr>
          <w:rFonts w:ascii="Times New Roman" w:hAnsi="Times New Roman"/>
          <w:sz w:val="24"/>
        </w:rPr>
        <w:t xml:space="preserve"> of the project.  The Applicant is in desperate need for a temporary trailer to be placed on site for administrative staff as well as a place to house </w:t>
      </w:r>
      <w:r>
        <w:rPr>
          <w:rFonts w:ascii="Times New Roman" w:hAnsi="Times New Roman"/>
          <w:sz w:val="24"/>
        </w:rPr>
        <w:lastRenderedPageBreak/>
        <w:t xml:space="preserve">cats.  He further stated the Applicant will need the trailer for approximately three to five months maximum.  The location of the trailer will not impede traffic.  </w:t>
      </w:r>
    </w:p>
    <w:p w:rsidR="008D5A3C" w:rsidRPr="00B31E77" w:rsidRDefault="008D5A3C" w:rsidP="008D5A3C">
      <w:pPr>
        <w:ind w:firstLine="720"/>
        <w:rPr>
          <w:rFonts w:ascii="Times New Roman" w:hAnsi="Times New Roman"/>
          <w:sz w:val="24"/>
        </w:rPr>
      </w:pPr>
      <w:r>
        <w:rPr>
          <w:rFonts w:ascii="Times New Roman" w:hAnsi="Times New Roman"/>
          <w:sz w:val="24"/>
        </w:rPr>
        <w:t xml:space="preserve">Mr. </w:t>
      </w:r>
      <w:r w:rsidRPr="00B31E77">
        <w:rPr>
          <w:rFonts w:ascii="Times New Roman" w:hAnsi="Times New Roman"/>
          <w:sz w:val="24"/>
        </w:rPr>
        <w:t xml:space="preserve">David </w:t>
      </w:r>
      <w:proofErr w:type="spellStart"/>
      <w:r w:rsidRPr="00B31E77">
        <w:rPr>
          <w:rFonts w:ascii="Times New Roman" w:hAnsi="Times New Roman"/>
          <w:sz w:val="24"/>
        </w:rPr>
        <w:t>Semless</w:t>
      </w:r>
      <w:proofErr w:type="spellEnd"/>
      <w:r w:rsidRPr="00B31E77">
        <w:rPr>
          <w:rFonts w:ascii="Times New Roman" w:hAnsi="Times New Roman"/>
          <w:sz w:val="24"/>
        </w:rPr>
        <w:t xml:space="preserve">, 419 Cooper Road, Voorhees, NJ, </w:t>
      </w:r>
      <w:r>
        <w:rPr>
          <w:rFonts w:ascii="Times New Roman" w:hAnsi="Times New Roman"/>
          <w:sz w:val="24"/>
        </w:rPr>
        <w:t>V</w:t>
      </w:r>
      <w:r w:rsidRPr="00B31E77">
        <w:rPr>
          <w:rFonts w:ascii="Times New Roman" w:hAnsi="Times New Roman"/>
          <w:sz w:val="24"/>
        </w:rPr>
        <w:t xml:space="preserve">olunteer and </w:t>
      </w:r>
      <w:r>
        <w:rPr>
          <w:rFonts w:ascii="Times New Roman" w:hAnsi="Times New Roman"/>
          <w:sz w:val="24"/>
        </w:rPr>
        <w:t xml:space="preserve">Board </w:t>
      </w:r>
      <w:r w:rsidRPr="00B31E77">
        <w:rPr>
          <w:rFonts w:ascii="Times New Roman" w:hAnsi="Times New Roman"/>
          <w:sz w:val="24"/>
        </w:rPr>
        <w:t>President of the Board of Directors</w:t>
      </w:r>
      <w:r>
        <w:rPr>
          <w:rFonts w:ascii="Times New Roman" w:hAnsi="Times New Roman"/>
          <w:sz w:val="24"/>
        </w:rPr>
        <w:t xml:space="preserve"> of the Voorhees Animal Orphanage and</w:t>
      </w:r>
      <w:r w:rsidRPr="00B31E77">
        <w:rPr>
          <w:rFonts w:ascii="Times New Roman" w:hAnsi="Times New Roman"/>
          <w:sz w:val="24"/>
        </w:rPr>
        <w:t xml:space="preserve"> Mike Avila, Avila Engineering 228 West White Horse Pike, Suite B, Berlin, NJ, were sworn in to testify.</w:t>
      </w:r>
    </w:p>
    <w:p w:rsidR="008D5A3C" w:rsidRDefault="008D5A3C" w:rsidP="008D5A3C">
      <w:pPr>
        <w:ind w:firstLine="720"/>
        <w:rPr>
          <w:rFonts w:ascii="Times New Roman" w:hAnsi="Times New Roman"/>
          <w:sz w:val="24"/>
        </w:rPr>
      </w:pPr>
      <w:r w:rsidRPr="00B31E77">
        <w:rPr>
          <w:rFonts w:ascii="Times New Roman" w:hAnsi="Times New Roman"/>
          <w:sz w:val="24"/>
        </w:rPr>
        <w:t xml:space="preserve">Mr. </w:t>
      </w:r>
      <w:proofErr w:type="spellStart"/>
      <w:r w:rsidRPr="00B31E77">
        <w:rPr>
          <w:rFonts w:ascii="Times New Roman" w:hAnsi="Times New Roman"/>
          <w:sz w:val="24"/>
        </w:rPr>
        <w:t>Semless</w:t>
      </w:r>
      <w:proofErr w:type="spellEnd"/>
      <w:r w:rsidRPr="00B31E77">
        <w:rPr>
          <w:rFonts w:ascii="Times New Roman" w:hAnsi="Times New Roman"/>
          <w:sz w:val="24"/>
        </w:rPr>
        <w:t xml:space="preserve"> stated he has been</w:t>
      </w:r>
      <w:r>
        <w:rPr>
          <w:rFonts w:ascii="Times New Roman" w:hAnsi="Times New Roman"/>
          <w:sz w:val="24"/>
        </w:rPr>
        <w:t xml:space="preserve"> volunteering for seven to eight</w:t>
      </w:r>
      <w:r w:rsidRPr="00B31E77">
        <w:rPr>
          <w:rFonts w:ascii="Times New Roman" w:hAnsi="Times New Roman"/>
          <w:sz w:val="24"/>
        </w:rPr>
        <w:t xml:space="preserve"> years and has </w:t>
      </w:r>
      <w:r>
        <w:rPr>
          <w:rFonts w:ascii="Times New Roman" w:hAnsi="Times New Roman"/>
          <w:sz w:val="24"/>
        </w:rPr>
        <w:t>been involved with the Board for five years.  He further stated there are two phases</w:t>
      </w:r>
      <w:r w:rsidR="00D00D9B">
        <w:rPr>
          <w:rFonts w:ascii="Times New Roman" w:hAnsi="Times New Roman"/>
          <w:sz w:val="24"/>
        </w:rPr>
        <w:t xml:space="preserve"> to the project</w:t>
      </w:r>
      <w:r>
        <w:rPr>
          <w:rFonts w:ascii="Times New Roman" w:hAnsi="Times New Roman"/>
          <w:sz w:val="24"/>
        </w:rPr>
        <w:t xml:space="preserve">.  The first phase </w:t>
      </w:r>
      <w:r w:rsidRPr="008D5A3C">
        <w:rPr>
          <w:rFonts w:ascii="Times New Roman" w:hAnsi="Times New Roman"/>
          <w:sz w:val="24"/>
        </w:rPr>
        <w:t>include</w:t>
      </w:r>
      <w:r>
        <w:rPr>
          <w:rFonts w:ascii="Times New Roman" w:hAnsi="Times New Roman"/>
          <w:sz w:val="24"/>
        </w:rPr>
        <w:t>d</w:t>
      </w:r>
      <w:r w:rsidRPr="008D5A3C">
        <w:rPr>
          <w:rFonts w:ascii="Times New Roman" w:hAnsi="Times New Roman"/>
          <w:sz w:val="24"/>
        </w:rPr>
        <w:t xml:space="preserve"> building the first 46 runs alongside the fireho</w:t>
      </w:r>
      <w:r w:rsidR="00D00D9B">
        <w:rPr>
          <w:rFonts w:ascii="Times New Roman" w:hAnsi="Times New Roman"/>
          <w:sz w:val="24"/>
        </w:rPr>
        <w:t xml:space="preserve">use.  When that was </w:t>
      </w:r>
      <w:r>
        <w:rPr>
          <w:rFonts w:ascii="Times New Roman" w:hAnsi="Times New Roman"/>
          <w:sz w:val="24"/>
        </w:rPr>
        <w:t>complete</w:t>
      </w:r>
      <w:r w:rsidR="00D00D9B">
        <w:rPr>
          <w:rFonts w:ascii="Times New Roman" w:hAnsi="Times New Roman"/>
          <w:sz w:val="24"/>
        </w:rPr>
        <w:t>d,</w:t>
      </w:r>
      <w:r>
        <w:rPr>
          <w:rFonts w:ascii="Times New Roman" w:hAnsi="Times New Roman"/>
          <w:sz w:val="24"/>
        </w:rPr>
        <w:t xml:space="preserve"> the dogs </w:t>
      </w:r>
      <w:r w:rsidR="00D00D9B">
        <w:rPr>
          <w:rFonts w:ascii="Times New Roman" w:hAnsi="Times New Roman"/>
          <w:sz w:val="24"/>
        </w:rPr>
        <w:t>were</w:t>
      </w:r>
      <w:r>
        <w:rPr>
          <w:rFonts w:ascii="Times New Roman" w:hAnsi="Times New Roman"/>
          <w:sz w:val="24"/>
        </w:rPr>
        <w:t xml:space="preserve"> moved into th</w:t>
      </w:r>
      <w:r w:rsidR="00D00D9B">
        <w:rPr>
          <w:rFonts w:ascii="Times New Roman" w:hAnsi="Times New Roman"/>
          <w:sz w:val="24"/>
        </w:rPr>
        <w:t xml:space="preserve">e kennels and construction </w:t>
      </w:r>
      <w:r>
        <w:rPr>
          <w:rFonts w:ascii="Times New Roman" w:hAnsi="Times New Roman"/>
          <w:sz w:val="24"/>
        </w:rPr>
        <w:t>start</w:t>
      </w:r>
      <w:r w:rsidR="00D00D9B">
        <w:rPr>
          <w:rFonts w:ascii="Times New Roman" w:hAnsi="Times New Roman"/>
          <w:sz w:val="24"/>
        </w:rPr>
        <w:t>ed</w:t>
      </w:r>
      <w:r>
        <w:rPr>
          <w:rFonts w:ascii="Times New Roman" w:hAnsi="Times New Roman"/>
          <w:sz w:val="24"/>
        </w:rPr>
        <w:t xml:space="preserve"> on the second phase.  Durin</w:t>
      </w:r>
      <w:r w:rsidR="00D00D9B">
        <w:rPr>
          <w:rFonts w:ascii="Times New Roman" w:hAnsi="Times New Roman"/>
          <w:sz w:val="24"/>
        </w:rPr>
        <w:t>g the second phase, the plan is</w:t>
      </w:r>
      <w:r>
        <w:rPr>
          <w:rFonts w:ascii="Times New Roman" w:hAnsi="Times New Roman"/>
          <w:sz w:val="24"/>
        </w:rPr>
        <w:t xml:space="preserve"> to transition into trailers and utilize the trailers as office space.  However, when the application was presented before the Board in November of 2018, the Applicant as well as the professionals failed to request the use of temporary trailers.  When submitting permits</w:t>
      </w:r>
      <w:r w:rsidR="00681006">
        <w:rPr>
          <w:rFonts w:ascii="Times New Roman" w:hAnsi="Times New Roman"/>
          <w:sz w:val="24"/>
        </w:rPr>
        <w:t xml:space="preserve"> for the trailers to the Township</w:t>
      </w:r>
      <w:r>
        <w:rPr>
          <w:rFonts w:ascii="Times New Roman" w:hAnsi="Times New Roman"/>
          <w:sz w:val="24"/>
        </w:rPr>
        <w:t xml:space="preserve">, the Applicant was informed they must </w:t>
      </w:r>
      <w:r w:rsidR="00681006">
        <w:rPr>
          <w:rFonts w:ascii="Times New Roman" w:hAnsi="Times New Roman"/>
          <w:sz w:val="24"/>
        </w:rPr>
        <w:t>submit a temporary use</w:t>
      </w:r>
      <w:r w:rsidR="003F2932">
        <w:rPr>
          <w:rFonts w:ascii="Times New Roman" w:hAnsi="Times New Roman"/>
          <w:sz w:val="24"/>
        </w:rPr>
        <w:t xml:space="preserve"> application and </w:t>
      </w:r>
      <w:r>
        <w:rPr>
          <w:rFonts w:ascii="Times New Roman" w:hAnsi="Times New Roman"/>
          <w:sz w:val="24"/>
        </w:rPr>
        <w:t>return</w:t>
      </w:r>
      <w:r w:rsidR="003F2932">
        <w:rPr>
          <w:rFonts w:ascii="Times New Roman" w:hAnsi="Times New Roman"/>
          <w:sz w:val="24"/>
        </w:rPr>
        <w:t xml:space="preserve"> before the Boar</w:t>
      </w:r>
      <w:r w:rsidR="00D00D9B">
        <w:rPr>
          <w:rFonts w:ascii="Times New Roman" w:hAnsi="Times New Roman"/>
          <w:sz w:val="24"/>
        </w:rPr>
        <w:t xml:space="preserve">d.  Mr. </w:t>
      </w:r>
      <w:proofErr w:type="spellStart"/>
      <w:r w:rsidR="00D00D9B">
        <w:rPr>
          <w:rFonts w:ascii="Times New Roman" w:hAnsi="Times New Roman"/>
          <w:sz w:val="24"/>
        </w:rPr>
        <w:t>Semless</w:t>
      </w:r>
      <w:proofErr w:type="spellEnd"/>
      <w:r w:rsidR="00D00D9B">
        <w:rPr>
          <w:rFonts w:ascii="Times New Roman" w:hAnsi="Times New Roman"/>
          <w:sz w:val="24"/>
        </w:rPr>
        <w:t xml:space="preserve"> stated they would like to place a 40 foot trailer on the property.  The trailer will house one to three staff members to process applications as well as cats.  He is hoping the new building will be completed by the end of the year and therefore will only need the trailer for three to five months.  They will need voice and data hookups as well as electricity.  There will be no signage on the trailer.</w:t>
      </w:r>
    </w:p>
    <w:p w:rsidR="00D00D9B" w:rsidRPr="008D5A3C" w:rsidRDefault="00D00D9B" w:rsidP="008D5A3C">
      <w:pPr>
        <w:ind w:firstLine="720"/>
        <w:rPr>
          <w:rFonts w:ascii="Times New Roman" w:hAnsi="Times New Roman"/>
          <w:sz w:val="24"/>
        </w:rPr>
      </w:pPr>
      <w:r>
        <w:rPr>
          <w:rFonts w:ascii="Times New Roman" w:hAnsi="Times New Roman"/>
          <w:sz w:val="24"/>
        </w:rPr>
        <w:t>Mr. Avila stated the trailer will be utilized to keep the staff members safe.  The current working conditions are not safe.  The reason for the setback is due to the fact that the trailers cannot be placed where new construction is taking place.  There will be no detriment to the public</w:t>
      </w:r>
      <w:r w:rsidR="00681006">
        <w:rPr>
          <w:rFonts w:ascii="Times New Roman" w:hAnsi="Times New Roman"/>
          <w:sz w:val="24"/>
        </w:rPr>
        <w:t xml:space="preserve"> </w:t>
      </w:r>
      <w:r>
        <w:rPr>
          <w:rFonts w:ascii="Times New Roman" w:hAnsi="Times New Roman"/>
          <w:sz w:val="24"/>
        </w:rPr>
        <w:t>safety and welfare of Voorhees residents.  Construction trailers are common and they are temporary.</w:t>
      </w:r>
    </w:p>
    <w:p w:rsidR="00D00D9B" w:rsidRDefault="00D00D9B" w:rsidP="00D00D9B">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Seeing no one from the public, the public portion was closed.  </w:t>
      </w:r>
    </w:p>
    <w:p w:rsidR="00D00D9B" w:rsidRPr="0073526C" w:rsidRDefault="00D00D9B" w:rsidP="00D00D9B">
      <w:pPr>
        <w:pStyle w:val="BodyTextIndent2"/>
        <w:spacing w:line="276" w:lineRule="auto"/>
        <w:ind w:firstLine="0"/>
        <w:jc w:val="both"/>
      </w:pPr>
    </w:p>
    <w:p w:rsidR="00D00D9B" w:rsidRPr="002814BD" w:rsidRDefault="00D00D9B" w:rsidP="00D00D9B">
      <w:pPr>
        <w:ind w:firstLine="720"/>
        <w:rPr>
          <w:rFonts w:ascii="Times New Roman" w:hAnsi="Times New Roman"/>
          <w:sz w:val="24"/>
        </w:rPr>
      </w:pPr>
      <w:r>
        <w:rPr>
          <w:rFonts w:ascii="Times New Roman" w:hAnsi="Times New Roman" w:cs="Times New Roman"/>
          <w:sz w:val="24"/>
          <w:szCs w:val="24"/>
        </w:rPr>
        <w:t xml:space="preserve">Mr. Weil motioned </w:t>
      </w:r>
      <w:r>
        <w:rPr>
          <w:rFonts w:ascii="Times New Roman" w:hAnsi="Times New Roman"/>
          <w:sz w:val="24"/>
          <w:szCs w:val="24"/>
        </w:rPr>
        <w:t xml:space="preserve">is permit the </w:t>
      </w:r>
      <w:r w:rsidRPr="00807FFB">
        <w:rPr>
          <w:rFonts w:ascii="Times New Roman" w:hAnsi="Times New Roman"/>
          <w:sz w:val="24"/>
          <w:szCs w:val="24"/>
        </w:rPr>
        <w:t xml:space="preserve">Use Variance pursuant to Chapter 156.020 to approve the temporary use of construction trailers as temporary office space </w:t>
      </w:r>
      <w:r w:rsidRPr="00807FFB">
        <w:rPr>
          <w:rFonts w:ascii="Times New Roman" w:hAnsi="Times New Roman"/>
          <w:color w:val="3D3C3C"/>
          <w:sz w:val="24"/>
          <w:szCs w:val="24"/>
        </w:rPr>
        <w:t>and for housing of cats during Phase II of the approved site plan for a new and improved kennel</w:t>
      </w:r>
      <w:r w:rsidR="002410BC">
        <w:rPr>
          <w:rFonts w:ascii="Times New Roman" w:hAnsi="Times New Roman"/>
          <w:color w:val="3D3C3C"/>
          <w:sz w:val="24"/>
          <w:szCs w:val="24"/>
        </w:rPr>
        <w:t xml:space="preserve"> for a period not to exceed eight (8) months</w:t>
      </w:r>
      <w:r w:rsidRPr="00807FFB">
        <w:rPr>
          <w:rFonts w:ascii="Times New Roman" w:hAnsi="Times New Roman"/>
          <w:color w:val="3D3C3C"/>
          <w:sz w:val="24"/>
          <w:szCs w:val="24"/>
        </w:rPr>
        <w:t xml:space="preserve">; </w:t>
      </w:r>
      <w:r>
        <w:rPr>
          <w:rFonts w:ascii="Times New Roman" w:hAnsi="Times New Roman"/>
          <w:color w:val="3D3C3C"/>
          <w:sz w:val="24"/>
          <w:szCs w:val="24"/>
        </w:rPr>
        <w:t xml:space="preserve">seconded by Mr. Cohen.  </w:t>
      </w:r>
      <w:r>
        <w:rPr>
          <w:rFonts w:ascii="Times New Roman" w:hAnsi="Times New Roman"/>
          <w:sz w:val="24"/>
          <w:szCs w:val="24"/>
        </w:rPr>
        <w:t xml:space="preserve">  </w:t>
      </w:r>
      <w:r w:rsidRPr="00807FFB">
        <w:rPr>
          <w:rFonts w:ascii="Times New Roman" w:hAnsi="Times New Roman"/>
          <w:sz w:val="24"/>
        </w:rPr>
        <w:t xml:space="preserve"> </w:t>
      </w:r>
    </w:p>
    <w:p w:rsidR="00210160" w:rsidRDefault="00D00D9B" w:rsidP="00D00D9B">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sidR="00210160">
        <w:rPr>
          <w:rFonts w:ascii="Times New Roman" w:hAnsi="Times New Roman" w:cs="Times New Roman"/>
          <w:sz w:val="24"/>
          <w:szCs w:val="24"/>
        </w:rPr>
        <w:t xml:space="preserve">Mr. Brocco, </w:t>
      </w:r>
      <w:r>
        <w:rPr>
          <w:rFonts w:ascii="Times New Roman" w:hAnsi="Times New Roman" w:cs="Times New Roman"/>
          <w:sz w:val="24"/>
          <w:szCs w:val="24"/>
        </w:rPr>
        <w:t xml:space="preserve">Mr. Cohen, Mr. Cupersmith, Mr. Daddario, Mr. Leoncio, Mr. Weil, </w:t>
      </w:r>
    </w:p>
    <w:p w:rsidR="00D00D9B" w:rsidRDefault="00D00D9B" w:rsidP="00210160">
      <w:pPr>
        <w:spacing w:after="0"/>
        <w:ind w:left="720"/>
        <w:rPr>
          <w:rFonts w:ascii="Times New Roman" w:hAnsi="Times New Roman" w:cs="Times New Roman"/>
          <w:sz w:val="24"/>
          <w:szCs w:val="24"/>
        </w:rPr>
      </w:pPr>
      <w:r>
        <w:rPr>
          <w:rFonts w:ascii="Times New Roman" w:hAnsi="Times New Roman" w:cs="Times New Roman"/>
          <w:sz w:val="24"/>
          <w:szCs w:val="24"/>
        </w:rPr>
        <w:t xml:space="preserve">Mr. Willard, </w:t>
      </w:r>
    </w:p>
    <w:p w:rsidR="00D00D9B" w:rsidRPr="006759FF" w:rsidRDefault="00D00D9B" w:rsidP="00D00D9B">
      <w:pPr>
        <w:spacing w:after="0"/>
        <w:rPr>
          <w:rFonts w:ascii="Times New Roman" w:hAnsi="Times New Roman" w:cs="Times New Roman"/>
          <w:sz w:val="24"/>
          <w:szCs w:val="24"/>
        </w:rPr>
      </w:pPr>
    </w:p>
    <w:p w:rsidR="00D00D9B" w:rsidRPr="006759FF" w:rsidRDefault="00D00D9B" w:rsidP="00D00D9B">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w:t>
      </w:r>
      <w:r>
        <w:rPr>
          <w:rFonts w:ascii="Times New Roman" w:hAnsi="Times New Roman" w:cs="Times New Roman"/>
          <w:sz w:val="24"/>
          <w:szCs w:val="24"/>
        </w:rPr>
        <w:t>None</w:t>
      </w:r>
    </w:p>
    <w:p w:rsidR="003069D3" w:rsidRDefault="003069D3" w:rsidP="00124356">
      <w:pPr>
        <w:tabs>
          <w:tab w:val="left" w:pos="2757"/>
        </w:tabs>
        <w:spacing w:after="0"/>
        <w:rPr>
          <w:rFonts w:ascii="Times New Roman" w:hAnsi="Times New Roman" w:cs="Times New Roman"/>
          <w:sz w:val="24"/>
          <w:szCs w:val="24"/>
        </w:rPr>
      </w:pPr>
    </w:p>
    <w:p w:rsidR="004B5BC7" w:rsidRPr="00DD45BC" w:rsidRDefault="004B5BC7" w:rsidP="00124356">
      <w:pPr>
        <w:tabs>
          <w:tab w:val="left" w:pos="2757"/>
        </w:tabs>
        <w:spacing w:after="0"/>
        <w:rPr>
          <w:rFonts w:ascii="Times New Roman" w:hAnsi="Times New Roman" w:cs="Times New Roman"/>
          <w:sz w:val="24"/>
          <w:szCs w:val="24"/>
        </w:rPr>
      </w:pPr>
      <w:r w:rsidRPr="002154B7">
        <w:rPr>
          <w:rFonts w:ascii="Times New Roman" w:hAnsi="Times New Roman" w:cs="Times New Roman"/>
          <w:sz w:val="24"/>
          <w:szCs w:val="24"/>
        </w:rPr>
        <w:t>Seein</w:t>
      </w:r>
      <w:r w:rsidR="003069D3">
        <w:rPr>
          <w:rFonts w:ascii="Times New Roman" w:hAnsi="Times New Roman" w:cs="Times New Roman"/>
          <w:sz w:val="24"/>
          <w:szCs w:val="24"/>
        </w:rPr>
        <w:t>g no further business Mr. Cupersmith</w:t>
      </w:r>
      <w:r w:rsidRPr="002154B7">
        <w:rPr>
          <w:rFonts w:ascii="Times New Roman" w:hAnsi="Times New Roman" w:cs="Times New Roman"/>
          <w:sz w:val="24"/>
          <w:szCs w:val="24"/>
        </w:rPr>
        <w:t xml:space="preserve"> made a motion to adjourn, seconded by Mr. Weil.</w:t>
      </w:r>
      <w:r w:rsidRPr="00DD45BC">
        <w:rPr>
          <w:rFonts w:ascii="Times New Roman" w:hAnsi="Times New Roman" w:cs="Times New Roman"/>
          <w:sz w:val="24"/>
          <w:szCs w:val="24"/>
        </w:rPr>
        <w:t xml:space="preserve">  </w:t>
      </w:r>
    </w:p>
    <w:p w:rsidR="004B5BC7" w:rsidRPr="00DD45BC" w:rsidRDefault="004B5BC7" w:rsidP="00124356">
      <w:pPr>
        <w:spacing w:after="0"/>
        <w:jc w:val="both"/>
        <w:rPr>
          <w:rFonts w:ascii="Times New Roman" w:hAnsi="Times New Roman"/>
          <w:sz w:val="24"/>
        </w:rPr>
      </w:pPr>
    </w:p>
    <w:p w:rsidR="00591CE4" w:rsidRPr="00DD45BC" w:rsidRDefault="00591CE4" w:rsidP="00124356">
      <w:pPr>
        <w:spacing w:after="0"/>
        <w:jc w:val="both"/>
        <w:rPr>
          <w:rFonts w:ascii="Times New Roman" w:hAnsi="Times New Roman"/>
          <w:sz w:val="24"/>
        </w:rPr>
      </w:pPr>
    </w:p>
    <w:p w:rsidR="004B5BC7" w:rsidRPr="00723B22" w:rsidRDefault="004B5BC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70" w:rsidRDefault="00A54C70" w:rsidP="00635011">
      <w:pPr>
        <w:spacing w:after="0" w:line="240" w:lineRule="auto"/>
      </w:pPr>
      <w:r>
        <w:separator/>
      </w:r>
    </w:p>
  </w:endnote>
  <w:endnote w:type="continuationSeparator" w:id="0">
    <w:p w:rsidR="00A54C70" w:rsidRDefault="00A54C70"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70" w:rsidRDefault="00A54C70" w:rsidP="00635011">
      <w:pPr>
        <w:spacing w:after="0" w:line="240" w:lineRule="auto"/>
      </w:pPr>
      <w:r>
        <w:separator/>
      </w:r>
    </w:p>
  </w:footnote>
  <w:footnote w:type="continuationSeparator" w:id="0">
    <w:p w:rsidR="00A54C70" w:rsidRDefault="00A54C70"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A54C70" w:rsidRDefault="00A54C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A3EB9" w:rsidRPr="003A3EB9">
          <w:rPr>
            <w:b/>
            <w:bCs/>
            <w:noProof/>
          </w:rPr>
          <w:t>4</w:t>
        </w:r>
        <w:r>
          <w:rPr>
            <w:b/>
            <w:bCs/>
            <w:noProof/>
          </w:rPr>
          <w:fldChar w:fldCharType="end"/>
        </w:r>
      </w:p>
    </w:sdtContent>
  </w:sdt>
  <w:p w:rsidR="00A54C70" w:rsidRPr="00635011" w:rsidRDefault="00A54C70" w:rsidP="00285262">
    <w:pPr>
      <w:pStyle w:val="Header"/>
      <w:pBdr>
        <w:bottom w:val="single" w:sz="4" w:space="1" w:color="auto"/>
      </w:pBdr>
      <w:rPr>
        <w:b/>
        <w:sz w:val="28"/>
        <w:szCs w:val="28"/>
      </w:rPr>
    </w:pPr>
    <w:r w:rsidRPr="00635011">
      <w:rPr>
        <w:b/>
        <w:sz w:val="28"/>
        <w:szCs w:val="28"/>
      </w:rPr>
      <w:t>VOORHEES TOWNSHIP</w:t>
    </w:r>
    <w:r>
      <w:rPr>
        <w:b/>
        <w:sz w:val="28"/>
        <w:szCs w:val="28"/>
      </w:rPr>
      <w:tab/>
      <w:t>Z</w:t>
    </w:r>
    <w:r w:rsidR="005969BA">
      <w:rPr>
        <w:b/>
        <w:sz w:val="28"/>
        <w:szCs w:val="28"/>
      </w:rPr>
      <w:t>ONING BOARD MINUTES</w:t>
    </w:r>
    <w:r w:rsidR="005969BA">
      <w:rPr>
        <w:b/>
        <w:sz w:val="28"/>
        <w:szCs w:val="28"/>
      </w:rPr>
      <w:tab/>
      <w:t>SEPTEMBER 26</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0F05"/>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77A"/>
    <w:rsid w:val="000327DA"/>
    <w:rsid w:val="000407C3"/>
    <w:rsid w:val="000413A3"/>
    <w:rsid w:val="00043A46"/>
    <w:rsid w:val="0004438D"/>
    <w:rsid w:val="00044AE3"/>
    <w:rsid w:val="00044BF7"/>
    <w:rsid w:val="000456BE"/>
    <w:rsid w:val="00047690"/>
    <w:rsid w:val="00047E56"/>
    <w:rsid w:val="00050E41"/>
    <w:rsid w:val="00052845"/>
    <w:rsid w:val="00052FB4"/>
    <w:rsid w:val="00053643"/>
    <w:rsid w:val="000541C6"/>
    <w:rsid w:val="00054E11"/>
    <w:rsid w:val="00056FDA"/>
    <w:rsid w:val="00060B51"/>
    <w:rsid w:val="00061518"/>
    <w:rsid w:val="00062543"/>
    <w:rsid w:val="000631A7"/>
    <w:rsid w:val="00064C35"/>
    <w:rsid w:val="0006546C"/>
    <w:rsid w:val="00065A3A"/>
    <w:rsid w:val="00065EB4"/>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851EE"/>
    <w:rsid w:val="00087508"/>
    <w:rsid w:val="0009070A"/>
    <w:rsid w:val="00091318"/>
    <w:rsid w:val="00091396"/>
    <w:rsid w:val="000933DF"/>
    <w:rsid w:val="000935E3"/>
    <w:rsid w:val="00093B37"/>
    <w:rsid w:val="00095ED0"/>
    <w:rsid w:val="000A10E0"/>
    <w:rsid w:val="000A1D78"/>
    <w:rsid w:val="000A2111"/>
    <w:rsid w:val="000A3533"/>
    <w:rsid w:val="000A6475"/>
    <w:rsid w:val="000A79C1"/>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6E07"/>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868"/>
    <w:rsid w:val="000F79C9"/>
    <w:rsid w:val="001013CF"/>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A7393"/>
    <w:rsid w:val="001B025E"/>
    <w:rsid w:val="001B0D0C"/>
    <w:rsid w:val="001B0E69"/>
    <w:rsid w:val="001B1A3B"/>
    <w:rsid w:val="001B55B3"/>
    <w:rsid w:val="001B723E"/>
    <w:rsid w:val="001C03AD"/>
    <w:rsid w:val="001C1F3D"/>
    <w:rsid w:val="001C33C0"/>
    <w:rsid w:val="001C381F"/>
    <w:rsid w:val="001C3E04"/>
    <w:rsid w:val="001C5C06"/>
    <w:rsid w:val="001C6569"/>
    <w:rsid w:val="001D2596"/>
    <w:rsid w:val="001D3ECB"/>
    <w:rsid w:val="001D416F"/>
    <w:rsid w:val="001E2139"/>
    <w:rsid w:val="001E24C7"/>
    <w:rsid w:val="001E5315"/>
    <w:rsid w:val="001E5B18"/>
    <w:rsid w:val="001E5FBE"/>
    <w:rsid w:val="001F0D85"/>
    <w:rsid w:val="001F0F79"/>
    <w:rsid w:val="001F3D8D"/>
    <w:rsid w:val="001F3DAA"/>
    <w:rsid w:val="001F3EE3"/>
    <w:rsid w:val="001F57C3"/>
    <w:rsid w:val="00201920"/>
    <w:rsid w:val="00202BBA"/>
    <w:rsid w:val="00205494"/>
    <w:rsid w:val="00205931"/>
    <w:rsid w:val="002064A3"/>
    <w:rsid w:val="0021009B"/>
    <w:rsid w:val="00210160"/>
    <w:rsid w:val="00210794"/>
    <w:rsid w:val="00211E5F"/>
    <w:rsid w:val="002124DB"/>
    <w:rsid w:val="00212E81"/>
    <w:rsid w:val="00213957"/>
    <w:rsid w:val="002154B7"/>
    <w:rsid w:val="00217F52"/>
    <w:rsid w:val="00220FCA"/>
    <w:rsid w:val="002236C8"/>
    <w:rsid w:val="00224958"/>
    <w:rsid w:val="002255C4"/>
    <w:rsid w:val="002341C8"/>
    <w:rsid w:val="00234B13"/>
    <w:rsid w:val="00235003"/>
    <w:rsid w:val="00235860"/>
    <w:rsid w:val="002366A6"/>
    <w:rsid w:val="00236B96"/>
    <w:rsid w:val="00236D67"/>
    <w:rsid w:val="002371DE"/>
    <w:rsid w:val="002408B9"/>
    <w:rsid w:val="002410BC"/>
    <w:rsid w:val="002439EA"/>
    <w:rsid w:val="0024597E"/>
    <w:rsid w:val="002544E2"/>
    <w:rsid w:val="00254559"/>
    <w:rsid w:val="0025600D"/>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8085E"/>
    <w:rsid w:val="00281119"/>
    <w:rsid w:val="002814BD"/>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2BDF"/>
    <w:rsid w:val="002C3B3D"/>
    <w:rsid w:val="002C3C7D"/>
    <w:rsid w:val="002C4625"/>
    <w:rsid w:val="002C7298"/>
    <w:rsid w:val="002C7385"/>
    <w:rsid w:val="002C73C2"/>
    <w:rsid w:val="002D00CB"/>
    <w:rsid w:val="002D0AF1"/>
    <w:rsid w:val="002D1655"/>
    <w:rsid w:val="002D3162"/>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06D"/>
    <w:rsid w:val="0030110B"/>
    <w:rsid w:val="0030276E"/>
    <w:rsid w:val="0030331A"/>
    <w:rsid w:val="00304763"/>
    <w:rsid w:val="00304CA1"/>
    <w:rsid w:val="003069D3"/>
    <w:rsid w:val="00310666"/>
    <w:rsid w:val="0031203B"/>
    <w:rsid w:val="003137D8"/>
    <w:rsid w:val="00313953"/>
    <w:rsid w:val="00313D6A"/>
    <w:rsid w:val="00314FA8"/>
    <w:rsid w:val="00315490"/>
    <w:rsid w:val="00316D25"/>
    <w:rsid w:val="00316D95"/>
    <w:rsid w:val="0031745F"/>
    <w:rsid w:val="003174CA"/>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7592"/>
    <w:rsid w:val="00347846"/>
    <w:rsid w:val="00347DE7"/>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76C9E"/>
    <w:rsid w:val="00381243"/>
    <w:rsid w:val="00381DC9"/>
    <w:rsid w:val="00384E95"/>
    <w:rsid w:val="00387E85"/>
    <w:rsid w:val="003917C6"/>
    <w:rsid w:val="00391A20"/>
    <w:rsid w:val="003926DB"/>
    <w:rsid w:val="00392AEA"/>
    <w:rsid w:val="00393717"/>
    <w:rsid w:val="00394B37"/>
    <w:rsid w:val="00395AAB"/>
    <w:rsid w:val="00395D1A"/>
    <w:rsid w:val="00395E55"/>
    <w:rsid w:val="00396089"/>
    <w:rsid w:val="0039781D"/>
    <w:rsid w:val="003A0991"/>
    <w:rsid w:val="003A1488"/>
    <w:rsid w:val="003A178E"/>
    <w:rsid w:val="003A2DC0"/>
    <w:rsid w:val="003A3EB9"/>
    <w:rsid w:val="003A3EE4"/>
    <w:rsid w:val="003A527F"/>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D6864"/>
    <w:rsid w:val="003D70A8"/>
    <w:rsid w:val="003E0C04"/>
    <w:rsid w:val="003E1045"/>
    <w:rsid w:val="003E1680"/>
    <w:rsid w:val="003E1717"/>
    <w:rsid w:val="003E2FE9"/>
    <w:rsid w:val="003E3828"/>
    <w:rsid w:val="003E38E8"/>
    <w:rsid w:val="003E4FE5"/>
    <w:rsid w:val="003E5B51"/>
    <w:rsid w:val="003E65F5"/>
    <w:rsid w:val="003E6998"/>
    <w:rsid w:val="003E6F2A"/>
    <w:rsid w:val="003E7009"/>
    <w:rsid w:val="003E794F"/>
    <w:rsid w:val="003F0095"/>
    <w:rsid w:val="003F0227"/>
    <w:rsid w:val="003F2932"/>
    <w:rsid w:val="003F3E95"/>
    <w:rsid w:val="003F4050"/>
    <w:rsid w:val="003F4A3E"/>
    <w:rsid w:val="003F4AD1"/>
    <w:rsid w:val="003F569C"/>
    <w:rsid w:val="00400ACF"/>
    <w:rsid w:val="0040174E"/>
    <w:rsid w:val="00404220"/>
    <w:rsid w:val="00405AFF"/>
    <w:rsid w:val="00405D86"/>
    <w:rsid w:val="00411CE9"/>
    <w:rsid w:val="00413706"/>
    <w:rsid w:val="00414AA6"/>
    <w:rsid w:val="004154AD"/>
    <w:rsid w:val="00415E9F"/>
    <w:rsid w:val="0041787F"/>
    <w:rsid w:val="00417E61"/>
    <w:rsid w:val="0042005D"/>
    <w:rsid w:val="0042343A"/>
    <w:rsid w:val="00423BE6"/>
    <w:rsid w:val="00426831"/>
    <w:rsid w:val="00427496"/>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DC0"/>
    <w:rsid w:val="00464C67"/>
    <w:rsid w:val="00465839"/>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3D4D"/>
    <w:rsid w:val="004C4C2E"/>
    <w:rsid w:val="004C5B76"/>
    <w:rsid w:val="004C623E"/>
    <w:rsid w:val="004C62DF"/>
    <w:rsid w:val="004D117B"/>
    <w:rsid w:val="004D14EA"/>
    <w:rsid w:val="004D1C5F"/>
    <w:rsid w:val="004D2EA6"/>
    <w:rsid w:val="004D53EC"/>
    <w:rsid w:val="004D58E3"/>
    <w:rsid w:val="004D5F74"/>
    <w:rsid w:val="004D6567"/>
    <w:rsid w:val="004E2761"/>
    <w:rsid w:val="004E2E3F"/>
    <w:rsid w:val="004E4F46"/>
    <w:rsid w:val="004E4F5B"/>
    <w:rsid w:val="004E7819"/>
    <w:rsid w:val="004E7D3E"/>
    <w:rsid w:val="004F04E0"/>
    <w:rsid w:val="004F20D2"/>
    <w:rsid w:val="004F4E4B"/>
    <w:rsid w:val="004F577A"/>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4B3"/>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FB3"/>
    <w:rsid w:val="00556886"/>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A3"/>
    <w:rsid w:val="005754D3"/>
    <w:rsid w:val="00577530"/>
    <w:rsid w:val="00577F8C"/>
    <w:rsid w:val="00581AAC"/>
    <w:rsid w:val="00584134"/>
    <w:rsid w:val="00584879"/>
    <w:rsid w:val="0058638A"/>
    <w:rsid w:val="00587D94"/>
    <w:rsid w:val="00591CE4"/>
    <w:rsid w:val="0059289D"/>
    <w:rsid w:val="00592D62"/>
    <w:rsid w:val="00596468"/>
    <w:rsid w:val="00596717"/>
    <w:rsid w:val="005969BA"/>
    <w:rsid w:val="00596FFD"/>
    <w:rsid w:val="005975BD"/>
    <w:rsid w:val="0059792E"/>
    <w:rsid w:val="005A17AE"/>
    <w:rsid w:val="005A2C4A"/>
    <w:rsid w:val="005A53A3"/>
    <w:rsid w:val="005A7AD9"/>
    <w:rsid w:val="005B1D71"/>
    <w:rsid w:val="005B26E5"/>
    <w:rsid w:val="005B2F89"/>
    <w:rsid w:val="005B65B6"/>
    <w:rsid w:val="005B663E"/>
    <w:rsid w:val="005B6D0F"/>
    <w:rsid w:val="005C10BC"/>
    <w:rsid w:val="005C32E1"/>
    <w:rsid w:val="005C3C11"/>
    <w:rsid w:val="005C3FE1"/>
    <w:rsid w:val="005C4E28"/>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C5F"/>
    <w:rsid w:val="005E31BB"/>
    <w:rsid w:val="005E4F20"/>
    <w:rsid w:val="005E778F"/>
    <w:rsid w:val="005E77A4"/>
    <w:rsid w:val="005F13E6"/>
    <w:rsid w:val="005F1B44"/>
    <w:rsid w:val="005F200A"/>
    <w:rsid w:val="005F2342"/>
    <w:rsid w:val="005F2955"/>
    <w:rsid w:val="005F2C4D"/>
    <w:rsid w:val="005F4602"/>
    <w:rsid w:val="005F58F8"/>
    <w:rsid w:val="005F5976"/>
    <w:rsid w:val="005F5DCB"/>
    <w:rsid w:val="005F7B01"/>
    <w:rsid w:val="005F7C80"/>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5C9"/>
    <w:rsid w:val="00630AC2"/>
    <w:rsid w:val="00635011"/>
    <w:rsid w:val="0063645D"/>
    <w:rsid w:val="0063677D"/>
    <w:rsid w:val="006373AA"/>
    <w:rsid w:val="00646545"/>
    <w:rsid w:val="006518E7"/>
    <w:rsid w:val="006525B4"/>
    <w:rsid w:val="00655654"/>
    <w:rsid w:val="00656561"/>
    <w:rsid w:val="00656E42"/>
    <w:rsid w:val="00661B0B"/>
    <w:rsid w:val="0066349A"/>
    <w:rsid w:val="00664D6D"/>
    <w:rsid w:val="00666F5F"/>
    <w:rsid w:val="006674B2"/>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006"/>
    <w:rsid w:val="006813D5"/>
    <w:rsid w:val="00682D76"/>
    <w:rsid w:val="0068406A"/>
    <w:rsid w:val="0068617E"/>
    <w:rsid w:val="00686567"/>
    <w:rsid w:val="006938BF"/>
    <w:rsid w:val="00695CC4"/>
    <w:rsid w:val="0069636C"/>
    <w:rsid w:val="00696E11"/>
    <w:rsid w:val="006A00A6"/>
    <w:rsid w:val="006A1923"/>
    <w:rsid w:val="006A20CF"/>
    <w:rsid w:val="006A328F"/>
    <w:rsid w:val="006A3B21"/>
    <w:rsid w:val="006A4669"/>
    <w:rsid w:val="006A5597"/>
    <w:rsid w:val="006B047C"/>
    <w:rsid w:val="006B051F"/>
    <w:rsid w:val="006B0EE6"/>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1A26"/>
    <w:rsid w:val="007026CB"/>
    <w:rsid w:val="00704E12"/>
    <w:rsid w:val="0070706A"/>
    <w:rsid w:val="0071186D"/>
    <w:rsid w:val="00711903"/>
    <w:rsid w:val="00711988"/>
    <w:rsid w:val="00711E43"/>
    <w:rsid w:val="00712C7D"/>
    <w:rsid w:val="00713310"/>
    <w:rsid w:val="00713851"/>
    <w:rsid w:val="00715B2C"/>
    <w:rsid w:val="007177DA"/>
    <w:rsid w:val="00720299"/>
    <w:rsid w:val="00720BE8"/>
    <w:rsid w:val="00722055"/>
    <w:rsid w:val="00723B22"/>
    <w:rsid w:val="00724BE0"/>
    <w:rsid w:val="00725ADB"/>
    <w:rsid w:val="00725CF9"/>
    <w:rsid w:val="00725E7A"/>
    <w:rsid w:val="0072628A"/>
    <w:rsid w:val="00726BF0"/>
    <w:rsid w:val="00726DCA"/>
    <w:rsid w:val="00730580"/>
    <w:rsid w:val="00731EFA"/>
    <w:rsid w:val="00734BFD"/>
    <w:rsid w:val="0073548C"/>
    <w:rsid w:val="00735D40"/>
    <w:rsid w:val="00735E58"/>
    <w:rsid w:val="00735E76"/>
    <w:rsid w:val="00740F63"/>
    <w:rsid w:val="00742B04"/>
    <w:rsid w:val="0074377E"/>
    <w:rsid w:val="00750043"/>
    <w:rsid w:val="007508DD"/>
    <w:rsid w:val="00752CE8"/>
    <w:rsid w:val="00752D02"/>
    <w:rsid w:val="007537D6"/>
    <w:rsid w:val="0075405F"/>
    <w:rsid w:val="0075661F"/>
    <w:rsid w:val="007620AF"/>
    <w:rsid w:val="00762B39"/>
    <w:rsid w:val="007632F4"/>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58ED"/>
    <w:rsid w:val="007960B6"/>
    <w:rsid w:val="0079638A"/>
    <w:rsid w:val="007967C4"/>
    <w:rsid w:val="007A1B0B"/>
    <w:rsid w:val="007A3AE6"/>
    <w:rsid w:val="007A495B"/>
    <w:rsid w:val="007A5758"/>
    <w:rsid w:val="007A6606"/>
    <w:rsid w:val="007A78AB"/>
    <w:rsid w:val="007B0ACD"/>
    <w:rsid w:val="007B111A"/>
    <w:rsid w:val="007B3681"/>
    <w:rsid w:val="007B4A5E"/>
    <w:rsid w:val="007B7C03"/>
    <w:rsid w:val="007C0365"/>
    <w:rsid w:val="007C05D7"/>
    <w:rsid w:val="007C0E12"/>
    <w:rsid w:val="007C0E33"/>
    <w:rsid w:val="007C273C"/>
    <w:rsid w:val="007C2A29"/>
    <w:rsid w:val="007C34C1"/>
    <w:rsid w:val="007C55BE"/>
    <w:rsid w:val="007C5DD1"/>
    <w:rsid w:val="007C74F9"/>
    <w:rsid w:val="007C75CE"/>
    <w:rsid w:val="007D011F"/>
    <w:rsid w:val="007D1AFE"/>
    <w:rsid w:val="007D21FA"/>
    <w:rsid w:val="007D36C0"/>
    <w:rsid w:val="007D4BC5"/>
    <w:rsid w:val="007D512F"/>
    <w:rsid w:val="007D76D6"/>
    <w:rsid w:val="007D776A"/>
    <w:rsid w:val="007D7F98"/>
    <w:rsid w:val="007E248C"/>
    <w:rsid w:val="007E306C"/>
    <w:rsid w:val="007E3993"/>
    <w:rsid w:val="007E5BFB"/>
    <w:rsid w:val="007E6AD4"/>
    <w:rsid w:val="007E7890"/>
    <w:rsid w:val="007E7DE8"/>
    <w:rsid w:val="007F0A14"/>
    <w:rsid w:val="007F1BD5"/>
    <w:rsid w:val="007F2A9B"/>
    <w:rsid w:val="007F358A"/>
    <w:rsid w:val="007F37CC"/>
    <w:rsid w:val="007F3B72"/>
    <w:rsid w:val="007F3C04"/>
    <w:rsid w:val="007F4F75"/>
    <w:rsid w:val="008002EC"/>
    <w:rsid w:val="00800A60"/>
    <w:rsid w:val="00801E86"/>
    <w:rsid w:val="00804144"/>
    <w:rsid w:val="00807319"/>
    <w:rsid w:val="00807FFB"/>
    <w:rsid w:val="008109FE"/>
    <w:rsid w:val="00812035"/>
    <w:rsid w:val="00812A32"/>
    <w:rsid w:val="008142CE"/>
    <w:rsid w:val="008143B5"/>
    <w:rsid w:val="00814A7C"/>
    <w:rsid w:val="00816342"/>
    <w:rsid w:val="00816D17"/>
    <w:rsid w:val="00816D62"/>
    <w:rsid w:val="00817A7C"/>
    <w:rsid w:val="00820FFB"/>
    <w:rsid w:val="00821ED0"/>
    <w:rsid w:val="008239E1"/>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18C3"/>
    <w:rsid w:val="0085221C"/>
    <w:rsid w:val="00852A21"/>
    <w:rsid w:val="00852FC7"/>
    <w:rsid w:val="008547A2"/>
    <w:rsid w:val="00854E01"/>
    <w:rsid w:val="00855A6C"/>
    <w:rsid w:val="00855B74"/>
    <w:rsid w:val="00855BD0"/>
    <w:rsid w:val="00856269"/>
    <w:rsid w:val="00857CFF"/>
    <w:rsid w:val="008605D6"/>
    <w:rsid w:val="008627BA"/>
    <w:rsid w:val="00864556"/>
    <w:rsid w:val="0086714D"/>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A3C"/>
    <w:rsid w:val="008D5C92"/>
    <w:rsid w:val="008D66BF"/>
    <w:rsid w:val="008D6AB7"/>
    <w:rsid w:val="008D70BB"/>
    <w:rsid w:val="008E03C1"/>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6E3B"/>
    <w:rsid w:val="00937A6B"/>
    <w:rsid w:val="00945CB5"/>
    <w:rsid w:val="009478E0"/>
    <w:rsid w:val="009509B0"/>
    <w:rsid w:val="00951BDF"/>
    <w:rsid w:val="009530B6"/>
    <w:rsid w:val="009536C6"/>
    <w:rsid w:val="00953833"/>
    <w:rsid w:val="00954621"/>
    <w:rsid w:val="00954D3E"/>
    <w:rsid w:val="00955CF3"/>
    <w:rsid w:val="00956EB6"/>
    <w:rsid w:val="0095799E"/>
    <w:rsid w:val="00962860"/>
    <w:rsid w:val="00963CEB"/>
    <w:rsid w:val="00963FE8"/>
    <w:rsid w:val="0096448D"/>
    <w:rsid w:val="009657F7"/>
    <w:rsid w:val="00965C6F"/>
    <w:rsid w:val="00966562"/>
    <w:rsid w:val="00966594"/>
    <w:rsid w:val="009667F2"/>
    <w:rsid w:val="00966CC7"/>
    <w:rsid w:val="009713B4"/>
    <w:rsid w:val="0097231A"/>
    <w:rsid w:val="0097344B"/>
    <w:rsid w:val="0097710A"/>
    <w:rsid w:val="00977FEC"/>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C604D"/>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7E"/>
    <w:rsid w:val="00A03C6E"/>
    <w:rsid w:val="00A03F61"/>
    <w:rsid w:val="00A069BF"/>
    <w:rsid w:val="00A06D4A"/>
    <w:rsid w:val="00A13913"/>
    <w:rsid w:val="00A171BA"/>
    <w:rsid w:val="00A17256"/>
    <w:rsid w:val="00A17D39"/>
    <w:rsid w:val="00A17DA3"/>
    <w:rsid w:val="00A225AB"/>
    <w:rsid w:val="00A226DE"/>
    <w:rsid w:val="00A311CF"/>
    <w:rsid w:val="00A346A4"/>
    <w:rsid w:val="00A35032"/>
    <w:rsid w:val="00A3537D"/>
    <w:rsid w:val="00A36791"/>
    <w:rsid w:val="00A37942"/>
    <w:rsid w:val="00A44363"/>
    <w:rsid w:val="00A45A06"/>
    <w:rsid w:val="00A4763F"/>
    <w:rsid w:val="00A47B47"/>
    <w:rsid w:val="00A47D15"/>
    <w:rsid w:val="00A503E3"/>
    <w:rsid w:val="00A50CA8"/>
    <w:rsid w:val="00A51709"/>
    <w:rsid w:val="00A54212"/>
    <w:rsid w:val="00A544FA"/>
    <w:rsid w:val="00A54C70"/>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2399"/>
    <w:rsid w:val="00A829A4"/>
    <w:rsid w:val="00A82E35"/>
    <w:rsid w:val="00A82F9D"/>
    <w:rsid w:val="00A83405"/>
    <w:rsid w:val="00A836AA"/>
    <w:rsid w:val="00A83D46"/>
    <w:rsid w:val="00A83F27"/>
    <w:rsid w:val="00A83FB4"/>
    <w:rsid w:val="00A851B7"/>
    <w:rsid w:val="00A8711F"/>
    <w:rsid w:val="00A911D6"/>
    <w:rsid w:val="00A91445"/>
    <w:rsid w:val="00A925C5"/>
    <w:rsid w:val="00A92CA9"/>
    <w:rsid w:val="00A95E6E"/>
    <w:rsid w:val="00A95F34"/>
    <w:rsid w:val="00A96B43"/>
    <w:rsid w:val="00A97614"/>
    <w:rsid w:val="00AA057D"/>
    <w:rsid w:val="00AA6928"/>
    <w:rsid w:val="00AA6AB2"/>
    <w:rsid w:val="00AB2427"/>
    <w:rsid w:val="00AB2759"/>
    <w:rsid w:val="00AB2D6C"/>
    <w:rsid w:val="00AB36E5"/>
    <w:rsid w:val="00AB37F6"/>
    <w:rsid w:val="00AB4815"/>
    <w:rsid w:val="00AB6AD9"/>
    <w:rsid w:val="00AC04DD"/>
    <w:rsid w:val="00AC0645"/>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5DEE"/>
    <w:rsid w:val="00AE69BB"/>
    <w:rsid w:val="00AF2788"/>
    <w:rsid w:val="00AF2F63"/>
    <w:rsid w:val="00AF32B5"/>
    <w:rsid w:val="00AF380D"/>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4FE7"/>
    <w:rsid w:val="00B25634"/>
    <w:rsid w:val="00B27029"/>
    <w:rsid w:val="00B2760A"/>
    <w:rsid w:val="00B277C8"/>
    <w:rsid w:val="00B300E3"/>
    <w:rsid w:val="00B30F7B"/>
    <w:rsid w:val="00B31AD3"/>
    <w:rsid w:val="00B31E77"/>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144"/>
    <w:rsid w:val="00B71587"/>
    <w:rsid w:val="00B73D9F"/>
    <w:rsid w:val="00B73E65"/>
    <w:rsid w:val="00B74F5C"/>
    <w:rsid w:val="00B75496"/>
    <w:rsid w:val="00B75DB4"/>
    <w:rsid w:val="00B77842"/>
    <w:rsid w:val="00B814E3"/>
    <w:rsid w:val="00B83049"/>
    <w:rsid w:val="00B850AD"/>
    <w:rsid w:val="00B85A52"/>
    <w:rsid w:val="00B85E39"/>
    <w:rsid w:val="00B873C6"/>
    <w:rsid w:val="00B87A7A"/>
    <w:rsid w:val="00B90E4B"/>
    <w:rsid w:val="00B90E9E"/>
    <w:rsid w:val="00B9229C"/>
    <w:rsid w:val="00B92334"/>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618A"/>
    <w:rsid w:val="00BD6434"/>
    <w:rsid w:val="00BD64A2"/>
    <w:rsid w:val="00BD6ED9"/>
    <w:rsid w:val="00BE03DA"/>
    <w:rsid w:val="00BE565E"/>
    <w:rsid w:val="00BE5743"/>
    <w:rsid w:val="00BE598C"/>
    <w:rsid w:val="00BE6AD1"/>
    <w:rsid w:val="00BE78D3"/>
    <w:rsid w:val="00BE7EEC"/>
    <w:rsid w:val="00BF0D79"/>
    <w:rsid w:val="00BF1099"/>
    <w:rsid w:val="00BF1FA4"/>
    <w:rsid w:val="00BF22CF"/>
    <w:rsid w:val="00BF2482"/>
    <w:rsid w:val="00BF2A92"/>
    <w:rsid w:val="00BF64CA"/>
    <w:rsid w:val="00BF652D"/>
    <w:rsid w:val="00BF6907"/>
    <w:rsid w:val="00BF7A0A"/>
    <w:rsid w:val="00C0252B"/>
    <w:rsid w:val="00C04E8F"/>
    <w:rsid w:val="00C05930"/>
    <w:rsid w:val="00C06DB5"/>
    <w:rsid w:val="00C1362A"/>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3D2"/>
    <w:rsid w:val="00C80F79"/>
    <w:rsid w:val="00C82D2F"/>
    <w:rsid w:val="00C871EA"/>
    <w:rsid w:val="00C87627"/>
    <w:rsid w:val="00C87E63"/>
    <w:rsid w:val="00C90374"/>
    <w:rsid w:val="00C904C7"/>
    <w:rsid w:val="00C90AE7"/>
    <w:rsid w:val="00C93675"/>
    <w:rsid w:val="00C95679"/>
    <w:rsid w:val="00CA38FA"/>
    <w:rsid w:val="00CA438C"/>
    <w:rsid w:val="00CA4698"/>
    <w:rsid w:val="00CA4E09"/>
    <w:rsid w:val="00CA55CE"/>
    <w:rsid w:val="00CA5A31"/>
    <w:rsid w:val="00CA5FBA"/>
    <w:rsid w:val="00CA7AAA"/>
    <w:rsid w:val="00CB0F67"/>
    <w:rsid w:val="00CB28CE"/>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19BE"/>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0D9B"/>
    <w:rsid w:val="00D01BC6"/>
    <w:rsid w:val="00D04067"/>
    <w:rsid w:val="00D07171"/>
    <w:rsid w:val="00D07970"/>
    <w:rsid w:val="00D12321"/>
    <w:rsid w:val="00D146F9"/>
    <w:rsid w:val="00D155F6"/>
    <w:rsid w:val="00D15B4E"/>
    <w:rsid w:val="00D1663F"/>
    <w:rsid w:val="00D16707"/>
    <w:rsid w:val="00D1689B"/>
    <w:rsid w:val="00D21174"/>
    <w:rsid w:val="00D22296"/>
    <w:rsid w:val="00D239EF"/>
    <w:rsid w:val="00D2691B"/>
    <w:rsid w:val="00D317B6"/>
    <w:rsid w:val="00D31CAC"/>
    <w:rsid w:val="00D31F66"/>
    <w:rsid w:val="00D32D12"/>
    <w:rsid w:val="00D32F2B"/>
    <w:rsid w:val="00D34866"/>
    <w:rsid w:val="00D3513A"/>
    <w:rsid w:val="00D35D5D"/>
    <w:rsid w:val="00D36AA0"/>
    <w:rsid w:val="00D41D26"/>
    <w:rsid w:val="00D433E0"/>
    <w:rsid w:val="00D46881"/>
    <w:rsid w:val="00D46E59"/>
    <w:rsid w:val="00D47381"/>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19D2"/>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94"/>
    <w:rsid w:val="00DF0B91"/>
    <w:rsid w:val="00DF3EA4"/>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225D8"/>
    <w:rsid w:val="00E239D4"/>
    <w:rsid w:val="00E23B2A"/>
    <w:rsid w:val="00E251C2"/>
    <w:rsid w:val="00E300B4"/>
    <w:rsid w:val="00E31099"/>
    <w:rsid w:val="00E327D5"/>
    <w:rsid w:val="00E33220"/>
    <w:rsid w:val="00E34A16"/>
    <w:rsid w:val="00E406E1"/>
    <w:rsid w:val="00E44039"/>
    <w:rsid w:val="00E45CCA"/>
    <w:rsid w:val="00E46100"/>
    <w:rsid w:val="00E47506"/>
    <w:rsid w:val="00E55822"/>
    <w:rsid w:val="00E57C60"/>
    <w:rsid w:val="00E62427"/>
    <w:rsid w:val="00E624F2"/>
    <w:rsid w:val="00E6271A"/>
    <w:rsid w:val="00E62933"/>
    <w:rsid w:val="00E62D62"/>
    <w:rsid w:val="00E635CE"/>
    <w:rsid w:val="00E63C4D"/>
    <w:rsid w:val="00E6703D"/>
    <w:rsid w:val="00E70430"/>
    <w:rsid w:val="00E70CA1"/>
    <w:rsid w:val="00E714B7"/>
    <w:rsid w:val="00E726CA"/>
    <w:rsid w:val="00E75BAE"/>
    <w:rsid w:val="00E7740E"/>
    <w:rsid w:val="00E824FA"/>
    <w:rsid w:val="00E828F6"/>
    <w:rsid w:val="00E84AB4"/>
    <w:rsid w:val="00E84D06"/>
    <w:rsid w:val="00E85902"/>
    <w:rsid w:val="00E85DF7"/>
    <w:rsid w:val="00E86BE0"/>
    <w:rsid w:val="00E86FBF"/>
    <w:rsid w:val="00E910CB"/>
    <w:rsid w:val="00E91770"/>
    <w:rsid w:val="00E93DC3"/>
    <w:rsid w:val="00E957F1"/>
    <w:rsid w:val="00E97129"/>
    <w:rsid w:val="00EA0671"/>
    <w:rsid w:val="00EA36D4"/>
    <w:rsid w:val="00EA393F"/>
    <w:rsid w:val="00EA3C98"/>
    <w:rsid w:val="00EA7809"/>
    <w:rsid w:val="00EB0846"/>
    <w:rsid w:val="00EB1470"/>
    <w:rsid w:val="00EB17FA"/>
    <w:rsid w:val="00EB287D"/>
    <w:rsid w:val="00EB41C9"/>
    <w:rsid w:val="00EB6C9D"/>
    <w:rsid w:val="00EB6D6E"/>
    <w:rsid w:val="00EC22F1"/>
    <w:rsid w:val="00EC2615"/>
    <w:rsid w:val="00EC4096"/>
    <w:rsid w:val="00EC5E0F"/>
    <w:rsid w:val="00EC6602"/>
    <w:rsid w:val="00ED04C7"/>
    <w:rsid w:val="00ED0699"/>
    <w:rsid w:val="00ED1BF8"/>
    <w:rsid w:val="00ED24CC"/>
    <w:rsid w:val="00ED32C0"/>
    <w:rsid w:val="00ED3AC8"/>
    <w:rsid w:val="00ED44AC"/>
    <w:rsid w:val="00ED63E0"/>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4941"/>
    <w:rsid w:val="00F45595"/>
    <w:rsid w:val="00F46F3E"/>
    <w:rsid w:val="00F474B0"/>
    <w:rsid w:val="00F476D8"/>
    <w:rsid w:val="00F501DE"/>
    <w:rsid w:val="00F515A6"/>
    <w:rsid w:val="00F53E1A"/>
    <w:rsid w:val="00F554A5"/>
    <w:rsid w:val="00F60EA8"/>
    <w:rsid w:val="00F61CB2"/>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3AC2"/>
    <w:rsid w:val="00F95E1D"/>
    <w:rsid w:val="00F97C97"/>
    <w:rsid w:val="00FA0307"/>
    <w:rsid w:val="00FA2513"/>
    <w:rsid w:val="00FA314D"/>
    <w:rsid w:val="00FA3BFE"/>
    <w:rsid w:val="00FA4425"/>
    <w:rsid w:val="00FA4787"/>
    <w:rsid w:val="00FA4B9B"/>
    <w:rsid w:val="00FA4D74"/>
    <w:rsid w:val="00FA4FBD"/>
    <w:rsid w:val="00FA6658"/>
    <w:rsid w:val="00FB2EF7"/>
    <w:rsid w:val="00FB31CD"/>
    <w:rsid w:val="00FB67F5"/>
    <w:rsid w:val="00FC05B4"/>
    <w:rsid w:val="00FC121E"/>
    <w:rsid w:val="00FC16DF"/>
    <w:rsid w:val="00FC21E5"/>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2B1"/>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Emphasis">
    <w:name w:val="Emphasis"/>
    <w:basedOn w:val="DefaultParagraphFont"/>
    <w:uiPriority w:val="20"/>
    <w:qFormat/>
    <w:rsid w:val="007E7890"/>
    <w:rPr>
      <w:i/>
      <w:iCs/>
    </w:rPr>
  </w:style>
  <w:style w:type="character" w:customStyle="1" w:styleId="Heading2Char">
    <w:name w:val="Heading 2 Char"/>
    <w:basedOn w:val="DefaultParagraphFont"/>
    <w:link w:val="Heading2"/>
    <w:uiPriority w:val="9"/>
    <w:semiHidden/>
    <w:rsid w:val="005568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531335908">
      <w:bodyDiv w:val="1"/>
      <w:marLeft w:val="0"/>
      <w:marRight w:val="0"/>
      <w:marTop w:val="0"/>
      <w:marBottom w:val="0"/>
      <w:divBdr>
        <w:top w:val="none" w:sz="0" w:space="0" w:color="auto"/>
        <w:left w:val="none" w:sz="0" w:space="0" w:color="auto"/>
        <w:bottom w:val="none" w:sz="0" w:space="0" w:color="auto"/>
        <w:right w:val="none" w:sz="0" w:space="0" w:color="auto"/>
      </w:divBdr>
    </w:div>
    <w:div w:id="1548374061">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739941141">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8544-3D83-4244-903B-3E8D1360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42</cp:revision>
  <cp:lastPrinted>2019-11-07T15:21:00Z</cp:lastPrinted>
  <dcterms:created xsi:type="dcterms:W3CDTF">2019-10-08T13:01:00Z</dcterms:created>
  <dcterms:modified xsi:type="dcterms:W3CDTF">2019-11-07T15:24:00Z</dcterms:modified>
</cp:coreProperties>
</file>