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Pr="005C6FA5" w:rsidRDefault="00635011" w:rsidP="0014599F">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Present:</w:t>
      </w:r>
      <w:r w:rsidRPr="005C6FA5">
        <w:rPr>
          <w:rFonts w:ascii="Times New Roman" w:hAnsi="Times New Roman" w:cs="Times New Roman"/>
          <w:sz w:val="24"/>
          <w:szCs w:val="24"/>
        </w:rPr>
        <w:tab/>
      </w:r>
      <w:r w:rsidR="00946818">
        <w:rPr>
          <w:rFonts w:ascii="Times New Roman" w:hAnsi="Times New Roman" w:cs="Times New Roman"/>
          <w:sz w:val="24"/>
          <w:szCs w:val="24"/>
        </w:rPr>
        <w:t>Mr. Cohen, Mr. Daddario, Mr. Leoncio, Mr. Senges</w:t>
      </w:r>
      <w:r w:rsidR="00564C4C" w:rsidRPr="005C6FA5">
        <w:rPr>
          <w:rFonts w:ascii="Times New Roman" w:hAnsi="Times New Roman" w:cs="Times New Roman"/>
          <w:sz w:val="24"/>
          <w:szCs w:val="24"/>
        </w:rPr>
        <w:t xml:space="preserve"> </w:t>
      </w:r>
    </w:p>
    <w:p w:rsidR="000C3C6F" w:rsidRPr="00F17DE9" w:rsidRDefault="000C3C6F" w:rsidP="00E45CCA">
      <w:pPr>
        <w:spacing w:after="0"/>
        <w:ind w:left="1440" w:hanging="1440"/>
        <w:rPr>
          <w:rFonts w:ascii="Times New Roman" w:hAnsi="Times New Roman" w:cs="Times New Roman"/>
          <w:sz w:val="24"/>
          <w:szCs w:val="24"/>
          <w:highlight w:val="yellow"/>
        </w:rPr>
      </w:pPr>
    </w:p>
    <w:p w:rsidR="00017625" w:rsidRDefault="00817A7C" w:rsidP="00E45CCA">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Absent:</w:t>
      </w:r>
      <w:r w:rsidR="000C3C6F" w:rsidRPr="005C6FA5">
        <w:rPr>
          <w:rFonts w:ascii="Times New Roman" w:hAnsi="Times New Roman" w:cs="Times New Roman"/>
          <w:sz w:val="24"/>
          <w:szCs w:val="24"/>
        </w:rPr>
        <w:tab/>
      </w:r>
      <w:r w:rsidR="00946818">
        <w:rPr>
          <w:rFonts w:ascii="Times New Roman" w:hAnsi="Times New Roman" w:cs="Times New Roman"/>
          <w:sz w:val="24"/>
          <w:szCs w:val="24"/>
        </w:rPr>
        <w:t>Mr. Brocco, Mr. Cupersmith, Mr. Schwenke, Mr. Weil, Mr. Willard</w:t>
      </w:r>
    </w:p>
    <w:p w:rsidR="00946818" w:rsidRPr="00F17DE9" w:rsidRDefault="00946818" w:rsidP="00E45CCA">
      <w:pPr>
        <w:spacing w:after="0"/>
        <w:ind w:left="1440" w:hanging="1440"/>
        <w:rPr>
          <w:rFonts w:ascii="Times New Roman" w:hAnsi="Times New Roman" w:cs="Times New Roman"/>
          <w:sz w:val="24"/>
          <w:szCs w:val="24"/>
          <w:highlight w:val="yellow"/>
        </w:rPr>
      </w:pPr>
    </w:p>
    <w:p w:rsidR="00954D3E" w:rsidRDefault="00F515A6" w:rsidP="00954D3E">
      <w:pPr>
        <w:pBdr>
          <w:bottom w:val="single" w:sz="12" w:space="1" w:color="auto"/>
        </w:pBd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Also,</w:t>
      </w:r>
      <w:r w:rsidR="00E45CCA" w:rsidRPr="005C6FA5">
        <w:rPr>
          <w:rFonts w:ascii="Times New Roman" w:hAnsi="Times New Roman" w:cs="Times New Roman"/>
          <w:sz w:val="24"/>
          <w:szCs w:val="24"/>
        </w:rPr>
        <w:t xml:space="preserve"> present, </w:t>
      </w:r>
      <w:r w:rsidR="0019557F">
        <w:rPr>
          <w:rFonts w:ascii="Times New Roman" w:hAnsi="Times New Roman" w:cs="Times New Roman"/>
          <w:sz w:val="24"/>
          <w:szCs w:val="24"/>
        </w:rPr>
        <w:t>Chris Norman</w:t>
      </w:r>
      <w:r w:rsidR="000407C3" w:rsidRPr="005C6FA5">
        <w:rPr>
          <w:rFonts w:ascii="Times New Roman" w:hAnsi="Times New Roman" w:cs="Times New Roman"/>
          <w:sz w:val="24"/>
          <w:szCs w:val="24"/>
        </w:rPr>
        <w:t xml:space="preserve">, </w:t>
      </w:r>
      <w:r w:rsidR="00946818">
        <w:rPr>
          <w:rFonts w:ascii="Times New Roman" w:hAnsi="Times New Roman" w:cs="Times New Roman"/>
          <w:sz w:val="24"/>
          <w:szCs w:val="24"/>
        </w:rPr>
        <w:t>Board Solicitor</w:t>
      </w:r>
      <w:r w:rsidR="005123CE">
        <w:rPr>
          <w:rFonts w:ascii="Times New Roman" w:hAnsi="Times New Roman" w:cs="Times New Roman"/>
          <w:sz w:val="24"/>
          <w:szCs w:val="24"/>
        </w:rPr>
        <w:t>, Ben Matlack, CME, Board Engineer</w:t>
      </w:r>
      <w:r w:rsidR="00946818">
        <w:rPr>
          <w:rFonts w:ascii="Times New Roman" w:hAnsi="Times New Roman" w:cs="Times New Roman"/>
          <w:sz w:val="24"/>
          <w:szCs w:val="24"/>
        </w:rPr>
        <w:t xml:space="preserve"> </w:t>
      </w:r>
      <w:r w:rsidR="000407C3" w:rsidRPr="005C6FA5">
        <w:rPr>
          <w:rFonts w:ascii="Times New Roman" w:hAnsi="Times New Roman" w:cs="Times New Roman"/>
          <w:sz w:val="24"/>
          <w:szCs w:val="24"/>
        </w:rPr>
        <w:t xml:space="preserve">and </w:t>
      </w:r>
      <w:r w:rsidR="00954D3E" w:rsidRPr="005C6FA5">
        <w:rPr>
          <w:rFonts w:ascii="Times New Roman" w:hAnsi="Times New Roman" w:cs="Times New Roman"/>
          <w:sz w:val="24"/>
          <w:szCs w:val="24"/>
        </w:rPr>
        <w:t>Corrine Tarcelli, Zoning Board Secretary</w:t>
      </w:r>
    </w:p>
    <w:p w:rsidR="005C6FA5" w:rsidRDefault="005C6FA5" w:rsidP="00954D3E">
      <w:pPr>
        <w:pBdr>
          <w:bottom w:val="single" w:sz="12" w:space="1" w:color="auto"/>
        </w:pBdr>
        <w:spacing w:after="0"/>
        <w:ind w:left="1440" w:hanging="1440"/>
        <w:rPr>
          <w:rFonts w:ascii="Times New Roman" w:hAnsi="Times New Roman" w:cs="Times New Roman"/>
          <w:sz w:val="24"/>
          <w:szCs w:val="24"/>
        </w:rPr>
      </w:pPr>
    </w:p>
    <w:p w:rsidR="008D70BB" w:rsidRDefault="00D31F66" w:rsidP="005C6FA5">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0B4948">
        <w:rPr>
          <w:rFonts w:ascii="Times New Roman" w:hAnsi="Times New Roman" w:cs="Times New Roman"/>
          <w:sz w:val="24"/>
          <w:szCs w:val="24"/>
        </w:rPr>
        <w:t xml:space="preserve">                                                                                                                    </w:t>
      </w:r>
    </w:p>
    <w:p w:rsidR="005C6FA5" w:rsidRPr="00124356" w:rsidRDefault="005E2C5F" w:rsidP="0019458E">
      <w:pPr>
        <w:spacing w:after="0"/>
        <w:jc w:val="both"/>
        <w:rPr>
          <w:rFonts w:ascii="Times New Roman" w:hAnsi="Times New Roman" w:cs="Times New Roman"/>
          <w:b/>
          <w:sz w:val="24"/>
          <w:szCs w:val="24"/>
        </w:rPr>
      </w:pPr>
      <w:r w:rsidRPr="00124356">
        <w:rPr>
          <w:rFonts w:ascii="Times New Roman" w:hAnsi="Times New Roman" w:cs="Times New Roman"/>
          <w:b/>
          <w:sz w:val="24"/>
          <w:szCs w:val="24"/>
        </w:rPr>
        <w:t>MINUTES</w:t>
      </w:r>
      <w:r w:rsidR="0019458E" w:rsidRPr="00124356">
        <w:rPr>
          <w:rFonts w:ascii="Times New Roman" w:hAnsi="Times New Roman" w:cs="Times New Roman"/>
          <w:b/>
          <w:sz w:val="24"/>
          <w:szCs w:val="24"/>
        </w:rPr>
        <w:t xml:space="preserve"> FOR APPROVAL</w:t>
      </w:r>
    </w:p>
    <w:p w:rsidR="0019458E" w:rsidRPr="00124356" w:rsidRDefault="0019458E" w:rsidP="0019458E">
      <w:pPr>
        <w:spacing w:after="0"/>
        <w:jc w:val="both"/>
        <w:rPr>
          <w:rFonts w:ascii="Times New Roman" w:hAnsi="Times New Roman" w:cs="Times New Roman"/>
          <w:b/>
          <w:sz w:val="24"/>
          <w:szCs w:val="24"/>
        </w:rPr>
      </w:pPr>
    </w:p>
    <w:p w:rsidR="00260842" w:rsidRDefault="0019458E" w:rsidP="0019458E">
      <w:pPr>
        <w:spacing w:after="0"/>
        <w:rPr>
          <w:rFonts w:ascii="Times New Roman" w:hAnsi="Times New Roman" w:cs="Times New Roman"/>
          <w:sz w:val="24"/>
          <w:szCs w:val="24"/>
        </w:rPr>
      </w:pPr>
      <w:r w:rsidRPr="00124356">
        <w:rPr>
          <w:rFonts w:ascii="Times New Roman" w:hAnsi="Times New Roman" w:cs="Times New Roman"/>
          <w:sz w:val="24"/>
          <w:szCs w:val="24"/>
        </w:rPr>
        <w:tab/>
        <w:t xml:space="preserve">Mr. </w:t>
      </w:r>
      <w:r w:rsidR="00061FF0">
        <w:rPr>
          <w:rFonts w:ascii="Times New Roman" w:hAnsi="Times New Roman" w:cs="Times New Roman"/>
          <w:sz w:val="24"/>
          <w:szCs w:val="24"/>
        </w:rPr>
        <w:t xml:space="preserve">Cohen </w:t>
      </w:r>
      <w:r w:rsidRPr="00124356">
        <w:rPr>
          <w:rFonts w:ascii="Times New Roman" w:hAnsi="Times New Roman" w:cs="Times New Roman"/>
          <w:sz w:val="24"/>
          <w:szCs w:val="24"/>
        </w:rPr>
        <w:t>motioned to approve</w:t>
      </w:r>
      <w:r w:rsidR="005C6FA5" w:rsidRPr="00124356">
        <w:rPr>
          <w:rFonts w:ascii="Times New Roman" w:hAnsi="Times New Roman" w:cs="Times New Roman"/>
          <w:sz w:val="24"/>
          <w:szCs w:val="24"/>
        </w:rPr>
        <w:t xml:space="preserve"> </w:t>
      </w:r>
      <w:r w:rsidR="0014599F" w:rsidRPr="00124356">
        <w:rPr>
          <w:rFonts w:ascii="Times New Roman" w:hAnsi="Times New Roman" w:cs="Times New Roman"/>
          <w:sz w:val="24"/>
          <w:szCs w:val="24"/>
        </w:rPr>
        <w:t xml:space="preserve">the Minutes from the </w:t>
      </w:r>
      <w:r w:rsidR="00CD6605">
        <w:rPr>
          <w:rFonts w:ascii="Times New Roman" w:hAnsi="Times New Roman" w:cs="Times New Roman"/>
          <w:sz w:val="24"/>
          <w:szCs w:val="24"/>
        </w:rPr>
        <w:t>October 24</w:t>
      </w:r>
      <w:r w:rsidR="00E168FB">
        <w:rPr>
          <w:rFonts w:ascii="Times New Roman" w:hAnsi="Times New Roman" w:cs="Times New Roman"/>
          <w:sz w:val="24"/>
          <w:szCs w:val="24"/>
        </w:rPr>
        <w:t xml:space="preserve">, 2019 </w:t>
      </w:r>
      <w:r w:rsidR="00B22529">
        <w:rPr>
          <w:rFonts w:ascii="Times New Roman" w:hAnsi="Times New Roman" w:cs="Times New Roman"/>
          <w:sz w:val="24"/>
          <w:szCs w:val="24"/>
        </w:rPr>
        <w:t>Zoning Board h</w:t>
      </w:r>
      <w:r w:rsidR="0014599F" w:rsidRPr="00124356">
        <w:rPr>
          <w:rFonts w:ascii="Times New Roman" w:hAnsi="Times New Roman" w:cs="Times New Roman"/>
          <w:sz w:val="24"/>
          <w:szCs w:val="24"/>
        </w:rPr>
        <w:t xml:space="preserve">earing; seconded by Mr. </w:t>
      </w:r>
      <w:r w:rsidR="00061FF0">
        <w:rPr>
          <w:rFonts w:ascii="Times New Roman" w:hAnsi="Times New Roman" w:cs="Times New Roman"/>
          <w:sz w:val="24"/>
          <w:szCs w:val="24"/>
        </w:rPr>
        <w:t>Leoncio</w:t>
      </w:r>
      <w:r w:rsidR="00260842">
        <w:rPr>
          <w:rFonts w:ascii="Times New Roman" w:hAnsi="Times New Roman" w:cs="Times New Roman"/>
          <w:sz w:val="24"/>
          <w:szCs w:val="24"/>
        </w:rPr>
        <w:t xml:space="preserve">; </w:t>
      </w:r>
      <w:r w:rsidR="00E168FB">
        <w:rPr>
          <w:rFonts w:ascii="Times New Roman" w:hAnsi="Times New Roman" w:cs="Times New Roman"/>
          <w:sz w:val="24"/>
          <w:szCs w:val="24"/>
        </w:rPr>
        <w:t>none (0) against</w:t>
      </w:r>
      <w:r w:rsidR="00CD6605">
        <w:rPr>
          <w:rFonts w:ascii="Times New Roman" w:hAnsi="Times New Roman" w:cs="Times New Roman"/>
          <w:sz w:val="24"/>
          <w:szCs w:val="24"/>
        </w:rPr>
        <w:t>; Mr. Willard, Mr. Weil, Mr. Brocco, Mr. Schwenke abstained</w:t>
      </w:r>
      <w:r w:rsidR="0091643A" w:rsidRPr="00124356">
        <w:rPr>
          <w:rFonts w:ascii="Times New Roman" w:hAnsi="Times New Roman" w:cs="Times New Roman"/>
          <w:sz w:val="24"/>
          <w:szCs w:val="24"/>
        </w:rPr>
        <w:t>.</w:t>
      </w:r>
      <w:r w:rsidR="0091643A">
        <w:rPr>
          <w:rFonts w:ascii="Times New Roman" w:hAnsi="Times New Roman" w:cs="Times New Roman"/>
          <w:sz w:val="24"/>
          <w:szCs w:val="24"/>
        </w:rPr>
        <w:t xml:space="preserve">  </w:t>
      </w:r>
      <w:r w:rsidR="004E2E3F">
        <w:rPr>
          <w:rFonts w:ascii="Times New Roman" w:hAnsi="Times New Roman" w:cs="Times New Roman"/>
          <w:sz w:val="24"/>
          <w:szCs w:val="24"/>
        </w:rPr>
        <w:t xml:space="preserve"> </w:t>
      </w:r>
    </w:p>
    <w:p w:rsidR="0019458E" w:rsidRDefault="0019458E" w:rsidP="0019458E">
      <w:pPr>
        <w:pBdr>
          <w:bottom w:val="single" w:sz="12" w:space="1" w:color="auto"/>
        </w:pBdr>
        <w:tabs>
          <w:tab w:val="left" w:pos="2757"/>
        </w:tabs>
        <w:spacing w:after="0"/>
        <w:rPr>
          <w:rFonts w:ascii="Times New Roman" w:hAnsi="Times New Roman" w:cs="Times New Roman"/>
          <w:sz w:val="24"/>
          <w:szCs w:val="24"/>
        </w:rPr>
      </w:pPr>
    </w:p>
    <w:p w:rsidR="0019458E" w:rsidRDefault="0019458E" w:rsidP="0076727C">
      <w:pPr>
        <w:spacing w:after="0"/>
        <w:jc w:val="both"/>
        <w:rPr>
          <w:rFonts w:ascii="Times New Roman" w:hAnsi="Times New Roman" w:cs="Times New Roman"/>
          <w:b/>
          <w:sz w:val="24"/>
          <w:szCs w:val="24"/>
        </w:rPr>
      </w:pPr>
    </w:p>
    <w:p w:rsidR="00E168FB" w:rsidRDefault="00E168FB" w:rsidP="0076727C">
      <w:pPr>
        <w:spacing w:after="0"/>
        <w:jc w:val="both"/>
        <w:rPr>
          <w:rFonts w:ascii="Times New Roman" w:hAnsi="Times New Roman" w:cs="Times New Roman"/>
          <w:b/>
          <w:sz w:val="24"/>
          <w:szCs w:val="24"/>
        </w:rPr>
      </w:pPr>
      <w:r>
        <w:rPr>
          <w:rFonts w:ascii="Times New Roman" w:hAnsi="Times New Roman" w:cs="Times New Roman"/>
          <w:b/>
          <w:sz w:val="24"/>
          <w:szCs w:val="24"/>
        </w:rPr>
        <w:t>RESOLUTIONS FOR APPROVAL</w:t>
      </w:r>
    </w:p>
    <w:p w:rsidR="00E168FB" w:rsidRDefault="00E168FB" w:rsidP="0076727C">
      <w:pPr>
        <w:spacing w:after="0"/>
        <w:jc w:val="both"/>
        <w:rPr>
          <w:rFonts w:ascii="Times New Roman" w:hAnsi="Times New Roman" w:cs="Times New Roman"/>
          <w:b/>
          <w:sz w:val="24"/>
          <w:szCs w:val="24"/>
        </w:rPr>
      </w:pPr>
    </w:p>
    <w:p w:rsidR="006E7478" w:rsidRDefault="00E168FB" w:rsidP="00F7088B">
      <w:pPr>
        <w:spacing w:after="0"/>
        <w:jc w:val="both"/>
        <w:rPr>
          <w:rFonts w:ascii="Times New Roman" w:hAnsi="Times New Roman" w:cs="Times New Roman"/>
          <w:sz w:val="24"/>
          <w:szCs w:val="24"/>
        </w:rPr>
      </w:pPr>
      <w:r>
        <w:rPr>
          <w:rFonts w:ascii="Times New Roman" w:hAnsi="Times New Roman" w:cs="Times New Roman"/>
          <w:b/>
          <w:sz w:val="24"/>
          <w:szCs w:val="24"/>
        </w:rPr>
        <w:tab/>
      </w:r>
      <w:r w:rsidRPr="00E168FB">
        <w:rPr>
          <w:rFonts w:ascii="Times New Roman" w:hAnsi="Times New Roman" w:cs="Times New Roman"/>
          <w:sz w:val="24"/>
          <w:szCs w:val="24"/>
        </w:rPr>
        <w:t xml:space="preserve">Mr. </w:t>
      </w:r>
      <w:r w:rsidR="00061FF0">
        <w:rPr>
          <w:rFonts w:ascii="Times New Roman" w:hAnsi="Times New Roman" w:cs="Times New Roman"/>
          <w:sz w:val="24"/>
          <w:szCs w:val="24"/>
        </w:rPr>
        <w:t>Cohen</w:t>
      </w:r>
      <w:r w:rsidRPr="00E168FB">
        <w:rPr>
          <w:rFonts w:ascii="Times New Roman" w:hAnsi="Times New Roman" w:cs="Times New Roman"/>
          <w:sz w:val="24"/>
          <w:szCs w:val="24"/>
        </w:rPr>
        <w:t xml:space="preserve"> motioned to </w:t>
      </w:r>
      <w:r w:rsidR="00061FF0">
        <w:rPr>
          <w:rFonts w:ascii="Times New Roman" w:hAnsi="Times New Roman" w:cs="Times New Roman"/>
          <w:sz w:val="24"/>
          <w:szCs w:val="24"/>
        </w:rPr>
        <w:t>approve Resolution 19-2</w:t>
      </w:r>
      <w:r w:rsidR="00F7088B">
        <w:rPr>
          <w:rFonts w:ascii="Times New Roman" w:hAnsi="Times New Roman" w:cs="Times New Roman"/>
          <w:sz w:val="24"/>
          <w:szCs w:val="24"/>
        </w:rPr>
        <w:t>7</w:t>
      </w:r>
      <w:r w:rsidRPr="00E168FB">
        <w:rPr>
          <w:rFonts w:ascii="Times New Roman" w:hAnsi="Times New Roman" w:cs="Times New Roman"/>
          <w:sz w:val="24"/>
          <w:szCs w:val="24"/>
        </w:rPr>
        <w:t xml:space="preserve"> </w:t>
      </w:r>
      <w:r w:rsidR="00F7088B">
        <w:rPr>
          <w:rFonts w:ascii="Times New Roman" w:hAnsi="Times New Roman" w:cs="Times New Roman"/>
          <w:sz w:val="24"/>
          <w:szCs w:val="24"/>
        </w:rPr>
        <w:t xml:space="preserve">Beau DeLeon, 1413 Pine Avenue; </w:t>
      </w:r>
      <w:r w:rsidR="00061FF0">
        <w:rPr>
          <w:rFonts w:ascii="Times New Roman" w:hAnsi="Times New Roman" w:cs="Times New Roman"/>
          <w:sz w:val="24"/>
          <w:szCs w:val="24"/>
        </w:rPr>
        <w:t>seconded by Mr. Leoncio</w:t>
      </w:r>
      <w:r w:rsidRPr="00E168FB">
        <w:rPr>
          <w:rFonts w:ascii="Times New Roman" w:hAnsi="Times New Roman" w:cs="Times New Roman"/>
          <w:sz w:val="24"/>
          <w:szCs w:val="24"/>
        </w:rPr>
        <w:t>; none (0) against</w:t>
      </w:r>
      <w:r w:rsidR="00F7088B">
        <w:rPr>
          <w:rFonts w:ascii="Times New Roman" w:hAnsi="Times New Roman" w:cs="Times New Roman"/>
          <w:sz w:val="24"/>
          <w:szCs w:val="24"/>
        </w:rPr>
        <w:t>; Mr. Willard, Mr. Weil, Mr. Brocco, Mr. Schwenke abstained</w:t>
      </w:r>
      <w:r w:rsidR="00061FF0">
        <w:rPr>
          <w:rFonts w:ascii="Times New Roman" w:hAnsi="Times New Roman" w:cs="Times New Roman"/>
          <w:sz w:val="24"/>
          <w:szCs w:val="24"/>
        </w:rPr>
        <w:t xml:space="preserve">.  </w:t>
      </w:r>
      <w:r w:rsidRPr="00E168FB">
        <w:rPr>
          <w:rFonts w:ascii="Times New Roman" w:hAnsi="Times New Roman" w:cs="Times New Roman"/>
          <w:sz w:val="24"/>
          <w:szCs w:val="24"/>
        </w:rPr>
        <w:t xml:space="preserve">  </w:t>
      </w:r>
      <w:r w:rsidR="006E7478" w:rsidRPr="00E168FB">
        <w:rPr>
          <w:rFonts w:ascii="Times New Roman" w:hAnsi="Times New Roman" w:cs="Times New Roman"/>
          <w:sz w:val="24"/>
          <w:szCs w:val="24"/>
        </w:rPr>
        <w:t xml:space="preserve"> </w:t>
      </w:r>
    </w:p>
    <w:p w:rsidR="00DF4178" w:rsidRDefault="00DF4178" w:rsidP="00DF4178">
      <w:pPr>
        <w:pBdr>
          <w:bottom w:val="single" w:sz="12" w:space="1" w:color="auto"/>
        </w:pBdr>
        <w:tabs>
          <w:tab w:val="left" w:pos="2757"/>
        </w:tabs>
        <w:spacing w:after="0"/>
        <w:rPr>
          <w:rFonts w:ascii="Times New Roman" w:hAnsi="Times New Roman" w:cs="Times New Roman"/>
          <w:sz w:val="24"/>
          <w:szCs w:val="24"/>
        </w:rPr>
      </w:pPr>
    </w:p>
    <w:p w:rsidR="00735E58" w:rsidRPr="00DF4178" w:rsidRDefault="00E168FB" w:rsidP="00DF4178">
      <w:pPr>
        <w:spacing w:after="0"/>
        <w:ind w:firstLine="720"/>
        <w:jc w:val="both"/>
        <w:rPr>
          <w:rFonts w:ascii="Times New Roman" w:hAnsi="Times New Roman" w:cs="Times New Roman"/>
          <w:sz w:val="24"/>
          <w:szCs w:val="24"/>
        </w:rPr>
      </w:pPr>
      <w:r w:rsidRPr="00E168FB">
        <w:rPr>
          <w:rFonts w:ascii="Times New Roman" w:hAnsi="Times New Roman" w:cs="Times New Roman"/>
          <w:sz w:val="24"/>
          <w:szCs w:val="24"/>
        </w:rPr>
        <w:t xml:space="preserve">  </w:t>
      </w:r>
    </w:p>
    <w:p w:rsidR="0076727C" w:rsidRDefault="00DF4178" w:rsidP="0076727C">
      <w:pPr>
        <w:spacing w:after="0"/>
        <w:jc w:val="both"/>
        <w:rPr>
          <w:rFonts w:ascii="Times New Roman" w:hAnsi="Times New Roman" w:cs="Times New Roman"/>
          <w:b/>
          <w:sz w:val="24"/>
          <w:szCs w:val="24"/>
        </w:rPr>
      </w:pPr>
      <w:r>
        <w:rPr>
          <w:rFonts w:ascii="Times New Roman" w:hAnsi="Times New Roman" w:cs="Times New Roman"/>
          <w:b/>
          <w:sz w:val="24"/>
          <w:szCs w:val="24"/>
        </w:rPr>
        <w:t>NEW</w:t>
      </w:r>
      <w:r w:rsidR="0076727C">
        <w:rPr>
          <w:rFonts w:ascii="Times New Roman" w:hAnsi="Times New Roman" w:cs="Times New Roman"/>
          <w:b/>
          <w:sz w:val="24"/>
          <w:szCs w:val="24"/>
        </w:rPr>
        <w:t xml:space="preserve"> BUSINESS</w:t>
      </w:r>
    </w:p>
    <w:p w:rsidR="00AC67AE" w:rsidRDefault="00AC67AE" w:rsidP="00AC67AE">
      <w:pPr>
        <w:rPr>
          <w:rFonts w:ascii="Times New Roman" w:hAnsi="Times New Roman" w:cs="Times New Roman"/>
          <w:b/>
          <w:sz w:val="24"/>
          <w:szCs w:val="24"/>
        </w:rPr>
      </w:pPr>
    </w:p>
    <w:p w:rsidR="00AC67AE" w:rsidRPr="00AC67AE" w:rsidRDefault="00AC67AE" w:rsidP="00AC67AE">
      <w:pPr>
        <w:spacing w:after="0"/>
        <w:rPr>
          <w:rFonts w:ascii="Times New Roman" w:hAnsi="Times New Roman" w:cs="Times New Roman"/>
          <w:sz w:val="24"/>
          <w:szCs w:val="24"/>
        </w:rPr>
      </w:pPr>
      <w:r w:rsidRPr="00AC67AE">
        <w:rPr>
          <w:rFonts w:ascii="Times New Roman" w:hAnsi="Times New Roman" w:cs="Times New Roman"/>
          <w:b/>
          <w:sz w:val="24"/>
          <w:szCs w:val="24"/>
        </w:rPr>
        <w:t>The Chakrabarti Foundation</w:t>
      </w:r>
      <w:r w:rsidRPr="00AC67AE">
        <w:rPr>
          <w:rFonts w:ascii="Times New Roman" w:hAnsi="Times New Roman" w:cs="Times New Roman"/>
          <w:b/>
          <w:sz w:val="24"/>
          <w:szCs w:val="24"/>
        </w:rPr>
        <w:tab/>
      </w:r>
      <w:r w:rsidRPr="00AC67AE">
        <w:rPr>
          <w:rFonts w:ascii="Times New Roman" w:hAnsi="Times New Roman" w:cs="Times New Roman"/>
          <w:sz w:val="24"/>
          <w:szCs w:val="24"/>
        </w:rPr>
        <w:tab/>
      </w:r>
    </w:p>
    <w:p w:rsidR="00AC67AE" w:rsidRDefault="00AC67AE" w:rsidP="00AC67AE">
      <w:pPr>
        <w:spacing w:after="0"/>
        <w:rPr>
          <w:rFonts w:ascii="Times New Roman" w:hAnsi="Times New Roman" w:cs="Times New Roman"/>
          <w:sz w:val="24"/>
          <w:szCs w:val="24"/>
        </w:rPr>
      </w:pPr>
      <w:r>
        <w:rPr>
          <w:rFonts w:ascii="Times New Roman" w:hAnsi="Times New Roman" w:cs="Times New Roman"/>
          <w:sz w:val="24"/>
          <w:szCs w:val="24"/>
        </w:rPr>
        <w:t xml:space="preserve">111 Centennial Blvd. </w:t>
      </w:r>
    </w:p>
    <w:p w:rsidR="00AC67AE" w:rsidRPr="00AC67AE" w:rsidRDefault="00AC67AE" w:rsidP="00AC67AE">
      <w:pPr>
        <w:spacing w:after="0"/>
        <w:rPr>
          <w:rFonts w:ascii="Times New Roman" w:hAnsi="Times New Roman" w:cs="Times New Roman"/>
          <w:sz w:val="24"/>
          <w:szCs w:val="24"/>
        </w:rPr>
      </w:pPr>
      <w:r w:rsidRPr="00AC67AE">
        <w:rPr>
          <w:rFonts w:ascii="Times New Roman" w:hAnsi="Times New Roman" w:cs="Times New Roman"/>
          <w:sz w:val="24"/>
          <w:szCs w:val="24"/>
        </w:rPr>
        <w:t>Block 200, Lot 10.03</w:t>
      </w:r>
    </w:p>
    <w:p w:rsidR="00AC67AE" w:rsidRPr="00AC67AE" w:rsidRDefault="00AC67AE" w:rsidP="00AC67AE">
      <w:pPr>
        <w:spacing w:after="0"/>
        <w:ind w:firstLine="720"/>
        <w:rPr>
          <w:rFonts w:ascii="Times New Roman" w:hAnsi="Times New Roman" w:cs="Times New Roman"/>
          <w:sz w:val="24"/>
          <w:szCs w:val="24"/>
        </w:rPr>
      </w:pPr>
    </w:p>
    <w:p w:rsidR="00AC67AE" w:rsidRPr="00AC67AE" w:rsidRDefault="00AC67AE" w:rsidP="00AC67AE">
      <w:pPr>
        <w:ind w:firstLine="720"/>
        <w:jc w:val="both"/>
        <w:rPr>
          <w:rFonts w:ascii="Times New Roman" w:hAnsi="Times New Roman" w:cs="Times New Roman"/>
          <w:b/>
          <w:sz w:val="24"/>
          <w:szCs w:val="24"/>
        </w:rPr>
      </w:pPr>
      <w:r>
        <w:rPr>
          <w:rFonts w:ascii="Times New Roman" w:hAnsi="Times New Roman" w:cs="Times New Roman"/>
          <w:sz w:val="24"/>
          <w:szCs w:val="24"/>
        </w:rPr>
        <w:t>Mr. Norman summarized the case stating the Applicant is s</w:t>
      </w:r>
      <w:r w:rsidRPr="00AC67AE">
        <w:rPr>
          <w:rFonts w:ascii="Times New Roman" w:hAnsi="Times New Roman" w:cs="Times New Roman"/>
          <w:sz w:val="24"/>
          <w:szCs w:val="24"/>
        </w:rPr>
        <w:t xml:space="preserve">eeking Preliminary and final major site plan approval for the construction of an “Ashram” which will consist of a welcome/conference center and 20 age-restricted residences as per the use previously granted by the Zoning Board.  A bulk variance is being requested for the installation of a 4 foot decorative fence in the front yard where fences are not permitted as per Section 150.14(B)(2)(a) and for a 6 foot high fence along the rear property line between the site and Centennial Mill and which extends to Matlack Drive, as limited by Section 150.14(B)(1)(a).  The 4 foot front yard fence will also have privacy gates which can be closed in the evening for security purposes.  Also seeking any and all other variances, waivers, and/or other relief as may be deemed necessary by the Board and/or its professionals.  </w:t>
      </w:r>
    </w:p>
    <w:p w:rsidR="003D7D90" w:rsidRDefault="00763667" w:rsidP="00AC67AE">
      <w:pPr>
        <w:jc w:val="both"/>
        <w:rPr>
          <w:rFonts w:ascii="Times New Roman" w:hAnsi="Times New Roman" w:cs="Times New Roman"/>
        </w:rPr>
      </w:pPr>
      <w:r>
        <w:rPr>
          <w:rFonts w:ascii="Times New Roman" w:hAnsi="Times New Roman" w:cs="Times New Roman"/>
          <w:b/>
        </w:rPr>
        <w:tab/>
      </w:r>
      <w:r w:rsidR="007F20DD" w:rsidRPr="007F20DD">
        <w:rPr>
          <w:rFonts w:ascii="Times New Roman" w:hAnsi="Times New Roman" w:cs="Times New Roman"/>
        </w:rPr>
        <w:t>Mr. Cofsky</w:t>
      </w:r>
      <w:r w:rsidR="007F20DD">
        <w:rPr>
          <w:rFonts w:ascii="Times New Roman" w:hAnsi="Times New Roman" w:cs="Times New Roman"/>
        </w:rPr>
        <w:t>, Attor</w:t>
      </w:r>
      <w:r w:rsidR="00A67925">
        <w:rPr>
          <w:rFonts w:ascii="Times New Roman" w:hAnsi="Times New Roman" w:cs="Times New Roman"/>
        </w:rPr>
        <w:t>ney on behalf of the Applicant</w:t>
      </w:r>
      <w:r w:rsidR="005B4118">
        <w:rPr>
          <w:rFonts w:ascii="Times New Roman" w:hAnsi="Times New Roman" w:cs="Times New Roman"/>
        </w:rPr>
        <w:t>,</w:t>
      </w:r>
      <w:r w:rsidR="00A67925">
        <w:rPr>
          <w:rFonts w:ascii="Times New Roman" w:hAnsi="Times New Roman" w:cs="Times New Roman"/>
        </w:rPr>
        <w:t xml:space="preserve"> stated the Use Variance was granted and the Resolution was memorialized.  </w:t>
      </w:r>
      <w:r w:rsidR="005B4118">
        <w:rPr>
          <w:rFonts w:ascii="Times New Roman" w:hAnsi="Times New Roman" w:cs="Times New Roman"/>
        </w:rPr>
        <w:t>The Resolution was entered into the record and marked as Exhibit C1</w:t>
      </w:r>
      <w:r w:rsidR="00A67925">
        <w:rPr>
          <w:rFonts w:ascii="Times New Roman" w:hAnsi="Times New Roman" w:cs="Times New Roman"/>
        </w:rPr>
        <w:t xml:space="preserve">.  </w:t>
      </w:r>
      <w:r w:rsidR="005B4118">
        <w:rPr>
          <w:rFonts w:ascii="Times New Roman" w:hAnsi="Times New Roman" w:cs="Times New Roman"/>
        </w:rPr>
        <w:t>Mr. Cofsky stated t</w:t>
      </w:r>
      <w:r w:rsidR="00A67925">
        <w:rPr>
          <w:rFonts w:ascii="Times New Roman" w:hAnsi="Times New Roman" w:cs="Times New Roman"/>
        </w:rPr>
        <w:t xml:space="preserve">he purpose of the Ashram was to create a think tank of 20 volunteer scholars who will research, write, publish, </w:t>
      </w:r>
      <w:r w:rsidR="005B4118">
        <w:rPr>
          <w:rFonts w:ascii="Times New Roman" w:hAnsi="Times New Roman" w:cs="Times New Roman"/>
        </w:rPr>
        <w:t xml:space="preserve">and perform </w:t>
      </w:r>
      <w:r w:rsidR="00A67925">
        <w:rPr>
          <w:rFonts w:ascii="Times New Roman" w:hAnsi="Times New Roman" w:cs="Times New Roman"/>
        </w:rPr>
        <w:t xml:space="preserve">outreach within the community.  The goal being to heal the cultural and religious divide, locally, nationally, leading to world peace.  </w:t>
      </w:r>
      <w:r w:rsidR="005B4118">
        <w:rPr>
          <w:rFonts w:ascii="Times New Roman" w:hAnsi="Times New Roman" w:cs="Times New Roman"/>
        </w:rPr>
        <w:t xml:space="preserve">Dr. Chakrabarti hopes </w:t>
      </w:r>
      <w:r w:rsidR="00A67925">
        <w:rPr>
          <w:rFonts w:ascii="Times New Roman" w:hAnsi="Times New Roman" w:cs="Times New Roman"/>
        </w:rPr>
        <w:t xml:space="preserve">this model will also be used in other cities throughout this country and hopefully throughout the world.  </w:t>
      </w:r>
      <w:r w:rsidR="00021E5C">
        <w:rPr>
          <w:rFonts w:ascii="Times New Roman" w:hAnsi="Times New Roman" w:cs="Times New Roman"/>
        </w:rPr>
        <w:t xml:space="preserve">Mr. Cofsky stated he would call Dr. Chakrabarti </w:t>
      </w:r>
      <w:r w:rsidR="005B4118">
        <w:rPr>
          <w:rFonts w:ascii="Times New Roman" w:hAnsi="Times New Roman" w:cs="Times New Roman"/>
        </w:rPr>
        <w:t xml:space="preserve">forward </w:t>
      </w:r>
      <w:r w:rsidR="00021E5C">
        <w:rPr>
          <w:rFonts w:ascii="Times New Roman" w:hAnsi="Times New Roman" w:cs="Times New Roman"/>
        </w:rPr>
        <w:t xml:space="preserve">to confirm and affirm those items he agreed to during the use variance meetings and conditions that were also presented.  </w:t>
      </w:r>
      <w:r w:rsidR="0065734B">
        <w:rPr>
          <w:rFonts w:ascii="Times New Roman" w:hAnsi="Times New Roman" w:cs="Times New Roman"/>
        </w:rPr>
        <w:t>Mr. Cofsky also st</w:t>
      </w:r>
      <w:r w:rsidR="005B4118">
        <w:rPr>
          <w:rFonts w:ascii="Times New Roman" w:hAnsi="Times New Roman" w:cs="Times New Roman"/>
        </w:rPr>
        <w:t xml:space="preserve">ated that three professionals, Mr. </w:t>
      </w:r>
      <w:r w:rsidR="0065734B">
        <w:rPr>
          <w:rFonts w:ascii="Times New Roman" w:hAnsi="Times New Roman" w:cs="Times New Roman"/>
        </w:rPr>
        <w:t>Nathan Mosley</w:t>
      </w:r>
      <w:r w:rsidR="005B4118">
        <w:rPr>
          <w:rFonts w:ascii="Times New Roman" w:hAnsi="Times New Roman" w:cs="Times New Roman"/>
        </w:rPr>
        <w:t>,</w:t>
      </w:r>
      <w:r w:rsidR="0065734B">
        <w:rPr>
          <w:rFonts w:ascii="Times New Roman" w:hAnsi="Times New Roman" w:cs="Times New Roman"/>
        </w:rPr>
        <w:t xml:space="preserve"> Shropshire Associates</w:t>
      </w:r>
      <w:r w:rsidR="00A56729">
        <w:rPr>
          <w:rFonts w:ascii="Times New Roman" w:hAnsi="Times New Roman" w:cs="Times New Roman"/>
        </w:rPr>
        <w:t xml:space="preserve">, </w:t>
      </w:r>
      <w:r w:rsidR="005B4118">
        <w:rPr>
          <w:rFonts w:ascii="Times New Roman" w:hAnsi="Times New Roman" w:cs="Times New Roman"/>
        </w:rPr>
        <w:t xml:space="preserve">Mr. </w:t>
      </w:r>
      <w:r w:rsidR="00A56729">
        <w:rPr>
          <w:rFonts w:ascii="Times New Roman" w:hAnsi="Times New Roman" w:cs="Times New Roman"/>
        </w:rPr>
        <w:t>Joe Mancini, Engineer</w:t>
      </w:r>
      <w:r w:rsidR="005B4118">
        <w:rPr>
          <w:rFonts w:ascii="Times New Roman" w:hAnsi="Times New Roman" w:cs="Times New Roman"/>
        </w:rPr>
        <w:t>, Tri-State Engineering,</w:t>
      </w:r>
      <w:r w:rsidR="00D128C3">
        <w:rPr>
          <w:rFonts w:ascii="Times New Roman" w:hAnsi="Times New Roman" w:cs="Times New Roman"/>
        </w:rPr>
        <w:t xml:space="preserve"> </w:t>
      </w:r>
      <w:r w:rsidR="005B4118">
        <w:rPr>
          <w:rFonts w:ascii="Times New Roman" w:hAnsi="Times New Roman" w:cs="Times New Roman"/>
        </w:rPr>
        <w:t xml:space="preserve">and Mr. </w:t>
      </w:r>
      <w:r w:rsidR="00A56729">
        <w:rPr>
          <w:rFonts w:ascii="Times New Roman" w:hAnsi="Times New Roman" w:cs="Times New Roman"/>
        </w:rPr>
        <w:t>Rick Fumo, Architect</w:t>
      </w:r>
      <w:r w:rsidR="00D128C3">
        <w:rPr>
          <w:rFonts w:ascii="Times New Roman" w:hAnsi="Times New Roman" w:cs="Times New Roman"/>
        </w:rPr>
        <w:t xml:space="preserve"> will be called to discuss the site issues</w:t>
      </w:r>
      <w:r w:rsidR="00A56729">
        <w:rPr>
          <w:rFonts w:ascii="Times New Roman" w:hAnsi="Times New Roman" w:cs="Times New Roman"/>
        </w:rPr>
        <w:t xml:space="preserve">.  </w:t>
      </w:r>
      <w:r w:rsidR="00C944AB">
        <w:rPr>
          <w:rFonts w:ascii="Times New Roman" w:hAnsi="Times New Roman" w:cs="Times New Roman"/>
        </w:rPr>
        <w:t>Mr. Cofsky stated other than the fences, there are no variances being reque</w:t>
      </w:r>
      <w:r w:rsidR="00D128C3">
        <w:rPr>
          <w:rFonts w:ascii="Times New Roman" w:hAnsi="Times New Roman" w:cs="Times New Roman"/>
        </w:rPr>
        <w:t>sted.  The Applicant has met all bu</w:t>
      </w:r>
      <w:r w:rsidR="00C944AB">
        <w:rPr>
          <w:rFonts w:ascii="Times New Roman" w:hAnsi="Times New Roman" w:cs="Times New Roman"/>
        </w:rPr>
        <w:t xml:space="preserve">lk requirements, setbacks, lot coverage, </w:t>
      </w:r>
      <w:r w:rsidR="00D128C3">
        <w:rPr>
          <w:rFonts w:ascii="Times New Roman" w:hAnsi="Times New Roman" w:cs="Times New Roman"/>
        </w:rPr>
        <w:t xml:space="preserve">and </w:t>
      </w:r>
      <w:r w:rsidR="00C944AB">
        <w:rPr>
          <w:rFonts w:ascii="Times New Roman" w:hAnsi="Times New Roman" w:cs="Times New Roman"/>
        </w:rPr>
        <w:t>height</w:t>
      </w:r>
      <w:r w:rsidR="00D128C3">
        <w:rPr>
          <w:rFonts w:ascii="Times New Roman" w:hAnsi="Times New Roman" w:cs="Times New Roman"/>
        </w:rPr>
        <w:t xml:space="preserve"> requirements.  The Applicant has requested 20 f</w:t>
      </w:r>
      <w:r w:rsidR="00C944AB">
        <w:rPr>
          <w:rFonts w:ascii="Times New Roman" w:hAnsi="Times New Roman" w:cs="Times New Roman"/>
        </w:rPr>
        <w:t>eet lowe</w:t>
      </w:r>
      <w:r w:rsidR="00D128C3">
        <w:rPr>
          <w:rFonts w:ascii="Times New Roman" w:hAnsi="Times New Roman" w:cs="Times New Roman"/>
        </w:rPr>
        <w:t xml:space="preserve">r in height than permitted, </w:t>
      </w:r>
      <w:r w:rsidR="00C944AB">
        <w:rPr>
          <w:rFonts w:ascii="Times New Roman" w:hAnsi="Times New Roman" w:cs="Times New Roman"/>
        </w:rPr>
        <w:t xml:space="preserve">50% of the lot coverage.  The only variances being requested is for a </w:t>
      </w:r>
      <w:r w:rsidR="00D128C3">
        <w:rPr>
          <w:rFonts w:ascii="Times New Roman" w:hAnsi="Times New Roman" w:cs="Times New Roman"/>
        </w:rPr>
        <w:t>six foot fence along the rear property line se</w:t>
      </w:r>
      <w:r w:rsidR="00C944AB">
        <w:rPr>
          <w:rFonts w:ascii="Times New Roman" w:hAnsi="Times New Roman" w:cs="Times New Roman"/>
        </w:rPr>
        <w:t xml:space="preserve">parating </w:t>
      </w:r>
    </w:p>
    <w:p w:rsidR="00AC67AE" w:rsidRDefault="00C944AB" w:rsidP="00AC67AE">
      <w:pPr>
        <w:jc w:val="both"/>
        <w:rPr>
          <w:rFonts w:ascii="Times New Roman" w:hAnsi="Times New Roman" w:cs="Times New Roman"/>
        </w:rPr>
      </w:pPr>
      <w:r>
        <w:rPr>
          <w:rFonts w:ascii="Times New Roman" w:hAnsi="Times New Roman" w:cs="Times New Roman"/>
        </w:rPr>
        <w:lastRenderedPageBreak/>
        <w:t xml:space="preserve">the Ashram from the Centennial Mill community which was a condition of the use variance approval.  </w:t>
      </w:r>
      <w:r w:rsidR="00D128C3">
        <w:rPr>
          <w:rFonts w:ascii="Times New Roman" w:hAnsi="Times New Roman" w:cs="Times New Roman"/>
        </w:rPr>
        <w:t xml:space="preserve">The other is a for a four-foot decorative fence </w:t>
      </w:r>
      <w:r w:rsidR="00257E41">
        <w:rPr>
          <w:rFonts w:ascii="Times New Roman" w:hAnsi="Times New Roman" w:cs="Times New Roman"/>
        </w:rPr>
        <w:t>that would be in</w:t>
      </w:r>
      <w:r w:rsidR="00D128C3">
        <w:rPr>
          <w:rFonts w:ascii="Times New Roman" w:hAnsi="Times New Roman" w:cs="Times New Roman"/>
        </w:rPr>
        <w:t>stalled in</w:t>
      </w:r>
      <w:r w:rsidR="00257E41">
        <w:rPr>
          <w:rFonts w:ascii="Times New Roman" w:hAnsi="Times New Roman" w:cs="Times New Roman"/>
        </w:rPr>
        <w:t xml:space="preserve"> the front yard</w:t>
      </w:r>
      <w:r w:rsidR="00BE1BCD">
        <w:rPr>
          <w:rFonts w:ascii="Times New Roman" w:hAnsi="Times New Roman" w:cs="Times New Roman"/>
        </w:rPr>
        <w:t xml:space="preserve"> for safety</w:t>
      </w:r>
      <w:r w:rsidR="00EB3628">
        <w:rPr>
          <w:rFonts w:ascii="Times New Roman" w:hAnsi="Times New Roman" w:cs="Times New Roman"/>
        </w:rPr>
        <w:t>, s</w:t>
      </w:r>
      <w:r w:rsidR="00B46BD7">
        <w:rPr>
          <w:rFonts w:ascii="Times New Roman" w:hAnsi="Times New Roman" w:cs="Times New Roman"/>
        </w:rPr>
        <w:t>ecurity, identification and visibility</w:t>
      </w:r>
      <w:r w:rsidR="00EB3628">
        <w:rPr>
          <w:rFonts w:ascii="Times New Roman" w:hAnsi="Times New Roman" w:cs="Times New Roman"/>
        </w:rPr>
        <w:t xml:space="preserve"> reasons.  </w:t>
      </w:r>
    </w:p>
    <w:p w:rsidR="00B91BEF" w:rsidRDefault="00EB3628" w:rsidP="00AC67AE">
      <w:pPr>
        <w:jc w:val="both"/>
        <w:rPr>
          <w:rFonts w:ascii="Times New Roman" w:hAnsi="Times New Roman" w:cs="Times New Roman"/>
        </w:rPr>
      </w:pPr>
      <w:r>
        <w:rPr>
          <w:rFonts w:ascii="Times New Roman" w:hAnsi="Times New Roman" w:cs="Times New Roman"/>
        </w:rPr>
        <w:tab/>
        <w:t xml:space="preserve">The Professionals along with Dr. Chakrabarti were sworn in to testify.  </w:t>
      </w:r>
      <w:r w:rsidR="00D128C3">
        <w:rPr>
          <w:rFonts w:ascii="Times New Roman" w:hAnsi="Times New Roman" w:cs="Times New Roman"/>
        </w:rPr>
        <w:t>Dr. Chakrabarti’</w:t>
      </w:r>
      <w:r w:rsidR="003C7AF4">
        <w:rPr>
          <w:rFonts w:ascii="Times New Roman" w:hAnsi="Times New Roman" w:cs="Times New Roman"/>
        </w:rPr>
        <w:t xml:space="preserve">s office is located at </w:t>
      </w:r>
      <w:r w:rsidR="00BE1BCD">
        <w:rPr>
          <w:rFonts w:ascii="Times New Roman" w:hAnsi="Times New Roman" w:cs="Times New Roman"/>
        </w:rPr>
        <w:t>1288 Route 73 South, Mt. Laurel, N</w:t>
      </w:r>
      <w:r w:rsidR="00D128C3">
        <w:rPr>
          <w:rFonts w:ascii="Times New Roman" w:hAnsi="Times New Roman" w:cs="Times New Roman"/>
        </w:rPr>
        <w:t>ew Jersey</w:t>
      </w:r>
      <w:r w:rsidR="00BE1BCD">
        <w:rPr>
          <w:rFonts w:ascii="Times New Roman" w:hAnsi="Times New Roman" w:cs="Times New Roman"/>
        </w:rPr>
        <w:t xml:space="preserve">.  </w:t>
      </w:r>
      <w:r w:rsidR="003C7AF4">
        <w:rPr>
          <w:rFonts w:ascii="Times New Roman" w:hAnsi="Times New Roman" w:cs="Times New Roman"/>
        </w:rPr>
        <w:t xml:space="preserve">He </w:t>
      </w:r>
      <w:r w:rsidR="009B22F8">
        <w:rPr>
          <w:rFonts w:ascii="Times New Roman" w:hAnsi="Times New Roman" w:cs="Times New Roman"/>
        </w:rPr>
        <w:t xml:space="preserve">is the Founder of </w:t>
      </w:r>
      <w:r w:rsidR="00D128C3">
        <w:rPr>
          <w:rFonts w:ascii="Times New Roman" w:hAnsi="Times New Roman" w:cs="Times New Roman"/>
        </w:rPr>
        <w:t xml:space="preserve">the </w:t>
      </w:r>
      <w:r w:rsidR="009B22F8">
        <w:rPr>
          <w:rFonts w:ascii="Times New Roman" w:hAnsi="Times New Roman" w:cs="Times New Roman"/>
        </w:rPr>
        <w:t>Chakrabarti Foundation, Chairman of PMC Group.  The Foundation has been in existence since 199</w:t>
      </w:r>
      <w:r w:rsidR="003C7AF4">
        <w:rPr>
          <w:rFonts w:ascii="Times New Roman" w:hAnsi="Times New Roman" w:cs="Times New Roman"/>
        </w:rPr>
        <w:t xml:space="preserve">2.  Dr. Chakrabarti stated he </w:t>
      </w:r>
      <w:r w:rsidR="009B22F8">
        <w:rPr>
          <w:rFonts w:ascii="Times New Roman" w:hAnsi="Times New Roman" w:cs="Times New Roman"/>
        </w:rPr>
        <w:t>reviewed the Resol</w:t>
      </w:r>
      <w:r w:rsidR="003C7AF4">
        <w:rPr>
          <w:rFonts w:ascii="Times New Roman" w:hAnsi="Times New Roman" w:cs="Times New Roman"/>
        </w:rPr>
        <w:t>ution several times and agrees</w:t>
      </w:r>
      <w:r w:rsidR="009B22F8">
        <w:rPr>
          <w:rFonts w:ascii="Times New Roman" w:hAnsi="Times New Roman" w:cs="Times New Roman"/>
        </w:rPr>
        <w:t xml:space="preserve"> to the conditions within the Resolution.  </w:t>
      </w:r>
      <w:r w:rsidR="003C7AF4">
        <w:rPr>
          <w:rFonts w:ascii="Times New Roman" w:hAnsi="Times New Roman" w:cs="Times New Roman"/>
        </w:rPr>
        <w:t>He further stated t</w:t>
      </w:r>
      <w:r w:rsidR="009B22F8">
        <w:rPr>
          <w:rFonts w:ascii="Times New Roman" w:hAnsi="Times New Roman" w:cs="Times New Roman"/>
        </w:rPr>
        <w:t xml:space="preserve">he think tank will have a welcome conference center.  There will be 20 residents, volunteer scholars of different backgrounds, advanced education and must be financially self-sufficient, age-restricted 55 and over living in one bedroom apartments.  The mission is to heal the divide in society, religious, cultural and lead to world peace.  The residents will be residing within the apartments rent-free.  They will pay for their own utilities and will share in the maintenance fund that will be set by the Board of Trustees.  Their job is to research, write, publish, teach, go out to the community, </w:t>
      </w:r>
      <w:r w:rsidR="003C7AF4">
        <w:rPr>
          <w:rFonts w:ascii="Times New Roman" w:hAnsi="Times New Roman" w:cs="Times New Roman"/>
        </w:rPr>
        <w:t xml:space="preserve">and </w:t>
      </w:r>
      <w:r w:rsidR="009B22F8">
        <w:rPr>
          <w:rFonts w:ascii="Times New Roman" w:hAnsi="Times New Roman" w:cs="Times New Roman"/>
        </w:rPr>
        <w:t>invite people to come into the community center</w:t>
      </w:r>
      <w:r w:rsidR="003163B0">
        <w:rPr>
          <w:rFonts w:ascii="Times New Roman" w:hAnsi="Times New Roman" w:cs="Times New Roman"/>
        </w:rPr>
        <w:t xml:space="preserve"> in order to accomplish this mission</w:t>
      </w:r>
      <w:r w:rsidR="00722A89">
        <w:rPr>
          <w:rFonts w:ascii="Times New Roman" w:hAnsi="Times New Roman" w:cs="Times New Roman"/>
        </w:rPr>
        <w:t xml:space="preserve">.  </w:t>
      </w:r>
      <w:r w:rsidR="009B22F8">
        <w:rPr>
          <w:rFonts w:ascii="Times New Roman" w:hAnsi="Times New Roman" w:cs="Times New Roman"/>
        </w:rPr>
        <w:t>The f</w:t>
      </w:r>
      <w:r w:rsidR="003C7AF4">
        <w:rPr>
          <w:rFonts w:ascii="Times New Roman" w:hAnsi="Times New Roman" w:cs="Times New Roman"/>
        </w:rPr>
        <w:t xml:space="preserve">acility will be overseen by </w:t>
      </w:r>
      <w:r w:rsidR="00722A89">
        <w:rPr>
          <w:rFonts w:ascii="Times New Roman" w:hAnsi="Times New Roman" w:cs="Times New Roman"/>
        </w:rPr>
        <w:t xml:space="preserve">a Board of Trustees.  </w:t>
      </w:r>
      <w:r w:rsidR="003163B0">
        <w:rPr>
          <w:rFonts w:ascii="Times New Roman" w:hAnsi="Times New Roman" w:cs="Times New Roman"/>
        </w:rPr>
        <w:t>Initially Dr. Chakrabarti will be the Chairman however, at some point the position will be appointed to another individual.  The first year, there will be a professional property manager.  After that</w:t>
      </w:r>
      <w:r w:rsidR="00722A89">
        <w:rPr>
          <w:rFonts w:ascii="Times New Roman" w:hAnsi="Times New Roman" w:cs="Times New Roman"/>
        </w:rPr>
        <w:t>,</w:t>
      </w:r>
      <w:r w:rsidR="003163B0">
        <w:rPr>
          <w:rFonts w:ascii="Times New Roman" w:hAnsi="Times New Roman" w:cs="Times New Roman"/>
        </w:rPr>
        <w:t xml:space="preserve"> the Board of Trustees will decide how the property </w:t>
      </w:r>
      <w:r w:rsidR="0074701F">
        <w:rPr>
          <w:rFonts w:ascii="Times New Roman" w:hAnsi="Times New Roman" w:cs="Times New Roman"/>
        </w:rPr>
        <w:t>will be managed.  Dr. Chakrabarti agreed based on the conditions of the Resolutions, that there would be no outdoor activities.  All activities will take place indoors.  A six foot fence will be installed between the back of t</w:t>
      </w:r>
      <w:r w:rsidR="00722A89">
        <w:rPr>
          <w:rFonts w:ascii="Times New Roman" w:hAnsi="Times New Roman" w:cs="Times New Roman"/>
        </w:rPr>
        <w:t>he property and Centennial Mill</w:t>
      </w:r>
      <w:r w:rsidR="0074701F">
        <w:rPr>
          <w:rFonts w:ascii="Times New Roman" w:hAnsi="Times New Roman" w:cs="Times New Roman"/>
        </w:rPr>
        <w:t>.  There are four guest rooms</w:t>
      </w:r>
      <w:r w:rsidR="00942403">
        <w:rPr>
          <w:rFonts w:ascii="Times New Roman" w:hAnsi="Times New Roman" w:cs="Times New Roman"/>
        </w:rPr>
        <w:t xml:space="preserve">.  Only one individual can stay in the guest room.  The </w:t>
      </w:r>
      <w:r w:rsidR="0074701F">
        <w:rPr>
          <w:rFonts w:ascii="Times New Roman" w:hAnsi="Times New Roman" w:cs="Times New Roman"/>
        </w:rPr>
        <w:t>guest rooms will not have kitch</w:t>
      </w:r>
      <w:r w:rsidR="00722A89">
        <w:rPr>
          <w:rFonts w:ascii="Times New Roman" w:hAnsi="Times New Roman" w:cs="Times New Roman"/>
        </w:rPr>
        <w:t xml:space="preserve">ens and </w:t>
      </w:r>
      <w:r w:rsidR="0074701F">
        <w:rPr>
          <w:rFonts w:ascii="Times New Roman" w:hAnsi="Times New Roman" w:cs="Times New Roman"/>
        </w:rPr>
        <w:t>will only be utilized for a short duration.  Th</w:t>
      </w:r>
      <w:r w:rsidR="00942403">
        <w:rPr>
          <w:rFonts w:ascii="Times New Roman" w:hAnsi="Times New Roman" w:cs="Times New Roman"/>
        </w:rPr>
        <w:t xml:space="preserve">ey may be for people </w:t>
      </w:r>
      <w:r w:rsidR="0074701F">
        <w:rPr>
          <w:rFonts w:ascii="Times New Roman" w:hAnsi="Times New Roman" w:cs="Times New Roman"/>
        </w:rPr>
        <w:t>presenting at a conference, a guest at the conference or a guest of one of the r</w:t>
      </w:r>
      <w:r w:rsidR="00942403">
        <w:rPr>
          <w:rFonts w:ascii="Times New Roman" w:hAnsi="Times New Roman" w:cs="Times New Roman"/>
        </w:rPr>
        <w:t>esidents</w:t>
      </w:r>
      <w:r w:rsidR="0074701F">
        <w:rPr>
          <w:rFonts w:ascii="Times New Roman" w:hAnsi="Times New Roman" w:cs="Times New Roman"/>
        </w:rPr>
        <w:t xml:space="preserve">.  There will be no more than four conferences per year.  The conferences </w:t>
      </w:r>
      <w:r w:rsidR="00722A89">
        <w:rPr>
          <w:rFonts w:ascii="Times New Roman" w:hAnsi="Times New Roman" w:cs="Times New Roman"/>
        </w:rPr>
        <w:t>would</w:t>
      </w:r>
      <w:r w:rsidR="0074701F">
        <w:rPr>
          <w:rFonts w:ascii="Times New Roman" w:hAnsi="Times New Roman" w:cs="Times New Roman"/>
        </w:rPr>
        <w:t xml:space="preserve"> not start before 11 a.m. and would conclude sometime after 6 p.m. to 8 p.m. followed by a dinner.  One of the conditions was a deed restriction which incorporates these conditions including among other things the age restriction for residents.  Dr. Cofsky will present same to </w:t>
      </w:r>
      <w:r w:rsidR="00942403">
        <w:rPr>
          <w:rFonts w:ascii="Times New Roman" w:hAnsi="Times New Roman" w:cs="Times New Roman"/>
        </w:rPr>
        <w:t>the Board Solicitor for approval which will b</w:t>
      </w:r>
      <w:r w:rsidR="00722A89">
        <w:rPr>
          <w:rFonts w:ascii="Times New Roman" w:hAnsi="Times New Roman" w:cs="Times New Roman"/>
        </w:rPr>
        <w:t>e inserted into the d</w:t>
      </w:r>
      <w:r w:rsidR="0074701F">
        <w:rPr>
          <w:rFonts w:ascii="Times New Roman" w:hAnsi="Times New Roman" w:cs="Times New Roman"/>
        </w:rPr>
        <w:t xml:space="preserve">eed that Dr. Chakrabarti will ultimately receive.  The facility will also be open to the public to come into to either meet with some of the scholars, use the library, </w:t>
      </w:r>
      <w:r w:rsidR="00942403">
        <w:rPr>
          <w:rFonts w:ascii="Times New Roman" w:hAnsi="Times New Roman" w:cs="Times New Roman"/>
        </w:rPr>
        <w:t xml:space="preserve">and/or </w:t>
      </w:r>
      <w:r w:rsidR="0074701F">
        <w:rPr>
          <w:rFonts w:ascii="Times New Roman" w:hAnsi="Times New Roman" w:cs="Times New Roman"/>
        </w:rPr>
        <w:t>the meditation room.  Those times will be set by the Board of Trustees.  Initially four to six hours every day starting at 8 a.m.  An occupancy agreement will be provided for the residents as well as any guests.  The cente</w:t>
      </w:r>
      <w:r w:rsidR="00942403">
        <w:rPr>
          <w:rFonts w:ascii="Times New Roman" w:hAnsi="Times New Roman" w:cs="Times New Roman"/>
        </w:rPr>
        <w:t>r itself in the basement will have</w:t>
      </w:r>
      <w:r w:rsidR="0074701F">
        <w:rPr>
          <w:rFonts w:ascii="Times New Roman" w:hAnsi="Times New Roman" w:cs="Times New Roman"/>
        </w:rPr>
        <w:t xml:space="preserve"> a warming kitchen.  There will be no on-site cooking.  On-site cooking will only be allowed in the residential units.  </w:t>
      </w:r>
      <w:r w:rsidR="00942403">
        <w:rPr>
          <w:rFonts w:ascii="Times New Roman" w:hAnsi="Times New Roman" w:cs="Times New Roman"/>
        </w:rPr>
        <w:t xml:space="preserve">Initially forty-six parking spaces, and 30 </w:t>
      </w:r>
      <w:r w:rsidR="0074701F">
        <w:rPr>
          <w:rFonts w:ascii="Times New Roman" w:hAnsi="Times New Roman" w:cs="Times New Roman"/>
        </w:rPr>
        <w:t xml:space="preserve">phantom spaces </w:t>
      </w:r>
      <w:r w:rsidR="00942403">
        <w:rPr>
          <w:rFonts w:ascii="Times New Roman" w:hAnsi="Times New Roman" w:cs="Times New Roman"/>
        </w:rPr>
        <w:t xml:space="preserve">were proposed.  Also proposed initially, the Applicant was going to utilize a shuttle for conference attendees.  The attendees would </w:t>
      </w:r>
      <w:r w:rsidR="0074701F">
        <w:rPr>
          <w:rFonts w:ascii="Times New Roman" w:hAnsi="Times New Roman" w:cs="Times New Roman"/>
        </w:rPr>
        <w:t>park at the Indian Cul</w:t>
      </w:r>
      <w:r w:rsidR="00942403">
        <w:rPr>
          <w:rFonts w:ascii="Times New Roman" w:hAnsi="Times New Roman" w:cs="Times New Roman"/>
        </w:rPr>
        <w:t>tural Conference Center and would</w:t>
      </w:r>
      <w:r w:rsidR="0074701F">
        <w:rPr>
          <w:rFonts w:ascii="Times New Roman" w:hAnsi="Times New Roman" w:cs="Times New Roman"/>
        </w:rPr>
        <w:t xml:space="preserve"> be transported to the conference center by</w:t>
      </w:r>
      <w:r w:rsidR="00BF034D">
        <w:rPr>
          <w:rFonts w:ascii="Times New Roman" w:hAnsi="Times New Roman" w:cs="Times New Roman"/>
        </w:rPr>
        <w:t xml:space="preserve"> a</w:t>
      </w:r>
      <w:r w:rsidR="0074701F">
        <w:rPr>
          <w:rFonts w:ascii="Times New Roman" w:hAnsi="Times New Roman" w:cs="Times New Roman"/>
        </w:rPr>
        <w:t xml:space="preserve"> small shuttle or van.  The decision was made not to apply for a variance for parking, rather to supply </w:t>
      </w:r>
      <w:r w:rsidR="00BF034D">
        <w:rPr>
          <w:rFonts w:ascii="Times New Roman" w:hAnsi="Times New Roman" w:cs="Times New Roman"/>
        </w:rPr>
        <w:t xml:space="preserve">the information </w:t>
      </w:r>
      <w:r w:rsidR="0074701F">
        <w:rPr>
          <w:rFonts w:ascii="Times New Roman" w:hAnsi="Times New Roman" w:cs="Times New Roman"/>
        </w:rPr>
        <w:t>at this tim</w:t>
      </w:r>
      <w:r w:rsidR="00942403">
        <w:rPr>
          <w:rFonts w:ascii="Times New Roman" w:hAnsi="Times New Roman" w:cs="Times New Roman"/>
        </w:rPr>
        <w:t xml:space="preserve">e.  There will be 76 spaces.  </w:t>
      </w:r>
      <w:r w:rsidR="00417A83">
        <w:rPr>
          <w:rFonts w:ascii="Times New Roman" w:hAnsi="Times New Roman" w:cs="Times New Roman"/>
        </w:rPr>
        <w:t xml:space="preserve">Dr. </w:t>
      </w:r>
      <w:r w:rsidR="00942403">
        <w:rPr>
          <w:rFonts w:ascii="Times New Roman" w:hAnsi="Times New Roman" w:cs="Times New Roman"/>
        </w:rPr>
        <w:t xml:space="preserve">Chakrabarti stated there are no </w:t>
      </w:r>
      <w:r w:rsidR="00417A83">
        <w:rPr>
          <w:rFonts w:ascii="Times New Roman" w:hAnsi="Times New Roman" w:cs="Times New Roman"/>
        </w:rPr>
        <w:t>changes to the representation he made to the Board previously.  There was a discussion as to whether or not gates will be installed.  The idea is for</w:t>
      </w:r>
      <w:r w:rsidR="00BF034D">
        <w:rPr>
          <w:rFonts w:ascii="Times New Roman" w:hAnsi="Times New Roman" w:cs="Times New Roman"/>
        </w:rPr>
        <w:t xml:space="preserve"> the protection of the people.  The gates </w:t>
      </w:r>
      <w:r w:rsidR="00417A83">
        <w:rPr>
          <w:rFonts w:ascii="Times New Roman" w:hAnsi="Times New Roman" w:cs="Times New Roman"/>
        </w:rPr>
        <w:t>will be properly closed in the evening and will open in the morning.  During the day they will remain open.  There will be easy access to be able to open the gates.  A fob will be utilized.  There will be</w:t>
      </w:r>
      <w:r w:rsidR="00BF034D">
        <w:rPr>
          <w:rFonts w:ascii="Times New Roman" w:hAnsi="Times New Roman" w:cs="Times New Roman"/>
        </w:rPr>
        <w:t xml:space="preserve"> a box there with a code for </w:t>
      </w:r>
      <w:r w:rsidR="00417A83">
        <w:rPr>
          <w:rFonts w:ascii="Times New Roman" w:hAnsi="Times New Roman" w:cs="Times New Roman"/>
        </w:rPr>
        <w:t>guest</w:t>
      </w:r>
      <w:r w:rsidR="00BF034D">
        <w:rPr>
          <w:rFonts w:ascii="Times New Roman" w:hAnsi="Times New Roman" w:cs="Times New Roman"/>
        </w:rPr>
        <w:t>s</w:t>
      </w:r>
      <w:r w:rsidR="00417A83">
        <w:rPr>
          <w:rFonts w:ascii="Times New Roman" w:hAnsi="Times New Roman" w:cs="Times New Roman"/>
        </w:rPr>
        <w:t xml:space="preserve"> or if there is an emergen</w:t>
      </w:r>
      <w:r w:rsidR="00BF034D">
        <w:rPr>
          <w:rFonts w:ascii="Times New Roman" w:hAnsi="Times New Roman" w:cs="Times New Roman"/>
        </w:rPr>
        <w:t>cy so that any emergency vehicle</w:t>
      </w:r>
      <w:r w:rsidR="00417A83">
        <w:rPr>
          <w:rFonts w:ascii="Times New Roman" w:hAnsi="Times New Roman" w:cs="Times New Roman"/>
        </w:rPr>
        <w:t xml:space="preserve">s or services will be able to enter easily.  </w:t>
      </w:r>
      <w:r w:rsidR="00B91BEF">
        <w:rPr>
          <w:rFonts w:ascii="Times New Roman" w:hAnsi="Times New Roman" w:cs="Times New Roman"/>
        </w:rPr>
        <w:t>Dr. Chakrabarti stated he is confirming and affirming all of the conditions set forth in the Resolution.</w:t>
      </w:r>
    </w:p>
    <w:p w:rsidR="00EB3628" w:rsidRDefault="00BF034D" w:rsidP="00AC67AE">
      <w:pPr>
        <w:jc w:val="both"/>
        <w:rPr>
          <w:rFonts w:ascii="Times New Roman" w:hAnsi="Times New Roman" w:cs="Times New Roman"/>
        </w:rPr>
      </w:pPr>
      <w:r>
        <w:rPr>
          <w:rFonts w:ascii="Times New Roman" w:hAnsi="Times New Roman" w:cs="Times New Roman"/>
        </w:rPr>
        <w:tab/>
        <w:t xml:space="preserve">Mr. Fumo, Architect, </w:t>
      </w:r>
      <w:r w:rsidR="00F044F4">
        <w:rPr>
          <w:rFonts w:ascii="Times New Roman" w:hAnsi="Times New Roman" w:cs="Times New Roman"/>
        </w:rPr>
        <w:t>previously qualified as an expert</w:t>
      </w:r>
      <w:r>
        <w:rPr>
          <w:rFonts w:ascii="Times New Roman" w:hAnsi="Times New Roman" w:cs="Times New Roman"/>
        </w:rPr>
        <w:t xml:space="preserve"> was called to testify</w:t>
      </w:r>
      <w:r w:rsidR="00F044F4">
        <w:rPr>
          <w:rFonts w:ascii="Times New Roman" w:hAnsi="Times New Roman" w:cs="Times New Roman"/>
        </w:rPr>
        <w:t>.  Mr. Fu</w:t>
      </w:r>
      <w:r>
        <w:rPr>
          <w:rFonts w:ascii="Times New Roman" w:hAnsi="Times New Roman" w:cs="Times New Roman"/>
        </w:rPr>
        <w:t xml:space="preserve">mo referred to an exhibit </w:t>
      </w:r>
      <w:r w:rsidR="00F044F4">
        <w:rPr>
          <w:rFonts w:ascii="Times New Roman" w:hAnsi="Times New Roman" w:cs="Times New Roman"/>
        </w:rPr>
        <w:t>marked as C2</w:t>
      </w:r>
      <w:r>
        <w:rPr>
          <w:rFonts w:ascii="Times New Roman" w:hAnsi="Times New Roman" w:cs="Times New Roman"/>
        </w:rPr>
        <w:t xml:space="preserve"> for the record</w:t>
      </w:r>
      <w:r w:rsidR="00F044F4">
        <w:rPr>
          <w:rFonts w:ascii="Times New Roman" w:hAnsi="Times New Roman" w:cs="Times New Roman"/>
        </w:rPr>
        <w:t xml:space="preserve">.  Mr. Fumo stated the exhibit shows photos of the site with a depiction of the proposed structure to scale.  The other photos were aerials of the site.  The photos were taken a year or so ago.  Having visited the site recently there have been no major changes and accurately represents how the site looks today.  </w:t>
      </w:r>
      <w:r w:rsidR="00946BC0">
        <w:rPr>
          <w:rFonts w:ascii="Times New Roman" w:hAnsi="Times New Roman" w:cs="Times New Roman"/>
        </w:rPr>
        <w:t xml:space="preserve">There are also pictures of two types of fences.  The </w:t>
      </w:r>
      <w:r>
        <w:rPr>
          <w:rFonts w:ascii="Times New Roman" w:hAnsi="Times New Roman" w:cs="Times New Roman"/>
        </w:rPr>
        <w:t xml:space="preserve">white vinyl fence will be </w:t>
      </w:r>
      <w:r w:rsidR="00946BC0">
        <w:rPr>
          <w:rFonts w:ascii="Times New Roman" w:hAnsi="Times New Roman" w:cs="Times New Roman"/>
        </w:rPr>
        <w:t>in</w:t>
      </w:r>
      <w:r>
        <w:rPr>
          <w:rFonts w:ascii="Times New Roman" w:hAnsi="Times New Roman" w:cs="Times New Roman"/>
        </w:rPr>
        <w:t>stalled at</w:t>
      </w:r>
      <w:r w:rsidR="00946BC0">
        <w:rPr>
          <w:rFonts w:ascii="Times New Roman" w:hAnsi="Times New Roman" w:cs="Times New Roman"/>
        </w:rPr>
        <w:t xml:space="preserve"> the rear of the property as a screen from t</w:t>
      </w:r>
      <w:r>
        <w:rPr>
          <w:rFonts w:ascii="Times New Roman" w:hAnsi="Times New Roman" w:cs="Times New Roman"/>
        </w:rPr>
        <w:t>he site and the Centennial Mill</w:t>
      </w:r>
      <w:r w:rsidR="00946BC0">
        <w:rPr>
          <w:rFonts w:ascii="Times New Roman" w:hAnsi="Times New Roman" w:cs="Times New Roman"/>
        </w:rPr>
        <w:t xml:space="preserve"> property.  The fence will be six feet.  A variance w</w:t>
      </w:r>
      <w:r w:rsidR="00D52331">
        <w:rPr>
          <w:rFonts w:ascii="Times New Roman" w:hAnsi="Times New Roman" w:cs="Times New Roman"/>
        </w:rPr>
        <w:t>ill be required.  A decorative metal fence is going to</w:t>
      </w:r>
      <w:r w:rsidR="00946BC0">
        <w:rPr>
          <w:rFonts w:ascii="Times New Roman" w:hAnsi="Times New Roman" w:cs="Times New Roman"/>
        </w:rPr>
        <w:t xml:space="preserve"> be placed in the front of the property.  Mr. Senges stated no spheres are to exist on top of the post and indicated that would have to change.  Mr. Fumo agreed.  The decorative fence will be four feet in height paralleling Centennial Blvd. and Matlack.  </w:t>
      </w:r>
      <w:r w:rsidR="00C62C0A">
        <w:rPr>
          <w:rFonts w:ascii="Times New Roman" w:hAnsi="Times New Roman" w:cs="Times New Roman"/>
        </w:rPr>
        <w:t>Mr. Fumo referred to a diagram of the floor</w:t>
      </w:r>
      <w:r w:rsidR="005363DA">
        <w:rPr>
          <w:rFonts w:ascii="Times New Roman" w:hAnsi="Times New Roman" w:cs="Times New Roman"/>
        </w:rPr>
        <w:t xml:space="preserve"> plans of the residen</w:t>
      </w:r>
      <w:r w:rsidR="007A01CA">
        <w:rPr>
          <w:rFonts w:ascii="Times New Roman" w:hAnsi="Times New Roman" w:cs="Times New Roman"/>
        </w:rPr>
        <w:t xml:space="preserve">tial units marked as Exhibit C3.  </w:t>
      </w:r>
      <w:r w:rsidR="00C62C0A">
        <w:rPr>
          <w:rFonts w:ascii="Times New Roman" w:hAnsi="Times New Roman" w:cs="Times New Roman"/>
        </w:rPr>
        <w:t xml:space="preserve">The first floor is approximately </w:t>
      </w:r>
      <w:r w:rsidR="005363DA">
        <w:rPr>
          <w:rFonts w:ascii="Times New Roman" w:hAnsi="Times New Roman" w:cs="Times New Roman"/>
        </w:rPr>
        <w:t xml:space="preserve">16 feet wide by 37 feet deep, approximately 592 square feet, contains an entrance, sitting area, kitchen area, three piece bathroom, one bedroom unit in the rear.  Also on the first floor there will be a laundry closet.  There is a loft area on the second floor which is a lounge area or sitting area with a </w:t>
      </w:r>
      <w:r w:rsidR="00234CB0">
        <w:rPr>
          <w:rFonts w:ascii="Times New Roman" w:hAnsi="Times New Roman" w:cs="Times New Roman"/>
        </w:rPr>
        <w:t>Juliet</w:t>
      </w:r>
      <w:r w:rsidR="005363DA">
        <w:rPr>
          <w:rFonts w:ascii="Times New Roman" w:hAnsi="Times New Roman" w:cs="Times New Roman"/>
        </w:rPr>
        <w:t xml:space="preserve"> balcony.  The loft is approximately 240 square feet.  It does qualify as a second floor even</w:t>
      </w:r>
      <w:r w:rsidR="00234CB0">
        <w:rPr>
          <w:rFonts w:ascii="Times New Roman" w:hAnsi="Times New Roman" w:cs="Times New Roman"/>
        </w:rPr>
        <w:t xml:space="preserve"> </w:t>
      </w:r>
      <w:r w:rsidR="005363DA">
        <w:rPr>
          <w:rFonts w:ascii="Times New Roman" w:hAnsi="Times New Roman" w:cs="Times New Roman"/>
        </w:rPr>
        <w:t>though it’s a loft.  The total is 832 square feet.  From the first floor the residents can exit into a common corridor that connects the residences to the welcome center to protect them from inclement weather.  The basement will be utilized for storage and utilities.  There is only one bathroom in each unit and there is not a bathroom in the loft area.  There is a welcome center, multiple entrances into a lobby, double entrances into the meeting room, a corridor around the meeting room, sitting area, restroom facilitie</w:t>
      </w:r>
      <w:r w:rsidR="003246DE">
        <w:rPr>
          <w:rFonts w:ascii="Times New Roman" w:hAnsi="Times New Roman" w:cs="Times New Roman"/>
        </w:rPr>
        <w:t xml:space="preserve">s for men and woman as well as </w:t>
      </w:r>
      <w:r w:rsidR="00D52331">
        <w:rPr>
          <w:rFonts w:ascii="Times New Roman" w:hAnsi="Times New Roman" w:cs="Times New Roman"/>
        </w:rPr>
        <w:t xml:space="preserve">a </w:t>
      </w:r>
      <w:r w:rsidR="005363DA">
        <w:rPr>
          <w:rFonts w:ascii="Times New Roman" w:hAnsi="Times New Roman" w:cs="Times New Roman"/>
        </w:rPr>
        <w:t xml:space="preserve">library and first floor guest room.  There are stairs in the back that go up to the second floor where there are three guest rooms with three individual restrooms.  There is a basement under the welcome center that will </w:t>
      </w:r>
      <w:r w:rsidR="005363DA">
        <w:rPr>
          <w:rFonts w:ascii="Times New Roman" w:hAnsi="Times New Roman" w:cs="Times New Roman"/>
        </w:rPr>
        <w:lastRenderedPageBreak/>
        <w:t>be utilized for storage, mechanical as well as a warming kitchen.  The welcome center wi</w:t>
      </w:r>
      <w:r w:rsidR="006B25BD">
        <w:rPr>
          <w:rFonts w:ascii="Times New Roman" w:hAnsi="Times New Roman" w:cs="Times New Roman"/>
        </w:rPr>
        <w:t>ll be able to accommodate approxi</w:t>
      </w:r>
      <w:r w:rsidR="005363DA">
        <w:rPr>
          <w:rFonts w:ascii="Times New Roman" w:hAnsi="Times New Roman" w:cs="Times New Roman"/>
        </w:rPr>
        <w:t xml:space="preserve">mately 50 to 60 individuals.  </w:t>
      </w:r>
      <w:r w:rsidR="00953C8F">
        <w:rPr>
          <w:rFonts w:ascii="Times New Roman" w:hAnsi="Times New Roman" w:cs="Times New Roman"/>
        </w:rPr>
        <w:t xml:space="preserve">The welcome center will be flanked by ten residential units on either side.  </w:t>
      </w:r>
      <w:r w:rsidR="00EE063E">
        <w:rPr>
          <w:rFonts w:ascii="Times New Roman" w:hAnsi="Times New Roman" w:cs="Times New Roman"/>
        </w:rPr>
        <w:t xml:space="preserve">There is a covered colonnade that is an exterior walkway that connects everything.  There is also a corridor in the back.  The residential units are staggered for elevation and aesthetics.  These are constructed as apartments, not townhouses.  There will be fire separation walls and the buildings have to be sprinklered.  </w:t>
      </w:r>
      <w:r w:rsidR="00390286">
        <w:rPr>
          <w:rFonts w:ascii="Times New Roman" w:hAnsi="Times New Roman" w:cs="Times New Roman"/>
        </w:rPr>
        <w:t>The conference center is 6,500 square feet however, the actual meeting room is approximately 2,500 square feet.  Because of t</w:t>
      </w:r>
      <w:r w:rsidR="003246DE">
        <w:rPr>
          <w:rFonts w:ascii="Times New Roman" w:hAnsi="Times New Roman" w:cs="Times New Roman"/>
        </w:rPr>
        <w:t xml:space="preserve">he use of the facility, the design </w:t>
      </w:r>
      <w:r w:rsidR="00390286">
        <w:rPr>
          <w:rFonts w:ascii="Times New Roman" w:hAnsi="Times New Roman" w:cs="Times New Roman"/>
        </w:rPr>
        <w:t>emulate</w:t>
      </w:r>
      <w:r w:rsidR="003246DE">
        <w:rPr>
          <w:rFonts w:ascii="Times New Roman" w:hAnsi="Times New Roman" w:cs="Times New Roman"/>
        </w:rPr>
        <w:t>s</w:t>
      </w:r>
      <w:r w:rsidR="00390286">
        <w:rPr>
          <w:rFonts w:ascii="Times New Roman" w:hAnsi="Times New Roman" w:cs="Times New Roman"/>
        </w:rPr>
        <w:t xml:space="preserve"> a building that may be reflected on a college campus.  The welcome center will have a brick exterior with an architectural stone base, very traditional looking façade with columns and a pendant overhand, cornice molding.  The residential units will also be brick.  Some of the units will have stucco.  </w:t>
      </w:r>
      <w:r w:rsidR="003246DE">
        <w:rPr>
          <w:rFonts w:ascii="Times New Roman" w:hAnsi="Times New Roman" w:cs="Times New Roman"/>
        </w:rPr>
        <w:t xml:space="preserve">Mr. Fumo is considering </w:t>
      </w:r>
      <w:r w:rsidR="00390286">
        <w:rPr>
          <w:rFonts w:ascii="Times New Roman" w:hAnsi="Times New Roman" w:cs="Times New Roman"/>
        </w:rPr>
        <w:t>a faux shake shingle for the roof.  The first floor of the residential units have windows, the second floor off of the loft will have a Juliet balcony with a railing and doors</w:t>
      </w:r>
      <w:r w:rsidR="003246DE">
        <w:rPr>
          <w:rFonts w:ascii="Times New Roman" w:hAnsi="Times New Roman" w:cs="Times New Roman"/>
        </w:rPr>
        <w:t xml:space="preserve"> that open.  The height of the welcome c</w:t>
      </w:r>
      <w:r w:rsidR="00390286">
        <w:rPr>
          <w:rFonts w:ascii="Times New Roman" w:hAnsi="Times New Roman" w:cs="Times New Roman"/>
        </w:rPr>
        <w:t xml:space="preserve">enter is 27.6 feet.  The residential units are 21 feet.  To the top of the A roof is approximately 27-28 feet.  Approximately the same as the conference center.  </w:t>
      </w:r>
      <w:r w:rsidR="00AD4CA8" w:rsidRPr="003246DE">
        <w:rPr>
          <w:rFonts w:ascii="Times New Roman" w:hAnsi="Times New Roman" w:cs="Times New Roman"/>
        </w:rPr>
        <w:t xml:space="preserve">The brick will be reddish, traditional, colonial type brick.  </w:t>
      </w:r>
      <w:r w:rsidR="00B21A82" w:rsidRPr="003246DE">
        <w:rPr>
          <w:rFonts w:ascii="Times New Roman" w:hAnsi="Times New Roman" w:cs="Times New Roman"/>
        </w:rPr>
        <w:t>The entranc</w:t>
      </w:r>
      <w:r w:rsidR="00885C3B" w:rsidRPr="003246DE">
        <w:rPr>
          <w:rFonts w:ascii="Times New Roman" w:hAnsi="Times New Roman" w:cs="Times New Roman"/>
        </w:rPr>
        <w:t>es are actually in the rea</w:t>
      </w:r>
      <w:r w:rsidR="003246DE">
        <w:rPr>
          <w:rFonts w:ascii="Times New Roman" w:hAnsi="Times New Roman" w:cs="Times New Roman"/>
        </w:rPr>
        <w:t xml:space="preserve">r of the property.  There is a door with </w:t>
      </w:r>
      <w:r w:rsidR="00B21A82" w:rsidRPr="003246DE">
        <w:rPr>
          <w:rFonts w:ascii="Times New Roman" w:hAnsi="Times New Roman" w:cs="Times New Roman"/>
        </w:rPr>
        <w:t>double windows looking out into the colonnade which has columns, decorative metal railing, architectural block at the ba</w:t>
      </w:r>
      <w:r w:rsidR="003246DE">
        <w:rPr>
          <w:rFonts w:ascii="Times New Roman" w:hAnsi="Times New Roman" w:cs="Times New Roman"/>
        </w:rPr>
        <w:t xml:space="preserve">se, brick </w:t>
      </w:r>
      <w:r w:rsidR="00B21A82" w:rsidRPr="003246DE">
        <w:rPr>
          <w:rFonts w:ascii="Times New Roman" w:hAnsi="Times New Roman" w:cs="Times New Roman"/>
        </w:rPr>
        <w:t>on the walls</w:t>
      </w:r>
      <w:r w:rsidR="003246DE">
        <w:rPr>
          <w:rFonts w:ascii="Times New Roman" w:hAnsi="Times New Roman" w:cs="Times New Roman"/>
        </w:rPr>
        <w:t>,</w:t>
      </w:r>
      <w:r w:rsidR="00B21A82" w:rsidRPr="003246DE">
        <w:rPr>
          <w:rFonts w:ascii="Times New Roman" w:hAnsi="Times New Roman" w:cs="Times New Roman"/>
        </w:rPr>
        <w:t xml:space="preserve"> and the shingled roof will be a faux shake look.</w:t>
      </w:r>
      <w:r w:rsidR="00B21A82">
        <w:rPr>
          <w:rFonts w:ascii="Times New Roman" w:hAnsi="Times New Roman" w:cs="Times New Roman"/>
        </w:rPr>
        <w:t xml:space="preserve">  </w:t>
      </w:r>
    </w:p>
    <w:p w:rsidR="00885C3B" w:rsidRDefault="00885C3B" w:rsidP="00AC67AE">
      <w:pPr>
        <w:jc w:val="both"/>
        <w:rPr>
          <w:rFonts w:ascii="Times New Roman" w:hAnsi="Times New Roman" w:cs="Times New Roman"/>
        </w:rPr>
      </w:pPr>
      <w:r>
        <w:rPr>
          <w:rFonts w:ascii="Times New Roman" w:hAnsi="Times New Roman" w:cs="Times New Roman"/>
        </w:rPr>
        <w:tab/>
        <w:t xml:space="preserve">Mr. Cofsky requested Joe Mancini, Tri-State Engineering and Surveying </w:t>
      </w:r>
      <w:r w:rsidR="003246DE">
        <w:rPr>
          <w:rFonts w:ascii="Times New Roman" w:hAnsi="Times New Roman" w:cs="Times New Roman"/>
        </w:rPr>
        <w:t xml:space="preserve">to </w:t>
      </w:r>
      <w:r>
        <w:rPr>
          <w:rFonts w:ascii="Times New Roman" w:hAnsi="Times New Roman" w:cs="Times New Roman"/>
        </w:rPr>
        <w:t xml:space="preserve">step forward.  Mr. Mancini is a licensed Engineer and also a licensed Planner in the State of New Jersey and has testified as a Planner in the past.  Mr. Mancini was qualified as an expert.    </w:t>
      </w:r>
      <w:r w:rsidR="00631712">
        <w:rPr>
          <w:rFonts w:ascii="Times New Roman" w:hAnsi="Times New Roman" w:cs="Times New Roman"/>
        </w:rPr>
        <w:t>The project site is approximately 7.1 acres in total.  To the west is Centennial Blvd. and to the east side is Matlack Drive, a private entrance to Centennial Mill.  The site and surrounding property is in the EIB Zone with a CCRC overlay.  To the north of the site is Centennial Mill residential development.  To the south is an auto repair shop.  To the southwest is a warehouse building of approximately 70,000 square feet with associated parking areas.  There is a collision auto repair shop and the remainder across the street from Centennial is open space.  The site is vacant with the exception of a retention pond.  The site does contain of area of wetlands in the middle of the site.  Mr. Ma</w:t>
      </w:r>
      <w:r w:rsidR="00757C48">
        <w:rPr>
          <w:rFonts w:ascii="Times New Roman" w:hAnsi="Times New Roman" w:cs="Times New Roman"/>
        </w:rPr>
        <w:t>ncini referred to the exhibit as</w:t>
      </w:r>
      <w:r w:rsidR="00631712">
        <w:rPr>
          <w:rFonts w:ascii="Times New Roman" w:hAnsi="Times New Roman" w:cs="Times New Roman"/>
        </w:rPr>
        <w:t xml:space="preserve"> a rendered version of the landscaped plan that is included in the site plan set.  The wetlands have been verified.  The site was previously designed as a retail center as part of the Centennial Mill Development.  The retail space was never built however, a lot of the infrastructure including storm sewer, water mains, sani</w:t>
      </w:r>
      <w:r w:rsidR="00C76D65">
        <w:rPr>
          <w:rFonts w:ascii="Times New Roman" w:hAnsi="Times New Roman" w:cs="Times New Roman"/>
        </w:rPr>
        <w:t>tary sewer and obviously the re</w:t>
      </w:r>
      <w:r w:rsidR="00631712">
        <w:rPr>
          <w:rFonts w:ascii="Times New Roman" w:hAnsi="Times New Roman" w:cs="Times New Roman"/>
        </w:rPr>
        <w:t xml:space="preserve">tention pond were constructed consistent with that approved site plan.  The existing retention pond is consistent with the rules and regulations that are currently in place in terms of how water quality and quantity calculations are handled.  In the contents of this development, </w:t>
      </w:r>
      <w:r w:rsidR="00757C48">
        <w:rPr>
          <w:rFonts w:ascii="Times New Roman" w:hAnsi="Times New Roman" w:cs="Times New Roman"/>
        </w:rPr>
        <w:t xml:space="preserve">it is </w:t>
      </w:r>
      <w:r w:rsidR="00631712">
        <w:rPr>
          <w:rFonts w:ascii="Times New Roman" w:hAnsi="Times New Roman" w:cs="Times New Roman"/>
        </w:rPr>
        <w:t xml:space="preserve">a less intense use, </w:t>
      </w:r>
      <w:r w:rsidR="00757C48">
        <w:rPr>
          <w:rFonts w:ascii="Times New Roman" w:hAnsi="Times New Roman" w:cs="Times New Roman"/>
        </w:rPr>
        <w:t xml:space="preserve">and therefore the </w:t>
      </w:r>
      <w:r w:rsidR="006069B1">
        <w:rPr>
          <w:rFonts w:ascii="Times New Roman" w:hAnsi="Times New Roman" w:cs="Times New Roman"/>
        </w:rPr>
        <w:t>pond can handle the runoff of this site.  There are a few comments in the Board Engineer’s letter, should the application be approved</w:t>
      </w:r>
      <w:r w:rsidR="00D75DBF">
        <w:rPr>
          <w:rFonts w:ascii="Times New Roman" w:hAnsi="Times New Roman" w:cs="Times New Roman"/>
        </w:rPr>
        <w:t xml:space="preserve">, </w:t>
      </w:r>
      <w:r w:rsidR="00757C48">
        <w:rPr>
          <w:rFonts w:ascii="Times New Roman" w:hAnsi="Times New Roman" w:cs="Times New Roman"/>
        </w:rPr>
        <w:t>Tri-State Engineering w</w:t>
      </w:r>
      <w:r w:rsidR="00D75DBF">
        <w:rPr>
          <w:rFonts w:ascii="Times New Roman" w:hAnsi="Times New Roman" w:cs="Times New Roman"/>
        </w:rPr>
        <w:t xml:space="preserve">ill provide additional plans and calculations and </w:t>
      </w:r>
      <w:r w:rsidR="00757C48">
        <w:rPr>
          <w:rFonts w:ascii="Times New Roman" w:hAnsi="Times New Roman" w:cs="Times New Roman"/>
        </w:rPr>
        <w:t xml:space="preserve">will also </w:t>
      </w:r>
      <w:r w:rsidR="00D75DBF">
        <w:rPr>
          <w:rFonts w:ascii="Times New Roman" w:hAnsi="Times New Roman" w:cs="Times New Roman"/>
        </w:rPr>
        <w:t xml:space="preserve">prepare a maintenance manual for on-going maintenance inspections of that pond.  </w:t>
      </w:r>
    </w:p>
    <w:p w:rsidR="00F42900" w:rsidRPr="007F20DD" w:rsidRDefault="00F42900" w:rsidP="00AC67AE">
      <w:pPr>
        <w:jc w:val="both"/>
        <w:rPr>
          <w:rFonts w:ascii="Times New Roman" w:hAnsi="Times New Roman" w:cs="Times New Roman"/>
        </w:rPr>
      </w:pPr>
      <w:r>
        <w:rPr>
          <w:rFonts w:ascii="Times New Roman" w:hAnsi="Times New Roman" w:cs="Times New Roman"/>
        </w:rPr>
        <w:tab/>
        <w:t>Mr. Matlack, Board Engineer, requested Mr. Mancini clarify.  The existing stormwater management facility is a wet pond which requires a permanent pool of water</w:t>
      </w:r>
      <w:r w:rsidR="00757C48">
        <w:rPr>
          <w:rFonts w:ascii="Times New Roman" w:hAnsi="Times New Roman" w:cs="Times New Roman"/>
        </w:rPr>
        <w:t xml:space="preserve">.  Mr. Matlack questioned whether or not the </w:t>
      </w:r>
      <w:r>
        <w:rPr>
          <w:rFonts w:ascii="Times New Roman" w:hAnsi="Times New Roman" w:cs="Times New Roman"/>
        </w:rPr>
        <w:t xml:space="preserve">existing soils in the area </w:t>
      </w:r>
      <w:r w:rsidR="00757C48">
        <w:rPr>
          <w:rFonts w:ascii="Times New Roman" w:hAnsi="Times New Roman" w:cs="Times New Roman"/>
        </w:rPr>
        <w:t>are able to facilitate a permanent</w:t>
      </w:r>
      <w:r>
        <w:rPr>
          <w:rFonts w:ascii="Times New Roman" w:hAnsi="Times New Roman" w:cs="Times New Roman"/>
        </w:rPr>
        <w:t xml:space="preserve"> pool or does it drain down</w:t>
      </w:r>
      <w:r w:rsidR="00757C48">
        <w:rPr>
          <w:rFonts w:ascii="Times New Roman" w:hAnsi="Times New Roman" w:cs="Times New Roman"/>
        </w:rPr>
        <w:t xml:space="preserve">?  Mr. </w:t>
      </w:r>
      <w:r>
        <w:rPr>
          <w:rFonts w:ascii="Times New Roman" w:hAnsi="Times New Roman" w:cs="Times New Roman"/>
        </w:rPr>
        <w:t xml:space="preserve">Mancini stated in order for this pond to function the way it was designed, it needs to maintain that permanent pool.  The pond appears to maintain the permanent pool as required.  </w:t>
      </w:r>
      <w:r w:rsidR="00757C48">
        <w:rPr>
          <w:rFonts w:ascii="Times New Roman" w:hAnsi="Times New Roman" w:cs="Times New Roman"/>
        </w:rPr>
        <w:t xml:space="preserve">Mr. Mancini stated he will need to </w:t>
      </w:r>
      <w:r>
        <w:rPr>
          <w:rFonts w:ascii="Times New Roman" w:hAnsi="Times New Roman" w:cs="Times New Roman"/>
        </w:rPr>
        <w:t xml:space="preserve">verify the depth of the pool.  </w:t>
      </w:r>
      <w:r w:rsidR="009D1912">
        <w:rPr>
          <w:rFonts w:ascii="Times New Roman" w:hAnsi="Times New Roman" w:cs="Times New Roman"/>
        </w:rPr>
        <w:t>By having the storm sewer from this site connect to it</w:t>
      </w:r>
      <w:r w:rsidR="00757C48">
        <w:rPr>
          <w:rFonts w:ascii="Times New Roman" w:hAnsi="Times New Roman" w:cs="Times New Roman"/>
        </w:rPr>
        <w:t>, it</w:t>
      </w:r>
      <w:r w:rsidR="009D1912">
        <w:rPr>
          <w:rFonts w:ascii="Times New Roman" w:hAnsi="Times New Roman" w:cs="Times New Roman"/>
        </w:rPr>
        <w:t xml:space="preserve"> will help facilitate in maintaining the permanent pool.  </w:t>
      </w:r>
      <w:r w:rsidR="005136F4">
        <w:rPr>
          <w:rFonts w:ascii="Times New Roman" w:hAnsi="Times New Roman" w:cs="Times New Roman"/>
        </w:rPr>
        <w:t>The pond has not been filled with sediment over the years.  Mr. Mancini stated the depth require</w:t>
      </w:r>
      <w:r w:rsidR="00D7533B">
        <w:rPr>
          <w:rFonts w:ascii="Times New Roman" w:hAnsi="Times New Roman" w:cs="Times New Roman"/>
        </w:rPr>
        <w:t xml:space="preserve">ments will be verified.  </w:t>
      </w:r>
      <w:r w:rsidR="005136F4">
        <w:rPr>
          <w:rFonts w:ascii="Times New Roman" w:hAnsi="Times New Roman" w:cs="Times New Roman"/>
        </w:rPr>
        <w:t xml:space="preserve">The foundation will be responsible for maintaining the pond.  </w:t>
      </w:r>
    </w:p>
    <w:p w:rsidR="004857F5" w:rsidRDefault="00D7533B" w:rsidP="00596717">
      <w:pPr>
        <w:spacing w:after="0"/>
        <w:rPr>
          <w:rFonts w:ascii="Times New Roman" w:hAnsi="Times New Roman" w:cs="Times New Roman"/>
        </w:rPr>
      </w:pPr>
      <w:r w:rsidRPr="00C76D65">
        <w:rPr>
          <w:rFonts w:ascii="Times New Roman" w:hAnsi="Times New Roman" w:cs="Times New Roman"/>
        </w:rPr>
        <w:tab/>
        <w:t xml:space="preserve">Mr. </w:t>
      </w:r>
      <w:r w:rsidR="00C76D65">
        <w:rPr>
          <w:rFonts w:ascii="Times New Roman" w:hAnsi="Times New Roman" w:cs="Times New Roman"/>
        </w:rPr>
        <w:t xml:space="preserve">Mancini further described the site.  The center is the welcome center with the residential units flanking to either site.  Access is via a two-way drive from Centennial Blvd. into a circular entrance.  Parking is available in the front of the building and at the left rear of the building.  There are two way access drives in those locations and a one-way access drive around the right side of the building.  There are seventy-five parking spaces proposed.  The parking requirement is 70 spaces which does include four spaces for the four guest rooms.  Mr. Mancini stated a turning template for a firetruck will be submitted as a condition of approval if it’s approved.  </w:t>
      </w:r>
      <w:r w:rsidR="00757C48">
        <w:rPr>
          <w:rFonts w:ascii="Times New Roman" w:hAnsi="Times New Roman" w:cs="Times New Roman"/>
        </w:rPr>
        <w:t>A</w:t>
      </w:r>
      <w:r w:rsidR="00C76D65">
        <w:rPr>
          <w:rFonts w:ascii="Times New Roman" w:hAnsi="Times New Roman" w:cs="Times New Roman"/>
        </w:rPr>
        <w:t>dequate circulation for emergency veh</w:t>
      </w:r>
      <w:r w:rsidR="00757C48">
        <w:rPr>
          <w:rFonts w:ascii="Times New Roman" w:hAnsi="Times New Roman" w:cs="Times New Roman"/>
        </w:rPr>
        <w:t>icles</w:t>
      </w:r>
      <w:r w:rsidR="00C76D65">
        <w:rPr>
          <w:rFonts w:ascii="Times New Roman" w:hAnsi="Times New Roman" w:cs="Times New Roman"/>
        </w:rPr>
        <w:t xml:space="preserve"> and trash trucks around the site</w:t>
      </w:r>
      <w:r w:rsidR="00757C48">
        <w:rPr>
          <w:rFonts w:ascii="Times New Roman" w:hAnsi="Times New Roman" w:cs="Times New Roman"/>
        </w:rPr>
        <w:t xml:space="preserve"> will be demonstrated</w:t>
      </w:r>
      <w:r w:rsidR="00C76D65">
        <w:rPr>
          <w:rFonts w:ascii="Times New Roman" w:hAnsi="Times New Roman" w:cs="Times New Roman"/>
        </w:rPr>
        <w:t xml:space="preserve">.  The plan also includes a trash enclosure at the south side of the parking and a maintenance shed.  </w:t>
      </w:r>
      <w:r w:rsidR="00A67A6F">
        <w:rPr>
          <w:rFonts w:ascii="Times New Roman" w:hAnsi="Times New Roman" w:cs="Times New Roman"/>
        </w:rPr>
        <w:t>The trash enclosure is sufficiently screened from Centennial Blvd. and from an</w:t>
      </w:r>
      <w:r w:rsidR="00757C48">
        <w:rPr>
          <w:rFonts w:ascii="Times New Roman" w:hAnsi="Times New Roman" w:cs="Times New Roman"/>
        </w:rPr>
        <w:t>y other adjacent properties.  A</w:t>
      </w:r>
      <w:r w:rsidR="00A67A6F">
        <w:rPr>
          <w:rFonts w:ascii="Times New Roman" w:hAnsi="Times New Roman" w:cs="Times New Roman"/>
        </w:rPr>
        <w:t>esthetics will</w:t>
      </w:r>
      <w:r w:rsidR="00757C48">
        <w:rPr>
          <w:rFonts w:ascii="Times New Roman" w:hAnsi="Times New Roman" w:cs="Times New Roman"/>
        </w:rPr>
        <w:t xml:space="preserve"> </w:t>
      </w:r>
      <w:r w:rsidR="00A67A6F">
        <w:rPr>
          <w:rFonts w:ascii="Times New Roman" w:hAnsi="Times New Roman" w:cs="Times New Roman"/>
        </w:rPr>
        <w:t xml:space="preserve">not be a concern.  </w:t>
      </w:r>
      <w:r w:rsidR="00C76D65">
        <w:rPr>
          <w:rFonts w:ascii="Times New Roman" w:hAnsi="Times New Roman" w:cs="Times New Roman"/>
        </w:rPr>
        <w:t>There is also a proposed tennis court on the west side of the property.  All of those improvements are substantially separated from the nearest residents and screened by the buffer at the rear of the property.  The rear of the property is proposed to have a six foot high vinyl privacy fence along the rear line and a 25 foot landscape buffer along the far side of the fence which includes evergreen trees and shrubs.  The site</w:t>
      </w:r>
      <w:r w:rsidR="00757C48">
        <w:rPr>
          <w:rFonts w:ascii="Times New Roman" w:hAnsi="Times New Roman" w:cs="Times New Roman"/>
        </w:rPr>
        <w:t xml:space="preserve"> will have a substantially greater </w:t>
      </w:r>
      <w:r w:rsidR="00C76D65">
        <w:rPr>
          <w:rFonts w:ascii="Times New Roman" w:hAnsi="Times New Roman" w:cs="Times New Roman"/>
        </w:rPr>
        <w:t xml:space="preserve">rear setback from that line </w:t>
      </w:r>
      <w:r w:rsidR="00757C48">
        <w:rPr>
          <w:rFonts w:ascii="Times New Roman" w:hAnsi="Times New Roman" w:cs="Times New Roman"/>
        </w:rPr>
        <w:t xml:space="preserve">than what </w:t>
      </w:r>
      <w:r w:rsidR="00C76D65">
        <w:rPr>
          <w:rFonts w:ascii="Times New Roman" w:hAnsi="Times New Roman" w:cs="Times New Roman"/>
        </w:rPr>
        <w:t xml:space="preserve">is required.  There is a 36 foot rear property line where 20 feet is required.  </w:t>
      </w:r>
      <w:r w:rsidR="00B56DD6">
        <w:rPr>
          <w:rFonts w:ascii="Times New Roman" w:hAnsi="Times New Roman" w:cs="Times New Roman"/>
        </w:rPr>
        <w:t xml:space="preserve">The Applicant is requesting two variances and two waivers.  The variances are requested for a six foot fence where a four foot fence is permitted.  A second variance is requested for a four foot fence in the front </w:t>
      </w:r>
      <w:r w:rsidR="00B56DD6">
        <w:rPr>
          <w:rFonts w:ascii="Times New Roman" w:hAnsi="Times New Roman" w:cs="Times New Roman"/>
        </w:rPr>
        <w:lastRenderedPageBreak/>
        <w:t>yard where fences in the fr</w:t>
      </w:r>
      <w:r w:rsidR="00757C48">
        <w:rPr>
          <w:rFonts w:ascii="Times New Roman" w:hAnsi="Times New Roman" w:cs="Times New Roman"/>
        </w:rPr>
        <w:t xml:space="preserve">ont yard are not permitted.  The Applicant is </w:t>
      </w:r>
      <w:r w:rsidR="00B56DD6">
        <w:rPr>
          <w:rFonts w:ascii="Times New Roman" w:hAnsi="Times New Roman" w:cs="Times New Roman"/>
        </w:rPr>
        <w:t>requesting two waivers for some modifications to the planting requirements.  Within the 25 foot buffer the ordinance requires a tr</w:t>
      </w:r>
      <w:r w:rsidR="00757C48">
        <w:rPr>
          <w:rFonts w:ascii="Times New Roman" w:hAnsi="Times New Roman" w:cs="Times New Roman"/>
        </w:rPr>
        <w:t>iple row of evergreen trees.  The Applicant is requesting a reduction in the</w:t>
      </w:r>
      <w:r w:rsidR="00B56DD6">
        <w:rPr>
          <w:rFonts w:ascii="Times New Roman" w:hAnsi="Times New Roman" w:cs="Times New Roman"/>
        </w:rPr>
        <w:t xml:space="preserve"> requirement with the addit</w:t>
      </w:r>
      <w:r w:rsidR="00757C48">
        <w:rPr>
          <w:rFonts w:ascii="Times New Roman" w:hAnsi="Times New Roman" w:cs="Times New Roman"/>
        </w:rPr>
        <w:t xml:space="preserve">ion of the six foot high fence.  Mr. Mancini feels as though </w:t>
      </w:r>
      <w:r w:rsidR="00B56DD6">
        <w:rPr>
          <w:rFonts w:ascii="Times New Roman" w:hAnsi="Times New Roman" w:cs="Times New Roman"/>
        </w:rPr>
        <w:t xml:space="preserve">a double row of evergreen and shrubs </w:t>
      </w:r>
      <w:r w:rsidR="00757C48">
        <w:rPr>
          <w:rFonts w:ascii="Times New Roman" w:hAnsi="Times New Roman" w:cs="Times New Roman"/>
        </w:rPr>
        <w:t>meets the intent of that or</w:t>
      </w:r>
      <w:r w:rsidR="00B56DD6">
        <w:rPr>
          <w:rFonts w:ascii="Times New Roman" w:hAnsi="Times New Roman" w:cs="Times New Roman"/>
        </w:rPr>
        <w:t>d</w:t>
      </w:r>
      <w:r w:rsidR="00757C48">
        <w:rPr>
          <w:rFonts w:ascii="Times New Roman" w:hAnsi="Times New Roman" w:cs="Times New Roman"/>
        </w:rPr>
        <w:t>i</w:t>
      </w:r>
      <w:r w:rsidR="00B56DD6">
        <w:rPr>
          <w:rFonts w:ascii="Times New Roman" w:hAnsi="Times New Roman" w:cs="Times New Roman"/>
        </w:rPr>
        <w:t>n</w:t>
      </w:r>
      <w:r w:rsidR="00757C48">
        <w:rPr>
          <w:rFonts w:ascii="Times New Roman" w:hAnsi="Times New Roman" w:cs="Times New Roman"/>
        </w:rPr>
        <w:t>ance.  There is also a waiver in</w:t>
      </w:r>
      <w:r w:rsidR="00B56DD6">
        <w:rPr>
          <w:rFonts w:ascii="Times New Roman" w:hAnsi="Times New Roman" w:cs="Times New Roman"/>
        </w:rPr>
        <w:t xml:space="preserve"> the five foot per</w:t>
      </w:r>
      <w:r w:rsidR="00757C48">
        <w:rPr>
          <w:rFonts w:ascii="Times New Roman" w:hAnsi="Times New Roman" w:cs="Times New Roman"/>
        </w:rPr>
        <w:t xml:space="preserve">imeter </w:t>
      </w:r>
      <w:r w:rsidR="00B56DD6">
        <w:rPr>
          <w:rFonts w:ascii="Times New Roman" w:hAnsi="Times New Roman" w:cs="Times New Roman"/>
        </w:rPr>
        <w:t xml:space="preserve">screening pertaining to the area </w:t>
      </w:r>
      <w:r w:rsidR="00757C48">
        <w:rPr>
          <w:rFonts w:ascii="Times New Roman" w:hAnsi="Times New Roman" w:cs="Times New Roman"/>
        </w:rPr>
        <w:t>a</w:t>
      </w:r>
      <w:r w:rsidR="00B56DD6">
        <w:rPr>
          <w:rFonts w:ascii="Times New Roman" w:hAnsi="Times New Roman" w:cs="Times New Roman"/>
        </w:rPr>
        <w:t>long Centennial Blvd.</w:t>
      </w:r>
      <w:r w:rsidR="001E01A0">
        <w:rPr>
          <w:rFonts w:ascii="Times New Roman" w:hAnsi="Times New Roman" w:cs="Times New Roman"/>
        </w:rPr>
        <w:t xml:space="preserve"> where </w:t>
      </w:r>
      <w:r w:rsidR="00707E9B">
        <w:rPr>
          <w:rFonts w:ascii="Times New Roman" w:hAnsi="Times New Roman" w:cs="Times New Roman"/>
        </w:rPr>
        <w:t xml:space="preserve">Mr. Mancini feels </w:t>
      </w:r>
      <w:r w:rsidR="001E01A0">
        <w:rPr>
          <w:rFonts w:ascii="Times New Roman" w:hAnsi="Times New Roman" w:cs="Times New Roman"/>
        </w:rPr>
        <w:t>the street trees and the p</w:t>
      </w:r>
      <w:r w:rsidR="004602F3">
        <w:rPr>
          <w:rFonts w:ascii="Times New Roman" w:hAnsi="Times New Roman" w:cs="Times New Roman"/>
        </w:rPr>
        <w:t>roposed shrubs along with the be</w:t>
      </w:r>
      <w:r w:rsidR="001E01A0">
        <w:rPr>
          <w:rFonts w:ascii="Times New Roman" w:hAnsi="Times New Roman" w:cs="Times New Roman"/>
        </w:rPr>
        <w:t>rm</w:t>
      </w:r>
      <w:bookmarkStart w:id="0" w:name="_GoBack"/>
      <w:bookmarkEnd w:id="0"/>
      <w:r w:rsidR="001E01A0">
        <w:rPr>
          <w:rFonts w:ascii="Times New Roman" w:hAnsi="Times New Roman" w:cs="Times New Roman"/>
        </w:rPr>
        <w:t xml:space="preserve"> meets the inten</w:t>
      </w:r>
      <w:r w:rsidR="004602F3">
        <w:rPr>
          <w:rFonts w:ascii="Times New Roman" w:hAnsi="Times New Roman" w:cs="Times New Roman"/>
        </w:rPr>
        <w:t xml:space="preserve">t of that requirement.  </w:t>
      </w:r>
      <w:r w:rsidR="00E448FA">
        <w:rPr>
          <w:rFonts w:ascii="Times New Roman" w:hAnsi="Times New Roman" w:cs="Times New Roman"/>
        </w:rPr>
        <w:t>The fences will not interfere with any sight lines.  It is a solid fence.  There is no passage way between</w:t>
      </w:r>
      <w:r w:rsidR="002D62D4">
        <w:rPr>
          <w:rFonts w:ascii="Times New Roman" w:hAnsi="Times New Roman" w:cs="Times New Roman"/>
        </w:rPr>
        <w:t xml:space="preserve"> the Applicant’s site and Cente</w:t>
      </w:r>
      <w:r w:rsidR="00E448FA">
        <w:rPr>
          <w:rFonts w:ascii="Times New Roman" w:hAnsi="Times New Roman" w:cs="Times New Roman"/>
        </w:rPr>
        <w:t xml:space="preserve">nnial Mill.  The reason for the fence is for safety and security and privacy for both the Applicant and Centennial Mill.  </w:t>
      </w:r>
      <w:r w:rsidR="005405CB">
        <w:rPr>
          <w:rFonts w:ascii="Times New Roman" w:hAnsi="Times New Roman" w:cs="Times New Roman"/>
        </w:rPr>
        <w:t>The plan as presented proposed a portion along the north side of the entrance to connect with t</w:t>
      </w:r>
      <w:r w:rsidR="004602F3">
        <w:rPr>
          <w:rFonts w:ascii="Times New Roman" w:hAnsi="Times New Roman" w:cs="Times New Roman"/>
        </w:rPr>
        <w:t>he existing sidewalk along Cent</w:t>
      </w:r>
      <w:r w:rsidR="005405CB">
        <w:rPr>
          <w:rFonts w:ascii="Times New Roman" w:hAnsi="Times New Roman" w:cs="Times New Roman"/>
        </w:rPr>
        <w:t xml:space="preserve">ennial Mill.  It has come to </w:t>
      </w:r>
      <w:r w:rsidR="004602F3">
        <w:rPr>
          <w:rFonts w:ascii="Times New Roman" w:hAnsi="Times New Roman" w:cs="Times New Roman"/>
        </w:rPr>
        <w:t xml:space="preserve">the attention of Mr. Mancini </w:t>
      </w:r>
      <w:r w:rsidR="005405CB">
        <w:rPr>
          <w:rFonts w:ascii="Times New Roman" w:hAnsi="Times New Roman" w:cs="Times New Roman"/>
        </w:rPr>
        <w:t>that as part of th</w:t>
      </w:r>
      <w:r w:rsidR="004602F3">
        <w:rPr>
          <w:rFonts w:ascii="Times New Roman" w:hAnsi="Times New Roman" w:cs="Times New Roman"/>
        </w:rPr>
        <w:t xml:space="preserve">e complete streets program the </w:t>
      </w:r>
      <w:r w:rsidR="005405CB">
        <w:rPr>
          <w:rFonts w:ascii="Times New Roman" w:hAnsi="Times New Roman" w:cs="Times New Roman"/>
        </w:rPr>
        <w:t xml:space="preserve">Board would like to see that sidewalk continued and the Applicant is agreeable to that.  </w:t>
      </w:r>
      <w:r w:rsidR="004E67EE">
        <w:rPr>
          <w:rFonts w:ascii="Times New Roman" w:hAnsi="Times New Roman" w:cs="Times New Roman"/>
        </w:rPr>
        <w:t xml:space="preserve">The intention is to match the layout and design across Centennial.  </w:t>
      </w:r>
      <w:r w:rsidR="0073641C">
        <w:rPr>
          <w:rFonts w:ascii="Times New Roman" w:hAnsi="Times New Roman" w:cs="Times New Roman"/>
        </w:rPr>
        <w:t>The Applicant is open to working with the</w:t>
      </w:r>
      <w:r w:rsidR="004602F3">
        <w:rPr>
          <w:rFonts w:ascii="Times New Roman" w:hAnsi="Times New Roman" w:cs="Times New Roman"/>
        </w:rPr>
        <w:t xml:space="preserve"> </w:t>
      </w:r>
      <w:r w:rsidR="0073641C">
        <w:rPr>
          <w:rFonts w:ascii="Times New Roman" w:hAnsi="Times New Roman" w:cs="Times New Roman"/>
        </w:rPr>
        <w:t>Board’s professionals as to any changes they would like to make relative to the additional land</w:t>
      </w:r>
      <w:r w:rsidR="004857F5">
        <w:rPr>
          <w:rFonts w:ascii="Times New Roman" w:hAnsi="Times New Roman" w:cs="Times New Roman"/>
        </w:rPr>
        <w:t xml:space="preserve">scaping planting requirements.  </w:t>
      </w:r>
    </w:p>
    <w:p w:rsidR="004857F5" w:rsidRDefault="004857F5" w:rsidP="00596717">
      <w:pPr>
        <w:spacing w:after="0"/>
        <w:rPr>
          <w:rFonts w:ascii="Times New Roman" w:hAnsi="Times New Roman" w:cs="Times New Roman"/>
        </w:rPr>
      </w:pPr>
    </w:p>
    <w:p w:rsidR="00A67A6F" w:rsidRDefault="004857F5" w:rsidP="00515271">
      <w:pPr>
        <w:spacing w:after="0"/>
        <w:ind w:firstLine="720"/>
        <w:rPr>
          <w:rFonts w:ascii="Times New Roman" w:hAnsi="Times New Roman" w:cs="Times New Roman"/>
        </w:rPr>
      </w:pPr>
      <w:r w:rsidRPr="00515271">
        <w:rPr>
          <w:rFonts w:ascii="Times New Roman" w:hAnsi="Times New Roman" w:cs="Times New Roman"/>
        </w:rPr>
        <w:t xml:space="preserve">Dr. Chakrabarti stated there would be an irrigation system that will be used to maintain the landscaping as it’s designed.  </w:t>
      </w:r>
      <w:r w:rsidR="00A67A6F" w:rsidRPr="00515271">
        <w:rPr>
          <w:rFonts w:ascii="Times New Roman" w:hAnsi="Times New Roman" w:cs="Times New Roman"/>
        </w:rPr>
        <w:t xml:space="preserve">An irrigation maintenance </w:t>
      </w:r>
      <w:r w:rsidR="00515271">
        <w:rPr>
          <w:rFonts w:ascii="Times New Roman" w:hAnsi="Times New Roman" w:cs="Times New Roman"/>
        </w:rPr>
        <w:t>plan will be provided to the Boa</w:t>
      </w:r>
      <w:r w:rsidR="00A67A6F" w:rsidRPr="00515271">
        <w:rPr>
          <w:rFonts w:ascii="Times New Roman" w:hAnsi="Times New Roman" w:cs="Times New Roman"/>
        </w:rPr>
        <w:t>rd Engineer.</w:t>
      </w:r>
      <w:r w:rsidR="00A67A6F">
        <w:rPr>
          <w:rFonts w:ascii="Times New Roman" w:hAnsi="Times New Roman" w:cs="Times New Roman"/>
        </w:rPr>
        <w:t xml:space="preserve">  </w:t>
      </w:r>
    </w:p>
    <w:p w:rsidR="00A67A6F" w:rsidRDefault="00A67A6F" w:rsidP="00596717">
      <w:pPr>
        <w:spacing w:after="0"/>
        <w:rPr>
          <w:rFonts w:ascii="Times New Roman" w:hAnsi="Times New Roman" w:cs="Times New Roman"/>
        </w:rPr>
      </w:pPr>
    </w:p>
    <w:p w:rsidR="00AC67AE" w:rsidRPr="00C76D65" w:rsidRDefault="00515271" w:rsidP="00515271">
      <w:pPr>
        <w:spacing w:after="0"/>
        <w:ind w:firstLine="720"/>
        <w:rPr>
          <w:rFonts w:ascii="Times New Roman" w:hAnsi="Times New Roman" w:cs="Times New Roman"/>
        </w:rPr>
      </w:pPr>
      <w:r>
        <w:rPr>
          <w:rFonts w:ascii="Times New Roman" w:hAnsi="Times New Roman" w:cs="Times New Roman"/>
        </w:rPr>
        <w:t>Mr. Mancini further stated r</w:t>
      </w:r>
      <w:r w:rsidR="00A67A6F">
        <w:rPr>
          <w:rFonts w:ascii="Times New Roman" w:hAnsi="Times New Roman" w:cs="Times New Roman"/>
        </w:rPr>
        <w:t>elative to the sliding gate, there are a numbe</w:t>
      </w:r>
      <w:r w:rsidR="002D62D4">
        <w:rPr>
          <w:rFonts w:ascii="Times New Roman" w:hAnsi="Times New Roman" w:cs="Times New Roman"/>
        </w:rPr>
        <w:t xml:space="preserve">r of mechanisms in place, keypad, key </w:t>
      </w:r>
      <w:r w:rsidR="00A67A6F">
        <w:rPr>
          <w:rFonts w:ascii="Times New Roman" w:hAnsi="Times New Roman" w:cs="Times New Roman"/>
        </w:rPr>
        <w:t>fob,</w:t>
      </w:r>
      <w:r w:rsidR="002D62D4">
        <w:rPr>
          <w:rFonts w:ascii="Times New Roman" w:hAnsi="Times New Roman" w:cs="Times New Roman"/>
        </w:rPr>
        <w:t xml:space="preserve"> to allow resident</w:t>
      </w:r>
      <w:r w:rsidR="00A67A6F">
        <w:rPr>
          <w:rFonts w:ascii="Times New Roman" w:hAnsi="Times New Roman" w:cs="Times New Roman"/>
        </w:rPr>
        <w:t>s and emergency personnel to enter the property.  Site lig</w:t>
      </w:r>
      <w:r w:rsidR="002D62D4">
        <w:rPr>
          <w:rFonts w:ascii="Times New Roman" w:hAnsi="Times New Roman" w:cs="Times New Roman"/>
        </w:rPr>
        <w:t>hting is consistent with the or</w:t>
      </w:r>
      <w:r w:rsidR="00A67A6F">
        <w:rPr>
          <w:rFonts w:ascii="Times New Roman" w:hAnsi="Times New Roman" w:cs="Times New Roman"/>
        </w:rPr>
        <w:t xml:space="preserve">dinance requirements with the sensitivity to shielding the back side of the residences which </w:t>
      </w:r>
      <w:r w:rsidR="00363771">
        <w:rPr>
          <w:rFonts w:ascii="Times New Roman" w:hAnsi="Times New Roman" w:cs="Times New Roman"/>
        </w:rPr>
        <w:t xml:space="preserve">is why </w:t>
      </w:r>
      <w:r w:rsidR="00A67A6F">
        <w:rPr>
          <w:rFonts w:ascii="Times New Roman" w:hAnsi="Times New Roman" w:cs="Times New Roman"/>
        </w:rPr>
        <w:t xml:space="preserve">the parking </w:t>
      </w:r>
      <w:r w:rsidR="00363771">
        <w:rPr>
          <w:rFonts w:ascii="Times New Roman" w:hAnsi="Times New Roman" w:cs="Times New Roman"/>
        </w:rPr>
        <w:t xml:space="preserve">was oriented </w:t>
      </w:r>
      <w:r w:rsidR="00A67A6F">
        <w:rPr>
          <w:rFonts w:ascii="Times New Roman" w:hAnsi="Times New Roman" w:cs="Times New Roman"/>
        </w:rPr>
        <w:t>away from the northeast side to ke</w:t>
      </w:r>
      <w:r w:rsidR="002D62D4">
        <w:rPr>
          <w:rFonts w:ascii="Times New Roman" w:hAnsi="Times New Roman" w:cs="Times New Roman"/>
        </w:rPr>
        <w:t>ep all the parking away from re</w:t>
      </w:r>
      <w:r w:rsidR="00A67A6F">
        <w:rPr>
          <w:rFonts w:ascii="Times New Roman" w:hAnsi="Times New Roman" w:cs="Times New Roman"/>
        </w:rPr>
        <w:t>s</w:t>
      </w:r>
      <w:r w:rsidR="002D62D4">
        <w:rPr>
          <w:rFonts w:ascii="Times New Roman" w:hAnsi="Times New Roman" w:cs="Times New Roman"/>
        </w:rPr>
        <w:t>i</w:t>
      </w:r>
      <w:r w:rsidR="00A67A6F">
        <w:rPr>
          <w:rFonts w:ascii="Times New Roman" w:hAnsi="Times New Roman" w:cs="Times New Roman"/>
        </w:rPr>
        <w:t xml:space="preserve">dences so that site lighting is as far as possible and minimizes any impacts from glares.  </w:t>
      </w:r>
      <w:r w:rsidR="005405CB">
        <w:rPr>
          <w:rFonts w:ascii="Times New Roman" w:hAnsi="Times New Roman" w:cs="Times New Roman"/>
        </w:rPr>
        <w:t xml:space="preserve"> </w:t>
      </w:r>
    </w:p>
    <w:p w:rsidR="00AC67AE" w:rsidRPr="00C76D65" w:rsidRDefault="00AC67AE" w:rsidP="00596717">
      <w:pPr>
        <w:spacing w:after="0"/>
        <w:rPr>
          <w:rFonts w:ascii="Times New Roman" w:hAnsi="Times New Roman" w:cs="Times New Roman"/>
        </w:rPr>
      </w:pPr>
    </w:p>
    <w:p w:rsidR="00AC67AE" w:rsidRDefault="00A134C9" w:rsidP="00596717">
      <w:pPr>
        <w:spacing w:after="0"/>
        <w:rPr>
          <w:rFonts w:ascii="Times New Roman" w:hAnsi="Times New Roman" w:cs="Times New Roman"/>
        </w:rPr>
      </w:pPr>
      <w:r>
        <w:rPr>
          <w:rFonts w:ascii="Times New Roman" w:hAnsi="Times New Roman" w:cs="Times New Roman"/>
        </w:rPr>
        <w:tab/>
        <w:t>Mr. Mancin</w:t>
      </w:r>
      <w:r w:rsidR="003C4525">
        <w:rPr>
          <w:rFonts w:ascii="Times New Roman" w:hAnsi="Times New Roman" w:cs="Times New Roman"/>
        </w:rPr>
        <w:t>i</w:t>
      </w:r>
      <w:r>
        <w:rPr>
          <w:rFonts w:ascii="Times New Roman" w:hAnsi="Times New Roman" w:cs="Times New Roman"/>
        </w:rPr>
        <w:t xml:space="preserve"> d</w:t>
      </w:r>
      <w:r w:rsidR="003C4525">
        <w:rPr>
          <w:rFonts w:ascii="Times New Roman" w:hAnsi="Times New Roman" w:cs="Times New Roman"/>
        </w:rPr>
        <w:t xml:space="preserve">oes not see any detriments relative to the variances.  There is a benefit to both the Applicant’s community as well as the Centennial Mill community by discouraging anyone from trespassing into Centennial Mill by providing the </w:t>
      </w:r>
      <w:r w:rsidR="00363771">
        <w:rPr>
          <w:rFonts w:ascii="Times New Roman" w:hAnsi="Times New Roman" w:cs="Times New Roman"/>
        </w:rPr>
        <w:t xml:space="preserve">six foot fence in the rear.  Mr. Mancini </w:t>
      </w:r>
      <w:r w:rsidR="003C4525">
        <w:rPr>
          <w:rFonts w:ascii="Times New Roman" w:hAnsi="Times New Roman" w:cs="Times New Roman"/>
        </w:rPr>
        <w:t xml:space="preserve">is satisfied the variances will be granted without any substantial detriment to the public good or any substantial impairment to the intent or purposes of the zoning ordinance.  </w:t>
      </w:r>
    </w:p>
    <w:p w:rsidR="00AE1E97" w:rsidRDefault="00AE1E97" w:rsidP="00596717">
      <w:pPr>
        <w:spacing w:after="0"/>
        <w:rPr>
          <w:rFonts w:ascii="Times New Roman" w:hAnsi="Times New Roman" w:cs="Times New Roman"/>
        </w:rPr>
      </w:pPr>
    </w:p>
    <w:p w:rsidR="00AE1E97" w:rsidRPr="00C76D65" w:rsidRDefault="00AE1E97" w:rsidP="00596717">
      <w:pPr>
        <w:spacing w:after="0"/>
        <w:rPr>
          <w:rFonts w:ascii="Times New Roman" w:hAnsi="Times New Roman" w:cs="Times New Roman"/>
        </w:rPr>
      </w:pPr>
      <w:r>
        <w:rPr>
          <w:rFonts w:ascii="Times New Roman" w:hAnsi="Times New Roman" w:cs="Times New Roman"/>
        </w:rPr>
        <w:tab/>
      </w:r>
      <w:r w:rsidR="00363771">
        <w:rPr>
          <w:rFonts w:ascii="Times New Roman" w:hAnsi="Times New Roman" w:cs="Times New Roman"/>
        </w:rPr>
        <w:t xml:space="preserve">Mr. Matlack </w:t>
      </w:r>
      <w:r>
        <w:rPr>
          <w:rFonts w:ascii="Times New Roman" w:hAnsi="Times New Roman" w:cs="Times New Roman"/>
        </w:rPr>
        <w:t xml:space="preserve">questioned </w:t>
      </w:r>
      <w:r w:rsidR="00363771">
        <w:rPr>
          <w:rFonts w:ascii="Times New Roman" w:hAnsi="Times New Roman" w:cs="Times New Roman"/>
        </w:rPr>
        <w:t xml:space="preserve">whether or not there will be a </w:t>
      </w:r>
      <w:r>
        <w:rPr>
          <w:rFonts w:ascii="Times New Roman" w:hAnsi="Times New Roman" w:cs="Times New Roman"/>
        </w:rPr>
        <w:t xml:space="preserve">site verification sign.  </w:t>
      </w:r>
      <w:r w:rsidR="00B3293F">
        <w:rPr>
          <w:rFonts w:ascii="Times New Roman" w:hAnsi="Times New Roman" w:cs="Times New Roman"/>
        </w:rPr>
        <w:t>Mr. Mancini stated</w:t>
      </w:r>
      <w:r>
        <w:rPr>
          <w:rFonts w:ascii="Times New Roman" w:hAnsi="Times New Roman" w:cs="Times New Roman"/>
        </w:rPr>
        <w:t xml:space="preserve"> to the left of the entrance </w:t>
      </w:r>
      <w:r w:rsidR="00B3293F">
        <w:rPr>
          <w:rFonts w:ascii="Times New Roman" w:hAnsi="Times New Roman" w:cs="Times New Roman"/>
        </w:rPr>
        <w:t>t</w:t>
      </w:r>
      <w:r>
        <w:rPr>
          <w:rFonts w:ascii="Times New Roman" w:hAnsi="Times New Roman" w:cs="Times New Roman"/>
        </w:rPr>
        <w:t>here is a proposed site identification sign.  It is set back ten feet from the right of way and is approx</w:t>
      </w:r>
      <w:r w:rsidR="00B3293F">
        <w:rPr>
          <w:rFonts w:ascii="Times New Roman" w:hAnsi="Times New Roman" w:cs="Times New Roman"/>
        </w:rPr>
        <w:t>imately ten feet long and the siz</w:t>
      </w:r>
      <w:r>
        <w:rPr>
          <w:rFonts w:ascii="Times New Roman" w:hAnsi="Times New Roman" w:cs="Times New Roman"/>
        </w:rPr>
        <w:t>e</w:t>
      </w:r>
      <w:r w:rsidR="00B3293F">
        <w:rPr>
          <w:rFonts w:ascii="Times New Roman" w:hAnsi="Times New Roman" w:cs="Times New Roman"/>
        </w:rPr>
        <w:t xml:space="preserve"> is consistent with what the ordinance </w:t>
      </w:r>
      <w:r>
        <w:rPr>
          <w:rFonts w:ascii="Times New Roman" w:hAnsi="Times New Roman" w:cs="Times New Roman"/>
        </w:rPr>
        <w:t xml:space="preserve">permits for a ground mounted sign. </w:t>
      </w:r>
      <w:r w:rsidR="00B3293F">
        <w:rPr>
          <w:rFonts w:ascii="Times New Roman" w:hAnsi="Times New Roman" w:cs="Times New Roman"/>
        </w:rPr>
        <w:t xml:space="preserve"> Additionally ground-level plan</w:t>
      </w:r>
      <w:r>
        <w:rPr>
          <w:rFonts w:ascii="Times New Roman" w:hAnsi="Times New Roman" w:cs="Times New Roman"/>
        </w:rPr>
        <w:t>tings wil</w:t>
      </w:r>
      <w:r w:rsidR="00B3293F">
        <w:rPr>
          <w:rFonts w:ascii="Times New Roman" w:hAnsi="Times New Roman" w:cs="Times New Roman"/>
        </w:rPr>
        <w:t xml:space="preserve">l be provided and downward facing lighting for the sign is being proposed.  </w:t>
      </w:r>
      <w:r>
        <w:rPr>
          <w:rFonts w:ascii="Times New Roman" w:hAnsi="Times New Roman" w:cs="Times New Roman"/>
        </w:rPr>
        <w:t xml:space="preserve">  </w:t>
      </w:r>
    </w:p>
    <w:p w:rsidR="00AC67AE" w:rsidRDefault="00AC67AE" w:rsidP="00596717">
      <w:pPr>
        <w:spacing w:after="0"/>
        <w:rPr>
          <w:rFonts w:ascii="Times New Roman" w:hAnsi="Times New Roman" w:cs="Times New Roman"/>
        </w:rPr>
      </w:pPr>
    </w:p>
    <w:p w:rsidR="003E7682" w:rsidRDefault="00B3293F" w:rsidP="00B3293F">
      <w:pPr>
        <w:spacing w:after="0"/>
        <w:ind w:firstLine="720"/>
        <w:rPr>
          <w:rFonts w:ascii="Times New Roman" w:hAnsi="Times New Roman" w:cs="Times New Roman"/>
        </w:rPr>
      </w:pPr>
      <w:r>
        <w:rPr>
          <w:rFonts w:ascii="Times New Roman" w:hAnsi="Times New Roman" w:cs="Times New Roman"/>
        </w:rPr>
        <w:t>Mr. Mancini stated the b</w:t>
      </w:r>
      <w:r w:rsidR="002360C1">
        <w:rPr>
          <w:rFonts w:ascii="Times New Roman" w:hAnsi="Times New Roman" w:cs="Times New Roman"/>
        </w:rPr>
        <w:t>asin currently has a post and ra</w:t>
      </w:r>
      <w:r>
        <w:rPr>
          <w:rFonts w:ascii="Times New Roman" w:hAnsi="Times New Roman" w:cs="Times New Roman"/>
        </w:rPr>
        <w:t>il fence which will be maintained and re</w:t>
      </w:r>
      <w:r w:rsidR="002360C1">
        <w:rPr>
          <w:rFonts w:ascii="Times New Roman" w:hAnsi="Times New Roman" w:cs="Times New Roman"/>
        </w:rPr>
        <w:t>p</w:t>
      </w:r>
      <w:r>
        <w:rPr>
          <w:rFonts w:ascii="Times New Roman" w:hAnsi="Times New Roman" w:cs="Times New Roman"/>
        </w:rPr>
        <w:t>a</w:t>
      </w:r>
      <w:r w:rsidR="002360C1">
        <w:rPr>
          <w:rFonts w:ascii="Times New Roman" w:hAnsi="Times New Roman" w:cs="Times New Roman"/>
        </w:rPr>
        <w:t xml:space="preserve">ired if necessary.  The fence is </w:t>
      </w:r>
      <w:r w:rsidR="00711F30">
        <w:rPr>
          <w:rFonts w:ascii="Times New Roman" w:hAnsi="Times New Roman" w:cs="Times New Roman"/>
        </w:rPr>
        <w:t xml:space="preserve">currently </w:t>
      </w:r>
      <w:r w:rsidR="002360C1">
        <w:rPr>
          <w:rFonts w:ascii="Times New Roman" w:hAnsi="Times New Roman" w:cs="Times New Roman"/>
        </w:rPr>
        <w:t>in good condition.</w:t>
      </w:r>
    </w:p>
    <w:p w:rsidR="003E7682" w:rsidRDefault="003E7682" w:rsidP="00596717">
      <w:pPr>
        <w:spacing w:after="0"/>
        <w:rPr>
          <w:rFonts w:ascii="Times New Roman" w:hAnsi="Times New Roman" w:cs="Times New Roman"/>
        </w:rPr>
      </w:pPr>
    </w:p>
    <w:p w:rsidR="002360C1" w:rsidRPr="00C76D65" w:rsidRDefault="00B3293F" w:rsidP="00B3293F">
      <w:pPr>
        <w:spacing w:after="0"/>
        <w:ind w:firstLine="720"/>
        <w:rPr>
          <w:rFonts w:ascii="Times New Roman" w:hAnsi="Times New Roman" w:cs="Times New Roman"/>
        </w:rPr>
      </w:pPr>
      <w:r>
        <w:rPr>
          <w:rFonts w:ascii="Times New Roman" w:hAnsi="Times New Roman" w:cs="Times New Roman"/>
        </w:rPr>
        <w:t xml:space="preserve">Mr. </w:t>
      </w:r>
      <w:r w:rsidR="003E7682">
        <w:rPr>
          <w:rFonts w:ascii="Times New Roman" w:hAnsi="Times New Roman" w:cs="Times New Roman"/>
        </w:rPr>
        <w:t>N</w:t>
      </w:r>
      <w:r>
        <w:rPr>
          <w:rFonts w:ascii="Times New Roman" w:hAnsi="Times New Roman" w:cs="Times New Roman"/>
        </w:rPr>
        <w:t>a</w:t>
      </w:r>
      <w:r w:rsidR="003E7682">
        <w:rPr>
          <w:rFonts w:ascii="Times New Roman" w:hAnsi="Times New Roman" w:cs="Times New Roman"/>
        </w:rPr>
        <w:t>than Mosley, Sr. Project Manager on behalf of Dave Shropshire from Shropshire Associates</w:t>
      </w:r>
      <w:r>
        <w:rPr>
          <w:rFonts w:ascii="Times New Roman" w:hAnsi="Times New Roman" w:cs="Times New Roman"/>
        </w:rPr>
        <w:t xml:space="preserve"> was called to testify</w:t>
      </w:r>
      <w:r w:rsidR="003E7682">
        <w:rPr>
          <w:rFonts w:ascii="Times New Roman" w:hAnsi="Times New Roman" w:cs="Times New Roman"/>
        </w:rPr>
        <w:t xml:space="preserve">.  </w:t>
      </w:r>
      <w:r>
        <w:rPr>
          <w:rFonts w:ascii="Times New Roman" w:hAnsi="Times New Roman" w:cs="Times New Roman"/>
        </w:rPr>
        <w:t xml:space="preserve">Mr. Mosley </w:t>
      </w:r>
      <w:r w:rsidR="003E7682">
        <w:rPr>
          <w:rFonts w:ascii="Times New Roman" w:hAnsi="Times New Roman" w:cs="Times New Roman"/>
        </w:rPr>
        <w:t>did not testify rega</w:t>
      </w:r>
      <w:r>
        <w:rPr>
          <w:rFonts w:ascii="Times New Roman" w:hAnsi="Times New Roman" w:cs="Times New Roman"/>
        </w:rPr>
        <w:t>rding this application previously.  He has appeared before hundreds of Zoning and P</w:t>
      </w:r>
      <w:r w:rsidR="003E7682">
        <w:rPr>
          <w:rFonts w:ascii="Times New Roman" w:hAnsi="Times New Roman" w:cs="Times New Roman"/>
        </w:rPr>
        <w:t xml:space="preserve">lanning </w:t>
      </w:r>
      <w:r>
        <w:rPr>
          <w:rFonts w:ascii="Times New Roman" w:hAnsi="Times New Roman" w:cs="Times New Roman"/>
        </w:rPr>
        <w:t>Boards throughout the s</w:t>
      </w:r>
      <w:r w:rsidR="003E7682">
        <w:rPr>
          <w:rFonts w:ascii="Times New Roman" w:hAnsi="Times New Roman" w:cs="Times New Roman"/>
        </w:rPr>
        <w:t>tate and has been licensed for over se</w:t>
      </w:r>
      <w:r>
        <w:rPr>
          <w:rFonts w:ascii="Times New Roman" w:hAnsi="Times New Roman" w:cs="Times New Roman"/>
        </w:rPr>
        <w:t>ven years.  He is very familiar</w:t>
      </w:r>
      <w:r w:rsidR="003E7682">
        <w:rPr>
          <w:rFonts w:ascii="Times New Roman" w:hAnsi="Times New Roman" w:cs="Times New Roman"/>
        </w:rPr>
        <w:t xml:space="preserve"> with the application and has reviewed all three reports.  Mr. Mosely stated </w:t>
      </w:r>
      <w:r w:rsidR="00E44822">
        <w:rPr>
          <w:rFonts w:ascii="Times New Roman" w:hAnsi="Times New Roman" w:cs="Times New Roman"/>
        </w:rPr>
        <w:t xml:space="preserve">as a traffic engineer </w:t>
      </w:r>
      <w:r>
        <w:rPr>
          <w:rFonts w:ascii="Times New Roman" w:hAnsi="Times New Roman" w:cs="Times New Roman"/>
        </w:rPr>
        <w:t>he looks for a</w:t>
      </w:r>
      <w:r w:rsidR="00E44822">
        <w:rPr>
          <w:rFonts w:ascii="Times New Roman" w:hAnsi="Times New Roman" w:cs="Times New Roman"/>
        </w:rPr>
        <w:t xml:space="preserve">ny potential offsite impacts from any traffic that would be generated by a new development on the existing roadway network and also </w:t>
      </w:r>
      <w:r>
        <w:rPr>
          <w:rFonts w:ascii="Times New Roman" w:hAnsi="Times New Roman" w:cs="Times New Roman"/>
        </w:rPr>
        <w:t xml:space="preserve">to </w:t>
      </w:r>
      <w:r w:rsidR="00787A02">
        <w:rPr>
          <w:rFonts w:ascii="Times New Roman" w:hAnsi="Times New Roman" w:cs="Times New Roman"/>
        </w:rPr>
        <w:t xml:space="preserve">ensure there is a safe and </w:t>
      </w:r>
      <w:r w:rsidR="00E44822">
        <w:rPr>
          <w:rFonts w:ascii="Times New Roman" w:hAnsi="Times New Roman" w:cs="Times New Roman"/>
        </w:rPr>
        <w:t xml:space="preserve">efficient access for that development.  </w:t>
      </w:r>
    </w:p>
    <w:p w:rsidR="00787A02" w:rsidRDefault="00787A02" w:rsidP="00787A02">
      <w:pPr>
        <w:spacing w:after="0"/>
        <w:ind w:firstLine="720"/>
        <w:rPr>
          <w:rFonts w:ascii="Times New Roman" w:hAnsi="Times New Roman" w:cs="Times New Roman"/>
          <w:sz w:val="24"/>
          <w:szCs w:val="24"/>
        </w:rPr>
      </w:pPr>
    </w:p>
    <w:p w:rsidR="008E735A" w:rsidRDefault="00787A02" w:rsidP="00787A02">
      <w:pPr>
        <w:spacing w:after="0"/>
        <w:ind w:firstLine="720"/>
        <w:rPr>
          <w:rFonts w:ascii="Times New Roman" w:hAnsi="Times New Roman" w:cs="Times New Roman"/>
          <w:sz w:val="24"/>
          <w:szCs w:val="24"/>
        </w:rPr>
      </w:pPr>
      <w:r>
        <w:rPr>
          <w:rFonts w:ascii="Times New Roman" w:hAnsi="Times New Roman" w:cs="Times New Roman"/>
          <w:sz w:val="24"/>
          <w:szCs w:val="24"/>
        </w:rPr>
        <w:t>Mr. Mosely further stated t</w:t>
      </w:r>
      <w:r w:rsidR="00E44822">
        <w:rPr>
          <w:rFonts w:ascii="Times New Roman" w:hAnsi="Times New Roman" w:cs="Times New Roman"/>
          <w:sz w:val="24"/>
          <w:szCs w:val="24"/>
        </w:rPr>
        <w:t xml:space="preserve">here is a 45 mph posted speed limit.  Within the </w:t>
      </w:r>
      <w:r>
        <w:rPr>
          <w:rFonts w:ascii="Times New Roman" w:hAnsi="Times New Roman" w:cs="Times New Roman"/>
          <w:sz w:val="24"/>
          <w:szCs w:val="24"/>
        </w:rPr>
        <w:t xml:space="preserve">frontage is a roadway </w:t>
      </w:r>
      <w:r w:rsidR="00E44822">
        <w:rPr>
          <w:rFonts w:ascii="Times New Roman" w:hAnsi="Times New Roman" w:cs="Times New Roman"/>
          <w:sz w:val="24"/>
          <w:szCs w:val="24"/>
        </w:rPr>
        <w:t>about 55 feet in width with one travel lane heading north and one heading south.  There is a center left turn lane for Matlack Dr</w:t>
      </w:r>
      <w:r>
        <w:rPr>
          <w:rFonts w:ascii="Times New Roman" w:hAnsi="Times New Roman" w:cs="Times New Roman"/>
          <w:sz w:val="24"/>
          <w:szCs w:val="24"/>
        </w:rPr>
        <w:t>ive going into the Centennial Mill</w:t>
      </w:r>
      <w:r w:rsidR="00E44822">
        <w:rPr>
          <w:rFonts w:ascii="Times New Roman" w:hAnsi="Times New Roman" w:cs="Times New Roman"/>
          <w:sz w:val="24"/>
          <w:szCs w:val="24"/>
        </w:rPr>
        <w:t xml:space="preserve"> residential development.  There is about a fifteen foot shoulder that includes a striped bike lane.  Traffic counts were performed when school was in session from 7 a.m. to 9 a.m. and 2 p.m. </w:t>
      </w:r>
      <w:r>
        <w:rPr>
          <w:rFonts w:ascii="Times New Roman" w:hAnsi="Times New Roman" w:cs="Times New Roman"/>
          <w:sz w:val="24"/>
          <w:szCs w:val="24"/>
        </w:rPr>
        <w:t>to 6 p.m. in the afternoon.  Mr. Shropshire wanted to make sure they</w:t>
      </w:r>
      <w:r w:rsidR="00E44822">
        <w:rPr>
          <w:rFonts w:ascii="Times New Roman" w:hAnsi="Times New Roman" w:cs="Times New Roman"/>
          <w:sz w:val="24"/>
          <w:szCs w:val="24"/>
        </w:rPr>
        <w:t xml:space="preserve"> capture</w:t>
      </w:r>
      <w:r>
        <w:rPr>
          <w:rFonts w:ascii="Times New Roman" w:hAnsi="Times New Roman" w:cs="Times New Roman"/>
          <w:sz w:val="24"/>
          <w:szCs w:val="24"/>
        </w:rPr>
        <w:t>d</w:t>
      </w:r>
      <w:r w:rsidR="00E44822">
        <w:rPr>
          <w:rFonts w:ascii="Times New Roman" w:hAnsi="Times New Roman" w:cs="Times New Roman"/>
          <w:sz w:val="24"/>
          <w:szCs w:val="24"/>
        </w:rPr>
        <w:t xml:space="preserve"> commuter traffic as well as any potential school traffic.  </w:t>
      </w:r>
      <w:r>
        <w:rPr>
          <w:rFonts w:ascii="Times New Roman" w:hAnsi="Times New Roman" w:cs="Times New Roman"/>
          <w:sz w:val="24"/>
          <w:szCs w:val="24"/>
        </w:rPr>
        <w:t xml:space="preserve">The peak hour in the morning </w:t>
      </w:r>
      <w:r w:rsidR="00E44822">
        <w:rPr>
          <w:rFonts w:ascii="Times New Roman" w:hAnsi="Times New Roman" w:cs="Times New Roman"/>
          <w:sz w:val="24"/>
          <w:szCs w:val="24"/>
        </w:rPr>
        <w:t xml:space="preserve">is from 7:30 a.m. to 8:30 a.m., approximately 70% is heading north on Centennial toward Route 73.  Peak hour in the afternoon is from 4:45 to 5:45 with about 50% of the traffic heading south on Centennial.  </w:t>
      </w:r>
      <w:r>
        <w:rPr>
          <w:rFonts w:ascii="Times New Roman" w:hAnsi="Times New Roman" w:cs="Times New Roman"/>
          <w:sz w:val="24"/>
          <w:szCs w:val="24"/>
        </w:rPr>
        <w:t xml:space="preserve">Regarding trip generation analysis </w:t>
      </w:r>
      <w:r w:rsidR="00E44822">
        <w:rPr>
          <w:rFonts w:ascii="Times New Roman" w:hAnsi="Times New Roman" w:cs="Times New Roman"/>
          <w:sz w:val="24"/>
          <w:szCs w:val="24"/>
        </w:rPr>
        <w:t>standards provided by the Ins</w:t>
      </w:r>
      <w:r>
        <w:rPr>
          <w:rFonts w:ascii="Times New Roman" w:hAnsi="Times New Roman" w:cs="Times New Roman"/>
          <w:sz w:val="24"/>
          <w:szCs w:val="24"/>
        </w:rPr>
        <w:t>ti</w:t>
      </w:r>
      <w:r w:rsidR="00E44822">
        <w:rPr>
          <w:rFonts w:ascii="Times New Roman" w:hAnsi="Times New Roman" w:cs="Times New Roman"/>
          <w:sz w:val="24"/>
          <w:szCs w:val="24"/>
        </w:rPr>
        <w:t>tute of Transportation Engineers</w:t>
      </w:r>
      <w:r>
        <w:rPr>
          <w:rFonts w:ascii="Times New Roman" w:hAnsi="Times New Roman" w:cs="Times New Roman"/>
          <w:sz w:val="24"/>
          <w:szCs w:val="24"/>
        </w:rPr>
        <w:t xml:space="preserve"> were utilized</w:t>
      </w:r>
      <w:r w:rsidR="00E44822">
        <w:rPr>
          <w:rFonts w:ascii="Times New Roman" w:hAnsi="Times New Roman" w:cs="Times New Roman"/>
          <w:sz w:val="24"/>
          <w:szCs w:val="24"/>
        </w:rPr>
        <w:t>.  Fo</w:t>
      </w:r>
      <w:r w:rsidR="002779CD">
        <w:rPr>
          <w:rFonts w:ascii="Times New Roman" w:hAnsi="Times New Roman" w:cs="Times New Roman"/>
          <w:sz w:val="24"/>
          <w:szCs w:val="24"/>
        </w:rPr>
        <w:t>r the p</w:t>
      </w:r>
      <w:r w:rsidR="00E44822">
        <w:rPr>
          <w:rFonts w:ascii="Times New Roman" w:hAnsi="Times New Roman" w:cs="Times New Roman"/>
          <w:sz w:val="24"/>
          <w:szCs w:val="24"/>
        </w:rPr>
        <w:t>u</w:t>
      </w:r>
      <w:r w:rsidR="002779CD">
        <w:rPr>
          <w:rFonts w:ascii="Times New Roman" w:hAnsi="Times New Roman" w:cs="Times New Roman"/>
          <w:sz w:val="24"/>
          <w:szCs w:val="24"/>
        </w:rPr>
        <w:t>r</w:t>
      </w:r>
      <w:r w:rsidR="00E44822">
        <w:rPr>
          <w:rFonts w:ascii="Times New Roman" w:hAnsi="Times New Roman" w:cs="Times New Roman"/>
          <w:sz w:val="24"/>
          <w:szCs w:val="24"/>
        </w:rPr>
        <w:t xml:space="preserve">pose of </w:t>
      </w:r>
      <w:r w:rsidR="002779CD">
        <w:rPr>
          <w:rFonts w:ascii="Times New Roman" w:hAnsi="Times New Roman" w:cs="Times New Roman"/>
          <w:sz w:val="24"/>
          <w:szCs w:val="24"/>
        </w:rPr>
        <w:t>this use since it is a unique use, a combination of uses were utilized.  T</w:t>
      </w:r>
      <w:r w:rsidR="00E44822">
        <w:rPr>
          <w:rFonts w:ascii="Times New Roman" w:hAnsi="Times New Roman" w:cs="Times New Roman"/>
          <w:sz w:val="24"/>
          <w:szCs w:val="24"/>
        </w:rPr>
        <w:t>he 20 residential units are v</w:t>
      </w:r>
      <w:r w:rsidR="002779CD">
        <w:rPr>
          <w:rFonts w:ascii="Times New Roman" w:hAnsi="Times New Roman" w:cs="Times New Roman"/>
          <w:sz w:val="24"/>
          <w:szCs w:val="24"/>
        </w:rPr>
        <w:t>ery similar in nature to an age-</w:t>
      </w:r>
      <w:r w:rsidR="00E44822">
        <w:rPr>
          <w:rFonts w:ascii="Times New Roman" w:hAnsi="Times New Roman" w:cs="Times New Roman"/>
          <w:sz w:val="24"/>
          <w:szCs w:val="24"/>
        </w:rPr>
        <w:t>restrict</w:t>
      </w:r>
      <w:r w:rsidR="002779CD">
        <w:rPr>
          <w:rFonts w:ascii="Times New Roman" w:hAnsi="Times New Roman" w:cs="Times New Roman"/>
          <w:sz w:val="24"/>
          <w:szCs w:val="24"/>
        </w:rPr>
        <w:t xml:space="preserve">ed attached dwelling so </w:t>
      </w:r>
      <w:r w:rsidR="00E44822">
        <w:rPr>
          <w:rFonts w:ascii="Times New Roman" w:hAnsi="Times New Roman" w:cs="Times New Roman"/>
          <w:sz w:val="24"/>
          <w:szCs w:val="24"/>
        </w:rPr>
        <w:t xml:space="preserve">that classification </w:t>
      </w:r>
      <w:r w:rsidR="002779CD">
        <w:rPr>
          <w:rFonts w:ascii="Times New Roman" w:hAnsi="Times New Roman" w:cs="Times New Roman"/>
          <w:sz w:val="24"/>
          <w:szCs w:val="24"/>
        </w:rPr>
        <w:t xml:space="preserve">was utilized </w:t>
      </w:r>
      <w:r w:rsidR="00E44822">
        <w:rPr>
          <w:rFonts w:ascii="Times New Roman" w:hAnsi="Times New Roman" w:cs="Times New Roman"/>
          <w:sz w:val="24"/>
          <w:szCs w:val="24"/>
        </w:rPr>
        <w:t>for th</w:t>
      </w:r>
      <w:r w:rsidR="002779CD">
        <w:rPr>
          <w:rFonts w:ascii="Times New Roman" w:hAnsi="Times New Roman" w:cs="Times New Roman"/>
          <w:sz w:val="24"/>
          <w:szCs w:val="24"/>
        </w:rPr>
        <w:t>e 20 units.  T</w:t>
      </w:r>
      <w:r w:rsidR="00E44822">
        <w:rPr>
          <w:rFonts w:ascii="Times New Roman" w:hAnsi="Times New Roman" w:cs="Times New Roman"/>
          <w:sz w:val="24"/>
          <w:szCs w:val="24"/>
        </w:rPr>
        <w:t>rip generation</w:t>
      </w:r>
      <w:r w:rsidR="002779CD">
        <w:rPr>
          <w:rFonts w:ascii="Times New Roman" w:hAnsi="Times New Roman" w:cs="Times New Roman"/>
          <w:sz w:val="24"/>
          <w:szCs w:val="24"/>
        </w:rPr>
        <w:t>s</w:t>
      </w:r>
      <w:r w:rsidR="00E44822">
        <w:rPr>
          <w:rFonts w:ascii="Times New Roman" w:hAnsi="Times New Roman" w:cs="Times New Roman"/>
          <w:sz w:val="24"/>
          <w:szCs w:val="24"/>
        </w:rPr>
        <w:t xml:space="preserve"> anticipated </w:t>
      </w:r>
      <w:r w:rsidR="002779CD">
        <w:rPr>
          <w:rFonts w:ascii="Times New Roman" w:hAnsi="Times New Roman" w:cs="Times New Roman"/>
          <w:sz w:val="24"/>
          <w:szCs w:val="24"/>
        </w:rPr>
        <w:t xml:space="preserve">for </w:t>
      </w:r>
      <w:r w:rsidR="00E44822">
        <w:rPr>
          <w:rFonts w:ascii="Times New Roman" w:hAnsi="Times New Roman" w:cs="Times New Roman"/>
          <w:sz w:val="24"/>
          <w:szCs w:val="24"/>
        </w:rPr>
        <w:t>oper</w:t>
      </w:r>
      <w:r w:rsidR="002779CD">
        <w:rPr>
          <w:rFonts w:ascii="Times New Roman" w:hAnsi="Times New Roman" w:cs="Times New Roman"/>
          <w:sz w:val="24"/>
          <w:szCs w:val="24"/>
        </w:rPr>
        <w:t>ations of the welcome center with g</w:t>
      </w:r>
      <w:r w:rsidR="00E44822">
        <w:rPr>
          <w:rFonts w:ascii="Times New Roman" w:hAnsi="Times New Roman" w:cs="Times New Roman"/>
          <w:sz w:val="24"/>
          <w:szCs w:val="24"/>
        </w:rPr>
        <w:t>uests throughout the day arriving in the morning and leaving in the afternoon</w:t>
      </w:r>
      <w:r w:rsidR="002779CD">
        <w:rPr>
          <w:rFonts w:ascii="Times New Roman" w:hAnsi="Times New Roman" w:cs="Times New Roman"/>
          <w:sz w:val="24"/>
          <w:szCs w:val="24"/>
        </w:rPr>
        <w:t xml:space="preserve"> were calculated</w:t>
      </w:r>
      <w:r w:rsidR="00E44822">
        <w:rPr>
          <w:rFonts w:ascii="Times New Roman" w:hAnsi="Times New Roman" w:cs="Times New Roman"/>
          <w:sz w:val="24"/>
          <w:szCs w:val="24"/>
        </w:rPr>
        <w:t xml:space="preserve">.  </w:t>
      </w:r>
      <w:r w:rsidR="002779CD">
        <w:rPr>
          <w:rFonts w:ascii="Times New Roman" w:hAnsi="Times New Roman" w:cs="Times New Roman"/>
          <w:sz w:val="24"/>
          <w:szCs w:val="24"/>
        </w:rPr>
        <w:t xml:space="preserve">Previous </w:t>
      </w:r>
      <w:r w:rsidR="002779CD">
        <w:rPr>
          <w:rFonts w:ascii="Times New Roman" w:hAnsi="Times New Roman" w:cs="Times New Roman"/>
          <w:sz w:val="24"/>
          <w:szCs w:val="24"/>
        </w:rPr>
        <w:lastRenderedPageBreak/>
        <w:t>t</w:t>
      </w:r>
      <w:r w:rsidR="00E44822">
        <w:rPr>
          <w:rFonts w:ascii="Times New Roman" w:hAnsi="Times New Roman" w:cs="Times New Roman"/>
          <w:sz w:val="24"/>
          <w:szCs w:val="24"/>
        </w:rPr>
        <w:t xml:space="preserve">estimony </w:t>
      </w:r>
      <w:r w:rsidR="002779CD">
        <w:rPr>
          <w:rFonts w:ascii="Times New Roman" w:hAnsi="Times New Roman" w:cs="Times New Roman"/>
          <w:sz w:val="24"/>
          <w:szCs w:val="24"/>
        </w:rPr>
        <w:t xml:space="preserve">was provided that </w:t>
      </w:r>
      <w:r w:rsidR="00E44822">
        <w:rPr>
          <w:rFonts w:ascii="Times New Roman" w:hAnsi="Times New Roman" w:cs="Times New Roman"/>
          <w:sz w:val="24"/>
          <w:szCs w:val="24"/>
        </w:rPr>
        <w:t>gu</w:t>
      </w:r>
      <w:r w:rsidR="002779CD">
        <w:rPr>
          <w:rFonts w:ascii="Times New Roman" w:hAnsi="Times New Roman" w:cs="Times New Roman"/>
          <w:sz w:val="24"/>
          <w:szCs w:val="24"/>
        </w:rPr>
        <w:t>ests would be arriving approxim</w:t>
      </w:r>
      <w:r w:rsidR="00E44822">
        <w:rPr>
          <w:rFonts w:ascii="Times New Roman" w:hAnsi="Times New Roman" w:cs="Times New Roman"/>
          <w:sz w:val="24"/>
          <w:szCs w:val="24"/>
        </w:rPr>
        <w:t xml:space="preserve">ately 11 a.m. </w:t>
      </w:r>
      <w:r w:rsidR="002779CD">
        <w:rPr>
          <w:rFonts w:ascii="Times New Roman" w:hAnsi="Times New Roman" w:cs="Times New Roman"/>
          <w:sz w:val="24"/>
          <w:szCs w:val="24"/>
        </w:rPr>
        <w:t>which is off peak until approxi</w:t>
      </w:r>
      <w:r w:rsidR="00E44822">
        <w:rPr>
          <w:rFonts w:ascii="Times New Roman" w:hAnsi="Times New Roman" w:cs="Times New Roman"/>
          <w:sz w:val="24"/>
          <w:szCs w:val="24"/>
        </w:rPr>
        <w:t>mately 8 p.m. which again is after the peak afternoo</w:t>
      </w:r>
      <w:r w:rsidR="002779CD">
        <w:rPr>
          <w:rFonts w:ascii="Times New Roman" w:hAnsi="Times New Roman" w:cs="Times New Roman"/>
          <w:sz w:val="24"/>
          <w:szCs w:val="24"/>
        </w:rPr>
        <w:t>n traffic has ended.  Mr. Mosely stated the impact</w:t>
      </w:r>
      <w:r w:rsidR="00E44822">
        <w:rPr>
          <w:rFonts w:ascii="Times New Roman" w:hAnsi="Times New Roman" w:cs="Times New Roman"/>
          <w:sz w:val="24"/>
          <w:szCs w:val="24"/>
        </w:rPr>
        <w:t xml:space="preserve"> will be negligible.  Two to four events </w:t>
      </w:r>
      <w:r w:rsidR="002779CD">
        <w:rPr>
          <w:rFonts w:ascii="Times New Roman" w:hAnsi="Times New Roman" w:cs="Times New Roman"/>
          <w:sz w:val="24"/>
          <w:szCs w:val="24"/>
        </w:rPr>
        <w:t xml:space="preserve">are predicted to take place </w:t>
      </w:r>
      <w:r w:rsidR="00E44822">
        <w:rPr>
          <w:rFonts w:ascii="Times New Roman" w:hAnsi="Times New Roman" w:cs="Times New Roman"/>
          <w:sz w:val="24"/>
          <w:szCs w:val="24"/>
        </w:rPr>
        <w:t>throughout the year.  The anticipation</w:t>
      </w:r>
      <w:r w:rsidR="002779CD">
        <w:rPr>
          <w:rFonts w:ascii="Times New Roman" w:hAnsi="Times New Roman" w:cs="Times New Roman"/>
          <w:sz w:val="24"/>
          <w:szCs w:val="24"/>
        </w:rPr>
        <w:t xml:space="preserve"> for these events </w:t>
      </w:r>
      <w:r w:rsidR="00E44822">
        <w:rPr>
          <w:rFonts w:ascii="Times New Roman" w:hAnsi="Times New Roman" w:cs="Times New Roman"/>
          <w:sz w:val="24"/>
          <w:szCs w:val="24"/>
        </w:rPr>
        <w:t>during the peak hours</w:t>
      </w:r>
      <w:r w:rsidR="002779CD">
        <w:rPr>
          <w:rFonts w:ascii="Times New Roman" w:hAnsi="Times New Roman" w:cs="Times New Roman"/>
          <w:sz w:val="24"/>
          <w:szCs w:val="24"/>
        </w:rPr>
        <w:t xml:space="preserve"> is </w:t>
      </w:r>
      <w:r w:rsidR="00E44822">
        <w:rPr>
          <w:rFonts w:ascii="Times New Roman" w:hAnsi="Times New Roman" w:cs="Times New Roman"/>
          <w:sz w:val="24"/>
          <w:szCs w:val="24"/>
        </w:rPr>
        <w:t>the trip generation will be approximately 14-15 trips in the a.m. peak hour in and out and in the afternoon peak hour app</w:t>
      </w:r>
      <w:r w:rsidR="002779CD">
        <w:rPr>
          <w:rFonts w:ascii="Times New Roman" w:hAnsi="Times New Roman" w:cs="Times New Roman"/>
          <w:sz w:val="24"/>
          <w:szCs w:val="24"/>
        </w:rPr>
        <w:t xml:space="preserve">roximately 20 to 25 trips in and out; </w:t>
      </w:r>
      <w:r w:rsidR="00E44822">
        <w:rPr>
          <w:rFonts w:ascii="Times New Roman" w:hAnsi="Times New Roman" w:cs="Times New Roman"/>
          <w:sz w:val="24"/>
          <w:szCs w:val="24"/>
        </w:rPr>
        <w:t xml:space="preserve">one car every two to three minutes during the peak hours going in and out.  </w:t>
      </w:r>
      <w:r w:rsidR="002779CD">
        <w:rPr>
          <w:rFonts w:ascii="Times New Roman" w:hAnsi="Times New Roman" w:cs="Times New Roman"/>
          <w:sz w:val="24"/>
          <w:szCs w:val="24"/>
        </w:rPr>
        <w:t>Mr. Mosely stated this is a l</w:t>
      </w:r>
      <w:r w:rsidR="00E44822">
        <w:rPr>
          <w:rFonts w:ascii="Times New Roman" w:hAnsi="Times New Roman" w:cs="Times New Roman"/>
          <w:sz w:val="24"/>
          <w:szCs w:val="24"/>
        </w:rPr>
        <w:t xml:space="preserve">ow intensity traffic use based on the types of operations the site will have.  </w:t>
      </w:r>
    </w:p>
    <w:p w:rsidR="00E44822" w:rsidRDefault="00E44822" w:rsidP="00491D12">
      <w:pPr>
        <w:spacing w:after="0"/>
        <w:rPr>
          <w:rFonts w:ascii="Times New Roman" w:hAnsi="Times New Roman" w:cs="Times New Roman"/>
          <w:sz w:val="24"/>
          <w:szCs w:val="24"/>
        </w:rPr>
      </w:pPr>
    </w:p>
    <w:p w:rsidR="009A5B5D" w:rsidRDefault="002779CD" w:rsidP="002779CD">
      <w:pPr>
        <w:spacing w:after="0"/>
        <w:ind w:firstLine="720"/>
        <w:rPr>
          <w:rFonts w:ascii="Times New Roman" w:hAnsi="Times New Roman" w:cs="Times New Roman"/>
          <w:sz w:val="24"/>
          <w:szCs w:val="24"/>
        </w:rPr>
      </w:pPr>
      <w:r>
        <w:rPr>
          <w:rFonts w:ascii="Times New Roman" w:hAnsi="Times New Roman" w:cs="Times New Roman"/>
          <w:sz w:val="24"/>
          <w:szCs w:val="24"/>
        </w:rPr>
        <w:t>Mr. Mosely further stated i</w:t>
      </w:r>
      <w:r w:rsidR="00F917E8">
        <w:rPr>
          <w:rFonts w:ascii="Times New Roman" w:hAnsi="Times New Roman" w:cs="Times New Roman"/>
          <w:sz w:val="24"/>
          <w:szCs w:val="24"/>
        </w:rPr>
        <w:t>n looking at the inte</w:t>
      </w:r>
      <w:r>
        <w:rPr>
          <w:rFonts w:ascii="Times New Roman" w:hAnsi="Times New Roman" w:cs="Times New Roman"/>
          <w:sz w:val="24"/>
          <w:szCs w:val="24"/>
        </w:rPr>
        <w:t>rsection of Matlack and Centenn</w:t>
      </w:r>
      <w:r w:rsidR="00F917E8">
        <w:rPr>
          <w:rFonts w:ascii="Times New Roman" w:hAnsi="Times New Roman" w:cs="Times New Roman"/>
          <w:sz w:val="24"/>
          <w:szCs w:val="24"/>
        </w:rPr>
        <w:t>ial the traffic generated will account for less than a one percent increase of traffic.  There will not be any</w:t>
      </w:r>
      <w:r>
        <w:rPr>
          <w:rFonts w:ascii="Times New Roman" w:hAnsi="Times New Roman" w:cs="Times New Roman"/>
          <w:sz w:val="24"/>
          <w:szCs w:val="24"/>
        </w:rPr>
        <w:t xml:space="preserve"> noticeable change in traffic inten</w:t>
      </w:r>
      <w:r w:rsidR="00F917E8">
        <w:rPr>
          <w:rFonts w:ascii="Times New Roman" w:hAnsi="Times New Roman" w:cs="Times New Roman"/>
          <w:sz w:val="24"/>
          <w:szCs w:val="24"/>
        </w:rPr>
        <w:t xml:space="preserve">sity during the peak hours as a result of this development.  Based on our analysis and the </w:t>
      </w:r>
      <w:r w:rsidR="00BE62AB">
        <w:rPr>
          <w:rFonts w:ascii="Times New Roman" w:hAnsi="Times New Roman" w:cs="Times New Roman"/>
          <w:sz w:val="24"/>
          <w:szCs w:val="24"/>
        </w:rPr>
        <w:t>traffic being added from this site</w:t>
      </w:r>
      <w:r w:rsidR="00F917E8">
        <w:rPr>
          <w:rFonts w:ascii="Times New Roman" w:hAnsi="Times New Roman" w:cs="Times New Roman"/>
          <w:sz w:val="24"/>
          <w:szCs w:val="24"/>
        </w:rPr>
        <w:t xml:space="preserve"> there would be no changes in the levels of service in the future.  The level of service will be a level service of D or better</w:t>
      </w:r>
      <w:r w:rsidR="00BE62AB">
        <w:rPr>
          <w:rFonts w:ascii="Times New Roman" w:hAnsi="Times New Roman" w:cs="Times New Roman"/>
          <w:sz w:val="24"/>
          <w:szCs w:val="24"/>
        </w:rPr>
        <w:t xml:space="preserve"> which is a good level of service for a movement at an intersection</w:t>
      </w:r>
      <w:r w:rsidR="00F917E8">
        <w:rPr>
          <w:rFonts w:ascii="Times New Roman" w:hAnsi="Times New Roman" w:cs="Times New Roman"/>
          <w:sz w:val="24"/>
          <w:szCs w:val="24"/>
        </w:rPr>
        <w:t>.  We do not antic</w:t>
      </w:r>
      <w:r w:rsidR="00634B71">
        <w:rPr>
          <w:rFonts w:ascii="Times New Roman" w:hAnsi="Times New Roman" w:cs="Times New Roman"/>
          <w:sz w:val="24"/>
          <w:szCs w:val="24"/>
        </w:rPr>
        <w:t>ipate any additional dela</w:t>
      </w:r>
      <w:r w:rsidR="00F917E8">
        <w:rPr>
          <w:rFonts w:ascii="Times New Roman" w:hAnsi="Times New Roman" w:cs="Times New Roman"/>
          <w:sz w:val="24"/>
          <w:szCs w:val="24"/>
        </w:rPr>
        <w:t>ys</w:t>
      </w:r>
      <w:r w:rsidR="00BE62AB">
        <w:rPr>
          <w:rFonts w:ascii="Times New Roman" w:hAnsi="Times New Roman" w:cs="Times New Roman"/>
          <w:sz w:val="24"/>
          <w:szCs w:val="24"/>
        </w:rPr>
        <w:t xml:space="preserve"> as a result of this site</w:t>
      </w:r>
      <w:r w:rsidR="00634B71">
        <w:rPr>
          <w:rFonts w:ascii="Times New Roman" w:hAnsi="Times New Roman" w:cs="Times New Roman"/>
          <w:sz w:val="24"/>
          <w:szCs w:val="24"/>
        </w:rPr>
        <w:t xml:space="preserve">.  Improvements will be done along the </w:t>
      </w:r>
      <w:r w:rsidR="00BE62AB">
        <w:rPr>
          <w:rFonts w:ascii="Times New Roman" w:hAnsi="Times New Roman" w:cs="Times New Roman"/>
          <w:sz w:val="24"/>
          <w:szCs w:val="24"/>
        </w:rPr>
        <w:t>frontage to accommodate</w:t>
      </w:r>
      <w:r w:rsidR="00634B71">
        <w:rPr>
          <w:rFonts w:ascii="Times New Roman" w:hAnsi="Times New Roman" w:cs="Times New Roman"/>
          <w:sz w:val="24"/>
          <w:szCs w:val="24"/>
        </w:rPr>
        <w:t xml:space="preserve"> traffic.  The road will be re-s</w:t>
      </w:r>
      <w:r w:rsidR="00BE62AB">
        <w:rPr>
          <w:rFonts w:ascii="Times New Roman" w:hAnsi="Times New Roman" w:cs="Times New Roman"/>
          <w:sz w:val="24"/>
          <w:szCs w:val="24"/>
        </w:rPr>
        <w:t xml:space="preserve">triped to provide a left turn lane into the driveway of the site and is separate from the left turn lane into Centennial Mill.  There will be </w:t>
      </w:r>
      <w:r w:rsidR="000B5745">
        <w:rPr>
          <w:rFonts w:ascii="Times New Roman" w:hAnsi="Times New Roman" w:cs="Times New Roman"/>
          <w:sz w:val="24"/>
          <w:szCs w:val="24"/>
        </w:rPr>
        <w:t>340 feet between the two so th</w:t>
      </w:r>
      <w:r w:rsidR="00BE62AB">
        <w:rPr>
          <w:rFonts w:ascii="Times New Roman" w:hAnsi="Times New Roman" w:cs="Times New Roman"/>
          <w:sz w:val="24"/>
          <w:szCs w:val="24"/>
        </w:rPr>
        <w:t>ere will be more t</w:t>
      </w:r>
      <w:r w:rsidR="000B5745">
        <w:rPr>
          <w:rFonts w:ascii="Times New Roman" w:hAnsi="Times New Roman" w:cs="Times New Roman"/>
          <w:sz w:val="24"/>
          <w:szCs w:val="24"/>
        </w:rPr>
        <w:t>han enough of a space.  The lane</w:t>
      </w:r>
      <w:r w:rsidR="00BE62AB">
        <w:rPr>
          <w:rFonts w:ascii="Times New Roman" w:hAnsi="Times New Roman" w:cs="Times New Roman"/>
          <w:sz w:val="24"/>
          <w:szCs w:val="24"/>
        </w:rPr>
        <w:t xml:space="preserve"> will be approximately 100 feet long </w:t>
      </w:r>
      <w:r w:rsidR="00660899">
        <w:rPr>
          <w:rFonts w:ascii="Times New Roman" w:hAnsi="Times New Roman" w:cs="Times New Roman"/>
          <w:sz w:val="24"/>
          <w:szCs w:val="24"/>
        </w:rPr>
        <w:t xml:space="preserve">enough </w:t>
      </w:r>
      <w:r w:rsidR="00BE62AB">
        <w:rPr>
          <w:rFonts w:ascii="Times New Roman" w:hAnsi="Times New Roman" w:cs="Times New Roman"/>
          <w:sz w:val="24"/>
          <w:szCs w:val="24"/>
        </w:rPr>
        <w:t xml:space="preserve">to accommodate four to five cars. </w:t>
      </w:r>
      <w:r w:rsidR="00660899">
        <w:rPr>
          <w:rFonts w:ascii="Times New Roman" w:hAnsi="Times New Roman" w:cs="Times New Roman"/>
          <w:sz w:val="24"/>
          <w:szCs w:val="24"/>
        </w:rPr>
        <w:t>There will be mo</w:t>
      </w:r>
      <w:r w:rsidR="00BE62AB">
        <w:rPr>
          <w:rFonts w:ascii="Times New Roman" w:hAnsi="Times New Roman" w:cs="Times New Roman"/>
          <w:sz w:val="24"/>
          <w:szCs w:val="24"/>
        </w:rPr>
        <w:t>re than enough area for the vehicles coming in to pull out of the tra</w:t>
      </w:r>
      <w:r w:rsidR="00660899">
        <w:rPr>
          <w:rFonts w:ascii="Times New Roman" w:hAnsi="Times New Roman" w:cs="Times New Roman"/>
          <w:sz w:val="24"/>
          <w:szCs w:val="24"/>
        </w:rPr>
        <w:t>v</w:t>
      </w:r>
      <w:r w:rsidR="00BE62AB">
        <w:rPr>
          <w:rFonts w:ascii="Times New Roman" w:hAnsi="Times New Roman" w:cs="Times New Roman"/>
          <w:sz w:val="24"/>
          <w:szCs w:val="24"/>
        </w:rPr>
        <w:t>el lane safe</w:t>
      </w:r>
      <w:r w:rsidR="00660899">
        <w:rPr>
          <w:rFonts w:ascii="Times New Roman" w:hAnsi="Times New Roman" w:cs="Times New Roman"/>
          <w:sz w:val="24"/>
          <w:szCs w:val="24"/>
        </w:rPr>
        <w:t xml:space="preserve">ly and wait if they need to.  </w:t>
      </w:r>
      <w:r w:rsidR="003300A2">
        <w:rPr>
          <w:rFonts w:ascii="Times New Roman" w:hAnsi="Times New Roman" w:cs="Times New Roman"/>
          <w:sz w:val="24"/>
          <w:szCs w:val="24"/>
        </w:rPr>
        <w:t xml:space="preserve">Levels of service for the driveway, </w:t>
      </w:r>
      <w:r w:rsidR="00660899">
        <w:rPr>
          <w:rFonts w:ascii="Times New Roman" w:hAnsi="Times New Roman" w:cs="Times New Roman"/>
          <w:sz w:val="24"/>
          <w:szCs w:val="24"/>
        </w:rPr>
        <w:t>is a level of C or better for the move</w:t>
      </w:r>
      <w:r w:rsidR="003300A2">
        <w:rPr>
          <w:rFonts w:ascii="Times New Roman" w:hAnsi="Times New Roman" w:cs="Times New Roman"/>
          <w:sz w:val="24"/>
          <w:szCs w:val="24"/>
        </w:rPr>
        <w:t xml:space="preserve">ments at the site driveway intersection.  </w:t>
      </w:r>
      <w:r w:rsidR="00893F38">
        <w:rPr>
          <w:rFonts w:ascii="Times New Roman" w:hAnsi="Times New Roman" w:cs="Times New Roman"/>
          <w:sz w:val="24"/>
          <w:szCs w:val="24"/>
        </w:rPr>
        <w:t>In Mr.</w:t>
      </w:r>
      <w:r w:rsidR="00660899">
        <w:rPr>
          <w:rFonts w:ascii="Times New Roman" w:hAnsi="Times New Roman" w:cs="Times New Roman"/>
          <w:sz w:val="24"/>
          <w:szCs w:val="24"/>
        </w:rPr>
        <w:t xml:space="preserve"> Mosely’s opinion, there is </w:t>
      </w:r>
      <w:r w:rsidR="00893F38">
        <w:rPr>
          <w:rFonts w:ascii="Times New Roman" w:hAnsi="Times New Roman" w:cs="Times New Roman"/>
          <w:sz w:val="24"/>
          <w:szCs w:val="24"/>
        </w:rPr>
        <w:t>very minimal traffi</w:t>
      </w:r>
      <w:r w:rsidR="00660899">
        <w:rPr>
          <w:rFonts w:ascii="Times New Roman" w:hAnsi="Times New Roman" w:cs="Times New Roman"/>
          <w:sz w:val="24"/>
          <w:szCs w:val="24"/>
        </w:rPr>
        <w:t xml:space="preserve">c intense of use and it will have </w:t>
      </w:r>
      <w:r w:rsidR="00893F38">
        <w:rPr>
          <w:rFonts w:ascii="Times New Roman" w:hAnsi="Times New Roman" w:cs="Times New Roman"/>
          <w:sz w:val="24"/>
          <w:szCs w:val="24"/>
        </w:rPr>
        <w:t>a</w:t>
      </w:r>
      <w:r w:rsidR="00660899">
        <w:rPr>
          <w:rFonts w:ascii="Times New Roman" w:hAnsi="Times New Roman" w:cs="Times New Roman"/>
          <w:sz w:val="24"/>
          <w:szCs w:val="24"/>
        </w:rPr>
        <w:t xml:space="preserve"> minim</w:t>
      </w:r>
      <w:r w:rsidR="00893F38">
        <w:rPr>
          <w:rFonts w:ascii="Times New Roman" w:hAnsi="Times New Roman" w:cs="Times New Roman"/>
          <w:sz w:val="24"/>
          <w:szCs w:val="24"/>
        </w:rPr>
        <w:t xml:space="preserve">al impact from the area around the site.  There will be 75-76 parking spaces on site.  </w:t>
      </w:r>
      <w:r w:rsidR="00660899">
        <w:rPr>
          <w:rFonts w:ascii="Times New Roman" w:hAnsi="Times New Roman" w:cs="Times New Roman"/>
          <w:sz w:val="24"/>
          <w:szCs w:val="24"/>
        </w:rPr>
        <w:t xml:space="preserve">Relative to </w:t>
      </w:r>
      <w:r w:rsidR="00893F38">
        <w:rPr>
          <w:rFonts w:ascii="Times New Roman" w:hAnsi="Times New Roman" w:cs="Times New Roman"/>
          <w:sz w:val="24"/>
          <w:szCs w:val="24"/>
        </w:rPr>
        <w:t>RSIS standards and l</w:t>
      </w:r>
      <w:r w:rsidR="00660899">
        <w:rPr>
          <w:rFonts w:ascii="Times New Roman" w:hAnsi="Times New Roman" w:cs="Times New Roman"/>
          <w:sz w:val="24"/>
          <w:szCs w:val="24"/>
        </w:rPr>
        <w:t xml:space="preserve">ocal ordinance requirements, the Applicant </w:t>
      </w:r>
      <w:r w:rsidR="00893F38">
        <w:rPr>
          <w:rFonts w:ascii="Times New Roman" w:hAnsi="Times New Roman" w:cs="Times New Roman"/>
          <w:sz w:val="24"/>
          <w:szCs w:val="24"/>
        </w:rPr>
        <w:t>exceed</w:t>
      </w:r>
      <w:r w:rsidR="00660899">
        <w:rPr>
          <w:rFonts w:ascii="Times New Roman" w:hAnsi="Times New Roman" w:cs="Times New Roman"/>
          <w:sz w:val="24"/>
          <w:szCs w:val="24"/>
        </w:rPr>
        <w:t>s the re</w:t>
      </w:r>
      <w:r w:rsidR="00893F38">
        <w:rPr>
          <w:rFonts w:ascii="Times New Roman" w:hAnsi="Times New Roman" w:cs="Times New Roman"/>
          <w:sz w:val="24"/>
          <w:szCs w:val="24"/>
        </w:rPr>
        <w:t>q</w:t>
      </w:r>
      <w:r w:rsidR="00660899">
        <w:rPr>
          <w:rFonts w:ascii="Times New Roman" w:hAnsi="Times New Roman" w:cs="Times New Roman"/>
          <w:sz w:val="24"/>
          <w:szCs w:val="24"/>
        </w:rPr>
        <w:t>u</w:t>
      </w:r>
      <w:r w:rsidR="00893F38">
        <w:rPr>
          <w:rFonts w:ascii="Times New Roman" w:hAnsi="Times New Roman" w:cs="Times New Roman"/>
          <w:sz w:val="24"/>
          <w:szCs w:val="24"/>
        </w:rPr>
        <w:t xml:space="preserve">irements for the facility.  </w:t>
      </w:r>
      <w:r w:rsidR="00660899">
        <w:rPr>
          <w:rFonts w:ascii="Times New Roman" w:hAnsi="Times New Roman" w:cs="Times New Roman"/>
          <w:sz w:val="24"/>
          <w:szCs w:val="24"/>
        </w:rPr>
        <w:t xml:space="preserve">The Applicant wanted to provide </w:t>
      </w:r>
      <w:r w:rsidR="00893F38">
        <w:rPr>
          <w:rFonts w:ascii="Times New Roman" w:hAnsi="Times New Roman" w:cs="Times New Roman"/>
          <w:sz w:val="24"/>
          <w:szCs w:val="24"/>
        </w:rPr>
        <w:t xml:space="preserve">as much parking as possible so there will not be any issues if there were to be an event.  There will be more than enough parking to handle the residents as well as </w:t>
      </w:r>
      <w:r w:rsidR="00660899">
        <w:rPr>
          <w:rFonts w:ascii="Times New Roman" w:hAnsi="Times New Roman" w:cs="Times New Roman"/>
          <w:sz w:val="24"/>
          <w:szCs w:val="24"/>
        </w:rPr>
        <w:t>gu</w:t>
      </w:r>
      <w:r w:rsidR="00893F38">
        <w:rPr>
          <w:rFonts w:ascii="Times New Roman" w:hAnsi="Times New Roman" w:cs="Times New Roman"/>
          <w:sz w:val="24"/>
          <w:szCs w:val="24"/>
        </w:rPr>
        <w:t xml:space="preserve">ests </w:t>
      </w:r>
      <w:r w:rsidR="00660899">
        <w:rPr>
          <w:rFonts w:ascii="Times New Roman" w:hAnsi="Times New Roman" w:cs="Times New Roman"/>
          <w:sz w:val="24"/>
          <w:szCs w:val="24"/>
        </w:rPr>
        <w:t xml:space="preserve">and to accommodate parking for events.  </w:t>
      </w:r>
      <w:r w:rsidR="00893F38">
        <w:rPr>
          <w:rFonts w:ascii="Times New Roman" w:hAnsi="Times New Roman" w:cs="Times New Roman"/>
          <w:sz w:val="24"/>
          <w:szCs w:val="24"/>
        </w:rPr>
        <w:t xml:space="preserve">  </w:t>
      </w:r>
    </w:p>
    <w:p w:rsidR="009A5B5D" w:rsidRDefault="009A5B5D" w:rsidP="00491D12">
      <w:pPr>
        <w:spacing w:after="0"/>
        <w:rPr>
          <w:rFonts w:ascii="Times New Roman" w:hAnsi="Times New Roman" w:cs="Times New Roman"/>
          <w:sz w:val="24"/>
          <w:szCs w:val="24"/>
        </w:rPr>
      </w:pPr>
    </w:p>
    <w:p w:rsidR="00067B77" w:rsidRDefault="009A5B5D" w:rsidP="00345EC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 Cofsky stated at one point they discussed shuttling </w:t>
      </w:r>
      <w:r w:rsidR="00ED0CCE">
        <w:rPr>
          <w:rFonts w:ascii="Times New Roman" w:hAnsi="Times New Roman" w:cs="Times New Roman"/>
          <w:sz w:val="24"/>
          <w:szCs w:val="24"/>
        </w:rPr>
        <w:t>individ</w:t>
      </w:r>
      <w:r>
        <w:rPr>
          <w:rFonts w:ascii="Times New Roman" w:hAnsi="Times New Roman" w:cs="Times New Roman"/>
          <w:sz w:val="24"/>
          <w:szCs w:val="24"/>
        </w:rPr>
        <w:t>u</w:t>
      </w:r>
      <w:r w:rsidR="00ED0CCE">
        <w:rPr>
          <w:rFonts w:ascii="Times New Roman" w:hAnsi="Times New Roman" w:cs="Times New Roman"/>
          <w:sz w:val="24"/>
          <w:szCs w:val="24"/>
        </w:rPr>
        <w:t>a</w:t>
      </w:r>
      <w:r>
        <w:rPr>
          <w:rFonts w:ascii="Times New Roman" w:hAnsi="Times New Roman" w:cs="Times New Roman"/>
          <w:sz w:val="24"/>
          <w:szCs w:val="24"/>
        </w:rPr>
        <w:t xml:space="preserve">ls from another site.  However, </w:t>
      </w:r>
      <w:r w:rsidR="00ED0CCE">
        <w:rPr>
          <w:rFonts w:ascii="Times New Roman" w:hAnsi="Times New Roman" w:cs="Times New Roman"/>
          <w:sz w:val="24"/>
          <w:szCs w:val="24"/>
        </w:rPr>
        <w:t>the site can now accommodate parking.  A</w:t>
      </w:r>
      <w:r>
        <w:rPr>
          <w:rFonts w:ascii="Times New Roman" w:hAnsi="Times New Roman" w:cs="Times New Roman"/>
          <w:sz w:val="24"/>
          <w:szCs w:val="24"/>
        </w:rPr>
        <w:t xml:space="preserve">n </w:t>
      </w:r>
      <w:r w:rsidR="00ED0CCE">
        <w:rPr>
          <w:rFonts w:ascii="Times New Roman" w:hAnsi="Times New Roman" w:cs="Times New Roman"/>
          <w:sz w:val="24"/>
          <w:szCs w:val="24"/>
        </w:rPr>
        <w:t>a</w:t>
      </w:r>
      <w:r>
        <w:rPr>
          <w:rFonts w:ascii="Times New Roman" w:hAnsi="Times New Roman" w:cs="Times New Roman"/>
          <w:sz w:val="24"/>
          <w:szCs w:val="24"/>
        </w:rPr>
        <w:t>lternative means of access to the site</w:t>
      </w:r>
      <w:r w:rsidR="00ED0CCE">
        <w:rPr>
          <w:rFonts w:ascii="Times New Roman" w:hAnsi="Times New Roman" w:cs="Times New Roman"/>
          <w:sz w:val="24"/>
          <w:szCs w:val="24"/>
        </w:rPr>
        <w:t xml:space="preserve"> is no longer required through staging at another site</w:t>
      </w:r>
      <w:r>
        <w:rPr>
          <w:rFonts w:ascii="Times New Roman" w:hAnsi="Times New Roman" w:cs="Times New Roman"/>
          <w:sz w:val="24"/>
          <w:szCs w:val="24"/>
        </w:rPr>
        <w:t xml:space="preserve">.  </w:t>
      </w:r>
      <w:r w:rsidR="00ED0CCE">
        <w:rPr>
          <w:rFonts w:ascii="Times New Roman" w:hAnsi="Times New Roman" w:cs="Times New Roman"/>
          <w:sz w:val="24"/>
          <w:szCs w:val="24"/>
        </w:rPr>
        <w:t xml:space="preserve">Parking can be accommodated at this site.  Mr. Mosely </w:t>
      </w:r>
      <w:r>
        <w:rPr>
          <w:rFonts w:ascii="Times New Roman" w:hAnsi="Times New Roman" w:cs="Times New Roman"/>
          <w:sz w:val="24"/>
          <w:szCs w:val="24"/>
        </w:rPr>
        <w:t>does not see any issue with the utilization of the gates.  The gates have been</w:t>
      </w:r>
      <w:r w:rsidR="00ED0CCE">
        <w:rPr>
          <w:rFonts w:ascii="Times New Roman" w:hAnsi="Times New Roman" w:cs="Times New Roman"/>
          <w:sz w:val="24"/>
          <w:szCs w:val="24"/>
        </w:rPr>
        <w:t xml:space="preserve"> s</w:t>
      </w:r>
      <w:r>
        <w:rPr>
          <w:rFonts w:ascii="Times New Roman" w:hAnsi="Times New Roman" w:cs="Times New Roman"/>
          <w:sz w:val="24"/>
          <w:szCs w:val="24"/>
        </w:rPr>
        <w:t xml:space="preserve">et back far enough so that two cars can be stacked without having them sticking out into the roadway.  He does not anticipate a high influx of cars </w:t>
      </w:r>
      <w:r w:rsidR="00ED0CCE">
        <w:rPr>
          <w:rFonts w:ascii="Times New Roman" w:hAnsi="Times New Roman" w:cs="Times New Roman"/>
          <w:sz w:val="24"/>
          <w:szCs w:val="24"/>
        </w:rPr>
        <w:t xml:space="preserve">coming into the site during </w:t>
      </w:r>
      <w:r>
        <w:rPr>
          <w:rFonts w:ascii="Times New Roman" w:hAnsi="Times New Roman" w:cs="Times New Roman"/>
          <w:sz w:val="24"/>
          <w:szCs w:val="24"/>
        </w:rPr>
        <w:t xml:space="preserve">off peak hours.  </w:t>
      </w:r>
      <w:r w:rsidR="00E7705C">
        <w:rPr>
          <w:rFonts w:ascii="Times New Roman" w:hAnsi="Times New Roman" w:cs="Times New Roman"/>
          <w:sz w:val="24"/>
          <w:szCs w:val="24"/>
        </w:rPr>
        <w:t>The drive area is able to accommodate safe access for emergency veh</w:t>
      </w:r>
      <w:r w:rsidR="00ED0CCE">
        <w:rPr>
          <w:rFonts w:ascii="Times New Roman" w:hAnsi="Times New Roman" w:cs="Times New Roman"/>
          <w:sz w:val="24"/>
          <w:szCs w:val="24"/>
        </w:rPr>
        <w:t xml:space="preserve">icles </w:t>
      </w:r>
      <w:r w:rsidR="00E7705C">
        <w:rPr>
          <w:rFonts w:ascii="Times New Roman" w:hAnsi="Times New Roman" w:cs="Times New Roman"/>
          <w:sz w:val="24"/>
          <w:szCs w:val="24"/>
        </w:rPr>
        <w:t xml:space="preserve">as well as garbage trucks.  </w:t>
      </w:r>
    </w:p>
    <w:p w:rsidR="00067B77" w:rsidRDefault="00067B77" w:rsidP="00491D12">
      <w:pPr>
        <w:spacing w:after="0"/>
        <w:rPr>
          <w:rFonts w:ascii="Times New Roman" w:hAnsi="Times New Roman" w:cs="Times New Roman"/>
          <w:sz w:val="24"/>
          <w:szCs w:val="24"/>
        </w:rPr>
      </w:pPr>
    </w:p>
    <w:p w:rsidR="00067B77" w:rsidRDefault="00067B77" w:rsidP="00ED0CC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Hearing nothing further Mr. Senges closed this portion of the meeting and the meeting was opened to the public.  </w:t>
      </w:r>
    </w:p>
    <w:p w:rsidR="00067B77" w:rsidRDefault="00067B77" w:rsidP="00491D12">
      <w:pPr>
        <w:spacing w:after="0"/>
        <w:rPr>
          <w:rFonts w:ascii="Times New Roman" w:hAnsi="Times New Roman" w:cs="Times New Roman"/>
          <w:sz w:val="24"/>
          <w:szCs w:val="24"/>
        </w:rPr>
      </w:pPr>
    </w:p>
    <w:p w:rsidR="00067B77" w:rsidRDefault="00067B77" w:rsidP="00ED0CCE">
      <w:pPr>
        <w:spacing w:after="0"/>
        <w:ind w:firstLine="720"/>
        <w:rPr>
          <w:rFonts w:ascii="Times New Roman" w:hAnsi="Times New Roman" w:cs="Times New Roman"/>
          <w:sz w:val="24"/>
          <w:szCs w:val="24"/>
        </w:rPr>
      </w:pPr>
      <w:r>
        <w:rPr>
          <w:rFonts w:ascii="Times New Roman" w:hAnsi="Times New Roman" w:cs="Times New Roman"/>
          <w:sz w:val="24"/>
          <w:szCs w:val="24"/>
        </w:rPr>
        <w:t>Mr. Jeff Brennan, Attorney representing the Centennial Mills Homeowner’s Assoc</w:t>
      </w:r>
      <w:r w:rsidR="00946979">
        <w:rPr>
          <w:rFonts w:ascii="Times New Roman" w:hAnsi="Times New Roman" w:cs="Times New Roman"/>
          <w:sz w:val="24"/>
          <w:szCs w:val="24"/>
        </w:rPr>
        <w:t>iation.  He stated he wanted to cross-</w:t>
      </w:r>
      <w:r>
        <w:rPr>
          <w:rFonts w:ascii="Times New Roman" w:hAnsi="Times New Roman" w:cs="Times New Roman"/>
          <w:sz w:val="24"/>
          <w:szCs w:val="24"/>
        </w:rPr>
        <w:t>examine the witnesses.  Mr. Brennan called Mr. Mancini.  Mr. Brennan inquired relative to the s</w:t>
      </w:r>
      <w:r w:rsidR="00946979">
        <w:rPr>
          <w:rFonts w:ascii="Times New Roman" w:hAnsi="Times New Roman" w:cs="Times New Roman"/>
          <w:sz w:val="24"/>
          <w:szCs w:val="24"/>
        </w:rPr>
        <w:t xml:space="preserve">ite plan and the tennis court whether or not </w:t>
      </w:r>
      <w:r>
        <w:rPr>
          <w:rFonts w:ascii="Times New Roman" w:hAnsi="Times New Roman" w:cs="Times New Roman"/>
          <w:sz w:val="24"/>
          <w:szCs w:val="24"/>
        </w:rPr>
        <w:t xml:space="preserve">the tennis </w:t>
      </w:r>
      <w:r w:rsidR="00946979">
        <w:rPr>
          <w:rFonts w:ascii="Times New Roman" w:hAnsi="Times New Roman" w:cs="Times New Roman"/>
          <w:sz w:val="24"/>
          <w:szCs w:val="24"/>
        </w:rPr>
        <w:t>co</w:t>
      </w:r>
      <w:r>
        <w:rPr>
          <w:rFonts w:ascii="Times New Roman" w:hAnsi="Times New Roman" w:cs="Times New Roman"/>
          <w:sz w:val="24"/>
          <w:szCs w:val="24"/>
        </w:rPr>
        <w:t xml:space="preserve">urt </w:t>
      </w:r>
      <w:r w:rsidR="00946979">
        <w:rPr>
          <w:rFonts w:ascii="Times New Roman" w:hAnsi="Times New Roman" w:cs="Times New Roman"/>
          <w:sz w:val="24"/>
          <w:szCs w:val="24"/>
        </w:rPr>
        <w:t xml:space="preserve">was </w:t>
      </w:r>
      <w:r>
        <w:rPr>
          <w:rFonts w:ascii="Times New Roman" w:hAnsi="Times New Roman" w:cs="Times New Roman"/>
          <w:sz w:val="24"/>
          <w:szCs w:val="24"/>
        </w:rPr>
        <w:t xml:space="preserve">part of the use variance approval.  Mr. Mancini stated it was not.  Mr. Brennan inquired as to whether or </w:t>
      </w:r>
      <w:r w:rsidR="00946979">
        <w:rPr>
          <w:rFonts w:ascii="Times New Roman" w:hAnsi="Times New Roman" w:cs="Times New Roman"/>
          <w:sz w:val="24"/>
          <w:szCs w:val="24"/>
        </w:rPr>
        <w:t xml:space="preserve">not </w:t>
      </w:r>
      <w:r>
        <w:rPr>
          <w:rFonts w:ascii="Times New Roman" w:hAnsi="Times New Roman" w:cs="Times New Roman"/>
          <w:sz w:val="24"/>
          <w:szCs w:val="24"/>
        </w:rPr>
        <w:t xml:space="preserve">it is his position that </w:t>
      </w:r>
      <w:r w:rsidR="00946979">
        <w:rPr>
          <w:rFonts w:ascii="Times New Roman" w:hAnsi="Times New Roman" w:cs="Times New Roman"/>
          <w:sz w:val="24"/>
          <w:szCs w:val="24"/>
        </w:rPr>
        <w:t xml:space="preserve">the Applicant is </w:t>
      </w:r>
      <w:r>
        <w:rPr>
          <w:rFonts w:ascii="Times New Roman" w:hAnsi="Times New Roman" w:cs="Times New Roman"/>
          <w:sz w:val="24"/>
          <w:szCs w:val="24"/>
        </w:rPr>
        <w:t xml:space="preserve">permitted </w:t>
      </w:r>
      <w:r w:rsidR="00946979">
        <w:rPr>
          <w:rFonts w:ascii="Times New Roman" w:hAnsi="Times New Roman" w:cs="Times New Roman"/>
          <w:sz w:val="24"/>
          <w:szCs w:val="24"/>
        </w:rPr>
        <w:t>to construct a tennis court not</w:t>
      </w:r>
      <w:r>
        <w:rPr>
          <w:rFonts w:ascii="Times New Roman" w:hAnsi="Times New Roman" w:cs="Times New Roman"/>
          <w:sz w:val="24"/>
          <w:szCs w:val="24"/>
        </w:rPr>
        <w:t xml:space="preserve">withstanding the fact that it was not part of the use variance approval.  Mr. Mancini </w:t>
      </w:r>
      <w:r w:rsidR="00946979">
        <w:rPr>
          <w:rFonts w:ascii="Times New Roman" w:hAnsi="Times New Roman" w:cs="Times New Roman"/>
          <w:sz w:val="24"/>
          <w:szCs w:val="24"/>
        </w:rPr>
        <w:t xml:space="preserve">stated </w:t>
      </w:r>
      <w:r>
        <w:rPr>
          <w:rFonts w:ascii="Times New Roman" w:hAnsi="Times New Roman" w:cs="Times New Roman"/>
          <w:sz w:val="24"/>
          <w:szCs w:val="24"/>
        </w:rPr>
        <w:t>that is correct, the use variance approval was subject to site plan approval at which time a number of conditions were to be considered that would not be</w:t>
      </w:r>
      <w:r w:rsidR="00946979">
        <w:rPr>
          <w:rFonts w:ascii="Times New Roman" w:hAnsi="Times New Roman" w:cs="Times New Roman"/>
          <w:sz w:val="24"/>
          <w:szCs w:val="24"/>
        </w:rPr>
        <w:t xml:space="preserve"> appropriate to be considered du</w:t>
      </w:r>
      <w:r>
        <w:rPr>
          <w:rFonts w:ascii="Times New Roman" w:hAnsi="Times New Roman" w:cs="Times New Roman"/>
          <w:sz w:val="24"/>
          <w:szCs w:val="24"/>
        </w:rPr>
        <w:t xml:space="preserve">ring the use variance.  </w:t>
      </w:r>
      <w:r w:rsidR="00946979">
        <w:rPr>
          <w:rFonts w:ascii="Times New Roman" w:hAnsi="Times New Roman" w:cs="Times New Roman"/>
          <w:sz w:val="24"/>
          <w:szCs w:val="24"/>
        </w:rPr>
        <w:t xml:space="preserve">Mr. Brennan inquired whether or not </w:t>
      </w:r>
      <w:r>
        <w:rPr>
          <w:rFonts w:ascii="Times New Roman" w:hAnsi="Times New Roman" w:cs="Times New Roman"/>
          <w:sz w:val="24"/>
          <w:szCs w:val="24"/>
        </w:rPr>
        <w:t xml:space="preserve">a tennis court </w:t>
      </w:r>
      <w:r w:rsidR="00946979">
        <w:rPr>
          <w:rFonts w:ascii="Times New Roman" w:hAnsi="Times New Roman" w:cs="Times New Roman"/>
          <w:sz w:val="24"/>
          <w:szCs w:val="24"/>
        </w:rPr>
        <w:t xml:space="preserve">is </w:t>
      </w:r>
      <w:r>
        <w:rPr>
          <w:rFonts w:ascii="Times New Roman" w:hAnsi="Times New Roman" w:cs="Times New Roman"/>
          <w:sz w:val="24"/>
          <w:szCs w:val="24"/>
        </w:rPr>
        <w:t xml:space="preserve">a condition or an accessory </w:t>
      </w:r>
      <w:r w:rsidR="00170914">
        <w:rPr>
          <w:rFonts w:ascii="Times New Roman" w:hAnsi="Times New Roman" w:cs="Times New Roman"/>
          <w:sz w:val="24"/>
          <w:szCs w:val="24"/>
        </w:rPr>
        <w:t>use.</w:t>
      </w:r>
      <w:r>
        <w:rPr>
          <w:rFonts w:ascii="Times New Roman" w:hAnsi="Times New Roman" w:cs="Times New Roman"/>
          <w:sz w:val="24"/>
          <w:szCs w:val="24"/>
        </w:rPr>
        <w:t xml:space="preserve">  </w:t>
      </w:r>
      <w:r w:rsidR="00946979">
        <w:rPr>
          <w:rFonts w:ascii="Times New Roman" w:hAnsi="Times New Roman" w:cs="Times New Roman"/>
          <w:sz w:val="24"/>
          <w:szCs w:val="24"/>
        </w:rPr>
        <w:t xml:space="preserve">Mr. Mancini stated it’s </w:t>
      </w:r>
      <w:r>
        <w:rPr>
          <w:rFonts w:ascii="Times New Roman" w:hAnsi="Times New Roman" w:cs="Times New Roman"/>
          <w:sz w:val="24"/>
          <w:szCs w:val="24"/>
        </w:rPr>
        <w:t>an accessory use to the residential units.</w:t>
      </w:r>
    </w:p>
    <w:p w:rsidR="00067B77" w:rsidRDefault="00067B77" w:rsidP="00491D12">
      <w:pPr>
        <w:spacing w:after="0"/>
        <w:rPr>
          <w:rFonts w:ascii="Times New Roman" w:hAnsi="Times New Roman" w:cs="Times New Roman"/>
          <w:sz w:val="24"/>
          <w:szCs w:val="24"/>
        </w:rPr>
      </w:pPr>
    </w:p>
    <w:p w:rsidR="00E44822" w:rsidRDefault="00067B77" w:rsidP="0066700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 Brennan questioned Mr. Fumo.  </w:t>
      </w:r>
      <w:r w:rsidR="00667002">
        <w:rPr>
          <w:rFonts w:ascii="Times New Roman" w:hAnsi="Times New Roman" w:cs="Times New Roman"/>
          <w:sz w:val="24"/>
          <w:szCs w:val="24"/>
        </w:rPr>
        <w:t xml:space="preserve">Mr. Brennan stated Mr. Fumo testified the residential units are apartments, not townhouses and wanted to know what was that based upon.  </w:t>
      </w:r>
      <w:r>
        <w:rPr>
          <w:rFonts w:ascii="Times New Roman" w:hAnsi="Times New Roman" w:cs="Times New Roman"/>
          <w:sz w:val="24"/>
          <w:szCs w:val="24"/>
        </w:rPr>
        <w:t>Mr. Fumo stated the apartment units are gen</w:t>
      </w:r>
      <w:r w:rsidR="00667002">
        <w:rPr>
          <w:rFonts w:ascii="Times New Roman" w:hAnsi="Times New Roman" w:cs="Times New Roman"/>
          <w:sz w:val="24"/>
          <w:szCs w:val="24"/>
        </w:rPr>
        <w:t>erally one story even though this is a two</w:t>
      </w:r>
      <w:r>
        <w:rPr>
          <w:rFonts w:ascii="Times New Roman" w:hAnsi="Times New Roman" w:cs="Times New Roman"/>
          <w:sz w:val="24"/>
          <w:szCs w:val="24"/>
        </w:rPr>
        <w:t xml:space="preserve"> story building.  Most townhomes are two to three stories.  The apartments have a second floor that is a loft area</w:t>
      </w:r>
      <w:r w:rsidR="001F3323">
        <w:rPr>
          <w:rFonts w:ascii="Times New Roman" w:hAnsi="Times New Roman" w:cs="Times New Roman"/>
          <w:sz w:val="24"/>
          <w:szCs w:val="24"/>
        </w:rPr>
        <w:t xml:space="preserve"> open to the first floor</w:t>
      </w:r>
      <w:r w:rsidR="00667002">
        <w:rPr>
          <w:rFonts w:ascii="Times New Roman" w:hAnsi="Times New Roman" w:cs="Times New Roman"/>
          <w:sz w:val="24"/>
          <w:szCs w:val="24"/>
        </w:rPr>
        <w:t xml:space="preserve">.  Mr. Brennan stated that it was Mr. Fumo’s personal </w:t>
      </w:r>
      <w:r>
        <w:rPr>
          <w:rFonts w:ascii="Times New Roman" w:hAnsi="Times New Roman" w:cs="Times New Roman"/>
          <w:sz w:val="24"/>
          <w:szCs w:val="24"/>
        </w:rPr>
        <w:t xml:space="preserve">opinion not based on authority or case law.  Mr. Fumo agreed.   </w:t>
      </w:r>
      <w:r w:rsidR="00030A15">
        <w:rPr>
          <w:rFonts w:ascii="Times New Roman" w:hAnsi="Times New Roman" w:cs="Times New Roman"/>
          <w:sz w:val="24"/>
          <w:szCs w:val="24"/>
        </w:rPr>
        <w:t xml:space="preserve"> </w:t>
      </w:r>
    </w:p>
    <w:p w:rsidR="001F3323" w:rsidRDefault="001F3323" w:rsidP="00491D12">
      <w:pPr>
        <w:spacing w:after="0"/>
        <w:rPr>
          <w:rFonts w:ascii="Times New Roman" w:hAnsi="Times New Roman" w:cs="Times New Roman"/>
          <w:sz w:val="24"/>
          <w:szCs w:val="24"/>
        </w:rPr>
      </w:pPr>
    </w:p>
    <w:p w:rsidR="00044B35" w:rsidRDefault="001F3323" w:rsidP="006C607F">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Mr. Brennan called Dr. Chakrabarti.  </w:t>
      </w:r>
      <w:r w:rsidR="00AB4489">
        <w:rPr>
          <w:rFonts w:ascii="Times New Roman" w:hAnsi="Times New Roman" w:cs="Times New Roman"/>
          <w:sz w:val="24"/>
          <w:szCs w:val="24"/>
        </w:rPr>
        <w:t>Mr. Brennan stated the Resolution was marked as C1 and Dr. Chakrabarti indicated that he</w:t>
      </w:r>
      <w:r>
        <w:rPr>
          <w:rFonts w:ascii="Times New Roman" w:hAnsi="Times New Roman" w:cs="Times New Roman"/>
          <w:sz w:val="24"/>
          <w:szCs w:val="24"/>
        </w:rPr>
        <w:t xml:space="preserve"> had read it several </w:t>
      </w:r>
      <w:r w:rsidR="00AB4489">
        <w:rPr>
          <w:rFonts w:ascii="Times New Roman" w:hAnsi="Times New Roman" w:cs="Times New Roman"/>
          <w:sz w:val="24"/>
          <w:szCs w:val="24"/>
        </w:rPr>
        <w:t xml:space="preserve">times and </w:t>
      </w:r>
      <w:r>
        <w:rPr>
          <w:rFonts w:ascii="Times New Roman" w:hAnsi="Times New Roman" w:cs="Times New Roman"/>
          <w:sz w:val="24"/>
          <w:szCs w:val="24"/>
        </w:rPr>
        <w:t>agreed with all the conditions and the v</w:t>
      </w:r>
      <w:r w:rsidR="00AB4489">
        <w:rPr>
          <w:rFonts w:ascii="Times New Roman" w:hAnsi="Times New Roman" w:cs="Times New Roman"/>
          <w:sz w:val="24"/>
          <w:szCs w:val="24"/>
        </w:rPr>
        <w:t>arious stipulations and represe</w:t>
      </w:r>
      <w:r>
        <w:rPr>
          <w:rFonts w:ascii="Times New Roman" w:hAnsi="Times New Roman" w:cs="Times New Roman"/>
          <w:sz w:val="24"/>
          <w:szCs w:val="24"/>
        </w:rPr>
        <w:t>n</w:t>
      </w:r>
      <w:r w:rsidR="00AB4489">
        <w:rPr>
          <w:rFonts w:ascii="Times New Roman" w:hAnsi="Times New Roman" w:cs="Times New Roman"/>
          <w:sz w:val="24"/>
          <w:szCs w:val="24"/>
        </w:rPr>
        <w:t>t</w:t>
      </w:r>
      <w:r>
        <w:rPr>
          <w:rFonts w:ascii="Times New Roman" w:hAnsi="Times New Roman" w:cs="Times New Roman"/>
          <w:sz w:val="24"/>
          <w:szCs w:val="24"/>
        </w:rPr>
        <w:t>ations.  Dr. C</w:t>
      </w:r>
      <w:r w:rsidR="00AB4489">
        <w:rPr>
          <w:rFonts w:ascii="Times New Roman" w:hAnsi="Times New Roman" w:cs="Times New Roman"/>
          <w:sz w:val="24"/>
          <w:szCs w:val="24"/>
        </w:rPr>
        <w:t>hakrabarti</w:t>
      </w:r>
      <w:r>
        <w:rPr>
          <w:rFonts w:ascii="Times New Roman" w:hAnsi="Times New Roman" w:cs="Times New Roman"/>
          <w:sz w:val="24"/>
          <w:szCs w:val="24"/>
        </w:rPr>
        <w:t xml:space="preserve"> agreed.  Mr</w:t>
      </w:r>
      <w:r w:rsidR="00AB4489">
        <w:rPr>
          <w:rFonts w:ascii="Times New Roman" w:hAnsi="Times New Roman" w:cs="Times New Roman"/>
          <w:sz w:val="24"/>
          <w:szCs w:val="24"/>
        </w:rPr>
        <w:t>.</w:t>
      </w:r>
      <w:r>
        <w:rPr>
          <w:rFonts w:ascii="Times New Roman" w:hAnsi="Times New Roman" w:cs="Times New Roman"/>
          <w:sz w:val="24"/>
          <w:szCs w:val="24"/>
        </w:rPr>
        <w:t xml:space="preserve"> Bren</w:t>
      </w:r>
      <w:r w:rsidR="00AB4489">
        <w:rPr>
          <w:rFonts w:ascii="Times New Roman" w:hAnsi="Times New Roman" w:cs="Times New Roman"/>
          <w:sz w:val="24"/>
          <w:szCs w:val="24"/>
        </w:rPr>
        <w:t>n</w:t>
      </w:r>
      <w:r>
        <w:rPr>
          <w:rFonts w:ascii="Times New Roman" w:hAnsi="Times New Roman" w:cs="Times New Roman"/>
          <w:sz w:val="24"/>
          <w:szCs w:val="24"/>
        </w:rPr>
        <w:t xml:space="preserve">an </w:t>
      </w:r>
      <w:r w:rsidR="00AB4489">
        <w:rPr>
          <w:rFonts w:ascii="Times New Roman" w:hAnsi="Times New Roman" w:cs="Times New Roman"/>
          <w:sz w:val="24"/>
          <w:szCs w:val="24"/>
        </w:rPr>
        <w:t xml:space="preserve">referred to Item </w:t>
      </w:r>
      <w:r>
        <w:rPr>
          <w:rFonts w:ascii="Times New Roman" w:hAnsi="Times New Roman" w:cs="Times New Roman"/>
          <w:sz w:val="24"/>
          <w:szCs w:val="24"/>
        </w:rPr>
        <w:t xml:space="preserve">#5 on Page 47 </w:t>
      </w:r>
      <w:r w:rsidR="00AB4489">
        <w:rPr>
          <w:rFonts w:ascii="Times New Roman" w:hAnsi="Times New Roman" w:cs="Times New Roman"/>
          <w:sz w:val="24"/>
          <w:szCs w:val="24"/>
        </w:rPr>
        <w:t xml:space="preserve">which states </w:t>
      </w:r>
      <w:r>
        <w:rPr>
          <w:rFonts w:ascii="Times New Roman" w:hAnsi="Times New Roman" w:cs="Times New Roman"/>
          <w:sz w:val="24"/>
          <w:szCs w:val="24"/>
        </w:rPr>
        <w:t xml:space="preserve">at the time of site plan application the applicant shall supply guest </w:t>
      </w:r>
      <w:r w:rsidR="00AB4489">
        <w:rPr>
          <w:rFonts w:ascii="Times New Roman" w:hAnsi="Times New Roman" w:cs="Times New Roman"/>
          <w:sz w:val="24"/>
          <w:szCs w:val="24"/>
        </w:rPr>
        <w:t>stay agreements subject to the B</w:t>
      </w:r>
      <w:r>
        <w:rPr>
          <w:rFonts w:ascii="Times New Roman" w:hAnsi="Times New Roman" w:cs="Times New Roman"/>
          <w:sz w:val="24"/>
          <w:szCs w:val="24"/>
        </w:rPr>
        <w:t xml:space="preserve">oard’s review and approval.  </w:t>
      </w:r>
      <w:r w:rsidR="00AB4489">
        <w:rPr>
          <w:rFonts w:ascii="Times New Roman" w:hAnsi="Times New Roman" w:cs="Times New Roman"/>
          <w:sz w:val="24"/>
          <w:szCs w:val="24"/>
        </w:rPr>
        <w:t xml:space="preserve">Mr. Brennan inquired as to whether or not the agreements were supplied this evening.  </w:t>
      </w:r>
      <w:r>
        <w:rPr>
          <w:rFonts w:ascii="Times New Roman" w:hAnsi="Times New Roman" w:cs="Times New Roman"/>
          <w:sz w:val="24"/>
          <w:szCs w:val="24"/>
        </w:rPr>
        <w:t>Dr. C</w:t>
      </w:r>
      <w:r w:rsidR="00AB4489">
        <w:rPr>
          <w:rFonts w:ascii="Times New Roman" w:hAnsi="Times New Roman" w:cs="Times New Roman"/>
          <w:sz w:val="24"/>
          <w:szCs w:val="24"/>
        </w:rPr>
        <w:t>hakrabarti</w:t>
      </w:r>
      <w:r>
        <w:rPr>
          <w:rFonts w:ascii="Times New Roman" w:hAnsi="Times New Roman" w:cs="Times New Roman"/>
          <w:sz w:val="24"/>
          <w:szCs w:val="24"/>
        </w:rPr>
        <w:t xml:space="preserve"> referred </w:t>
      </w:r>
      <w:r w:rsidR="00AB4489">
        <w:rPr>
          <w:rFonts w:ascii="Times New Roman" w:hAnsi="Times New Roman" w:cs="Times New Roman"/>
          <w:sz w:val="24"/>
          <w:szCs w:val="24"/>
        </w:rPr>
        <w:t xml:space="preserve">Mr. Brennan </w:t>
      </w:r>
      <w:r>
        <w:rPr>
          <w:rFonts w:ascii="Times New Roman" w:hAnsi="Times New Roman" w:cs="Times New Roman"/>
          <w:sz w:val="24"/>
          <w:szCs w:val="24"/>
        </w:rPr>
        <w:t xml:space="preserve">to his attorney.  </w:t>
      </w:r>
      <w:r w:rsidR="00AB4489">
        <w:rPr>
          <w:rFonts w:ascii="Times New Roman" w:hAnsi="Times New Roman" w:cs="Times New Roman"/>
          <w:sz w:val="24"/>
          <w:szCs w:val="24"/>
        </w:rPr>
        <w:t xml:space="preserve">Mr. Brennan referred to Item </w:t>
      </w:r>
      <w:r>
        <w:rPr>
          <w:rFonts w:ascii="Times New Roman" w:hAnsi="Times New Roman" w:cs="Times New Roman"/>
          <w:sz w:val="24"/>
          <w:szCs w:val="24"/>
        </w:rPr>
        <w:t xml:space="preserve">#6 on </w:t>
      </w:r>
      <w:r w:rsidR="00AB4489">
        <w:rPr>
          <w:rFonts w:ascii="Times New Roman" w:hAnsi="Times New Roman" w:cs="Times New Roman"/>
          <w:sz w:val="24"/>
          <w:szCs w:val="24"/>
        </w:rPr>
        <w:t xml:space="preserve">Page 47 stating </w:t>
      </w:r>
      <w:r>
        <w:rPr>
          <w:rFonts w:ascii="Times New Roman" w:hAnsi="Times New Roman" w:cs="Times New Roman"/>
          <w:sz w:val="24"/>
          <w:szCs w:val="24"/>
        </w:rPr>
        <w:t>at the time of site plan application the applicant shall supply the appropriate age-restricted deed.  Was that supplied</w:t>
      </w:r>
      <w:r w:rsidR="00AB4489">
        <w:rPr>
          <w:rFonts w:ascii="Times New Roman" w:hAnsi="Times New Roman" w:cs="Times New Roman"/>
          <w:sz w:val="24"/>
          <w:szCs w:val="24"/>
        </w:rPr>
        <w:t>?</w:t>
      </w:r>
      <w:r>
        <w:rPr>
          <w:rFonts w:ascii="Times New Roman" w:hAnsi="Times New Roman" w:cs="Times New Roman"/>
          <w:sz w:val="24"/>
          <w:szCs w:val="24"/>
        </w:rPr>
        <w:t xml:space="preserve">  Dr. C</w:t>
      </w:r>
      <w:r w:rsidR="00AB4489">
        <w:rPr>
          <w:rFonts w:ascii="Times New Roman" w:hAnsi="Times New Roman" w:cs="Times New Roman"/>
          <w:sz w:val="24"/>
          <w:szCs w:val="24"/>
        </w:rPr>
        <w:t xml:space="preserve">hakrabarti referred Mr. Brennan to his attorney.  </w:t>
      </w:r>
      <w:r>
        <w:rPr>
          <w:rFonts w:ascii="Times New Roman" w:hAnsi="Times New Roman" w:cs="Times New Roman"/>
          <w:sz w:val="24"/>
          <w:szCs w:val="24"/>
        </w:rPr>
        <w:t>Mr. Nor</w:t>
      </w:r>
      <w:r w:rsidR="000E7CF0">
        <w:rPr>
          <w:rFonts w:ascii="Times New Roman" w:hAnsi="Times New Roman" w:cs="Times New Roman"/>
          <w:sz w:val="24"/>
          <w:szCs w:val="24"/>
        </w:rPr>
        <w:t>man stated both of these iss</w:t>
      </w:r>
      <w:r w:rsidR="00AB4489">
        <w:rPr>
          <w:rFonts w:ascii="Times New Roman" w:hAnsi="Times New Roman" w:cs="Times New Roman"/>
          <w:sz w:val="24"/>
          <w:szCs w:val="24"/>
        </w:rPr>
        <w:t xml:space="preserve">ues, a deed restriction is </w:t>
      </w:r>
      <w:r w:rsidR="000E7CF0">
        <w:rPr>
          <w:rFonts w:ascii="Times New Roman" w:hAnsi="Times New Roman" w:cs="Times New Roman"/>
          <w:sz w:val="24"/>
          <w:szCs w:val="24"/>
        </w:rPr>
        <w:t xml:space="preserve">typically a condition of a site plan approval on the back end.  Mr. Brennan stated in this case it was a condition of the use variance.  In this particular case the use variance included those conditions.  </w:t>
      </w:r>
      <w:r w:rsidR="00AB4489">
        <w:rPr>
          <w:rFonts w:ascii="Times New Roman" w:hAnsi="Times New Roman" w:cs="Times New Roman"/>
          <w:sz w:val="24"/>
          <w:szCs w:val="24"/>
        </w:rPr>
        <w:t xml:space="preserve">Mr. Brennan inquired as to whether or not there is </w:t>
      </w:r>
      <w:r w:rsidR="000E7CF0">
        <w:rPr>
          <w:rFonts w:ascii="Times New Roman" w:hAnsi="Times New Roman" w:cs="Times New Roman"/>
          <w:sz w:val="24"/>
          <w:szCs w:val="24"/>
        </w:rPr>
        <w:t>some mechani</w:t>
      </w:r>
      <w:r w:rsidR="00AB4489">
        <w:rPr>
          <w:rFonts w:ascii="Times New Roman" w:hAnsi="Times New Roman" w:cs="Times New Roman"/>
          <w:sz w:val="24"/>
          <w:szCs w:val="24"/>
        </w:rPr>
        <w:t>sm that the ashram will be self-</w:t>
      </w:r>
      <w:r w:rsidR="000E7CF0">
        <w:rPr>
          <w:rFonts w:ascii="Times New Roman" w:hAnsi="Times New Roman" w:cs="Times New Roman"/>
          <w:sz w:val="24"/>
          <w:szCs w:val="24"/>
        </w:rPr>
        <w:t>sufficient.  What criteria will b</w:t>
      </w:r>
      <w:r w:rsidR="00AB4489">
        <w:rPr>
          <w:rFonts w:ascii="Times New Roman" w:hAnsi="Times New Roman" w:cs="Times New Roman"/>
          <w:sz w:val="24"/>
          <w:szCs w:val="24"/>
        </w:rPr>
        <w:t>e put into place to ensure the residents’</w:t>
      </w:r>
      <w:r w:rsidR="000E7CF0">
        <w:rPr>
          <w:rFonts w:ascii="Times New Roman" w:hAnsi="Times New Roman" w:cs="Times New Roman"/>
          <w:sz w:val="24"/>
          <w:szCs w:val="24"/>
        </w:rPr>
        <w:t xml:space="preserve"> financial </w:t>
      </w:r>
      <w:r w:rsidR="00AB4489">
        <w:rPr>
          <w:rFonts w:ascii="Times New Roman" w:hAnsi="Times New Roman" w:cs="Times New Roman"/>
          <w:sz w:val="24"/>
          <w:szCs w:val="24"/>
        </w:rPr>
        <w:t>wherewithal?</w:t>
      </w:r>
      <w:r w:rsidR="000E7CF0">
        <w:rPr>
          <w:rFonts w:ascii="Times New Roman" w:hAnsi="Times New Roman" w:cs="Times New Roman"/>
          <w:sz w:val="24"/>
          <w:szCs w:val="24"/>
        </w:rPr>
        <w:t xml:space="preserve">  Have you ever heard </w:t>
      </w:r>
      <w:r w:rsidR="00AB4489">
        <w:rPr>
          <w:rFonts w:ascii="Times New Roman" w:hAnsi="Times New Roman" w:cs="Times New Roman"/>
          <w:sz w:val="24"/>
          <w:szCs w:val="24"/>
        </w:rPr>
        <w:t>of the anti-</w:t>
      </w:r>
      <w:r w:rsidR="000E7CF0">
        <w:rPr>
          <w:rFonts w:ascii="Times New Roman" w:hAnsi="Times New Roman" w:cs="Times New Roman"/>
          <w:sz w:val="24"/>
          <w:szCs w:val="24"/>
        </w:rPr>
        <w:t xml:space="preserve">eviction act in </w:t>
      </w:r>
      <w:r w:rsidR="00AB4489">
        <w:rPr>
          <w:rFonts w:ascii="Times New Roman" w:hAnsi="Times New Roman" w:cs="Times New Roman"/>
          <w:sz w:val="24"/>
          <w:szCs w:val="24"/>
        </w:rPr>
        <w:t xml:space="preserve">the State of </w:t>
      </w:r>
      <w:r w:rsidR="000E7CF0">
        <w:rPr>
          <w:rFonts w:ascii="Times New Roman" w:hAnsi="Times New Roman" w:cs="Times New Roman"/>
          <w:sz w:val="24"/>
          <w:szCs w:val="24"/>
        </w:rPr>
        <w:t>New Jersey</w:t>
      </w:r>
      <w:r w:rsidR="00AB4489">
        <w:rPr>
          <w:rFonts w:ascii="Times New Roman" w:hAnsi="Times New Roman" w:cs="Times New Roman"/>
          <w:sz w:val="24"/>
          <w:szCs w:val="24"/>
        </w:rPr>
        <w:t>?</w:t>
      </w:r>
      <w:r w:rsidR="000E7CF0">
        <w:rPr>
          <w:rFonts w:ascii="Times New Roman" w:hAnsi="Times New Roman" w:cs="Times New Roman"/>
          <w:sz w:val="24"/>
          <w:szCs w:val="24"/>
        </w:rPr>
        <w:t xml:space="preserve">  </w:t>
      </w:r>
      <w:r w:rsidR="00AB4489">
        <w:rPr>
          <w:rFonts w:ascii="Times New Roman" w:hAnsi="Times New Roman" w:cs="Times New Roman"/>
          <w:sz w:val="24"/>
          <w:szCs w:val="24"/>
        </w:rPr>
        <w:t xml:space="preserve">When accommodation is provided to someone </w:t>
      </w:r>
      <w:r w:rsidR="000E7CF0">
        <w:rPr>
          <w:rFonts w:ascii="Times New Roman" w:hAnsi="Times New Roman" w:cs="Times New Roman"/>
          <w:sz w:val="24"/>
          <w:szCs w:val="24"/>
        </w:rPr>
        <w:t>f</w:t>
      </w:r>
      <w:r w:rsidR="00AB4489">
        <w:rPr>
          <w:rFonts w:ascii="Times New Roman" w:hAnsi="Times New Roman" w:cs="Times New Roman"/>
          <w:sz w:val="24"/>
          <w:szCs w:val="24"/>
        </w:rPr>
        <w:t xml:space="preserve">or more than 30 days </w:t>
      </w:r>
      <w:r w:rsidR="000E7CF0">
        <w:rPr>
          <w:rFonts w:ascii="Times New Roman" w:hAnsi="Times New Roman" w:cs="Times New Roman"/>
          <w:sz w:val="24"/>
          <w:szCs w:val="24"/>
        </w:rPr>
        <w:t>a tenancy</w:t>
      </w:r>
      <w:r w:rsidR="00AB4489">
        <w:rPr>
          <w:rFonts w:ascii="Times New Roman" w:hAnsi="Times New Roman" w:cs="Times New Roman"/>
          <w:sz w:val="24"/>
          <w:szCs w:val="24"/>
        </w:rPr>
        <w:t xml:space="preserve"> is created</w:t>
      </w:r>
      <w:r w:rsidR="000E7CF0">
        <w:rPr>
          <w:rFonts w:ascii="Times New Roman" w:hAnsi="Times New Roman" w:cs="Times New Roman"/>
          <w:sz w:val="24"/>
          <w:szCs w:val="24"/>
        </w:rPr>
        <w:t>.  Dr. C</w:t>
      </w:r>
      <w:r w:rsidR="00AB4489">
        <w:rPr>
          <w:rFonts w:ascii="Times New Roman" w:hAnsi="Times New Roman" w:cs="Times New Roman"/>
          <w:sz w:val="24"/>
          <w:szCs w:val="24"/>
        </w:rPr>
        <w:t>hakrabarti</w:t>
      </w:r>
      <w:r w:rsidR="000E7CF0">
        <w:rPr>
          <w:rFonts w:ascii="Times New Roman" w:hAnsi="Times New Roman" w:cs="Times New Roman"/>
          <w:sz w:val="24"/>
          <w:szCs w:val="24"/>
        </w:rPr>
        <w:t xml:space="preserve"> referred Mr. Brennan to his attorney.  Mr. Brennan </w:t>
      </w:r>
      <w:r w:rsidR="00AB4489">
        <w:rPr>
          <w:rFonts w:ascii="Times New Roman" w:hAnsi="Times New Roman" w:cs="Times New Roman"/>
          <w:sz w:val="24"/>
          <w:szCs w:val="24"/>
        </w:rPr>
        <w:t xml:space="preserve">confirmed there will be </w:t>
      </w:r>
      <w:r w:rsidR="000E7CF0">
        <w:rPr>
          <w:rFonts w:ascii="Times New Roman" w:hAnsi="Times New Roman" w:cs="Times New Roman"/>
          <w:sz w:val="24"/>
          <w:szCs w:val="24"/>
        </w:rPr>
        <w:t>no more than four conferences per year</w:t>
      </w:r>
      <w:r w:rsidR="00AB4489">
        <w:rPr>
          <w:rFonts w:ascii="Times New Roman" w:hAnsi="Times New Roman" w:cs="Times New Roman"/>
          <w:sz w:val="24"/>
          <w:szCs w:val="24"/>
        </w:rPr>
        <w:t xml:space="preserve"> lasting no more than one day.  Dr. Chakrabarti agreed.  Mr. Brennan stated t</w:t>
      </w:r>
      <w:r w:rsidR="000E7CF0">
        <w:rPr>
          <w:rFonts w:ascii="Times New Roman" w:hAnsi="Times New Roman" w:cs="Times New Roman"/>
          <w:sz w:val="24"/>
          <w:szCs w:val="24"/>
        </w:rPr>
        <w:t>he owner of the prop</w:t>
      </w:r>
      <w:r w:rsidR="00AB4489">
        <w:rPr>
          <w:rFonts w:ascii="Times New Roman" w:hAnsi="Times New Roman" w:cs="Times New Roman"/>
          <w:sz w:val="24"/>
          <w:szCs w:val="24"/>
        </w:rPr>
        <w:t>erty is Darby Investment Corp.  Dr. Chakrabarti currently has</w:t>
      </w:r>
      <w:r w:rsidR="000E7CF0">
        <w:rPr>
          <w:rFonts w:ascii="Times New Roman" w:hAnsi="Times New Roman" w:cs="Times New Roman"/>
          <w:sz w:val="24"/>
          <w:szCs w:val="24"/>
        </w:rPr>
        <w:t xml:space="preserve"> a contract to purchase the property</w:t>
      </w:r>
      <w:r w:rsidR="00AB4489">
        <w:rPr>
          <w:rFonts w:ascii="Times New Roman" w:hAnsi="Times New Roman" w:cs="Times New Roman"/>
          <w:sz w:val="24"/>
          <w:szCs w:val="24"/>
        </w:rPr>
        <w:t>.  T</w:t>
      </w:r>
      <w:r w:rsidR="000E7CF0">
        <w:rPr>
          <w:rFonts w:ascii="Times New Roman" w:hAnsi="Times New Roman" w:cs="Times New Roman"/>
          <w:sz w:val="24"/>
          <w:szCs w:val="24"/>
        </w:rPr>
        <w:t xml:space="preserve">he Chakrabarti foundation is a Pennsylvania not for profit foundation.  </w:t>
      </w:r>
      <w:r w:rsidR="00AB4489">
        <w:rPr>
          <w:rFonts w:ascii="Times New Roman" w:hAnsi="Times New Roman" w:cs="Times New Roman"/>
          <w:sz w:val="24"/>
          <w:szCs w:val="24"/>
        </w:rPr>
        <w:t xml:space="preserve">Dr. Chakrabarti agreed.  Mr. Brennan inquired as to whether or not the Chakrabarti </w:t>
      </w:r>
      <w:r w:rsidR="000E7CF0">
        <w:rPr>
          <w:rFonts w:ascii="Times New Roman" w:hAnsi="Times New Roman" w:cs="Times New Roman"/>
          <w:sz w:val="24"/>
          <w:szCs w:val="24"/>
        </w:rPr>
        <w:t>ever secured a Certificate of Authority from the State of New Jersey.  Dr. C</w:t>
      </w:r>
      <w:r w:rsidR="00AB4489">
        <w:rPr>
          <w:rFonts w:ascii="Times New Roman" w:hAnsi="Times New Roman" w:cs="Times New Roman"/>
          <w:sz w:val="24"/>
          <w:szCs w:val="24"/>
        </w:rPr>
        <w:t>hakrabrti</w:t>
      </w:r>
      <w:r w:rsidR="000E7CF0">
        <w:rPr>
          <w:rFonts w:ascii="Times New Roman" w:hAnsi="Times New Roman" w:cs="Times New Roman"/>
          <w:sz w:val="24"/>
          <w:szCs w:val="24"/>
        </w:rPr>
        <w:t xml:space="preserve"> stated he filed income tax in New Jersey.  </w:t>
      </w:r>
      <w:r w:rsidR="00AB4489">
        <w:rPr>
          <w:rFonts w:ascii="Times New Roman" w:hAnsi="Times New Roman" w:cs="Times New Roman"/>
          <w:sz w:val="24"/>
          <w:szCs w:val="24"/>
        </w:rPr>
        <w:t xml:space="preserve">Mr. Brennan asked if he ever filed </w:t>
      </w:r>
      <w:r w:rsidR="000E7CF0">
        <w:rPr>
          <w:rFonts w:ascii="Times New Roman" w:hAnsi="Times New Roman" w:cs="Times New Roman"/>
          <w:sz w:val="24"/>
          <w:szCs w:val="24"/>
        </w:rPr>
        <w:t>a Certificate of Authority.  Dr. C</w:t>
      </w:r>
      <w:r w:rsidR="00AB4489">
        <w:rPr>
          <w:rFonts w:ascii="Times New Roman" w:hAnsi="Times New Roman" w:cs="Times New Roman"/>
          <w:sz w:val="24"/>
          <w:szCs w:val="24"/>
        </w:rPr>
        <w:t>hakrabarti</w:t>
      </w:r>
      <w:r w:rsidR="000E7CF0">
        <w:rPr>
          <w:rFonts w:ascii="Times New Roman" w:hAnsi="Times New Roman" w:cs="Times New Roman"/>
          <w:sz w:val="24"/>
          <w:szCs w:val="24"/>
        </w:rPr>
        <w:t xml:space="preserve"> stated he did not know.  </w:t>
      </w:r>
      <w:r w:rsidR="00AB4489">
        <w:rPr>
          <w:rFonts w:ascii="Times New Roman" w:hAnsi="Times New Roman" w:cs="Times New Roman"/>
          <w:sz w:val="24"/>
          <w:szCs w:val="24"/>
        </w:rPr>
        <w:t>Mr. Brennan stated he searched the website for the Divisi</w:t>
      </w:r>
      <w:r w:rsidR="000E7CF0">
        <w:rPr>
          <w:rFonts w:ascii="Times New Roman" w:hAnsi="Times New Roman" w:cs="Times New Roman"/>
          <w:sz w:val="24"/>
          <w:szCs w:val="24"/>
        </w:rPr>
        <w:t>on of Revenues and there is no such filin</w:t>
      </w:r>
      <w:r w:rsidR="00AB4489">
        <w:rPr>
          <w:rFonts w:ascii="Times New Roman" w:hAnsi="Times New Roman" w:cs="Times New Roman"/>
          <w:sz w:val="24"/>
          <w:szCs w:val="24"/>
        </w:rPr>
        <w:t>g and further stated t</w:t>
      </w:r>
      <w:r w:rsidR="000E7CF0">
        <w:rPr>
          <w:rFonts w:ascii="Times New Roman" w:hAnsi="Times New Roman" w:cs="Times New Roman"/>
          <w:sz w:val="24"/>
          <w:szCs w:val="24"/>
        </w:rPr>
        <w:t xml:space="preserve">his has nothing to do with income tax.  It has to do with </w:t>
      </w:r>
      <w:r w:rsidR="00AB4489">
        <w:rPr>
          <w:rFonts w:ascii="Times New Roman" w:hAnsi="Times New Roman" w:cs="Times New Roman"/>
          <w:sz w:val="24"/>
          <w:szCs w:val="24"/>
        </w:rPr>
        <w:t>Dr. Chakrabarti</w:t>
      </w:r>
      <w:r w:rsidR="003D7D90">
        <w:rPr>
          <w:rFonts w:ascii="Times New Roman" w:hAnsi="Times New Roman" w:cs="Times New Roman"/>
          <w:sz w:val="24"/>
          <w:szCs w:val="24"/>
        </w:rPr>
        <w:t>’</w:t>
      </w:r>
      <w:r w:rsidR="00AB4489">
        <w:rPr>
          <w:rFonts w:ascii="Times New Roman" w:hAnsi="Times New Roman" w:cs="Times New Roman"/>
          <w:sz w:val="24"/>
          <w:szCs w:val="24"/>
        </w:rPr>
        <w:t xml:space="preserve">s </w:t>
      </w:r>
      <w:r w:rsidR="000E7CF0">
        <w:rPr>
          <w:rFonts w:ascii="Times New Roman" w:hAnsi="Times New Roman" w:cs="Times New Roman"/>
          <w:sz w:val="24"/>
          <w:szCs w:val="24"/>
        </w:rPr>
        <w:t xml:space="preserve">ability to </w:t>
      </w:r>
      <w:r w:rsidR="00044B35">
        <w:rPr>
          <w:rFonts w:ascii="Times New Roman" w:hAnsi="Times New Roman" w:cs="Times New Roman"/>
          <w:sz w:val="24"/>
          <w:szCs w:val="24"/>
        </w:rPr>
        <w:t xml:space="preserve">conduct business within the State </w:t>
      </w:r>
      <w:r w:rsidR="00AB4489">
        <w:rPr>
          <w:rFonts w:ascii="Times New Roman" w:hAnsi="Times New Roman" w:cs="Times New Roman"/>
          <w:sz w:val="24"/>
          <w:szCs w:val="24"/>
        </w:rPr>
        <w:t xml:space="preserve">of New Jersey </w:t>
      </w:r>
      <w:r w:rsidR="00044B35">
        <w:rPr>
          <w:rFonts w:ascii="Times New Roman" w:hAnsi="Times New Roman" w:cs="Times New Roman"/>
          <w:sz w:val="24"/>
          <w:szCs w:val="24"/>
        </w:rPr>
        <w:t>and appear b</w:t>
      </w:r>
      <w:r w:rsidR="006A23B9">
        <w:rPr>
          <w:rFonts w:ascii="Times New Roman" w:hAnsi="Times New Roman" w:cs="Times New Roman"/>
          <w:sz w:val="24"/>
          <w:szCs w:val="24"/>
        </w:rPr>
        <w:t xml:space="preserve">efore Boards and Courts.  Dr. Chakrabrti </w:t>
      </w:r>
      <w:r w:rsidR="00044B35">
        <w:rPr>
          <w:rFonts w:ascii="Times New Roman" w:hAnsi="Times New Roman" w:cs="Times New Roman"/>
          <w:sz w:val="24"/>
          <w:szCs w:val="24"/>
        </w:rPr>
        <w:t>referred Mr. Brennan to his legal team.</w:t>
      </w:r>
    </w:p>
    <w:p w:rsidR="00044B35" w:rsidRDefault="00044B35" w:rsidP="003D7D90">
      <w:pPr>
        <w:spacing w:after="0" w:line="20" w:lineRule="atLeast"/>
        <w:rPr>
          <w:rFonts w:ascii="Times New Roman" w:hAnsi="Times New Roman" w:cs="Times New Roman"/>
          <w:sz w:val="24"/>
          <w:szCs w:val="24"/>
        </w:rPr>
      </w:pPr>
    </w:p>
    <w:p w:rsidR="00044B35" w:rsidRDefault="00044B35" w:rsidP="003D7D90">
      <w:pPr>
        <w:spacing w:after="0" w:line="20" w:lineRule="atLeast"/>
        <w:rPr>
          <w:rFonts w:ascii="Times New Roman" w:hAnsi="Times New Roman" w:cs="Times New Roman"/>
          <w:sz w:val="24"/>
          <w:szCs w:val="24"/>
        </w:rPr>
      </w:pPr>
      <w:r>
        <w:rPr>
          <w:rFonts w:ascii="Times New Roman" w:hAnsi="Times New Roman" w:cs="Times New Roman"/>
          <w:sz w:val="24"/>
          <w:szCs w:val="24"/>
        </w:rPr>
        <w:t>Mr. Brennan had no further questions.</w:t>
      </w:r>
    </w:p>
    <w:p w:rsidR="00385C50" w:rsidRDefault="00385C50" w:rsidP="003D7D90">
      <w:pPr>
        <w:spacing w:after="0" w:line="20" w:lineRule="atLeast"/>
        <w:rPr>
          <w:rFonts w:ascii="Times New Roman" w:hAnsi="Times New Roman" w:cs="Times New Roman"/>
          <w:sz w:val="24"/>
          <w:szCs w:val="24"/>
        </w:rPr>
      </w:pPr>
    </w:p>
    <w:p w:rsidR="00871570" w:rsidRDefault="00AC67AE" w:rsidP="003D7D90">
      <w:pPr>
        <w:spacing w:after="0" w:line="20" w:lineRule="atLeast"/>
        <w:rPr>
          <w:rFonts w:ascii="Times New Roman" w:hAnsi="Times New Roman" w:cs="Times New Roman"/>
          <w:sz w:val="24"/>
          <w:szCs w:val="24"/>
        </w:rPr>
      </w:pPr>
      <w:r>
        <w:rPr>
          <w:rFonts w:ascii="Times New Roman" w:hAnsi="Times New Roman" w:cs="Times New Roman"/>
          <w:sz w:val="24"/>
          <w:szCs w:val="24"/>
        </w:rPr>
        <w:t>Seeing no one</w:t>
      </w:r>
      <w:r w:rsidR="00E50ACD">
        <w:rPr>
          <w:rFonts w:ascii="Times New Roman" w:hAnsi="Times New Roman" w:cs="Times New Roman"/>
          <w:sz w:val="24"/>
          <w:szCs w:val="24"/>
        </w:rPr>
        <w:t xml:space="preserve"> </w:t>
      </w:r>
      <w:r w:rsidR="004B7D27">
        <w:rPr>
          <w:rFonts w:ascii="Times New Roman" w:hAnsi="Times New Roman" w:cs="Times New Roman"/>
          <w:sz w:val="24"/>
          <w:szCs w:val="24"/>
        </w:rPr>
        <w:t xml:space="preserve">further </w:t>
      </w:r>
      <w:r w:rsidR="00E50ACD">
        <w:rPr>
          <w:rFonts w:ascii="Times New Roman" w:hAnsi="Times New Roman" w:cs="Times New Roman"/>
          <w:sz w:val="24"/>
          <w:szCs w:val="24"/>
        </w:rPr>
        <w:t xml:space="preserve">from the public, the public portion was closed.  </w:t>
      </w:r>
    </w:p>
    <w:p w:rsidR="0046296E" w:rsidRDefault="0046296E" w:rsidP="003D7D90">
      <w:pPr>
        <w:spacing w:after="0" w:line="20" w:lineRule="atLeast"/>
        <w:ind w:firstLine="720"/>
        <w:rPr>
          <w:rFonts w:ascii="Times New Roman" w:hAnsi="Times New Roman" w:cs="Times New Roman"/>
          <w:sz w:val="24"/>
          <w:szCs w:val="24"/>
        </w:rPr>
      </w:pPr>
    </w:p>
    <w:p w:rsidR="0046296E" w:rsidRDefault="0046296E" w:rsidP="00AC67A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Mr. Norman summarized the applicat</w:t>
      </w:r>
      <w:r w:rsidR="00E72335">
        <w:rPr>
          <w:rFonts w:ascii="Times New Roman" w:hAnsi="Times New Roman" w:cs="Times New Roman"/>
          <w:sz w:val="24"/>
          <w:szCs w:val="24"/>
        </w:rPr>
        <w:t>ion.  He stated the Motion</w:t>
      </w:r>
      <w:r>
        <w:rPr>
          <w:rFonts w:ascii="Times New Roman" w:hAnsi="Times New Roman" w:cs="Times New Roman"/>
          <w:sz w:val="24"/>
          <w:szCs w:val="24"/>
        </w:rPr>
        <w:t xml:space="preserve"> would be </w:t>
      </w:r>
      <w:r w:rsidR="00E72335">
        <w:rPr>
          <w:rFonts w:ascii="Times New Roman" w:hAnsi="Times New Roman" w:cs="Times New Roman"/>
          <w:sz w:val="24"/>
          <w:szCs w:val="24"/>
        </w:rPr>
        <w:t xml:space="preserve">to approve the </w:t>
      </w:r>
      <w:r>
        <w:rPr>
          <w:rFonts w:ascii="Times New Roman" w:hAnsi="Times New Roman" w:cs="Times New Roman"/>
          <w:sz w:val="24"/>
          <w:szCs w:val="24"/>
        </w:rPr>
        <w:t xml:space="preserve">application for </w:t>
      </w:r>
      <w:r w:rsidR="00E72335">
        <w:rPr>
          <w:rFonts w:ascii="Times New Roman" w:hAnsi="Times New Roman" w:cs="Times New Roman"/>
          <w:sz w:val="24"/>
          <w:szCs w:val="24"/>
        </w:rPr>
        <w:t xml:space="preserve">preliminary and final site plan, </w:t>
      </w:r>
      <w:r>
        <w:rPr>
          <w:rFonts w:ascii="Times New Roman" w:hAnsi="Times New Roman" w:cs="Times New Roman"/>
          <w:sz w:val="24"/>
          <w:szCs w:val="24"/>
        </w:rPr>
        <w:t>for bulk variances</w:t>
      </w:r>
      <w:r w:rsidR="00E72335">
        <w:rPr>
          <w:rFonts w:ascii="Times New Roman" w:hAnsi="Times New Roman" w:cs="Times New Roman"/>
          <w:sz w:val="24"/>
          <w:szCs w:val="24"/>
        </w:rPr>
        <w:t xml:space="preserve">, design waivers, along with the proposed conditions as follows:  </w:t>
      </w:r>
      <w:r>
        <w:rPr>
          <w:rFonts w:ascii="Times New Roman" w:hAnsi="Times New Roman" w:cs="Times New Roman"/>
          <w:sz w:val="24"/>
          <w:szCs w:val="24"/>
        </w:rPr>
        <w:t xml:space="preserve">Continuation of all of the conditions of the original </w:t>
      </w:r>
      <w:r w:rsidR="00E72335">
        <w:rPr>
          <w:rFonts w:ascii="Times New Roman" w:hAnsi="Times New Roman" w:cs="Times New Roman"/>
          <w:sz w:val="24"/>
          <w:szCs w:val="24"/>
        </w:rPr>
        <w:t>use variance approval, no</w:t>
      </w:r>
      <w:r>
        <w:rPr>
          <w:rFonts w:ascii="Times New Roman" w:hAnsi="Times New Roman" w:cs="Times New Roman"/>
          <w:sz w:val="24"/>
          <w:szCs w:val="24"/>
        </w:rPr>
        <w:t xml:space="preserve"> outdoor events</w:t>
      </w:r>
      <w:r w:rsidR="00E72335">
        <w:rPr>
          <w:rFonts w:ascii="Times New Roman" w:hAnsi="Times New Roman" w:cs="Times New Roman"/>
          <w:sz w:val="24"/>
          <w:szCs w:val="24"/>
        </w:rPr>
        <w:t>, installation of a six-foot high privacy fence, Applicant to supply t</w:t>
      </w:r>
      <w:r>
        <w:rPr>
          <w:rFonts w:ascii="Times New Roman" w:hAnsi="Times New Roman" w:cs="Times New Roman"/>
          <w:sz w:val="24"/>
          <w:szCs w:val="24"/>
        </w:rPr>
        <w:t>he occupan</w:t>
      </w:r>
      <w:r w:rsidR="00E72335">
        <w:rPr>
          <w:rFonts w:ascii="Times New Roman" w:hAnsi="Times New Roman" w:cs="Times New Roman"/>
          <w:sz w:val="24"/>
          <w:szCs w:val="24"/>
        </w:rPr>
        <w:t>c</w:t>
      </w:r>
      <w:r>
        <w:rPr>
          <w:rFonts w:ascii="Times New Roman" w:hAnsi="Times New Roman" w:cs="Times New Roman"/>
          <w:sz w:val="24"/>
          <w:szCs w:val="24"/>
        </w:rPr>
        <w:t>y and guest stay agreeme</w:t>
      </w:r>
      <w:r w:rsidR="00F734B0">
        <w:rPr>
          <w:rFonts w:ascii="Times New Roman" w:hAnsi="Times New Roman" w:cs="Times New Roman"/>
          <w:sz w:val="24"/>
          <w:szCs w:val="24"/>
        </w:rPr>
        <w:t>nt</w:t>
      </w:r>
      <w:r w:rsidR="00E72335">
        <w:rPr>
          <w:rFonts w:ascii="Times New Roman" w:hAnsi="Times New Roman" w:cs="Times New Roman"/>
          <w:sz w:val="24"/>
          <w:szCs w:val="24"/>
        </w:rPr>
        <w:t xml:space="preserve">, and deed restriction to the Board Solicitor’s office.  There will be a </w:t>
      </w:r>
      <w:r w:rsidR="00F734B0">
        <w:rPr>
          <w:rFonts w:ascii="Times New Roman" w:hAnsi="Times New Roman" w:cs="Times New Roman"/>
          <w:sz w:val="24"/>
          <w:szCs w:val="24"/>
        </w:rPr>
        <w:t>limit of four guest</w:t>
      </w:r>
      <w:r w:rsidR="00E72335">
        <w:rPr>
          <w:rFonts w:ascii="Times New Roman" w:hAnsi="Times New Roman" w:cs="Times New Roman"/>
          <w:sz w:val="24"/>
          <w:szCs w:val="24"/>
        </w:rPr>
        <w:t>rooms with no kitchens, n</w:t>
      </w:r>
      <w:r w:rsidR="00F734B0">
        <w:rPr>
          <w:rFonts w:ascii="Times New Roman" w:hAnsi="Times New Roman" w:cs="Times New Roman"/>
          <w:sz w:val="24"/>
          <w:szCs w:val="24"/>
        </w:rPr>
        <w:t>o more th</w:t>
      </w:r>
      <w:r w:rsidR="00E72335">
        <w:rPr>
          <w:rFonts w:ascii="Times New Roman" w:hAnsi="Times New Roman" w:cs="Times New Roman"/>
          <w:sz w:val="24"/>
          <w:szCs w:val="24"/>
        </w:rPr>
        <w:t xml:space="preserve">an four conferences per year, </w:t>
      </w:r>
      <w:r w:rsidR="006A23B9">
        <w:rPr>
          <w:rFonts w:ascii="Times New Roman" w:hAnsi="Times New Roman" w:cs="Times New Roman"/>
          <w:sz w:val="24"/>
          <w:szCs w:val="24"/>
        </w:rPr>
        <w:t>an extension</w:t>
      </w:r>
      <w:r w:rsidR="00E72335">
        <w:rPr>
          <w:rFonts w:ascii="Times New Roman" w:hAnsi="Times New Roman" w:cs="Times New Roman"/>
          <w:sz w:val="24"/>
          <w:szCs w:val="24"/>
        </w:rPr>
        <w:t xml:space="preserve"> </w:t>
      </w:r>
      <w:r w:rsidR="00F734B0">
        <w:rPr>
          <w:rFonts w:ascii="Times New Roman" w:hAnsi="Times New Roman" w:cs="Times New Roman"/>
          <w:sz w:val="24"/>
          <w:szCs w:val="24"/>
        </w:rPr>
        <w:t xml:space="preserve">of the sidewalk consistent with the complete streets program, </w:t>
      </w:r>
      <w:r w:rsidR="006A23B9">
        <w:rPr>
          <w:rFonts w:ascii="Times New Roman" w:hAnsi="Times New Roman" w:cs="Times New Roman"/>
          <w:sz w:val="24"/>
          <w:szCs w:val="24"/>
        </w:rPr>
        <w:t xml:space="preserve">and </w:t>
      </w:r>
      <w:r w:rsidR="00F734B0">
        <w:rPr>
          <w:rFonts w:ascii="Times New Roman" w:hAnsi="Times New Roman" w:cs="Times New Roman"/>
          <w:sz w:val="24"/>
          <w:szCs w:val="24"/>
        </w:rPr>
        <w:t xml:space="preserve">no spheres on the top of the </w:t>
      </w:r>
      <w:r w:rsidR="00E72335">
        <w:rPr>
          <w:rFonts w:ascii="Times New Roman" w:hAnsi="Times New Roman" w:cs="Times New Roman"/>
          <w:sz w:val="24"/>
          <w:szCs w:val="24"/>
        </w:rPr>
        <w:t>four-</w:t>
      </w:r>
      <w:r w:rsidR="00F734B0">
        <w:rPr>
          <w:rFonts w:ascii="Times New Roman" w:hAnsi="Times New Roman" w:cs="Times New Roman"/>
          <w:sz w:val="24"/>
          <w:szCs w:val="24"/>
        </w:rPr>
        <w:t>foot decorative fence. The Applicant will comply with the recommendations by the Board Engineer including submitting a maintenance manual for</w:t>
      </w:r>
      <w:r w:rsidR="006A23B9">
        <w:rPr>
          <w:rFonts w:ascii="Times New Roman" w:hAnsi="Times New Roman" w:cs="Times New Roman"/>
          <w:sz w:val="24"/>
          <w:szCs w:val="24"/>
        </w:rPr>
        <w:t xml:space="preserve"> the pond basin and </w:t>
      </w:r>
      <w:r w:rsidR="00E72335">
        <w:rPr>
          <w:rFonts w:ascii="Times New Roman" w:hAnsi="Times New Roman" w:cs="Times New Roman"/>
          <w:sz w:val="24"/>
          <w:szCs w:val="24"/>
        </w:rPr>
        <w:t>submitting cal</w:t>
      </w:r>
      <w:r w:rsidR="00F734B0">
        <w:rPr>
          <w:rFonts w:ascii="Times New Roman" w:hAnsi="Times New Roman" w:cs="Times New Roman"/>
          <w:sz w:val="24"/>
          <w:szCs w:val="24"/>
        </w:rPr>
        <w:t>culations on the basin’s function verifying its size and depth.  The Applicant will also e</w:t>
      </w:r>
      <w:r w:rsidR="00E72335">
        <w:rPr>
          <w:rFonts w:ascii="Times New Roman" w:hAnsi="Times New Roman" w:cs="Times New Roman"/>
          <w:sz w:val="24"/>
          <w:szCs w:val="24"/>
        </w:rPr>
        <w:t>nsure the fence around the basin</w:t>
      </w:r>
      <w:r w:rsidR="00F734B0">
        <w:rPr>
          <w:rFonts w:ascii="Times New Roman" w:hAnsi="Times New Roman" w:cs="Times New Roman"/>
          <w:sz w:val="24"/>
          <w:szCs w:val="24"/>
        </w:rPr>
        <w:t xml:space="preserve"> wi</w:t>
      </w:r>
      <w:r w:rsidR="006A23B9">
        <w:rPr>
          <w:rFonts w:ascii="Times New Roman" w:hAnsi="Times New Roman" w:cs="Times New Roman"/>
          <w:sz w:val="24"/>
          <w:szCs w:val="24"/>
        </w:rPr>
        <w:t>ll be maintained.  The Applicant’s professionals</w:t>
      </w:r>
      <w:r w:rsidR="00F734B0">
        <w:rPr>
          <w:rFonts w:ascii="Times New Roman" w:hAnsi="Times New Roman" w:cs="Times New Roman"/>
          <w:sz w:val="24"/>
          <w:szCs w:val="24"/>
        </w:rPr>
        <w:t xml:space="preserve"> will submit turning </w:t>
      </w:r>
      <w:r w:rsidR="00E72335">
        <w:rPr>
          <w:rFonts w:ascii="Times New Roman" w:hAnsi="Times New Roman" w:cs="Times New Roman"/>
          <w:sz w:val="24"/>
          <w:szCs w:val="24"/>
        </w:rPr>
        <w:t xml:space="preserve">templates for fire trucks and </w:t>
      </w:r>
      <w:r w:rsidR="00F734B0">
        <w:rPr>
          <w:rFonts w:ascii="Times New Roman" w:hAnsi="Times New Roman" w:cs="Times New Roman"/>
          <w:sz w:val="24"/>
          <w:szCs w:val="24"/>
        </w:rPr>
        <w:t xml:space="preserve">irrigation for maintenance of landscape buffering.  </w:t>
      </w:r>
      <w:r w:rsidR="00E72335">
        <w:rPr>
          <w:rFonts w:ascii="Times New Roman" w:hAnsi="Times New Roman" w:cs="Times New Roman"/>
          <w:sz w:val="24"/>
          <w:szCs w:val="24"/>
        </w:rPr>
        <w:t xml:space="preserve">The </w:t>
      </w:r>
      <w:r w:rsidR="00F734B0">
        <w:rPr>
          <w:rFonts w:ascii="Times New Roman" w:hAnsi="Times New Roman" w:cs="Times New Roman"/>
          <w:sz w:val="24"/>
          <w:szCs w:val="24"/>
        </w:rPr>
        <w:t>Applicant</w:t>
      </w:r>
      <w:r w:rsidR="006A23B9">
        <w:rPr>
          <w:rFonts w:ascii="Times New Roman" w:hAnsi="Times New Roman" w:cs="Times New Roman"/>
          <w:sz w:val="24"/>
          <w:szCs w:val="24"/>
        </w:rPr>
        <w:t>’s professionals</w:t>
      </w:r>
      <w:r w:rsidR="00F734B0">
        <w:rPr>
          <w:rFonts w:ascii="Times New Roman" w:hAnsi="Times New Roman" w:cs="Times New Roman"/>
          <w:sz w:val="24"/>
          <w:szCs w:val="24"/>
        </w:rPr>
        <w:t xml:space="preserve"> will </w:t>
      </w:r>
      <w:r w:rsidR="00E72335">
        <w:rPr>
          <w:rFonts w:ascii="Times New Roman" w:hAnsi="Times New Roman" w:cs="Times New Roman"/>
          <w:sz w:val="24"/>
          <w:szCs w:val="24"/>
        </w:rPr>
        <w:t xml:space="preserve">also </w:t>
      </w:r>
      <w:r w:rsidR="00F734B0">
        <w:rPr>
          <w:rFonts w:ascii="Times New Roman" w:hAnsi="Times New Roman" w:cs="Times New Roman"/>
          <w:sz w:val="24"/>
          <w:szCs w:val="24"/>
        </w:rPr>
        <w:t xml:space="preserve">work </w:t>
      </w:r>
      <w:r w:rsidR="006A23B9">
        <w:rPr>
          <w:rFonts w:ascii="Times New Roman" w:hAnsi="Times New Roman" w:cs="Times New Roman"/>
          <w:sz w:val="24"/>
          <w:szCs w:val="24"/>
        </w:rPr>
        <w:t>with the</w:t>
      </w:r>
      <w:r w:rsidR="00E72335">
        <w:rPr>
          <w:rFonts w:ascii="Times New Roman" w:hAnsi="Times New Roman" w:cs="Times New Roman"/>
          <w:sz w:val="24"/>
          <w:szCs w:val="24"/>
        </w:rPr>
        <w:t xml:space="preserve"> Board E</w:t>
      </w:r>
      <w:r w:rsidR="00F734B0">
        <w:rPr>
          <w:rFonts w:ascii="Times New Roman" w:hAnsi="Times New Roman" w:cs="Times New Roman"/>
          <w:sz w:val="24"/>
          <w:szCs w:val="24"/>
        </w:rPr>
        <w:t xml:space="preserve">ngineer for additional plantings.  Site lighting will meet ordinance requirements.  </w:t>
      </w:r>
      <w:r>
        <w:rPr>
          <w:rFonts w:ascii="Times New Roman" w:hAnsi="Times New Roman" w:cs="Times New Roman"/>
          <w:sz w:val="24"/>
          <w:szCs w:val="24"/>
        </w:rPr>
        <w:t xml:space="preserve">  </w:t>
      </w:r>
    </w:p>
    <w:p w:rsidR="00D26FF4" w:rsidRDefault="00D26FF4" w:rsidP="00795D6D">
      <w:pPr>
        <w:spacing w:after="0" w:line="240" w:lineRule="auto"/>
        <w:rPr>
          <w:rFonts w:ascii="Times New Roman" w:hAnsi="Times New Roman" w:cs="Times New Roman"/>
          <w:sz w:val="24"/>
          <w:szCs w:val="24"/>
        </w:rPr>
      </w:pPr>
    </w:p>
    <w:p w:rsidR="00E50ACD" w:rsidRPr="00E72335" w:rsidRDefault="00385C50" w:rsidP="003D7D90">
      <w:pPr>
        <w:spacing w:line="240" w:lineRule="auto"/>
        <w:rPr>
          <w:rFonts w:ascii="Times New Roman" w:hAnsi="Times New Roman" w:cs="Times New Roman"/>
          <w:sz w:val="24"/>
          <w:szCs w:val="24"/>
        </w:rPr>
      </w:pPr>
      <w:r w:rsidRPr="00E72335">
        <w:rPr>
          <w:rFonts w:ascii="Times New Roman" w:hAnsi="Times New Roman" w:cs="Times New Roman"/>
          <w:sz w:val="24"/>
          <w:szCs w:val="24"/>
        </w:rPr>
        <w:t xml:space="preserve">Mr. </w:t>
      </w:r>
      <w:r w:rsidR="00064226" w:rsidRPr="00E72335">
        <w:rPr>
          <w:rFonts w:ascii="Times New Roman" w:hAnsi="Times New Roman" w:cs="Times New Roman"/>
          <w:sz w:val="24"/>
          <w:szCs w:val="24"/>
        </w:rPr>
        <w:t>Weil motioned to approve</w:t>
      </w:r>
      <w:r w:rsidR="00795D6D" w:rsidRPr="00E72335">
        <w:rPr>
          <w:rFonts w:ascii="Times New Roman" w:hAnsi="Times New Roman" w:cs="Times New Roman"/>
          <w:sz w:val="24"/>
          <w:szCs w:val="24"/>
        </w:rPr>
        <w:t xml:space="preserve"> the motion</w:t>
      </w:r>
      <w:r w:rsidR="00871570" w:rsidRPr="00E72335">
        <w:rPr>
          <w:rFonts w:ascii="Times New Roman" w:hAnsi="Times New Roman" w:cs="Times New Roman"/>
          <w:sz w:val="24"/>
          <w:szCs w:val="24"/>
        </w:rPr>
        <w:t xml:space="preserve">; seconded by Mr. </w:t>
      </w:r>
      <w:r w:rsidR="00820938" w:rsidRPr="00E72335">
        <w:rPr>
          <w:rFonts w:ascii="Times New Roman" w:hAnsi="Times New Roman" w:cs="Times New Roman"/>
          <w:sz w:val="24"/>
          <w:szCs w:val="24"/>
        </w:rPr>
        <w:t>Willard</w:t>
      </w:r>
      <w:r w:rsidR="00871570" w:rsidRPr="00E72335">
        <w:rPr>
          <w:rFonts w:ascii="Times New Roman" w:hAnsi="Times New Roman" w:cs="Times New Roman"/>
          <w:sz w:val="24"/>
          <w:szCs w:val="24"/>
        </w:rPr>
        <w:t xml:space="preserve">.  </w:t>
      </w:r>
      <w:r w:rsidR="00D26FF4" w:rsidRPr="00E72335">
        <w:rPr>
          <w:rFonts w:ascii="Times New Roman" w:hAnsi="Times New Roman" w:cs="Times New Roman"/>
          <w:sz w:val="24"/>
          <w:szCs w:val="24"/>
        </w:rPr>
        <w:t xml:space="preserve"> </w:t>
      </w:r>
    </w:p>
    <w:p w:rsidR="00E50ACD" w:rsidRPr="00E72335" w:rsidRDefault="00E50ACD" w:rsidP="003D7D90">
      <w:pPr>
        <w:spacing w:after="0" w:line="240" w:lineRule="auto"/>
        <w:ind w:left="720" w:hanging="720"/>
        <w:rPr>
          <w:rFonts w:ascii="Times New Roman" w:hAnsi="Times New Roman" w:cs="Times New Roman"/>
          <w:sz w:val="24"/>
          <w:szCs w:val="24"/>
        </w:rPr>
      </w:pPr>
      <w:r w:rsidRPr="00E72335">
        <w:rPr>
          <w:rFonts w:ascii="Times New Roman" w:hAnsi="Times New Roman" w:cs="Times New Roman"/>
          <w:sz w:val="24"/>
        </w:rPr>
        <w:t xml:space="preserve">Ayes:  </w:t>
      </w:r>
      <w:r w:rsidRPr="00E72335">
        <w:rPr>
          <w:rFonts w:ascii="Times New Roman" w:hAnsi="Times New Roman" w:cs="Times New Roman"/>
          <w:sz w:val="24"/>
          <w:szCs w:val="24"/>
        </w:rPr>
        <w:t xml:space="preserve"> </w:t>
      </w:r>
      <w:r w:rsidR="00385C50" w:rsidRPr="00E72335">
        <w:rPr>
          <w:rFonts w:ascii="Times New Roman" w:hAnsi="Times New Roman" w:cs="Times New Roman"/>
          <w:sz w:val="24"/>
          <w:szCs w:val="24"/>
        </w:rPr>
        <w:t xml:space="preserve">Mr. Cohen, </w:t>
      </w:r>
      <w:r w:rsidR="00820938" w:rsidRPr="00E72335">
        <w:rPr>
          <w:rFonts w:ascii="Times New Roman" w:hAnsi="Times New Roman" w:cs="Times New Roman"/>
          <w:sz w:val="24"/>
          <w:szCs w:val="24"/>
        </w:rPr>
        <w:t xml:space="preserve">Mr. Weil, Mr. Willard, Mr. Daddario, Mr. Leoncio, Mr. Brocco, Mr. Senges.  </w:t>
      </w:r>
    </w:p>
    <w:p w:rsidR="00385C50" w:rsidRPr="00E72335" w:rsidRDefault="00385C50" w:rsidP="003D7D90">
      <w:pPr>
        <w:spacing w:after="0" w:line="240" w:lineRule="auto"/>
        <w:ind w:left="720" w:hanging="720"/>
        <w:rPr>
          <w:rFonts w:ascii="Times New Roman" w:hAnsi="Times New Roman" w:cs="Times New Roman"/>
          <w:sz w:val="24"/>
          <w:szCs w:val="24"/>
        </w:rPr>
      </w:pPr>
    </w:p>
    <w:p w:rsidR="00E50ACD" w:rsidRPr="00E72335" w:rsidRDefault="00E50ACD" w:rsidP="003D7D90">
      <w:pPr>
        <w:spacing w:after="0" w:line="240" w:lineRule="auto"/>
        <w:rPr>
          <w:rFonts w:ascii="Times New Roman" w:hAnsi="Times New Roman" w:cs="Times New Roman"/>
          <w:sz w:val="24"/>
          <w:szCs w:val="24"/>
        </w:rPr>
      </w:pPr>
      <w:r w:rsidRPr="00E72335">
        <w:rPr>
          <w:rFonts w:ascii="Times New Roman" w:hAnsi="Times New Roman" w:cs="Times New Roman"/>
          <w:sz w:val="24"/>
          <w:szCs w:val="24"/>
        </w:rPr>
        <w:t xml:space="preserve">Nays: </w:t>
      </w:r>
      <w:r w:rsidRPr="00E72335">
        <w:rPr>
          <w:rFonts w:ascii="Times New Roman" w:hAnsi="Times New Roman" w:cs="Times New Roman"/>
          <w:sz w:val="24"/>
          <w:szCs w:val="24"/>
        </w:rPr>
        <w:tab/>
        <w:t xml:space="preserve"> None</w:t>
      </w:r>
    </w:p>
    <w:p w:rsidR="00E50ACD" w:rsidRPr="00E72335" w:rsidRDefault="00E50ACD" w:rsidP="003D7D90">
      <w:pPr>
        <w:tabs>
          <w:tab w:val="left" w:pos="2757"/>
        </w:tabs>
        <w:spacing w:after="0" w:line="240" w:lineRule="auto"/>
        <w:rPr>
          <w:rFonts w:ascii="Times New Roman" w:hAnsi="Times New Roman" w:cs="Times New Roman"/>
          <w:sz w:val="24"/>
          <w:szCs w:val="24"/>
        </w:rPr>
      </w:pPr>
    </w:p>
    <w:p w:rsidR="00E50ACD" w:rsidRPr="00DD45BC" w:rsidRDefault="00E50ACD" w:rsidP="003D7D90">
      <w:pPr>
        <w:tabs>
          <w:tab w:val="left" w:pos="2757"/>
        </w:tabs>
        <w:spacing w:after="0" w:line="240" w:lineRule="auto"/>
        <w:rPr>
          <w:rFonts w:ascii="Times New Roman" w:hAnsi="Times New Roman" w:cs="Times New Roman"/>
          <w:sz w:val="24"/>
          <w:szCs w:val="24"/>
        </w:rPr>
      </w:pPr>
      <w:r w:rsidRPr="00E72335">
        <w:rPr>
          <w:rFonts w:ascii="Times New Roman" w:hAnsi="Times New Roman" w:cs="Times New Roman"/>
          <w:sz w:val="24"/>
          <w:szCs w:val="24"/>
        </w:rPr>
        <w:t xml:space="preserve">Seeing no further business Mr. </w:t>
      </w:r>
      <w:r w:rsidR="00E72335" w:rsidRPr="00E72335">
        <w:rPr>
          <w:rFonts w:ascii="Times New Roman" w:hAnsi="Times New Roman" w:cs="Times New Roman"/>
          <w:sz w:val="24"/>
          <w:szCs w:val="24"/>
        </w:rPr>
        <w:t>Senges</w:t>
      </w:r>
      <w:r w:rsidR="00467394" w:rsidRPr="00E72335">
        <w:rPr>
          <w:rFonts w:ascii="Times New Roman" w:hAnsi="Times New Roman" w:cs="Times New Roman"/>
          <w:sz w:val="24"/>
          <w:szCs w:val="24"/>
        </w:rPr>
        <w:t xml:space="preserve"> </w:t>
      </w:r>
      <w:r w:rsidRPr="00E72335">
        <w:rPr>
          <w:rFonts w:ascii="Times New Roman" w:hAnsi="Times New Roman" w:cs="Times New Roman"/>
          <w:sz w:val="24"/>
          <w:szCs w:val="24"/>
        </w:rPr>
        <w:t xml:space="preserve">made a motion </w:t>
      </w:r>
      <w:r w:rsidR="00DD0A87" w:rsidRPr="00E72335">
        <w:rPr>
          <w:rFonts w:ascii="Times New Roman" w:hAnsi="Times New Roman" w:cs="Times New Roman"/>
          <w:sz w:val="24"/>
          <w:szCs w:val="24"/>
        </w:rPr>
        <w:t>t</w:t>
      </w:r>
      <w:r w:rsidR="00E72335" w:rsidRPr="00E72335">
        <w:rPr>
          <w:rFonts w:ascii="Times New Roman" w:hAnsi="Times New Roman" w:cs="Times New Roman"/>
          <w:sz w:val="24"/>
          <w:szCs w:val="24"/>
        </w:rPr>
        <w:t>o adjourn, seconded by Mr. Weil</w:t>
      </w:r>
      <w:r w:rsidRPr="00E72335">
        <w:rPr>
          <w:rFonts w:ascii="Times New Roman" w:hAnsi="Times New Roman" w:cs="Times New Roman"/>
          <w:sz w:val="24"/>
          <w:szCs w:val="24"/>
        </w:rPr>
        <w:t>.</w:t>
      </w:r>
      <w:r w:rsidRPr="00DD45BC">
        <w:rPr>
          <w:rFonts w:ascii="Times New Roman" w:hAnsi="Times New Roman" w:cs="Times New Roman"/>
          <w:sz w:val="24"/>
          <w:szCs w:val="24"/>
        </w:rPr>
        <w:t xml:space="preserve">  </w:t>
      </w:r>
    </w:p>
    <w:p w:rsidR="00E50ACD" w:rsidRDefault="00E50ACD" w:rsidP="00491D12">
      <w:pPr>
        <w:spacing w:after="0"/>
        <w:rPr>
          <w:rFonts w:ascii="Times New Roman" w:hAnsi="Times New Roman" w:cs="Times New Roman"/>
          <w:sz w:val="24"/>
          <w:szCs w:val="24"/>
        </w:rPr>
      </w:pPr>
    </w:p>
    <w:p w:rsidR="004B5BC7" w:rsidRPr="00723B22" w:rsidRDefault="004B5BC7" w:rsidP="00124356">
      <w:pPr>
        <w:spacing w:after="0"/>
        <w:jc w:val="both"/>
        <w:rPr>
          <w:rFonts w:ascii="Times New Roman" w:hAnsi="Times New Roman"/>
          <w:sz w:val="24"/>
        </w:rPr>
      </w:pPr>
    </w:p>
    <w:p w:rsidR="004B5BC7" w:rsidRPr="004730EC" w:rsidRDefault="004B5BC7" w:rsidP="00124356">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4B5BC7" w:rsidRPr="004730EC" w:rsidRDefault="004B5BC7" w:rsidP="00124356">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Pr="004730EC">
        <w:rPr>
          <w:rFonts w:ascii="Times New Roman" w:hAnsi="Times New Roman" w:cs="Times New Roman"/>
          <w:sz w:val="24"/>
          <w:szCs w:val="24"/>
        </w:rPr>
        <w:tab/>
      </w:r>
    </w:p>
    <w:p w:rsidR="004B5BC7" w:rsidRPr="00BE565E" w:rsidRDefault="004B5BC7" w:rsidP="00124356">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p w:rsidR="00AB2D6C" w:rsidRDefault="00AB2D6C" w:rsidP="00BD6ED9">
      <w:pPr>
        <w:spacing w:after="0"/>
        <w:rPr>
          <w:rFonts w:ascii="Times New Roman" w:hAnsi="Times New Roman" w:cs="Times New Roman"/>
          <w:sz w:val="24"/>
          <w:szCs w:val="24"/>
        </w:rPr>
      </w:pPr>
    </w:p>
    <w:p w:rsidR="00AB2D6C" w:rsidRDefault="00AB2D6C" w:rsidP="00BD6ED9">
      <w:pPr>
        <w:spacing w:after="0"/>
        <w:rPr>
          <w:rFonts w:ascii="Times New Roman" w:hAnsi="Times New Roman" w:cs="Times New Roman"/>
          <w:sz w:val="24"/>
          <w:szCs w:val="24"/>
        </w:rPr>
      </w:pPr>
    </w:p>
    <w:sectPr w:rsidR="00AB2D6C" w:rsidSect="003D7D90">
      <w:headerReference w:type="default" r:id="rId8"/>
      <w:pgSz w:w="12240" w:h="20160" w:code="5"/>
      <w:pgMar w:top="720" w:right="135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15E" w:rsidRDefault="00C2015E" w:rsidP="00635011">
      <w:pPr>
        <w:spacing w:after="0" w:line="240" w:lineRule="auto"/>
      </w:pPr>
      <w:r>
        <w:separator/>
      </w:r>
    </w:p>
  </w:endnote>
  <w:endnote w:type="continuationSeparator" w:id="0">
    <w:p w:rsidR="00C2015E" w:rsidRDefault="00C2015E"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15E" w:rsidRDefault="00C2015E" w:rsidP="00635011">
      <w:pPr>
        <w:spacing w:after="0" w:line="240" w:lineRule="auto"/>
      </w:pPr>
      <w:r>
        <w:separator/>
      </w:r>
    </w:p>
  </w:footnote>
  <w:footnote w:type="continuationSeparator" w:id="0">
    <w:p w:rsidR="00C2015E" w:rsidRDefault="00C2015E"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1565DD" w:rsidRDefault="001565D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170914" w:rsidRPr="00170914">
          <w:rPr>
            <w:b/>
            <w:bCs/>
            <w:noProof/>
          </w:rPr>
          <w:t>6</w:t>
        </w:r>
        <w:r>
          <w:rPr>
            <w:b/>
            <w:bCs/>
            <w:noProof/>
          </w:rPr>
          <w:fldChar w:fldCharType="end"/>
        </w:r>
      </w:p>
    </w:sdtContent>
  </w:sdt>
  <w:p w:rsidR="001565DD" w:rsidRPr="00635011" w:rsidRDefault="001565DD" w:rsidP="00285262">
    <w:pPr>
      <w:pStyle w:val="Header"/>
      <w:pBdr>
        <w:bottom w:val="single" w:sz="4" w:space="1" w:color="auto"/>
      </w:pBdr>
      <w:rPr>
        <w:b/>
        <w:sz w:val="28"/>
        <w:szCs w:val="28"/>
      </w:rPr>
    </w:pPr>
    <w:r w:rsidRPr="00635011">
      <w:rPr>
        <w:b/>
        <w:sz w:val="28"/>
        <w:szCs w:val="28"/>
      </w:rPr>
      <w:t>VOORHEES TOWNSHIP</w:t>
    </w:r>
    <w:r>
      <w:rPr>
        <w:b/>
        <w:sz w:val="28"/>
        <w:szCs w:val="28"/>
      </w:rPr>
      <w:tab/>
      <w:t>ZONING BOARD MINUTES</w:t>
    </w:r>
    <w:r>
      <w:rPr>
        <w:b/>
        <w:sz w:val="28"/>
        <w:szCs w:val="28"/>
      </w:rPr>
      <w:tab/>
    </w:r>
    <w:r w:rsidR="00DE39B3">
      <w:rPr>
        <w:b/>
        <w:sz w:val="28"/>
        <w:szCs w:val="28"/>
      </w:rPr>
      <w:t>NOVEMBER 7</w:t>
    </w:r>
    <w:r>
      <w:rPr>
        <w:b/>
        <w:sz w:val="28"/>
        <w:szCs w:val="28"/>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46544"/>
    <w:multiLevelType w:val="hybridMultilevel"/>
    <w:tmpl w:val="E3E6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D85194"/>
    <w:multiLevelType w:val="hybridMultilevel"/>
    <w:tmpl w:val="C7B2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04F"/>
    <w:rsid w:val="000052F5"/>
    <w:rsid w:val="00005BB2"/>
    <w:rsid w:val="0000660B"/>
    <w:rsid w:val="00006A71"/>
    <w:rsid w:val="0000716A"/>
    <w:rsid w:val="00013FE1"/>
    <w:rsid w:val="000140B0"/>
    <w:rsid w:val="0001626A"/>
    <w:rsid w:val="00016A4F"/>
    <w:rsid w:val="00017625"/>
    <w:rsid w:val="0001797A"/>
    <w:rsid w:val="000211C1"/>
    <w:rsid w:val="00021E5C"/>
    <w:rsid w:val="0002400D"/>
    <w:rsid w:val="00026139"/>
    <w:rsid w:val="00027158"/>
    <w:rsid w:val="00027409"/>
    <w:rsid w:val="00030A15"/>
    <w:rsid w:val="000310F9"/>
    <w:rsid w:val="000311A2"/>
    <w:rsid w:val="00031934"/>
    <w:rsid w:val="0003277A"/>
    <w:rsid w:val="000327DA"/>
    <w:rsid w:val="000407C3"/>
    <w:rsid w:val="000413A3"/>
    <w:rsid w:val="00043A46"/>
    <w:rsid w:val="0004438D"/>
    <w:rsid w:val="00044AE3"/>
    <w:rsid w:val="00044B35"/>
    <w:rsid w:val="000456BE"/>
    <w:rsid w:val="00047690"/>
    <w:rsid w:val="00047E56"/>
    <w:rsid w:val="00050E41"/>
    <w:rsid w:val="00052845"/>
    <w:rsid w:val="00052FB4"/>
    <w:rsid w:val="00053643"/>
    <w:rsid w:val="000541C6"/>
    <w:rsid w:val="00054E11"/>
    <w:rsid w:val="00060B51"/>
    <w:rsid w:val="00061518"/>
    <w:rsid w:val="00061FF0"/>
    <w:rsid w:val="00062543"/>
    <w:rsid w:val="000631A7"/>
    <w:rsid w:val="00064226"/>
    <w:rsid w:val="00064C35"/>
    <w:rsid w:val="0006546C"/>
    <w:rsid w:val="00065A3A"/>
    <w:rsid w:val="00065EB4"/>
    <w:rsid w:val="00066BD9"/>
    <w:rsid w:val="00067AAC"/>
    <w:rsid w:val="00067B77"/>
    <w:rsid w:val="00070421"/>
    <w:rsid w:val="0007203A"/>
    <w:rsid w:val="000725DC"/>
    <w:rsid w:val="00073FAE"/>
    <w:rsid w:val="0007621A"/>
    <w:rsid w:val="000777E7"/>
    <w:rsid w:val="00077DC0"/>
    <w:rsid w:val="00080262"/>
    <w:rsid w:val="000814AF"/>
    <w:rsid w:val="00081B13"/>
    <w:rsid w:val="00081D49"/>
    <w:rsid w:val="000844D5"/>
    <w:rsid w:val="000851EE"/>
    <w:rsid w:val="0009070A"/>
    <w:rsid w:val="00091318"/>
    <w:rsid w:val="00091396"/>
    <w:rsid w:val="000933DF"/>
    <w:rsid w:val="000935E3"/>
    <w:rsid w:val="00093B37"/>
    <w:rsid w:val="00095ED0"/>
    <w:rsid w:val="000A10E0"/>
    <w:rsid w:val="000A2111"/>
    <w:rsid w:val="000A3533"/>
    <w:rsid w:val="000A6475"/>
    <w:rsid w:val="000A79C1"/>
    <w:rsid w:val="000B06BF"/>
    <w:rsid w:val="000B4948"/>
    <w:rsid w:val="000B5745"/>
    <w:rsid w:val="000B73F2"/>
    <w:rsid w:val="000B749B"/>
    <w:rsid w:val="000C0EFC"/>
    <w:rsid w:val="000C1098"/>
    <w:rsid w:val="000C1A45"/>
    <w:rsid w:val="000C3C6F"/>
    <w:rsid w:val="000C3F55"/>
    <w:rsid w:val="000C49A3"/>
    <w:rsid w:val="000C5315"/>
    <w:rsid w:val="000C569E"/>
    <w:rsid w:val="000C5E7B"/>
    <w:rsid w:val="000C73D4"/>
    <w:rsid w:val="000C79FF"/>
    <w:rsid w:val="000D1769"/>
    <w:rsid w:val="000D1DF4"/>
    <w:rsid w:val="000D3C59"/>
    <w:rsid w:val="000D4150"/>
    <w:rsid w:val="000D7745"/>
    <w:rsid w:val="000E0937"/>
    <w:rsid w:val="000E1244"/>
    <w:rsid w:val="000E1EFE"/>
    <w:rsid w:val="000E2253"/>
    <w:rsid w:val="000E3FF9"/>
    <w:rsid w:val="000E505E"/>
    <w:rsid w:val="000E6AB8"/>
    <w:rsid w:val="000E77B9"/>
    <w:rsid w:val="000E7CF0"/>
    <w:rsid w:val="000F0F06"/>
    <w:rsid w:val="000F19DD"/>
    <w:rsid w:val="000F2FEE"/>
    <w:rsid w:val="000F304A"/>
    <w:rsid w:val="000F3B51"/>
    <w:rsid w:val="000F3CCB"/>
    <w:rsid w:val="000F46EB"/>
    <w:rsid w:val="000F6623"/>
    <w:rsid w:val="000F79C9"/>
    <w:rsid w:val="001013CF"/>
    <w:rsid w:val="0010535C"/>
    <w:rsid w:val="001057A9"/>
    <w:rsid w:val="0010589D"/>
    <w:rsid w:val="00110BDE"/>
    <w:rsid w:val="001121A5"/>
    <w:rsid w:val="001146CB"/>
    <w:rsid w:val="0011620D"/>
    <w:rsid w:val="0011644B"/>
    <w:rsid w:val="00116FC8"/>
    <w:rsid w:val="00117156"/>
    <w:rsid w:val="0012388D"/>
    <w:rsid w:val="00124356"/>
    <w:rsid w:val="00125DAD"/>
    <w:rsid w:val="001265C8"/>
    <w:rsid w:val="00132EC3"/>
    <w:rsid w:val="001357A8"/>
    <w:rsid w:val="00135931"/>
    <w:rsid w:val="00143158"/>
    <w:rsid w:val="00143CB4"/>
    <w:rsid w:val="0014599F"/>
    <w:rsid w:val="0014659C"/>
    <w:rsid w:val="00147530"/>
    <w:rsid w:val="00151A65"/>
    <w:rsid w:val="001526CF"/>
    <w:rsid w:val="0015425A"/>
    <w:rsid w:val="00155514"/>
    <w:rsid w:val="001565DD"/>
    <w:rsid w:val="00160D23"/>
    <w:rsid w:val="0016100C"/>
    <w:rsid w:val="00163B4C"/>
    <w:rsid w:val="0016615F"/>
    <w:rsid w:val="00166FC9"/>
    <w:rsid w:val="00167B81"/>
    <w:rsid w:val="00167F64"/>
    <w:rsid w:val="00170419"/>
    <w:rsid w:val="00170914"/>
    <w:rsid w:val="001714C8"/>
    <w:rsid w:val="00173966"/>
    <w:rsid w:val="00177928"/>
    <w:rsid w:val="00183D54"/>
    <w:rsid w:val="00186D58"/>
    <w:rsid w:val="00187A0F"/>
    <w:rsid w:val="001905BF"/>
    <w:rsid w:val="00190E65"/>
    <w:rsid w:val="001920A8"/>
    <w:rsid w:val="0019458E"/>
    <w:rsid w:val="0019557F"/>
    <w:rsid w:val="001A079A"/>
    <w:rsid w:val="001A1C6D"/>
    <w:rsid w:val="001A1DF8"/>
    <w:rsid w:val="001A4F51"/>
    <w:rsid w:val="001A6C8E"/>
    <w:rsid w:val="001A7393"/>
    <w:rsid w:val="001B025E"/>
    <w:rsid w:val="001B0D0C"/>
    <w:rsid w:val="001B0E69"/>
    <w:rsid w:val="001B1A3B"/>
    <w:rsid w:val="001B55B3"/>
    <w:rsid w:val="001B723E"/>
    <w:rsid w:val="001B7577"/>
    <w:rsid w:val="001C03AD"/>
    <w:rsid w:val="001C1F3D"/>
    <w:rsid w:val="001C33C0"/>
    <w:rsid w:val="001C381F"/>
    <w:rsid w:val="001C3E04"/>
    <w:rsid w:val="001C5C06"/>
    <w:rsid w:val="001C6569"/>
    <w:rsid w:val="001D2596"/>
    <w:rsid w:val="001E01A0"/>
    <w:rsid w:val="001E2139"/>
    <w:rsid w:val="001E24C7"/>
    <w:rsid w:val="001E5B18"/>
    <w:rsid w:val="001E5FBE"/>
    <w:rsid w:val="001F0D85"/>
    <w:rsid w:val="001F0F79"/>
    <w:rsid w:val="001F3323"/>
    <w:rsid w:val="001F3D8D"/>
    <w:rsid w:val="001F3DAA"/>
    <w:rsid w:val="001F3EE3"/>
    <w:rsid w:val="001F57C3"/>
    <w:rsid w:val="00201920"/>
    <w:rsid w:val="00202BBA"/>
    <w:rsid w:val="00205494"/>
    <w:rsid w:val="00205931"/>
    <w:rsid w:val="0021009B"/>
    <w:rsid w:val="00210794"/>
    <w:rsid w:val="00211E5F"/>
    <w:rsid w:val="002124DB"/>
    <w:rsid w:val="00212E81"/>
    <w:rsid w:val="00213957"/>
    <w:rsid w:val="002154B7"/>
    <w:rsid w:val="00217F52"/>
    <w:rsid w:val="00220FCA"/>
    <w:rsid w:val="002236C8"/>
    <w:rsid w:val="00224958"/>
    <w:rsid w:val="002341C8"/>
    <w:rsid w:val="00234B13"/>
    <w:rsid w:val="00234CB0"/>
    <w:rsid w:val="00235003"/>
    <w:rsid w:val="00235860"/>
    <w:rsid w:val="002360C1"/>
    <w:rsid w:val="002366A6"/>
    <w:rsid w:val="00236B96"/>
    <w:rsid w:val="00236D67"/>
    <w:rsid w:val="002371DE"/>
    <w:rsid w:val="002408B9"/>
    <w:rsid w:val="002439EA"/>
    <w:rsid w:val="0024597E"/>
    <w:rsid w:val="002544E2"/>
    <w:rsid w:val="00254559"/>
    <w:rsid w:val="00257E41"/>
    <w:rsid w:val="00257F38"/>
    <w:rsid w:val="00260842"/>
    <w:rsid w:val="00261075"/>
    <w:rsid w:val="00261236"/>
    <w:rsid w:val="00262757"/>
    <w:rsid w:val="00264399"/>
    <w:rsid w:val="0026530C"/>
    <w:rsid w:val="002673D9"/>
    <w:rsid w:val="002701DD"/>
    <w:rsid w:val="00270ECC"/>
    <w:rsid w:val="0027217F"/>
    <w:rsid w:val="00272355"/>
    <w:rsid w:val="002740B4"/>
    <w:rsid w:val="00275958"/>
    <w:rsid w:val="00275C17"/>
    <w:rsid w:val="00276878"/>
    <w:rsid w:val="002776C8"/>
    <w:rsid w:val="00277836"/>
    <w:rsid w:val="002779CD"/>
    <w:rsid w:val="0028085E"/>
    <w:rsid w:val="00281119"/>
    <w:rsid w:val="0028158B"/>
    <w:rsid w:val="00282464"/>
    <w:rsid w:val="00284DFE"/>
    <w:rsid w:val="00285262"/>
    <w:rsid w:val="00285E83"/>
    <w:rsid w:val="00286280"/>
    <w:rsid w:val="00286644"/>
    <w:rsid w:val="0028699D"/>
    <w:rsid w:val="002904B2"/>
    <w:rsid w:val="00290CED"/>
    <w:rsid w:val="00294991"/>
    <w:rsid w:val="00295346"/>
    <w:rsid w:val="00296415"/>
    <w:rsid w:val="002A05A9"/>
    <w:rsid w:val="002A2712"/>
    <w:rsid w:val="002A2E6B"/>
    <w:rsid w:val="002A414D"/>
    <w:rsid w:val="002A41A7"/>
    <w:rsid w:val="002A508F"/>
    <w:rsid w:val="002A5C1B"/>
    <w:rsid w:val="002A5FB0"/>
    <w:rsid w:val="002B0A81"/>
    <w:rsid w:val="002B4485"/>
    <w:rsid w:val="002B4D97"/>
    <w:rsid w:val="002B7960"/>
    <w:rsid w:val="002C0609"/>
    <w:rsid w:val="002C2BDF"/>
    <w:rsid w:val="002C3B3D"/>
    <w:rsid w:val="002C3C7D"/>
    <w:rsid w:val="002C4625"/>
    <w:rsid w:val="002C7298"/>
    <w:rsid w:val="002C7385"/>
    <w:rsid w:val="002C73C2"/>
    <w:rsid w:val="002D00CB"/>
    <w:rsid w:val="002D0AF1"/>
    <w:rsid w:val="002D1655"/>
    <w:rsid w:val="002D3162"/>
    <w:rsid w:val="002D5D3C"/>
    <w:rsid w:val="002D625F"/>
    <w:rsid w:val="002D62D4"/>
    <w:rsid w:val="002E1746"/>
    <w:rsid w:val="002E1A71"/>
    <w:rsid w:val="002E2F44"/>
    <w:rsid w:val="002E37D5"/>
    <w:rsid w:val="002E3CF3"/>
    <w:rsid w:val="002E51B6"/>
    <w:rsid w:val="002E59C8"/>
    <w:rsid w:val="002E7A3D"/>
    <w:rsid w:val="002F18A5"/>
    <w:rsid w:val="002F340A"/>
    <w:rsid w:val="002F376A"/>
    <w:rsid w:val="002F39A0"/>
    <w:rsid w:val="002F461D"/>
    <w:rsid w:val="002F5103"/>
    <w:rsid w:val="002F7A0E"/>
    <w:rsid w:val="00300490"/>
    <w:rsid w:val="00300BC2"/>
    <w:rsid w:val="0030106D"/>
    <w:rsid w:val="0030110B"/>
    <w:rsid w:val="0030276E"/>
    <w:rsid w:val="0030331A"/>
    <w:rsid w:val="00304763"/>
    <w:rsid w:val="00304CA1"/>
    <w:rsid w:val="00310666"/>
    <w:rsid w:val="0031203B"/>
    <w:rsid w:val="003137D8"/>
    <w:rsid w:val="00313953"/>
    <w:rsid w:val="00313D6A"/>
    <w:rsid w:val="00314FA8"/>
    <w:rsid w:val="003163B0"/>
    <w:rsid w:val="00316D25"/>
    <w:rsid w:val="00316D95"/>
    <w:rsid w:val="0032099F"/>
    <w:rsid w:val="00323BA4"/>
    <w:rsid w:val="003246DE"/>
    <w:rsid w:val="003253E7"/>
    <w:rsid w:val="00326053"/>
    <w:rsid w:val="003268A6"/>
    <w:rsid w:val="00326A97"/>
    <w:rsid w:val="00327172"/>
    <w:rsid w:val="003273C2"/>
    <w:rsid w:val="003300A2"/>
    <w:rsid w:val="00330BCB"/>
    <w:rsid w:val="00330DED"/>
    <w:rsid w:val="00331CD8"/>
    <w:rsid w:val="00332DB9"/>
    <w:rsid w:val="00333331"/>
    <w:rsid w:val="003335FC"/>
    <w:rsid w:val="0033406F"/>
    <w:rsid w:val="00334515"/>
    <w:rsid w:val="0033773E"/>
    <w:rsid w:val="00341EE5"/>
    <w:rsid w:val="0034466C"/>
    <w:rsid w:val="00345EC9"/>
    <w:rsid w:val="00346806"/>
    <w:rsid w:val="00347592"/>
    <w:rsid w:val="00347DE7"/>
    <w:rsid w:val="003503A2"/>
    <w:rsid w:val="003545D6"/>
    <w:rsid w:val="00356544"/>
    <w:rsid w:val="00356C02"/>
    <w:rsid w:val="003577F9"/>
    <w:rsid w:val="00360051"/>
    <w:rsid w:val="00361F4A"/>
    <w:rsid w:val="00363268"/>
    <w:rsid w:val="00363771"/>
    <w:rsid w:val="00367908"/>
    <w:rsid w:val="003706DC"/>
    <w:rsid w:val="00370AB5"/>
    <w:rsid w:val="00370F82"/>
    <w:rsid w:val="003713EE"/>
    <w:rsid w:val="00371586"/>
    <w:rsid w:val="00371B08"/>
    <w:rsid w:val="00372BD2"/>
    <w:rsid w:val="00375284"/>
    <w:rsid w:val="00376C9E"/>
    <w:rsid w:val="003802E5"/>
    <w:rsid w:val="00381243"/>
    <w:rsid w:val="00381DC9"/>
    <w:rsid w:val="00384A48"/>
    <w:rsid w:val="00384E95"/>
    <w:rsid w:val="00385C50"/>
    <w:rsid w:val="00387E85"/>
    <w:rsid w:val="00390286"/>
    <w:rsid w:val="003917C6"/>
    <w:rsid w:val="00391A20"/>
    <w:rsid w:val="003926DB"/>
    <w:rsid w:val="00392AEA"/>
    <w:rsid w:val="00393717"/>
    <w:rsid w:val="00395AAB"/>
    <w:rsid w:val="00395D1A"/>
    <w:rsid w:val="00395E55"/>
    <w:rsid w:val="00396089"/>
    <w:rsid w:val="0039781D"/>
    <w:rsid w:val="003A0991"/>
    <w:rsid w:val="003A1488"/>
    <w:rsid w:val="003A178E"/>
    <w:rsid w:val="003A2DC0"/>
    <w:rsid w:val="003A70E4"/>
    <w:rsid w:val="003A7519"/>
    <w:rsid w:val="003A7608"/>
    <w:rsid w:val="003B02FF"/>
    <w:rsid w:val="003B0975"/>
    <w:rsid w:val="003B3054"/>
    <w:rsid w:val="003B3884"/>
    <w:rsid w:val="003B4408"/>
    <w:rsid w:val="003B50F9"/>
    <w:rsid w:val="003B7501"/>
    <w:rsid w:val="003B7740"/>
    <w:rsid w:val="003C0B7D"/>
    <w:rsid w:val="003C1DEF"/>
    <w:rsid w:val="003C43A7"/>
    <w:rsid w:val="003C4525"/>
    <w:rsid w:val="003C579F"/>
    <w:rsid w:val="003C7AF4"/>
    <w:rsid w:val="003C7E14"/>
    <w:rsid w:val="003D026B"/>
    <w:rsid w:val="003D02F6"/>
    <w:rsid w:val="003D4043"/>
    <w:rsid w:val="003D5217"/>
    <w:rsid w:val="003D642E"/>
    <w:rsid w:val="003D6864"/>
    <w:rsid w:val="003D70A8"/>
    <w:rsid w:val="003D7D90"/>
    <w:rsid w:val="003E0C04"/>
    <w:rsid w:val="003E1045"/>
    <w:rsid w:val="003E1680"/>
    <w:rsid w:val="003E1717"/>
    <w:rsid w:val="003E2FE9"/>
    <w:rsid w:val="003E3828"/>
    <w:rsid w:val="003E38E8"/>
    <w:rsid w:val="003E4FE5"/>
    <w:rsid w:val="003E5B51"/>
    <w:rsid w:val="003E6998"/>
    <w:rsid w:val="003E6F2A"/>
    <w:rsid w:val="003E7009"/>
    <w:rsid w:val="003E7682"/>
    <w:rsid w:val="003E794F"/>
    <w:rsid w:val="003F0095"/>
    <w:rsid w:val="003F0227"/>
    <w:rsid w:val="003F3E95"/>
    <w:rsid w:val="003F4050"/>
    <w:rsid w:val="003F4A3E"/>
    <w:rsid w:val="003F4AD1"/>
    <w:rsid w:val="003F569C"/>
    <w:rsid w:val="00400ACF"/>
    <w:rsid w:val="0040174E"/>
    <w:rsid w:val="00404220"/>
    <w:rsid w:val="00405D86"/>
    <w:rsid w:val="00411CE9"/>
    <w:rsid w:val="00413706"/>
    <w:rsid w:val="00414AA6"/>
    <w:rsid w:val="004154AD"/>
    <w:rsid w:val="00415E9F"/>
    <w:rsid w:val="0041787F"/>
    <w:rsid w:val="00417A83"/>
    <w:rsid w:val="00417E61"/>
    <w:rsid w:val="0042005D"/>
    <w:rsid w:val="0042343A"/>
    <w:rsid w:val="00423BE6"/>
    <w:rsid w:val="00426831"/>
    <w:rsid w:val="004274C3"/>
    <w:rsid w:val="00433445"/>
    <w:rsid w:val="0043366F"/>
    <w:rsid w:val="0043617F"/>
    <w:rsid w:val="00436891"/>
    <w:rsid w:val="00440094"/>
    <w:rsid w:val="004417A7"/>
    <w:rsid w:val="00441ABF"/>
    <w:rsid w:val="00442C8C"/>
    <w:rsid w:val="00444D59"/>
    <w:rsid w:val="0044538E"/>
    <w:rsid w:val="00445C7A"/>
    <w:rsid w:val="004461BB"/>
    <w:rsid w:val="00450E3B"/>
    <w:rsid w:val="004518F6"/>
    <w:rsid w:val="004519F4"/>
    <w:rsid w:val="00453691"/>
    <w:rsid w:val="004538CB"/>
    <w:rsid w:val="00454DFD"/>
    <w:rsid w:val="004553C2"/>
    <w:rsid w:val="00457378"/>
    <w:rsid w:val="0046024D"/>
    <w:rsid w:val="004602F3"/>
    <w:rsid w:val="00460630"/>
    <w:rsid w:val="00460816"/>
    <w:rsid w:val="004609DA"/>
    <w:rsid w:val="00460D60"/>
    <w:rsid w:val="00461806"/>
    <w:rsid w:val="00461D6B"/>
    <w:rsid w:val="0046296E"/>
    <w:rsid w:val="00462DC0"/>
    <w:rsid w:val="00464C67"/>
    <w:rsid w:val="00465839"/>
    <w:rsid w:val="00467394"/>
    <w:rsid w:val="00471179"/>
    <w:rsid w:val="0047154D"/>
    <w:rsid w:val="004730EC"/>
    <w:rsid w:val="004745A5"/>
    <w:rsid w:val="00481792"/>
    <w:rsid w:val="00482CF4"/>
    <w:rsid w:val="0048380E"/>
    <w:rsid w:val="0048421C"/>
    <w:rsid w:val="004849A7"/>
    <w:rsid w:val="004854D3"/>
    <w:rsid w:val="004857F5"/>
    <w:rsid w:val="004859C8"/>
    <w:rsid w:val="00486B77"/>
    <w:rsid w:val="00490461"/>
    <w:rsid w:val="004909B9"/>
    <w:rsid w:val="00491D12"/>
    <w:rsid w:val="00492722"/>
    <w:rsid w:val="004930AD"/>
    <w:rsid w:val="00493DF5"/>
    <w:rsid w:val="00495F2E"/>
    <w:rsid w:val="00496C7C"/>
    <w:rsid w:val="004975EC"/>
    <w:rsid w:val="004A57B9"/>
    <w:rsid w:val="004A6279"/>
    <w:rsid w:val="004A6404"/>
    <w:rsid w:val="004A6F7A"/>
    <w:rsid w:val="004A71C1"/>
    <w:rsid w:val="004B0E84"/>
    <w:rsid w:val="004B0FD7"/>
    <w:rsid w:val="004B199B"/>
    <w:rsid w:val="004B1B7A"/>
    <w:rsid w:val="004B2C13"/>
    <w:rsid w:val="004B342C"/>
    <w:rsid w:val="004B4EC8"/>
    <w:rsid w:val="004B568C"/>
    <w:rsid w:val="004B5BC7"/>
    <w:rsid w:val="004B754F"/>
    <w:rsid w:val="004B7D27"/>
    <w:rsid w:val="004C4C2E"/>
    <w:rsid w:val="004C5B76"/>
    <w:rsid w:val="004C623E"/>
    <w:rsid w:val="004C62DF"/>
    <w:rsid w:val="004D117B"/>
    <w:rsid w:val="004D14EA"/>
    <w:rsid w:val="004D1C5F"/>
    <w:rsid w:val="004D2EA6"/>
    <w:rsid w:val="004D53EC"/>
    <w:rsid w:val="004D58E3"/>
    <w:rsid w:val="004D5F74"/>
    <w:rsid w:val="004D6567"/>
    <w:rsid w:val="004E2761"/>
    <w:rsid w:val="004E2E3F"/>
    <w:rsid w:val="004E4F46"/>
    <w:rsid w:val="004E67EE"/>
    <w:rsid w:val="004E7819"/>
    <w:rsid w:val="004E7D3E"/>
    <w:rsid w:val="004F04E0"/>
    <w:rsid w:val="004F20D2"/>
    <w:rsid w:val="004F4E4B"/>
    <w:rsid w:val="004F5F72"/>
    <w:rsid w:val="004F608F"/>
    <w:rsid w:val="004F7C62"/>
    <w:rsid w:val="0050270E"/>
    <w:rsid w:val="00502A6F"/>
    <w:rsid w:val="005038CF"/>
    <w:rsid w:val="00503B9A"/>
    <w:rsid w:val="0050712C"/>
    <w:rsid w:val="00511496"/>
    <w:rsid w:val="005119D8"/>
    <w:rsid w:val="005123CE"/>
    <w:rsid w:val="005136F4"/>
    <w:rsid w:val="005137DC"/>
    <w:rsid w:val="00515271"/>
    <w:rsid w:val="00515341"/>
    <w:rsid w:val="005156BC"/>
    <w:rsid w:val="00516D05"/>
    <w:rsid w:val="00516ECC"/>
    <w:rsid w:val="00516FB0"/>
    <w:rsid w:val="00520527"/>
    <w:rsid w:val="00520F57"/>
    <w:rsid w:val="00521B2A"/>
    <w:rsid w:val="00522999"/>
    <w:rsid w:val="0052379D"/>
    <w:rsid w:val="00524CBE"/>
    <w:rsid w:val="00525B3E"/>
    <w:rsid w:val="005272DB"/>
    <w:rsid w:val="00531B4E"/>
    <w:rsid w:val="00532C08"/>
    <w:rsid w:val="0053495F"/>
    <w:rsid w:val="0053509D"/>
    <w:rsid w:val="005356F6"/>
    <w:rsid w:val="00535815"/>
    <w:rsid w:val="00535E3C"/>
    <w:rsid w:val="005363DA"/>
    <w:rsid w:val="0053667D"/>
    <w:rsid w:val="005405CB"/>
    <w:rsid w:val="00540F2D"/>
    <w:rsid w:val="00543307"/>
    <w:rsid w:val="0054348B"/>
    <w:rsid w:val="00544417"/>
    <w:rsid w:val="005476B9"/>
    <w:rsid w:val="00550B47"/>
    <w:rsid w:val="00551553"/>
    <w:rsid w:val="00551962"/>
    <w:rsid w:val="00551DE1"/>
    <w:rsid w:val="00552A52"/>
    <w:rsid w:val="00554917"/>
    <w:rsid w:val="00555FB3"/>
    <w:rsid w:val="00560024"/>
    <w:rsid w:val="00560ABD"/>
    <w:rsid w:val="005616DB"/>
    <w:rsid w:val="00561C01"/>
    <w:rsid w:val="00562530"/>
    <w:rsid w:val="00562DA8"/>
    <w:rsid w:val="0056405C"/>
    <w:rsid w:val="00564C4C"/>
    <w:rsid w:val="00564D32"/>
    <w:rsid w:val="005700AC"/>
    <w:rsid w:val="00570A99"/>
    <w:rsid w:val="00572C2B"/>
    <w:rsid w:val="00573F2D"/>
    <w:rsid w:val="00574E8A"/>
    <w:rsid w:val="005754D3"/>
    <w:rsid w:val="00577F8C"/>
    <w:rsid w:val="00584134"/>
    <w:rsid w:val="00584879"/>
    <w:rsid w:val="0058638A"/>
    <w:rsid w:val="00587D94"/>
    <w:rsid w:val="00591CE4"/>
    <w:rsid w:val="0059289D"/>
    <w:rsid w:val="00592D62"/>
    <w:rsid w:val="00596717"/>
    <w:rsid w:val="00596FFD"/>
    <w:rsid w:val="005975BD"/>
    <w:rsid w:val="0059792E"/>
    <w:rsid w:val="005A17AE"/>
    <w:rsid w:val="005A2C4A"/>
    <w:rsid w:val="005A53A3"/>
    <w:rsid w:val="005A7AD9"/>
    <w:rsid w:val="005B1D71"/>
    <w:rsid w:val="005B26E5"/>
    <w:rsid w:val="005B2F89"/>
    <w:rsid w:val="005B4118"/>
    <w:rsid w:val="005B65B6"/>
    <w:rsid w:val="005B663E"/>
    <w:rsid w:val="005C10BC"/>
    <w:rsid w:val="005C32E1"/>
    <w:rsid w:val="005C3C11"/>
    <w:rsid w:val="005C3FE1"/>
    <w:rsid w:val="005C58F9"/>
    <w:rsid w:val="005C6FA5"/>
    <w:rsid w:val="005D09A7"/>
    <w:rsid w:val="005D0CCB"/>
    <w:rsid w:val="005D1913"/>
    <w:rsid w:val="005D2FA5"/>
    <w:rsid w:val="005D39FC"/>
    <w:rsid w:val="005D3B8F"/>
    <w:rsid w:val="005D5186"/>
    <w:rsid w:val="005D51B5"/>
    <w:rsid w:val="005D5244"/>
    <w:rsid w:val="005D5F0D"/>
    <w:rsid w:val="005D6087"/>
    <w:rsid w:val="005D6199"/>
    <w:rsid w:val="005E020B"/>
    <w:rsid w:val="005E03D2"/>
    <w:rsid w:val="005E13E6"/>
    <w:rsid w:val="005E185A"/>
    <w:rsid w:val="005E1B5C"/>
    <w:rsid w:val="005E205B"/>
    <w:rsid w:val="005E2C5F"/>
    <w:rsid w:val="005E31BB"/>
    <w:rsid w:val="005E4F20"/>
    <w:rsid w:val="005E778F"/>
    <w:rsid w:val="005E77A4"/>
    <w:rsid w:val="005F13E6"/>
    <w:rsid w:val="005F1B44"/>
    <w:rsid w:val="005F200A"/>
    <w:rsid w:val="005F2342"/>
    <w:rsid w:val="005F2C4D"/>
    <w:rsid w:val="005F4602"/>
    <w:rsid w:val="005F58F8"/>
    <w:rsid w:val="005F5976"/>
    <w:rsid w:val="005F5DCB"/>
    <w:rsid w:val="00601348"/>
    <w:rsid w:val="00603916"/>
    <w:rsid w:val="00603BAE"/>
    <w:rsid w:val="00603C58"/>
    <w:rsid w:val="00605058"/>
    <w:rsid w:val="006069B1"/>
    <w:rsid w:val="00607CA3"/>
    <w:rsid w:val="006129FA"/>
    <w:rsid w:val="00612A57"/>
    <w:rsid w:val="006148F4"/>
    <w:rsid w:val="00616726"/>
    <w:rsid w:val="00616C8A"/>
    <w:rsid w:val="00621E61"/>
    <w:rsid w:val="00622E1B"/>
    <w:rsid w:val="00622E36"/>
    <w:rsid w:val="00623568"/>
    <w:rsid w:val="0062363E"/>
    <w:rsid w:val="00623E89"/>
    <w:rsid w:val="00624230"/>
    <w:rsid w:val="0062788B"/>
    <w:rsid w:val="006305C9"/>
    <w:rsid w:val="00630AC2"/>
    <w:rsid w:val="00631712"/>
    <w:rsid w:val="00634B71"/>
    <w:rsid w:val="00635011"/>
    <w:rsid w:val="0063645D"/>
    <w:rsid w:val="006373AA"/>
    <w:rsid w:val="00646545"/>
    <w:rsid w:val="006518E7"/>
    <w:rsid w:val="006525B4"/>
    <w:rsid w:val="00654AB9"/>
    <w:rsid w:val="00655654"/>
    <w:rsid w:val="00656561"/>
    <w:rsid w:val="00656E42"/>
    <w:rsid w:val="0065734B"/>
    <w:rsid w:val="00660899"/>
    <w:rsid w:val="00661B0B"/>
    <w:rsid w:val="0066349A"/>
    <w:rsid w:val="00664D6D"/>
    <w:rsid w:val="00667002"/>
    <w:rsid w:val="0067046A"/>
    <w:rsid w:val="00670D1B"/>
    <w:rsid w:val="0067122F"/>
    <w:rsid w:val="00671A4B"/>
    <w:rsid w:val="00671F23"/>
    <w:rsid w:val="006723E2"/>
    <w:rsid w:val="006730AD"/>
    <w:rsid w:val="00674FFE"/>
    <w:rsid w:val="00675006"/>
    <w:rsid w:val="00675858"/>
    <w:rsid w:val="00676025"/>
    <w:rsid w:val="0067685D"/>
    <w:rsid w:val="00676966"/>
    <w:rsid w:val="00680C30"/>
    <w:rsid w:val="006813D5"/>
    <w:rsid w:val="00682D76"/>
    <w:rsid w:val="0068406A"/>
    <w:rsid w:val="0068617E"/>
    <w:rsid w:val="00686567"/>
    <w:rsid w:val="006938BF"/>
    <w:rsid w:val="00695CC4"/>
    <w:rsid w:val="00696E11"/>
    <w:rsid w:val="006A00A6"/>
    <w:rsid w:val="006A1923"/>
    <w:rsid w:val="006A20CF"/>
    <w:rsid w:val="006A23B9"/>
    <w:rsid w:val="006A328F"/>
    <w:rsid w:val="006A3B21"/>
    <w:rsid w:val="006A4669"/>
    <w:rsid w:val="006A5597"/>
    <w:rsid w:val="006B047C"/>
    <w:rsid w:val="006B051F"/>
    <w:rsid w:val="006B0EE6"/>
    <w:rsid w:val="006B25BD"/>
    <w:rsid w:val="006B2CB1"/>
    <w:rsid w:val="006B5232"/>
    <w:rsid w:val="006B5EC9"/>
    <w:rsid w:val="006B6643"/>
    <w:rsid w:val="006B78F8"/>
    <w:rsid w:val="006B7D54"/>
    <w:rsid w:val="006C16E3"/>
    <w:rsid w:val="006C189F"/>
    <w:rsid w:val="006C45CF"/>
    <w:rsid w:val="006C607F"/>
    <w:rsid w:val="006C7479"/>
    <w:rsid w:val="006C7F9F"/>
    <w:rsid w:val="006D028B"/>
    <w:rsid w:val="006D048A"/>
    <w:rsid w:val="006D12CC"/>
    <w:rsid w:val="006D26DA"/>
    <w:rsid w:val="006D3C97"/>
    <w:rsid w:val="006D5F42"/>
    <w:rsid w:val="006D6B1E"/>
    <w:rsid w:val="006E0D6B"/>
    <w:rsid w:val="006E1624"/>
    <w:rsid w:val="006E1749"/>
    <w:rsid w:val="006E1924"/>
    <w:rsid w:val="006E7478"/>
    <w:rsid w:val="006E7545"/>
    <w:rsid w:val="006E7714"/>
    <w:rsid w:val="006E7E56"/>
    <w:rsid w:val="006F04AD"/>
    <w:rsid w:val="006F0575"/>
    <w:rsid w:val="006F213B"/>
    <w:rsid w:val="006F30F0"/>
    <w:rsid w:val="006F7AE3"/>
    <w:rsid w:val="006F7C64"/>
    <w:rsid w:val="0070107B"/>
    <w:rsid w:val="007026CB"/>
    <w:rsid w:val="00704E12"/>
    <w:rsid w:val="0070706A"/>
    <w:rsid w:val="00707E9B"/>
    <w:rsid w:val="0071186D"/>
    <w:rsid w:val="00711903"/>
    <w:rsid w:val="00711988"/>
    <w:rsid w:val="00711E43"/>
    <w:rsid w:val="00711F30"/>
    <w:rsid w:val="00712C7D"/>
    <w:rsid w:val="00713310"/>
    <w:rsid w:val="00713851"/>
    <w:rsid w:val="00715B2C"/>
    <w:rsid w:val="007177DA"/>
    <w:rsid w:val="00720299"/>
    <w:rsid w:val="00720BE8"/>
    <w:rsid w:val="00722A89"/>
    <w:rsid w:val="00723B22"/>
    <w:rsid w:val="00724BE0"/>
    <w:rsid w:val="00725ADB"/>
    <w:rsid w:val="00725CF9"/>
    <w:rsid w:val="00725E7A"/>
    <w:rsid w:val="0072628A"/>
    <w:rsid w:val="00726DCA"/>
    <w:rsid w:val="00730580"/>
    <w:rsid w:val="00731EFA"/>
    <w:rsid w:val="00734BFD"/>
    <w:rsid w:val="0073548C"/>
    <w:rsid w:val="00735E58"/>
    <w:rsid w:val="00735E76"/>
    <w:rsid w:val="0073641C"/>
    <w:rsid w:val="00740F63"/>
    <w:rsid w:val="00742B04"/>
    <w:rsid w:val="0074377E"/>
    <w:rsid w:val="0074701F"/>
    <w:rsid w:val="007508DD"/>
    <w:rsid w:val="00752CE8"/>
    <w:rsid w:val="00752D02"/>
    <w:rsid w:val="007537D6"/>
    <w:rsid w:val="0075405F"/>
    <w:rsid w:val="0075661F"/>
    <w:rsid w:val="00757C48"/>
    <w:rsid w:val="007620AF"/>
    <w:rsid w:val="00762B39"/>
    <w:rsid w:val="00763667"/>
    <w:rsid w:val="00763FDA"/>
    <w:rsid w:val="00764972"/>
    <w:rsid w:val="00765D68"/>
    <w:rsid w:val="0076727C"/>
    <w:rsid w:val="00767B49"/>
    <w:rsid w:val="00767CE7"/>
    <w:rsid w:val="00767D9F"/>
    <w:rsid w:val="00770A3D"/>
    <w:rsid w:val="00770EB3"/>
    <w:rsid w:val="007716E0"/>
    <w:rsid w:val="00773CA9"/>
    <w:rsid w:val="00773CF8"/>
    <w:rsid w:val="0077444B"/>
    <w:rsid w:val="00775A59"/>
    <w:rsid w:val="00775B16"/>
    <w:rsid w:val="00776A95"/>
    <w:rsid w:val="00777ED4"/>
    <w:rsid w:val="00780421"/>
    <w:rsid w:val="00782379"/>
    <w:rsid w:val="007826A2"/>
    <w:rsid w:val="007828C1"/>
    <w:rsid w:val="007844F5"/>
    <w:rsid w:val="007848E7"/>
    <w:rsid w:val="00787A02"/>
    <w:rsid w:val="0079224E"/>
    <w:rsid w:val="00792381"/>
    <w:rsid w:val="00793EFA"/>
    <w:rsid w:val="0079402E"/>
    <w:rsid w:val="007958ED"/>
    <w:rsid w:val="00795D6D"/>
    <w:rsid w:val="007960B6"/>
    <w:rsid w:val="0079638A"/>
    <w:rsid w:val="007A01CA"/>
    <w:rsid w:val="007A1B0B"/>
    <w:rsid w:val="007A3AE6"/>
    <w:rsid w:val="007A495B"/>
    <w:rsid w:val="007A5758"/>
    <w:rsid w:val="007A6606"/>
    <w:rsid w:val="007A78AB"/>
    <w:rsid w:val="007B0ACD"/>
    <w:rsid w:val="007B111A"/>
    <w:rsid w:val="007B4A5E"/>
    <w:rsid w:val="007B7C03"/>
    <w:rsid w:val="007C0365"/>
    <w:rsid w:val="007C05D7"/>
    <w:rsid w:val="007C0E12"/>
    <w:rsid w:val="007C0E33"/>
    <w:rsid w:val="007C273C"/>
    <w:rsid w:val="007C34C1"/>
    <w:rsid w:val="007C5DD1"/>
    <w:rsid w:val="007C75CE"/>
    <w:rsid w:val="007D011F"/>
    <w:rsid w:val="007D1AFE"/>
    <w:rsid w:val="007D21FA"/>
    <w:rsid w:val="007D36C0"/>
    <w:rsid w:val="007D4BC5"/>
    <w:rsid w:val="007D512F"/>
    <w:rsid w:val="007D76D6"/>
    <w:rsid w:val="007D776A"/>
    <w:rsid w:val="007D7F98"/>
    <w:rsid w:val="007E248C"/>
    <w:rsid w:val="007E306C"/>
    <w:rsid w:val="007E3993"/>
    <w:rsid w:val="007E5BFB"/>
    <w:rsid w:val="007F0A14"/>
    <w:rsid w:val="007F20DD"/>
    <w:rsid w:val="007F2A9B"/>
    <w:rsid w:val="007F358A"/>
    <w:rsid w:val="007F37CC"/>
    <w:rsid w:val="007F3B72"/>
    <w:rsid w:val="007F3C04"/>
    <w:rsid w:val="007F4F75"/>
    <w:rsid w:val="008002EC"/>
    <w:rsid w:val="00800A60"/>
    <w:rsid w:val="00801E86"/>
    <w:rsid w:val="00802D1B"/>
    <w:rsid w:val="00804144"/>
    <w:rsid w:val="00807319"/>
    <w:rsid w:val="008109FE"/>
    <w:rsid w:val="00812035"/>
    <w:rsid w:val="00812A32"/>
    <w:rsid w:val="008142CE"/>
    <w:rsid w:val="008143B5"/>
    <w:rsid w:val="00814A7C"/>
    <w:rsid w:val="00816342"/>
    <w:rsid w:val="00816D17"/>
    <w:rsid w:val="00817A7C"/>
    <w:rsid w:val="00820938"/>
    <w:rsid w:val="00820FFB"/>
    <w:rsid w:val="00821ED0"/>
    <w:rsid w:val="008239E1"/>
    <w:rsid w:val="00823A1B"/>
    <w:rsid w:val="008241AA"/>
    <w:rsid w:val="00825A80"/>
    <w:rsid w:val="00827208"/>
    <w:rsid w:val="00827F86"/>
    <w:rsid w:val="00835392"/>
    <w:rsid w:val="00836851"/>
    <w:rsid w:val="00841446"/>
    <w:rsid w:val="00841EA3"/>
    <w:rsid w:val="00844B35"/>
    <w:rsid w:val="008450BA"/>
    <w:rsid w:val="00846699"/>
    <w:rsid w:val="0084768F"/>
    <w:rsid w:val="00850EC1"/>
    <w:rsid w:val="0085105E"/>
    <w:rsid w:val="00851495"/>
    <w:rsid w:val="00851533"/>
    <w:rsid w:val="0085221C"/>
    <w:rsid w:val="00852A21"/>
    <w:rsid w:val="00852FC7"/>
    <w:rsid w:val="00854E01"/>
    <w:rsid w:val="00855A6C"/>
    <w:rsid w:val="00855B74"/>
    <w:rsid w:val="00855BD0"/>
    <w:rsid w:val="00856269"/>
    <w:rsid w:val="00857CFF"/>
    <w:rsid w:val="008605D6"/>
    <w:rsid w:val="008627BA"/>
    <w:rsid w:val="00864556"/>
    <w:rsid w:val="0086714D"/>
    <w:rsid w:val="008671F1"/>
    <w:rsid w:val="00870174"/>
    <w:rsid w:val="00871060"/>
    <w:rsid w:val="00871570"/>
    <w:rsid w:val="00872329"/>
    <w:rsid w:val="0087490F"/>
    <w:rsid w:val="0087511C"/>
    <w:rsid w:val="00876283"/>
    <w:rsid w:val="00877FF9"/>
    <w:rsid w:val="00880867"/>
    <w:rsid w:val="008816C5"/>
    <w:rsid w:val="00881CBF"/>
    <w:rsid w:val="0088307C"/>
    <w:rsid w:val="00883379"/>
    <w:rsid w:val="0088348B"/>
    <w:rsid w:val="0088555D"/>
    <w:rsid w:val="00885C3B"/>
    <w:rsid w:val="0088607F"/>
    <w:rsid w:val="008861F7"/>
    <w:rsid w:val="0088640E"/>
    <w:rsid w:val="00891325"/>
    <w:rsid w:val="00893F38"/>
    <w:rsid w:val="00894A09"/>
    <w:rsid w:val="00896600"/>
    <w:rsid w:val="008978B2"/>
    <w:rsid w:val="008A155A"/>
    <w:rsid w:val="008A1A60"/>
    <w:rsid w:val="008A1E1A"/>
    <w:rsid w:val="008A2F4B"/>
    <w:rsid w:val="008A3809"/>
    <w:rsid w:val="008A3904"/>
    <w:rsid w:val="008A6C18"/>
    <w:rsid w:val="008A6FF2"/>
    <w:rsid w:val="008B20D3"/>
    <w:rsid w:val="008B3159"/>
    <w:rsid w:val="008B6ABD"/>
    <w:rsid w:val="008B76EA"/>
    <w:rsid w:val="008C13BD"/>
    <w:rsid w:val="008C1907"/>
    <w:rsid w:val="008C1972"/>
    <w:rsid w:val="008C2CC2"/>
    <w:rsid w:val="008C335A"/>
    <w:rsid w:val="008C422C"/>
    <w:rsid w:val="008C4B05"/>
    <w:rsid w:val="008C4F71"/>
    <w:rsid w:val="008D041A"/>
    <w:rsid w:val="008D080E"/>
    <w:rsid w:val="008D1FA1"/>
    <w:rsid w:val="008D3C66"/>
    <w:rsid w:val="008D4989"/>
    <w:rsid w:val="008D5C92"/>
    <w:rsid w:val="008D66BF"/>
    <w:rsid w:val="008D6AB7"/>
    <w:rsid w:val="008D70BB"/>
    <w:rsid w:val="008E0FA6"/>
    <w:rsid w:val="008E2A09"/>
    <w:rsid w:val="008E2AFC"/>
    <w:rsid w:val="008E4128"/>
    <w:rsid w:val="008E735A"/>
    <w:rsid w:val="008E79E6"/>
    <w:rsid w:val="008E7BF8"/>
    <w:rsid w:val="008E7C22"/>
    <w:rsid w:val="008F02E4"/>
    <w:rsid w:val="008F0EFE"/>
    <w:rsid w:val="008F2040"/>
    <w:rsid w:val="008F20A6"/>
    <w:rsid w:val="008F5600"/>
    <w:rsid w:val="009009A4"/>
    <w:rsid w:val="009012F1"/>
    <w:rsid w:val="00903055"/>
    <w:rsid w:val="009048DD"/>
    <w:rsid w:val="00905AEE"/>
    <w:rsid w:val="009064CE"/>
    <w:rsid w:val="009073B5"/>
    <w:rsid w:val="00912759"/>
    <w:rsid w:val="00912D89"/>
    <w:rsid w:val="009133A9"/>
    <w:rsid w:val="00915388"/>
    <w:rsid w:val="00915CBF"/>
    <w:rsid w:val="0091643A"/>
    <w:rsid w:val="009164E2"/>
    <w:rsid w:val="0091754E"/>
    <w:rsid w:val="009207E4"/>
    <w:rsid w:val="00921260"/>
    <w:rsid w:val="009217D4"/>
    <w:rsid w:val="009227AA"/>
    <w:rsid w:val="009247C3"/>
    <w:rsid w:val="00924BC0"/>
    <w:rsid w:val="00924D58"/>
    <w:rsid w:val="00924FCF"/>
    <w:rsid w:val="00925E0B"/>
    <w:rsid w:val="00927F87"/>
    <w:rsid w:val="009363D4"/>
    <w:rsid w:val="00936E3B"/>
    <w:rsid w:val="00937A6B"/>
    <w:rsid w:val="00942403"/>
    <w:rsid w:val="00945CB5"/>
    <w:rsid w:val="00946818"/>
    <w:rsid w:val="00946979"/>
    <w:rsid w:val="00946BC0"/>
    <w:rsid w:val="009478E0"/>
    <w:rsid w:val="009509B0"/>
    <w:rsid w:val="00951BDF"/>
    <w:rsid w:val="009530B6"/>
    <w:rsid w:val="009536C6"/>
    <w:rsid w:val="00953833"/>
    <w:rsid w:val="00953C8F"/>
    <w:rsid w:val="00954621"/>
    <w:rsid w:val="00954D3E"/>
    <w:rsid w:val="00955CF3"/>
    <w:rsid w:val="00956EB6"/>
    <w:rsid w:val="0095799E"/>
    <w:rsid w:val="00962860"/>
    <w:rsid w:val="00963FE8"/>
    <w:rsid w:val="0096448D"/>
    <w:rsid w:val="009657F7"/>
    <w:rsid w:val="00965C6F"/>
    <w:rsid w:val="00966562"/>
    <w:rsid w:val="00966594"/>
    <w:rsid w:val="009667F2"/>
    <w:rsid w:val="009713B4"/>
    <w:rsid w:val="0097231A"/>
    <w:rsid w:val="0097344B"/>
    <w:rsid w:val="0097710A"/>
    <w:rsid w:val="009803E5"/>
    <w:rsid w:val="00981350"/>
    <w:rsid w:val="00981D88"/>
    <w:rsid w:val="0098308E"/>
    <w:rsid w:val="00983DD6"/>
    <w:rsid w:val="00984B4F"/>
    <w:rsid w:val="00985D41"/>
    <w:rsid w:val="00986EC3"/>
    <w:rsid w:val="00987022"/>
    <w:rsid w:val="00987030"/>
    <w:rsid w:val="0098745D"/>
    <w:rsid w:val="009904AA"/>
    <w:rsid w:val="00996188"/>
    <w:rsid w:val="00997371"/>
    <w:rsid w:val="00997DEF"/>
    <w:rsid w:val="009A11C2"/>
    <w:rsid w:val="009A2228"/>
    <w:rsid w:val="009A3990"/>
    <w:rsid w:val="009A3A24"/>
    <w:rsid w:val="009A3A3B"/>
    <w:rsid w:val="009A4690"/>
    <w:rsid w:val="009A5005"/>
    <w:rsid w:val="009A51D5"/>
    <w:rsid w:val="009A5B5D"/>
    <w:rsid w:val="009B0EA3"/>
    <w:rsid w:val="009B0FAF"/>
    <w:rsid w:val="009B1AB6"/>
    <w:rsid w:val="009B1EDC"/>
    <w:rsid w:val="009B22F8"/>
    <w:rsid w:val="009B234C"/>
    <w:rsid w:val="009B4F49"/>
    <w:rsid w:val="009B58B6"/>
    <w:rsid w:val="009C0B17"/>
    <w:rsid w:val="009C1144"/>
    <w:rsid w:val="009C239C"/>
    <w:rsid w:val="009C2771"/>
    <w:rsid w:val="009C3CAF"/>
    <w:rsid w:val="009C3F84"/>
    <w:rsid w:val="009C41B0"/>
    <w:rsid w:val="009C512C"/>
    <w:rsid w:val="009C5F22"/>
    <w:rsid w:val="009D0533"/>
    <w:rsid w:val="009D1912"/>
    <w:rsid w:val="009D3E82"/>
    <w:rsid w:val="009D53CB"/>
    <w:rsid w:val="009D64BE"/>
    <w:rsid w:val="009D7C9C"/>
    <w:rsid w:val="009E0B9D"/>
    <w:rsid w:val="009E5A21"/>
    <w:rsid w:val="009E6BA5"/>
    <w:rsid w:val="009E6F34"/>
    <w:rsid w:val="009E7999"/>
    <w:rsid w:val="009E7A01"/>
    <w:rsid w:val="009E7F72"/>
    <w:rsid w:val="009F203A"/>
    <w:rsid w:val="009F28AF"/>
    <w:rsid w:val="009F3FBA"/>
    <w:rsid w:val="009F54BF"/>
    <w:rsid w:val="009F6330"/>
    <w:rsid w:val="00A027BC"/>
    <w:rsid w:val="00A0337E"/>
    <w:rsid w:val="00A03C6E"/>
    <w:rsid w:val="00A03F61"/>
    <w:rsid w:val="00A069BF"/>
    <w:rsid w:val="00A06D4A"/>
    <w:rsid w:val="00A134C9"/>
    <w:rsid w:val="00A13913"/>
    <w:rsid w:val="00A171BA"/>
    <w:rsid w:val="00A17256"/>
    <w:rsid w:val="00A17DA3"/>
    <w:rsid w:val="00A225AB"/>
    <w:rsid w:val="00A226DE"/>
    <w:rsid w:val="00A311CF"/>
    <w:rsid w:val="00A346A4"/>
    <w:rsid w:val="00A35032"/>
    <w:rsid w:val="00A3537D"/>
    <w:rsid w:val="00A37942"/>
    <w:rsid w:val="00A44363"/>
    <w:rsid w:val="00A45A06"/>
    <w:rsid w:val="00A4763F"/>
    <w:rsid w:val="00A47B47"/>
    <w:rsid w:val="00A47D15"/>
    <w:rsid w:val="00A503E3"/>
    <w:rsid w:val="00A50CA8"/>
    <w:rsid w:val="00A51709"/>
    <w:rsid w:val="00A54212"/>
    <w:rsid w:val="00A544FA"/>
    <w:rsid w:val="00A55483"/>
    <w:rsid w:val="00A565EF"/>
    <w:rsid w:val="00A5669C"/>
    <w:rsid w:val="00A56729"/>
    <w:rsid w:val="00A57CAC"/>
    <w:rsid w:val="00A64405"/>
    <w:rsid w:val="00A64C05"/>
    <w:rsid w:val="00A65C91"/>
    <w:rsid w:val="00A66188"/>
    <w:rsid w:val="00A667DA"/>
    <w:rsid w:val="00A66D7D"/>
    <w:rsid w:val="00A67925"/>
    <w:rsid w:val="00A67A6F"/>
    <w:rsid w:val="00A71B4E"/>
    <w:rsid w:val="00A7268C"/>
    <w:rsid w:val="00A741B0"/>
    <w:rsid w:val="00A744F2"/>
    <w:rsid w:val="00A750DF"/>
    <w:rsid w:val="00A757C4"/>
    <w:rsid w:val="00A75A77"/>
    <w:rsid w:val="00A766F2"/>
    <w:rsid w:val="00A76733"/>
    <w:rsid w:val="00A767F9"/>
    <w:rsid w:val="00A80783"/>
    <w:rsid w:val="00A80E98"/>
    <w:rsid w:val="00A82399"/>
    <w:rsid w:val="00A82E35"/>
    <w:rsid w:val="00A82F9D"/>
    <w:rsid w:val="00A83405"/>
    <w:rsid w:val="00A836AA"/>
    <w:rsid w:val="00A83D46"/>
    <w:rsid w:val="00A83F27"/>
    <w:rsid w:val="00A83FB4"/>
    <w:rsid w:val="00A851B7"/>
    <w:rsid w:val="00A8711F"/>
    <w:rsid w:val="00A911D6"/>
    <w:rsid w:val="00A91445"/>
    <w:rsid w:val="00A925C5"/>
    <w:rsid w:val="00A95E6E"/>
    <w:rsid w:val="00A95F34"/>
    <w:rsid w:val="00A96B43"/>
    <w:rsid w:val="00A97614"/>
    <w:rsid w:val="00AA057D"/>
    <w:rsid w:val="00AA6928"/>
    <w:rsid w:val="00AA6AB2"/>
    <w:rsid w:val="00AB2759"/>
    <w:rsid w:val="00AB2D6C"/>
    <w:rsid w:val="00AB36E5"/>
    <w:rsid w:val="00AB37F6"/>
    <w:rsid w:val="00AB4489"/>
    <w:rsid w:val="00AB4815"/>
    <w:rsid w:val="00AB6AD9"/>
    <w:rsid w:val="00AC04DD"/>
    <w:rsid w:val="00AC10B1"/>
    <w:rsid w:val="00AC187B"/>
    <w:rsid w:val="00AC3A9C"/>
    <w:rsid w:val="00AC4261"/>
    <w:rsid w:val="00AC5A33"/>
    <w:rsid w:val="00AC67AE"/>
    <w:rsid w:val="00AC7802"/>
    <w:rsid w:val="00AC7F3E"/>
    <w:rsid w:val="00AD04D6"/>
    <w:rsid w:val="00AD0944"/>
    <w:rsid w:val="00AD1CA1"/>
    <w:rsid w:val="00AD3DC7"/>
    <w:rsid w:val="00AD4430"/>
    <w:rsid w:val="00AD4CA8"/>
    <w:rsid w:val="00AD4D3F"/>
    <w:rsid w:val="00AD60D9"/>
    <w:rsid w:val="00AD634A"/>
    <w:rsid w:val="00AE00A3"/>
    <w:rsid w:val="00AE0296"/>
    <w:rsid w:val="00AE1E97"/>
    <w:rsid w:val="00AE2F61"/>
    <w:rsid w:val="00AE320E"/>
    <w:rsid w:val="00AE5DEE"/>
    <w:rsid w:val="00AE69BB"/>
    <w:rsid w:val="00AF2788"/>
    <w:rsid w:val="00AF2F63"/>
    <w:rsid w:val="00AF32B5"/>
    <w:rsid w:val="00AF530E"/>
    <w:rsid w:val="00AF75D0"/>
    <w:rsid w:val="00AF7F7A"/>
    <w:rsid w:val="00B00159"/>
    <w:rsid w:val="00B01720"/>
    <w:rsid w:val="00B026DB"/>
    <w:rsid w:val="00B02E85"/>
    <w:rsid w:val="00B035BA"/>
    <w:rsid w:val="00B03E48"/>
    <w:rsid w:val="00B04059"/>
    <w:rsid w:val="00B044A9"/>
    <w:rsid w:val="00B0450D"/>
    <w:rsid w:val="00B049DE"/>
    <w:rsid w:val="00B04AB3"/>
    <w:rsid w:val="00B04C64"/>
    <w:rsid w:val="00B0536B"/>
    <w:rsid w:val="00B05601"/>
    <w:rsid w:val="00B05775"/>
    <w:rsid w:val="00B06626"/>
    <w:rsid w:val="00B15316"/>
    <w:rsid w:val="00B17DAC"/>
    <w:rsid w:val="00B21A82"/>
    <w:rsid w:val="00B22529"/>
    <w:rsid w:val="00B22812"/>
    <w:rsid w:val="00B22E89"/>
    <w:rsid w:val="00B24FE7"/>
    <w:rsid w:val="00B25634"/>
    <w:rsid w:val="00B27029"/>
    <w:rsid w:val="00B2760A"/>
    <w:rsid w:val="00B277C8"/>
    <w:rsid w:val="00B300E3"/>
    <w:rsid w:val="00B30F7B"/>
    <w:rsid w:val="00B3293F"/>
    <w:rsid w:val="00B3298E"/>
    <w:rsid w:val="00B33987"/>
    <w:rsid w:val="00B4020D"/>
    <w:rsid w:val="00B40F87"/>
    <w:rsid w:val="00B41ABE"/>
    <w:rsid w:val="00B41D01"/>
    <w:rsid w:val="00B425EA"/>
    <w:rsid w:val="00B429D6"/>
    <w:rsid w:val="00B43A2E"/>
    <w:rsid w:val="00B43E24"/>
    <w:rsid w:val="00B4538F"/>
    <w:rsid w:val="00B45412"/>
    <w:rsid w:val="00B46717"/>
    <w:rsid w:val="00B46BD7"/>
    <w:rsid w:val="00B55BD3"/>
    <w:rsid w:val="00B566B9"/>
    <w:rsid w:val="00B56DD6"/>
    <w:rsid w:val="00B616EB"/>
    <w:rsid w:val="00B61BDD"/>
    <w:rsid w:val="00B63AEE"/>
    <w:rsid w:val="00B64EAA"/>
    <w:rsid w:val="00B65BE8"/>
    <w:rsid w:val="00B6798D"/>
    <w:rsid w:val="00B71587"/>
    <w:rsid w:val="00B73D9F"/>
    <w:rsid w:val="00B73E65"/>
    <w:rsid w:val="00B74F5C"/>
    <w:rsid w:val="00B75496"/>
    <w:rsid w:val="00B75DB4"/>
    <w:rsid w:val="00B77842"/>
    <w:rsid w:val="00B814E3"/>
    <w:rsid w:val="00B83049"/>
    <w:rsid w:val="00B850AD"/>
    <w:rsid w:val="00B85A52"/>
    <w:rsid w:val="00B85E39"/>
    <w:rsid w:val="00B87A7A"/>
    <w:rsid w:val="00B90E4B"/>
    <w:rsid w:val="00B91BEF"/>
    <w:rsid w:val="00B9229C"/>
    <w:rsid w:val="00B92514"/>
    <w:rsid w:val="00B92CDE"/>
    <w:rsid w:val="00B93B60"/>
    <w:rsid w:val="00B9625C"/>
    <w:rsid w:val="00BA077F"/>
    <w:rsid w:val="00BA1414"/>
    <w:rsid w:val="00BA3143"/>
    <w:rsid w:val="00BA3BD6"/>
    <w:rsid w:val="00BA4650"/>
    <w:rsid w:val="00BA7506"/>
    <w:rsid w:val="00BB1490"/>
    <w:rsid w:val="00BB7BF2"/>
    <w:rsid w:val="00BB7D49"/>
    <w:rsid w:val="00BC1DE9"/>
    <w:rsid w:val="00BC211D"/>
    <w:rsid w:val="00BC4337"/>
    <w:rsid w:val="00BC4FDA"/>
    <w:rsid w:val="00BC515F"/>
    <w:rsid w:val="00BD2ECE"/>
    <w:rsid w:val="00BD43E5"/>
    <w:rsid w:val="00BD618A"/>
    <w:rsid w:val="00BD6434"/>
    <w:rsid w:val="00BD6ED9"/>
    <w:rsid w:val="00BE03DA"/>
    <w:rsid w:val="00BE1BCD"/>
    <w:rsid w:val="00BE565E"/>
    <w:rsid w:val="00BE5743"/>
    <w:rsid w:val="00BE598C"/>
    <w:rsid w:val="00BE62AB"/>
    <w:rsid w:val="00BE6AD1"/>
    <w:rsid w:val="00BE78D3"/>
    <w:rsid w:val="00BE7EEC"/>
    <w:rsid w:val="00BF034D"/>
    <w:rsid w:val="00BF0D79"/>
    <w:rsid w:val="00BF1099"/>
    <w:rsid w:val="00BF22CF"/>
    <w:rsid w:val="00BF2482"/>
    <w:rsid w:val="00BF2A92"/>
    <w:rsid w:val="00BF64CA"/>
    <w:rsid w:val="00BF652D"/>
    <w:rsid w:val="00BF6907"/>
    <w:rsid w:val="00BF7A0A"/>
    <w:rsid w:val="00C0252B"/>
    <w:rsid w:val="00C04E8F"/>
    <w:rsid w:val="00C05930"/>
    <w:rsid w:val="00C06DB5"/>
    <w:rsid w:val="00C17D6F"/>
    <w:rsid w:val="00C17D9B"/>
    <w:rsid w:val="00C2015E"/>
    <w:rsid w:val="00C2111A"/>
    <w:rsid w:val="00C22CA4"/>
    <w:rsid w:val="00C2449D"/>
    <w:rsid w:val="00C25386"/>
    <w:rsid w:val="00C255C5"/>
    <w:rsid w:val="00C2624A"/>
    <w:rsid w:val="00C2660F"/>
    <w:rsid w:val="00C26B4F"/>
    <w:rsid w:val="00C2722F"/>
    <w:rsid w:val="00C27DA9"/>
    <w:rsid w:val="00C307AC"/>
    <w:rsid w:val="00C30BFA"/>
    <w:rsid w:val="00C3178A"/>
    <w:rsid w:val="00C317EC"/>
    <w:rsid w:val="00C36849"/>
    <w:rsid w:val="00C371DB"/>
    <w:rsid w:val="00C37C53"/>
    <w:rsid w:val="00C403E9"/>
    <w:rsid w:val="00C41ADF"/>
    <w:rsid w:val="00C41E2A"/>
    <w:rsid w:val="00C42324"/>
    <w:rsid w:val="00C432CF"/>
    <w:rsid w:val="00C53214"/>
    <w:rsid w:val="00C5327E"/>
    <w:rsid w:val="00C53535"/>
    <w:rsid w:val="00C53EAC"/>
    <w:rsid w:val="00C541AF"/>
    <w:rsid w:val="00C55EFE"/>
    <w:rsid w:val="00C56166"/>
    <w:rsid w:val="00C6071B"/>
    <w:rsid w:val="00C61D15"/>
    <w:rsid w:val="00C62C0A"/>
    <w:rsid w:val="00C63622"/>
    <w:rsid w:val="00C63B51"/>
    <w:rsid w:val="00C65BB5"/>
    <w:rsid w:val="00C6649D"/>
    <w:rsid w:val="00C667A8"/>
    <w:rsid w:val="00C673A9"/>
    <w:rsid w:val="00C74173"/>
    <w:rsid w:val="00C74303"/>
    <w:rsid w:val="00C74CAE"/>
    <w:rsid w:val="00C75D24"/>
    <w:rsid w:val="00C76806"/>
    <w:rsid w:val="00C76D65"/>
    <w:rsid w:val="00C77735"/>
    <w:rsid w:val="00C803D2"/>
    <w:rsid w:val="00C80F79"/>
    <w:rsid w:val="00C82D2F"/>
    <w:rsid w:val="00C871EA"/>
    <w:rsid w:val="00C87627"/>
    <w:rsid w:val="00C87E63"/>
    <w:rsid w:val="00C90374"/>
    <w:rsid w:val="00C90AE7"/>
    <w:rsid w:val="00C93675"/>
    <w:rsid w:val="00C944AB"/>
    <w:rsid w:val="00C95679"/>
    <w:rsid w:val="00CA38FA"/>
    <w:rsid w:val="00CA438C"/>
    <w:rsid w:val="00CA4698"/>
    <w:rsid w:val="00CA4E09"/>
    <w:rsid w:val="00CA5A31"/>
    <w:rsid w:val="00CA5FBA"/>
    <w:rsid w:val="00CA7AAA"/>
    <w:rsid w:val="00CB0F67"/>
    <w:rsid w:val="00CB29AA"/>
    <w:rsid w:val="00CB4969"/>
    <w:rsid w:val="00CB6E7B"/>
    <w:rsid w:val="00CB7CC6"/>
    <w:rsid w:val="00CC04F1"/>
    <w:rsid w:val="00CC101D"/>
    <w:rsid w:val="00CC13A0"/>
    <w:rsid w:val="00CC1ABC"/>
    <w:rsid w:val="00CC1DFE"/>
    <w:rsid w:val="00CC311F"/>
    <w:rsid w:val="00CC31B8"/>
    <w:rsid w:val="00CC3A0F"/>
    <w:rsid w:val="00CC4D98"/>
    <w:rsid w:val="00CC6920"/>
    <w:rsid w:val="00CC699A"/>
    <w:rsid w:val="00CD2403"/>
    <w:rsid w:val="00CD3F08"/>
    <w:rsid w:val="00CD4F71"/>
    <w:rsid w:val="00CD5B80"/>
    <w:rsid w:val="00CD63A2"/>
    <w:rsid w:val="00CD6605"/>
    <w:rsid w:val="00CD7B35"/>
    <w:rsid w:val="00CE259B"/>
    <w:rsid w:val="00CE37EE"/>
    <w:rsid w:val="00CE5A26"/>
    <w:rsid w:val="00CF1F25"/>
    <w:rsid w:val="00CF2225"/>
    <w:rsid w:val="00CF24AE"/>
    <w:rsid w:val="00CF2C89"/>
    <w:rsid w:val="00CF40D4"/>
    <w:rsid w:val="00CF67A3"/>
    <w:rsid w:val="00D01BC6"/>
    <w:rsid w:val="00D04067"/>
    <w:rsid w:val="00D07171"/>
    <w:rsid w:val="00D07970"/>
    <w:rsid w:val="00D12321"/>
    <w:rsid w:val="00D128C3"/>
    <w:rsid w:val="00D146F9"/>
    <w:rsid w:val="00D155F6"/>
    <w:rsid w:val="00D15B4E"/>
    <w:rsid w:val="00D1663F"/>
    <w:rsid w:val="00D16707"/>
    <w:rsid w:val="00D1689B"/>
    <w:rsid w:val="00D21174"/>
    <w:rsid w:val="00D22296"/>
    <w:rsid w:val="00D239EF"/>
    <w:rsid w:val="00D26FF4"/>
    <w:rsid w:val="00D317B6"/>
    <w:rsid w:val="00D31F66"/>
    <w:rsid w:val="00D34866"/>
    <w:rsid w:val="00D3513A"/>
    <w:rsid w:val="00D35D5D"/>
    <w:rsid w:val="00D36AA0"/>
    <w:rsid w:val="00D41D26"/>
    <w:rsid w:val="00D433E0"/>
    <w:rsid w:val="00D46881"/>
    <w:rsid w:val="00D47381"/>
    <w:rsid w:val="00D52331"/>
    <w:rsid w:val="00D52F6C"/>
    <w:rsid w:val="00D5342C"/>
    <w:rsid w:val="00D54ACC"/>
    <w:rsid w:val="00D55EF9"/>
    <w:rsid w:val="00D60DA8"/>
    <w:rsid w:val="00D6210F"/>
    <w:rsid w:val="00D630DA"/>
    <w:rsid w:val="00D65978"/>
    <w:rsid w:val="00D65CDA"/>
    <w:rsid w:val="00D65FEF"/>
    <w:rsid w:val="00D66435"/>
    <w:rsid w:val="00D66718"/>
    <w:rsid w:val="00D66EA1"/>
    <w:rsid w:val="00D6718C"/>
    <w:rsid w:val="00D70A97"/>
    <w:rsid w:val="00D727A4"/>
    <w:rsid w:val="00D7319B"/>
    <w:rsid w:val="00D733F7"/>
    <w:rsid w:val="00D73ACC"/>
    <w:rsid w:val="00D73D57"/>
    <w:rsid w:val="00D74D32"/>
    <w:rsid w:val="00D7533B"/>
    <w:rsid w:val="00D75DBF"/>
    <w:rsid w:val="00D77DDB"/>
    <w:rsid w:val="00D80022"/>
    <w:rsid w:val="00D802E0"/>
    <w:rsid w:val="00D81BFA"/>
    <w:rsid w:val="00D84F5F"/>
    <w:rsid w:val="00D85B4D"/>
    <w:rsid w:val="00D87EFF"/>
    <w:rsid w:val="00D91BB9"/>
    <w:rsid w:val="00D923D0"/>
    <w:rsid w:val="00D92DFB"/>
    <w:rsid w:val="00D93C16"/>
    <w:rsid w:val="00D94911"/>
    <w:rsid w:val="00D95395"/>
    <w:rsid w:val="00D95CAA"/>
    <w:rsid w:val="00D96726"/>
    <w:rsid w:val="00D97A31"/>
    <w:rsid w:val="00DA5429"/>
    <w:rsid w:val="00DA720A"/>
    <w:rsid w:val="00DA7A55"/>
    <w:rsid w:val="00DB01DC"/>
    <w:rsid w:val="00DB2228"/>
    <w:rsid w:val="00DB2E9C"/>
    <w:rsid w:val="00DB428F"/>
    <w:rsid w:val="00DB534C"/>
    <w:rsid w:val="00DC024B"/>
    <w:rsid w:val="00DC2BC9"/>
    <w:rsid w:val="00DC4737"/>
    <w:rsid w:val="00DC5DB2"/>
    <w:rsid w:val="00DC64EF"/>
    <w:rsid w:val="00DC7E98"/>
    <w:rsid w:val="00DD0A87"/>
    <w:rsid w:val="00DD1942"/>
    <w:rsid w:val="00DD2F8C"/>
    <w:rsid w:val="00DD45BC"/>
    <w:rsid w:val="00DD4CF0"/>
    <w:rsid w:val="00DD514C"/>
    <w:rsid w:val="00DD6EAE"/>
    <w:rsid w:val="00DD7075"/>
    <w:rsid w:val="00DD7427"/>
    <w:rsid w:val="00DD7B7F"/>
    <w:rsid w:val="00DD7C99"/>
    <w:rsid w:val="00DE002D"/>
    <w:rsid w:val="00DE013F"/>
    <w:rsid w:val="00DE0A52"/>
    <w:rsid w:val="00DE0EF6"/>
    <w:rsid w:val="00DE3452"/>
    <w:rsid w:val="00DE39B3"/>
    <w:rsid w:val="00DE4941"/>
    <w:rsid w:val="00DE6C39"/>
    <w:rsid w:val="00DE702E"/>
    <w:rsid w:val="00DF042F"/>
    <w:rsid w:val="00DF0500"/>
    <w:rsid w:val="00DF067D"/>
    <w:rsid w:val="00DF0894"/>
    <w:rsid w:val="00DF0B91"/>
    <w:rsid w:val="00DF3EA4"/>
    <w:rsid w:val="00DF4178"/>
    <w:rsid w:val="00DF43E9"/>
    <w:rsid w:val="00DF4860"/>
    <w:rsid w:val="00DF5B28"/>
    <w:rsid w:val="00DF630F"/>
    <w:rsid w:val="00DF677C"/>
    <w:rsid w:val="00DF7384"/>
    <w:rsid w:val="00E001B0"/>
    <w:rsid w:val="00E03905"/>
    <w:rsid w:val="00E043FE"/>
    <w:rsid w:val="00E05227"/>
    <w:rsid w:val="00E05CCC"/>
    <w:rsid w:val="00E05E04"/>
    <w:rsid w:val="00E063A4"/>
    <w:rsid w:val="00E06489"/>
    <w:rsid w:val="00E078F6"/>
    <w:rsid w:val="00E124C7"/>
    <w:rsid w:val="00E13515"/>
    <w:rsid w:val="00E143FD"/>
    <w:rsid w:val="00E149DD"/>
    <w:rsid w:val="00E15893"/>
    <w:rsid w:val="00E160A7"/>
    <w:rsid w:val="00E16309"/>
    <w:rsid w:val="00E168FB"/>
    <w:rsid w:val="00E16AF3"/>
    <w:rsid w:val="00E225D8"/>
    <w:rsid w:val="00E239D4"/>
    <w:rsid w:val="00E23B2A"/>
    <w:rsid w:val="00E24B9F"/>
    <w:rsid w:val="00E251C2"/>
    <w:rsid w:val="00E300B4"/>
    <w:rsid w:val="00E31099"/>
    <w:rsid w:val="00E327D5"/>
    <w:rsid w:val="00E33220"/>
    <w:rsid w:val="00E34A16"/>
    <w:rsid w:val="00E406E1"/>
    <w:rsid w:val="00E44039"/>
    <w:rsid w:val="00E44822"/>
    <w:rsid w:val="00E448FA"/>
    <w:rsid w:val="00E45CCA"/>
    <w:rsid w:val="00E46100"/>
    <w:rsid w:val="00E47506"/>
    <w:rsid w:val="00E50ACD"/>
    <w:rsid w:val="00E55822"/>
    <w:rsid w:val="00E57C60"/>
    <w:rsid w:val="00E62427"/>
    <w:rsid w:val="00E624F2"/>
    <w:rsid w:val="00E6271A"/>
    <w:rsid w:val="00E62933"/>
    <w:rsid w:val="00E62D62"/>
    <w:rsid w:val="00E635CE"/>
    <w:rsid w:val="00E63C4D"/>
    <w:rsid w:val="00E70430"/>
    <w:rsid w:val="00E70CA1"/>
    <w:rsid w:val="00E714B7"/>
    <w:rsid w:val="00E72335"/>
    <w:rsid w:val="00E726CA"/>
    <w:rsid w:val="00E75BAE"/>
    <w:rsid w:val="00E7705C"/>
    <w:rsid w:val="00E7740E"/>
    <w:rsid w:val="00E824FA"/>
    <w:rsid w:val="00E828F6"/>
    <w:rsid w:val="00E84D06"/>
    <w:rsid w:val="00E85902"/>
    <w:rsid w:val="00E85DF7"/>
    <w:rsid w:val="00E86FBF"/>
    <w:rsid w:val="00E910CB"/>
    <w:rsid w:val="00E91770"/>
    <w:rsid w:val="00E93DC3"/>
    <w:rsid w:val="00E957F1"/>
    <w:rsid w:val="00E97129"/>
    <w:rsid w:val="00EA0671"/>
    <w:rsid w:val="00EA36D4"/>
    <w:rsid w:val="00EA393F"/>
    <w:rsid w:val="00EA3C98"/>
    <w:rsid w:val="00EA4B6B"/>
    <w:rsid w:val="00EA7809"/>
    <w:rsid w:val="00EB1470"/>
    <w:rsid w:val="00EB17FA"/>
    <w:rsid w:val="00EB287D"/>
    <w:rsid w:val="00EB3628"/>
    <w:rsid w:val="00EB41C9"/>
    <w:rsid w:val="00EB6C9D"/>
    <w:rsid w:val="00EB6D6E"/>
    <w:rsid w:val="00EC22F1"/>
    <w:rsid w:val="00EC2615"/>
    <w:rsid w:val="00EC5E0F"/>
    <w:rsid w:val="00EC6602"/>
    <w:rsid w:val="00ED04C7"/>
    <w:rsid w:val="00ED0699"/>
    <w:rsid w:val="00ED0CCE"/>
    <w:rsid w:val="00ED1BF8"/>
    <w:rsid w:val="00ED24CC"/>
    <w:rsid w:val="00ED32C0"/>
    <w:rsid w:val="00ED3AC8"/>
    <w:rsid w:val="00ED44AC"/>
    <w:rsid w:val="00ED63E0"/>
    <w:rsid w:val="00EE063E"/>
    <w:rsid w:val="00EE37FB"/>
    <w:rsid w:val="00EE4608"/>
    <w:rsid w:val="00EE6C83"/>
    <w:rsid w:val="00EF06F3"/>
    <w:rsid w:val="00EF08FB"/>
    <w:rsid w:val="00EF0B68"/>
    <w:rsid w:val="00EF1197"/>
    <w:rsid w:val="00EF1A8E"/>
    <w:rsid w:val="00EF2791"/>
    <w:rsid w:val="00EF2A94"/>
    <w:rsid w:val="00EF42C8"/>
    <w:rsid w:val="00EF730E"/>
    <w:rsid w:val="00EF74BB"/>
    <w:rsid w:val="00EF78CE"/>
    <w:rsid w:val="00F0012F"/>
    <w:rsid w:val="00F00B5F"/>
    <w:rsid w:val="00F00E25"/>
    <w:rsid w:val="00F02771"/>
    <w:rsid w:val="00F03678"/>
    <w:rsid w:val="00F036E7"/>
    <w:rsid w:val="00F03977"/>
    <w:rsid w:val="00F044F4"/>
    <w:rsid w:val="00F04875"/>
    <w:rsid w:val="00F07CD1"/>
    <w:rsid w:val="00F110AE"/>
    <w:rsid w:val="00F127A4"/>
    <w:rsid w:val="00F13E62"/>
    <w:rsid w:val="00F15186"/>
    <w:rsid w:val="00F1541C"/>
    <w:rsid w:val="00F1563C"/>
    <w:rsid w:val="00F16BD1"/>
    <w:rsid w:val="00F17D3B"/>
    <w:rsid w:val="00F17DE9"/>
    <w:rsid w:val="00F221A3"/>
    <w:rsid w:val="00F23132"/>
    <w:rsid w:val="00F23B5D"/>
    <w:rsid w:val="00F24EC0"/>
    <w:rsid w:val="00F25BFE"/>
    <w:rsid w:val="00F273AA"/>
    <w:rsid w:val="00F304DD"/>
    <w:rsid w:val="00F30DFC"/>
    <w:rsid w:val="00F3170E"/>
    <w:rsid w:val="00F35397"/>
    <w:rsid w:val="00F3795D"/>
    <w:rsid w:val="00F42900"/>
    <w:rsid w:val="00F44941"/>
    <w:rsid w:val="00F45595"/>
    <w:rsid w:val="00F46F3E"/>
    <w:rsid w:val="00F474B0"/>
    <w:rsid w:val="00F476D8"/>
    <w:rsid w:val="00F501DE"/>
    <w:rsid w:val="00F515A6"/>
    <w:rsid w:val="00F554A5"/>
    <w:rsid w:val="00F60EA8"/>
    <w:rsid w:val="00F628A9"/>
    <w:rsid w:val="00F64402"/>
    <w:rsid w:val="00F64453"/>
    <w:rsid w:val="00F6602A"/>
    <w:rsid w:val="00F66A39"/>
    <w:rsid w:val="00F7088B"/>
    <w:rsid w:val="00F734B0"/>
    <w:rsid w:val="00F7729F"/>
    <w:rsid w:val="00F77A7E"/>
    <w:rsid w:val="00F77ABA"/>
    <w:rsid w:val="00F80388"/>
    <w:rsid w:val="00F81A08"/>
    <w:rsid w:val="00F84190"/>
    <w:rsid w:val="00F841B3"/>
    <w:rsid w:val="00F84C35"/>
    <w:rsid w:val="00F858FA"/>
    <w:rsid w:val="00F917E8"/>
    <w:rsid w:val="00F91F54"/>
    <w:rsid w:val="00F92710"/>
    <w:rsid w:val="00F93308"/>
    <w:rsid w:val="00F936B7"/>
    <w:rsid w:val="00F93AC2"/>
    <w:rsid w:val="00F95E1D"/>
    <w:rsid w:val="00F97C97"/>
    <w:rsid w:val="00FA0307"/>
    <w:rsid w:val="00FA2513"/>
    <w:rsid w:val="00FA314D"/>
    <w:rsid w:val="00FA3375"/>
    <w:rsid w:val="00FA3BFE"/>
    <w:rsid w:val="00FA4425"/>
    <w:rsid w:val="00FA4787"/>
    <w:rsid w:val="00FA4B9B"/>
    <w:rsid w:val="00FA4D74"/>
    <w:rsid w:val="00FA4FBD"/>
    <w:rsid w:val="00FB2EF7"/>
    <w:rsid w:val="00FB31CD"/>
    <w:rsid w:val="00FB67F5"/>
    <w:rsid w:val="00FC05B4"/>
    <w:rsid w:val="00FC121E"/>
    <w:rsid w:val="00FC16DF"/>
    <w:rsid w:val="00FC4A31"/>
    <w:rsid w:val="00FC5780"/>
    <w:rsid w:val="00FC5B14"/>
    <w:rsid w:val="00FC7C95"/>
    <w:rsid w:val="00FD0F13"/>
    <w:rsid w:val="00FD1DD6"/>
    <w:rsid w:val="00FD3268"/>
    <w:rsid w:val="00FD3BBE"/>
    <w:rsid w:val="00FD51BE"/>
    <w:rsid w:val="00FD5802"/>
    <w:rsid w:val="00FD6F61"/>
    <w:rsid w:val="00FD7662"/>
    <w:rsid w:val="00FE1147"/>
    <w:rsid w:val="00FE28BC"/>
    <w:rsid w:val="00FE3078"/>
    <w:rsid w:val="00FE39F2"/>
    <w:rsid w:val="00FE6B1A"/>
    <w:rsid w:val="00FE779D"/>
    <w:rsid w:val="00FE7CF5"/>
    <w:rsid w:val="00FF06AC"/>
    <w:rsid w:val="00FF09B7"/>
    <w:rsid w:val="00FF1B0D"/>
    <w:rsid w:val="00FF1C7B"/>
    <w:rsid w:val="00FF3BEB"/>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unhideWhenUsed/>
    <w:rsid w:val="00DD7B7F"/>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D7B7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7B7F"/>
    <w:pPr>
      <w:spacing w:after="0" w:line="480" w:lineRule="auto"/>
      <w:ind w:right="-72"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D7B7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D4BC5"/>
    <w:pPr>
      <w:spacing w:after="120"/>
      <w:ind w:left="360"/>
    </w:pPr>
  </w:style>
  <w:style w:type="character" w:customStyle="1" w:styleId="BodyTextIndentChar">
    <w:name w:val="Body Text Indent Char"/>
    <w:basedOn w:val="DefaultParagraphFont"/>
    <w:link w:val="BodyTextIndent"/>
    <w:uiPriority w:val="99"/>
    <w:semiHidden/>
    <w:rsid w:val="007D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00366">
      <w:bodyDiv w:val="1"/>
      <w:marLeft w:val="0"/>
      <w:marRight w:val="0"/>
      <w:marTop w:val="0"/>
      <w:marBottom w:val="0"/>
      <w:divBdr>
        <w:top w:val="none" w:sz="0" w:space="0" w:color="auto"/>
        <w:left w:val="none" w:sz="0" w:space="0" w:color="auto"/>
        <w:bottom w:val="none" w:sz="0" w:space="0" w:color="auto"/>
        <w:right w:val="none" w:sz="0" w:space="0" w:color="auto"/>
      </w:divBdr>
    </w:div>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AC7CC-064D-4297-88CE-946A42A11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6</Pages>
  <Words>4584</Words>
  <Characters>26133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30656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113</cp:revision>
  <cp:lastPrinted>2019-06-21T13:41:00Z</cp:lastPrinted>
  <dcterms:created xsi:type="dcterms:W3CDTF">2019-11-14T16:17:00Z</dcterms:created>
  <dcterms:modified xsi:type="dcterms:W3CDTF">2019-12-04T20:05:00Z</dcterms:modified>
</cp:coreProperties>
</file>