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BEC453" w14:textId="77777777" w:rsidR="004016DB" w:rsidRPr="00333A7C" w:rsidRDefault="004016DB" w:rsidP="004016D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207E6D5C" w14:textId="56D009EF" w:rsidR="004016DB" w:rsidRPr="00333A7C" w:rsidRDefault="004016DB" w:rsidP="004016D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JU</w:t>
      </w:r>
      <w:r>
        <w:rPr>
          <w:rFonts w:ascii="Times New Roman" w:eastAsia="Calibri" w:hAnsi="Times New Roman" w:cs="Times New Roman"/>
          <w:b/>
        </w:rPr>
        <w:t>LY 13</w:t>
      </w:r>
      <w:r w:rsidRPr="00333A7C">
        <w:rPr>
          <w:rFonts w:ascii="Times New Roman" w:eastAsia="Calibri" w:hAnsi="Times New Roman" w:cs="Times New Roman"/>
          <w:b/>
        </w:rPr>
        <w:t xml:space="preserve">, 2020 </w:t>
      </w:r>
    </w:p>
    <w:p w14:paraId="2D3627A8" w14:textId="77777777" w:rsidR="004016DB" w:rsidRPr="00333A7C" w:rsidRDefault="004016DB" w:rsidP="004016D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119C2B94" w14:textId="77777777" w:rsidR="004016DB" w:rsidRPr="00333A7C" w:rsidRDefault="004016DB" w:rsidP="004016DB">
      <w:pPr>
        <w:numPr>
          <w:ilvl w:val="12"/>
          <w:numId w:val="0"/>
        </w:numPr>
        <w:spacing w:after="0" w:line="240" w:lineRule="auto"/>
        <w:rPr>
          <w:rFonts w:ascii="Times New Roman" w:eastAsia="Calibri" w:hAnsi="Times New Roman" w:cs="Times New Roman"/>
          <w:b/>
        </w:rPr>
      </w:pPr>
    </w:p>
    <w:p w14:paraId="2F40948C" w14:textId="77777777" w:rsidR="004016DB" w:rsidRPr="00333A7C" w:rsidRDefault="004016DB" w:rsidP="004016D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B8F9926" w14:textId="77777777" w:rsidR="004016DB" w:rsidRPr="00333A7C" w:rsidRDefault="004016DB" w:rsidP="004016DB">
      <w:pPr>
        <w:tabs>
          <w:tab w:val="left" w:pos="90"/>
          <w:tab w:val="left" w:pos="1800"/>
        </w:tabs>
        <w:spacing w:after="0" w:line="240" w:lineRule="auto"/>
        <w:rPr>
          <w:rFonts w:ascii="Times New Roman" w:eastAsia="Calibri" w:hAnsi="Times New Roman" w:cs="Times New Roman"/>
          <w:b/>
        </w:rPr>
      </w:pPr>
    </w:p>
    <w:p w14:paraId="2EF31BED" w14:textId="77777777" w:rsidR="004016DB" w:rsidRPr="00333A7C" w:rsidRDefault="004016DB" w:rsidP="004016D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F8313C3" w14:textId="77777777" w:rsidR="004016DB" w:rsidRPr="00333A7C" w:rsidRDefault="004016DB" w:rsidP="004016DB">
      <w:pPr>
        <w:tabs>
          <w:tab w:val="left" w:pos="90"/>
          <w:tab w:val="left" w:pos="1800"/>
        </w:tabs>
        <w:spacing w:after="0" w:line="240" w:lineRule="auto"/>
        <w:rPr>
          <w:rFonts w:ascii="Times New Roman" w:eastAsia="Calibri" w:hAnsi="Times New Roman" w:cs="Times New Roman"/>
        </w:rPr>
      </w:pPr>
    </w:p>
    <w:p w14:paraId="2299F051" w14:textId="77777777" w:rsidR="004016DB" w:rsidRPr="00333A7C" w:rsidRDefault="004016DB" w:rsidP="004016D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6A50A0D" w14:textId="77777777" w:rsidR="004016DB" w:rsidRDefault="004016DB" w:rsidP="004016D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047F5829" w14:textId="77777777" w:rsidR="004016DB" w:rsidRDefault="004016DB" w:rsidP="004016DB">
      <w:pPr>
        <w:tabs>
          <w:tab w:val="left" w:pos="90"/>
        </w:tabs>
        <w:spacing w:after="0" w:line="240" w:lineRule="auto"/>
        <w:rPr>
          <w:rFonts w:ascii="Times New Roman" w:eastAsia="Calibri" w:hAnsi="Times New Roman" w:cs="Times New Roman"/>
        </w:rPr>
      </w:pPr>
    </w:p>
    <w:p w14:paraId="42C286F6" w14:textId="0200A48E" w:rsidR="000D2B07" w:rsidRPr="000D2B07" w:rsidRDefault="000D2B07" w:rsidP="000D2B07">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4</w:t>
      </w:r>
      <w:r w:rsidR="006A3C50">
        <w:rPr>
          <w:rFonts w:ascii="Times New Roman" w:eastAsia="Calibri" w:hAnsi="Times New Roman" w:cs="Times New Roman"/>
          <w:b/>
        </w:rPr>
        <w:t>4</w:t>
      </w:r>
      <w:r w:rsidRPr="000D2B07">
        <w:rPr>
          <w:rFonts w:ascii="Times New Roman" w:eastAsia="Calibri" w:hAnsi="Times New Roman" w:cs="Times New Roman"/>
          <w:b/>
        </w:rPr>
        <w:t>-</w:t>
      </w:r>
      <w:r>
        <w:rPr>
          <w:rFonts w:ascii="Times New Roman" w:eastAsia="Calibri" w:hAnsi="Times New Roman" w:cs="Times New Roman"/>
          <w:b/>
        </w:rPr>
        <w:t>20</w:t>
      </w:r>
      <w:r w:rsidRPr="000D2B07">
        <w:rPr>
          <w:rFonts w:ascii="Times New Roman" w:eastAsia="Calibri" w:hAnsi="Times New Roman" w:cs="Times New Roman"/>
          <w:b/>
        </w:rPr>
        <w:t xml:space="preserve"> </w:t>
      </w:r>
      <w:r w:rsidRPr="000D2B07">
        <w:rPr>
          <w:rFonts w:ascii="Times New Roman" w:eastAsia="Calibri" w:hAnsi="Times New Roman" w:cs="Times New Roman"/>
          <w:b/>
        </w:rPr>
        <w:tab/>
      </w:r>
      <w:r w:rsidRPr="000D2B07">
        <w:rPr>
          <w:rFonts w:ascii="Times New Roman" w:eastAsia="Calibri" w:hAnsi="Times New Roman" w:cs="Times New Roman"/>
        </w:rPr>
        <w:t>AUTHORIZATION TO READ THE 20</w:t>
      </w:r>
      <w:r>
        <w:rPr>
          <w:rFonts w:ascii="Times New Roman" w:eastAsia="Calibri" w:hAnsi="Times New Roman" w:cs="Times New Roman"/>
        </w:rPr>
        <w:t>20</w:t>
      </w:r>
      <w:r w:rsidRPr="000D2B07">
        <w:rPr>
          <w:rFonts w:ascii="Times New Roman" w:eastAsia="Calibri" w:hAnsi="Times New Roman" w:cs="Times New Roman"/>
        </w:rPr>
        <w:t xml:space="preserve"> BUDGET BY TITLE ONLY</w:t>
      </w:r>
    </w:p>
    <w:p w14:paraId="3BC0534D" w14:textId="77777777" w:rsidR="000D2B07" w:rsidRPr="000D2B07" w:rsidRDefault="000D2B07" w:rsidP="000D2B07">
      <w:pPr>
        <w:spacing w:after="0" w:line="240" w:lineRule="auto"/>
        <w:ind w:left="4320" w:hanging="4320"/>
        <w:rPr>
          <w:rFonts w:ascii="Times New Roman" w:eastAsia="Calibri" w:hAnsi="Times New Roman" w:cs="Times New Roman"/>
        </w:rPr>
      </w:pPr>
    </w:p>
    <w:p w14:paraId="5C4872D5" w14:textId="40C74237" w:rsidR="000D2B07" w:rsidRPr="000D2B07" w:rsidRDefault="000D2B07" w:rsidP="000D2B07">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MOTION TO APPROVE: </w:t>
      </w:r>
    </w:p>
    <w:p w14:paraId="626A489E" w14:textId="374405C2" w:rsidR="000D2B07" w:rsidRPr="000D2B07" w:rsidRDefault="000D2B07" w:rsidP="000D2B07">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SECONDED: </w:t>
      </w:r>
    </w:p>
    <w:p w14:paraId="2270BD2D" w14:textId="479DABC8" w:rsidR="000D2B07" w:rsidRPr="000D2B07" w:rsidRDefault="000D2B07" w:rsidP="000D2B07">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AYES: </w:t>
      </w:r>
    </w:p>
    <w:p w14:paraId="5A1630C7" w14:textId="06D3FC5D" w:rsidR="000D2B07" w:rsidRPr="000D2B07" w:rsidRDefault="000D2B07" w:rsidP="000D2B07">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NAYS: </w:t>
      </w:r>
    </w:p>
    <w:p w14:paraId="205A1C6F" w14:textId="77777777" w:rsidR="000D2B07" w:rsidRPr="000D2B07" w:rsidRDefault="000D2B07" w:rsidP="000D2B07">
      <w:pPr>
        <w:spacing w:after="0" w:line="240" w:lineRule="auto"/>
        <w:rPr>
          <w:rFonts w:ascii="Times New Roman" w:eastAsia="Calibri" w:hAnsi="Times New Roman" w:cs="Times New Roman"/>
          <w:b/>
        </w:rPr>
      </w:pPr>
    </w:p>
    <w:p w14:paraId="3C019582" w14:textId="12008CE4" w:rsidR="000D2B07" w:rsidRPr="000D2B07" w:rsidRDefault="000D2B07" w:rsidP="000D2B07">
      <w:pPr>
        <w:spacing w:after="0" w:line="240" w:lineRule="auto"/>
        <w:rPr>
          <w:rFonts w:ascii="Times New Roman" w:eastAsia="Calibri" w:hAnsi="Times New Roman" w:cs="Times New Roman"/>
          <w:b/>
        </w:rPr>
      </w:pPr>
      <w:r w:rsidRPr="000D2B07">
        <w:rPr>
          <w:rFonts w:ascii="Times New Roman" w:eastAsia="Calibri" w:hAnsi="Times New Roman" w:cs="Times New Roman"/>
          <w:b/>
        </w:rPr>
        <w:t>20</w:t>
      </w:r>
      <w:r>
        <w:rPr>
          <w:rFonts w:ascii="Times New Roman" w:eastAsia="Calibri" w:hAnsi="Times New Roman" w:cs="Times New Roman"/>
          <w:b/>
        </w:rPr>
        <w:t>20</w:t>
      </w:r>
      <w:r w:rsidRPr="000D2B07">
        <w:rPr>
          <w:rFonts w:ascii="Times New Roman" w:eastAsia="Calibri" w:hAnsi="Times New Roman" w:cs="Times New Roman"/>
          <w:b/>
        </w:rPr>
        <w:t xml:space="preserve"> VOORHEES TOWNSHIP BUDGET - PUBLIC HEARING</w:t>
      </w:r>
    </w:p>
    <w:p w14:paraId="23D16522" w14:textId="77777777" w:rsidR="000D2B07" w:rsidRPr="000D2B07" w:rsidRDefault="000D2B07" w:rsidP="000D2B07">
      <w:pPr>
        <w:tabs>
          <w:tab w:val="center" w:pos="4680"/>
        </w:tabs>
        <w:suppressAutoHyphens/>
        <w:spacing w:after="0" w:line="240" w:lineRule="auto"/>
        <w:rPr>
          <w:rFonts w:ascii="Times New Roman" w:eastAsia="Calibri" w:hAnsi="Times New Roman" w:cs="Times New Roman"/>
        </w:rPr>
      </w:pPr>
    </w:p>
    <w:p w14:paraId="33219914" w14:textId="3A29B103"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sidRPr="000D2B07">
        <w:rPr>
          <w:rFonts w:ascii="Times New Roman" w:eastAsia="Calibri" w:hAnsi="Times New Roman" w:cs="Times New Roman"/>
          <w:b/>
          <w:bCs/>
          <w:spacing w:val="-3"/>
        </w:rPr>
        <w:tab/>
        <w:t xml:space="preserve">   </w:t>
      </w:r>
    </w:p>
    <w:p w14:paraId="2AFA51EF" w14:textId="6C78A40B"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p>
    <w:p w14:paraId="6026041B" w14:textId="6B3A1FAC"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 xml:space="preserve"> </w:t>
      </w:r>
    </w:p>
    <w:p w14:paraId="2D78682F" w14:textId="2FDDF60F"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p>
    <w:p w14:paraId="7F41ADE2" w14:textId="77777777" w:rsidR="000D2B07" w:rsidRPr="000D2B07" w:rsidRDefault="000D2B07" w:rsidP="000D2B07">
      <w:pPr>
        <w:spacing w:after="0" w:line="240" w:lineRule="auto"/>
        <w:rPr>
          <w:rFonts w:ascii="Times New Roman" w:eastAsia="Calibri" w:hAnsi="Times New Roman" w:cs="Times New Roman"/>
          <w:sz w:val="28"/>
        </w:rPr>
      </w:pPr>
    </w:p>
    <w:p w14:paraId="15B8BD00" w14:textId="68C85B49" w:rsidR="000D2B07" w:rsidRPr="000D2B07" w:rsidRDefault="000D2B07" w:rsidP="000D2B07">
      <w:pPr>
        <w:spacing w:after="0" w:line="240" w:lineRule="auto"/>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4</w:t>
      </w:r>
      <w:r w:rsidR="006A3C50">
        <w:rPr>
          <w:rFonts w:ascii="Times New Roman" w:eastAsia="Calibri" w:hAnsi="Times New Roman" w:cs="Times New Roman"/>
          <w:b/>
        </w:rPr>
        <w:t>5</w:t>
      </w:r>
      <w:r w:rsidRPr="000D2B07">
        <w:rPr>
          <w:rFonts w:ascii="Times New Roman" w:eastAsia="Calibri" w:hAnsi="Times New Roman" w:cs="Times New Roman"/>
          <w:b/>
        </w:rPr>
        <w:t>-</w:t>
      </w:r>
      <w:r>
        <w:rPr>
          <w:rFonts w:ascii="Times New Roman" w:eastAsia="Calibri" w:hAnsi="Times New Roman" w:cs="Times New Roman"/>
          <w:b/>
        </w:rPr>
        <w:t>20</w:t>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rPr>
        <w:t>ADOPTION OF 20</w:t>
      </w:r>
      <w:r>
        <w:rPr>
          <w:rFonts w:ascii="Times New Roman" w:eastAsia="Calibri" w:hAnsi="Times New Roman" w:cs="Times New Roman"/>
        </w:rPr>
        <w:t>20</w:t>
      </w:r>
      <w:r w:rsidRPr="000D2B07">
        <w:rPr>
          <w:rFonts w:ascii="Times New Roman" w:eastAsia="Calibri" w:hAnsi="Times New Roman" w:cs="Times New Roman"/>
        </w:rPr>
        <w:t xml:space="preserve"> TOWNSHIP BUDGET</w:t>
      </w:r>
    </w:p>
    <w:p w14:paraId="6B377340" w14:textId="77777777"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94D5EAD" w14:textId="70649DFD"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ab/>
      </w:r>
      <w:r w:rsidRPr="000D2B07">
        <w:rPr>
          <w:rFonts w:ascii="Times New Roman" w:eastAsia="Calibri" w:hAnsi="Times New Roman" w:cs="Times New Roman"/>
          <w:b/>
          <w:bCs/>
          <w:spacing w:val="-3"/>
        </w:rPr>
        <w:tab/>
        <w:t xml:space="preserve">   </w:t>
      </w:r>
      <w:r w:rsidRPr="000D2B07">
        <w:rPr>
          <w:rFonts w:ascii="Times New Roman" w:eastAsia="Calibri" w:hAnsi="Times New Roman" w:cs="Times New Roman"/>
          <w:bCs/>
          <w:spacing w:val="-3"/>
        </w:rPr>
        <w:t>ROLL CALL:</w:t>
      </w:r>
      <w:r w:rsidRPr="000D2B07">
        <w:rPr>
          <w:rFonts w:ascii="Times New Roman" w:eastAsia="Calibri" w:hAnsi="Times New Roman" w:cs="Times New Roman"/>
          <w:bCs/>
          <w:spacing w:val="-3"/>
        </w:rPr>
        <w:tab/>
        <w:t>M</w:t>
      </w:r>
      <w:r w:rsidR="00570385">
        <w:rPr>
          <w:rFonts w:ascii="Times New Roman" w:eastAsia="Calibri" w:hAnsi="Times New Roman" w:cs="Times New Roman"/>
          <w:bCs/>
          <w:spacing w:val="-3"/>
        </w:rPr>
        <w:t>S</w:t>
      </w:r>
      <w:r w:rsidRPr="000D2B07">
        <w:rPr>
          <w:rFonts w:ascii="Times New Roman" w:eastAsia="Calibri" w:hAnsi="Times New Roman" w:cs="Times New Roman"/>
          <w:bCs/>
          <w:spacing w:val="-3"/>
        </w:rPr>
        <w:t xml:space="preserve">. </w:t>
      </w:r>
      <w:r w:rsidR="00570385">
        <w:rPr>
          <w:rFonts w:ascii="Times New Roman" w:eastAsia="Calibri" w:hAnsi="Times New Roman" w:cs="Times New Roman"/>
          <w:bCs/>
          <w:spacing w:val="-3"/>
        </w:rPr>
        <w:t>FETBROYT</w:t>
      </w:r>
      <w:r w:rsidRPr="000D2B07">
        <w:rPr>
          <w:rFonts w:ascii="Times New Roman" w:eastAsia="Calibri" w:hAnsi="Times New Roman" w:cs="Times New Roman"/>
          <w:bCs/>
          <w:spacing w:val="-3"/>
        </w:rPr>
        <w:t xml:space="preserve"> -</w:t>
      </w:r>
      <w:r w:rsidRPr="000D2B07">
        <w:rPr>
          <w:rFonts w:ascii="Times New Roman" w:eastAsia="Calibri" w:hAnsi="Times New Roman" w:cs="Times New Roman"/>
          <w:bCs/>
          <w:spacing w:val="-3"/>
        </w:rPr>
        <w:tab/>
        <w:t xml:space="preserve">MR. PLATT - </w:t>
      </w:r>
    </w:p>
    <w:p w14:paraId="3835F993" w14:textId="4D8C4EF6"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ab/>
      </w:r>
      <w:r>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MR. RAVITZ -</w:t>
      </w:r>
      <w:r>
        <w:rPr>
          <w:rFonts w:ascii="Times New Roman" w:eastAsia="Calibri" w:hAnsi="Times New Roman" w:cs="Times New Roman"/>
          <w:bCs/>
          <w:spacing w:val="-3"/>
        </w:rPr>
        <w:tab/>
      </w:r>
      <w:r w:rsidRPr="000D2B07">
        <w:rPr>
          <w:rFonts w:ascii="Times New Roman" w:eastAsia="Calibri" w:hAnsi="Times New Roman" w:cs="Times New Roman"/>
          <w:bCs/>
          <w:spacing w:val="-3"/>
        </w:rPr>
        <w:tab/>
        <w:t>MS. NOCITO -</w:t>
      </w:r>
      <w:r w:rsidRPr="000D2B07">
        <w:rPr>
          <w:rFonts w:ascii="Times New Roman" w:eastAsia="Calibri" w:hAnsi="Times New Roman" w:cs="Times New Roman"/>
          <w:bCs/>
          <w:spacing w:val="-3"/>
        </w:rPr>
        <w:tab/>
      </w:r>
    </w:p>
    <w:p w14:paraId="09B4575E" w14:textId="5E3952B6"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MAYOR MIGNOGNA -</w:t>
      </w:r>
    </w:p>
    <w:p w14:paraId="66887841" w14:textId="5826EFE0" w:rsidR="000D2B07" w:rsidRPr="000D2B07" w:rsidRDefault="000D2B07" w:rsidP="000D2B0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p>
    <w:p w14:paraId="5D2B3B91" w14:textId="77777777" w:rsidR="000D2B07" w:rsidRDefault="000D2B07" w:rsidP="004016D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1451850" w14:textId="77777777" w:rsidR="000D2B07" w:rsidRDefault="000D2B07" w:rsidP="004016D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19937CA" w14:textId="5E99119A" w:rsidR="004016DB" w:rsidRPr="00415686"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415686">
        <w:rPr>
          <w:rFonts w:ascii="Times New Roman" w:eastAsia="Times New Roman" w:hAnsi="Times New Roman" w:cs="Times New Roman"/>
          <w:b/>
          <w:spacing w:val="-2"/>
        </w:rPr>
        <w:t>FIRST READING ON ORDINANCE</w:t>
      </w:r>
    </w:p>
    <w:p w14:paraId="06ADE955" w14:textId="160B9398"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TO AMEND THE FEE SCHEDULE</w:t>
      </w:r>
    </w:p>
    <w:p w14:paraId="5529E07F" w14:textId="0978704B"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DFC710E" w14:textId="54228AAB" w:rsidR="00415686" w:rsidRPr="006F651D" w:rsidRDefault="00415686" w:rsidP="00415686">
      <w:pPr>
        <w:pStyle w:val="BlockText"/>
        <w:rPr>
          <w:b w:val="0"/>
          <w:bCs/>
          <w:szCs w:val="22"/>
        </w:rPr>
      </w:pPr>
      <w:r w:rsidRPr="006F651D">
        <w:rPr>
          <w:b w:val="0"/>
          <w:bCs/>
          <w:szCs w:val="22"/>
        </w:rPr>
        <w:t>MOTION TO APPROVE:</w:t>
      </w:r>
      <w:r w:rsidR="00570385">
        <w:rPr>
          <w:b w:val="0"/>
          <w:bCs/>
          <w:szCs w:val="22"/>
        </w:rPr>
        <w:tab/>
      </w:r>
      <w:r w:rsidRPr="006F651D">
        <w:rPr>
          <w:b w:val="0"/>
          <w:bCs/>
          <w:szCs w:val="22"/>
        </w:rPr>
        <w:tab/>
      </w:r>
      <w:r w:rsidRPr="006F651D">
        <w:rPr>
          <w:b w:val="0"/>
          <w:bCs/>
          <w:szCs w:val="22"/>
        </w:rPr>
        <w:tab/>
      </w:r>
      <w:r w:rsidRPr="006F651D">
        <w:rPr>
          <w:b w:val="0"/>
          <w:bCs/>
          <w:szCs w:val="22"/>
        </w:rPr>
        <w:tab/>
        <w:t>SECONDED:</w:t>
      </w:r>
      <w:r>
        <w:rPr>
          <w:b w:val="0"/>
          <w:bCs/>
          <w:szCs w:val="22"/>
        </w:rPr>
        <w:t xml:space="preserve"> </w:t>
      </w:r>
    </w:p>
    <w:p w14:paraId="6C78B028" w14:textId="25676273" w:rsidR="00415686" w:rsidRDefault="00415686" w:rsidP="00570385">
      <w:pPr>
        <w:pStyle w:val="BlockText"/>
        <w:rPr>
          <w:b w:val="0"/>
          <w:bCs/>
          <w:szCs w:val="22"/>
        </w:rPr>
      </w:pPr>
      <w:r w:rsidRPr="006F651D">
        <w:rPr>
          <w:b w:val="0"/>
          <w:bCs/>
          <w:szCs w:val="22"/>
        </w:rPr>
        <w:t>AYES:</w:t>
      </w:r>
      <w:r w:rsidR="00570385">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w:t>
      </w:r>
    </w:p>
    <w:p w14:paraId="21E33B51" w14:textId="77777777" w:rsidR="00570385" w:rsidRDefault="00570385" w:rsidP="00570385">
      <w:pPr>
        <w:pStyle w:val="BlockText"/>
        <w:rPr>
          <w:rFonts w:ascii="Times New Roman" w:hAnsi="Times New Roman"/>
          <w:bCs/>
        </w:rPr>
      </w:pPr>
    </w:p>
    <w:p w14:paraId="23D9B675" w14:textId="0CB24DC8" w:rsidR="004016DB" w:rsidRPr="009C256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9C256C">
        <w:rPr>
          <w:rFonts w:ascii="Times New Roman" w:eastAsia="Calibri" w:hAnsi="Times New Roman" w:cs="Times New Roman"/>
          <w:b/>
          <w:spacing w:val="-3"/>
        </w:rPr>
        <w:t xml:space="preserve"> READING ORDINANCE</w:t>
      </w:r>
    </w:p>
    <w:p w14:paraId="72397A92" w14:textId="77777777" w:rsidR="004016DB" w:rsidRDefault="004016DB" w:rsidP="004016DB">
      <w:pPr>
        <w:spacing w:after="0" w:line="240" w:lineRule="auto"/>
        <w:rPr>
          <w:rFonts w:ascii="Times New Roman" w:eastAsia="Calibri" w:hAnsi="Times New Roman" w:cs="Times New Roman"/>
          <w:bCs/>
        </w:rPr>
      </w:pPr>
      <w:r w:rsidRPr="009C256C">
        <w:rPr>
          <w:rFonts w:ascii="Times New Roman" w:eastAsia="Calibri" w:hAnsi="Times New Roman" w:cs="Times New Roman"/>
          <w:bCs/>
        </w:rPr>
        <w:t xml:space="preserve">ORDINANCE OF THE TOWNSHIP OF VOORHEES ESTABLISHING, AUTHORIZING AND REGULATING RESIDENTS POSSESSING BACKYARD HENS ENTITLED ANIMALS PURSUANT TO CHAPTER 104 ENTITLED, HENS IN VOORHEES  </w:t>
      </w:r>
    </w:p>
    <w:p w14:paraId="22202B9A" w14:textId="77777777" w:rsidR="004016DB" w:rsidRPr="009C256C" w:rsidRDefault="004016DB" w:rsidP="004016DB">
      <w:pPr>
        <w:spacing w:after="0" w:line="240" w:lineRule="auto"/>
        <w:rPr>
          <w:rFonts w:ascii="Times New Roman" w:eastAsia="Calibri" w:hAnsi="Times New Roman" w:cs="Times New Roman"/>
          <w:bCs/>
        </w:rPr>
      </w:pPr>
    </w:p>
    <w:p w14:paraId="038CA38D"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56B07E1" w14:textId="68CD4375"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361A0A4C"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2009CAFF"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AYES: </w:t>
      </w:r>
    </w:p>
    <w:p w14:paraId="32BD53C2" w14:textId="77777777" w:rsidR="004016DB" w:rsidRPr="00CD130D"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NAYS: </w:t>
      </w:r>
    </w:p>
    <w:p w14:paraId="2442F905" w14:textId="77777777" w:rsidR="004016DB" w:rsidRDefault="004016DB" w:rsidP="004016DB">
      <w:pPr>
        <w:tabs>
          <w:tab w:val="left" w:pos="90"/>
        </w:tabs>
        <w:spacing w:after="0" w:line="240" w:lineRule="auto"/>
        <w:rPr>
          <w:rFonts w:ascii="Times New Roman" w:eastAsia="Calibri" w:hAnsi="Times New Roman" w:cs="Times New Roman"/>
          <w:b/>
          <w:bCs/>
        </w:rPr>
      </w:pPr>
    </w:p>
    <w:p w14:paraId="3857E97E"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xml:space="preserve">- </w:t>
      </w:r>
    </w:p>
    <w:p w14:paraId="1FA554DA"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w:t>
      </w:r>
    </w:p>
    <w:p w14:paraId="24B4ED03"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p>
    <w:p w14:paraId="4BF5604F" w14:textId="77777777" w:rsidR="004016DB" w:rsidRDefault="004016DB" w:rsidP="004016DB">
      <w:pPr>
        <w:tabs>
          <w:tab w:val="left" w:pos="90"/>
        </w:tabs>
        <w:spacing w:after="0" w:line="240" w:lineRule="auto"/>
        <w:rPr>
          <w:rFonts w:ascii="Times New Roman" w:eastAsia="Calibri" w:hAnsi="Times New Roman" w:cs="Times New Roman"/>
          <w:b/>
          <w:bCs/>
        </w:rPr>
      </w:pPr>
    </w:p>
    <w:p w14:paraId="273296E2" w14:textId="211D08DD" w:rsidR="004016DB" w:rsidRPr="00333A7C" w:rsidRDefault="004016DB" w:rsidP="004016DB">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r>
        <w:rPr>
          <w:rFonts w:ascii="Times" w:eastAsia="Times New Roman" w:hAnsi="Times" w:cs="Times New Roman"/>
          <w:b/>
          <w:spacing w:val="-2"/>
        </w:rPr>
        <w:t>SECOND</w:t>
      </w:r>
      <w:r w:rsidRPr="00333A7C">
        <w:rPr>
          <w:rFonts w:ascii="Times" w:eastAsia="Times New Roman" w:hAnsi="Times" w:cs="Times New Roman"/>
          <w:b/>
          <w:spacing w:val="-2"/>
        </w:rPr>
        <w:t xml:space="preserve"> READING BOND ORDINANCE</w:t>
      </w:r>
    </w:p>
    <w:p w14:paraId="5AD31C77" w14:textId="77777777" w:rsidR="004016DB" w:rsidRDefault="004016DB" w:rsidP="004016DB">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THE COMPLETION OF IMPROVEMENTS TO VARIOUS TOWNSHIP BUILDINGS AND GROUNDS; APPROPRIATING THE SUM OF $105,000 THEREFOR; AUTHORIZING THE ISSUANCE OF GENERAL OBLIGATION BONDS OR BOND ANTICIPATION NOTES OF THE TOWNSHIP OF VOORHEES, COUNTY OF CAMDEN, NEW JERSEY, IN THE AGGREGATE PRINCIPAL AMOUNT OF UP TO $99,750 MAKING CERTAIN DETERMINATIONS AND COVENANTS; AND AUTHORIZING CERTAIN RELATED ACTIONS IN CONNECTION WITH THE FOREGOING</w:t>
      </w:r>
    </w:p>
    <w:p w14:paraId="6FF7DC31" w14:textId="77777777" w:rsidR="004016DB" w:rsidRDefault="004016DB" w:rsidP="004016DB">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p>
    <w:p w14:paraId="31D987EA" w14:textId="77777777" w:rsidR="00A13F45" w:rsidRDefault="00A13F45"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0E3780DA" w14:textId="77777777" w:rsidR="00A13F45" w:rsidRDefault="00A13F45"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1E9C419" w14:textId="013FF8C6"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lastRenderedPageBreak/>
        <w:t>MOTION TO CLOSE</w:t>
      </w:r>
    </w:p>
    <w:p w14:paraId="3014EDAA" w14:textId="563D1353"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2DEE72E4"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2FBA7064"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AYES: </w:t>
      </w:r>
    </w:p>
    <w:p w14:paraId="1E7684D2" w14:textId="77777777" w:rsidR="004016DB" w:rsidRPr="00CD130D"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NAYS: </w:t>
      </w:r>
    </w:p>
    <w:p w14:paraId="43D2339F" w14:textId="77777777" w:rsidR="004016DB" w:rsidRDefault="004016DB" w:rsidP="004016DB">
      <w:pPr>
        <w:tabs>
          <w:tab w:val="left" w:pos="90"/>
        </w:tabs>
        <w:spacing w:after="0" w:line="240" w:lineRule="auto"/>
        <w:rPr>
          <w:rFonts w:ascii="Times New Roman" w:eastAsia="Calibri" w:hAnsi="Times New Roman" w:cs="Times New Roman"/>
          <w:b/>
          <w:bCs/>
        </w:rPr>
      </w:pPr>
    </w:p>
    <w:p w14:paraId="7213319A" w14:textId="40B944E4"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xml:space="preserve">- </w:t>
      </w:r>
    </w:p>
    <w:p w14:paraId="6562CECA"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w:t>
      </w:r>
    </w:p>
    <w:p w14:paraId="1AA40050"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p>
    <w:p w14:paraId="20ACCA3E" w14:textId="77777777" w:rsidR="004016DB" w:rsidRDefault="004016DB" w:rsidP="004016DB">
      <w:pPr>
        <w:tabs>
          <w:tab w:val="left" w:pos="90"/>
        </w:tabs>
        <w:spacing w:after="0" w:line="240" w:lineRule="auto"/>
        <w:rPr>
          <w:rFonts w:ascii="Times New Roman" w:eastAsia="Calibri" w:hAnsi="Times New Roman" w:cs="Times New Roman"/>
          <w:b/>
          <w:bCs/>
        </w:rPr>
      </w:pPr>
    </w:p>
    <w:p w14:paraId="1F3118A3" w14:textId="174FA13F" w:rsidR="004016DB" w:rsidRPr="00333A7C" w:rsidRDefault="004016DB" w:rsidP="004016DB">
      <w:pPr>
        <w:pStyle w:val="BlockText"/>
        <w:rPr>
          <w:szCs w:val="22"/>
        </w:rPr>
      </w:pPr>
      <w:r>
        <w:rPr>
          <w:szCs w:val="22"/>
        </w:rPr>
        <w:t>SECOND</w:t>
      </w:r>
      <w:r w:rsidRPr="00333A7C">
        <w:rPr>
          <w:szCs w:val="22"/>
        </w:rPr>
        <w:t xml:space="preserve"> READING BOND ORDINANCE</w:t>
      </w:r>
    </w:p>
    <w:p w14:paraId="398AF1DE" w14:textId="77777777" w:rsidR="004016DB" w:rsidRDefault="004016DB" w:rsidP="004016DB">
      <w:pPr>
        <w:pStyle w:val="BlockText"/>
        <w:tabs>
          <w:tab w:val="clear" w:pos="0"/>
          <w:tab w:val="clear" w:pos="720"/>
        </w:tabs>
        <w:ind w:left="0" w:right="0" w:firstLine="0"/>
        <w:rPr>
          <w:b w:val="0"/>
          <w:bCs/>
          <w:szCs w:val="22"/>
        </w:rPr>
      </w:pPr>
      <w:r w:rsidRPr="00333A7C">
        <w:rPr>
          <w:b w:val="0"/>
          <w:bCs/>
          <w:szCs w:val="22"/>
        </w:rPr>
        <w:t>BOND ORDINANCE AUTHORIZING THE COMPLETION OF VARIOUS ROAD AND RELATED IMPROVEMENTS IN THE TOWNSHIP OF VOORHEES, COUNTY OF CAMDEN, NEW JERSEY; APPROPRIATING THE SUM OF $365,000 THEREFOR; AUTHORIZING THE ISSUANCE OF GENERAL OBLIGATION BONDS OR BOND ANTICIPATION NOTES OF THE TOWNSHIP OF VOORHEES, COUNTY OF CAMDEN, NEW JERSEY, IN THE AGGREGATE PRINCIPAL AMOUNT OF UP TO $346,750 MAKING CERTAIN DETERMINATIONS AND COVENANTS; AND AUTHORIZING CERTAIN RELATED ACTIONS IN CONNECTION WITH THE FOREGOING</w:t>
      </w:r>
    </w:p>
    <w:p w14:paraId="226DA485" w14:textId="77777777" w:rsidR="004016DB" w:rsidRDefault="004016DB" w:rsidP="004016DB">
      <w:pPr>
        <w:pStyle w:val="BlockText"/>
        <w:tabs>
          <w:tab w:val="clear" w:pos="0"/>
          <w:tab w:val="clear" w:pos="720"/>
        </w:tabs>
        <w:ind w:left="0" w:right="0" w:firstLine="0"/>
        <w:rPr>
          <w:b w:val="0"/>
          <w:bCs/>
          <w:szCs w:val="22"/>
        </w:rPr>
      </w:pPr>
    </w:p>
    <w:p w14:paraId="5306D301"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7D9BAFC" w14:textId="0256D22A"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06E7256D"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6C936BD6"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AYES: </w:t>
      </w:r>
    </w:p>
    <w:p w14:paraId="6E9CD525" w14:textId="77777777" w:rsidR="004016DB" w:rsidRPr="00CD130D"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NAYS: </w:t>
      </w:r>
    </w:p>
    <w:p w14:paraId="11A9D592" w14:textId="77777777" w:rsidR="004016DB" w:rsidRDefault="004016DB" w:rsidP="004016DB">
      <w:pPr>
        <w:tabs>
          <w:tab w:val="left" w:pos="90"/>
        </w:tabs>
        <w:spacing w:after="0" w:line="240" w:lineRule="auto"/>
        <w:rPr>
          <w:rFonts w:ascii="Times New Roman" w:eastAsia="Calibri" w:hAnsi="Times New Roman" w:cs="Times New Roman"/>
          <w:b/>
          <w:bCs/>
        </w:rPr>
      </w:pPr>
    </w:p>
    <w:p w14:paraId="3B72EF85"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xml:space="preserve">- </w:t>
      </w:r>
    </w:p>
    <w:p w14:paraId="435BA4F9"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w:t>
      </w:r>
    </w:p>
    <w:p w14:paraId="2DD4AE43"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p>
    <w:p w14:paraId="532E16F5" w14:textId="77777777" w:rsidR="004016DB" w:rsidRDefault="004016DB" w:rsidP="004016DB">
      <w:pPr>
        <w:tabs>
          <w:tab w:val="left" w:pos="90"/>
        </w:tabs>
        <w:spacing w:after="0" w:line="240" w:lineRule="auto"/>
        <w:rPr>
          <w:rFonts w:ascii="Times New Roman" w:eastAsia="Calibri" w:hAnsi="Times New Roman" w:cs="Times New Roman"/>
          <w:b/>
          <w:bCs/>
        </w:rPr>
      </w:pPr>
    </w:p>
    <w:p w14:paraId="598E5D6E" w14:textId="1CCCAF37" w:rsidR="004016DB" w:rsidRPr="00333A7C" w:rsidRDefault="004016DB" w:rsidP="004016DB">
      <w:pPr>
        <w:tabs>
          <w:tab w:val="left" w:pos="-720"/>
          <w:tab w:val="left" w:pos="0"/>
          <w:tab w:val="left" w:pos="720"/>
        </w:tabs>
        <w:suppressAutoHyphens/>
        <w:spacing w:after="0" w:line="240" w:lineRule="auto"/>
        <w:ind w:left="1440" w:right="1440" w:hanging="1440"/>
        <w:jc w:val="both"/>
        <w:rPr>
          <w:rFonts w:ascii="Times" w:eastAsia="Times New Roman" w:hAnsi="Times" w:cs="Times New Roman"/>
          <w:b/>
          <w:spacing w:val="-2"/>
        </w:rPr>
      </w:pPr>
      <w:r>
        <w:rPr>
          <w:rFonts w:ascii="Times" w:eastAsia="Times New Roman" w:hAnsi="Times" w:cs="Times New Roman"/>
          <w:b/>
          <w:spacing w:val="-2"/>
        </w:rPr>
        <w:t>SECOND</w:t>
      </w:r>
      <w:r w:rsidRPr="00333A7C">
        <w:rPr>
          <w:rFonts w:ascii="Times" w:eastAsia="Times New Roman" w:hAnsi="Times" w:cs="Times New Roman"/>
          <w:b/>
          <w:spacing w:val="-2"/>
        </w:rPr>
        <w:t xml:space="preserve"> READING BOND ORDINANCE</w:t>
      </w:r>
    </w:p>
    <w:p w14:paraId="45A3356E" w14:textId="77777777" w:rsidR="004016DB" w:rsidRDefault="004016DB" w:rsidP="004016DB">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VARIOUS IMPROVEMENTS TO THE SEWER UTILITY SYSTEM IN AND FOR THE TOWNSHIP OF VOORHEES, COUNTY OF CAMDEN, NEW JERSEY; APPROPRIATING THE SUM OF $773,000 THEREFOR; AUTHORIZING THE ISSUANCE OF GENERAL OBLIGATION BONDS OR BOND ANTICIPATION NOTES OF THE TOWNSHIP OF VOORHEES, COUNTY OF CAMDEN, NEW JERSEY, IN THE AGGREGATE PRINCIPAL AMOUNT OF UP TO $734,350 MAKING CERTAIN DETERMINATIONS AND COVENANTS; AND AUTHORIZING CERTAIN RELATED ACTIONS IN CONNECTION WITH THE FOREGOING</w:t>
      </w:r>
    </w:p>
    <w:p w14:paraId="21458917" w14:textId="77777777" w:rsidR="004016DB" w:rsidRDefault="004016DB" w:rsidP="004016DB">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736A8EA5"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9EF3C96" w14:textId="57C93F41"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49F42F04"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37BC9534"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AYES: </w:t>
      </w:r>
    </w:p>
    <w:p w14:paraId="58B4C32E" w14:textId="77777777" w:rsidR="004016DB" w:rsidRPr="00CD130D"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NAYS: </w:t>
      </w:r>
    </w:p>
    <w:p w14:paraId="29B0AD01" w14:textId="77777777" w:rsidR="004016DB" w:rsidRDefault="004016DB" w:rsidP="004016DB">
      <w:pPr>
        <w:tabs>
          <w:tab w:val="left" w:pos="90"/>
        </w:tabs>
        <w:spacing w:after="0" w:line="240" w:lineRule="auto"/>
        <w:rPr>
          <w:rFonts w:ascii="Times New Roman" w:eastAsia="Calibri" w:hAnsi="Times New Roman" w:cs="Times New Roman"/>
          <w:b/>
          <w:bCs/>
        </w:rPr>
      </w:pPr>
    </w:p>
    <w:p w14:paraId="79E9CB6A"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xml:space="preserve">- </w:t>
      </w:r>
    </w:p>
    <w:p w14:paraId="192D895C"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w:t>
      </w:r>
    </w:p>
    <w:p w14:paraId="02FB5EF9"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p>
    <w:p w14:paraId="0077340D" w14:textId="77777777" w:rsidR="004016DB" w:rsidRDefault="004016DB" w:rsidP="004016DB">
      <w:pPr>
        <w:tabs>
          <w:tab w:val="left" w:pos="90"/>
        </w:tabs>
        <w:spacing w:after="0" w:line="240" w:lineRule="auto"/>
        <w:rPr>
          <w:rFonts w:ascii="Times New Roman" w:eastAsia="Calibri" w:hAnsi="Times New Roman" w:cs="Times New Roman"/>
          <w:b/>
          <w:bCs/>
        </w:rPr>
      </w:pPr>
    </w:p>
    <w:p w14:paraId="04F6F28A" w14:textId="49A2890D" w:rsidR="004016DB" w:rsidRPr="00333A7C" w:rsidRDefault="004016DB" w:rsidP="004016DB">
      <w:pPr>
        <w:spacing w:after="0" w:line="240" w:lineRule="auto"/>
        <w:rPr>
          <w:rFonts w:ascii="Times New Roman" w:hAnsi="Times New Roman" w:cs="Times New Roman"/>
          <w:b/>
          <w:bCs/>
        </w:rPr>
      </w:pPr>
      <w:r>
        <w:rPr>
          <w:rFonts w:ascii="Times New Roman" w:hAnsi="Times New Roman" w:cs="Times New Roman"/>
          <w:b/>
          <w:bCs/>
        </w:rPr>
        <w:t>SECOND</w:t>
      </w:r>
      <w:r w:rsidRPr="00333A7C">
        <w:rPr>
          <w:rFonts w:ascii="Times New Roman" w:hAnsi="Times New Roman" w:cs="Times New Roman"/>
          <w:b/>
          <w:bCs/>
        </w:rPr>
        <w:t xml:space="preserve"> READING BOND ORDINANCE</w:t>
      </w:r>
    </w:p>
    <w:p w14:paraId="10C348EA" w14:textId="77777777" w:rsidR="004016DB" w:rsidRDefault="004016DB" w:rsidP="004016DB">
      <w:pPr>
        <w:pStyle w:val="BlockText"/>
        <w:ind w:left="0" w:right="0" w:firstLine="0"/>
        <w:rPr>
          <w:b w:val="0"/>
          <w:bCs/>
          <w:szCs w:val="22"/>
        </w:rPr>
      </w:pPr>
      <w:r w:rsidRPr="00333A7C">
        <w:rPr>
          <w:b w:val="0"/>
          <w:bCs/>
          <w:szCs w:val="22"/>
        </w:rPr>
        <w:t>BOND ORDINANCE AUTHORIZING THE ACQUISITION OF VEHICLES AND EQUIPMENT FOR THE TOWNSHIP OF VOORHEES, COUNTY OF CAMDEN, NEW JERSEY; APPROPRIATING THE SUM OF $427,000 THER</w:t>
      </w:r>
      <w:r>
        <w:rPr>
          <w:b w:val="0"/>
          <w:bCs/>
          <w:szCs w:val="22"/>
        </w:rPr>
        <w:t>E</w:t>
      </w:r>
      <w:r w:rsidRPr="00333A7C">
        <w:rPr>
          <w:b w:val="0"/>
          <w:bCs/>
          <w:szCs w:val="22"/>
        </w:rPr>
        <w:t>FOR; AUTHORIZING THE ISSUANCE OF GENERAL OBLIGATION BONDS OR BOND ANTICIPATION NOTES OF THE TOWNSHIP OF VOORHEES, COUNTY OF CAMDEN, NEW JERSEY, IN THE AGGREGATE PRINCIPAL AMOUNT OF UP TO $405,650; MAKING CERTAIN DETERMINATIONS AND COVENANTS; AND AUTHORIZING CERTAIN RELATED ACTIONS IN CONNECTION WITH THE FOREGOING</w:t>
      </w:r>
    </w:p>
    <w:p w14:paraId="2ED0F600" w14:textId="77777777" w:rsidR="004016DB" w:rsidRDefault="004016DB" w:rsidP="004016DB">
      <w:pPr>
        <w:pStyle w:val="BlockText"/>
        <w:ind w:left="0" w:right="0" w:firstLine="0"/>
        <w:rPr>
          <w:b w:val="0"/>
          <w:bCs/>
          <w:szCs w:val="22"/>
        </w:rPr>
      </w:pPr>
    </w:p>
    <w:p w14:paraId="7B708C04" w14:textId="4DBDABC9"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7B85C8E" w14:textId="02BB2DF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66C38B06"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76B96468" w14:textId="77777777" w:rsidR="004016DB"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AYES: </w:t>
      </w:r>
    </w:p>
    <w:p w14:paraId="414DD3F4" w14:textId="77777777" w:rsidR="004016DB" w:rsidRPr="00CD130D"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NAYS: </w:t>
      </w:r>
    </w:p>
    <w:p w14:paraId="61C92050" w14:textId="77777777" w:rsidR="004016DB" w:rsidRDefault="004016DB" w:rsidP="004016DB">
      <w:pPr>
        <w:tabs>
          <w:tab w:val="left" w:pos="90"/>
        </w:tabs>
        <w:spacing w:after="0" w:line="240" w:lineRule="auto"/>
        <w:rPr>
          <w:rFonts w:ascii="Times New Roman" w:eastAsia="Calibri" w:hAnsi="Times New Roman" w:cs="Times New Roman"/>
          <w:b/>
          <w:bCs/>
        </w:rPr>
      </w:pPr>
    </w:p>
    <w:p w14:paraId="7BE993BF"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xml:space="preserve">- </w:t>
      </w:r>
    </w:p>
    <w:p w14:paraId="4AD5FBCD"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w:t>
      </w:r>
    </w:p>
    <w:p w14:paraId="0E29B33B" w14:textId="77777777" w:rsidR="004016DB" w:rsidRPr="00333A7C" w:rsidRDefault="004016DB" w:rsidP="004016DB">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p>
    <w:p w14:paraId="70CD840C" w14:textId="77777777" w:rsidR="004016DB" w:rsidRDefault="004016DB" w:rsidP="004016DB">
      <w:pPr>
        <w:tabs>
          <w:tab w:val="left" w:pos="90"/>
        </w:tabs>
        <w:spacing w:after="0" w:line="240" w:lineRule="auto"/>
        <w:rPr>
          <w:rFonts w:ascii="Times New Roman" w:eastAsia="Calibri" w:hAnsi="Times New Roman" w:cs="Times New Roman"/>
          <w:b/>
          <w:bCs/>
        </w:rPr>
      </w:pPr>
    </w:p>
    <w:p w14:paraId="500A3847" w14:textId="77777777" w:rsidR="00A13F45" w:rsidRDefault="00A13F45" w:rsidP="004016D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F561BCC" w14:textId="5E8C8654" w:rsidR="004016DB" w:rsidRPr="006F651D"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457524EB" w14:textId="77777777" w:rsidR="004016DB" w:rsidRPr="006F651D" w:rsidRDefault="004016DB" w:rsidP="004016D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A1633F9" w14:textId="77777777" w:rsidR="004016DB" w:rsidRPr="006F651D" w:rsidRDefault="004016DB" w:rsidP="004016D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0D4A0D1" w14:textId="501CA870" w:rsidR="004016DB" w:rsidRPr="006F651D" w:rsidRDefault="004016DB" w:rsidP="004016D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166486">
        <w:rPr>
          <w:rFonts w:ascii="Times New Roman" w:eastAsia="Calibri" w:hAnsi="Times New Roman" w:cs="Times New Roman"/>
        </w:rPr>
        <w:tab/>
      </w:r>
      <w:r w:rsidR="00166486">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782A1EBB" w14:textId="10B42CFF" w:rsidR="004016DB" w:rsidRDefault="004016DB" w:rsidP="004016DB">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166486">
        <w:rPr>
          <w:rFonts w:ascii="Times New Roman" w:eastAsia="Calibri" w:hAnsi="Times New Roman" w:cs="Times New Roman"/>
        </w:rPr>
        <w:tab/>
      </w:r>
      <w:r w:rsidR="00166486">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26BF36BB" w14:textId="10A36BB8" w:rsidR="003E5F4B" w:rsidRDefault="003E5F4B" w:rsidP="004016DB">
      <w:pPr>
        <w:tabs>
          <w:tab w:val="left" w:pos="0"/>
          <w:tab w:val="left" w:pos="720"/>
        </w:tabs>
        <w:suppressAutoHyphens/>
        <w:spacing w:after="0" w:line="240" w:lineRule="auto"/>
        <w:rPr>
          <w:rFonts w:ascii="Times New Roman" w:eastAsia="Calibri" w:hAnsi="Times New Roman" w:cs="Times New Roman"/>
        </w:rPr>
      </w:pPr>
    </w:p>
    <w:p w14:paraId="686825C4" w14:textId="113C2475" w:rsidR="003E5F4B" w:rsidRDefault="003E5F4B" w:rsidP="004016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6A3C50">
        <w:rPr>
          <w:rFonts w:ascii="Times New Roman" w:eastAsia="Calibri" w:hAnsi="Times New Roman" w:cs="Times New Roman"/>
        </w:rPr>
        <w:t>6</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TAX COLLECTOR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CONDUCT AN ELECTRONIC TAX SALE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YEAR 2020 USING REALAUCTION.COM LLC</w:t>
      </w:r>
    </w:p>
    <w:p w14:paraId="29F06E70" w14:textId="07C98B58" w:rsidR="003E5F4B" w:rsidRDefault="003E5F4B" w:rsidP="004016DB">
      <w:pPr>
        <w:tabs>
          <w:tab w:val="left" w:pos="0"/>
          <w:tab w:val="left" w:pos="720"/>
        </w:tabs>
        <w:suppressAutoHyphens/>
        <w:spacing w:after="0" w:line="240" w:lineRule="auto"/>
        <w:rPr>
          <w:rFonts w:ascii="Times New Roman" w:eastAsia="Calibri" w:hAnsi="Times New Roman" w:cs="Times New Roman"/>
        </w:rPr>
      </w:pPr>
    </w:p>
    <w:p w14:paraId="59F35B7A" w14:textId="3E938CA5" w:rsidR="003E5F4B" w:rsidRDefault="003E5F4B" w:rsidP="004016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6A3C50">
        <w:rPr>
          <w:rFonts w:ascii="Times New Roman" w:eastAsia="Calibri" w:hAnsi="Times New Roman" w:cs="Times New Roman"/>
        </w:rPr>
        <w:t>7</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ADJUSTMENTS TO THE RECORDS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THE TAX ASSESSOR</w:t>
      </w:r>
    </w:p>
    <w:p w14:paraId="1C6674B5" w14:textId="21980A30" w:rsidR="003E5F4B" w:rsidRDefault="003E5F4B" w:rsidP="004016DB">
      <w:pPr>
        <w:tabs>
          <w:tab w:val="left" w:pos="0"/>
          <w:tab w:val="left" w:pos="720"/>
        </w:tabs>
        <w:suppressAutoHyphens/>
        <w:spacing w:after="0" w:line="240" w:lineRule="auto"/>
        <w:rPr>
          <w:rFonts w:ascii="Times New Roman" w:eastAsia="Calibri" w:hAnsi="Times New Roman" w:cs="Times New Roman"/>
        </w:rPr>
      </w:pPr>
    </w:p>
    <w:p w14:paraId="29BDD6E7" w14:textId="1F0A77D6" w:rsidR="00D0668A" w:rsidRDefault="00D0668A" w:rsidP="004016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316004">
        <w:rPr>
          <w:rFonts w:ascii="Times New Roman" w:eastAsia="Calibri" w:hAnsi="Times New Roman" w:cs="Times New Roman"/>
        </w:rPr>
        <w:t>8</w:t>
      </w:r>
      <w:r>
        <w:rPr>
          <w:rFonts w:ascii="Times New Roman" w:eastAsia="Calibri" w:hAnsi="Times New Roman" w:cs="Times New Roman"/>
        </w:rPr>
        <w:t>-20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VOORHEES TOWNSHIP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ENTER INTO A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AGREEMENT</w:t>
      </w:r>
      <w:r w:rsidR="001D6BD2">
        <w:rPr>
          <w:rFonts w:ascii="Times New Roman" w:eastAsia="Calibri" w:hAnsi="Times New Roman" w:cs="Times New Roman"/>
        </w:rPr>
        <w:t xml:space="preserve"> (SPORT UTILITY VEHICLES)</w:t>
      </w:r>
    </w:p>
    <w:p w14:paraId="3C0484F2" w14:textId="146D06E4" w:rsidR="00316004" w:rsidRDefault="00316004" w:rsidP="004016DB">
      <w:pPr>
        <w:tabs>
          <w:tab w:val="left" w:pos="0"/>
          <w:tab w:val="left" w:pos="720"/>
        </w:tabs>
        <w:suppressAutoHyphens/>
        <w:spacing w:after="0" w:line="240" w:lineRule="auto"/>
        <w:rPr>
          <w:rFonts w:ascii="Times New Roman" w:eastAsia="Calibri" w:hAnsi="Times New Roman" w:cs="Times New Roman"/>
        </w:rPr>
      </w:pPr>
    </w:p>
    <w:p w14:paraId="73B00043" w14:textId="15DB7916" w:rsidR="00316004" w:rsidRDefault="00316004" w:rsidP="0031600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PUBLICATION OF A NOTICE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INTENT TO AWARD CONTRACT UNDER A NJ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SPORT UTILITY VEHICLES</w:t>
      </w:r>
    </w:p>
    <w:p w14:paraId="1FC10435" w14:textId="4ACB161B" w:rsidR="000A1B58" w:rsidRDefault="000A1B58" w:rsidP="00316004">
      <w:pPr>
        <w:tabs>
          <w:tab w:val="left" w:pos="0"/>
          <w:tab w:val="left" w:pos="720"/>
        </w:tabs>
        <w:suppressAutoHyphens/>
        <w:spacing w:after="0" w:line="240" w:lineRule="auto"/>
        <w:rPr>
          <w:rFonts w:ascii="Times New Roman" w:eastAsia="Calibri" w:hAnsi="Times New Roman" w:cs="Times New Roman"/>
        </w:rPr>
      </w:pPr>
    </w:p>
    <w:p w14:paraId="0208C356" w14:textId="6A9F4021" w:rsidR="000A1B58" w:rsidRDefault="000A1B58" w:rsidP="000A1B58">
      <w:pPr>
        <w:spacing w:after="0" w:line="240" w:lineRule="auto"/>
        <w:ind w:right="720"/>
        <w:rPr>
          <w:rFonts w:ascii="Times New Roman" w:eastAsia="Calibri" w:hAnsi="Times New Roman" w:cs="Times New Roman"/>
          <w:bCs/>
        </w:rPr>
      </w:pPr>
      <w:r>
        <w:rPr>
          <w:rFonts w:ascii="Times New Roman" w:eastAsia="Calibri" w:hAnsi="Times New Roman" w:cs="Times New Roman"/>
        </w:rPr>
        <w:t>RESOLUTION NO. 150-20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D38F6">
        <w:rPr>
          <w:rFonts w:ascii="Times New Roman" w:eastAsia="Calibri" w:hAnsi="Times New Roman" w:cs="Times New Roman"/>
          <w:bCs/>
        </w:rPr>
        <w:t xml:space="preserve">ACCEPTING THE RETIREMENT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ROBERT HAMBURG, JR.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VOORHEES TOWNSHIP POLICE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DEPARTMENT</w:t>
      </w:r>
    </w:p>
    <w:p w14:paraId="7A6C28D2" w14:textId="226703A4" w:rsidR="000A1B58" w:rsidRDefault="000A1B58" w:rsidP="000A1B58">
      <w:pPr>
        <w:spacing w:after="0" w:line="240" w:lineRule="auto"/>
        <w:ind w:right="720"/>
        <w:rPr>
          <w:rFonts w:ascii="Times New Roman" w:eastAsia="Calibri" w:hAnsi="Times New Roman" w:cs="Times New Roman"/>
          <w:bCs/>
        </w:rPr>
      </w:pPr>
    </w:p>
    <w:p w14:paraId="13223E5D" w14:textId="44B3B34D" w:rsidR="000A1B58" w:rsidRPr="00BD38F6" w:rsidRDefault="000A1B58" w:rsidP="000A1B58">
      <w:pPr>
        <w:spacing w:after="0" w:line="240" w:lineRule="auto"/>
        <w:ind w:right="720"/>
        <w:rPr>
          <w:rFonts w:ascii="Times New Roman" w:eastAsia="Calibri" w:hAnsi="Times New Roman" w:cs="Times New Roman"/>
          <w:b/>
          <w:sz w:val="24"/>
          <w:szCs w:val="24"/>
        </w:rPr>
      </w:pPr>
      <w:r>
        <w:rPr>
          <w:rFonts w:ascii="Times New Roman" w:eastAsia="Calibri" w:hAnsi="Times New Roman" w:cs="Times New Roman"/>
          <w:bCs/>
        </w:rPr>
        <w:t>RESOLUTION NO. 151-20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ACCEPTING THE RETIREMENT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FRANCIS ROBITAILLE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 xml:space="preserve">VOORHEES TOWNSHIP POLICE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38F6">
        <w:rPr>
          <w:rFonts w:ascii="Times New Roman" w:eastAsia="Calibri" w:hAnsi="Times New Roman" w:cs="Times New Roman"/>
          <w:bCs/>
        </w:rPr>
        <w:t>DEPARTMENT</w:t>
      </w:r>
    </w:p>
    <w:p w14:paraId="65036E16" w14:textId="23BF2212" w:rsidR="000A1B58" w:rsidRPr="00BD38F6" w:rsidRDefault="000A1B58" w:rsidP="000A1B58">
      <w:pPr>
        <w:spacing w:after="0" w:line="240" w:lineRule="auto"/>
        <w:ind w:right="720"/>
        <w:rPr>
          <w:rFonts w:ascii="Times New Roman" w:eastAsia="Calibri" w:hAnsi="Times New Roman" w:cs="Times New Roman"/>
          <w:bCs/>
        </w:rPr>
      </w:pPr>
    </w:p>
    <w:p w14:paraId="4CC7A7A8" w14:textId="02D3423C" w:rsidR="00BD11F6" w:rsidRDefault="00BD11F6" w:rsidP="004016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74CBC4BA" w14:textId="48470D1B" w:rsidR="00D0668A" w:rsidRDefault="00D0668A" w:rsidP="004016DB">
      <w:pPr>
        <w:tabs>
          <w:tab w:val="left" w:pos="0"/>
          <w:tab w:val="left" w:pos="720"/>
        </w:tabs>
        <w:suppressAutoHyphens/>
        <w:spacing w:after="0" w:line="240" w:lineRule="auto"/>
        <w:rPr>
          <w:rFonts w:ascii="Times New Roman" w:eastAsia="Calibri" w:hAnsi="Times New Roman" w:cs="Times New Roman"/>
        </w:rPr>
      </w:pPr>
    </w:p>
    <w:p w14:paraId="35C740E7" w14:textId="5B67BF89" w:rsidR="00BD11F6" w:rsidRPr="0012570A" w:rsidRDefault="00BD11F6" w:rsidP="00BD11F6">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JUNE 22</w:t>
      </w:r>
      <w:r w:rsidRPr="0012570A">
        <w:rPr>
          <w:rFonts w:ascii="Times New Roman" w:eastAsia="Times New Roman" w:hAnsi="Times New Roman" w:cs="Times New Roman"/>
          <w:spacing w:val="-2"/>
        </w:rPr>
        <w:t>, 2020</w:t>
      </w:r>
    </w:p>
    <w:p w14:paraId="3811B6A2" w14:textId="1ED94326" w:rsidR="00BD11F6" w:rsidRDefault="00BD11F6" w:rsidP="00BD11F6">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ADMINISTRATOR’S</w:t>
      </w:r>
      <w:r w:rsidRPr="0012570A">
        <w:rPr>
          <w:rFonts w:ascii="Times New Roman" w:eastAsia="Times New Roman" w:hAnsi="Times New Roman" w:cs="Times New Roman"/>
          <w:spacing w:val="-2"/>
        </w:rPr>
        <w:t xml:space="preserve"> REPORT FOR </w:t>
      </w:r>
      <w:r w:rsidR="007E042C">
        <w:rPr>
          <w:rFonts w:ascii="Times New Roman" w:eastAsia="Times New Roman" w:hAnsi="Times New Roman" w:cs="Times New Roman"/>
          <w:spacing w:val="-2"/>
        </w:rPr>
        <w:t>JUNE</w:t>
      </w:r>
      <w:r w:rsidRPr="0012570A">
        <w:rPr>
          <w:rFonts w:ascii="Times New Roman" w:eastAsia="Times New Roman" w:hAnsi="Times New Roman" w:cs="Times New Roman"/>
          <w:spacing w:val="-2"/>
        </w:rPr>
        <w:t xml:space="preserve"> 2020</w:t>
      </w:r>
    </w:p>
    <w:p w14:paraId="5E05D9D5" w14:textId="0FF1C008" w:rsidR="00BD11F6" w:rsidRDefault="00BD11F6" w:rsidP="00BD11F6">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COLLECTOR’S REPORT FOR JUNE 2020</w:t>
      </w:r>
    </w:p>
    <w:p w14:paraId="4860A15D" w14:textId="32144B61" w:rsidR="007E042C" w:rsidRPr="0012570A" w:rsidRDefault="007E042C" w:rsidP="00BD11F6">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JUNE 2020</w:t>
      </w:r>
    </w:p>
    <w:p w14:paraId="2182AF5A" w14:textId="08AC4C95" w:rsidR="00BD11F6" w:rsidRDefault="00BD11F6" w:rsidP="00BD11F6">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BILL LIST FOR JU</w:t>
      </w:r>
      <w:r>
        <w:rPr>
          <w:rFonts w:ascii="Times New Roman" w:eastAsia="Times New Roman" w:hAnsi="Times New Roman" w:cs="Times New Roman"/>
          <w:spacing w:val="-2"/>
        </w:rPr>
        <w:t>LY</w:t>
      </w:r>
      <w:r w:rsidRPr="0012570A">
        <w:rPr>
          <w:rFonts w:ascii="Times New Roman" w:eastAsia="Times New Roman" w:hAnsi="Times New Roman" w:cs="Times New Roman"/>
          <w:spacing w:val="-2"/>
        </w:rPr>
        <w:t xml:space="preserve"> </w:t>
      </w:r>
      <w:r>
        <w:rPr>
          <w:rFonts w:ascii="Times New Roman" w:eastAsia="Times New Roman" w:hAnsi="Times New Roman" w:cs="Times New Roman"/>
          <w:spacing w:val="-2"/>
        </w:rPr>
        <w:t>13</w:t>
      </w:r>
      <w:r w:rsidRPr="0012570A">
        <w:rPr>
          <w:rFonts w:ascii="Times New Roman" w:eastAsia="Times New Roman" w:hAnsi="Times New Roman" w:cs="Times New Roman"/>
          <w:spacing w:val="-2"/>
        </w:rPr>
        <w:t>, 2020</w:t>
      </w:r>
    </w:p>
    <w:p w14:paraId="2D8DC38C" w14:textId="77777777" w:rsidR="00BD11F6" w:rsidRDefault="00BD11F6" w:rsidP="00BD11F6">
      <w:pPr>
        <w:spacing w:after="0" w:line="240" w:lineRule="auto"/>
        <w:rPr>
          <w:rFonts w:ascii="Times New Roman" w:eastAsia="Times New Roman" w:hAnsi="Times New Roman" w:cs="Times New Roman"/>
          <w:spacing w:val="-2"/>
        </w:rPr>
      </w:pPr>
    </w:p>
    <w:p w14:paraId="2A829851" w14:textId="77777777" w:rsidR="00BD11F6" w:rsidRDefault="00BD11F6" w:rsidP="00BD11F6">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68CE9042" w14:textId="7547D20D" w:rsidR="00D0668A" w:rsidRDefault="00A13F45" w:rsidP="004016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226A4742" w14:textId="623C6440" w:rsidR="003E5F4B" w:rsidRDefault="003E5F4B" w:rsidP="004016DB">
      <w:pPr>
        <w:tabs>
          <w:tab w:val="left" w:pos="0"/>
          <w:tab w:val="left" w:pos="720"/>
        </w:tabs>
        <w:suppressAutoHyphens/>
        <w:spacing w:after="0" w:line="240" w:lineRule="auto"/>
        <w:rPr>
          <w:rFonts w:ascii="Times New Roman" w:eastAsia="Calibri" w:hAnsi="Times New Roman" w:cs="Times New Roman"/>
        </w:rPr>
      </w:pPr>
    </w:p>
    <w:p w14:paraId="41DED636" w14:textId="77777777" w:rsidR="003E5F4B" w:rsidRPr="006F651D" w:rsidRDefault="003E5F4B" w:rsidP="004016DB">
      <w:pPr>
        <w:tabs>
          <w:tab w:val="left" w:pos="0"/>
          <w:tab w:val="left" w:pos="720"/>
        </w:tabs>
        <w:suppressAutoHyphens/>
        <w:spacing w:after="0" w:line="240" w:lineRule="auto"/>
        <w:rPr>
          <w:rFonts w:ascii="Times New Roman" w:eastAsia="Calibri" w:hAnsi="Times New Roman" w:cs="Times New Roman"/>
        </w:rPr>
      </w:pPr>
    </w:p>
    <w:p w14:paraId="02E9DD9B" w14:textId="77777777" w:rsidR="004016DB" w:rsidRDefault="004016DB" w:rsidP="004016DB">
      <w:pPr>
        <w:pStyle w:val="BlockText"/>
        <w:ind w:left="0" w:right="0" w:firstLine="0"/>
        <w:rPr>
          <w:b w:val="0"/>
          <w:bCs/>
          <w:szCs w:val="22"/>
        </w:rPr>
      </w:pPr>
    </w:p>
    <w:p w14:paraId="6210FDCC" w14:textId="2A5D3C0B" w:rsidR="00DA6772" w:rsidRDefault="00DA6772">
      <w:r>
        <w:br w:type="page"/>
      </w:r>
    </w:p>
    <w:p w14:paraId="70753D50" w14:textId="3DD73C4D" w:rsidR="00DA6772" w:rsidRPr="00DA6772" w:rsidRDefault="00DA6772" w:rsidP="00DA6772">
      <w:pPr>
        <w:spacing w:after="0" w:line="240" w:lineRule="auto"/>
        <w:rPr>
          <w:rFonts w:ascii="Times New Roman" w:eastAsia="Calibri" w:hAnsi="Times New Roman" w:cs="Times New Roman"/>
          <w:b/>
          <w:sz w:val="24"/>
          <w:szCs w:val="24"/>
        </w:rPr>
      </w:pPr>
      <w:r w:rsidRPr="00DA6772">
        <w:rPr>
          <w:rFonts w:ascii="Times New Roman" w:eastAsia="Calibri" w:hAnsi="Times New Roman" w:cs="Times New Roman"/>
          <w:b/>
          <w:sz w:val="24"/>
          <w:szCs w:val="24"/>
        </w:rPr>
        <w:lastRenderedPageBreak/>
        <w:t>RESOLUTION NO. 1</w:t>
      </w:r>
      <w:r w:rsidR="00F04CEF">
        <w:rPr>
          <w:rFonts w:ascii="Times New Roman" w:eastAsia="Calibri" w:hAnsi="Times New Roman" w:cs="Times New Roman"/>
          <w:b/>
          <w:sz w:val="24"/>
          <w:szCs w:val="24"/>
        </w:rPr>
        <w:t>4</w:t>
      </w:r>
      <w:r w:rsidR="0022111D">
        <w:rPr>
          <w:rFonts w:ascii="Times New Roman" w:eastAsia="Calibri" w:hAnsi="Times New Roman" w:cs="Times New Roman"/>
          <w:b/>
          <w:sz w:val="24"/>
          <w:szCs w:val="24"/>
        </w:rPr>
        <w:t>4</w:t>
      </w:r>
      <w:r w:rsidR="00F04CEF">
        <w:rPr>
          <w:rFonts w:ascii="Times New Roman" w:eastAsia="Calibri" w:hAnsi="Times New Roman" w:cs="Times New Roman"/>
          <w:b/>
          <w:sz w:val="24"/>
          <w:szCs w:val="24"/>
        </w:rPr>
        <w:t>-20</w:t>
      </w:r>
    </w:p>
    <w:p w14:paraId="5CBE0CA3" w14:textId="77777777" w:rsidR="00DA6772" w:rsidRPr="00DA6772" w:rsidRDefault="00DA6772" w:rsidP="00DA6772">
      <w:pPr>
        <w:spacing w:after="0" w:line="240" w:lineRule="auto"/>
        <w:rPr>
          <w:rFonts w:ascii="Times New Roman" w:eastAsia="Calibri" w:hAnsi="Times New Roman" w:cs="Times New Roman"/>
          <w:sz w:val="24"/>
          <w:szCs w:val="24"/>
        </w:rPr>
      </w:pPr>
    </w:p>
    <w:p w14:paraId="01F7BCAF" w14:textId="77777777" w:rsidR="00DA6772" w:rsidRPr="00DA6772" w:rsidRDefault="00DA6772" w:rsidP="00DA6772">
      <w:pPr>
        <w:spacing w:after="0" w:line="240" w:lineRule="auto"/>
        <w:rPr>
          <w:rFonts w:ascii="Times New Roman" w:eastAsia="Calibri" w:hAnsi="Times New Roman" w:cs="Times New Roman"/>
          <w:sz w:val="24"/>
          <w:szCs w:val="24"/>
        </w:rPr>
      </w:pPr>
    </w:p>
    <w:p w14:paraId="180E3588" w14:textId="39CF1E40" w:rsidR="00DA6772" w:rsidRPr="00DA6772" w:rsidRDefault="00DA6772" w:rsidP="00DA6772">
      <w:pPr>
        <w:spacing w:after="0" w:line="240" w:lineRule="auto"/>
        <w:jc w:val="center"/>
        <w:rPr>
          <w:rFonts w:ascii="Times New Roman" w:eastAsia="Calibri" w:hAnsi="Times New Roman" w:cs="Times New Roman"/>
          <w:b/>
          <w:sz w:val="24"/>
          <w:szCs w:val="24"/>
        </w:rPr>
      </w:pPr>
      <w:r w:rsidRPr="00DA6772">
        <w:rPr>
          <w:rFonts w:ascii="Times New Roman" w:eastAsia="Calibri" w:hAnsi="Times New Roman" w:cs="Times New Roman"/>
          <w:b/>
          <w:sz w:val="24"/>
          <w:szCs w:val="24"/>
        </w:rPr>
        <w:t>AUTHORIZATION TO READ THE 20</w:t>
      </w:r>
      <w:r w:rsidR="00F04CEF">
        <w:rPr>
          <w:rFonts w:ascii="Times New Roman" w:eastAsia="Calibri" w:hAnsi="Times New Roman" w:cs="Times New Roman"/>
          <w:b/>
          <w:sz w:val="24"/>
          <w:szCs w:val="24"/>
        </w:rPr>
        <w:t>20</w:t>
      </w:r>
      <w:r w:rsidRPr="00DA6772">
        <w:rPr>
          <w:rFonts w:ascii="Times New Roman" w:eastAsia="Calibri" w:hAnsi="Times New Roman" w:cs="Times New Roman"/>
          <w:b/>
          <w:sz w:val="24"/>
          <w:szCs w:val="24"/>
        </w:rPr>
        <w:t xml:space="preserve"> BUDGET BY TITLE ONLY</w:t>
      </w:r>
    </w:p>
    <w:p w14:paraId="74285F79" w14:textId="77777777" w:rsidR="00DA6772" w:rsidRPr="00DA6772" w:rsidRDefault="00DA6772" w:rsidP="00DA6772">
      <w:pPr>
        <w:spacing w:after="0" w:line="240" w:lineRule="auto"/>
        <w:jc w:val="center"/>
        <w:rPr>
          <w:rFonts w:ascii="Times New Roman" w:eastAsia="Calibri" w:hAnsi="Times New Roman" w:cs="Times New Roman"/>
          <w:b/>
          <w:sz w:val="24"/>
          <w:szCs w:val="24"/>
        </w:rPr>
      </w:pPr>
    </w:p>
    <w:p w14:paraId="4BE39739" w14:textId="77777777" w:rsidR="00DA6772" w:rsidRPr="00DA6772" w:rsidRDefault="00DA6772" w:rsidP="00DA6772">
      <w:pPr>
        <w:spacing w:after="0" w:line="240" w:lineRule="auto"/>
        <w:rPr>
          <w:rFonts w:ascii="Times New Roman" w:eastAsia="Calibri" w:hAnsi="Times New Roman" w:cs="Times New Roman"/>
          <w:b/>
          <w:sz w:val="24"/>
          <w:szCs w:val="24"/>
        </w:rPr>
      </w:pPr>
    </w:p>
    <w:p w14:paraId="752D3FB1" w14:textId="77777777" w:rsidR="00DA6772" w:rsidRPr="00DA6772" w:rsidRDefault="00DA6772" w:rsidP="00DA6772">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b/>
          <w:sz w:val="24"/>
          <w:szCs w:val="24"/>
        </w:rPr>
        <w:tab/>
        <w:t xml:space="preserve">WHEREAS, </w:t>
      </w:r>
      <w:proofErr w:type="spellStart"/>
      <w:r w:rsidRPr="00DA6772">
        <w:rPr>
          <w:rFonts w:ascii="Times New Roman" w:eastAsia="Calibri" w:hAnsi="Times New Roman" w:cs="Times New Roman"/>
          <w:sz w:val="24"/>
          <w:szCs w:val="24"/>
        </w:rPr>
        <w:t>N.J.S.A</w:t>
      </w:r>
      <w:proofErr w:type="spellEnd"/>
      <w:r w:rsidRPr="00DA6772">
        <w:rPr>
          <w:rFonts w:ascii="Times New Roman" w:eastAsia="Calibri" w:hAnsi="Times New Roman" w:cs="Times New Roman"/>
          <w:sz w:val="24"/>
          <w:szCs w:val="24"/>
        </w:rPr>
        <w:t xml:space="preserve">. 40A:4-8, as amended by Chapter 259 P.O. 1995 provides that the budget may be read by title only at the time of the public hearing, if a resolution is passed by not less than a majority of the full governing body, and providing that at least one week prior to the date of hearing, a complete copy of the budget has been made available for public inspection and copies provided to the public if requested; and </w:t>
      </w:r>
    </w:p>
    <w:p w14:paraId="63F16F45" w14:textId="531B1B91" w:rsidR="00DA6772" w:rsidRPr="00DA6772" w:rsidRDefault="00DA6772" w:rsidP="00DA6772">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proofErr w:type="gramStart"/>
      <w:r w:rsidRPr="00DA6772">
        <w:rPr>
          <w:rFonts w:ascii="Times New Roman" w:eastAsia="Calibri" w:hAnsi="Times New Roman" w:cs="Times New Roman"/>
          <w:b/>
          <w:sz w:val="24"/>
          <w:szCs w:val="24"/>
        </w:rPr>
        <w:t>WHEREAS,</w:t>
      </w:r>
      <w:proofErr w:type="gramEnd"/>
      <w:r w:rsidRPr="00DA6772">
        <w:rPr>
          <w:rFonts w:ascii="Times New Roman" w:eastAsia="Calibri" w:hAnsi="Times New Roman" w:cs="Times New Roman"/>
          <w:b/>
          <w:sz w:val="24"/>
          <w:szCs w:val="24"/>
        </w:rPr>
        <w:t xml:space="preserve"> </w:t>
      </w:r>
      <w:r w:rsidRPr="00DA6772">
        <w:rPr>
          <w:rFonts w:ascii="Times New Roman" w:eastAsia="Calibri" w:hAnsi="Times New Roman" w:cs="Times New Roman"/>
          <w:sz w:val="24"/>
          <w:szCs w:val="24"/>
        </w:rPr>
        <w:t>this condition has been met</w:t>
      </w:r>
      <w:r w:rsidR="00F04CEF">
        <w:rPr>
          <w:rFonts w:ascii="Times New Roman" w:eastAsia="Calibri" w:hAnsi="Times New Roman" w:cs="Times New Roman"/>
          <w:sz w:val="24"/>
          <w:szCs w:val="24"/>
        </w:rPr>
        <w:t>.</w:t>
      </w:r>
    </w:p>
    <w:p w14:paraId="4046A194" w14:textId="1DDD84D1" w:rsidR="00DA6772" w:rsidRPr="00DA6772" w:rsidRDefault="00DA6772" w:rsidP="00DA6772">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b/>
          <w:sz w:val="24"/>
          <w:szCs w:val="24"/>
        </w:rPr>
        <w:t xml:space="preserve">NOW, THEREFORE, BE IT RESOLVED, </w:t>
      </w:r>
      <w:r w:rsidRPr="00DA6772">
        <w:rPr>
          <w:rFonts w:ascii="Times New Roman" w:eastAsia="Calibri" w:hAnsi="Times New Roman" w:cs="Times New Roman"/>
          <w:sz w:val="24"/>
          <w:szCs w:val="24"/>
        </w:rPr>
        <w:t>by the Mayor and Township Committee of the Township of Voorhees that the 20</w:t>
      </w:r>
      <w:r w:rsidR="00A13F45">
        <w:rPr>
          <w:rFonts w:ascii="Times New Roman" w:eastAsia="Calibri" w:hAnsi="Times New Roman" w:cs="Times New Roman"/>
          <w:sz w:val="24"/>
          <w:szCs w:val="24"/>
        </w:rPr>
        <w:t>20</w:t>
      </w:r>
      <w:r w:rsidRPr="00DA6772">
        <w:rPr>
          <w:rFonts w:ascii="Times New Roman" w:eastAsia="Calibri" w:hAnsi="Times New Roman" w:cs="Times New Roman"/>
          <w:sz w:val="24"/>
          <w:szCs w:val="24"/>
        </w:rPr>
        <w:t xml:space="preserve"> budget shall be </w:t>
      </w:r>
      <w:r w:rsidRPr="00DA6772">
        <w:rPr>
          <w:rFonts w:ascii="Times New Roman" w:eastAsia="Calibri" w:hAnsi="Times New Roman" w:cs="Times New Roman"/>
          <w:b/>
          <w:sz w:val="24"/>
          <w:szCs w:val="24"/>
        </w:rPr>
        <w:t>read by title only</w:t>
      </w:r>
      <w:r w:rsidRPr="00DA6772">
        <w:rPr>
          <w:rFonts w:ascii="Times New Roman" w:eastAsia="Calibri" w:hAnsi="Times New Roman" w:cs="Times New Roman"/>
          <w:sz w:val="24"/>
          <w:szCs w:val="24"/>
        </w:rPr>
        <w:t>.</w:t>
      </w:r>
    </w:p>
    <w:p w14:paraId="70B179BD" w14:textId="77777777" w:rsidR="00DA6772" w:rsidRPr="00DA6772" w:rsidRDefault="00DA6772" w:rsidP="00DA6772">
      <w:pPr>
        <w:spacing w:after="0" w:line="240" w:lineRule="auto"/>
        <w:rPr>
          <w:rFonts w:ascii="Times New Roman" w:eastAsia="Calibri" w:hAnsi="Times New Roman" w:cs="Times New Roman"/>
          <w:sz w:val="24"/>
          <w:szCs w:val="24"/>
        </w:rPr>
      </w:pPr>
    </w:p>
    <w:p w14:paraId="639832BB" w14:textId="77777777" w:rsidR="00DA6772" w:rsidRPr="00DA6772" w:rsidRDefault="00DA6772" w:rsidP="00DA6772">
      <w:pPr>
        <w:spacing w:after="0" w:line="240" w:lineRule="auto"/>
        <w:rPr>
          <w:rFonts w:ascii="Times New Roman" w:eastAsia="Calibri" w:hAnsi="Times New Roman" w:cs="Times New Roman"/>
          <w:sz w:val="24"/>
          <w:szCs w:val="24"/>
        </w:rPr>
      </w:pPr>
    </w:p>
    <w:p w14:paraId="60DF1F80" w14:textId="77777777" w:rsidR="00DA6772" w:rsidRPr="00DA6772" w:rsidRDefault="00DA6772" w:rsidP="00DA6772">
      <w:pPr>
        <w:spacing w:after="0" w:line="240" w:lineRule="auto"/>
        <w:rPr>
          <w:rFonts w:ascii="Times New Roman" w:eastAsia="Calibri" w:hAnsi="Times New Roman" w:cs="Times New Roman"/>
          <w:sz w:val="24"/>
          <w:szCs w:val="24"/>
        </w:rPr>
      </w:pPr>
    </w:p>
    <w:p w14:paraId="29442FEC" w14:textId="77777777" w:rsidR="00F04CEF" w:rsidRPr="00DA6772" w:rsidRDefault="00F04CEF" w:rsidP="00F04CEF">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JULY 13, 2O2O</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MOTION:</w:t>
      </w:r>
      <w:r w:rsidRPr="00DA6772">
        <w:rPr>
          <w:rFonts w:ascii="Times New Roman" w:eastAsia="Calibri" w:hAnsi="Times New Roman" w:cs="Times New Roman"/>
          <w:sz w:val="24"/>
          <w:szCs w:val="24"/>
        </w:rPr>
        <w:tab/>
        <w:t xml:space="preserve">    </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p>
    <w:p w14:paraId="37EF31B3" w14:textId="77777777" w:rsidR="00F04CEF" w:rsidRPr="00DA6772" w:rsidRDefault="00F04CEF" w:rsidP="00F04CEF">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AYES:               </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SECONDED:</w:t>
      </w:r>
      <w:r w:rsidRPr="00DA6772">
        <w:rPr>
          <w:rFonts w:ascii="Times New Roman" w:eastAsia="Calibri" w:hAnsi="Times New Roman" w:cs="Times New Roman"/>
          <w:sz w:val="24"/>
          <w:szCs w:val="24"/>
        </w:rPr>
        <w:tab/>
      </w:r>
    </w:p>
    <w:p w14:paraId="6E526602" w14:textId="77777777" w:rsidR="00F04CEF" w:rsidRPr="00DA6772" w:rsidRDefault="00F04CEF" w:rsidP="00F04CEF">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NAYS:</w:t>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APPROVED BY:  __________________________</w:t>
      </w:r>
    </w:p>
    <w:p w14:paraId="6A204D97" w14:textId="77777777" w:rsidR="00F04CEF" w:rsidRPr="00DA6772" w:rsidRDefault="00F04CEF" w:rsidP="00F04CEF">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 xml:space="preserve">        Michael R. Mignogna, Mayor</w:t>
      </w:r>
    </w:p>
    <w:p w14:paraId="744D853A" w14:textId="77777777" w:rsidR="00F04CEF" w:rsidRPr="00DA6772" w:rsidRDefault="00F04CEF" w:rsidP="00F04CEF">
      <w:pPr>
        <w:spacing w:after="0" w:line="240" w:lineRule="auto"/>
        <w:rPr>
          <w:rFonts w:ascii="Times New Roman" w:eastAsia="Calibri" w:hAnsi="Times New Roman" w:cs="Times New Roman"/>
          <w:sz w:val="24"/>
          <w:szCs w:val="24"/>
        </w:rPr>
      </w:pPr>
    </w:p>
    <w:p w14:paraId="5CFCE712" w14:textId="77777777" w:rsidR="00F04CEF" w:rsidRPr="00DA6772" w:rsidRDefault="00F04CEF" w:rsidP="00F04CEF">
      <w:pPr>
        <w:spacing w:after="0" w:line="240" w:lineRule="auto"/>
        <w:rPr>
          <w:rFonts w:ascii="Times New Roman" w:eastAsia="Calibri" w:hAnsi="Times New Roman" w:cs="Times New Roman"/>
          <w:sz w:val="24"/>
          <w:szCs w:val="24"/>
        </w:rPr>
      </w:pPr>
    </w:p>
    <w:p w14:paraId="6D39980B" w14:textId="77777777" w:rsidR="00F04CEF" w:rsidRPr="00DA6772" w:rsidRDefault="00F04CEF" w:rsidP="00F04CEF">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July 13, 2020</w:t>
      </w:r>
      <w:r w:rsidRPr="00DA6772">
        <w:rPr>
          <w:rFonts w:ascii="Times New Roman" w:eastAsia="Calibri" w:hAnsi="Times New Roman" w:cs="Times New Roman"/>
          <w:sz w:val="24"/>
          <w:szCs w:val="24"/>
        </w:rPr>
        <w:t xml:space="preserve"> held in the Municipal Building, 2400 Voorhees Town Center, Voorhees, NJ  08043</w:t>
      </w:r>
    </w:p>
    <w:p w14:paraId="558ADD86" w14:textId="77777777" w:rsidR="00F04CEF" w:rsidRPr="00DA6772" w:rsidRDefault="00F04CEF" w:rsidP="00F04CEF">
      <w:pPr>
        <w:spacing w:after="0" w:line="240" w:lineRule="auto"/>
        <w:rPr>
          <w:rFonts w:ascii="Times New Roman" w:eastAsia="Calibri" w:hAnsi="Times New Roman" w:cs="Times New Roman"/>
          <w:sz w:val="24"/>
          <w:szCs w:val="24"/>
        </w:rPr>
      </w:pPr>
    </w:p>
    <w:p w14:paraId="4B613D83" w14:textId="77777777" w:rsidR="00F04CEF" w:rsidRPr="00DA6772" w:rsidRDefault="00F04CEF" w:rsidP="00F04CEF">
      <w:pPr>
        <w:spacing w:after="0" w:line="240" w:lineRule="auto"/>
        <w:rPr>
          <w:rFonts w:ascii="Times New Roman" w:eastAsia="Calibri" w:hAnsi="Times New Roman" w:cs="Times New Roman"/>
          <w:sz w:val="24"/>
          <w:szCs w:val="24"/>
        </w:rPr>
      </w:pPr>
    </w:p>
    <w:p w14:paraId="6C81B0A4" w14:textId="77777777" w:rsidR="00F04CEF" w:rsidRPr="00DA6772" w:rsidRDefault="00F04CEF" w:rsidP="00F04CEF">
      <w:pPr>
        <w:spacing w:after="0" w:line="240" w:lineRule="auto"/>
        <w:rPr>
          <w:rFonts w:ascii="Times New Roman" w:eastAsia="Calibri" w:hAnsi="Times New Roman" w:cs="Times New Roman"/>
          <w:sz w:val="24"/>
          <w:szCs w:val="24"/>
        </w:rPr>
      </w:pPr>
    </w:p>
    <w:p w14:paraId="46626C8D" w14:textId="77777777" w:rsidR="00F04CEF" w:rsidRPr="00DA6772" w:rsidRDefault="00F04CEF" w:rsidP="00F04CEF">
      <w:pPr>
        <w:spacing w:after="0" w:line="240" w:lineRule="auto"/>
        <w:ind w:left="5040"/>
        <w:rPr>
          <w:rFonts w:ascii="Times New Roman" w:eastAsia="Calibri" w:hAnsi="Times New Roman" w:cs="Times New Roman"/>
          <w:sz w:val="24"/>
          <w:szCs w:val="24"/>
        </w:rPr>
      </w:pPr>
      <w:r w:rsidRPr="00DA6772">
        <w:rPr>
          <w:rFonts w:ascii="Times New Roman" w:eastAsia="Calibri" w:hAnsi="Times New Roman" w:cs="Times New Roman"/>
          <w:sz w:val="24"/>
          <w:szCs w:val="24"/>
        </w:rPr>
        <w:t>____________________________</w:t>
      </w:r>
    </w:p>
    <w:p w14:paraId="48EB497E" w14:textId="77777777" w:rsidR="00F04CEF" w:rsidRPr="00DA6772" w:rsidRDefault="00F04CEF" w:rsidP="00F04CEF">
      <w:pPr>
        <w:spacing w:after="0" w:line="240" w:lineRule="auto"/>
        <w:ind w:left="504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A6772">
        <w:rPr>
          <w:rFonts w:ascii="Times New Roman" w:eastAsia="Calibri" w:hAnsi="Times New Roman" w:cs="Times New Roman"/>
          <w:sz w:val="24"/>
          <w:szCs w:val="24"/>
        </w:rPr>
        <w:t>Dee Ober, RMC</w:t>
      </w:r>
    </w:p>
    <w:p w14:paraId="056F52AD" w14:textId="77777777" w:rsidR="00F04CEF" w:rsidRPr="00DA6772" w:rsidRDefault="00F04CEF" w:rsidP="00F04CEF">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A6772">
        <w:rPr>
          <w:rFonts w:ascii="Times New Roman" w:eastAsia="Calibri" w:hAnsi="Times New Roman" w:cs="Times New Roman"/>
          <w:sz w:val="24"/>
          <w:szCs w:val="24"/>
        </w:rPr>
        <w:t>Township Clerk</w:t>
      </w:r>
    </w:p>
    <w:p w14:paraId="2424FC5A" w14:textId="1412A789" w:rsidR="00DA6772" w:rsidRPr="00DA6772" w:rsidRDefault="00F04CEF" w:rsidP="00DA6772">
      <w:pPr>
        <w:rPr>
          <w:rFonts w:ascii="TimesNewRoman,Bold" w:eastAsia="Calibri" w:hAnsi="TimesNewRoman,Bold" w:cs="TimesNewRoman,Bold"/>
          <w:b/>
          <w:bCs/>
          <w:sz w:val="24"/>
          <w:szCs w:val="24"/>
        </w:rPr>
      </w:pPr>
      <w:r w:rsidRPr="00DA6772">
        <w:rPr>
          <w:rFonts w:ascii="Times New Roman" w:eastAsia="Calibri" w:hAnsi="Times New Roman" w:cs="Times New Roman"/>
          <w:sz w:val="24"/>
          <w:szCs w:val="24"/>
        </w:rPr>
        <w:br w:type="page"/>
      </w:r>
    </w:p>
    <w:p w14:paraId="39F1D473" w14:textId="4A071B9D" w:rsidR="00DA6772" w:rsidRPr="00DA6772" w:rsidRDefault="00DA6772" w:rsidP="00DA6772">
      <w:pPr>
        <w:autoSpaceDE w:val="0"/>
        <w:autoSpaceDN w:val="0"/>
        <w:adjustRightInd w:val="0"/>
        <w:spacing w:after="0" w:line="240" w:lineRule="auto"/>
        <w:rPr>
          <w:rFonts w:ascii="TimesNewRoman,Bold" w:eastAsia="Calibri" w:hAnsi="TimesNewRoman,Bold" w:cs="TimesNewRoman,Bold"/>
          <w:b/>
          <w:bCs/>
          <w:sz w:val="24"/>
          <w:szCs w:val="24"/>
        </w:rPr>
      </w:pPr>
      <w:r w:rsidRPr="00DA6772">
        <w:rPr>
          <w:rFonts w:ascii="TimesNewRoman,Bold" w:eastAsia="Calibri" w:hAnsi="TimesNewRoman,Bold" w:cs="TimesNewRoman,Bold"/>
          <w:b/>
          <w:bCs/>
          <w:sz w:val="24"/>
          <w:szCs w:val="24"/>
        </w:rPr>
        <w:lastRenderedPageBreak/>
        <w:t>RESOLUTION NO. 1</w:t>
      </w:r>
      <w:r>
        <w:rPr>
          <w:rFonts w:ascii="TimesNewRoman,Bold" w:eastAsia="Calibri" w:hAnsi="TimesNewRoman,Bold" w:cs="TimesNewRoman,Bold"/>
          <w:b/>
          <w:bCs/>
          <w:sz w:val="24"/>
          <w:szCs w:val="24"/>
        </w:rPr>
        <w:t>4</w:t>
      </w:r>
      <w:r w:rsidR="0022111D">
        <w:rPr>
          <w:rFonts w:ascii="TimesNewRoman,Bold" w:eastAsia="Calibri" w:hAnsi="TimesNewRoman,Bold" w:cs="TimesNewRoman,Bold"/>
          <w:b/>
          <w:bCs/>
          <w:sz w:val="24"/>
          <w:szCs w:val="24"/>
        </w:rPr>
        <w:t>5</w:t>
      </w:r>
      <w:r w:rsidRPr="00DA6772">
        <w:rPr>
          <w:rFonts w:ascii="TimesNewRoman,Bold" w:eastAsia="Calibri" w:hAnsi="TimesNewRoman,Bold" w:cs="TimesNewRoman,Bold"/>
          <w:b/>
          <w:bCs/>
          <w:sz w:val="24"/>
          <w:szCs w:val="24"/>
        </w:rPr>
        <w:t>-</w:t>
      </w:r>
      <w:r>
        <w:rPr>
          <w:rFonts w:ascii="TimesNewRoman,Bold" w:eastAsia="Calibri" w:hAnsi="TimesNewRoman,Bold" w:cs="TimesNewRoman,Bold"/>
          <w:b/>
          <w:bCs/>
          <w:sz w:val="24"/>
          <w:szCs w:val="24"/>
        </w:rPr>
        <w:t>20</w:t>
      </w:r>
    </w:p>
    <w:p w14:paraId="0D700BC2" w14:textId="77777777" w:rsidR="00DA6772" w:rsidRPr="00DA6772" w:rsidRDefault="00DA6772" w:rsidP="00DA6772">
      <w:pPr>
        <w:autoSpaceDE w:val="0"/>
        <w:autoSpaceDN w:val="0"/>
        <w:adjustRightInd w:val="0"/>
        <w:spacing w:after="0" w:line="240" w:lineRule="auto"/>
        <w:rPr>
          <w:rFonts w:ascii="TimesNewRoman,Bold" w:eastAsia="Calibri" w:hAnsi="TimesNewRoman,Bold" w:cs="TimesNewRoman,Bold"/>
          <w:b/>
          <w:bCs/>
          <w:sz w:val="24"/>
          <w:szCs w:val="24"/>
        </w:rPr>
      </w:pPr>
    </w:p>
    <w:p w14:paraId="1E7FCBFF" w14:textId="77777777" w:rsidR="00DA6772" w:rsidRPr="00DA6772" w:rsidRDefault="00DA6772" w:rsidP="00DA6772">
      <w:pPr>
        <w:autoSpaceDE w:val="0"/>
        <w:autoSpaceDN w:val="0"/>
        <w:adjustRightInd w:val="0"/>
        <w:spacing w:after="0" w:line="240" w:lineRule="auto"/>
        <w:rPr>
          <w:rFonts w:ascii="TimesNewRoman,Bold" w:eastAsia="Calibri" w:hAnsi="TimesNewRoman,Bold" w:cs="TimesNewRoman,Bold"/>
          <w:b/>
          <w:bCs/>
          <w:sz w:val="24"/>
          <w:szCs w:val="24"/>
        </w:rPr>
      </w:pPr>
    </w:p>
    <w:p w14:paraId="27C1CA28" w14:textId="5D3329B9" w:rsidR="00DA6772" w:rsidRPr="00DA6772" w:rsidRDefault="00DA6772" w:rsidP="00DA6772">
      <w:pPr>
        <w:autoSpaceDE w:val="0"/>
        <w:autoSpaceDN w:val="0"/>
        <w:adjustRightInd w:val="0"/>
        <w:spacing w:after="0" w:line="240" w:lineRule="auto"/>
        <w:jc w:val="center"/>
        <w:rPr>
          <w:rFonts w:ascii="TimesNewRoman,Bold" w:eastAsia="Calibri" w:hAnsi="TimesNewRoman,Bold" w:cs="TimesNewRoman,Bold"/>
          <w:b/>
          <w:bCs/>
          <w:sz w:val="24"/>
          <w:szCs w:val="24"/>
        </w:rPr>
      </w:pPr>
      <w:r w:rsidRPr="00DA6772">
        <w:rPr>
          <w:rFonts w:ascii="TimesNewRoman,Bold" w:eastAsia="Calibri" w:hAnsi="TimesNewRoman,Bold" w:cs="TimesNewRoman,Bold"/>
          <w:b/>
          <w:bCs/>
          <w:sz w:val="24"/>
          <w:szCs w:val="24"/>
        </w:rPr>
        <w:t>ADOPTION OF THE 20</w:t>
      </w:r>
      <w:r>
        <w:rPr>
          <w:rFonts w:ascii="TimesNewRoman,Bold" w:eastAsia="Calibri" w:hAnsi="TimesNewRoman,Bold" w:cs="TimesNewRoman,Bold"/>
          <w:b/>
          <w:bCs/>
          <w:sz w:val="24"/>
          <w:szCs w:val="24"/>
        </w:rPr>
        <w:t>20</w:t>
      </w:r>
      <w:r w:rsidRPr="00DA6772">
        <w:rPr>
          <w:rFonts w:ascii="TimesNewRoman,Bold" w:eastAsia="Calibri" w:hAnsi="TimesNewRoman,Bold" w:cs="TimesNewRoman,Bold"/>
          <w:b/>
          <w:bCs/>
          <w:sz w:val="24"/>
          <w:szCs w:val="24"/>
        </w:rPr>
        <w:t xml:space="preserve"> BUDGET</w:t>
      </w:r>
    </w:p>
    <w:p w14:paraId="5075362C" w14:textId="77777777" w:rsidR="00DA6772" w:rsidRPr="00DA6772" w:rsidRDefault="00DA6772" w:rsidP="00DA6772">
      <w:pPr>
        <w:autoSpaceDE w:val="0"/>
        <w:autoSpaceDN w:val="0"/>
        <w:adjustRightInd w:val="0"/>
        <w:spacing w:after="0" w:line="240" w:lineRule="auto"/>
        <w:rPr>
          <w:rFonts w:ascii="TimesNewRoman,Bold" w:eastAsia="Calibri" w:hAnsi="TimesNewRoman,Bold" w:cs="TimesNewRoman,Bold"/>
          <w:b/>
          <w:bCs/>
          <w:sz w:val="24"/>
          <w:szCs w:val="24"/>
        </w:rPr>
      </w:pPr>
    </w:p>
    <w:p w14:paraId="3BAC276D" w14:textId="77777777" w:rsidR="00DA6772" w:rsidRPr="00DA6772" w:rsidRDefault="00DA6772" w:rsidP="00DA6772">
      <w:pPr>
        <w:autoSpaceDE w:val="0"/>
        <w:autoSpaceDN w:val="0"/>
        <w:adjustRightInd w:val="0"/>
        <w:spacing w:after="0" w:line="240" w:lineRule="auto"/>
        <w:rPr>
          <w:rFonts w:ascii="TimesNewRoman,Bold" w:eastAsia="Calibri" w:hAnsi="TimesNewRoman,Bold" w:cs="TimesNewRoman,Bold"/>
          <w:b/>
          <w:bCs/>
          <w:sz w:val="24"/>
          <w:szCs w:val="24"/>
        </w:rPr>
      </w:pPr>
    </w:p>
    <w:p w14:paraId="56715A96" w14:textId="77777777" w:rsidR="00DA6772" w:rsidRPr="00DA6772" w:rsidRDefault="00DA6772" w:rsidP="00DA6772">
      <w:pPr>
        <w:autoSpaceDE w:val="0"/>
        <w:autoSpaceDN w:val="0"/>
        <w:adjustRightInd w:val="0"/>
        <w:spacing w:after="0" w:line="240" w:lineRule="auto"/>
        <w:rPr>
          <w:rFonts w:ascii="TimesNewRoman,Bold" w:eastAsia="Calibri" w:hAnsi="TimesNewRoman,Bold" w:cs="TimesNewRoman,Bold"/>
          <w:b/>
          <w:bCs/>
          <w:sz w:val="24"/>
          <w:szCs w:val="24"/>
        </w:rPr>
      </w:pPr>
    </w:p>
    <w:p w14:paraId="55AD0C1A" w14:textId="77777777" w:rsidR="00DA6772" w:rsidRPr="00DA6772" w:rsidRDefault="00DA6772" w:rsidP="00DA6772">
      <w:pPr>
        <w:autoSpaceDE w:val="0"/>
        <w:autoSpaceDN w:val="0"/>
        <w:adjustRightInd w:val="0"/>
        <w:spacing w:after="0" w:line="360" w:lineRule="auto"/>
        <w:ind w:firstLine="720"/>
        <w:rPr>
          <w:rFonts w:ascii="TimesNewRoman,Bold" w:eastAsia="Calibri" w:hAnsi="TimesNewRoman,Bold" w:cs="TimesNewRoman,Bold"/>
          <w:b/>
          <w:bCs/>
          <w:sz w:val="24"/>
          <w:szCs w:val="24"/>
        </w:rPr>
      </w:pPr>
      <w:r w:rsidRPr="00DA6772">
        <w:rPr>
          <w:rFonts w:ascii="TimesNewRoman" w:eastAsia="Calibri" w:hAnsi="TimesNewRoman" w:cs="TimesNewRoman"/>
          <w:b/>
          <w:sz w:val="24"/>
          <w:szCs w:val="24"/>
        </w:rPr>
        <w:t>WHEREAS,</w:t>
      </w:r>
      <w:r w:rsidRPr="00DA6772">
        <w:rPr>
          <w:rFonts w:ascii="TimesNewRoman" w:eastAsia="Calibri" w:hAnsi="TimesNewRoman" w:cs="TimesNewRoman"/>
          <w:sz w:val="24"/>
          <w:szCs w:val="24"/>
        </w:rPr>
        <w:t xml:space="preserve"> the Township of Voorhees, County of Camden and State of New Jersey has prepared and submitted a proposed budget to the Department of Community Affairs, State of New Jersey; and </w:t>
      </w:r>
    </w:p>
    <w:p w14:paraId="6AB61297" w14:textId="77777777" w:rsidR="00DA6772" w:rsidRPr="00DA6772" w:rsidRDefault="00DA6772" w:rsidP="00DA6772">
      <w:pPr>
        <w:autoSpaceDE w:val="0"/>
        <w:autoSpaceDN w:val="0"/>
        <w:adjustRightInd w:val="0"/>
        <w:spacing w:after="0" w:line="360" w:lineRule="auto"/>
        <w:ind w:firstLine="720"/>
        <w:rPr>
          <w:rFonts w:ascii="TimesNewRoman,Bold" w:eastAsia="Calibri" w:hAnsi="TimesNewRoman,Bold" w:cs="TimesNewRoman,Bold"/>
          <w:b/>
          <w:bCs/>
          <w:sz w:val="24"/>
          <w:szCs w:val="24"/>
        </w:rPr>
      </w:pPr>
      <w:r w:rsidRPr="00DA6772">
        <w:rPr>
          <w:rFonts w:ascii="TimesNewRoman" w:eastAsia="Calibri" w:hAnsi="TimesNewRoman" w:cs="TimesNewRoman"/>
          <w:b/>
          <w:sz w:val="24"/>
          <w:szCs w:val="24"/>
        </w:rPr>
        <w:t>WHEREAS</w:t>
      </w:r>
      <w:r w:rsidRPr="00DA6772">
        <w:rPr>
          <w:rFonts w:ascii="TimesNewRoman" w:eastAsia="Calibri" w:hAnsi="TimesNewRoman" w:cs="TimesNewRoman"/>
          <w:sz w:val="24"/>
          <w:szCs w:val="24"/>
        </w:rPr>
        <w:t xml:space="preserve">, the Township Committee of the Township of Voorhees has reviewed and approved this proposed budget; and </w:t>
      </w:r>
    </w:p>
    <w:p w14:paraId="65F42031" w14:textId="66840C13" w:rsidR="00DA6772" w:rsidRPr="00DA6772" w:rsidRDefault="00DA6772" w:rsidP="00DA6772">
      <w:pPr>
        <w:autoSpaceDE w:val="0"/>
        <w:autoSpaceDN w:val="0"/>
        <w:adjustRightInd w:val="0"/>
        <w:spacing w:after="0" w:line="360" w:lineRule="auto"/>
        <w:ind w:firstLine="720"/>
        <w:rPr>
          <w:rFonts w:ascii="TimesNewRoman" w:eastAsia="Calibri" w:hAnsi="TimesNewRoman" w:cs="TimesNewRoman"/>
          <w:sz w:val="24"/>
          <w:szCs w:val="24"/>
        </w:rPr>
      </w:pPr>
      <w:r w:rsidRPr="00DA6772">
        <w:rPr>
          <w:rFonts w:ascii="TimesNewRoman" w:eastAsia="Calibri" w:hAnsi="TimesNewRoman" w:cs="TimesNewRoman"/>
          <w:b/>
          <w:sz w:val="24"/>
          <w:szCs w:val="24"/>
        </w:rPr>
        <w:t>WHEREAS,</w:t>
      </w:r>
      <w:r w:rsidRPr="00DA6772">
        <w:rPr>
          <w:rFonts w:ascii="TimesNewRoman" w:eastAsia="Calibri" w:hAnsi="TimesNewRoman" w:cs="TimesNewRoman"/>
          <w:sz w:val="24"/>
          <w:szCs w:val="24"/>
        </w:rPr>
        <w:t xml:space="preserve"> upon due and proper notice, published or posted in accordance with the law, said proposed budget was open for inspection by the public and a public hearing was held on </w:t>
      </w:r>
      <w:r w:rsidR="00F04CEF">
        <w:rPr>
          <w:rFonts w:ascii="TimesNewRoman" w:eastAsia="Calibri" w:hAnsi="TimesNewRoman" w:cs="TimesNewRoman"/>
          <w:sz w:val="24"/>
          <w:szCs w:val="24"/>
        </w:rPr>
        <w:t>June 8</w:t>
      </w:r>
      <w:r w:rsidRPr="00DA6772">
        <w:rPr>
          <w:rFonts w:ascii="TimesNewRoman" w:eastAsia="Calibri" w:hAnsi="TimesNewRoman" w:cs="TimesNewRoman"/>
          <w:sz w:val="24"/>
          <w:szCs w:val="24"/>
        </w:rPr>
        <w:t>, 20</w:t>
      </w:r>
      <w:r w:rsidR="00F04CEF">
        <w:rPr>
          <w:rFonts w:ascii="TimesNewRoman" w:eastAsia="Calibri" w:hAnsi="TimesNewRoman" w:cs="TimesNewRoman"/>
          <w:sz w:val="24"/>
          <w:szCs w:val="24"/>
        </w:rPr>
        <w:t>20</w:t>
      </w:r>
      <w:r w:rsidRPr="00DA6772">
        <w:rPr>
          <w:rFonts w:ascii="TimesNewRoman" w:eastAsia="Calibri" w:hAnsi="TimesNewRoman" w:cs="TimesNewRoman"/>
          <w:sz w:val="24"/>
          <w:szCs w:val="24"/>
        </w:rPr>
        <w:t xml:space="preserve"> where interested taxpayers were given the opportunity to file or register any objections to said proposed budget;</w:t>
      </w:r>
    </w:p>
    <w:p w14:paraId="6183E2DF" w14:textId="03C5A943" w:rsidR="00DA6772" w:rsidRPr="00DA6772" w:rsidRDefault="00DA6772" w:rsidP="00DA6772">
      <w:pPr>
        <w:autoSpaceDE w:val="0"/>
        <w:autoSpaceDN w:val="0"/>
        <w:adjustRightInd w:val="0"/>
        <w:spacing w:after="0" w:line="360" w:lineRule="auto"/>
        <w:ind w:firstLine="720"/>
        <w:rPr>
          <w:rFonts w:ascii="TimesNewRoman" w:eastAsia="Calibri" w:hAnsi="TimesNewRoman" w:cs="TimesNewRoman"/>
          <w:sz w:val="24"/>
          <w:szCs w:val="24"/>
        </w:rPr>
      </w:pPr>
      <w:r w:rsidRPr="00DA6772">
        <w:rPr>
          <w:rFonts w:ascii="TimesNewRoman" w:eastAsia="Calibri" w:hAnsi="TimesNewRoman" w:cs="TimesNewRoman"/>
          <w:b/>
          <w:sz w:val="24"/>
          <w:szCs w:val="24"/>
        </w:rPr>
        <w:t xml:space="preserve">NOW, THEREFORE, BE IT RESOLVED </w:t>
      </w:r>
      <w:r w:rsidRPr="00DA6772">
        <w:rPr>
          <w:rFonts w:ascii="TimesNewRoman" w:eastAsia="Calibri" w:hAnsi="TimesNewRoman" w:cs="TimesNewRoman"/>
          <w:sz w:val="24"/>
          <w:szCs w:val="24"/>
        </w:rPr>
        <w:t>by the Township Committee of the Township of Voorhees that the budget as submitted, amended, and summarized hereby is approved and adopted as the budget of the Township of Voorhees for the year 20</w:t>
      </w:r>
      <w:r w:rsidR="00F04CEF">
        <w:rPr>
          <w:rFonts w:ascii="TimesNewRoman" w:eastAsia="Calibri" w:hAnsi="TimesNewRoman" w:cs="TimesNewRoman"/>
          <w:sz w:val="24"/>
          <w:szCs w:val="24"/>
        </w:rPr>
        <w:t>20</w:t>
      </w:r>
      <w:r w:rsidRPr="00DA6772">
        <w:rPr>
          <w:rFonts w:ascii="TimesNewRoman" w:eastAsia="Calibri" w:hAnsi="TimesNewRoman" w:cs="TimesNewRoman"/>
          <w:sz w:val="24"/>
          <w:szCs w:val="24"/>
        </w:rPr>
        <w:t>.</w:t>
      </w:r>
    </w:p>
    <w:p w14:paraId="1BA37482" w14:textId="77777777" w:rsidR="00DA6772" w:rsidRPr="00DA6772" w:rsidRDefault="00DA6772" w:rsidP="00DA6772">
      <w:pPr>
        <w:rPr>
          <w:rFonts w:ascii="Times New Roman" w:eastAsia="Calibri" w:hAnsi="Times New Roman" w:cs="Times New Roman"/>
          <w:sz w:val="24"/>
          <w:szCs w:val="24"/>
        </w:rPr>
      </w:pPr>
    </w:p>
    <w:p w14:paraId="68B95D7D" w14:textId="77777777" w:rsidR="00DA6772" w:rsidRPr="00DA6772" w:rsidRDefault="00DA6772" w:rsidP="00DA6772">
      <w:pPr>
        <w:rPr>
          <w:rFonts w:ascii="Times New Roman" w:eastAsia="Calibri" w:hAnsi="Times New Roman" w:cs="Times New Roman"/>
          <w:sz w:val="24"/>
          <w:szCs w:val="24"/>
        </w:rPr>
      </w:pPr>
    </w:p>
    <w:p w14:paraId="2A448271" w14:textId="77777777" w:rsidR="00DA6772" w:rsidRPr="00DA6772" w:rsidRDefault="00DA6772" w:rsidP="00DA6772">
      <w:pPr>
        <w:rPr>
          <w:rFonts w:ascii="Times New Roman" w:eastAsia="Calibri" w:hAnsi="Times New Roman" w:cs="Times New Roman"/>
          <w:sz w:val="24"/>
          <w:szCs w:val="24"/>
        </w:rPr>
      </w:pPr>
    </w:p>
    <w:p w14:paraId="214CF076" w14:textId="77777777" w:rsidR="00DA6772" w:rsidRPr="00DA6772" w:rsidRDefault="00DA6772" w:rsidP="00DA6772">
      <w:pPr>
        <w:rPr>
          <w:rFonts w:ascii="Times New Roman" w:eastAsia="Calibri" w:hAnsi="Times New Roman" w:cs="Times New Roman"/>
          <w:sz w:val="24"/>
          <w:szCs w:val="24"/>
        </w:rPr>
      </w:pPr>
    </w:p>
    <w:p w14:paraId="1FB19651" w14:textId="57F064B5" w:rsidR="00DA6772" w:rsidRPr="00DA6772" w:rsidRDefault="00DA6772" w:rsidP="00DA6772">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DATED:  </w:t>
      </w:r>
      <w:r w:rsidR="00F04CEF">
        <w:rPr>
          <w:rFonts w:ascii="Times New Roman" w:eastAsia="Calibri" w:hAnsi="Times New Roman" w:cs="Times New Roman"/>
          <w:sz w:val="24"/>
          <w:szCs w:val="24"/>
        </w:rPr>
        <w:t>JULY 13, 2O2O</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MOTION:</w:t>
      </w:r>
      <w:r w:rsidRPr="00DA6772">
        <w:rPr>
          <w:rFonts w:ascii="Times New Roman" w:eastAsia="Calibri" w:hAnsi="Times New Roman" w:cs="Times New Roman"/>
          <w:sz w:val="24"/>
          <w:szCs w:val="24"/>
        </w:rPr>
        <w:tab/>
        <w:t xml:space="preserve">    </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p>
    <w:p w14:paraId="7AE064C8" w14:textId="0C8759DF" w:rsidR="00DA6772" w:rsidRPr="00DA6772" w:rsidRDefault="00DA6772" w:rsidP="00DA6772">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AYES:               </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SECONDED:</w:t>
      </w:r>
      <w:r w:rsidRPr="00DA6772">
        <w:rPr>
          <w:rFonts w:ascii="Times New Roman" w:eastAsia="Calibri" w:hAnsi="Times New Roman" w:cs="Times New Roman"/>
          <w:sz w:val="24"/>
          <w:szCs w:val="24"/>
        </w:rPr>
        <w:tab/>
      </w:r>
    </w:p>
    <w:p w14:paraId="0D87582D" w14:textId="3535D351" w:rsidR="00DA6772" w:rsidRPr="00DA6772" w:rsidRDefault="00DA6772" w:rsidP="00DA6772">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NAYS:</w:t>
      </w:r>
      <w:r w:rsidR="00F04CEF">
        <w:rPr>
          <w:rFonts w:ascii="Times New Roman" w:eastAsia="Calibri" w:hAnsi="Times New Roman" w:cs="Times New Roman"/>
          <w:sz w:val="24"/>
          <w:szCs w:val="24"/>
        </w:rPr>
        <w:tab/>
      </w:r>
      <w:r w:rsidR="00F04CEF">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APPROVED BY:  __________________________</w:t>
      </w:r>
    </w:p>
    <w:p w14:paraId="1C4E7238" w14:textId="77777777" w:rsidR="00DA6772" w:rsidRPr="00DA6772" w:rsidRDefault="00DA6772" w:rsidP="00DA6772">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 xml:space="preserve">        Michael R. Mignogna, Mayor</w:t>
      </w:r>
    </w:p>
    <w:p w14:paraId="088086D8" w14:textId="77777777" w:rsidR="00DA6772" w:rsidRPr="00DA6772" w:rsidRDefault="00DA6772" w:rsidP="00DA6772">
      <w:pPr>
        <w:spacing w:after="0" w:line="240" w:lineRule="auto"/>
        <w:rPr>
          <w:rFonts w:ascii="Times New Roman" w:eastAsia="Calibri" w:hAnsi="Times New Roman" w:cs="Times New Roman"/>
          <w:sz w:val="24"/>
          <w:szCs w:val="24"/>
        </w:rPr>
      </w:pPr>
    </w:p>
    <w:p w14:paraId="45C1BE4C" w14:textId="77777777" w:rsidR="00DA6772" w:rsidRPr="00DA6772" w:rsidRDefault="00DA6772" w:rsidP="00DA6772">
      <w:pPr>
        <w:spacing w:after="0" w:line="240" w:lineRule="auto"/>
        <w:rPr>
          <w:rFonts w:ascii="Times New Roman" w:eastAsia="Calibri" w:hAnsi="Times New Roman" w:cs="Times New Roman"/>
          <w:sz w:val="24"/>
          <w:szCs w:val="24"/>
        </w:rPr>
      </w:pPr>
    </w:p>
    <w:p w14:paraId="34AE3B6F" w14:textId="39FC46A4" w:rsidR="00DA6772" w:rsidRPr="00DA6772" w:rsidRDefault="00DA6772" w:rsidP="00DA6772">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F04CEF">
        <w:rPr>
          <w:rFonts w:ascii="Times New Roman" w:eastAsia="Calibri" w:hAnsi="Times New Roman" w:cs="Times New Roman"/>
          <w:sz w:val="24"/>
          <w:szCs w:val="24"/>
        </w:rPr>
        <w:t>July 13, 2020</w:t>
      </w:r>
      <w:r w:rsidRPr="00DA6772">
        <w:rPr>
          <w:rFonts w:ascii="Times New Roman" w:eastAsia="Calibri" w:hAnsi="Times New Roman" w:cs="Times New Roman"/>
          <w:sz w:val="24"/>
          <w:szCs w:val="24"/>
        </w:rPr>
        <w:t xml:space="preserve"> held in the Municipal Building, 2400 Voorhees Town Center, Voorhees, NJ  08043</w:t>
      </w:r>
    </w:p>
    <w:p w14:paraId="1B2AD24A" w14:textId="77777777" w:rsidR="00DA6772" w:rsidRPr="00DA6772" w:rsidRDefault="00DA6772" w:rsidP="00DA6772">
      <w:pPr>
        <w:spacing w:after="0" w:line="240" w:lineRule="auto"/>
        <w:rPr>
          <w:rFonts w:ascii="Times New Roman" w:eastAsia="Calibri" w:hAnsi="Times New Roman" w:cs="Times New Roman"/>
          <w:sz w:val="24"/>
          <w:szCs w:val="24"/>
        </w:rPr>
      </w:pPr>
    </w:p>
    <w:p w14:paraId="54D226DD" w14:textId="77777777" w:rsidR="00DA6772" w:rsidRPr="00DA6772" w:rsidRDefault="00DA6772" w:rsidP="00DA6772">
      <w:pPr>
        <w:spacing w:after="0" w:line="240" w:lineRule="auto"/>
        <w:rPr>
          <w:rFonts w:ascii="Times New Roman" w:eastAsia="Calibri" w:hAnsi="Times New Roman" w:cs="Times New Roman"/>
          <w:sz w:val="24"/>
          <w:szCs w:val="24"/>
        </w:rPr>
      </w:pPr>
    </w:p>
    <w:p w14:paraId="1D29DF27" w14:textId="77777777" w:rsidR="00DA6772" w:rsidRPr="00DA6772" w:rsidRDefault="00DA6772" w:rsidP="00DA6772">
      <w:pPr>
        <w:spacing w:after="0" w:line="240" w:lineRule="auto"/>
        <w:rPr>
          <w:rFonts w:ascii="Times New Roman" w:eastAsia="Calibri" w:hAnsi="Times New Roman" w:cs="Times New Roman"/>
          <w:sz w:val="24"/>
          <w:szCs w:val="24"/>
        </w:rPr>
      </w:pPr>
    </w:p>
    <w:p w14:paraId="6A62A01A" w14:textId="77777777" w:rsidR="00DA6772" w:rsidRPr="00DA6772" w:rsidRDefault="00DA6772" w:rsidP="00DA6772">
      <w:pPr>
        <w:spacing w:after="0" w:line="240" w:lineRule="auto"/>
        <w:ind w:left="5040"/>
        <w:rPr>
          <w:rFonts w:ascii="Times New Roman" w:eastAsia="Calibri" w:hAnsi="Times New Roman" w:cs="Times New Roman"/>
          <w:sz w:val="24"/>
          <w:szCs w:val="24"/>
        </w:rPr>
      </w:pPr>
      <w:r w:rsidRPr="00DA6772">
        <w:rPr>
          <w:rFonts w:ascii="Times New Roman" w:eastAsia="Calibri" w:hAnsi="Times New Roman" w:cs="Times New Roman"/>
          <w:sz w:val="24"/>
          <w:szCs w:val="24"/>
        </w:rPr>
        <w:t>____________________________</w:t>
      </w:r>
    </w:p>
    <w:p w14:paraId="64A4E37A" w14:textId="1E2EE024" w:rsidR="00DA6772" w:rsidRPr="00DA6772" w:rsidRDefault="00F04CEF" w:rsidP="00DA6772">
      <w:pPr>
        <w:spacing w:after="0" w:line="240" w:lineRule="auto"/>
        <w:ind w:left="504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DA6772" w:rsidRPr="00DA6772">
        <w:rPr>
          <w:rFonts w:ascii="Times New Roman" w:eastAsia="Calibri" w:hAnsi="Times New Roman" w:cs="Times New Roman"/>
          <w:sz w:val="24"/>
          <w:szCs w:val="24"/>
        </w:rPr>
        <w:t>Dee Ober, RMC</w:t>
      </w:r>
    </w:p>
    <w:p w14:paraId="24B7BDF3" w14:textId="7545C5A1" w:rsidR="00DA6772" w:rsidRDefault="00F04CEF" w:rsidP="00DA6772">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DA6772" w:rsidRPr="00DA6772">
        <w:rPr>
          <w:rFonts w:ascii="Times New Roman" w:eastAsia="Calibri" w:hAnsi="Times New Roman" w:cs="Times New Roman"/>
          <w:sz w:val="24"/>
          <w:szCs w:val="24"/>
        </w:rPr>
        <w:t>Township Clerk</w:t>
      </w:r>
    </w:p>
    <w:p w14:paraId="10BBB477" w14:textId="0C070031" w:rsidR="00DD78CC" w:rsidRDefault="00DD78CC" w:rsidP="00DD78CC">
      <w:pPr>
        <w:suppressAutoHyphens/>
        <w:spacing w:after="0" w:line="240" w:lineRule="atLeast"/>
        <w:rPr>
          <w:rFonts w:ascii="Times New Roman" w:eastAsia="Calibri" w:hAnsi="Times New Roman" w:cs="Times New Roman"/>
          <w:sz w:val="24"/>
          <w:szCs w:val="24"/>
        </w:rPr>
      </w:pPr>
    </w:p>
    <w:p w14:paraId="039F0BCE" w14:textId="77777777" w:rsidR="00DD78CC" w:rsidRPr="00DA6772" w:rsidRDefault="00DD78CC" w:rsidP="00DD78CC">
      <w:pPr>
        <w:suppressAutoHyphens/>
        <w:spacing w:after="0" w:line="240" w:lineRule="atLeast"/>
        <w:ind w:left="5040" w:firstLine="3510"/>
        <w:jc w:val="both"/>
        <w:rPr>
          <w:rFonts w:ascii="Times New Roman" w:eastAsia="Calibri" w:hAnsi="Times New Roman" w:cs="Times New Roman"/>
          <w:sz w:val="24"/>
          <w:szCs w:val="24"/>
        </w:rPr>
      </w:pPr>
    </w:p>
    <w:p w14:paraId="614D495A" w14:textId="77777777" w:rsidR="00130E25" w:rsidRDefault="00130E25">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63BB4E0" w14:textId="4596BEF6" w:rsidR="00130E25" w:rsidRPr="00130E25" w:rsidRDefault="00130E25" w:rsidP="00130E25">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130E25">
        <w:rPr>
          <w:rFonts w:ascii="Times" w:eastAsia="Times New Roman" w:hAnsi="Times" w:cs="Times"/>
          <w:b/>
          <w:spacing w:val="-2"/>
          <w:kern w:val="32"/>
          <w:sz w:val="24"/>
          <w:szCs w:val="24"/>
        </w:rPr>
        <w:lastRenderedPageBreak/>
        <w:t xml:space="preserve">ORDINANCE NO. </w:t>
      </w:r>
      <w:r w:rsidRPr="00130E25">
        <w:rPr>
          <w:rFonts w:ascii="Times" w:eastAsia="Times New Roman" w:hAnsi="Times" w:cs="Times"/>
          <w:b/>
          <w:spacing w:val="-2"/>
          <w:kern w:val="32"/>
          <w:sz w:val="20"/>
          <w:szCs w:val="20"/>
        </w:rPr>
        <w:tab/>
      </w:r>
      <w:r w:rsidRPr="00130E25">
        <w:rPr>
          <w:rFonts w:ascii="Times" w:eastAsia="Times New Roman" w:hAnsi="Times" w:cs="Times"/>
          <w:b/>
          <w:spacing w:val="-2"/>
          <w:kern w:val="32"/>
          <w:sz w:val="20"/>
          <w:szCs w:val="20"/>
        </w:rPr>
        <w:tab/>
      </w:r>
      <w:r w:rsidRPr="00130E25">
        <w:rPr>
          <w:rFonts w:ascii="Times" w:eastAsia="Times New Roman" w:hAnsi="Times" w:cs="Times"/>
          <w:b/>
          <w:spacing w:val="-2"/>
          <w:kern w:val="32"/>
          <w:sz w:val="20"/>
          <w:szCs w:val="20"/>
        </w:rPr>
        <w:tab/>
      </w:r>
      <w:r w:rsidRPr="00130E25">
        <w:rPr>
          <w:rFonts w:ascii="Times" w:eastAsia="Times New Roman" w:hAnsi="Times" w:cs="Times"/>
          <w:b/>
          <w:spacing w:val="-2"/>
          <w:kern w:val="32"/>
          <w:sz w:val="20"/>
          <w:szCs w:val="20"/>
        </w:rPr>
        <w:tab/>
      </w:r>
      <w:r w:rsidRPr="00130E25">
        <w:rPr>
          <w:rFonts w:ascii="Times" w:eastAsia="Times New Roman" w:hAnsi="Times" w:cs="Times"/>
          <w:b/>
          <w:spacing w:val="-2"/>
          <w:kern w:val="32"/>
          <w:sz w:val="20"/>
          <w:szCs w:val="20"/>
        </w:rPr>
        <w:tab/>
      </w:r>
      <w:r w:rsidRPr="00130E25">
        <w:rPr>
          <w:rFonts w:ascii="Times" w:eastAsia="Times New Roman" w:hAnsi="Times" w:cs="Times"/>
          <w:b/>
          <w:spacing w:val="-2"/>
          <w:kern w:val="32"/>
          <w:sz w:val="20"/>
          <w:szCs w:val="20"/>
        </w:rPr>
        <w:tab/>
      </w:r>
      <w:r w:rsidRPr="00130E25">
        <w:rPr>
          <w:rFonts w:ascii="Times" w:eastAsia="Times New Roman" w:hAnsi="Times" w:cs="Times"/>
          <w:b/>
          <w:spacing w:val="-2"/>
          <w:kern w:val="32"/>
          <w:sz w:val="20"/>
          <w:szCs w:val="20"/>
        </w:rPr>
        <w:tab/>
      </w:r>
      <w:r w:rsidRPr="00130E25">
        <w:rPr>
          <w:rFonts w:ascii="Times" w:eastAsia="Times New Roman" w:hAnsi="Times" w:cs="Times"/>
          <w:b/>
          <w:spacing w:val="-2"/>
          <w:kern w:val="32"/>
          <w:sz w:val="20"/>
          <w:szCs w:val="20"/>
        </w:rPr>
        <w:tab/>
      </w:r>
    </w:p>
    <w:p w14:paraId="6B96F679" w14:textId="77777777" w:rsidR="00130E25" w:rsidRPr="00130E25" w:rsidRDefault="00130E25" w:rsidP="00130E25">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130E25">
        <w:rPr>
          <w:rFonts w:ascii="Times New Roman" w:eastAsia="Times New Roman" w:hAnsi="Times New Roman" w:cs="Times New Roman"/>
          <w:b/>
          <w:bCs/>
          <w:kern w:val="32"/>
          <w:sz w:val="24"/>
          <w:szCs w:val="24"/>
        </w:rPr>
        <w:tab/>
      </w:r>
      <w:r w:rsidRPr="00130E25">
        <w:rPr>
          <w:rFonts w:ascii="Times New Roman" w:eastAsia="Times New Roman" w:hAnsi="Times New Roman" w:cs="Times New Roman"/>
          <w:b/>
          <w:bCs/>
          <w:kern w:val="32"/>
          <w:sz w:val="24"/>
          <w:szCs w:val="24"/>
        </w:rPr>
        <w:tab/>
      </w:r>
      <w:r w:rsidRPr="00130E25">
        <w:rPr>
          <w:rFonts w:ascii="Times New Roman" w:eastAsia="Times New Roman" w:hAnsi="Times New Roman" w:cs="Times New Roman"/>
          <w:b/>
          <w:bCs/>
          <w:kern w:val="32"/>
          <w:sz w:val="24"/>
          <w:szCs w:val="24"/>
        </w:rPr>
        <w:tab/>
      </w:r>
      <w:r w:rsidRPr="00130E25">
        <w:rPr>
          <w:rFonts w:ascii="Times New Roman" w:eastAsia="Times New Roman" w:hAnsi="Times New Roman" w:cs="Times New Roman"/>
          <w:b/>
          <w:bCs/>
          <w:kern w:val="32"/>
          <w:sz w:val="24"/>
          <w:szCs w:val="24"/>
        </w:rPr>
        <w:tab/>
      </w:r>
      <w:r w:rsidRPr="00130E25">
        <w:rPr>
          <w:rFonts w:ascii="Times New Roman" w:eastAsia="Times New Roman" w:hAnsi="Times New Roman" w:cs="Times New Roman"/>
          <w:b/>
          <w:bCs/>
          <w:kern w:val="32"/>
          <w:sz w:val="24"/>
          <w:szCs w:val="24"/>
        </w:rPr>
        <w:tab/>
      </w:r>
    </w:p>
    <w:p w14:paraId="197A7EF7" w14:textId="77777777" w:rsidR="00130E25" w:rsidRPr="00130E25" w:rsidRDefault="00130E25" w:rsidP="00130E25">
      <w:pPr>
        <w:tabs>
          <w:tab w:val="left" w:pos="-720"/>
        </w:tabs>
        <w:suppressAutoHyphens/>
        <w:spacing w:after="0" w:line="240" w:lineRule="auto"/>
        <w:jc w:val="center"/>
        <w:rPr>
          <w:rFonts w:ascii="Times" w:eastAsia="Times New Roman" w:hAnsi="Times" w:cs="Times"/>
          <w:b/>
          <w:bCs/>
          <w:spacing w:val="-2"/>
          <w:szCs w:val="20"/>
          <w:u w:val="single"/>
        </w:rPr>
      </w:pPr>
      <w:r w:rsidRPr="00130E25">
        <w:rPr>
          <w:rFonts w:ascii="Times" w:eastAsia="Times New Roman" w:hAnsi="Times" w:cs="Times"/>
          <w:b/>
          <w:bCs/>
          <w:spacing w:val="-2"/>
          <w:szCs w:val="20"/>
          <w:u w:val="single"/>
        </w:rPr>
        <w:t>VOORHEES TOWNSHIP SCHEDULE OF FEES</w:t>
      </w:r>
    </w:p>
    <w:p w14:paraId="0B6578B7" w14:textId="77777777" w:rsidR="00130E25" w:rsidRPr="00130E25" w:rsidRDefault="00130E25" w:rsidP="00130E25">
      <w:pPr>
        <w:tabs>
          <w:tab w:val="left" w:pos="-720"/>
        </w:tabs>
        <w:suppressAutoHyphens/>
        <w:spacing w:after="0" w:line="240" w:lineRule="auto"/>
        <w:jc w:val="center"/>
        <w:rPr>
          <w:rFonts w:ascii="Times" w:eastAsia="Times New Roman" w:hAnsi="Times" w:cs="Times"/>
          <w:b/>
          <w:bCs/>
          <w:spacing w:val="-2"/>
          <w:szCs w:val="20"/>
          <w:u w:val="single"/>
        </w:rPr>
      </w:pPr>
      <w:r w:rsidRPr="00130E25">
        <w:rPr>
          <w:rFonts w:ascii="Times" w:eastAsia="Times New Roman" w:hAnsi="Times" w:cs="Times"/>
          <w:b/>
          <w:bCs/>
          <w:spacing w:val="-2"/>
          <w:szCs w:val="20"/>
          <w:u w:val="single"/>
        </w:rPr>
        <w:t>FOR THE YEAR 2020</w:t>
      </w:r>
    </w:p>
    <w:p w14:paraId="4ED4B3A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50FE2B0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b/>
          <w:bCs/>
          <w:spacing w:val="-2"/>
          <w:szCs w:val="20"/>
        </w:rPr>
        <w:t>A.</w:t>
      </w:r>
      <w:r w:rsidRPr="00130E25">
        <w:rPr>
          <w:rFonts w:ascii="Times" w:eastAsia="Times New Roman" w:hAnsi="Times" w:cs="Times"/>
          <w:bCs/>
          <w:spacing w:val="-2"/>
          <w:szCs w:val="20"/>
        </w:rPr>
        <w:tab/>
      </w:r>
      <w:r w:rsidRPr="00130E25">
        <w:rPr>
          <w:rFonts w:ascii="Times" w:eastAsia="Times New Roman" w:hAnsi="Times" w:cs="Times"/>
          <w:b/>
          <w:bCs/>
          <w:spacing w:val="-2"/>
          <w:szCs w:val="20"/>
        </w:rPr>
        <w:t>FEES FOR COPIES AND OTHER OFFICIAL DOCUMENTS</w:t>
      </w:r>
      <w:r w:rsidRPr="00130E25">
        <w:rPr>
          <w:rFonts w:ascii="Times" w:eastAsia="Times New Roman" w:hAnsi="Times" w:cs="Times"/>
          <w:bCs/>
          <w:spacing w:val="-2"/>
          <w:szCs w:val="20"/>
        </w:rPr>
        <w:t>:</w:t>
      </w:r>
    </w:p>
    <w:p w14:paraId="41C6497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6EFD5FD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1.</w:t>
      </w:r>
      <w:r w:rsidRPr="00130E25">
        <w:rPr>
          <w:rFonts w:ascii="Times" w:eastAsia="Times New Roman" w:hAnsi="Times" w:cs="Times"/>
          <w:spacing w:val="-2"/>
          <w:szCs w:val="20"/>
        </w:rPr>
        <w:tab/>
        <w:t>Township Clerk’s Office</w:t>
      </w:r>
    </w:p>
    <w:p w14:paraId="09521CB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E23494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Zoning packet: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25.00  </w:t>
      </w:r>
      <w:r w:rsidRPr="00130E25">
        <w:rPr>
          <w:rFonts w:ascii="Times" w:eastAsia="Times New Roman" w:hAnsi="Times" w:cs="Times"/>
          <w:spacing w:val="-2"/>
          <w:szCs w:val="20"/>
        </w:rPr>
        <w:tab/>
      </w:r>
    </w:p>
    <w:p w14:paraId="1AC0061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53B732A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Master Plan: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25.00  </w:t>
      </w:r>
    </w:p>
    <w:p w14:paraId="361FA37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76CDC6F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Official Township Map:</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4.00</w:t>
      </w:r>
    </w:p>
    <w:p w14:paraId="4F5601C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r w:rsidRPr="00130E25">
        <w:rPr>
          <w:rFonts w:ascii="Times" w:eastAsia="Times New Roman" w:hAnsi="Times" w:cs="Times"/>
          <w:spacing w:val="-2"/>
          <w:szCs w:val="20"/>
        </w:rPr>
        <w:tab/>
      </w:r>
    </w:p>
    <w:p w14:paraId="318F6E2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d.</w:t>
      </w:r>
      <w:r w:rsidRPr="00130E25">
        <w:rPr>
          <w:rFonts w:ascii="Times" w:eastAsia="Times New Roman" w:hAnsi="Times" w:cs="Times"/>
          <w:spacing w:val="-2"/>
          <w:szCs w:val="20"/>
        </w:rPr>
        <w:tab/>
        <w:t>Township Code Book:</w:t>
      </w:r>
      <w:r w:rsidRPr="00130E25">
        <w:rPr>
          <w:rFonts w:ascii="Times" w:eastAsia="Times New Roman" w:hAnsi="Times" w:cs="Times"/>
          <w:spacing w:val="-2"/>
          <w:szCs w:val="20"/>
        </w:rPr>
        <w:tab/>
        <w:t xml:space="preserve">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75.00 </w:t>
      </w:r>
    </w:p>
    <w:p w14:paraId="668100B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7E04672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e.</w:t>
      </w:r>
      <w:r w:rsidRPr="00130E25">
        <w:rPr>
          <w:rFonts w:ascii="Times" w:eastAsia="Times New Roman" w:hAnsi="Times" w:cs="Times"/>
          <w:spacing w:val="-2"/>
          <w:szCs w:val="20"/>
        </w:rPr>
        <w:tab/>
        <w:t>Flood Certification Letter:</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$ 100.00</w:t>
      </w:r>
    </w:p>
    <w:p w14:paraId="09F74A9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6EF57ED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f.</w:t>
      </w:r>
      <w:r w:rsidRPr="00130E25">
        <w:rPr>
          <w:rFonts w:ascii="Times" w:eastAsia="Times New Roman" w:hAnsi="Times" w:cs="Times"/>
          <w:spacing w:val="-2"/>
          <w:szCs w:val="20"/>
        </w:rPr>
        <w:tab/>
        <w:t>Clerk Searches: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10.00</w:t>
      </w:r>
    </w:p>
    <w:p w14:paraId="5B10AF5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A245CE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g.</w:t>
      </w:r>
      <w:r w:rsidRPr="00130E25">
        <w:rPr>
          <w:rFonts w:ascii="Times" w:eastAsia="Times New Roman" w:hAnsi="Times" w:cs="Times"/>
          <w:spacing w:val="-2"/>
          <w:szCs w:val="20"/>
        </w:rPr>
        <w:tab/>
        <w:t>Audio CD’s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Actual Cost</w:t>
      </w:r>
    </w:p>
    <w:p w14:paraId="500DB74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393D0E1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h.</w:t>
      </w:r>
      <w:r w:rsidRPr="00130E25">
        <w:rPr>
          <w:rFonts w:ascii="Times" w:eastAsia="Times New Roman" w:hAnsi="Times" w:cs="Times"/>
          <w:spacing w:val="-2"/>
          <w:szCs w:val="20"/>
        </w:rPr>
        <w:tab/>
        <w:t>Certified mailing fee for late license</w:t>
      </w:r>
    </w:p>
    <w:p w14:paraId="26561B8C" w14:textId="3E9C3E20" w:rsidR="00352FDE" w:rsidRDefault="00130E25" w:rsidP="00352FDE">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notifications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$ 3.15 </w:t>
      </w:r>
    </w:p>
    <w:p w14:paraId="0B0816CA" w14:textId="505EE998" w:rsidR="00352FDE" w:rsidRDefault="00352FDE" w:rsidP="00352FDE">
      <w:pPr>
        <w:tabs>
          <w:tab w:val="left" w:pos="-720"/>
        </w:tabs>
        <w:suppressAutoHyphens/>
        <w:spacing w:after="0" w:line="240" w:lineRule="atLeast"/>
        <w:jc w:val="both"/>
        <w:rPr>
          <w:rFonts w:ascii="Times" w:eastAsia="Times New Roman" w:hAnsi="Times" w:cs="Times"/>
          <w:spacing w:val="-2"/>
          <w:szCs w:val="20"/>
        </w:rPr>
      </w:pPr>
    </w:p>
    <w:p w14:paraId="64345E7C" w14:textId="00C4F6A6" w:rsidR="00352FDE" w:rsidRPr="00352FDE" w:rsidRDefault="00352FDE" w:rsidP="00352FDE">
      <w:pPr>
        <w:pStyle w:val="ListParagraph"/>
        <w:numPr>
          <w:ilvl w:val="0"/>
          <w:numId w:val="39"/>
        </w:numPr>
        <w:tabs>
          <w:tab w:val="left" w:pos="-720"/>
        </w:tabs>
        <w:suppressAutoHyphens/>
        <w:spacing w:line="240" w:lineRule="atLeast"/>
        <w:jc w:val="both"/>
        <w:rPr>
          <w:rFonts w:ascii="Times" w:eastAsia="Times New Roman" w:hAnsi="Times" w:cs="Times"/>
          <w:spacing w:val="-2"/>
          <w:sz w:val="22"/>
        </w:rPr>
      </w:pPr>
      <w:r w:rsidRPr="00352FDE">
        <w:rPr>
          <w:rFonts w:ascii="Times" w:eastAsia="Times New Roman" w:hAnsi="Times" w:cs="Times"/>
          <w:spacing w:val="-2"/>
          <w:sz w:val="22"/>
        </w:rPr>
        <w:t>Chicken Coop License</w:t>
      </w:r>
      <w:r>
        <w:rPr>
          <w:rFonts w:ascii="Times" w:eastAsia="Times New Roman" w:hAnsi="Times" w:cs="Times"/>
          <w:spacing w:val="-2"/>
          <w:sz w:val="22"/>
        </w:rPr>
        <w:tab/>
      </w:r>
      <w:r>
        <w:rPr>
          <w:rFonts w:ascii="Times" w:eastAsia="Times New Roman" w:hAnsi="Times" w:cs="Times"/>
          <w:spacing w:val="-2"/>
          <w:sz w:val="22"/>
        </w:rPr>
        <w:tab/>
      </w:r>
      <w:r>
        <w:rPr>
          <w:rFonts w:ascii="Times" w:eastAsia="Times New Roman" w:hAnsi="Times" w:cs="Times"/>
          <w:spacing w:val="-2"/>
          <w:sz w:val="22"/>
        </w:rPr>
        <w:tab/>
      </w:r>
      <w:r>
        <w:rPr>
          <w:rFonts w:ascii="Times" w:eastAsia="Times New Roman" w:hAnsi="Times" w:cs="Times"/>
          <w:spacing w:val="-2"/>
          <w:sz w:val="22"/>
        </w:rPr>
        <w:tab/>
      </w:r>
      <w:r>
        <w:rPr>
          <w:rFonts w:ascii="Times" w:eastAsia="Times New Roman" w:hAnsi="Times" w:cs="Times"/>
          <w:spacing w:val="-2"/>
          <w:sz w:val="22"/>
        </w:rPr>
        <w:tab/>
        <w:t>$    10.00</w:t>
      </w:r>
    </w:p>
    <w:p w14:paraId="27CBAACD" w14:textId="42B38B87" w:rsidR="00130E25" w:rsidRPr="00352FDE" w:rsidRDefault="00130E25" w:rsidP="00130E25">
      <w:pPr>
        <w:tabs>
          <w:tab w:val="left" w:pos="-720"/>
        </w:tabs>
        <w:suppressAutoHyphens/>
        <w:spacing w:after="0" w:line="240" w:lineRule="atLeast"/>
        <w:jc w:val="both"/>
        <w:rPr>
          <w:rFonts w:ascii="Times" w:eastAsia="Times New Roman" w:hAnsi="Times" w:cs="Times"/>
          <w:spacing w:val="-2"/>
          <w:sz w:val="20"/>
          <w:szCs w:val="20"/>
        </w:rPr>
      </w:pP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00352FDE">
        <w:rPr>
          <w:rFonts w:ascii="Times" w:eastAsia="Times New Roman" w:hAnsi="Times" w:cs="Times"/>
          <w:spacing w:val="-2"/>
          <w:sz w:val="14"/>
          <w:szCs w:val="16"/>
        </w:rPr>
        <w:tab/>
      </w:r>
      <w:r w:rsidR="00352FDE">
        <w:rPr>
          <w:rFonts w:ascii="Times" w:eastAsia="Times New Roman" w:hAnsi="Times" w:cs="Times"/>
          <w:spacing w:val="-2"/>
          <w:sz w:val="14"/>
          <w:szCs w:val="16"/>
        </w:rPr>
        <w:tab/>
      </w:r>
      <w:r w:rsidRPr="00352FDE">
        <w:rPr>
          <w:rFonts w:ascii="Times" w:eastAsia="Times New Roman" w:hAnsi="Times" w:cs="Times"/>
          <w:spacing w:val="-2"/>
          <w:sz w:val="20"/>
          <w:szCs w:val="20"/>
        </w:rPr>
        <w:tab/>
        <w:t xml:space="preserve">        </w:t>
      </w:r>
    </w:p>
    <w:p w14:paraId="4B6440D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Public records (copies):</w:t>
      </w:r>
    </w:p>
    <w:p w14:paraId="6017F45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1206441E" w14:textId="77777777" w:rsidR="00130E25" w:rsidRPr="00130E25" w:rsidRDefault="00130E25" w:rsidP="00130E25">
      <w:pPr>
        <w:tabs>
          <w:tab w:val="left" w:pos="-720"/>
          <w:tab w:val="left" w:pos="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130E25">
        <w:rPr>
          <w:rFonts w:ascii="Times" w:eastAsia="Times New Roman" w:hAnsi="Times" w:cs="Times"/>
          <w:bCs/>
          <w:spacing w:val="-2"/>
          <w:szCs w:val="20"/>
        </w:rPr>
        <w:t>5 per page for 8 ½ X 11 inch paper</w:t>
      </w:r>
      <w:r w:rsidRPr="00130E25">
        <w:rPr>
          <w:rFonts w:ascii="Times" w:eastAsia="Times New Roman" w:hAnsi="Times" w:cs="Times"/>
          <w:spacing w:val="-2"/>
          <w:szCs w:val="20"/>
        </w:rPr>
        <w:t xml:space="preserve">; </w:t>
      </w:r>
      <w:r w:rsidRPr="00130E25">
        <w:rPr>
          <w:rFonts w:ascii="Times" w:eastAsia="Times New Roman" w:hAnsi="Times" w:cs="Times"/>
          <w:bCs/>
          <w:spacing w:val="-2"/>
          <w:szCs w:val="20"/>
        </w:rPr>
        <w:t>$.07 per page for 8 ½ X 14 inch paper</w:t>
      </w:r>
      <w:r w:rsidRPr="00130E25">
        <w:rPr>
          <w:rFonts w:ascii="Times" w:eastAsia="Times New Roman" w:hAnsi="Times" w:cs="Times"/>
          <w:spacing w:val="-2"/>
          <w:szCs w:val="20"/>
        </w:rPr>
        <w:t>.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156FEC72" w14:textId="77777777" w:rsidR="00130E25" w:rsidRPr="00130E25" w:rsidRDefault="00130E25" w:rsidP="00130E25">
      <w:pPr>
        <w:tabs>
          <w:tab w:val="left" w:pos="-720"/>
          <w:tab w:val="left" w:pos="0"/>
        </w:tabs>
        <w:suppressAutoHyphens/>
        <w:spacing w:after="0" w:line="240" w:lineRule="atLeast"/>
        <w:jc w:val="both"/>
        <w:rPr>
          <w:rFonts w:ascii="Times" w:eastAsia="Times New Roman" w:hAnsi="Times" w:cs="Times"/>
          <w:spacing w:val="-2"/>
          <w:sz w:val="14"/>
          <w:szCs w:val="16"/>
        </w:rPr>
      </w:pPr>
    </w:p>
    <w:p w14:paraId="01CE9813" w14:textId="77777777" w:rsidR="00130E25" w:rsidRPr="00130E25" w:rsidRDefault="00130E25" w:rsidP="00130E25">
      <w:pPr>
        <w:tabs>
          <w:tab w:val="left" w:pos="-720"/>
          <w:tab w:val="left" w:pos="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 xml:space="preserve">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w:t>
      </w:r>
      <w:proofErr w:type="gramStart"/>
      <w:r w:rsidRPr="00130E25">
        <w:rPr>
          <w:rFonts w:ascii="Times" w:eastAsia="Times New Roman" w:hAnsi="Times" w:cs="Times"/>
          <w:spacing w:val="-2"/>
          <w:szCs w:val="20"/>
        </w:rPr>
        <w:t>particular records</w:t>
      </w:r>
      <w:proofErr w:type="gramEnd"/>
      <w:r w:rsidRPr="00130E25">
        <w:rPr>
          <w:rFonts w:ascii="Times" w:eastAsia="Times New Roman" w:hAnsi="Times" w:cs="Times"/>
          <w:spacing w:val="-2"/>
          <w:szCs w:val="20"/>
        </w:rPr>
        <w:t>, when the actual cost of copying exceeds the foregoing rates, shall be the actual cost incurred by the Township.  The requestor shall have the opportunity to review and object to the charge prior to it being incurred.</w:t>
      </w:r>
    </w:p>
    <w:p w14:paraId="6DACCF6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199D1BE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2.</w:t>
      </w:r>
      <w:r w:rsidRPr="00130E25">
        <w:rPr>
          <w:rFonts w:ascii="Times" w:eastAsia="Times New Roman" w:hAnsi="Times" w:cs="Times"/>
          <w:spacing w:val="-2"/>
          <w:szCs w:val="20"/>
        </w:rPr>
        <w:tab/>
        <w:t>Vital Statistics Office</w:t>
      </w:r>
    </w:p>
    <w:p w14:paraId="3B443EF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Certified copies:</w:t>
      </w:r>
    </w:p>
    <w:p w14:paraId="44305F9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0ED0509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Birth Certificate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$ 25.00</w:t>
      </w:r>
    </w:p>
    <w:p w14:paraId="68AF984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Death Certificate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$ 25.00</w:t>
      </w:r>
    </w:p>
    <w:p w14:paraId="3372A2B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For each additional copy of the same death</w:t>
      </w:r>
      <w:r w:rsidRPr="00130E25">
        <w:rPr>
          <w:rFonts w:ascii="Times" w:eastAsia="Times New Roman" w:hAnsi="Times" w:cs="Times"/>
          <w:spacing w:val="-2"/>
          <w:szCs w:val="20"/>
        </w:rPr>
        <w:tab/>
      </w:r>
    </w:p>
    <w:p w14:paraId="4FD8C05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certificate ordered at the same time</w:t>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2.00</w:t>
      </w:r>
      <w:proofErr w:type="gramEnd"/>
    </w:p>
    <w:p w14:paraId="4957812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D01995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(iii)</w:t>
      </w:r>
      <w:r w:rsidRPr="00130E25">
        <w:rPr>
          <w:rFonts w:ascii="Times" w:eastAsia="Times New Roman" w:hAnsi="Times" w:cs="Times"/>
          <w:spacing w:val="-2"/>
          <w:szCs w:val="20"/>
        </w:rPr>
        <w:tab/>
        <w:t>Marriage Certificate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$ 25.00</w:t>
      </w:r>
    </w:p>
    <w:p w14:paraId="0163997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(iv)</w:t>
      </w:r>
      <w:r w:rsidRPr="00130E25">
        <w:rPr>
          <w:rFonts w:ascii="Times" w:eastAsia="Times New Roman" w:hAnsi="Times" w:cs="Times"/>
          <w:spacing w:val="-2"/>
          <w:szCs w:val="20"/>
        </w:rPr>
        <w:tab/>
        <w:t>Domestic Partnership Certificate</w:t>
      </w:r>
      <w:r w:rsidRPr="00130E25">
        <w:rPr>
          <w:rFonts w:ascii="Times" w:eastAsia="Times New Roman" w:hAnsi="Times" w:cs="Times"/>
          <w:spacing w:val="-2"/>
          <w:szCs w:val="20"/>
        </w:rPr>
        <w:tab/>
      </w:r>
      <w:r w:rsidRPr="00130E25">
        <w:rPr>
          <w:rFonts w:ascii="Times" w:eastAsia="Times New Roman" w:hAnsi="Times" w:cs="Times"/>
          <w:spacing w:val="-2"/>
          <w:szCs w:val="20"/>
        </w:rPr>
        <w:tab/>
        <w:t>$ 25.00</w:t>
      </w:r>
    </w:p>
    <w:p w14:paraId="6502FFF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(v)</w:t>
      </w:r>
      <w:r w:rsidRPr="00130E25">
        <w:rPr>
          <w:rFonts w:ascii="Times" w:eastAsia="Times New Roman" w:hAnsi="Times" w:cs="Times"/>
          <w:spacing w:val="-2"/>
          <w:szCs w:val="20"/>
        </w:rPr>
        <w:tab/>
        <w:t>Civil Union Certificates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$ 25.00</w:t>
      </w:r>
    </w:p>
    <w:p w14:paraId="3F224DC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r w:rsidRPr="00130E25">
        <w:rPr>
          <w:rFonts w:ascii="Times" w:eastAsia="Times New Roman" w:hAnsi="Times" w:cs="Times"/>
          <w:spacing w:val="-2"/>
          <w:szCs w:val="20"/>
        </w:rPr>
        <w:tab/>
      </w:r>
      <w:r w:rsidRPr="00130E25">
        <w:rPr>
          <w:rFonts w:ascii="Times" w:eastAsia="Times New Roman" w:hAnsi="Times" w:cs="Times"/>
          <w:spacing w:val="-2"/>
          <w:sz w:val="14"/>
          <w:szCs w:val="16"/>
        </w:rPr>
        <w:tab/>
      </w:r>
    </w:p>
    <w:p w14:paraId="220E55D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Marriage License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$ 28.00</w:t>
      </w:r>
    </w:p>
    <w:p w14:paraId="1B00A3D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029AAE4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Civil Union License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$ 28.00</w:t>
      </w:r>
    </w:p>
    <w:p w14:paraId="031B8EB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533FB90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lastRenderedPageBreak/>
        <w:tab/>
      </w:r>
      <w:r w:rsidRPr="00130E25">
        <w:rPr>
          <w:rFonts w:ascii="Times" w:eastAsia="Times New Roman" w:hAnsi="Times" w:cs="Times"/>
          <w:spacing w:val="-2"/>
          <w:szCs w:val="20"/>
        </w:rPr>
        <w:tab/>
        <w:t>d.</w:t>
      </w:r>
      <w:r w:rsidRPr="00130E25">
        <w:rPr>
          <w:rFonts w:ascii="Times" w:eastAsia="Times New Roman" w:hAnsi="Times" w:cs="Times"/>
          <w:spacing w:val="-2"/>
          <w:szCs w:val="20"/>
        </w:rPr>
        <w:tab/>
        <w:t>Burial Permits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5.00</w:t>
      </w:r>
    </w:p>
    <w:p w14:paraId="4EAB617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7C553315" w14:textId="1329CC7E" w:rsidR="009F262F" w:rsidRDefault="00130E25" w:rsidP="009F262F">
      <w:pPr>
        <w:widowControl w:val="0"/>
        <w:spacing w:before="240" w:after="60" w:line="240" w:lineRule="auto"/>
        <w:jc w:val="both"/>
        <w:outlineLvl w:val="0"/>
        <w:rPr>
          <w:rFonts w:ascii="Times" w:eastAsia="Times New Roman" w:hAnsi="Times" w:cs="Times"/>
          <w:spacing w:val="-2"/>
          <w:szCs w:val="20"/>
        </w:rPr>
      </w:pPr>
      <w:r w:rsidRPr="00130E25">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009F262F">
        <w:rPr>
          <w:rFonts w:ascii="Times" w:eastAsia="Times New Roman" w:hAnsi="Times" w:cs="Times"/>
          <w:spacing w:val="-2"/>
          <w:szCs w:val="20"/>
        </w:rPr>
        <w:tab/>
      </w:r>
      <w:r w:rsidRPr="00130E25">
        <w:rPr>
          <w:rFonts w:ascii="Times" w:eastAsia="Times New Roman" w:hAnsi="Times" w:cs="Times"/>
          <w:spacing w:val="-2"/>
          <w:szCs w:val="20"/>
        </w:rPr>
        <w:t xml:space="preserve">         </w:t>
      </w:r>
    </w:p>
    <w:p w14:paraId="68845428" w14:textId="77777777" w:rsidR="009F262F" w:rsidRDefault="009F262F" w:rsidP="00130E25">
      <w:pPr>
        <w:tabs>
          <w:tab w:val="left" w:pos="-720"/>
        </w:tabs>
        <w:suppressAutoHyphens/>
        <w:spacing w:after="0" w:line="240" w:lineRule="atLeast"/>
        <w:jc w:val="both"/>
        <w:rPr>
          <w:rFonts w:ascii="Times" w:eastAsia="Times New Roman" w:hAnsi="Times" w:cs="Times"/>
          <w:spacing w:val="-2"/>
          <w:szCs w:val="20"/>
        </w:rPr>
      </w:pPr>
    </w:p>
    <w:p w14:paraId="1FC6EF72" w14:textId="281D9C41" w:rsidR="00130E25" w:rsidRPr="00130E25" w:rsidRDefault="009F262F" w:rsidP="00130E25">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r>
        <w:rPr>
          <w:rFonts w:ascii="Times" w:eastAsia="Times New Roman" w:hAnsi="Times" w:cs="Times"/>
          <w:spacing w:val="-2"/>
          <w:szCs w:val="20"/>
        </w:rPr>
        <w:tab/>
      </w:r>
      <w:r w:rsidR="00130E25" w:rsidRPr="00130E25">
        <w:rPr>
          <w:rFonts w:ascii="Times" w:eastAsia="Times New Roman" w:hAnsi="Times" w:cs="Times"/>
          <w:spacing w:val="-2"/>
          <w:szCs w:val="20"/>
        </w:rPr>
        <w:t>e.</w:t>
      </w:r>
      <w:r w:rsidR="00130E25" w:rsidRPr="00130E25">
        <w:rPr>
          <w:rFonts w:ascii="Times" w:eastAsia="Times New Roman" w:hAnsi="Times" w:cs="Times"/>
          <w:spacing w:val="-2"/>
          <w:szCs w:val="20"/>
        </w:rPr>
        <w:tab/>
        <w:t>Domestic Partnership Affidavit</w:t>
      </w:r>
      <w:r w:rsidR="00130E25" w:rsidRPr="00130E25">
        <w:rPr>
          <w:rFonts w:ascii="Times" w:eastAsia="Times New Roman" w:hAnsi="Times" w:cs="Times"/>
          <w:spacing w:val="-2"/>
          <w:szCs w:val="20"/>
        </w:rPr>
        <w:tab/>
      </w:r>
      <w:r w:rsidR="00130E25" w:rsidRPr="00130E25">
        <w:rPr>
          <w:rFonts w:ascii="Times" w:eastAsia="Times New Roman" w:hAnsi="Times" w:cs="Times"/>
          <w:spacing w:val="-2"/>
          <w:szCs w:val="20"/>
        </w:rPr>
        <w:tab/>
      </w:r>
      <w:r w:rsidR="00130E25" w:rsidRPr="00130E25">
        <w:rPr>
          <w:rFonts w:ascii="Times" w:eastAsia="Times New Roman" w:hAnsi="Times" w:cs="Times"/>
          <w:spacing w:val="-2"/>
          <w:szCs w:val="20"/>
        </w:rPr>
        <w:tab/>
      </w:r>
      <w:r w:rsidR="00130E25" w:rsidRPr="00130E25">
        <w:rPr>
          <w:rFonts w:ascii="Times" w:eastAsia="Times New Roman" w:hAnsi="Times" w:cs="Times"/>
          <w:spacing w:val="-2"/>
          <w:szCs w:val="20"/>
        </w:rPr>
        <w:tab/>
        <w:t>$ 28.00</w:t>
      </w:r>
    </w:p>
    <w:p w14:paraId="2DDC9A65" w14:textId="77777777" w:rsidR="00130E25" w:rsidRPr="00130E25" w:rsidRDefault="00130E25" w:rsidP="00130E25">
      <w:pPr>
        <w:tabs>
          <w:tab w:val="left" w:pos="-720"/>
        </w:tabs>
        <w:suppressAutoHyphens/>
        <w:spacing w:after="0" w:line="240" w:lineRule="atLeast"/>
        <w:jc w:val="right"/>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031BCE1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f.</w:t>
      </w:r>
      <w:r w:rsidRPr="00130E25">
        <w:rPr>
          <w:rFonts w:ascii="Times" w:eastAsia="Times New Roman" w:hAnsi="Times" w:cs="Times"/>
          <w:spacing w:val="-2"/>
          <w:szCs w:val="20"/>
        </w:rPr>
        <w:tab/>
        <w:t>Corrections to vital records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$ 25.00</w:t>
      </w:r>
      <w:r w:rsidRPr="00130E25">
        <w:rPr>
          <w:rFonts w:ascii="Times" w:eastAsia="Times New Roman" w:hAnsi="Times" w:cs="Times"/>
          <w:spacing w:val="-2"/>
          <w:szCs w:val="20"/>
        </w:rPr>
        <w:tab/>
        <w:t xml:space="preserve">   </w:t>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5CBE011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003C2301" w14:textId="77777777" w:rsidR="00130E25" w:rsidRPr="00130E25" w:rsidRDefault="00130E25" w:rsidP="00130E25">
      <w:pPr>
        <w:tabs>
          <w:tab w:val="left" w:pos="-720"/>
        </w:tabs>
        <w:suppressAutoHyphens/>
        <w:spacing w:after="0" w:line="360" w:lineRule="auto"/>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g.</w:t>
      </w:r>
      <w:r w:rsidRPr="00130E25">
        <w:rPr>
          <w:rFonts w:ascii="Times" w:eastAsia="Times New Roman" w:hAnsi="Times" w:cs="Times"/>
          <w:spacing w:val="-2"/>
          <w:szCs w:val="20"/>
        </w:rPr>
        <w:tab/>
        <w:t>Legal Name Changes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2.00</w:t>
      </w:r>
    </w:p>
    <w:p w14:paraId="1E179377" w14:textId="77777777" w:rsidR="00130E25" w:rsidRPr="00130E25" w:rsidRDefault="00130E25" w:rsidP="00130E25">
      <w:pPr>
        <w:tabs>
          <w:tab w:val="left" w:pos="-720"/>
        </w:tabs>
        <w:suppressAutoHyphens/>
        <w:spacing w:after="0" w:line="240" w:lineRule="auto"/>
        <w:jc w:val="both"/>
        <w:rPr>
          <w:rFonts w:ascii="Times" w:eastAsia="Times New Roman" w:hAnsi="Times" w:cs="Times"/>
          <w:spacing w:val="-2"/>
        </w:rPr>
      </w:pPr>
    </w:p>
    <w:p w14:paraId="0980F542" w14:textId="77777777" w:rsidR="00130E25" w:rsidRPr="00130E25" w:rsidRDefault="00130E25" w:rsidP="00130E25">
      <w:pPr>
        <w:spacing w:after="0" w:line="240" w:lineRule="auto"/>
        <w:jc w:val="both"/>
        <w:rPr>
          <w:rFonts w:ascii="Times New Roman" w:hAnsi="Times New Roman" w:cs="Times New Roman"/>
        </w:rPr>
      </w:pPr>
      <w:r w:rsidRPr="00130E25">
        <w:rPr>
          <w:rFonts w:ascii="Times New Roman" w:hAnsi="Times New Roman" w:cs="Times New Roman"/>
          <w:sz w:val="28"/>
        </w:rPr>
        <w:tab/>
      </w:r>
      <w:r w:rsidRPr="00130E25">
        <w:rPr>
          <w:rFonts w:ascii="Times New Roman" w:hAnsi="Times New Roman" w:cs="Times New Roman"/>
          <w:sz w:val="28"/>
        </w:rPr>
        <w:tab/>
      </w:r>
      <w:r w:rsidRPr="00130E25">
        <w:rPr>
          <w:rFonts w:ascii="Times New Roman" w:hAnsi="Times New Roman" w:cs="Times New Roman"/>
        </w:rPr>
        <w:t>h.</w:t>
      </w:r>
      <w:r w:rsidRPr="00130E25">
        <w:rPr>
          <w:rFonts w:ascii="Times New Roman" w:hAnsi="Times New Roman" w:cs="Times New Roman"/>
        </w:rPr>
        <w:tab/>
        <w:t>Abstract Certification</w:t>
      </w:r>
      <w:r w:rsidRPr="00130E25">
        <w:rPr>
          <w:rFonts w:ascii="Times New Roman" w:hAnsi="Times New Roman" w:cs="Times New Roman"/>
        </w:rPr>
        <w:tab/>
      </w:r>
      <w:r w:rsidRPr="00130E25">
        <w:rPr>
          <w:rFonts w:ascii="Times New Roman" w:hAnsi="Times New Roman" w:cs="Times New Roman"/>
        </w:rPr>
        <w:tab/>
      </w:r>
      <w:r w:rsidRPr="00130E25">
        <w:rPr>
          <w:rFonts w:ascii="Times New Roman" w:hAnsi="Times New Roman" w:cs="Times New Roman"/>
        </w:rPr>
        <w:tab/>
      </w:r>
      <w:r w:rsidRPr="00130E25">
        <w:rPr>
          <w:rFonts w:ascii="Times New Roman" w:hAnsi="Times New Roman" w:cs="Times New Roman"/>
        </w:rPr>
        <w:tab/>
      </w:r>
      <w:r w:rsidRPr="00130E25">
        <w:rPr>
          <w:rFonts w:ascii="Times New Roman" w:hAnsi="Times New Roman" w:cs="Times New Roman"/>
        </w:rPr>
        <w:tab/>
        <w:t xml:space="preserve">$ 10.00  </w:t>
      </w:r>
    </w:p>
    <w:p w14:paraId="334D893E" w14:textId="77777777" w:rsidR="00130E25" w:rsidRPr="00130E25" w:rsidRDefault="00130E25" w:rsidP="00130E25">
      <w:pPr>
        <w:spacing w:after="0" w:line="240" w:lineRule="auto"/>
        <w:jc w:val="right"/>
        <w:rPr>
          <w:rFonts w:ascii="Times New Roman" w:eastAsia="Times New Roman" w:hAnsi="Times New Roman" w:cs="Times New Roman"/>
          <w:sz w:val="20"/>
          <w:szCs w:val="20"/>
          <w:u w:val="single"/>
        </w:rPr>
      </w:pPr>
      <w:r w:rsidRPr="00130E25">
        <w:rPr>
          <w:rFonts w:ascii="Times" w:eastAsia="Times New Roman" w:hAnsi="Times" w:cs="Times"/>
          <w:b/>
          <w:spacing w:val="-2"/>
          <w:kern w:val="32"/>
          <w:sz w:val="24"/>
          <w:szCs w:val="24"/>
        </w:rPr>
        <w:t xml:space="preserve">                                  </w:t>
      </w:r>
    </w:p>
    <w:p w14:paraId="4096E611" w14:textId="77777777" w:rsidR="00130E25" w:rsidRPr="00130E25" w:rsidRDefault="00130E25" w:rsidP="00130E25">
      <w:pPr>
        <w:tabs>
          <w:tab w:val="left" w:pos="-720"/>
        </w:tabs>
        <w:suppressAutoHyphens/>
        <w:spacing w:after="0" w:line="360" w:lineRule="auto"/>
        <w:jc w:val="both"/>
        <w:rPr>
          <w:rFonts w:ascii="Times" w:eastAsia="Times New Roman" w:hAnsi="Times" w:cs="Times"/>
          <w:bCs/>
          <w:spacing w:val="-2"/>
          <w:sz w:val="26"/>
          <w:szCs w:val="20"/>
          <w:u w:val="single"/>
        </w:rPr>
      </w:pPr>
      <w:r w:rsidRPr="00130E25">
        <w:rPr>
          <w:rFonts w:ascii="Times" w:eastAsia="Times New Roman" w:hAnsi="Times" w:cs="Times"/>
          <w:spacing w:val="-2"/>
          <w:szCs w:val="20"/>
        </w:rPr>
        <w:tab/>
        <w:t>3.</w:t>
      </w:r>
      <w:r w:rsidRPr="00130E25">
        <w:rPr>
          <w:rFonts w:ascii="Times" w:eastAsia="Times New Roman" w:hAnsi="Times" w:cs="Times"/>
          <w:spacing w:val="-2"/>
          <w:szCs w:val="20"/>
        </w:rPr>
        <w:tab/>
        <w:t>Tax Collector’s Office</w:t>
      </w:r>
    </w:p>
    <w:p w14:paraId="7804EC2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First duplicate of tax bill: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5.00                                                                                                                                                                                                                                                                                                                                                                                                                                                                                                                                                                                                                                                                                                                                                                                                                                                                                                                                                                                                                                                                                                                                                                                                                                                                                                                                                                                                                                                                                                                                                                                                                                                                                                                                                                                                                                                                             </w:t>
      </w:r>
    </w:p>
    <w:p w14:paraId="6FE43CB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1F9A99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Subsequent copies of tax bill: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25.00</w:t>
      </w:r>
      <w:proofErr w:type="gramEnd"/>
      <w:r w:rsidRPr="00130E25">
        <w:rPr>
          <w:rFonts w:ascii="Times" w:eastAsia="Times New Roman" w:hAnsi="Times" w:cs="Times"/>
          <w:spacing w:val="-2"/>
          <w:szCs w:val="20"/>
        </w:rPr>
        <w:t xml:space="preserve"> each</w:t>
      </w:r>
    </w:p>
    <w:p w14:paraId="01EB1A5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335E15F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First duplicate of sewer bill: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5.00</w:t>
      </w:r>
    </w:p>
    <w:p w14:paraId="3B7E15A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6F108AF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d.</w:t>
      </w:r>
      <w:r w:rsidRPr="00130E25">
        <w:rPr>
          <w:rFonts w:ascii="Times" w:eastAsia="Times New Roman" w:hAnsi="Times" w:cs="Times"/>
          <w:spacing w:val="-2"/>
          <w:szCs w:val="20"/>
        </w:rPr>
        <w:tab/>
        <w:t>Subsequent copies of sewer bill: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10.00</w:t>
      </w:r>
      <w:proofErr w:type="gramEnd"/>
      <w:r w:rsidRPr="00130E25">
        <w:rPr>
          <w:rFonts w:ascii="Times" w:eastAsia="Times New Roman" w:hAnsi="Times" w:cs="Times"/>
          <w:spacing w:val="-2"/>
          <w:szCs w:val="20"/>
        </w:rPr>
        <w:t xml:space="preserve"> each  </w:t>
      </w:r>
    </w:p>
    <w:p w14:paraId="68B1136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C4159A9" w14:textId="77777777" w:rsidR="00130E25" w:rsidRPr="00130E25" w:rsidRDefault="00130E25" w:rsidP="00130E25">
      <w:pPr>
        <w:numPr>
          <w:ilvl w:val="0"/>
          <w:numId w:val="13"/>
        </w:numPr>
        <w:tabs>
          <w:tab w:val="left" w:pos="-720"/>
        </w:tabs>
        <w:suppressAutoHyphens/>
        <w:spacing w:after="0" w:line="240" w:lineRule="atLeast"/>
        <w:ind w:hanging="540"/>
        <w:contextualSpacing/>
        <w:jc w:val="both"/>
        <w:rPr>
          <w:rFonts w:ascii="Times" w:eastAsia="Times New Roman" w:hAnsi="Times" w:cs="Times"/>
          <w:spacing w:val="-2"/>
        </w:rPr>
      </w:pPr>
      <w:r w:rsidRPr="00130E25">
        <w:rPr>
          <w:rFonts w:ascii="Times" w:eastAsia="Times New Roman" w:hAnsi="Times" w:cs="Times"/>
          <w:spacing w:val="-2"/>
        </w:rPr>
        <w:tab/>
        <w:t>Issuance of duplicate tax sale certificate</w:t>
      </w:r>
      <w:r w:rsidRPr="00130E25">
        <w:rPr>
          <w:rFonts w:ascii="Times" w:eastAsia="Times New Roman" w:hAnsi="Times" w:cs="Times"/>
          <w:spacing w:val="-2"/>
        </w:rPr>
        <w:tab/>
      </w:r>
      <w:r w:rsidRPr="00130E25">
        <w:rPr>
          <w:rFonts w:ascii="Times" w:eastAsia="Times New Roman" w:hAnsi="Times" w:cs="Times"/>
          <w:spacing w:val="-2"/>
        </w:rPr>
        <w:tab/>
        <w:t>$ 100.00</w:t>
      </w:r>
    </w:p>
    <w:p w14:paraId="2219980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rPr>
      </w:pPr>
      <w:r w:rsidRPr="00130E25">
        <w:rPr>
          <w:rFonts w:ascii="Times" w:eastAsia="Times New Roman" w:hAnsi="Times" w:cs="Times"/>
          <w:spacing w:val="-2"/>
        </w:rPr>
        <w:tab/>
      </w:r>
      <w:r w:rsidRPr="00130E25">
        <w:rPr>
          <w:rFonts w:ascii="Times" w:eastAsia="Times New Roman" w:hAnsi="Times" w:cs="Times"/>
          <w:spacing w:val="-2"/>
        </w:rPr>
        <w:tab/>
      </w:r>
      <w:r w:rsidRPr="00130E25">
        <w:rPr>
          <w:rFonts w:ascii="Times" w:eastAsia="Times New Roman" w:hAnsi="Times" w:cs="Times"/>
          <w:spacing w:val="-2"/>
        </w:rPr>
        <w:tab/>
      </w:r>
      <w:proofErr w:type="spellStart"/>
      <w:r w:rsidRPr="00130E25">
        <w:rPr>
          <w:rFonts w:ascii="Times" w:eastAsia="Times New Roman" w:hAnsi="Times" w:cs="Times"/>
          <w:spacing w:val="-2"/>
        </w:rPr>
        <w:t>NJSA</w:t>
      </w:r>
      <w:proofErr w:type="spellEnd"/>
      <w:r w:rsidRPr="00130E25">
        <w:rPr>
          <w:rFonts w:ascii="Times" w:eastAsia="Times New Roman" w:hAnsi="Times" w:cs="Times"/>
          <w:spacing w:val="-2"/>
        </w:rPr>
        <w:t xml:space="preserve"> 54:5-52.1</w:t>
      </w:r>
    </w:p>
    <w:p w14:paraId="4AEA83F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1D637E9" w14:textId="77777777" w:rsidR="00130E25" w:rsidRPr="00130E25" w:rsidRDefault="00130E25" w:rsidP="00130E25">
      <w:pPr>
        <w:spacing w:after="0" w:line="240" w:lineRule="auto"/>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f.   </w:t>
      </w:r>
      <w:r w:rsidRPr="00130E25">
        <w:rPr>
          <w:rFonts w:ascii="Times" w:eastAsia="Times New Roman" w:hAnsi="Times" w:cs="Times"/>
          <w:spacing w:val="-2"/>
          <w:szCs w:val="20"/>
        </w:rPr>
        <w:tab/>
        <w:t>Tax Lien Calculation for lienholder</w:t>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50.00</w:t>
      </w:r>
      <w:proofErr w:type="gramEnd"/>
      <w:r w:rsidRPr="00130E25">
        <w:rPr>
          <w:rFonts w:ascii="Times" w:eastAsia="Times New Roman" w:hAnsi="Times" w:cs="Times"/>
          <w:spacing w:val="-2"/>
          <w:szCs w:val="20"/>
        </w:rPr>
        <w:t xml:space="preserve"> each </w:t>
      </w:r>
    </w:p>
    <w:p w14:paraId="322BA58F" w14:textId="77777777" w:rsidR="00130E25" w:rsidRPr="00130E25" w:rsidRDefault="00130E25" w:rsidP="00130E25">
      <w:pPr>
        <w:spacing w:after="0" w:line="240" w:lineRule="auto"/>
        <w:ind w:left="1440" w:firstLine="720"/>
        <w:jc w:val="both"/>
        <w:rPr>
          <w:rFonts w:ascii="Times" w:eastAsia="Times New Roman" w:hAnsi="Times" w:cs="Times"/>
          <w:spacing w:val="-2"/>
          <w:szCs w:val="20"/>
        </w:rPr>
      </w:pPr>
      <w:proofErr w:type="spellStart"/>
      <w:r w:rsidRPr="00130E25">
        <w:rPr>
          <w:rFonts w:ascii="Times" w:eastAsia="Times New Roman" w:hAnsi="Times" w:cs="Times"/>
          <w:spacing w:val="-2"/>
          <w:szCs w:val="20"/>
        </w:rPr>
        <w:t>NJSA</w:t>
      </w:r>
      <w:proofErr w:type="spellEnd"/>
      <w:r w:rsidRPr="00130E25">
        <w:rPr>
          <w:rFonts w:ascii="Times" w:eastAsia="Times New Roman" w:hAnsi="Times" w:cs="Times"/>
          <w:spacing w:val="-2"/>
          <w:szCs w:val="20"/>
        </w:rPr>
        <w:t xml:space="preserve"> 54:5-97</w:t>
      </w:r>
    </w:p>
    <w:p w14:paraId="4F7B3677" w14:textId="77777777" w:rsidR="00130E25" w:rsidRPr="00130E25" w:rsidRDefault="00130E25" w:rsidP="00130E25">
      <w:pPr>
        <w:spacing w:after="0" w:line="240" w:lineRule="auto"/>
        <w:jc w:val="both"/>
        <w:rPr>
          <w:rFonts w:ascii="Times" w:eastAsia="Times New Roman" w:hAnsi="Times" w:cs="Times"/>
          <w:spacing w:val="-2"/>
          <w:szCs w:val="20"/>
        </w:rPr>
      </w:pPr>
    </w:p>
    <w:p w14:paraId="44E55310" w14:textId="77777777" w:rsidR="00130E25" w:rsidRPr="00130E25" w:rsidRDefault="00130E25" w:rsidP="00130E25">
      <w:pPr>
        <w:spacing w:after="0" w:line="240" w:lineRule="auto"/>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g.</w:t>
      </w:r>
      <w:r w:rsidRPr="00130E25">
        <w:rPr>
          <w:rFonts w:ascii="Times" w:eastAsia="Times New Roman" w:hAnsi="Times" w:cs="Times"/>
          <w:spacing w:val="-2"/>
          <w:szCs w:val="20"/>
        </w:rPr>
        <w:tab/>
        <w:t xml:space="preserve">Subsequent lien calculations (after 2) to </w:t>
      </w:r>
    </w:p>
    <w:p w14:paraId="2CB072DE" w14:textId="77777777" w:rsidR="00130E25" w:rsidRPr="00130E25" w:rsidRDefault="00130E25" w:rsidP="00130E25">
      <w:pPr>
        <w:spacing w:after="0" w:line="240" w:lineRule="auto"/>
        <w:contextualSpacing/>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Entitled parties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50.00</w:t>
      </w:r>
      <w:proofErr w:type="gramEnd"/>
      <w:r w:rsidRPr="00130E25">
        <w:rPr>
          <w:rFonts w:ascii="Times" w:eastAsia="Times New Roman" w:hAnsi="Times" w:cs="Times"/>
          <w:spacing w:val="-2"/>
          <w:szCs w:val="20"/>
        </w:rPr>
        <w:t xml:space="preserve"> each </w:t>
      </w:r>
    </w:p>
    <w:p w14:paraId="08337143" w14:textId="77777777" w:rsidR="00130E25" w:rsidRPr="00130E25" w:rsidRDefault="00130E25" w:rsidP="00130E25">
      <w:pPr>
        <w:spacing w:after="0" w:line="240" w:lineRule="auto"/>
        <w:jc w:val="both"/>
        <w:rPr>
          <w:rFonts w:ascii="Times" w:eastAsia="Times New Roman" w:hAnsi="Times" w:cs="Times"/>
          <w:spacing w:val="-2"/>
          <w:szCs w:val="20"/>
        </w:rPr>
      </w:pPr>
    </w:p>
    <w:p w14:paraId="388CDD2C" w14:textId="77777777" w:rsidR="00130E25" w:rsidRPr="00130E25" w:rsidRDefault="00130E25" w:rsidP="00130E25">
      <w:pPr>
        <w:spacing w:after="0" w:line="240" w:lineRule="auto"/>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h.</w:t>
      </w:r>
      <w:r w:rsidRPr="00130E25">
        <w:rPr>
          <w:rFonts w:ascii="Times" w:eastAsia="Times New Roman" w:hAnsi="Times" w:cs="Times"/>
          <w:spacing w:val="-2"/>
          <w:szCs w:val="20"/>
        </w:rPr>
        <w:tab/>
        <w:t>Search for Municipal Liens</w:t>
      </w:r>
      <w:r w:rsidRPr="00130E25">
        <w:rPr>
          <w:rFonts w:ascii="Times" w:eastAsia="Times New Roman" w:hAnsi="Times" w:cs="Times"/>
          <w:spacing w:val="-2"/>
          <w:szCs w:val="20"/>
        </w:rPr>
        <w:tab/>
        <w:t xml:space="preserve">      </w:t>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10.00</w:t>
      </w:r>
      <w:proofErr w:type="gramEnd"/>
      <w:r w:rsidRPr="00130E25">
        <w:rPr>
          <w:rFonts w:ascii="Times" w:eastAsia="Times New Roman" w:hAnsi="Times" w:cs="Times"/>
          <w:spacing w:val="-2"/>
          <w:szCs w:val="20"/>
        </w:rPr>
        <w:t xml:space="preserve"> each</w:t>
      </w:r>
    </w:p>
    <w:p w14:paraId="0F0DC5EB" w14:textId="77777777" w:rsidR="00130E25" w:rsidRPr="00130E25" w:rsidRDefault="00130E25" w:rsidP="00130E25">
      <w:pPr>
        <w:spacing w:after="0" w:line="240" w:lineRule="auto"/>
        <w:jc w:val="both"/>
        <w:rPr>
          <w:rFonts w:ascii="Times New Roman" w:eastAsia="Times New Roman" w:hAnsi="Times New Roman" w:cs="Times New Roman"/>
          <w:szCs w:val="20"/>
        </w:rPr>
      </w:pPr>
    </w:p>
    <w:p w14:paraId="1E6E6F3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0DAC3B5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4.</w:t>
      </w:r>
      <w:r w:rsidRPr="00130E25">
        <w:rPr>
          <w:rFonts w:ascii="Times" w:eastAsia="Times New Roman" w:hAnsi="Times" w:cs="Times"/>
          <w:spacing w:val="-2"/>
          <w:szCs w:val="20"/>
        </w:rPr>
        <w:tab/>
        <w:t xml:space="preserve">Police Department  </w:t>
      </w:r>
    </w:p>
    <w:p w14:paraId="236E17BC"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Cs w:val="20"/>
        </w:rPr>
        <w:t>a.</w:t>
      </w:r>
      <w:r w:rsidRPr="00130E25">
        <w:rPr>
          <w:rFonts w:ascii="Times" w:eastAsia="Times New Roman" w:hAnsi="Times" w:cs="Times"/>
          <w:spacing w:val="-2"/>
          <w:szCs w:val="20"/>
        </w:rPr>
        <w:tab/>
      </w:r>
      <w:r w:rsidRPr="00130E25">
        <w:rPr>
          <w:rFonts w:ascii="Times New Roman" w:eastAsia="Times New Roman" w:hAnsi="Times New Roman" w:cs="Times New Roman"/>
          <w:spacing w:val="-2"/>
          <w:szCs w:val="20"/>
        </w:rPr>
        <w:t>Discovery</w:t>
      </w:r>
    </w:p>
    <w:p w14:paraId="51913C92"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BCD8C7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4"/>
        </w:rPr>
        <w:t>(1)</w:t>
      </w:r>
      <w:r w:rsidRPr="00130E25">
        <w:rPr>
          <w:rFonts w:ascii="Times New Roman" w:eastAsia="Times New Roman" w:hAnsi="Times New Roman" w:cs="Times New Roman"/>
          <w:spacing w:val="-2"/>
          <w:szCs w:val="20"/>
        </w:rPr>
        <w:tab/>
        <w:t xml:space="preserve">All requests for discovery in matters pending in the Voorhees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Township Municipal Court shall be submitted through the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Municipal Prosecutor.</w:t>
      </w:r>
    </w:p>
    <w:p w14:paraId="2793CDB6"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C479655"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4"/>
        </w:rPr>
        <w:t>(2)</w:t>
      </w:r>
      <w:r w:rsidRPr="00130E25">
        <w:rPr>
          <w:rFonts w:ascii="Times New Roman" w:eastAsia="Times New Roman" w:hAnsi="Times New Roman" w:cs="Times New Roman"/>
          <w:spacing w:val="-2"/>
          <w:szCs w:val="20"/>
        </w:rPr>
        <w:tab/>
        <w:t xml:space="preserve">The following fees shall be payable by any in-person requestor to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the Township of Voorhees for discovery or other records provided.  In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addition to the duplication of record, an additional fee will be incurred for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the actual cost of a written receipt.</w:t>
      </w:r>
    </w:p>
    <w:p w14:paraId="115F2535"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A230C24"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4"/>
        </w:rPr>
        <w:t>(a)</w:t>
      </w:r>
      <w:r w:rsidRPr="00130E25">
        <w:rPr>
          <w:rFonts w:ascii="Times New Roman" w:eastAsia="Times New Roman" w:hAnsi="Times New Roman" w:cs="Times New Roman"/>
          <w:spacing w:val="-2"/>
          <w:szCs w:val="20"/>
        </w:rPr>
        <w:tab/>
        <w:t>$ .05 per page for letter size page or smaller</w:t>
      </w:r>
    </w:p>
    <w:p w14:paraId="7D958928"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CBBB9B1"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4"/>
        </w:rPr>
        <w:t>(b)</w:t>
      </w:r>
      <w:r w:rsidRPr="00130E25">
        <w:rPr>
          <w:rFonts w:ascii="Times New Roman" w:eastAsia="Times New Roman" w:hAnsi="Times New Roman" w:cs="Times New Roman"/>
          <w:spacing w:val="-2"/>
          <w:szCs w:val="20"/>
        </w:rPr>
        <w:tab/>
        <w:t>$ .07 per page for legal size paper or larger</w:t>
      </w:r>
    </w:p>
    <w:p w14:paraId="78CFA65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12E7A14"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4"/>
        </w:rPr>
        <w:t>(c)</w:t>
      </w:r>
      <w:r w:rsidRPr="00130E25">
        <w:rPr>
          <w:rFonts w:ascii="Times New Roman" w:eastAsia="Times New Roman" w:hAnsi="Times New Roman" w:cs="Times New Roman"/>
          <w:spacing w:val="-2"/>
          <w:szCs w:val="20"/>
        </w:rPr>
        <w:tab/>
        <w:t xml:space="preserve">Photographs will be photocopied at the rates established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herein or photographs may be copied onto a CD for a fee of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$.36 or on a DVD for a fee of $.47, (the computer disc selected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will be selected by the records clerk providing the record).  If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requests are for duplicate photographs, the actual </w:t>
      </w:r>
      <w:r w:rsidRPr="00130E25">
        <w:rPr>
          <w:rFonts w:ascii="Times New Roman" w:eastAsia="Times New Roman" w:hAnsi="Times New Roman" w:cs="Times New Roman"/>
          <w:spacing w:val="-2"/>
          <w:szCs w:val="20"/>
        </w:rPr>
        <w:tab/>
        <w:t xml:space="preserve">cost of making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the photographs shall be charged.</w:t>
      </w:r>
    </w:p>
    <w:p w14:paraId="7F0E3CE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0449DB3"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 xml:space="preserve">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4"/>
        </w:rPr>
        <w:t>(d)</w:t>
      </w:r>
      <w:r w:rsidRPr="00130E25">
        <w:rPr>
          <w:rFonts w:ascii="Times New Roman" w:eastAsia="Times New Roman" w:hAnsi="Times New Roman" w:cs="Times New Roman"/>
          <w:spacing w:val="-2"/>
          <w:szCs w:val="20"/>
        </w:rPr>
        <w:tab/>
        <w:t xml:space="preserve">Duplication of videotapes constitutes an extraordinary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duplication process and will be charged at the rate of $2.15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per videotape.</w:t>
      </w:r>
    </w:p>
    <w:p w14:paraId="4362C60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p>
    <w:p w14:paraId="3F54BB63"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4"/>
        </w:rPr>
        <w:t>(e)</w:t>
      </w:r>
      <w:r w:rsidRPr="00130E25">
        <w:rPr>
          <w:rFonts w:ascii="Times New Roman" w:eastAsia="Times New Roman" w:hAnsi="Times New Roman" w:cs="Times New Roman"/>
          <w:spacing w:val="-2"/>
          <w:szCs w:val="20"/>
        </w:rPr>
        <w:tab/>
        <w:t xml:space="preserve">On any item that cannot be photocopied on the Township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copy machine or not otherwise provided for in this schedule,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the actual cost incurred in making the copy shall be charged.</w:t>
      </w:r>
    </w:p>
    <w:p w14:paraId="30A59690"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p>
    <w:p w14:paraId="5B8DE4BB"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4"/>
        </w:rPr>
        <w:lastRenderedPageBreak/>
        <w:tab/>
      </w:r>
      <w:r w:rsidRPr="00130E25">
        <w:rPr>
          <w:rFonts w:ascii="Times New Roman" w:eastAsia="Times New Roman" w:hAnsi="Times New Roman" w:cs="Times New Roman"/>
          <w:spacing w:val="-2"/>
          <w:szCs w:val="24"/>
        </w:rPr>
        <w:tab/>
      </w:r>
      <w:r w:rsidRPr="00130E25">
        <w:rPr>
          <w:rFonts w:ascii="Times New Roman" w:eastAsia="Times New Roman" w:hAnsi="Times New Roman" w:cs="Times New Roman"/>
          <w:spacing w:val="-2"/>
          <w:szCs w:val="24"/>
        </w:rPr>
        <w:tab/>
        <w:t>(3)</w:t>
      </w:r>
      <w:r w:rsidRPr="00130E25">
        <w:rPr>
          <w:rFonts w:ascii="Times New Roman" w:eastAsia="Times New Roman" w:hAnsi="Times New Roman" w:cs="Times New Roman"/>
          <w:spacing w:val="-2"/>
          <w:szCs w:val="20"/>
        </w:rPr>
        <w:tab/>
        <w:t xml:space="preserve">If copies of the reports are requested to be mailed an additional fee of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$5.00 shall be added to the duplication cost to cover the administrative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costs of the discovery or other records/reports provided via postal mail.</w:t>
      </w:r>
    </w:p>
    <w:p w14:paraId="6D8CD2A4"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9F45D67" w14:textId="77777777" w:rsidR="009F262F" w:rsidRDefault="009F262F" w:rsidP="00130E25">
      <w:pPr>
        <w:tabs>
          <w:tab w:val="left" w:pos="-720"/>
        </w:tabs>
        <w:suppressAutoHyphens/>
        <w:spacing w:after="0" w:line="240" w:lineRule="atLeast"/>
        <w:jc w:val="both"/>
        <w:rPr>
          <w:rFonts w:ascii="Times New Roman" w:eastAsia="Times New Roman" w:hAnsi="Times New Roman" w:cs="Times New Roman"/>
          <w:spacing w:val="-2"/>
          <w:szCs w:val="20"/>
        </w:rPr>
      </w:pPr>
    </w:p>
    <w:p w14:paraId="4E79CF52" w14:textId="7EAFE380" w:rsidR="00130E25" w:rsidRPr="00130E25" w:rsidRDefault="009F262F" w:rsidP="00130E25">
      <w:pPr>
        <w:tabs>
          <w:tab w:val="left" w:pos="-720"/>
        </w:tabs>
        <w:suppressAutoHyphens/>
        <w:spacing w:after="0" w:line="240" w:lineRule="atLeast"/>
        <w:jc w:val="both"/>
        <w:rPr>
          <w:rFonts w:ascii="Times New Roman" w:eastAsia="Times New Roman" w:hAnsi="Times New Roman" w:cs="Times New Roman"/>
          <w:spacing w:val="-2"/>
          <w:szCs w:val="20"/>
        </w:rPr>
      </w:pPr>
      <w:r>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4"/>
        </w:rPr>
        <w:t>(4).</w:t>
      </w:r>
      <w:r w:rsidR="00130E25" w:rsidRPr="00130E25">
        <w:rPr>
          <w:rFonts w:ascii="Times New Roman" w:eastAsia="Times New Roman" w:hAnsi="Times New Roman" w:cs="Times New Roman"/>
          <w:spacing w:val="-2"/>
          <w:szCs w:val="20"/>
        </w:rPr>
        <w:tab/>
        <w:t xml:space="preserve">Where the discovery must be obtained from an entity other than the </w:t>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t xml:space="preserve">Township of Voorhees, e.g. another police department, the actual </w:t>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r>
      <w:r w:rsidR="00130E25" w:rsidRPr="00130E25">
        <w:rPr>
          <w:rFonts w:ascii="Times New Roman" w:eastAsia="Times New Roman" w:hAnsi="Times New Roman" w:cs="Times New Roman"/>
          <w:spacing w:val="-2"/>
          <w:szCs w:val="20"/>
        </w:rPr>
        <w:tab/>
        <w:t>costs paid to the other entity shall be paid by the requestor.</w:t>
      </w:r>
    </w:p>
    <w:p w14:paraId="32134C7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96841C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Fingerprinting:</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$5.00 per person for first 3 cards, </w:t>
      </w:r>
    </w:p>
    <w:p w14:paraId="1FAF2D2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$2.00 extra per card for all cards over 3</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Good conduct letters: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 per letter</w:t>
      </w:r>
    </w:p>
    <w:p w14:paraId="1E64192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012664F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d.</w:t>
      </w:r>
      <w:r w:rsidRPr="00130E25">
        <w:rPr>
          <w:rFonts w:ascii="Times" w:eastAsia="Times New Roman" w:hAnsi="Times" w:cs="Times"/>
          <w:spacing w:val="-2"/>
          <w:szCs w:val="20"/>
        </w:rPr>
        <w:tab/>
        <w:t>Copying of audio micro cassette tapes:</w:t>
      </w:r>
      <w:r w:rsidRPr="00130E25">
        <w:rPr>
          <w:rFonts w:ascii="Times" w:eastAsia="Times New Roman" w:hAnsi="Times" w:cs="Times"/>
          <w:spacing w:val="-2"/>
          <w:szCs w:val="20"/>
        </w:rPr>
        <w:tab/>
        <w:t>$1.25 per tape</w:t>
      </w:r>
    </w:p>
    <w:p w14:paraId="38FBD8C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0B838F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e.</w:t>
      </w:r>
      <w:r w:rsidRPr="00130E25">
        <w:rPr>
          <w:rFonts w:ascii="Times" w:eastAsia="Times New Roman" w:hAnsi="Times" w:cs="Times"/>
          <w:spacing w:val="-2"/>
          <w:szCs w:val="20"/>
        </w:rPr>
        <w:tab/>
        <w:t>Records Check</w:t>
      </w:r>
      <w:r w:rsidRPr="00130E25">
        <w:rPr>
          <w:rFonts w:ascii="Times" w:eastAsia="Times New Roman" w:hAnsi="Times" w:cs="Times"/>
          <w:spacing w:val="-2"/>
          <w:szCs w:val="20"/>
        </w:rPr>
        <w:tab/>
        <w:t xml:space="preserve">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w:t>
      </w:r>
    </w:p>
    <w:p w14:paraId="266E258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For private entities or non-government purposes </w:t>
      </w:r>
    </w:p>
    <w:p w14:paraId="6AA2CF6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No fee for Office of Personnel Management/the Armed Forces/Law Enforcement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applicants.</w:t>
      </w:r>
    </w:p>
    <w:p w14:paraId="02FAE1E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DB94C0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b/>
          <w:spacing w:val="-2"/>
          <w:szCs w:val="20"/>
        </w:rPr>
        <w:t>B.</w:t>
      </w:r>
      <w:r w:rsidRPr="00130E25">
        <w:rPr>
          <w:rFonts w:ascii="Times" w:eastAsia="Times New Roman" w:hAnsi="Times" w:cs="Times"/>
          <w:spacing w:val="-2"/>
          <w:szCs w:val="20"/>
        </w:rPr>
        <w:tab/>
      </w:r>
      <w:r w:rsidRPr="00130E25">
        <w:rPr>
          <w:rFonts w:ascii="Times" w:eastAsia="Times New Roman" w:hAnsi="Times" w:cs="Times"/>
          <w:b/>
          <w:spacing w:val="-2"/>
          <w:szCs w:val="20"/>
        </w:rPr>
        <w:t>OUTSIDE POLICE SERVICES</w:t>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$90.00 per hour/per officer for </w:t>
      </w:r>
    </w:p>
    <w:p w14:paraId="78A7BFE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traffic detail</w:t>
      </w:r>
    </w:p>
    <w:p w14:paraId="567AEE3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 xml:space="preserve">A minimum of 4 hours will be charged to a contractor who forgets to cancel a previously scheduled </w:t>
      </w:r>
      <w:r w:rsidRPr="00130E25">
        <w:rPr>
          <w:rFonts w:ascii="Times" w:eastAsia="Times New Roman" w:hAnsi="Times" w:cs="Times"/>
          <w:spacing w:val="-2"/>
          <w:szCs w:val="20"/>
        </w:rPr>
        <w:tab/>
        <w:t>traffic detail or fails to show up for the assigned job.</w:t>
      </w:r>
    </w:p>
    <w:p w14:paraId="4510BAD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2DDBEF2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$55.00 per hour/per officer for </w:t>
      </w:r>
    </w:p>
    <w:p w14:paraId="697224A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security detail</w:t>
      </w:r>
    </w:p>
    <w:p w14:paraId="5AF4D5B6" w14:textId="77777777" w:rsidR="00130E25" w:rsidRPr="00130E25" w:rsidRDefault="00130E25" w:rsidP="00130E25">
      <w:pPr>
        <w:tabs>
          <w:tab w:val="left" w:pos="-720"/>
        </w:tabs>
        <w:suppressAutoHyphens/>
        <w:spacing w:after="0" w:line="240" w:lineRule="atLeast"/>
        <w:jc w:val="both"/>
        <w:rPr>
          <w:rFonts w:ascii="Times" w:eastAsia="Times New Roman" w:hAnsi="Times" w:cs="Times"/>
          <w:bCs/>
          <w:spacing w:val="-2"/>
          <w:sz w:val="14"/>
          <w:szCs w:val="16"/>
        </w:rPr>
      </w:pPr>
      <w:r w:rsidRPr="00130E25">
        <w:rPr>
          <w:rFonts w:ascii="Times" w:eastAsia="Times New Roman" w:hAnsi="Times" w:cs="Times"/>
          <w:spacing w:val="-2"/>
          <w:szCs w:val="20"/>
        </w:rPr>
        <w:tab/>
      </w:r>
    </w:p>
    <w:p w14:paraId="7DB7860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b/>
          <w:bCs/>
          <w:spacing w:val="-2"/>
          <w:szCs w:val="20"/>
        </w:rPr>
        <w:t>C.</w:t>
      </w:r>
      <w:r w:rsidRPr="00130E25">
        <w:rPr>
          <w:rFonts w:ascii="Times" w:eastAsia="Times New Roman" w:hAnsi="Times" w:cs="Times"/>
          <w:b/>
          <w:bCs/>
          <w:spacing w:val="-2"/>
          <w:szCs w:val="20"/>
        </w:rPr>
        <w:tab/>
        <w:t>RETURNED CHECK FEE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minimum of $20.00 or cost of bank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back charge, whichever is larger</w:t>
      </w:r>
    </w:p>
    <w:p w14:paraId="049E7FE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r w:rsidRPr="00130E25">
        <w:rPr>
          <w:rFonts w:ascii="Times" w:eastAsia="Times New Roman" w:hAnsi="Times" w:cs="Times"/>
          <w:spacing w:val="-2"/>
          <w:sz w:val="16"/>
          <w:szCs w:val="16"/>
        </w:rPr>
        <w:tab/>
      </w:r>
    </w:p>
    <w:p w14:paraId="4F9CCEF4" w14:textId="77777777" w:rsidR="00130E25" w:rsidRPr="00130E25" w:rsidRDefault="00130E25" w:rsidP="00130E25">
      <w:pPr>
        <w:tabs>
          <w:tab w:val="left" w:pos="-720"/>
        </w:tabs>
        <w:suppressAutoHyphens/>
        <w:spacing w:after="0" w:line="240" w:lineRule="atLeast"/>
        <w:jc w:val="both"/>
        <w:rPr>
          <w:rFonts w:ascii="Times" w:eastAsia="Times New Roman" w:hAnsi="Times" w:cs="Times"/>
          <w:b/>
          <w:spacing w:val="-2"/>
          <w:szCs w:val="20"/>
        </w:rPr>
      </w:pPr>
      <w:r w:rsidRPr="00130E25">
        <w:rPr>
          <w:rFonts w:ascii="Times" w:eastAsia="Times New Roman" w:hAnsi="Times" w:cs="Times"/>
          <w:b/>
          <w:bCs/>
          <w:spacing w:val="-2"/>
          <w:szCs w:val="20"/>
        </w:rPr>
        <w:t>D.</w:t>
      </w:r>
      <w:r w:rsidRPr="00130E25">
        <w:rPr>
          <w:rFonts w:ascii="Times" w:eastAsia="Times New Roman" w:hAnsi="Times" w:cs="Times"/>
          <w:b/>
          <w:bCs/>
          <w:spacing w:val="-2"/>
          <w:szCs w:val="20"/>
        </w:rPr>
        <w:tab/>
        <w:t>SITE PLAN AND SUBDIVISION REVIEW FEES</w:t>
      </w:r>
    </w:p>
    <w:p w14:paraId="4DBC35E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486D329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1.</w:t>
      </w:r>
      <w:r w:rsidRPr="00130E25">
        <w:rPr>
          <w:rFonts w:ascii="Times" w:eastAsia="Times New Roman" w:hAnsi="Times" w:cs="Times"/>
          <w:spacing w:val="-2"/>
          <w:szCs w:val="20"/>
        </w:rPr>
        <w:tab/>
        <w:t>Site Plan Review Fees</w:t>
      </w:r>
    </w:p>
    <w:p w14:paraId="203AA9D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0593696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Correspondence requests:</w:t>
      </w:r>
    </w:p>
    <w:p w14:paraId="033FD11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Escrow only required:</w:t>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4245211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71126E7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Conceptual</w:t>
      </w:r>
    </w:p>
    <w:p w14:paraId="6B25455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 (previously $25.00)</w:t>
      </w:r>
    </w:p>
    <w:p w14:paraId="0FE200B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6C42F5F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5FE25A5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Site Plan with Waivers:</w:t>
      </w:r>
    </w:p>
    <w:p w14:paraId="09AFDD2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3AC2C63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$1500.00</w:t>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5D3B825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d.</w:t>
      </w:r>
      <w:r w:rsidRPr="00130E25">
        <w:rPr>
          <w:rFonts w:ascii="Times" w:eastAsia="Times New Roman" w:hAnsi="Times" w:cs="Times"/>
          <w:spacing w:val="-2"/>
          <w:szCs w:val="20"/>
        </w:rPr>
        <w:tab/>
        <w:t>Minor Site Plan</w:t>
      </w:r>
    </w:p>
    <w:p w14:paraId="4F04840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$300.00</w:t>
      </w:r>
    </w:p>
    <w:p w14:paraId="7B499F0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$2,500.00</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526719B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5851C49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e.</w:t>
      </w:r>
      <w:r w:rsidRPr="00130E25">
        <w:rPr>
          <w:rFonts w:ascii="Times" w:eastAsia="Times New Roman" w:hAnsi="Times" w:cs="Times"/>
          <w:spacing w:val="-2"/>
          <w:szCs w:val="20"/>
        </w:rPr>
        <w:tab/>
        <w:t>Amended Minor Site Plan</w:t>
      </w:r>
    </w:p>
    <w:p w14:paraId="53EEAEA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300.00</w:t>
      </w:r>
      <w:proofErr w:type="gramEnd"/>
      <w:r w:rsidRPr="00130E25">
        <w:rPr>
          <w:rFonts w:ascii="Times" w:eastAsia="Times New Roman" w:hAnsi="Times" w:cs="Times"/>
          <w:spacing w:val="-2"/>
          <w:szCs w:val="20"/>
        </w:rPr>
        <w:t xml:space="preserve"> (previously $100.00)</w:t>
      </w:r>
    </w:p>
    <w:p w14:paraId="06AF8E3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$2000.00</w:t>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17F0BC3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0972303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f.</w:t>
      </w:r>
      <w:r w:rsidRPr="00130E25">
        <w:rPr>
          <w:rFonts w:ascii="Times" w:eastAsia="Times New Roman" w:hAnsi="Times" w:cs="Times"/>
          <w:spacing w:val="-2"/>
          <w:szCs w:val="20"/>
        </w:rPr>
        <w:tab/>
        <w:t xml:space="preserve">General Development </w:t>
      </w:r>
    </w:p>
    <w:p w14:paraId="7CB0E02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$300.00 plus $25.00 per acre</w:t>
      </w:r>
    </w:p>
    <w:p w14:paraId="28945C7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 plus $150.00 per acre</w:t>
      </w:r>
    </w:p>
    <w:p w14:paraId="5EACE7E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A4A31A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g.</w:t>
      </w:r>
      <w:r w:rsidRPr="00130E25">
        <w:rPr>
          <w:rFonts w:ascii="Times" w:eastAsia="Times New Roman" w:hAnsi="Times" w:cs="Times"/>
          <w:spacing w:val="-2"/>
          <w:szCs w:val="20"/>
        </w:rPr>
        <w:tab/>
        <w:t>Amended General Development</w:t>
      </w:r>
    </w:p>
    <w:p w14:paraId="7B5EF91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300.00</w:t>
      </w:r>
      <w:proofErr w:type="gramEnd"/>
      <w:r w:rsidRPr="00130E25">
        <w:rPr>
          <w:rFonts w:ascii="Times" w:eastAsia="Times New Roman" w:hAnsi="Times" w:cs="Times"/>
          <w:spacing w:val="-2"/>
          <w:szCs w:val="20"/>
        </w:rPr>
        <w:t xml:space="preserve"> (previously $200.00)</w:t>
      </w:r>
    </w:p>
    <w:p w14:paraId="05865D5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$1500.00</w:t>
      </w:r>
    </w:p>
    <w:p w14:paraId="0EB6B96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12F2869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h.</w:t>
      </w:r>
      <w:r w:rsidRPr="00130E25">
        <w:rPr>
          <w:rFonts w:ascii="Times" w:eastAsia="Times New Roman" w:hAnsi="Times" w:cs="Times"/>
          <w:spacing w:val="-2"/>
          <w:szCs w:val="20"/>
        </w:rPr>
        <w:tab/>
        <w:t>Preliminary Site Plan</w:t>
      </w:r>
    </w:p>
    <w:p w14:paraId="7D23471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$175.00 plus $50.00 per acre</w:t>
      </w:r>
    </w:p>
    <w:p w14:paraId="4D6A580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Cs w:val="20"/>
        </w:rPr>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$3000.00 plus $150.00 per acre</w:t>
      </w:r>
    </w:p>
    <w:p w14:paraId="03C0D4C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17AE7E0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Amended Preliminary Site Plan</w:t>
      </w:r>
    </w:p>
    <w:p w14:paraId="1C268A5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 for residential</w:t>
      </w:r>
      <w:r w:rsidRPr="00130E25">
        <w:rPr>
          <w:rFonts w:ascii="Times" w:eastAsia="Times New Roman" w:hAnsi="Times" w:cs="Times"/>
          <w:spacing w:val="-2"/>
          <w:szCs w:val="20"/>
        </w:rPr>
        <w:tab/>
        <w:t>$175.00 plus $10.00 per unit</w:t>
      </w:r>
    </w:p>
    <w:p w14:paraId="0D953E3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Application for non-residential</w:t>
      </w:r>
      <w:r w:rsidRPr="00130E25">
        <w:rPr>
          <w:rFonts w:ascii="Times" w:eastAsia="Times New Roman" w:hAnsi="Times" w:cs="Times"/>
          <w:spacing w:val="-2"/>
          <w:szCs w:val="20"/>
        </w:rPr>
        <w:tab/>
        <w:t>$250.00 plus $35.00 per acre</w:t>
      </w:r>
    </w:p>
    <w:p w14:paraId="31806FF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 w:val="14"/>
          <w:szCs w:val="16"/>
        </w:rPr>
        <w:lastRenderedPageBreak/>
        <w:tab/>
      </w:r>
      <w:r w:rsidRPr="00130E25">
        <w:rPr>
          <w:rFonts w:ascii="Times" w:eastAsia="Times New Roman" w:hAnsi="Times" w:cs="Times"/>
          <w:spacing w:val="-2"/>
          <w:sz w:val="14"/>
          <w:szCs w:val="16"/>
        </w:rPr>
        <w:tab/>
      </w:r>
      <w:r w:rsidRPr="00130E25">
        <w:rPr>
          <w:rFonts w:ascii="Times" w:eastAsia="Times New Roman" w:hAnsi="Times" w:cs="Times"/>
          <w:spacing w:val="-2"/>
          <w:sz w:val="14"/>
          <w:szCs w:val="16"/>
        </w:rPr>
        <w:tab/>
      </w:r>
      <w:r w:rsidRPr="00130E25">
        <w:rPr>
          <w:rFonts w:ascii="Times" w:eastAsia="Times New Roman" w:hAnsi="Times" w:cs="Times"/>
          <w:spacing w:val="-2"/>
          <w:szCs w:val="20"/>
        </w:rPr>
        <w:t>(iii)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$2,500.00</w:t>
      </w:r>
      <w:r w:rsidRPr="00130E25">
        <w:rPr>
          <w:rFonts w:ascii="Times" w:eastAsia="Times New Roman" w:hAnsi="Times" w:cs="Times"/>
          <w:spacing w:val="-2"/>
          <w:szCs w:val="20"/>
        </w:rPr>
        <w:tab/>
      </w:r>
    </w:p>
    <w:p w14:paraId="2754221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61AD5BA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j.</w:t>
      </w:r>
      <w:r w:rsidRPr="00130E25">
        <w:rPr>
          <w:rFonts w:ascii="Times" w:eastAsia="Times New Roman" w:hAnsi="Times" w:cs="Times"/>
          <w:spacing w:val="-2"/>
          <w:szCs w:val="20"/>
        </w:rPr>
        <w:tab/>
        <w:t>Final Site Plan</w:t>
      </w:r>
    </w:p>
    <w:p w14:paraId="52A2A49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$150.00</w:t>
      </w:r>
    </w:p>
    <w:p w14:paraId="4491C75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$2000.00 plus $100.00 per acre</w:t>
      </w:r>
    </w:p>
    <w:p w14:paraId="279855AE" w14:textId="77777777" w:rsidR="00130E25" w:rsidRPr="00130E25" w:rsidRDefault="00130E25" w:rsidP="00130E25">
      <w:pPr>
        <w:tabs>
          <w:tab w:val="left" w:pos="-720"/>
        </w:tabs>
        <w:suppressAutoHyphens/>
        <w:spacing w:after="0" w:line="360" w:lineRule="auto"/>
        <w:jc w:val="right"/>
        <w:rPr>
          <w:rFonts w:ascii="Times" w:eastAsia="Times New Roman" w:hAnsi="Times" w:cs="Times"/>
          <w:bCs/>
          <w:spacing w:val="-2"/>
          <w:szCs w:val="24"/>
          <w:u w:val="single"/>
        </w:rPr>
      </w:pPr>
      <w:r w:rsidRPr="00130E25">
        <w:rPr>
          <w:rFonts w:ascii="Times" w:eastAsia="Times New Roman" w:hAnsi="Times" w:cs="Times"/>
          <w:spacing w:val="-2"/>
          <w:szCs w:val="24"/>
        </w:rPr>
        <w:tab/>
      </w:r>
      <w:r w:rsidRPr="00130E25">
        <w:rPr>
          <w:rFonts w:ascii="Times" w:eastAsia="Times New Roman" w:hAnsi="Times" w:cs="Times"/>
          <w:spacing w:val="-2"/>
          <w:szCs w:val="24"/>
        </w:rPr>
        <w:tab/>
      </w:r>
      <w:r w:rsidRPr="00130E25">
        <w:rPr>
          <w:rFonts w:ascii="Times" w:eastAsia="Times New Roman" w:hAnsi="Times" w:cs="Times"/>
          <w:spacing w:val="-2"/>
          <w:szCs w:val="24"/>
        </w:rPr>
        <w:tab/>
        <w:t xml:space="preserve">                         </w:t>
      </w:r>
      <w:r w:rsidRPr="00130E25">
        <w:rPr>
          <w:rFonts w:ascii="Times" w:eastAsia="Times New Roman" w:hAnsi="Times" w:cs="Times"/>
          <w:spacing w:val="-2"/>
          <w:szCs w:val="24"/>
        </w:rPr>
        <w:tab/>
      </w:r>
      <w:r w:rsidRPr="00130E25">
        <w:rPr>
          <w:rFonts w:ascii="Times" w:eastAsia="Times New Roman" w:hAnsi="Times" w:cs="Times"/>
          <w:spacing w:val="-2"/>
          <w:szCs w:val="24"/>
        </w:rPr>
        <w:tab/>
      </w:r>
      <w:r w:rsidRPr="00130E25">
        <w:rPr>
          <w:rFonts w:ascii="Times" w:eastAsia="Times New Roman" w:hAnsi="Times" w:cs="Times"/>
          <w:spacing w:val="-2"/>
          <w:szCs w:val="24"/>
        </w:rPr>
        <w:tab/>
      </w:r>
      <w:r w:rsidRPr="00130E25">
        <w:rPr>
          <w:rFonts w:ascii="Times" w:eastAsia="Times New Roman" w:hAnsi="Times" w:cs="Times"/>
          <w:spacing w:val="-2"/>
          <w:szCs w:val="24"/>
        </w:rPr>
        <w:tab/>
      </w:r>
      <w:r w:rsidRPr="00130E25">
        <w:rPr>
          <w:rFonts w:ascii="Times" w:eastAsia="Times New Roman" w:hAnsi="Times" w:cs="Times"/>
          <w:spacing w:val="-2"/>
          <w:szCs w:val="24"/>
        </w:rPr>
        <w:tab/>
      </w:r>
      <w:r w:rsidRPr="00130E25">
        <w:rPr>
          <w:rFonts w:ascii="Times" w:eastAsia="Times New Roman" w:hAnsi="Times" w:cs="Times"/>
          <w:spacing w:val="-2"/>
          <w:szCs w:val="24"/>
        </w:rPr>
        <w:tab/>
      </w:r>
      <w:r w:rsidRPr="00130E25">
        <w:rPr>
          <w:rFonts w:ascii="Times" w:eastAsia="Times New Roman" w:hAnsi="Times" w:cs="Times"/>
          <w:spacing w:val="-2"/>
          <w:szCs w:val="24"/>
        </w:rPr>
        <w:tab/>
      </w:r>
      <w:r w:rsidRPr="00130E25">
        <w:rPr>
          <w:rFonts w:ascii="Times" w:eastAsia="Times New Roman" w:hAnsi="Times" w:cs="Times"/>
          <w:spacing w:val="-2"/>
          <w:szCs w:val="24"/>
        </w:rPr>
        <w:tab/>
      </w:r>
    </w:p>
    <w:p w14:paraId="1A1BB33A" w14:textId="77777777" w:rsidR="00130E25" w:rsidRPr="00130E25" w:rsidRDefault="00130E25" w:rsidP="00130E25">
      <w:pPr>
        <w:tabs>
          <w:tab w:val="left" w:pos="-720"/>
          <w:tab w:val="left" w:pos="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k.</w:t>
      </w:r>
      <w:r w:rsidRPr="00130E25">
        <w:rPr>
          <w:rFonts w:ascii="Times" w:eastAsia="Times New Roman" w:hAnsi="Times" w:cs="Times"/>
          <w:spacing w:val="-2"/>
          <w:szCs w:val="20"/>
        </w:rPr>
        <w:tab/>
        <w:t>Amended Final Site Plan</w:t>
      </w:r>
    </w:p>
    <w:p w14:paraId="33B788B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2303D93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$2,500.00</w:t>
      </w:r>
    </w:p>
    <w:p w14:paraId="65B14143" w14:textId="77777777" w:rsidR="00130E25" w:rsidRPr="00130E25" w:rsidRDefault="00130E25" w:rsidP="00130E25">
      <w:pPr>
        <w:tabs>
          <w:tab w:val="left" w:pos="-720"/>
        </w:tabs>
        <w:suppressAutoHyphens/>
        <w:spacing w:after="0" w:line="240" w:lineRule="auto"/>
        <w:jc w:val="right"/>
        <w:rPr>
          <w:rFonts w:ascii="Times" w:eastAsia="Times New Roman" w:hAnsi="Times" w:cs="Times"/>
          <w:spacing w:val="-2"/>
          <w:szCs w:val="20"/>
        </w:rPr>
      </w:pPr>
      <w:r w:rsidRPr="00130E25">
        <w:rPr>
          <w:rFonts w:ascii="Times" w:eastAsia="Times New Roman" w:hAnsi="Times" w:cs="Times"/>
          <w:spacing w:val="-2"/>
          <w:szCs w:val="20"/>
        </w:rPr>
        <w:tab/>
      </w:r>
    </w:p>
    <w:p w14:paraId="5C21943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l.</w:t>
      </w:r>
      <w:r w:rsidRPr="00130E25">
        <w:rPr>
          <w:rFonts w:ascii="Times" w:eastAsia="Times New Roman" w:hAnsi="Times" w:cs="Times"/>
          <w:spacing w:val="-2"/>
          <w:szCs w:val="20"/>
        </w:rPr>
        <w:tab/>
        <w:t>Conditional Use or Change of Use</w:t>
      </w:r>
    </w:p>
    <w:p w14:paraId="0F3FB28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19B1003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36624501" w14:textId="77777777" w:rsidR="00130E25" w:rsidRPr="00130E25" w:rsidRDefault="00130E25" w:rsidP="00130E25">
      <w:pPr>
        <w:tabs>
          <w:tab w:val="left" w:pos="-720"/>
        </w:tabs>
        <w:suppressAutoHyphens/>
        <w:spacing w:after="0" w:line="240" w:lineRule="auto"/>
        <w:jc w:val="right"/>
        <w:rPr>
          <w:rFonts w:ascii="Times" w:eastAsia="Times New Roman" w:hAnsi="Times" w:cs="Times"/>
          <w:bCs/>
          <w:spacing w:val="-2"/>
          <w:sz w:val="20"/>
          <w:szCs w:val="20"/>
          <w:u w:val="single"/>
        </w:rPr>
      </w:pPr>
      <w:r w:rsidRPr="00130E25">
        <w:rPr>
          <w:rFonts w:ascii="Times" w:eastAsia="Times New Roman" w:hAnsi="Times" w:cs="Times"/>
          <w:spacing w:val="-2"/>
          <w:kern w:val="32"/>
          <w:sz w:val="20"/>
          <w:szCs w:val="20"/>
        </w:rPr>
        <w:t xml:space="preserve"> </w:t>
      </w:r>
    </w:p>
    <w:p w14:paraId="72FDF6F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2.</w:t>
      </w:r>
      <w:r w:rsidRPr="00130E25">
        <w:rPr>
          <w:rFonts w:ascii="Times" w:eastAsia="Times New Roman" w:hAnsi="Times" w:cs="Times"/>
          <w:spacing w:val="-2"/>
          <w:szCs w:val="20"/>
        </w:rPr>
        <w:tab/>
        <w:t>Subdivision Review Fees</w:t>
      </w:r>
    </w:p>
    <w:p w14:paraId="13F8B6D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78AACF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Correspondence requests</w:t>
      </w:r>
    </w:p>
    <w:p w14:paraId="2E1A8AA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4B45D30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50BC98E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Conceptual Plan.</w:t>
      </w:r>
    </w:p>
    <w:p w14:paraId="6E42404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 (previously $25.00)</w:t>
      </w:r>
    </w:p>
    <w:p w14:paraId="7EA8379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1669490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023CC7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Minor Subdivision</w:t>
      </w:r>
    </w:p>
    <w:p w14:paraId="5868B8A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200.00</w:t>
      </w:r>
      <w:proofErr w:type="gramEnd"/>
      <w:r w:rsidRPr="00130E25">
        <w:rPr>
          <w:rFonts w:ascii="Times" w:eastAsia="Times New Roman" w:hAnsi="Times" w:cs="Times"/>
          <w:spacing w:val="-2"/>
          <w:szCs w:val="20"/>
        </w:rPr>
        <w:t xml:space="preserve"> (previously $100.00)</w:t>
      </w:r>
    </w:p>
    <w:p w14:paraId="4481491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$2500.00</w:t>
      </w:r>
      <w:r w:rsidRPr="00130E25">
        <w:rPr>
          <w:rFonts w:ascii="Times" w:eastAsia="Times New Roman" w:hAnsi="Times" w:cs="Times"/>
          <w:spacing w:val="-2"/>
          <w:szCs w:val="20"/>
        </w:rPr>
        <w:tab/>
      </w:r>
    </w:p>
    <w:p w14:paraId="2EDEEB4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38F5B5E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d.</w:t>
      </w:r>
      <w:r w:rsidRPr="00130E25">
        <w:rPr>
          <w:rFonts w:ascii="Times" w:eastAsia="Times New Roman" w:hAnsi="Times" w:cs="Times"/>
          <w:spacing w:val="-2"/>
          <w:szCs w:val="20"/>
        </w:rPr>
        <w:tab/>
        <w:t>Major Subdivision</w:t>
      </w:r>
    </w:p>
    <w:p w14:paraId="45510D7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517EECF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Preliminary</w:t>
      </w:r>
    </w:p>
    <w:p w14:paraId="0D56A6C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 fee</w:t>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200.00</w:t>
      </w:r>
      <w:proofErr w:type="gramEnd"/>
      <w:r w:rsidRPr="00130E25">
        <w:rPr>
          <w:rFonts w:ascii="Times" w:eastAsia="Times New Roman" w:hAnsi="Times" w:cs="Times"/>
          <w:spacing w:val="-2"/>
          <w:szCs w:val="20"/>
        </w:rPr>
        <w:t xml:space="preserve"> plus $35.00 per lot </w:t>
      </w:r>
    </w:p>
    <w:p w14:paraId="5049570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$2000.00 plus $100.00 per lot</w:t>
      </w:r>
    </w:p>
    <w:p w14:paraId="289D1BA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$175.00 and $25.00)</w:t>
      </w:r>
      <w:r w:rsidRPr="00130E25">
        <w:rPr>
          <w:rFonts w:ascii="Times" w:eastAsia="Times New Roman" w:hAnsi="Times" w:cs="Times"/>
          <w:spacing w:val="-2"/>
          <w:szCs w:val="20"/>
        </w:rPr>
        <w:tab/>
      </w:r>
    </w:p>
    <w:p w14:paraId="2E3AF3F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(ii)</w:t>
      </w:r>
      <w:r w:rsidRPr="00130E25">
        <w:rPr>
          <w:rFonts w:ascii="Times" w:eastAsia="Times New Roman" w:hAnsi="Times" w:cs="Times"/>
          <w:spacing w:val="-2"/>
          <w:szCs w:val="20"/>
        </w:rPr>
        <w:tab/>
        <w:t>Final</w:t>
      </w:r>
    </w:p>
    <w:p w14:paraId="26AF29B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 fee</w:t>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$ 250.00 </w:t>
      </w:r>
      <w:proofErr w:type="gramStart"/>
      <w:r w:rsidRPr="00130E25">
        <w:rPr>
          <w:rFonts w:ascii="Times" w:eastAsia="Times New Roman" w:hAnsi="Times" w:cs="Times"/>
          <w:spacing w:val="-2"/>
          <w:szCs w:val="20"/>
        </w:rPr>
        <w:t>plus  $</w:t>
      </w:r>
      <w:proofErr w:type="gramEnd"/>
      <w:r w:rsidRPr="00130E25">
        <w:rPr>
          <w:rFonts w:ascii="Times" w:eastAsia="Times New Roman" w:hAnsi="Times" w:cs="Times"/>
          <w:spacing w:val="-2"/>
          <w:szCs w:val="20"/>
        </w:rPr>
        <w:t>50.00 per lot</w:t>
      </w:r>
    </w:p>
    <w:p w14:paraId="28DF640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$2000.00 plus $50.00 per lot</w:t>
      </w:r>
    </w:p>
    <w:p w14:paraId="1D0C927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$100.00 and $50.00)</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(iii)</w:t>
      </w:r>
      <w:r w:rsidRPr="00130E25">
        <w:rPr>
          <w:rFonts w:ascii="Times" w:eastAsia="Times New Roman" w:hAnsi="Times" w:cs="Times"/>
          <w:spacing w:val="-2"/>
          <w:szCs w:val="20"/>
        </w:rPr>
        <w:tab/>
        <w:t>Amended Preliminary</w:t>
      </w:r>
    </w:p>
    <w:p w14:paraId="065BD51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 Fee</w:t>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200.00</w:t>
      </w:r>
      <w:proofErr w:type="gramEnd"/>
      <w:r w:rsidRPr="00130E25">
        <w:rPr>
          <w:rFonts w:ascii="Times" w:eastAsia="Times New Roman" w:hAnsi="Times" w:cs="Times"/>
          <w:spacing w:val="-2"/>
          <w:szCs w:val="20"/>
        </w:rPr>
        <w:t xml:space="preserve"> (previously $100.00)</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$2500.00</w:t>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0C0AC8D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14C7D91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(iv)</w:t>
      </w:r>
      <w:r w:rsidRPr="00130E25">
        <w:rPr>
          <w:rFonts w:ascii="Times" w:eastAsia="Times New Roman" w:hAnsi="Times" w:cs="Times"/>
          <w:spacing w:val="-2"/>
          <w:szCs w:val="20"/>
        </w:rPr>
        <w:tab/>
        <w:t>Amended Final</w:t>
      </w:r>
    </w:p>
    <w:p w14:paraId="51E114C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 Fee</w:t>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200.00</w:t>
      </w:r>
      <w:proofErr w:type="gramEnd"/>
      <w:r w:rsidRPr="00130E25">
        <w:rPr>
          <w:rFonts w:ascii="Times" w:eastAsia="Times New Roman" w:hAnsi="Times" w:cs="Times"/>
          <w:spacing w:val="-2"/>
          <w:szCs w:val="20"/>
        </w:rPr>
        <w:t xml:space="preserve"> (previously $100.00)</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$2500.00</w:t>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42E7486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DD141A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e.</w:t>
      </w:r>
      <w:r w:rsidRPr="00130E25">
        <w:rPr>
          <w:rFonts w:ascii="Times" w:eastAsia="Times New Roman" w:hAnsi="Times" w:cs="Times"/>
          <w:spacing w:val="-2"/>
          <w:szCs w:val="20"/>
        </w:rPr>
        <w:tab/>
        <w:t>Conditional Use or Change of Use</w:t>
      </w:r>
    </w:p>
    <w:p w14:paraId="1FD174C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w:t>
      </w:r>
      <w:proofErr w:type="gramStart"/>
      <w:r w:rsidRPr="00130E25">
        <w:rPr>
          <w:rFonts w:ascii="Times" w:eastAsia="Times New Roman" w:hAnsi="Times" w:cs="Times"/>
          <w:spacing w:val="-2"/>
          <w:szCs w:val="20"/>
        </w:rPr>
        <w:t>00  (</w:t>
      </w:r>
      <w:proofErr w:type="gramEnd"/>
      <w:r w:rsidRPr="00130E25">
        <w:rPr>
          <w:rFonts w:ascii="Times" w:eastAsia="Times New Roman" w:hAnsi="Times" w:cs="Times"/>
          <w:spacing w:val="-2"/>
          <w:szCs w:val="20"/>
        </w:rPr>
        <w:t>previously $100.00)</w:t>
      </w:r>
    </w:p>
    <w:p w14:paraId="41798B2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6EDB112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52D1C44" w14:textId="77777777" w:rsidR="00130E25" w:rsidRPr="00130E25" w:rsidRDefault="00130E25" w:rsidP="00130E25">
      <w:pPr>
        <w:tabs>
          <w:tab w:val="left" w:pos="-720"/>
        </w:tabs>
        <w:suppressAutoHyphens/>
        <w:spacing w:after="0" w:line="240" w:lineRule="atLeast"/>
        <w:jc w:val="both"/>
        <w:rPr>
          <w:rFonts w:ascii="Times" w:eastAsia="Times New Roman" w:hAnsi="Times" w:cs="Times"/>
          <w:b/>
          <w:bCs/>
          <w:spacing w:val="-2"/>
          <w:szCs w:val="20"/>
        </w:rPr>
      </w:pPr>
      <w:r w:rsidRPr="00130E25">
        <w:rPr>
          <w:rFonts w:ascii="Times" w:eastAsia="Times New Roman" w:hAnsi="Times" w:cs="Times"/>
          <w:b/>
          <w:bCs/>
          <w:spacing w:val="-2"/>
          <w:szCs w:val="20"/>
        </w:rPr>
        <w:t>E.</w:t>
      </w:r>
      <w:r w:rsidRPr="00130E25">
        <w:rPr>
          <w:rFonts w:ascii="Times" w:eastAsia="Times New Roman" w:hAnsi="Times" w:cs="Times"/>
          <w:b/>
          <w:bCs/>
          <w:spacing w:val="-2"/>
          <w:szCs w:val="20"/>
        </w:rPr>
        <w:tab/>
        <w:t>ZONING BOARD FEES</w:t>
      </w:r>
    </w:p>
    <w:p w14:paraId="0EA2518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041E159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1.</w:t>
      </w:r>
      <w:r w:rsidRPr="00130E25">
        <w:rPr>
          <w:rFonts w:ascii="Times" w:eastAsia="Times New Roman" w:hAnsi="Times" w:cs="Times"/>
          <w:spacing w:val="-2"/>
          <w:szCs w:val="20"/>
        </w:rPr>
        <w:tab/>
        <w:t>Appeal of Decision of Zoning Officer</w:t>
      </w:r>
    </w:p>
    <w:p w14:paraId="112FE7A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75D6AD4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Residential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$ 75.00 per lot</w:t>
      </w:r>
    </w:p>
    <w:p w14:paraId="47C3A00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6DE9E1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Non-residential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 per lot</w:t>
      </w:r>
    </w:p>
    <w:p w14:paraId="1563634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20E5220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$500.00</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1156D14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AA6E11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2.</w:t>
      </w:r>
      <w:r w:rsidRPr="00130E25">
        <w:rPr>
          <w:rFonts w:ascii="Times" w:eastAsia="Times New Roman" w:hAnsi="Times" w:cs="Times"/>
          <w:spacing w:val="-2"/>
          <w:szCs w:val="20"/>
        </w:rPr>
        <w:tab/>
        <w:t>Interpretation of Zoning Code</w:t>
      </w:r>
    </w:p>
    <w:p w14:paraId="7F1507F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4DF70C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Residential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$100.00 per lot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$ 75.00 per lot)</w:t>
      </w:r>
    </w:p>
    <w:p w14:paraId="6AF7AC8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AA3D15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Non-residential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$450.00 per lot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$100.00 per lot)</w:t>
      </w:r>
    </w:p>
    <w:p w14:paraId="39A336A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57446A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lastRenderedPageBreak/>
        <w:tab/>
      </w:r>
      <w:r w:rsidRPr="00130E25">
        <w:rPr>
          <w:rFonts w:ascii="Times" w:eastAsia="Times New Roman" w:hAnsi="Times" w:cs="Times"/>
          <w:spacing w:val="-2"/>
          <w:szCs w:val="20"/>
        </w:rPr>
        <w:tab/>
        <w:t>c.</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$ 500.00</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18C8934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1C5B26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3.</w:t>
      </w:r>
      <w:r w:rsidRPr="00130E25">
        <w:rPr>
          <w:rFonts w:ascii="Times" w:eastAsia="Times New Roman" w:hAnsi="Times" w:cs="Times"/>
          <w:spacing w:val="-2"/>
          <w:szCs w:val="20"/>
        </w:rPr>
        <w:tab/>
        <w:t>Bulk or Design Variance (C-Variance)</w:t>
      </w:r>
    </w:p>
    <w:p w14:paraId="7859DD1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A8322E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Residential</w:t>
      </w:r>
    </w:p>
    <w:p w14:paraId="03DFD63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3D298F9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$100.00 per lot </w:t>
      </w:r>
    </w:p>
    <w:p w14:paraId="7E77442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$75.00 per lot)</w:t>
      </w:r>
    </w:p>
    <w:p w14:paraId="407DE535" w14:textId="77777777" w:rsidR="00130E25" w:rsidRPr="00130E25" w:rsidRDefault="00130E25" w:rsidP="00130E25">
      <w:pPr>
        <w:widowControl w:val="0"/>
        <w:numPr>
          <w:ilvl w:val="0"/>
          <w:numId w:val="7"/>
        </w:numPr>
        <w:tabs>
          <w:tab w:val="left" w:pos="-720"/>
          <w:tab w:val="left" w:pos="0"/>
        </w:tabs>
        <w:suppressAutoHyphens/>
        <w:autoSpaceDE w:val="0"/>
        <w:autoSpaceDN w:val="0"/>
        <w:adjustRightInd w:val="0"/>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 xml:space="preserve">Escrow (if no engineering or minimal </w:t>
      </w:r>
    </w:p>
    <w:p w14:paraId="38CEEAB6" w14:textId="77777777" w:rsidR="00130E25" w:rsidRPr="00130E25" w:rsidRDefault="00130E25" w:rsidP="00130E25">
      <w:pPr>
        <w:tabs>
          <w:tab w:val="left" w:pos="-720"/>
          <w:tab w:val="left" w:pos="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engineering review required)</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$500.00    </w:t>
      </w:r>
      <w:r w:rsidRPr="00130E25">
        <w:rPr>
          <w:rFonts w:ascii="Times" w:eastAsia="Times New Roman" w:hAnsi="Times" w:cs="Times"/>
          <w:spacing w:val="-2"/>
          <w:szCs w:val="20"/>
        </w:rPr>
        <w:tab/>
      </w:r>
    </w:p>
    <w:p w14:paraId="750F146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(iii)</w:t>
      </w:r>
      <w:r w:rsidRPr="00130E25">
        <w:rPr>
          <w:rFonts w:ascii="Times" w:eastAsia="Times New Roman" w:hAnsi="Times" w:cs="Times"/>
          <w:spacing w:val="-2"/>
          <w:szCs w:val="20"/>
        </w:rPr>
        <w:tab/>
        <w:t>Escrow (if engineering review required)</w:t>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$1000.00    </w:t>
      </w:r>
    </w:p>
    <w:p w14:paraId="5E8E3D1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11CA391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Non-residential</w:t>
      </w:r>
    </w:p>
    <w:p w14:paraId="15FD788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$250.00 per lot </w:t>
      </w:r>
    </w:p>
    <w:p w14:paraId="3806BED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$100 per lot)</w:t>
      </w:r>
    </w:p>
    <w:p w14:paraId="75D352F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722649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$1000.00     </w:t>
      </w:r>
    </w:p>
    <w:p w14:paraId="0D799168" w14:textId="77777777" w:rsidR="00130E25" w:rsidRPr="00130E25" w:rsidRDefault="00130E25" w:rsidP="00130E25">
      <w:pPr>
        <w:tabs>
          <w:tab w:val="left" w:pos="-720"/>
        </w:tabs>
        <w:suppressAutoHyphens/>
        <w:spacing w:after="0" w:line="240" w:lineRule="auto"/>
        <w:jc w:val="right"/>
        <w:rPr>
          <w:rFonts w:ascii="Times" w:eastAsia="Times New Roman" w:hAnsi="Times" w:cs="Times"/>
          <w:bCs/>
          <w:spacing w:val="-2"/>
          <w:sz w:val="20"/>
          <w:szCs w:val="20"/>
          <w:u w:val="single"/>
        </w:rPr>
      </w:pPr>
    </w:p>
    <w:p w14:paraId="0BCBFE21" w14:textId="77777777" w:rsidR="00130E25" w:rsidRPr="00130E25" w:rsidRDefault="00130E25" w:rsidP="00130E25">
      <w:pPr>
        <w:tabs>
          <w:tab w:val="left" w:pos="-720"/>
        </w:tabs>
        <w:suppressAutoHyphens/>
        <w:spacing w:after="0" w:line="240" w:lineRule="auto"/>
        <w:jc w:val="right"/>
        <w:rPr>
          <w:rFonts w:ascii="Times" w:eastAsia="Times New Roman" w:hAnsi="Times" w:cs="Times"/>
          <w:bCs/>
          <w:spacing w:val="-2"/>
          <w:sz w:val="20"/>
          <w:szCs w:val="20"/>
          <w:u w:val="single"/>
        </w:rPr>
      </w:pPr>
    </w:p>
    <w:p w14:paraId="2BE0E61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 xml:space="preserve">            4.</w:t>
      </w:r>
      <w:r w:rsidRPr="00130E25">
        <w:rPr>
          <w:rFonts w:ascii="Times" w:eastAsia="Times New Roman" w:hAnsi="Times" w:cs="Times"/>
          <w:spacing w:val="-2"/>
          <w:szCs w:val="20"/>
        </w:rPr>
        <w:tab/>
        <w:t>Use Variance (D-Variance)</w:t>
      </w:r>
    </w:p>
    <w:p w14:paraId="6DE70F3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$250.00 plus $50.00 per acre </w:t>
      </w:r>
    </w:p>
    <w:p w14:paraId="543F802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$200 plus $50.00 per acre)</w:t>
      </w:r>
    </w:p>
    <w:p w14:paraId="23253E6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$2500.00</w:t>
      </w:r>
      <w:r w:rsidRPr="00130E25">
        <w:rPr>
          <w:rFonts w:ascii="Times" w:eastAsia="Times New Roman" w:hAnsi="Times" w:cs="Times"/>
          <w:spacing w:val="-2"/>
          <w:szCs w:val="20"/>
        </w:rPr>
        <w:tab/>
      </w:r>
    </w:p>
    <w:p w14:paraId="66D7B92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20"/>
        </w:rPr>
      </w:pPr>
    </w:p>
    <w:p w14:paraId="7CE6EEC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5.</w:t>
      </w:r>
      <w:r w:rsidRPr="00130E25">
        <w:rPr>
          <w:rFonts w:ascii="Times" w:eastAsia="Times New Roman" w:hAnsi="Times" w:cs="Times"/>
          <w:spacing w:val="-2"/>
          <w:szCs w:val="20"/>
        </w:rPr>
        <w:tab/>
        <w:t>Temporary Use Permit</w:t>
      </w:r>
    </w:p>
    <w:p w14:paraId="4263FBF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10C56C3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$1000.00</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00D5A37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20"/>
        </w:rPr>
      </w:pPr>
    </w:p>
    <w:p w14:paraId="1EED077D" w14:textId="77777777" w:rsidR="00130E25" w:rsidRPr="00130E25" w:rsidRDefault="00130E25" w:rsidP="00130E25">
      <w:pPr>
        <w:tabs>
          <w:tab w:val="left" w:pos="-720"/>
        </w:tabs>
        <w:suppressAutoHyphens/>
        <w:spacing w:after="0" w:line="240" w:lineRule="atLeast"/>
        <w:jc w:val="both"/>
        <w:rPr>
          <w:rFonts w:ascii="Times" w:eastAsia="Times New Roman" w:hAnsi="Times" w:cs="Times"/>
          <w:b/>
          <w:spacing w:val="-2"/>
          <w:szCs w:val="20"/>
        </w:rPr>
      </w:pPr>
      <w:r w:rsidRPr="00130E25">
        <w:rPr>
          <w:rFonts w:ascii="Times" w:eastAsia="Times New Roman" w:hAnsi="Times" w:cs="Times"/>
          <w:b/>
          <w:spacing w:val="-2"/>
          <w:szCs w:val="20"/>
        </w:rPr>
        <w:t>F.</w:t>
      </w:r>
      <w:r w:rsidRPr="00130E25">
        <w:rPr>
          <w:rFonts w:ascii="Times" w:eastAsia="Times New Roman" w:hAnsi="Times" w:cs="Times"/>
          <w:b/>
          <w:spacing w:val="-2"/>
          <w:szCs w:val="20"/>
        </w:rPr>
        <w:tab/>
        <w:t>GENERAL ZONING FEES</w:t>
      </w:r>
    </w:p>
    <w:p w14:paraId="0645188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2"/>
          <w:szCs w:val="20"/>
        </w:rPr>
      </w:pPr>
    </w:p>
    <w:p w14:paraId="23CB01BF" w14:textId="77777777" w:rsidR="00130E25" w:rsidRPr="00130E25" w:rsidRDefault="00130E25" w:rsidP="00130E25">
      <w:pPr>
        <w:tabs>
          <w:tab w:val="left" w:pos="-720"/>
        </w:tabs>
        <w:suppressAutoHyphens/>
        <w:spacing w:after="0" w:line="240" w:lineRule="atLeast"/>
        <w:ind w:left="1440" w:hanging="720"/>
        <w:jc w:val="both"/>
        <w:rPr>
          <w:rFonts w:ascii="Times" w:eastAsia="Times New Roman" w:hAnsi="Times" w:cs="Times"/>
          <w:spacing w:val="-2"/>
          <w:sz w:val="8"/>
          <w:szCs w:val="20"/>
        </w:rPr>
      </w:pPr>
      <w:r w:rsidRPr="00130E25">
        <w:rPr>
          <w:rFonts w:ascii="Times" w:eastAsia="Times New Roman" w:hAnsi="Times" w:cs="Times"/>
          <w:spacing w:val="-2"/>
          <w:szCs w:val="20"/>
        </w:rPr>
        <w:t>1.</w:t>
      </w:r>
      <w:r w:rsidRPr="00130E25">
        <w:rPr>
          <w:rFonts w:ascii="Times" w:eastAsia="Times New Roman" w:hAnsi="Times" w:cs="Times"/>
          <w:spacing w:val="-2"/>
          <w:szCs w:val="20"/>
        </w:rPr>
        <w:tab/>
        <w:t xml:space="preserve">Zoning Permit and Certificate of Zoning Conformance - Required for </w:t>
      </w:r>
      <w:proofErr w:type="gramStart"/>
      <w:r w:rsidRPr="00130E25">
        <w:rPr>
          <w:rFonts w:ascii="Times" w:eastAsia="Times New Roman" w:hAnsi="Times" w:cs="Times"/>
          <w:spacing w:val="-2"/>
          <w:szCs w:val="20"/>
        </w:rPr>
        <w:t>each and every</w:t>
      </w:r>
      <w:proofErr w:type="gramEnd"/>
      <w:r w:rsidRPr="00130E25">
        <w:rPr>
          <w:rFonts w:ascii="Times" w:eastAsia="Times New Roman" w:hAnsi="Times" w:cs="Times"/>
          <w:spacing w:val="-2"/>
          <w:szCs w:val="20"/>
        </w:rPr>
        <w:t xml:space="preserve"> alteration and /or structure including accessory structures/use and changes of both residential and non-residential tenancy and ownership</w:t>
      </w:r>
      <w:r w:rsidRPr="00130E25">
        <w:rPr>
          <w:rFonts w:ascii="Times" w:eastAsia="Times New Roman" w:hAnsi="Times" w:cs="Times"/>
          <w:spacing w:val="-2"/>
          <w:szCs w:val="20"/>
        </w:rPr>
        <w:tab/>
        <w:t>$ 60.00</w:t>
      </w:r>
    </w:p>
    <w:p w14:paraId="3E0EC08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(previously a.</w:t>
      </w:r>
      <w:r w:rsidRPr="00130E25">
        <w:rPr>
          <w:rFonts w:ascii="Times" w:eastAsia="Times New Roman" w:hAnsi="Times" w:cs="Times"/>
          <w:spacing w:val="-2"/>
          <w:szCs w:val="20"/>
        </w:rPr>
        <w:tab/>
        <w:t>Residential/Non-residential</w:t>
      </w:r>
      <w:r w:rsidRPr="00130E25">
        <w:rPr>
          <w:rFonts w:ascii="Times" w:eastAsia="Times New Roman" w:hAnsi="Times" w:cs="Times"/>
          <w:spacing w:val="-2"/>
          <w:szCs w:val="20"/>
        </w:rPr>
        <w:tab/>
        <w:t xml:space="preserve">$ 40.00) </w:t>
      </w:r>
    </w:p>
    <w:p w14:paraId="56FD162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648D31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Zoning Permit Resubmission Fee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$20.00</w:t>
      </w:r>
      <w:r w:rsidRPr="00130E25">
        <w:rPr>
          <w:rFonts w:ascii="Times" w:eastAsia="Times New Roman" w:hAnsi="Times" w:cs="Times"/>
          <w:spacing w:val="-2"/>
          <w:szCs w:val="20"/>
        </w:rPr>
        <w:tab/>
        <w:t xml:space="preserve">   </w:t>
      </w:r>
    </w:p>
    <w:p w14:paraId="72D777F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w:t>
      </w:r>
    </w:p>
    <w:p w14:paraId="4F2231A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2.</w:t>
      </w:r>
      <w:r w:rsidRPr="00130E25">
        <w:rPr>
          <w:rFonts w:ascii="Times" w:eastAsia="Times New Roman" w:hAnsi="Times" w:cs="Times"/>
          <w:spacing w:val="-2"/>
          <w:szCs w:val="20"/>
        </w:rPr>
        <w:tab/>
        <w:t>Escrow for grading review (where required by ordinance)</w:t>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$500.00 </w:t>
      </w:r>
    </w:p>
    <w:p w14:paraId="6DD85F8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20"/>
        </w:rPr>
      </w:pPr>
    </w:p>
    <w:p w14:paraId="20D5F29F" w14:textId="77777777" w:rsidR="00130E25" w:rsidRPr="00130E25" w:rsidRDefault="00130E25" w:rsidP="00130E25">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130E25">
        <w:rPr>
          <w:rFonts w:ascii="Times" w:eastAsia="Times New Roman" w:hAnsi="Times" w:cs="Times"/>
          <w:spacing w:val="-2"/>
          <w:szCs w:val="20"/>
        </w:rPr>
        <w:t>3.      Additional copies of a certificate of conformance shall be $1.00 each for copies of</w:t>
      </w:r>
    </w:p>
    <w:p w14:paraId="4AC98E4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certificates, which are less than five years old, and $5.00 each for copies of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certificates, which are five or more years old.</w:t>
      </w:r>
    </w:p>
    <w:p w14:paraId="316550A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16D3FC5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4.</w:t>
      </w:r>
      <w:r w:rsidRPr="00130E25">
        <w:rPr>
          <w:rFonts w:ascii="Times" w:eastAsia="Times New Roman" w:hAnsi="Times" w:cs="Times"/>
          <w:spacing w:val="-2"/>
          <w:szCs w:val="20"/>
        </w:rPr>
        <w:tab/>
        <w:t xml:space="preserve">Permit certifying that a non-conforming use or nonconforming structure is a lawful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nonconforming use or building (made within one year after adoption of ordinance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rendering the use or structure non-conforming):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50.00.</w:t>
      </w:r>
    </w:p>
    <w:p w14:paraId="5D84A87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53FB7AB" w14:textId="3C714742"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bCs/>
          <w:spacing w:val="-2"/>
          <w:szCs w:val="20"/>
        </w:rPr>
        <w:tab/>
        <w:t>5</w:t>
      </w:r>
      <w:r w:rsidRPr="00130E25">
        <w:rPr>
          <w:rFonts w:ascii="Times" w:eastAsia="Times New Roman" w:hAnsi="Times" w:cs="Times"/>
          <w:spacing w:val="-2"/>
          <w:szCs w:val="20"/>
        </w:rPr>
        <w:t>.</w:t>
      </w:r>
      <w:r w:rsidRPr="00130E25">
        <w:rPr>
          <w:rFonts w:ascii="Times" w:eastAsia="Times New Roman" w:hAnsi="Times" w:cs="Times"/>
          <w:spacing w:val="-2"/>
          <w:szCs w:val="20"/>
        </w:rPr>
        <w:tab/>
        <w:t>Certificate of Zoning Conformance for existing structures (change in ownership</w:t>
      </w:r>
      <w:r w:rsidR="004D4216">
        <w:rPr>
          <w:rFonts w:ascii="Times" w:eastAsia="Times New Roman" w:hAnsi="Times" w:cs="Times"/>
          <w:spacing w:val="-2"/>
          <w:szCs w:val="20"/>
        </w:rPr>
        <w:t xml:space="preserve"> </w:t>
      </w:r>
      <w:r w:rsidRPr="00130E25">
        <w:rPr>
          <w:rFonts w:ascii="Times" w:eastAsia="Times New Roman" w:hAnsi="Times" w:cs="Times"/>
          <w:spacing w:val="-2"/>
          <w:szCs w:val="20"/>
        </w:rPr>
        <w:t xml:space="preserve">or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tenant).</w:t>
      </w:r>
    </w:p>
    <w:p w14:paraId="3875FE2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8"/>
          <w:szCs w:val="16"/>
        </w:rPr>
      </w:pPr>
    </w:p>
    <w:p w14:paraId="21A4E32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Residential</w:t>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w:t>
      </w:r>
      <w:proofErr w:type="gramStart"/>
      <w:r w:rsidRPr="00130E25">
        <w:rPr>
          <w:rFonts w:ascii="Times" w:eastAsia="Times New Roman" w:hAnsi="Times" w:cs="Times"/>
          <w:spacing w:val="-2"/>
          <w:szCs w:val="20"/>
        </w:rPr>
        <w:t xml:space="preserve">75.00  </w:t>
      </w:r>
      <w:r w:rsidRPr="00130E25">
        <w:rPr>
          <w:rFonts w:ascii="Times" w:eastAsia="Times New Roman" w:hAnsi="Times" w:cs="Times"/>
          <w:spacing w:val="-2"/>
          <w:szCs w:val="20"/>
        </w:rPr>
        <w:tab/>
      </w:r>
      <w:proofErr w:type="gramEnd"/>
      <w:r w:rsidRPr="00130E25">
        <w:rPr>
          <w:rFonts w:ascii="Times" w:eastAsia="Times New Roman" w:hAnsi="Times" w:cs="Times"/>
          <w:spacing w:val="-2"/>
          <w:szCs w:val="20"/>
        </w:rPr>
        <w:t>When requested more than 10</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business days after receipt of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4DAA609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$125.00</w:t>
      </w:r>
      <w:r w:rsidRPr="00130E25">
        <w:rPr>
          <w:rFonts w:ascii="Times" w:eastAsia="Times New Roman" w:hAnsi="Times" w:cs="Times"/>
          <w:spacing w:val="-2"/>
          <w:szCs w:val="20"/>
        </w:rPr>
        <w:tab/>
      </w:r>
      <w:r w:rsidRPr="00130E25">
        <w:rPr>
          <w:rFonts w:ascii="Times" w:eastAsia="Times New Roman" w:hAnsi="Times" w:cs="Times"/>
          <w:spacing w:val="-2"/>
          <w:szCs w:val="20"/>
        </w:rPr>
        <w:tab/>
        <w:t>When requested between 10 days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&amp; 2 business days after receipt of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w:t>
      </w:r>
      <w:r w:rsidRPr="00130E25">
        <w:rPr>
          <w:rFonts w:ascii="Times" w:eastAsia="Times New Roman" w:hAnsi="Times" w:cs="Times"/>
          <w:spacing w:val="-2"/>
          <w:szCs w:val="20"/>
        </w:rPr>
        <w:tab/>
      </w:r>
    </w:p>
    <w:p w14:paraId="1C47BD5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$150.</w:t>
      </w:r>
      <w:proofErr w:type="gramStart"/>
      <w:r w:rsidRPr="00130E25">
        <w:rPr>
          <w:rFonts w:ascii="Times" w:eastAsia="Times New Roman" w:hAnsi="Times" w:cs="Times"/>
          <w:spacing w:val="-2"/>
          <w:szCs w:val="20"/>
        </w:rPr>
        <w:t xml:space="preserve">00  </w:t>
      </w:r>
      <w:r w:rsidRPr="00130E25">
        <w:rPr>
          <w:rFonts w:ascii="Times" w:eastAsia="Times New Roman" w:hAnsi="Times" w:cs="Times"/>
          <w:spacing w:val="-2"/>
          <w:szCs w:val="20"/>
        </w:rPr>
        <w:tab/>
      </w:r>
      <w:proofErr w:type="gramEnd"/>
      <w:r w:rsidRPr="00130E25">
        <w:rPr>
          <w:rFonts w:ascii="Times" w:eastAsia="Times New Roman" w:hAnsi="Times" w:cs="Times"/>
          <w:spacing w:val="-2"/>
          <w:szCs w:val="20"/>
        </w:rPr>
        <w:t xml:space="preserve">When requested between 2 business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days and 1 business day after receipt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of application.</w:t>
      </w:r>
    </w:p>
    <w:p w14:paraId="0737BFE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00CA8A3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$ 200.00</w:t>
      </w:r>
      <w:r w:rsidRPr="00130E25">
        <w:rPr>
          <w:rFonts w:ascii="Times" w:eastAsia="Times New Roman" w:hAnsi="Times" w:cs="Times"/>
          <w:spacing w:val="-2"/>
          <w:szCs w:val="20"/>
        </w:rPr>
        <w:tab/>
        <w:t xml:space="preserve">When requested same day application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is received.            </w:t>
      </w:r>
      <w:r w:rsidRPr="00130E25">
        <w:rPr>
          <w:rFonts w:ascii="Times" w:eastAsia="Times New Roman" w:hAnsi="Times" w:cs="Times"/>
          <w:spacing w:val="-2"/>
          <w:szCs w:val="20"/>
        </w:rPr>
        <w:tab/>
      </w:r>
    </w:p>
    <w:p w14:paraId="7526274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0"/>
          <w:szCs w:val="20"/>
        </w:rPr>
      </w:pPr>
    </w:p>
    <w:p w14:paraId="53BD452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Non-residential</w:t>
      </w:r>
    </w:p>
    <w:p w14:paraId="1F11D7E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20"/>
        </w:rPr>
      </w:pPr>
    </w:p>
    <w:p w14:paraId="0A93CB3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Per unit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$50.00</w:t>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62E8268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(ii)</w:t>
      </w:r>
      <w:r w:rsidRPr="00130E25">
        <w:rPr>
          <w:rFonts w:ascii="Times" w:eastAsia="Times New Roman" w:hAnsi="Times" w:cs="Times"/>
          <w:spacing w:val="-2"/>
          <w:szCs w:val="20"/>
        </w:rPr>
        <w:tab/>
        <w:t>Change of ownership or refinancing if not separate units then the fee</w:t>
      </w:r>
    </w:p>
    <w:p w14:paraId="7F1B7E5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lastRenderedPageBreak/>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to be calculated on a square-foot basis, as follows:</w:t>
      </w:r>
    </w:p>
    <w:p w14:paraId="5CCB5D6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00CBD58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Zero to 5,000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50.00</w:t>
      </w:r>
      <w:proofErr w:type="gramEnd"/>
    </w:p>
    <w:p w14:paraId="26CB2EA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5,001 to 10,000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5BC88BC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10,001 to 15,000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$200.00</w:t>
      </w:r>
    </w:p>
    <w:p w14:paraId="37A6A2C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(d)</w:t>
      </w:r>
      <w:r w:rsidRPr="00130E25">
        <w:rPr>
          <w:rFonts w:ascii="Times" w:eastAsia="Times New Roman" w:hAnsi="Times" w:cs="Times"/>
          <w:spacing w:val="-2"/>
          <w:szCs w:val="20"/>
        </w:rPr>
        <w:tab/>
        <w:t>15,001 to 20,000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$300.00</w:t>
      </w:r>
    </w:p>
    <w:p w14:paraId="0EC0644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(e)</w:t>
      </w:r>
      <w:r w:rsidRPr="00130E25">
        <w:rPr>
          <w:rFonts w:ascii="Times" w:eastAsia="Times New Roman" w:hAnsi="Times" w:cs="Times"/>
          <w:spacing w:val="-2"/>
          <w:szCs w:val="20"/>
        </w:rPr>
        <w:tab/>
        <w:t>20,001 to 50,000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$400.00</w:t>
      </w:r>
    </w:p>
    <w:p w14:paraId="05D4789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(f)</w:t>
      </w:r>
      <w:r w:rsidRPr="00130E25">
        <w:rPr>
          <w:rFonts w:ascii="Times" w:eastAsia="Times New Roman" w:hAnsi="Times" w:cs="Times"/>
          <w:spacing w:val="-2"/>
          <w:szCs w:val="20"/>
        </w:rPr>
        <w:tab/>
        <w:t>50,001 to 100,000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4322656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1998537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c.</w:t>
      </w:r>
      <w:r w:rsidRPr="00130E25">
        <w:rPr>
          <w:rFonts w:ascii="Times" w:eastAsia="Times New Roman" w:hAnsi="Times" w:cs="Times"/>
          <w:spacing w:val="-2"/>
          <w:szCs w:val="20"/>
        </w:rPr>
        <w:tab/>
        <w:t>Re-inspection</w:t>
      </w:r>
    </w:p>
    <w:p w14:paraId="03C6E78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20"/>
        </w:rPr>
      </w:pPr>
    </w:p>
    <w:p w14:paraId="00AD041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t>
      </w:r>
      <w:proofErr w:type="spellStart"/>
      <w:r w:rsidRPr="00130E25">
        <w:rPr>
          <w:rFonts w:ascii="Times" w:eastAsia="Times New Roman" w:hAnsi="Times" w:cs="Times"/>
          <w:spacing w:val="-2"/>
          <w:szCs w:val="20"/>
        </w:rPr>
        <w:t>i</w:t>
      </w:r>
      <w:proofErr w:type="spellEnd"/>
      <w:r w:rsidRPr="00130E25">
        <w:rPr>
          <w:rFonts w:ascii="Times" w:eastAsia="Times New Roman" w:hAnsi="Times" w:cs="Times"/>
          <w:spacing w:val="-2"/>
          <w:szCs w:val="20"/>
        </w:rPr>
        <w:t>)</w:t>
      </w:r>
      <w:r w:rsidRPr="00130E25">
        <w:rPr>
          <w:rFonts w:ascii="Times" w:eastAsia="Times New Roman" w:hAnsi="Times" w:cs="Times"/>
          <w:spacing w:val="-2"/>
          <w:szCs w:val="20"/>
        </w:rPr>
        <w:tab/>
        <w:t>Residential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$ 35.00 per each re-inspection.</w:t>
      </w:r>
    </w:p>
    <w:p w14:paraId="08824B8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0998793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(a)  Rentals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$ 35.00 per each re-inspection</w:t>
      </w:r>
    </w:p>
    <w:p w14:paraId="210682C1" w14:textId="11D2EBCD" w:rsidR="009F262F"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(If items are not brought into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compliance within 30 days an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009F262F">
        <w:rPr>
          <w:rFonts w:ascii="Times" w:eastAsia="Times New Roman" w:hAnsi="Times" w:cs="Times"/>
          <w:spacing w:val="-2"/>
          <w:szCs w:val="20"/>
        </w:rPr>
        <w:tab/>
      </w:r>
      <w:r w:rsidRPr="00130E25">
        <w:rPr>
          <w:rFonts w:ascii="Times" w:eastAsia="Times New Roman" w:hAnsi="Times" w:cs="Times"/>
          <w:spacing w:val="-2"/>
          <w:szCs w:val="20"/>
        </w:rPr>
        <w:t xml:space="preserve">additional $100.00 will be charged). </w:t>
      </w:r>
    </w:p>
    <w:p w14:paraId="63ACC819" w14:textId="77777777" w:rsidR="009F262F" w:rsidRDefault="009F262F" w:rsidP="00130E25">
      <w:pPr>
        <w:tabs>
          <w:tab w:val="left" w:pos="-720"/>
        </w:tabs>
        <w:suppressAutoHyphens/>
        <w:spacing w:after="0" w:line="240" w:lineRule="atLeast"/>
        <w:jc w:val="both"/>
        <w:rPr>
          <w:rFonts w:ascii="Times" w:eastAsia="Times New Roman" w:hAnsi="Times" w:cs="Times"/>
          <w:spacing w:val="-2"/>
          <w:szCs w:val="20"/>
        </w:rPr>
      </w:pPr>
    </w:p>
    <w:p w14:paraId="7BD73506" w14:textId="768562DC"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009F262F">
        <w:rPr>
          <w:rFonts w:ascii="Times" w:eastAsia="Times New Roman" w:hAnsi="Times" w:cs="Times"/>
          <w:spacing w:val="-2"/>
          <w:szCs w:val="20"/>
        </w:rPr>
        <w:tab/>
      </w:r>
      <w:r w:rsidRPr="00130E25">
        <w:rPr>
          <w:rFonts w:ascii="Times" w:eastAsia="Times New Roman" w:hAnsi="Times" w:cs="Times"/>
          <w:spacing w:val="-2"/>
          <w:szCs w:val="20"/>
        </w:rPr>
        <w:t>(ii)</w:t>
      </w:r>
      <w:r w:rsidRPr="00130E25">
        <w:rPr>
          <w:rFonts w:ascii="Times" w:eastAsia="Times New Roman" w:hAnsi="Times" w:cs="Times"/>
          <w:spacing w:val="-2"/>
          <w:szCs w:val="20"/>
        </w:rPr>
        <w:tab/>
        <w:t>Non-residential</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$ 35.00 per each re-inspection</w:t>
      </w:r>
    </w:p>
    <w:p w14:paraId="0A1A14BA" w14:textId="77777777" w:rsidR="00130E25" w:rsidRPr="00130E25" w:rsidRDefault="00130E25" w:rsidP="00130E25">
      <w:pPr>
        <w:tabs>
          <w:tab w:val="left" w:pos="-720"/>
        </w:tabs>
        <w:suppressAutoHyphens/>
        <w:spacing w:after="0" w:line="240" w:lineRule="auto"/>
        <w:jc w:val="right"/>
        <w:rPr>
          <w:rFonts w:ascii="Times" w:eastAsia="Times New Roman" w:hAnsi="Times" w:cs="Times"/>
          <w:bCs/>
          <w:spacing w:val="-2"/>
          <w:sz w:val="20"/>
          <w:szCs w:val="20"/>
          <w:u w:val="single"/>
        </w:rPr>
      </w:pPr>
    </w:p>
    <w:p w14:paraId="2599ECA1" w14:textId="77777777" w:rsidR="00130E25" w:rsidRPr="00130E25" w:rsidRDefault="00130E25" w:rsidP="00130E25">
      <w:pPr>
        <w:tabs>
          <w:tab w:val="left" w:pos="-720"/>
        </w:tabs>
        <w:suppressAutoHyphens/>
        <w:spacing w:after="0" w:line="240" w:lineRule="atLeast"/>
        <w:jc w:val="right"/>
        <w:rPr>
          <w:rFonts w:ascii="Times" w:eastAsia="Times New Roman" w:hAnsi="Times" w:cs="Times"/>
          <w:spacing w:val="-2"/>
          <w:szCs w:val="20"/>
        </w:rPr>
      </w:pPr>
    </w:p>
    <w:p w14:paraId="1D1793C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6.</w:t>
      </w:r>
      <w:r w:rsidRPr="00130E25">
        <w:rPr>
          <w:rFonts w:ascii="Times" w:eastAsia="Times New Roman" w:hAnsi="Times" w:cs="Times"/>
          <w:spacing w:val="-2"/>
          <w:szCs w:val="20"/>
        </w:rPr>
        <w:tab/>
        <w:t>Landlord Registration Fee</w:t>
      </w:r>
    </w:p>
    <w:p w14:paraId="2C8D61C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6EE093B" w14:textId="77777777" w:rsidR="00130E25" w:rsidRPr="00130E25" w:rsidRDefault="00130E25" w:rsidP="00130E25">
      <w:pPr>
        <w:numPr>
          <w:ilvl w:val="0"/>
          <w:numId w:val="21"/>
        </w:numPr>
        <w:tabs>
          <w:tab w:val="left" w:pos="-720"/>
        </w:tabs>
        <w:suppressAutoHyphens/>
        <w:spacing w:after="0" w:line="240" w:lineRule="atLeast"/>
        <w:contextualSpacing/>
        <w:jc w:val="center"/>
        <w:rPr>
          <w:rFonts w:ascii="Times" w:eastAsia="Times New Roman" w:hAnsi="Times" w:cs="Times"/>
          <w:spacing w:val="-2"/>
          <w:szCs w:val="20"/>
        </w:rPr>
      </w:pPr>
      <w:r w:rsidRPr="00130E25">
        <w:rPr>
          <w:rFonts w:ascii="Times" w:eastAsia="Times New Roman" w:hAnsi="Times" w:cs="Times"/>
          <w:spacing w:val="-2"/>
          <w:szCs w:val="20"/>
        </w:rPr>
        <w:t xml:space="preserve">The annual registration fee for landlords for each </w:t>
      </w:r>
      <w:proofErr w:type="gramStart"/>
      <w:r w:rsidRPr="00130E25">
        <w:rPr>
          <w:rFonts w:ascii="Times" w:eastAsia="Times New Roman" w:hAnsi="Times" w:cs="Times"/>
          <w:spacing w:val="-2"/>
          <w:szCs w:val="20"/>
        </w:rPr>
        <w:t>single family</w:t>
      </w:r>
      <w:proofErr w:type="gramEnd"/>
      <w:r w:rsidRPr="00130E25">
        <w:rPr>
          <w:rFonts w:ascii="Times" w:eastAsia="Times New Roman" w:hAnsi="Times" w:cs="Times"/>
          <w:spacing w:val="-2"/>
          <w:szCs w:val="20"/>
        </w:rPr>
        <w:t xml:space="preserve"> dwelling in all buildings excluding registered apartment complexes and hotels.</w:t>
      </w:r>
      <w:r w:rsidRPr="00130E25">
        <w:rPr>
          <w:rFonts w:ascii="Times" w:eastAsia="Times New Roman" w:hAnsi="Times" w:cs="Times"/>
          <w:spacing w:val="-2"/>
          <w:szCs w:val="20"/>
        </w:rPr>
        <w:tab/>
        <w:t xml:space="preserve">  $50.00 Annual</w:t>
      </w:r>
    </w:p>
    <w:p w14:paraId="34E4FDC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FE8202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1726F4E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b/>
          <w:bCs/>
          <w:spacing w:val="-2"/>
          <w:szCs w:val="20"/>
        </w:rPr>
        <w:t>G.</w:t>
      </w:r>
      <w:r w:rsidRPr="00130E25">
        <w:rPr>
          <w:rFonts w:ascii="Times" w:eastAsia="Times New Roman" w:hAnsi="Times" w:cs="Times"/>
          <w:b/>
          <w:bCs/>
          <w:spacing w:val="-2"/>
          <w:szCs w:val="20"/>
        </w:rPr>
        <w:tab/>
        <w:t>MISCELLANEOUS FEES</w:t>
      </w:r>
    </w:p>
    <w:p w14:paraId="4C8E0F3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00EBA8C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1.</w:t>
      </w:r>
      <w:r w:rsidRPr="00130E25">
        <w:rPr>
          <w:rFonts w:ascii="Times" w:eastAsia="Times New Roman" w:hAnsi="Times" w:cs="Times"/>
          <w:spacing w:val="-2"/>
          <w:szCs w:val="20"/>
        </w:rPr>
        <w:tab/>
        <w:t>Environmental Commission</w:t>
      </w:r>
    </w:p>
    <w:p w14:paraId="6BB57E7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2CC1048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100.00</w:t>
      </w:r>
    </w:p>
    <w:p w14:paraId="03D7931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No fee)</w:t>
      </w:r>
    </w:p>
    <w:p w14:paraId="0032063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$1,000.00</w:t>
      </w:r>
    </w:p>
    <w:p w14:paraId="1A24217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7724139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2.</w:t>
      </w:r>
      <w:r w:rsidRPr="00130E25">
        <w:rPr>
          <w:rFonts w:ascii="Times" w:eastAsia="Times New Roman" w:hAnsi="Times" w:cs="Times"/>
          <w:spacing w:val="-2"/>
          <w:szCs w:val="20"/>
        </w:rPr>
        <w:tab/>
        <w:t>Traffic Analysis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500.00</w:t>
      </w:r>
    </w:p>
    <w:p w14:paraId="3E1075C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188260B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3.</w:t>
      </w:r>
      <w:r w:rsidRPr="00130E25">
        <w:rPr>
          <w:rFonts w:ascii="Times" w:eastAsia="Times New Roman" w:hAnsi="Times" w:cs="Times"/>
          <w:spacing w:val="-2"/>
          <w:szCs w:val="20"/>
        </w:rPr>
        <w:tab/>
        <w:t>Property Owners list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$10.00 or $.25 per </w:t>
      </w:r>
      <w:proofErr w:type="gramStart"/>
      <w:r w:rsidRPr="00130E25">
        <w:rPr>
          <w:rFonts w:ascii="Times" w:eastAsia="Times New Roman" w:hAnsi="Times" w:cs="Times"/>
          <w:spacing w:val="-2"/>
          <w:szCs w:val="20"/>
        </w:rPr>
        <w:t xml:space="preserve">name,   </w:t>
      </w:r>
      <w:proofErr w:type="gramEnd"/>
      <w:r w:rsidRPr="00130E25">
        <w:rPr>
          <w:rFonts w:ascii="Times" w:eastAsia="Times New Roman" w:hAnsi="Times" w:cs="Times"/>
          <w:spacing w:val="-2"/>
          <w:szCs w:val="20"/>
        </w:rPr>
        <w:t xml:space="preserve">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whichever is greater</w:t>
      </w:r>
    </w:p>
    <w:p w14:paraId="5CC5A3D3" w14:textId="77777777" w:rsidR="00130E25" w:rsidRPr="00130E25" w:rsidRDefault="00130E25" w:rsidP="00130E25">
      <w:pPr>
        <w:tabs>
          <w:tab w:val="left" w:pos="-720"/>
        </w:tabs>
        <w:suppressAutoHyphens/>
        <w:spacing w:after="0" w:line="360" w:lineRule="auto"/>
        <w:jc w:val="both"/>
        <w:rPr>
          <w:rFonts w:ascii="Times" w:eastAsia="Times New Roman" w:hAnsi="Times" w:cs="Times"/>
          <w:bCs/>
          <w:spacing w:val="-2"/>
          <w:sz w:val="26"/>
          <w:szCs w:val="20"/>
          <w:u w:val="single"/>
        </w:rPr>
      </w:pPr>
      <w:r w:rsidRPr="00130E25">
        <w:rPr>
          <w:rFonts w:ascii="Times" w:eastAsia="Times New Roman" w:hAnsi="Times" w:cs="Times"/>
          <w:spacing w:val="-2"/>
          <w:szCs w:val="20"/>
        </w:rPr>
        <w:tab/>
        <w:t>4</w:t>
      </w:r>
      <w:r w:rsidRPr="00130E25">
        <w:rPr>
          <w:rFonts w:ascii="Times" w:eastAsia="Times New Roman" w:hAnsi="Times" w:cs="Times"/>
          <w:spacing w:val="-2"/>
          <w:szCs w:val="20"/>
        </w:rPr>
        <w:tab/>
        <w:t xml:space="preserve">Rezoning </w:t>
      </w:r>
      <w:proofErr w:type="gramStart"/>
      <w:r w:rsidRPr="00130E25">
        <w:rPr>
          <w:rFonts w:ascii="Times" w:eastAsia="Times New Roman" w:hAnsi="Times" w:cs="Times"/>
          <w:spacing w:val="-2"/>
          <w:szCs w:val="20"/>
        </w:rPr>
        <w:t>request</w:t>
      </w:r>
      <w:proofErr w:type="gramEnd"/>
    </w:p>
    <w:p w14:paraId="252AB0D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$ 100.00</w:t>
      </w:r>
    </w:p>
    <w:p w14:paraId="71CF041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2DDDCED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3154BCC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1ADB4B1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5</w:t>
      </w:r>
      <w:r w:rsidRPr="00130E25">
        <w:rPr>
          <w:rFonts w:ascii="Times" w:eastAsia="Times New Roman" w:hAnsi="Times" w:cs="Times"/>
          <w:spacing w:val="-2"/>
          <w:szCs w:val="20"/>
        </w:rPr>
        <w:tab/>
        <w:t>Street vacation</w:t>
      </w:r>
    </w:p>
    <w:p w14:paraId="69DC12D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ACC5E8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roofErr w:type="gramStart"/>
      <w:r w:rsidRPr="00130E25">
        <w:rPr>
          <w:rFonts w:ascii="Times" w:eastAsia="Times New Roman" w:hAnsi="Times" w:cs="Times"/>
          <w:spacing w:val="-2"/>
          <w:szCs w:val="20"/>
        </w:rPr>
        <w:t>$  500.00</w:t>
      </w:r>
      <w:proofErr w:type="gramEnd"/>
    </w:p>
    <w:p w14:paraId="4D5374B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15B1DDF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b. </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$1,000.00</w:t>
      </w:r>
    </w:p>
    <w:p w14:paraId="639BF5E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No fee)</w:t>
      </w:r>
    </w:p>
    <w:p w14:paraId="7135CE8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p>
    <w:p w14:paraId="3841C81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6.</w:t>
      </w:r>
      <w:r w:rsidRPr="00130E25">
        <w:rPr>
          <w:rFonts w:ascii="Times" w:eastAsia="Times New Roman" w:hAnsi="Times" w:cs="Times"/>
          <w:spacing w:val="-2"/>
          <w:szCs w:val="20"/>
        </w:rPr>
        <w:tab/>
        <w:t>Home Business (Conditional Use) (This is a use variance so it should be the same fees as a non-conditional use variance, See E.4. above)</w:t>
      </w:r>
    </w:p>
    <w:p w14:paraId="4EA5341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2CBBF6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w:t>
      </w: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$ 200.00 + </w:t>
      </w:r>
      <w:proofErr w:type="gramStart"/>
      <w:r w:rsidRPr="00130E25">
        <w:rPr>
          <w:rFonts w:ascii="Times" w:eastAsia="Times New Roman" w:hAnsi="Times" w:cs="Times"/>
          <w:spacing w:val="-2"/>
          <w:szCs w:val="20"/>
        </w:rPr>
        <w:t>$  50.00</w:t>
      </w:r>
      <w:proofErr w:type="gramEnd"/>
      <w:r w:rsidRPr="00130E25">
        <w:rPr>
          <w:rFonts w:ascii="Times" w:eastAsia="Times New Roman" w:hAnsi="Times" w:cs="Times"/>
          <w:spacing w:val="-2"/>
          <w:szCs w:val="20"/>
        </w:rPr>
        <w:t xml:space="preserve"> per lot </w:t>
      </w:r>
    </w:p>
    <w:p w14:paraId="4D7BA27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(previously $ 50.00)</w:t>
      </w:r>
    </w:p>
    <w:p w14:paraId="1B14C8B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0763BB6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$150.00</w:t>
      </w:r>
    </w:p>
    <w:p w14:paraId="1819A32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p>
    <w:p w14:paraId="2A95F51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7.</w:t>
      </w:r>
      <w:r w:rsidRPr="00130E25">
        <w:rPr>
          <w:rFonts w:ascii="Times" w:eastAsia="Times New Roman" w:hAnsi="Times" w:cs="Times"/>
          <w:spacing w:val="-2"/>
          <w:szCs w:val="20"/>
        </w:rPr>
        <w:tab/>
        <w:t>Development Review Committee Meeting</w:t>
      </w:r>
    </w:p>
    <w:p w14:paraId="55E8B4A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5B67F63C" w14:textId="77777777" w:rsidR="00130E25" w:rsidRPr="00130E25" w:rsidRDefault="00130E25" w:rsidP="00130E25">
      <w:pPr>
        <w:numPr>
          <w:ilvl w:val="0"/>
          <w:numId w:val="34"/>
        </w:numPr>
        <w:tabs>
          <w:tab w:val="left" w:pos="-720"/>
        </w:tabs>
        <w:suppressAutoHyphens/>
        <w:spacing w:after="0" w:line="240" w:lineRule="atLeast"/>
        <w:contextualSpacing/>
        <w:jc w:val="both"/>
        <w:rPr>
          <w:rFonts w:ascii="Times" w:eastAsia="Times New Roman" w:hAnsi="Times" w:cs="Times"/>
          <w:spacing w:val="-2"/>
          <w:szCs w:val="20"/>
        </w:rPr>
      </w:pPr>
      <w:r w:rsidRPr="00130E25">
        <w:rPr>
          <w:rFonts w:ascii="Times" w:eastAsia="Times New Roman" w:hAnsi="Times" w:cs="Times"/>
          <w:spacing w:val="-2"/>
          <w:szCs w:val="20"/>
        </w:rPr>
        <w:tab/>
        <w:t>Application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3E5E4E23" w14:textId="77777777" w:rsidR="00130E25" w:rsidRPr="00130E25" w:rsidRDefault="00130E25" w:rsidP="00130E25">
      <w:pPr>
        <w:tabs>
          <w:tab w:val="left" w:pos="-720"/>
        </w:tabs>
        <w:suppressAutoHyphens/>
        <w:spacing w:after="0" w:line="240" w:lineRule="atLeast"/>
        <w:ind w:left="1800"/>
        <w:contextualSpacing/>
        <w:jc w:val="both"/>
        <w:rPr>
          <w:rFonts w:ascii="Times" w:eastAsia="Times New Roman" w:hAnsi="Times" w:cs="Times"/>
          <w:spacing w:val="-2"/>
          <w:szCs w:val="20"/>
        </w:rPr>
      </w:pPr>
      <w:r w:rsidRPr="00130E25">
        <w:rPr>
          <w:rFonts w:ascii="Times" w:eastAsia="Times New Roman" w:hAnsi="Times" w:cs="Times"/>
          <w:spacing w:val="-2"/>
          <w:szCs w:val="20"/>
        </w:rPr>
        <w:tab/>
        <w:t>(previously No fee)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42E8759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AF4431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b.</w:t>
      </w:r>
      <w:r w:rsidRPr="00130E25">
        <w:rPr>
          <w:rFonts w:ascii="Times" w:eastAsia="Times New Roman" w:hAnsi="Times" w:cs="Times"/>
          <w:spacing w:val="-2"/>
          <w:szCs w:val="20"/>
        </w:rPr>
        <w:tab/>
        <w:t>Escrow</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37BF1217" w14:textId="77777777" w:rsidR="00130E25" w:rsidRPr="00130E25" w:rsidRDefault="00130E25" w:rsidP="00130E25">
      <w:pPr>
        <w:tabs>
          <w:tab w:val="left" w:pos="-720"/>
        </w:tabs>
        <w:suppressAutoHyphens/>
        <w:spacing w:after="0" w:line="240" w:lineRule="atLeast"/>
        <w:jc w:val="both"/>
        <w:rPr>
          <w:rFonts w:ascii="Times" w:eastAsia="Times New Roman" w:hAnsi="Times" w:cs="Times New Roman"/>
          <w:szCs w:val="24"/>
        </w:rPr>
      </w:pPr>
    </w:p>
    <w:p w14:paraId="3825C782" w14:textId="77777777" w:rsidR="00130E25" w:rsidRPr="00130E25" w:rsidRDefault="00130E25" w:rsidP="00130E25">
      <w:pPr>
        <w:widowControl w:val="0"/>
        <w:numPr>
          <w:ilvl w:val="0"/>
          <w:numId w:val="19"/>
        </w:numPr>
        <w:tabs>
          <w:tab w:val="left" w:pos="-720"/>
          <w:tab w:val="num" w:pos="2880"/>
        </w:tabs>
        <w:suppressAutoHyphens/>
        <w:autoSpaceDE w:val="0"/>
        <w:autoSpaceDN w:val="0"/>
        <w:adjustRightInd w:val="0"/>
        <w:spacing w:after="0" w:line="240" w:lineRule="atLeast"/>
        <w:jc w:val="both"/>
        <w:rPr>
          <w:rFonts w:ascii="Times New Roman" w:eastAsia="Times New Roman" w:hAnsi="Times New Roman" w:cs="Times New Roman"/>
          <w:szCs w:val="24"/>
        </w:rPr>
      </w:pPr>
      <w:r w:rsidRPr="00130E25">
        <w:rPr>
          <w:rFonts w:ascii="Times New Roman" w:eastAsia="Times New Roman" w:hAnsi="Times New Roman" w:cs="Times New Roman"/>
          <w:szCs w:val="24"/>
        </w:rPr>
        <w:t>Tax Map Update for Subdivisions</w:t>
      </w:r>
    </w:p>
    <w:p w14:paraId="1C63A730"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36119190"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 xml:space="preserve">a. </w:t>
      </w:r>
      <w:r w:rsidRPr="00130E25">
        <w:rPr>
          <w:rFonts w:ascii="Times New Roman" w:eastAsia="Times New Roman" w:hAnsi="Times New Roman" w:cs="Times New Roman"/>
          <w:szCs w:val="24"/>
        </w:rPr>
        <w:tab/>
        <w:t>Minor Subdivision requiring:</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$50.00 per lot</w:t>
      </w:r>
    </w:p>
    <w:p w14:paraId="5B0A12D5"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xml:space="preserve">(1) Calculate, </w:t>
      </w:r>
      <w:proofErr w:type="gramStart"/>
      <w:r w:rsidRPr="00130E25">
        <w:rPr>
          <w:rFonts w:ascii="Times New Roman" w:eastAsia="Times New Roman" w:hAnsi="Times New Roman" w:cs="Times New Roman"/>
          <w:szCs w:val="24"/>
        </w:rPr>
        <w:t>protract</w:t>
      </w:r>
      <w:proofErr w:type="gramEnd"/>
      <w:r w:rsidRPr="00130E25">
        <w:rPr>
          <w:rFonts w:ascii="Times New Roman" w:eastAsia="Times New Roman" w:hAnsi="Times New Roman" w:cs="Times New Roman"/>
          <w:szCs w:val="24"/>
        </w:rPr>
        <w:t xml:space="preserve"> and apply to maps</w:t>
      </w:r>
    </w:p>
    <w:p w14:paraId="2C816732"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(2) All lines removed (dimensions)</w:t>
      </w:r>
    </w:p>
    <w:p w14:paraId="7B60BFA1"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(3) Address change</w:t>
      </w:r>
    </w:p>
    <w:p w14:paraId="49A474DB"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(4) Reduction of maps</w:t>
      </w:r>
    </w:p>
    <w:p w14:paraId="4523C8A7"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(5) Xerox copies and letters</w:t>
      </w:r>
    </w:p>
    <w:p w14:paraId="08D5995F"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056977CE"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b.</w:t>
      </w:r>
      <w:r w:rsidRPr="00130E25">
        <w:rPr>
          <w:rFonts w:ascii="Times New Roman" w:eastAsia="Times New Roman" w:hAnsi="Times New Roman" w:cs="Times New Roman"/>
          <w:szCs w:val="24"/>
        </w:rPr>
        <w:tab/>
        <w:t>Major Subdivision that may require the following:</w:t>
      </w:r>
      <w:r w:rsidRPr="00130E25">
        <w:rPr>
          <w:rFonts w:ascii="Times New Roman" w:eastAsia="Times New Roman" w:hAnsi="Times New Roman" w:cs="Times New Roman"/>
          <w:szCs w:val="24"/>
        </w:rPr>
        <w:tab/>
        <w:t>$45.00 per lot</w:t>
      </w:r>
    </w:p>
    <w:p w14:paraId="3A25C658"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(1) Remove from plat and key map</w:t>
      </w:r>
    </w:p>
    <w:p w14:paraId="5636F3C3"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(2) Calculate entire tract (survey) protraction</w:t>
      </w:r>
    </w:p>
    <w:p w14:paraId="153258DC"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(3) Match plate number</w:t>
      </w:r>
    </w:p>
    <w:p w14:paraId="47879B4E" w14:textId="77777777" w:rsidR="00130E25" w:rsidRPr="00130E25" w:rsidRDefault="00130E25" w:rsidP="00130E25">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(4) Surrounding plate changes</w:t>
      </w:r>
    </w:p>
    <w:p w14:paraId="385DDFB2" w14:textId="77777777" w:rsidR="00130E25" w:rsidRPr="00130E25" w:rsidRDefault="00130E25" w:rsidP="00130E25">
      <w:pPr>
        <w:spacing w:after="0" w:line="240" w:lineRule="auto"/>
        <w:ind w:left="720" w:firstLine="72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(5) Key map changes</w:t>
      </w:r>
    </w:p>
    <w:p w14:paraId="045B79C6" w14:textId="77777777" w:rsidR="00130E25" w:rsidRPr="00130E25" w:rsidRDefault="00130E25" w:rsidP="00130E25">
      <w:pPr>
        <w:spacing w:after="0" w:line="240" w:lineRule="auto"/>
        <w:ind w:left="720" w:firstLine="72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(6) Detail on existing plate (i.e. 400 scale)</w:t>
      </w:r>
    </w:p>
    <w:p w14:paraId="445B46B2" w14:textId="77777777" w:rsidR="00130E25" w:rsidRPr="00130E25" w:rsidRDefault="00130E25" w:rsidP="00130E25">
      <w:pPr>
        <w:spacing w:after="0" w:line="240" w:lineRule="auto"/>
        <w:ind w:left="720" w:firstLine="72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(7) Reduction of maps (half size)</w:t>
      </w:r>
    </w:p>
    <w:p w14:paraId="7CB3E31E" w14:textId="77777777" w:rsidR="00130E25" w:rsidRPr="00130E25" w:rsidRDefault="00130E25" w:rsidP="00130E25">
      <w:pPr>
        <w:spacing w:after="0" w:line="240" w:lineRule="auto"/>
        <w:ind w:left="720" w:firstLine="72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(8) Xerox copies and letters</w:t>
      </w:r>
    </w:p>
    <w:p w14:paraId="1C11CCAD" w14:textId="77777777" w:rsidR="00130E25" w:rsidRPr="00130E25" w:rsidRDefault="00130E25" w:rsidP="00130E25">
      <w:pPr>
        <w:spacing w:after="0" w:line="240" w:lineRule="auto"/>
        <w:ind w:left="720" w:firstLine="720"/>
        <w:jc w:val="right"/>
        <w:rPr>
          <w:rFonts w:ascii="Times New Roman" w:eastAsia="Times New Roman" w:hAnsi="Times New Roman" w:cs="Times New Roman"/>
          <w:szCs w:val="24"/>
        </w:rPr>
      </w:pPr>
    </w:p>
    <w:p w14:paraId="71E5DAD1" w14:textId="77777777" w:rsidR="00130E25" w:rsidRPr="00130E25" w:rsidRDefault="00130E25" w:rsidP="00130E25">
      <w:pPr>
        <w:spacing w:after="0" w:line="240" w:lineRule="auto"/>
        <w:ind w:left="720" w:firstLine="72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c. Miscellaneous changes</w:t>
      </w:r>
    </w:p>
    <w:p w14:paraId="1A087931" w14:textId="77777777" w:rsidR="00130E25" w:rsidRPr="00130E25" w:rsidRDefault="00130E25" w:rsidP="00130E25">
      <w:pPr>
        <w:spacing w:after="0" w:line="240" w:lineRule="auto"/>
        <w:ind w:left="720" w:firstLine="72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(1)</w:t>
      </w:r>
      <w:r w:rsidRPr="00130E25">
        <w:rPr>
          <w:rFonts w:ascii="Times New Roman" w:eastAsia="Times New Roman" w:hAnsi="Times New Roman" w:cs="Times New Roman"/>
          <w:szCs w:val="24"/>
        </w:rPr>
        <w:tab/>
        <w:t>Street name change</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$20.00 per street</w:t>
      </w:r>
    </w:p>
    <w:p w14:paraId="521E0A9E" w14:textId="77777777" w:rsidR="00130E25" w:rsidRPr="00130E25" w:rsidRDefault="00130E25" w:rsidP="00130E25">
      <w:pPr>
        <w:spacing w:after="0" w:line="240" w:lineRule="auto"/>
        <w:ind w:left="720" w:firstLine="72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(2)</w:t>
      </w:r>
      <w:r w:rsidRPr="00130E25">
        <w:rPr>
          <w:rFonts w:ascii="Times New Roman" w:eastAsia="Times New Roman" w:hAnsi="Times New Roman" w:cs="Times New Roman"/>
          <w:szCs w:val="24"/>
        </w:rPr>
        <w:tab/>
        <w:t>Dimension change</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$ 5.00 per change</w:t>
      </w:r>
    </w:p>
    <w:p w14:paraId="658A239E" w14:textId="77777777" w:rsidR="00130E25" w:rsidRPr="00130E25" w:rsidRDefault="00130E25" w:rsidP="00130E25">
      <w:pPr>
        <w:spacing w:after="0" w:line="240" w:lineRule="auto"/>
        <w:ind w:left="720" w:firstLine="72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(3)</w:t>
      </w:r>
      <w:r w:rsidRPr="00130E25">
        <w:rPr>
          <w:rFonts w:ascii="Times New Roman" w:eastAsia="Times New Roman" w:hAnsi="Times New Roman" w:cs="Times New Roman"/>
          <w:szCs w:val="24"/>
        </w:rPr>
        <w:tab/>
        <w:t>Key Map change</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$10.00 fee</w:t>
      </w:r>
    </w:p>
    <w:p w14:paraId="7F854487" w14:textId="762E94D2" w:rsidR="00130E25" w:rsidRPr="00130E25" w:rsidRDefault="00130E25" w:rsidP="00130E25">
      <w:pPr>
        <w:tabs>
          <w:tab w:val="left" w:pos="-720"/>
        </w:tabs>
        <w:suppressAutoHyphens/>
        <w:spacing w:after="0" w:line="240" w:lineRule="auto"/>
        <w:jc w:val="right"/>
        <w:rPr>
          <w:rFonts w:ascii="Times" w:eastAsia="Times New Roman" w:hAnsi="Times" w:cs="Times"/>
          <w:bCs/>
          <w:spacing w:val="-2"/>
          <w:sz w:val="20"/>
          <w:szCs w:val="20"/>
          <w:u w:val="single"/>
        </w:rPr>
      </w:pPr>
      <w:r w:rsidRPr="00130E25">
        <w:rPr>
          <w:rFonts w:ascii="Times New Roman" w:eastAsia="Times New Roman" w:hAnsi="Times New Roman" w:cs="Times New Roman"/>
          <w:szCs w:val="24"/>
        </w:rPr>
        <w:tab/>
      </w:r>
    </w:p>
    <w:p w14:paraId="36A2F0F8"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4"/>
        </w:rPr>
      </w:pPr>
    </w:p>
    <w:p w14:paraId="240332BC" w14:textId="77777777" w:rsidR="00130E25" w:rsidRPr="00130E25" w:rsidRDefault="00130E25" w:rsidP="00130E25">
      <w:pPr>
        <w:tabs>
          <w:tab w:val="left" w:pos="-720"/>
        </w:tabs>
        <w:suppressAutoHyphens/>
        <w:spacing w:after="0" w:line="240" w:lineRule="atLeast"/>
        <w:jc w:val="both"/>
        <w:rPr>
          <w:rFonts w:ascii="Times" w:eastAsia="Times New Roman" w:hAnsi="Times" w:cs="Times"/>
          <w:b/>
          <w:spacing w:val="-2"/>
          <w:szCs w:val="20"/>
        </w:rPr>
      </w:pPr>
      <w:r w:rsidRPr="00130E25">
        <w:rPr>
          <w:rFonts w:ascii="Times" w:eastAsia="Times New Roman" w:hAnsi="Times" w:cs="Times"/>
          <w:b/>
          <w:bCs/>
          <w:spacing w:val="-2"/>
          <w:szCs w:val="20"/>
        </w:rPr>
        <w:t>H.</w:t>
      </w:r>
      <w:r w:rsidRPr="00130E25">
        <w:rPr>
          <w:rFonts w:ascii="Times" w:eastAsia="Times New Roman" w:hAnsi="Times" w:cs="Times"/>
          <w:b/>
          <w:bCs/>
          <w:spacing w:val="-2"/>
          <w:szCs w:val="20"/>
        </w:rPr>
        <w:tab/>
        <w:t>ANNUAL FIRE INSPECTION AND FEES</w:t>
      </w:r>
    </w:p>
    <w:p w14:paraId="29BE2B9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7F9A284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B1.</w:t>
      </w:r>
      <w:r w:rsidRPr="00130E25">
        <w:rPr>
          <w:rFonts w:ascii="Times" w:eastAsia="Times New Roman" w:hAnsi="Times" w:cs="Times"/>
          <w:spacing w:val="-2"/>
          <w:szCs w:val="20"/>
        </w:rPr>
        <w:tab/>
        <w:t xml:space="preserve">Business establishments having a gross floor area of less </w:t>
      </w:r>
    </w:p>
    <w:p w14:paraId="5807F40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than 500 square feet: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$ 75.00</w:t>
      </w:r>
    </w:p>
    <w:p w14:paraId="442967E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03845EC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B2.</w:t>
      </w:r>
      <w:r w:rsidRPr="00130E25">
        <w:rPr>
          <w:rFonts w:ascii="Times" w:eastAsia="Times New Roman" w:hAnsi="Times" w:cs="Times"/>
          <w:spacing w:val="-2"/>
          <w:szCs w:val="20"/>
        </w:rPr>
        <w:tab/>
        <w:t xml:space="preserve">Business establishments having a gross floor area of </w:t>
      </w:r>
    </w:p>
    <w:p w14:paraId="0834481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501 square feet or more but less than 3,500 square feet: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$125.00</w:t>
      </w:r>
    </w:p>
    <w:p w14:paraId="58BF623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4128B8F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B3.</w:t>
      </w:r>
      <w:r w:rsidRPr="00130E25">
        <w:rPr>
          <w:rFonts w:ascii="Times" w:eastAsia="Times New Roman" w:hAnsi="Times" w:cs="Times"/>
          <w:spacing w:val="-2"/>
          <w:szCs w:val="20"/>
        </w:rPr>
        <w:tab/>
        <w:t xml:space="preserve">Business establishments having a gross floor area of </w:t>
      </w:r>
    </w:p>
    <w:p w14:paraId="524CD0C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3,501 square feet or more but less than 7,500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$175.00</w:t>
      </w:r>
    </w:p>
    <w:p w14:paraId="67F1E4C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45E20CD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B4.</w:t>
      </w:r>
      <w:r w:rsidRPr="00130E25">
        <w:rPr>
          <w:rFonts w:ascii="Times" w:eastAsia="Times New Roman" w:hAnsi="Times" w:cs="Times"/>
          <w:spacing w:val="-2"/>
          <w:szCs w:val="20"/>
        </w:rPr>
        <w:tab/>
        <w:t>Business establishments having a gross floor area of</w:t>
      </w:r>
      <w:r w:rsidRPr="00130E25">
        <w:rPr>
          <w:rFonts w:ascii="Times" w:eastAsia="Times New Roman" w:hAnsi="Times" w:cs="Times"/>
          <w:spacing w:val="-2"/>
          <w:szCs w:val="20"/>
        </w:rPr>
        <w:tab/>
      </w:r>
    </w:p>
    <w:p w14:paraId="0C12910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7,501 square feet or more but less than 12,000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$225.00</w:t>
      </w:r>
    </w:p>
    <w:p w14:paraId="3F53ABD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07F4243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B5.</w:t>
      </w:r>
      <w:r w:rsidRPr="00130E25">
        <w:rPr>
          <w:rFonts w:ascii="Times" w:eastAsia="Times New Roman" w:hAnsi="Times" w:cs="Times"/>
          <w:spacing w:val="-2"/>
          <w:szCs w:val="20"/>
        </w:rPr>
        <w:tab/>
        <w:t>Business establishments having a gross floor area of</w:t>
      </w:r>
      <w:r w:rsidRPr="00130E25">
        <w:rPr>
          <w:rFonts w:ascii="Times" w:eastAsia="Times New Roman" w:hAnsi="Times" w:cs="Times"/>
          <w:spacing w:val="-2"/>
          <w:szCs w:val="20"/>
        </w:rPr>
        <w:tab/>
      </w:r>
    </w:p>
    <w:p w14:paraId="3C1DDB9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12,001 square feet or more but less than 24,000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$375.00</w:t>
      </w:r>
    </w:p>
    <w:p w14:paraId="607D537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42F7FDD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B6.</w:t>
      </w:r>
      <w:r w:rsidRPr="00130E25">
        <w:rPr>
          <w:rFonts w:ascii="Times" w:eastAsia="Times New Roman" w:hAnsi="Times" w:cs="Times"/>
          <w:spacing w:val="-2"/>
          <w:szCs w:val="20"/>
        </w:rPr>
        <w:tab/>
        <w:t xml:space="preserve">Business establishments having a gross floor area of </w:t>
      </w:r>
    </w:p>
    <w:p w14:paraId="3ED29D8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24,001 square feet or more but less than 48,000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$550.00</w:t>
      </w:r>
    </w:p>
    <w:p w14:paraId="30F28EF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6462D59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B7.</w:t>
      </w:r>
      <w:r w:rsidRPr="00130E25">
        <w:rPr>
          <w:rFonts w:ascii="Times" w:eastAsia="Times New Roman" w:hAnsi="Times" w:cs="Times"/>
          <w:spacing w:val="-2"/>
          <w:szCs w:val="20"/>
        </w:rPr>
        <w:tab/>
        <w:t xml:space="preserve">Business Establishments having a gross floor area of 48,001 </w:t>
      </w:r>
      <w:r w:rsidRPr="00130E25">
        <w:rPr>
          <w:rFonts w:ascii="Times" w:eastAsia="Times New Roman" w:hAnsi="Times" w:cs="Times"/>
          <w:spacing w:val="-2"/>
          <w:szCs w:val="20"/>
        </w:rPr>
        <w:tab/>
      </w:r>
      <w:r w:rsidRPr="00130E25">
        <w:rPr>
          <w:rFonts w:ascii="Times" w:eastAsia="Times New Roman" w:hAnsi="Times" w:cs="Times"/>
          <w:spacing w:val="-2"/>
          <w:szCs w:val="20"/>
        </w:rPr>
        <w:tab/>
        <w:t>$900.00</w:t>
      </w:r>
    </w:p>
    <w:p w14:paraId="3EAA0A5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square feet or more: </w:t>
      </w:r>
    </w:p>
    <w:p w14:paraId="1C5B22F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F5A220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B8.</w:t>
      </w:r>
      <w:r w:rsidRPr="00130E25">
        <w:rPr>
          <w:rFonts w:ascii="Times" w:eastAsia="Times New Roman" w:hAnsi="Times" w:cs="Times"/>
          <w:spacing w:val="-2"/>
          <w:szCs w:val="20"/>
        </w:rPr>
        <w:tab/>
        <w:t>Business/Multi. Multiple business occupancy shall include</w:t>
      </w:r>
      <w:r w:rsidRPr="00130E25">
        <w:rPr>
          <w:rFonts w:ascii="Times" w:eastAsia="Times New Roman" w:hAnsi="Times" w:cs="Times"/>
          <w:spacing w:val="-2"/>
          <w:szCs w:val="20"/>
        </w:rPr>
        <w:tab/>
      </w:r>
      <w:r w:rsidRPr="00130E25">
        <w:rPr>
          <w:rFonts w:ascii="Times" w:eastAsia="Times New Roman" w:hAnsi="Times" w:cs="Times"/>
          <w:spacing w:val="-2"/>
          <w:szCs w:val="20"/>
        </w:rPr>
        <w:tab/>
        <w:t>$500.00</w:t>
      </w:r>
    </w:p>
    <w:p w14:paraId="6FD7F90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all buildings and structures or parts thereof which are used </w:t>
      </w:r>
    </w:p>
    <w:p w14:paraId="4B7A3C7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for the purposes that meet the requirements of use group B</w:t>
      </w:r>
    </w:p>
    <w:p w14:paraId="2B6E8BD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and which comprise a multiplicity of rooms, suites or </w:t>
      </w:r>
    </w:p>
    <w:p w14:paraId="4AF8163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areas to accommodate multiple business occupancies, not to </w:t>
      </w:r>
    </w:p>
    <w:p w14:paraId="2A7A1F8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exceed 30 in number, which are rented from a common </w:t>
      </w:r>
    </w:p>
    <w:p w14:paraId="2A17E05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owner.  The owner, who shall control access to all areas, </w:t>
      </w:r>
    </w:p>
    <w:p w14:paraId="7107790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shall provide basic services as are needed for the tenants to </w:t>
      </w:r>
    </w:p>
    <w:p w14:paraId="46BBA7B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conduct their business, at their option.  There services may</w:t>
      </w:r>
    </w:p>
    <w:p w14:paraId="281DCFC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include but are not limited to clerical, phone answering,</w:t>
      </w:r>
    </w:p>
    <w:p w14:paraId="1AB7E26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and message taking, photocopying and reproduction, </w:t>
      </w:r>
    </w:p>
    <w:p w14:paraId="1B75413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mail services, security and secretarial and stenographers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7C54A75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56A56B5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M1.</w:t>
      </w:r>
      <w:r w:rsidRPr="00130E25">
        <w:rPr>
          <w:rFonts w:ascii="Times" w:eastAsia="Times New Roman" w:hAnsi="Times" w:cs="Times"/>
          <w:spacing w:val="-2"/>
          <w:szCs w:val="20"/>
        </w:rPr>
        <w:tab/>
        <w:t xml:space="preserve">Mercantile establishments having a gross floor area of </w:t>
      </w:r>
    </w:p>
    <w:p w14:paraId="23137FE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500 square feet or less: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$ 75.00</w:t>
      </w:r>
    </w:p>
    <w:p w14:paraId="3E1ED3E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FB5137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M2.</w:t>
      </w:r>
      <w:r w:rsidRPr="00130E25">
        <w:rPr>
          <w:rFonts w:ascii="Times" w:eastAsia="Times New Roman" w:hAnsi="Times" w:cs="Times"/>
          <w:spacing w:val="-2"/>
          <w:szCs w:val="20"/>
        </w:rPr>
        <w:tab/>
        <w:t xml:space="preserve">Mercantile establishments having a gross floor area of </w:t>
      </w:r>
    </w:p>
    <w:p w14:paraId="20B8E3C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501 square feet or more but less than 3,500 square feet: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$125.00</w:t>
      </w:r>
    </w:p>
    <w:p w14:paraId="7006DC1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52369BA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M3.</w:t>
      </w:r>
      <w:r w:rsidRPr="00130E25">
        <w:rPr>
          <w:rFonts w:ascii="Times" w:eastAsia="Times New Roman" w:hAnsi="Times" w:cs="Times"/>
          <w:spacing w:val="-2"/>
          <w:szCs w:val="20"/>
        </w:rPr>
        <w:tab/>
        <w:t>Mercantile establishments having a gross floor area of</w:t>
      </w:r>
      <w:r w:rsidRPr="00130E25">
        <w:rPr>
          <w:rFonts w:ascii="Times" w:eastAsia="Times New Roman" w:hAnsi="Times" w:cs="Times"/>
          <w:spacing w:val="-2"/>
          <w:szCs w:val="20"/>
        </w:rPr>
        <w:tab/>
        <w:t xml:space="preserve"> </w:t>
      </w:r>
    </w:p>
    <w:p w14:paraId="13FD1C6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3,501 square feet or more but less than 7,500 square feet: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$200.00</w:t>
      </w:r>
    </w:p>
    <w:p w14:paraId="70363AC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B79F56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M4.</w:t>
      </w:r>
      <w:r w:rsidRPr="00130E25">
        <w:rPr>
          <w:rFonts w:ascii="Times" w:eastAsia="Times New Roman" w:hAnsi="Times" w:cs="Times"/>
          <w:spacing w:val="-2"/>
          <w:szCs w:val="20"/>
        </w:rPr>
        <w:tab/>
        <w:t xml:space="preserve">Mercantile establishments having a gross floor area of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$250.00</w:t>
      </w:r>
    </w:p>
    <w:p w14:paraId="40C950A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7,501 square feet or more but less than 12,000 square feet</w:t>
      </w:r>
    </w:p>
    <w:p w14:paraId="062812D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6CB7CEDE" w14:textId="01D569CC"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F1.</w:t>
      </w:r>
      <w:r w:rsidRPr="00130E25">
        <w:rPr>
          <w:rFonts w:ascii="Times" w:eastAsia="Times New Roman" w:hAnsi="Times" w:cs="Times"/>
          <w:spacing w:val="-2"/>
          <w:szCs w:val="20"/>
        </w:rPr>
        <w:tab/>
        <w:t xml:space="preserve">Factories having a gross floor area of less than 12,000 square feet: </w:t>
      </w:r>
      <w:r w:rsidRPr="00130E25">
        <w:rPr>
          <w:rFonts w:ascii="Times" w:eastAsia="Times New Roman" w:hAnsi="Times" w:cs="Times"/>
          <w:spacing w:val="-2"/>
          <w:szCs w:val="20"/>
        </w:rPr>
        <w:tab/>
      </w:r>
      <w:r w:rsidRPr="00130E25">
        <w:rPr>
          <w:rFonts w:ascii="Times" w:eastAsia="Times New Roman" w:hAnsi="Times" w:cs="Times"/>
          <w:spacing w:val="-2"/>
          <w:szCs w:val="20"/>
        </w:rPr>
        <w:tab/>
        <w:t>$350.00</w:t>
      </w:r>
    </w:p>
    <w:p w14:paraId="6287FB0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15B545F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F2.</w:t>
      </w:r>
      <w:r w:rsidRPr="00130E25">
        <w:rPr>
          <w:rFonts w:ascii="Times" w:eastAsia="Times New Roman" w:hAnsi="Times" w:cs="Times"/>
          <w:spacing w:val="-2"/>
          <w:szCs w:val="20"/>
        </w:rPr>
        <w:tab/>
        <w:t>Factories having a gross floor area of 12,001 square feet</w:t>
      </w:r>
      <w:r w:rsidRPr="00130E25">
        <w:rPr>
          <w:rFonts w:ascii="Times" w:eastAsia="Times New Roman" w:hAnsi="Times" w:cs="Times"/>
          <w:spacing w:val="-2"/>
          <w:szCs w:val="20"/>
        </w:rPr>
        <w:tab/>
      </w:r>
    </w:p>
    <w:p w14:paraId="664A883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or more but less than 24,000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$550.00</w:t>
      </w:r>
    </w:p>
    <w:p w14:paraId="5459BF76" w14:textId="77777777" w:rsidR="00130E25" w:rsidRPr="00130E25" w:rsidRDefault="00130E25" w:rsidP="00130E25">
      <w:pPr>
        <w:tabs>
          <w:tab w:val="left" w:pos="-720"/>
        </w:tabs>
        <w:suppressAutoHyphens/>
        <w:spacing w:after="0" w:line="240" w:lineRule="atLeast"/>
        <w:jc w:val="right"/>
        <w:rPr>
          <w:rFonts w:ascii="Times" w:eastAsia="Times New Roman" w:hAnsi="Times" w:cs="Times"/>
          <w:spacing w:val="-2"/>
          <w:sz w:val="16"/>
          <w:szCs w:val="16"/>
        </w:rPr>
      </w:pPr>
      <w:r w:rsidRPr="00130E25">
        <w:rPr>
          <w:rFonts w:ascii="Times" w:eastAsia="Times New Roman" w:hAnsi="Times" w:cs="Times"/>
          <w:spacing w:val="-2"/>
          <w:sz w:val="16"/>
          <w:szCs w:val="16"/>
        </w:rPr>
        <w:tab/>
      </w:r>
    </w:p>
    <w:p w14:paraId="1213054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F3.</w:t>
      </w:r>
      <w:r w:rsidRPr="00130E25">
        <w:rPr>
          <w:rFonts w:ascii="Times" w:eastAsia="Times New Roman" w:hAnsi="Times" w:cs="Times"/>
          <w:spacing w:val="-2"/>
          <w:szCs w:val="20"/>
        </w:rPr>
        <w:tab/>
        <w:t>Factories having a gross floor area of 24,001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7EBD845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or more but less than 48,000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$800.00</w:t>
      </w:r>
    </w:p>
    <w:p w14:paraId="478A4BB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1F87136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F4.</w:t>
      </w:r>
      <w:r w:rsidRPr="00130E25">
        <w:rPr>
          <w:rFonts w:ascii="Times" w:eastAsia="Times New Roman" w:hAnsi="Times" w:cs="Times"/>
          <w:spacing w:val="-2"/>
          <w:szCs w:val="20"/>
        </w:rPr>
        <w:tab/>
        <w:t xml:space="preserve">Factories having a gross floor area of 48,001 square feet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$,1000.00</w:t>
      </w:r>
    </w:p>
    <w:p w14:paraId="1C01310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or more: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74C30A7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0"/>
        </w:rPr>
        <w:tab/>
      </w:r>
    </w:p>
    <w:p w14:paraId="7974B1F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S1.</w:t>
      </w:r>
      <w:r w:rsidRPr="00130E25">
        <w:rPr>
          <w:rFonts w:ascii="Times" w:eastAsia="Times New Roman" w:hAnsi="Times" w:cs="Times"/>
          <w:spacing w:val="-2"/>
          <w:szCs w:val="20"/>
        </w:rPr>
        <w:tab/>
        <w:t>Buildings used for storage with a gross floor area of less</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$225.00</w:t>
      </w:r>
    </w:p>
    <w:p w14:paraId="0CDD63C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 than 3,500 square feet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2449583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CC9A25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S2.</w:t>
      </w:r>
      <w:r w:rsidRPr="00130E25">
        <w:rPr>
          <w:rFonts w:ascii="Times" w:eastAsia="Times New Roman" w:hAnsi="Times" w:cs="Times"/>
          <w:spacing w:val="-2"/>
          <w:szCs w:val="20"/>
        </w:rPr>
        <w:tab/>
        <w:t xml:space="preserve">Buildings used for storage with a gross floor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$350.00</w:t>
      </w:r>
    </w:p>
    <w:p w14:paraId="4E6619E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area of 3,501 square feet or more but less than 7500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r>
    </w:p>
    <w:p w14:paraId="3DFCB08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20BE27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S3.</w:t>
      </w:r>
      <w:r w:rsidRPr="00130E25">
        <w:rPr>
          <w:rFonts w:ascii="Times" w:eastAsia="Times New Roman" w:hAnsi="Times" w:cs="Times"/>
          <w:spacing w:val="-2"/>
          <w:szCs w:val="20"/>
        </w:rPr>
        <w:tab/>
        <w:t>Buildings used for storage with a gross floor area of</w:t>
      </w:r>
      <w:r w:rsidRPr="00130E25">
        <w:rPr>
          <w:rFonts w:ascii="Times" w:eastAsia="Times New Roman" w:hAnsi="Times" w:cs="Times"/>
          <w:spacing w:val="-2"/>
          <w:szCs w:val="20"/>
        </w:rPr>
        <w:tab/>
        <w:t xml:space="preserve"> </w:t>
      </w:r>
    </w:p>
    <w:p w14:paraId="3CFB990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7,501 square feet or more but less than 12,000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$450.00</w:t>
      </w:r>
    </w:p>
    <w:p w14:paraId="1B2AFC1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5B16921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S4.</w:t>
      </w:r>
      <w:r w:rsidRPr="00130E25">
        <w:rPr>
          <w:rFonts w:ascii="Times" w:eastAsia="Times New Roman" w:hAnsi="Times" w:cs="Times"/>
          <w:spacing w:val="-2"/>
          <w:szCs w:val="20"/>
        </w:rPr>
        <w:tab/>
        <w:t>Buildings used for storage with a gross floor area of</w:t>
      </w:r>
      <w:r w:rsidRPr="00130E25">
        <w:rPr>
          <w:rFonts w:ascii="Times" w:eastAsia="Times New Roman" w:hAnsi="Times" w:cs="Times"/>
          <w:spacing w:val="-2"/>
          <w:szCs w:val="20"/>
        </w:rPr>
        <w:tab/>
        <w:t xml:space="preserve"> </w:t>
      </w:r>
    </w:p>
    <w:p w14:paraId="0BEF66F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12,001 square feet or more but less than 24,000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$550.00</w:t>
      </w:r>
    </w:p>
    <w:p w14:paraId="7A4E70D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E4CCBA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S5.</w:t>
      </w:r>
      <w:r w:rsidRPr="00130E25">
        <w:rPr>
          <w:rFonts w:ascii="Times" w:eastAsia="Times New Roman" w:hAnsi="Times" w:cs="Times"/>
          <w:spacing w:val="-2"/>
          <w:szCs w:val="20"/>
        </w:rPr>
        <w:tab/>
        <w:t>Buildings used for storage with a gross floor area of</w:t>
      </w:r>
      <w:r w:rsidRPr="00130E25">
        <w:rPr>
          <w:rFonts w:ascii="Times" w:eastAsia="Times New Roman" w:hAnsi="Times" w:cs="Times"/>
          <w:spacing w:val="-2"/>
          <w:szCs w:val="20"/>
        </w:rPr>
        <w:tab/>
        <w:t>.</w:t>
      </w:r>
    </w:p>
    <w:p w14:paraId="532D281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24,001 square feet or more but less than 48,000 square feet:</w:t>
      </w:r>
      <w:r w:rsidRPr="00130E25">
        <w:rPr>
          <w:rFonts w:ascii="Times" w:eastAsia="Times New Roman" w:hAnsi="Times" w:cs="Times"/>
          <w:spacing w:val="-2"/>
          <w:szCs w:val="20"/>
        </w:rPr>
        <w:tab/>
      </w:r>
      <w:r w:rsidRPr="00130E25">
        <w:rPr>
          <w:rFonts w:ascii="Times" w:eastAsia="Times New Roman" w:hAnsi="Times" w:cs="Times"/>
          <w:spacing w:val="-2"/>
          <w:szCs w:val="20"/>
        </w:rPr>
        <w:tab/>
        <w:t>$750.00</w:t>
      </w:r>
    </w:p>
    <w:p w14:paraId="06671E0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3CF86E3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S6.</w:t>
      </w:r>
      <w:r w:rsidRPr="00130E25">
        <w:rPr>
          <w:rFonts w:ascii="Times" w:eastAsia="Times New Roman" w:hAnsi="Times" w:cs="Times"/>
          <w:spacing w:val="-2"/>
          <w:szCs w:val="20"/>
        </w:rPr>
        <w:tab/>
        <w:t xml:space="preserve">Buildings used for storage with a gross floor area of </w:t>
      </w:r>
    </w:p>
    <w:p w14:paraId="21A985E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48,001 square feet or more:  </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$1,000.00</w:t>
      </w:r>
    </w:p>
    <w:p w14:paraId="7F83D3A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7F5B7F7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R1.</w:t>
      </w:r>
      <w:r w:rsidRPr="00130E25">
        <w:rPr>
          <w:rFonts w:ascii="Times" w:eastAsia="Times New Roman" w:hAnsi="Times" w:cs="Times"/>
          <w:spacing w:val="-2"/>
          <w:szCs w:val="20"/>
        </w:rPr>
        <w:tab/>
        <w:t>Apartments and Condominiums (Common areas only)</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$15.00/unit</w:t>
      </w:r>
    </w:p>
    <w:p w14:paraId="7436C5B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744CA9B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Certificate of Fire Code Status shall be: $25.00</w:t>
      </w:r>
    </w:p>
    <w:p w14:paraId="3C17CB6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77E2832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 xml:space="preserve">Returned Check Fees: Thirty-Five Dollars, ($35.00) or the actual costs or recovery, whichever is higher. </w:t>
      </w:r>
    </w:p>
    <w:p w14:paraId="47CF835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7EEE250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Fire Watch: Eighty-five dollars ($85.00/hour/ff) per hour per firefighter assigned</w:t>
      </w:r>
    </w:p>
    <w:p w14:paraId="110F4C8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12F74F2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Exclusive Fire Safety Training: One Hundred and Fifty Dollars $15.00 per hour</w:t>
      </w:r>
    </w:p>
    <w:p w14:paraId="34A5486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3D7E6E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Civil Court Appearance and Depositions: $150.00 per hour, with a minimum four-hour block and 53 cents per mile plus tolls for distances exceeding 25 miles.</w:t>
      </w:r>
    </w:p>
    <w:p w14:paraId="4CC1B79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EAD9C0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Investigative Conferences and Meetings: $85.00 per hour.</w:t>
      </w:r>
    </w:p>
    <w:p w14:paraId="2547E03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517224E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r w:rsidRPr="00130E25">
        <w:rPr>
          <w:rFonts w:ascii="Times" w:eastAsia="Times New Roman" w:hAnsi="Times" w:cs="Times"/>
          <w:spacing w:val="-2"/>
          <w:szCs w:val="20"/>
        </w:rPr>
        <w:t>Site Plan / Subdivision Plan Review: $100.00 for each review.</w:t>
      </w:r>
    </w:p>
    <w:p w14:paraId="22FE9A38" w14:textId="77777777" w:rsidR="00130E25" w:rsidRPr="00130E25" w:rsidRDefault="00130E25" w:rsidP="00130E25">
      <w:pPr>
        <w:tabs>
          <w:tab w:val="left" w:pos="-720"/>
        </w:tabs>
        <w:suppressAutoHyphens/>
        <w:spacing w:after="0" w:line="240" w:lineRule="atLeast"/>
        <w:jc w:val="both"/>
        <w:rPr>
          <w:rFonts w:ascii="Times" w:eastAsia="Times New Roman" w:hAnsi="Times" w:cs="Times"/>
          <w:b/>
          <w:spacing w:val="-2"/>
          <w:szCs w:val="20"/>
        </w:rPr>
      </w:pPr>
    </w:p>
    <w:p w14:paraId="1C6F2A3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b/>
          <w:spacing w:val="-2"/>
          <w:szCs w:val="20"/>
        </w:rPr>
        <w:t>AFTER HOURS INSPECTION FEES</w:t>
      </w:r>
      <w:r w:rsidRPr="00130E25">
        <w:rPr>
          <w:rFonts w:ascii="Times" w:eastAsia="Times New Roman" w:hAnsi="Times" w:cs="Times"/>
          <w:spacing w:val="-2"/>
          <w:szCs w:val="20"/>
        </w:rPr>
        <w:t>:</w:t>
      </w:r>
    </w:p>
    <w:p w14:paraId="6FB2571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 xml:space="preserve">Inspections called for after 5 PM Monday through Friday and anytime on Saturday, </w:t>
      </w:r>
      <w:proofErr w:type="gramStart"/>
      <w:r w:rsidRPr="00130E25">
        <w:rPr>
          <w:rFonts w:ascii="Times" w:eastAsia="Times New Roman" w:hAnsi="Times" w:cs="Times"/>
          <w:spacing w:val="-2"/>
          <w:szCs w:val="20"/>
        </w:rPr>
        <w:t>Sunday</w:t>
      </w:r>
      <w:proofErr w:type="gramEnd"/>
      <w:r w:rsidRPr="00130E25">
        <w:rPr>
          <w:rFonts w:ascii="Times" w:eastAsia="Times New Roman" w:hAnsi="Times" w:cs="Times"/>
          <w:spacing w:val="-2"/>
          <w:szCs w:val="20"/>
        </w:rPr>
        <w:t xml:space="preserve"> </w:t>
      </w:r>
      <w:r w:rsidRPr="00130E25">
        <w:rPr>
          <w:rFonts w:ascii="Times" w:eastAsia="Times New Roman" w:hAnsi="Times" w:cs="Times"/>
          <w:spacing w:val="-2"/>
          <w:szCs w:val="20"/>
        </w:rPr>
        <w:tab/>
        <w:t>and holidays.</w:t>
      </w:r>
    </w:p>
    <w:p w14:paraId="27C3FD8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Up to 1 hour</w:t>
      </w:r>
      <w:r w:rsidRPr="00130E25">
        <w:rPr>
          <w:rFonts w:ascii="Times" w:eastAsia="Times New Roman" w:hAnsi="Times" w:cs="Times"/>
          <w:spacing w:val="-2"/>
          <w:szCs w:val="20"/>
        </w:rPr>
        <w:tab/>
        <w:t>$150.00</w:t>
      </w:r>
    </w:p>
    <w:p w14:paraId="24E1D46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1-4 hours</w:t>
      </w:r>
      <w:r w:rsidRPr="00130E25">
        <w:rPr>
          <w:rFonts w:ascii="Times" w:eastAsia="Times New Roman" w:hAnsi="Times" w:cs="Times"/>
          <w:spacing w:val="-2"/>
          <w:szCs w:val="20"/>
        </w:rPr>
        <w:tab/>
        <w:t>$300.00</w:t>
      </w:r>
    </w:p>
    <w:p w14:paraId="069D206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4-8 hours</w:t>
      </w:r>
      <w:r w:rsidRPr="00130E25">
        <w:rPr>
          <w:rFonts w:ascii="Times" w:eastAsia="Times New Roman" w:hAnsi="Times" w:cs="Times"/>
          <w:spacing w:val="-2"/>
          <w:szCs w:val="20"/>
        </w:rPr>
        <w:tab/>
        <w:t>$500.00</w:t>
      </w:r>
    </w:p>
    <w:p w14:paraId="54F195E4" w14:textId="77777777" w:rsidR="00130E25" w:rsidRPr="00130E25" w:rsidRDefault="00130E25" w:rsidP="00130E25">
      <w:pPr>
        <w:tabs>
          <w:tab w:val="left" w:pos="-720"/>
        </w:tabs>
        <w:suppressAutoHyphens/>
        <w:spacing w:after="0" w:line="240" w:lineRule="atLeast"/>
        <w:jc w:val="both"/>
        <w:rPr>
          <w:rFonts w:ascii="Times" w:eastAsia="Times New Roman" w:hAnsi="Times" w:cs="Times"/>
          <w:b/>
          <w:spacing w:val="-2"/>
          <w:szCs w:val="20"/>
        </w:rPr>
      </w:pPr>
    </w:p>
    <w:p w14:paraId="531030A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b/>
          <w:spacing w:val="-2"/>
          <w:szCs w:val="20"/>
        </w:rPr>
        <w:t>PENALTIES</w:t>
      </w:r>
      <w:r w:rsidRPr="00130E25">
        <w:rPr>
          <w:rFonts w:ascii="Times" w:eastAsia="Times New Roman" w:hAnsi="Times" w:cs="Times"/>
          <w:spacing w:val="-2"/>
          <w:szCs w:val="20"/>
        </w:rPr>
        <w:t xml:space="preserve"> </w:t>
      </w:r>
      <w:r w:rsidRPr="00130E25">
        <w:rPr>
          <w:rFonts w:ascii="Times" w:eastAsia="Times New Roman" w:hAnsi="Times" w:cs="Times"/>
          <w:spacing w:val="-2"/>
          <w:szCs w:val="20"/>
        </w:rPr>
        <w:tab/>
        <w:t>- Penalties for any fire code violations are as follows:</w:t>
      </w:r>
    </w:p>
    <w:p w14:paraId="2F286FC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1</w:t>
      </w:r>
      <w:r w:rsidRPr="00130E25">
        <w:rPr>
          <w:rFonts w:ascii="Times" w:eastAsia="Times New Roman" w:hAnsi="Times" w:cs="Times"/>
          <w:spacing w:val="-2"/>
          <w:szCs w:val="20"/>
          <w:vertAlign w:val="superscript"/>
        </w:rPr>
        <w:t>st</w:t>
      </w:r>
      <w:r w:rsidRPr="00130E25">
        <w:rPr>
          <w:rFonts w:ascii="Times" w:eastAsia="Times New Roman" w:hAnsi="Times" w:cs="Times"/>
          <w:spacing w:val="-2"/>
          <w:szCs w:val="20"/>
        </w:rPr>
        <w:t xml:space="preserve"> Offense - </w:t>
      </w:r>
      <w:r w:rsidRPr="00130E25">
        <w:rPr>
          <w:rFonts w:ascii="Times" w:eastAsia="Times New Roman" w:hAnsi="Times" w:cs="Times"/>
          <w:spacing w:val="-2"/>
          <w:szCs w:val="20"/>
        </w:rPr>
        <w:tab/>
        <w:t>$100.00 per violation</w:t>
      </w:r>
    </w:p>
    <w:p w14:paraId="3D552D1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2</w:t>
      </w:r>
      <w:r w:rsidRPr="00130E25">
        <w:rPr>
          <w:rFonts w:ascii="Times" w:eastAsia="Times New Roman" w:hAnsi="Times" w:cs="Times"/>
          <w:spacing w:val="-2"/>
          <w:szCs w:val="20"/>
          <w:vertAlign w:val="superscript"/>
        </w:rPr>
        <w:t>nd</w:t>
      </w:r>
      <w:r w:rsidRPr="00130E25">
        <w:rPr>
          <w:rFonts w:ascii="Times" w:eastAsia="Times New Roman" w:hAnsi="Times" w:cs="Times"/>
          <w:spacing w:val="-2"/>
          <w:szCs w:val="20"/>
        </w:rPr>
        <w:t xml:space="preserve"> Offense -</w:t>
      </w:r>
      <w:r w:rsidRPr="00130E25">
        <w:rPr>
          <w:rFonts w:ascii="Times" w:eastAsia="Times New Roman" w:hAnsi="Times" w:cs="Times"/>
          <w:spacing w:val="-2"/>
          <w:szCs w:val="20"/>
        </w:rPr>
        <w:tab/>
        <w:t>$250.00 per violation</w:t>
      </w:r>
      <w:r w:rsidRPr="00130E25">
        <w:rPr>
          <w:rFonts w:ascii="Times" w:eastAsia="Times New Roman" w:hAnsi="Times" w:cs="Times"/>
          <w:spacing w:val="-2"/>
          <w:szCs w:val="20"/>
        </w:rPr>
        <w:tab/>
      </w:r>
    </w:p>
    <w:p w14:paraId="07AE9DC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r>
      <w:r w:rsidRPr="00130E25">
        <w:rPr>
          <w:rFonts w:ascii="Times" w:eastAsia="Times New Roman" w:hAnsi="Times" w:cs="Times"/>
          <w:spacing w:val="-2"/>
          <w:szCs w:val="20"/>
        </w:rPr>
        <w:tab/>
        <w:t>3</w:t>
      </w:r>
      <w:r w:rsidRPr="00130E25">
        <w:rPr>
          <w:rFonts w:ascii="Times" w:eastAsia="Times New Roman" w:hAnsi="Times" w:cs="Times"/>
          <w:spacing w:val="-2"/>
          <w:szCs w:val="20"/>
          <w:vertAlign w:val="superscript"/>
        </w:rPr>
        <w:t>rd</w:t>
      </w:r>
      <w:r w:rsidRPr="00130E25">
        <w:rPr>
          <w:rFonts w:ascii="Times" w:eastAsia="Times New Roman" w:hAnsi="Times" w:cs="Times"/>
          <w:spacing w:val="-2"/>
          <w:szCs w:val="20"/>
        </w:rPr>
        <w:t xml:space="preserve"> Offense - </w:t>
      </w:r>
      <w:r w:rsidRPr="00130E25">
        <w:rPr>
          <w:rFonts w:ascii="Times" w:eastAsia="Times New Roman" w:hAnsi="Times" w:cs="Times"/>
          <w:spacing w:val="-2"/>
          <w:szCs w:val="20"/>
        </w:rPr>
        <w:tab/>
        <w:t>$500.00 per violation</w:t>
      </w:r>
    </w:p>
    <w:p w14:paraId="50E6878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36EAD390" w14:textId="77777777" w:rsidR="00130E25" w:rsidRPr="00130E25" w:rsidRDefault="00130E25" w:rsidP="00130E25">
      <w:pPr>
        <w:tabs>
          <w:tab w:val="left" w:pos="-720"/>
        </w:tabs>
        <w:suppressAutoHyphens/>
        <w:spacing w:after="0" w:line="240" w:lineRule="atLeast"/>
        <w:jc w:val="both"/>
        <w:rPr>
          <w:rFonts w:ascii="Times" w:eastAsia="Times New Roman" w:hAnsi="Times" w:cs="Times"/>
          <w:b/>
          <w:bCs/>
          <w:spacing w:val="-2"/>
          <w:sz w:val="24"/>
          <w:szCs w:val="24"/>
        </w:rPr>
      </w:pPr>
      <w:r w:rsidRPr="00130E25">
        <w:rPr>
          <w:rFonts w:ascii="Times" w:eastAsia="Times New Roman" w:hAnsi="Times" w:cs="Times"/>
          <w:b/>
          <w:bCs/>
          <w:spacing w:val="-2"/>
          <w:sz w:val="24"/>
          <w:szCs w:val="24"/>
        </w:rPr>
        <w:t>Permit Fees:</w:t>
      </w:r>
    </w:p>
    <w:p w14:paraId="69C2FCA6" w14:textId="77777777" w:rsidR="00130E25" w:rsidRPr="00130E25" w:rsidRDefault="00130E25" w:rsidP="00130E25">
      <w:pPr>
        <w:tabs>
          <w:tab w:val="left" w:pos="-720"/>
        </w:tabs>
        <w:suppressAutoHyphens/>
        <w:spacing w:after="0" w:line="240" w:lineRule="atLeast"/>
        <w:jc w:val="both"/>
        <w:rPr>
          <w:rFonts w:ascii="Times" w:eastAsia="Times New Roman" w:hAnsi="Times" w:cs="Times"/>
          <w:b/>
          <w:bCs/>
          <w:spacing w:val="-2"/>
          <w:szCs w:val="20"/>
        </w:rPr>
      </w:pPr>
      <w:r w:rsidRPr="00130E25">
        <w:rPr>
          <w:rFonts w:ascii="Times" w:eastAsia="Times New Roman" w:hAnsi="Times" w:cs="Times"/>
          <w:b/>
          <w:bCs/>
          <w:spacing w:val="-2"/>
          <w:szCs w:val="20"/>
        </w:rPr>
        <w:t>User Type</w:t>
      </w:r>
      <w:r w:rsidRPr="00130E25">
        <w:rPr>
          <w:rFonts w:ascii="Times" w:eastAsia="Times New Roman" w:hAnsi="Times" w:cs="Times"/>
          <w:b/>
          <w:bCs/>
          <w:spacing w:val="-2"/>
          <w:szCs w:val="20"/>
        </w:rPr>
        <w:tab/>
      </w:r>
      <w:r w:rsidRPr="00130E25">
        <w:rPr>
          <w:rFonts w:ascii="Times" w:eastAsia="Times New Roman" w:hAnsi="Times" w:cs="Times"/>
          <w:b/>
          <w:bCs/>
          <w:spacing w:val="-2"/>
          <w:szCs w:val="20"/>
        </w:rPr>
        <w:tab/>
      </w:r>
      <w:r w:rsidRPr="00130E25">
        <w:rPr>
          <w:rFonts w:ascii="Times" w:eastAsia="Times New Roman" w:hAnsi="Times" w:cs="Times"/>
          <w:b/>
          <w:bCs/>
          <w:spacing w:val="-2"/>
          <w:szCs w:val="20"/>
        </w:rPr>
        <w:tab/>
      </w:r>
      <w:r w:rsidRPr="00130E25">
        <w:rPr>
          <w:rFonts w:ascii="Times" w:eastAsia="Times New Roman" w:hAnsi="Times" w:cs="Times"/>
          <w:b/>
          <w:bCs/>
          <w:spacing w:val="-2"/>
          <w:szCs w:val="20"/>
        </w:rPr>
        <w:tab/>
        <w:t>Fee</w:t>
      </w:r>
    </w:p>
    <w:p w14:paraId="7863552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Type 1</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15C5B14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Type 2</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$400.00</w:t>
      </w:r>
    </w:p>
    <w:p w14:paraId="5C2DAB3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Type 2 Propane Exchange</w:t>
      </w:r>
      <w:r w:rsidRPr="00130E25">
        <w:rPr>
          <w:rFonts w:ascii="Times" w:eastAsia="Times New Roman" w:hAnsi="Times" w:cs="Times"/>
          <w:spacing w:val="-2"/>
          <w:szCs w:val="20"/>
        </w:rPr>
        <w:tab/>
      </w:r>
    </w:p>
    <w:p w14:paraId="5F0DEA9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ab/>
        <w:t>720 pounds or less</w:t>
      </w:r>
      <w:r w:rsidRPr="00130E25">
        <w:rPr>
          <w:rFonts w:ascii="Times" w:eastAsia="Times New Roman" w:hAnsi="Times" w:cs="Times"/>
          <w:spacing w:val="-2"/>
          <w:szCs w:val="20"/>
        </w:rPr>
        <w:tab/>
      </w:r>
      <w:r w:rsidRPr="00130E25">
        <w:rPr>
          <w:rFonts w:ascii="Times" w:eastAsia="Times New Roman" w:hAnsi="Times" w:cs="Times"/>
          <w:spacing w:val="-2"/>
          <w:szCs w:val="20"/>
        </w:rPr>
        <w:tab/>
        <w:t>$166.00</w:t>
      </w:r>
    </w:p>
    <w:p w14:paraId="33EE8B7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lastRenderedPageBreak/>
        <w:tab/>
        <w:t>721 pounds or 2,500 pounds</w:t>
      </w:r>
      <w:r w:rsidRPr="00130E25">
        <w:rPr>
          <w:rFonts w:ascii="Times" w:eastAsia="Times New Roman" w:hAnsi="Times" w:cs="Times"/>
          <w:spacing w:val="-2"/>
          <w:szCs w:val="20"/>
        </w:rPr>
        <w:tab/>
        <w:t>$355.00</w:t>
      </w:r>
    </w:p>
    <w:p w14:paraId="6169F6F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Type 3</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$600.00</w:t>
      </w:r>
    </w:p>
    <w:p w14:paraId="3933BF7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Type 4</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$800.00</w:t>
      </w:r>
    </w:p>
    <w:p w14:paraId="1145F7E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443219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Delinquent Fees: $100.00 per violation, per occurrence.</w:t>
      </w:r>
    </w:p>
    <w:p w14:paraId="5E6BA5A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62BF83D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r w:rsidRPr="00130E25">
        <w:rPr>
          <w:rFonts w:ascii="Times" w:eastAsia="Times New Roman" w:hAnsi="Times" w:cs="Times"/>
          <w:spacing w:val="-2"/>
          <w:szCs w:val="20"/>
        </w:rPr>
        <w:t>Failure to Install Know Box: $100.00</w:t>
      </w:r>
    </w:p>
    <w:p w14:paraId="6831861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EF279B9" w14:textId="77777777" w:rsidR="00130E25" w:rsidRPr="00130E25" w:rsidRDefault="00130E25" w:rsidP="00130E25">
      <w:pPr>
        <w:tabs>
          <w:tab w:val="left" w:pos="-720"/>
        </w:tabs>
        <w:suppressAutoHyphens/>
        <w:spacing w:after="0" w:line="240" w:lineRule="atLeast"/>
        <w:jc w:val="both"/>
        <w:rPr>
          <w:rFonts w:ascii="Times" w:eastAsia="Times New Roman" w:hAnsi="Times" w:cs="Times"/>
          <w:b/>
          <w:bCs/>
          <w:spacing w:val="-2"/>
          <w:szCs w:val="20"/>
        </w:rPr>
      </w:pPr>
      <w:r w:rsidRPr="00130E25">
        <w:rPr>
          <w:rFonts w:ascii="Times" w:eastAsia="Times New Roman" w:hAnsi="Times" w:cs="Times"/>
          <w:b/>
          <w:bCs/>
          <w:spacing w:val="-2"/>
          <w:szCs w:val="20"/>
        </w:rPr>
        <w:t>I.</w:t>
      </w:r>
      <w:r w:rsidRPr="00130E25">
        <w:rPr>
          <w:rFonts w:ascii="Times" w:eastAsia="Times New Roman" w:hAnsi="Times" w:cs="Times"/>
          <w:b/>
          <w:bCs/>
          <w:spacing w:val="-2"/>
          <w:szCs w:val="20"/>
        </w:rPr>
        <w:tab/>
        <w:t>FEES FOR MEDICAL SERVICE AND BILLINGS</w:t>
      </w:r>
    </w:p>
    <w:p w14:paraId="473485B9" w14:textId="77777777" w:rsidR="00130E25" w:rsidRPr="00130E25" w:rsidRDefault="00130E25" w:rsidP="00130E25">
      <w:pPr>
        <w:tabs>
          <w:tab w:val="left" w:pos="-720"/>
        </w:tabs>
        <w:suppressAutoHyphens/>
        <w:spacing w:after="0" w:line="240" w:lineRule="atLeast"/>
        <w:jc w:val="both"/>
        <w:rPr>
          <w:rFonts w:ascii="Times" w:eastAsia="Times New Roman" w:hAnsi="Times" w:cs="Times"/>
          <w:b/>
          <w:bCs/>
          <w:spacing w:val="-2"/>
          <w:szCs w:val="20"/>
        </w:rPr>
      </w:pPr>
    </w:p>
    <w:p w14:paraId="44FAEA0A" w14:textId="77777777" w:rsidR="00130E25" w:rsidRPr="00130E25" w:rsidRDefault="00130E25" w:rsidP="00130E25">
      <w:pPr>
        <w:numPr>
          <w:ilvl w:val="0"/>
          <w:numId w:val="37"/>
        </w:numPr>
        <w:tabs>
          <w:tab w:val="left" w:pos="-720"/>
        </w:tabs>
        <w:suppressAutoHyphens/>
        <w:spacing w:after="0" w:line="240" w:lineRule="atLeast"/>
        <w:contextualSpacing/>
        <w:jc w:val="both"/>
        <w:rPr>
          <w:rFonts w:ascii="Times" w:eastAsia="Times New Roman" w:hAnsi="Times" w:cs="Times"/>
          <w:spacing w:val="-2"/>
          <w:szCs w:val="20"/>
        </w:rPr>
      </w:pPr>
      <w:r w:rsidRPr="00130E25">
        <w:rPr>
          <w:rFonts w:ascii="Times" w:eastAsia="Times New Roman" w:hAnsi="Times" w:cs="Times"/>
          <w:spacing w:val="-2"/>
          <w:szCs w:val="20"/>
        </w:rPr>
        <w:t>The charge for rendering ambulance services to an individual or parties be:</w:t>
      </w:r>
    </w:p>
    <w:p w14:paraId="68F167AF"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Service</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Fee</w:t>
      </w:r>
    </w:p>
    <w:p w14:paraId="10238D8D"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Basic Life Support</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$800.00</w:t>
      </w:r>
    </w:p>
    <w:p w14:paraId="3EFA200E"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Basic Life Support Per Mileage</w:t>
      </w:r>
      <w:r w:rsidRPr="00130E25">
        <w:rPr>
          <w:rFonts w:ascii="Times" w:eastAsia="Times New Roman" w:hAnsi="Times" w:cs="Times"/>
          <w:spacing w:val="-2"/>
          <w:szCs w:val="20"/>
        </w:rPr>
        <w:tab/>
      </w:r>
      <w:r w:rsidRPr="00130E25">
        <w:rPr>
          <w:rFonts w:ascii="Times" w:eastAsia="Times New Roman" w:hAnsi="Times" w:cs="Times"/>
          <w:spacing w:val="-2"/>
          <w:szCs w:val="20"/>
        </w:rPr>
        <w:tab/>
        <w:t>$15.00</w:t>
      </w:r>
    </w:p>
    <w:p w14:paraId="1CAC9E04"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Oxygen Administration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$55.00</w:t>
      </w:r>
    </w:p>
    <w:p w14:paraId="2536CCA2"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Narcan Administration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425519C6"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EPI Pen Administration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$150.00</w:t>
      </w:r>
    </w:p>
    <w:p w14:paraId="55CAA03D"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Disposable Cervical Collar</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$25.00</w:t>
      </w:r>
    </w:p>
    <w:p w14:paraId="59721FCC"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CPAP Administration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$100.00</w:t>
      </w:r>
    </w:p>
    <w:p w14:paraId="0A3AB492"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Bariatric Stretcher Components</w:t>
      </w:r>
      <w:r w:rsidRPr="00130E25">
        <w:rPr>
          <w:rFonts w:ascii="Times" w:eastAsia="Times New Roman" w:hAnsi="Times" w:cs="Times"/>
          <w:spacing w:val="-2"/>
          <w:szCs w:val="20"/>
        </w:rPr>
        <w:tab/>
      </w:r>
      <w:r w:rsidRPr="00130E25">
        <w:rPr>
          <w:rFonts w:ascii="Times" w:eastAsia="Times New Roman" w:hAnsi="Times" w:cs="Times"/>
          <w:spacing w:val="-2"/>
          <w:szCs w:val="20"/>
        </w:rPr>
        <w:tab/>
        <w:t>$200.00 (</w:t>
      </w:r>
      <w:proofErr w:type="spellStart"/>
      <w:r w:rsidRPr="00130E25">
        <w:rPr>
          <w:rFonts w:ascii="Times" w:eastAsia="Times New Roman" w:hAnsi="Times" w:cs="Times"/>
          <w:spacing w:val="-2"/>
          <w:szCs w:val="20"/>
        </w:rPr>
        <w:t>pt</w:t>
      </w:r>
      <w:proofErr w:type="spellEnd"/>
      <w:r w:rsidRPr="00130E25">
        <w:rPr>
          <w:rFonts w:ascii="Times" w:eastAsia="Times New Roman" w:hAnsi="Times" w:cs="Times"/>
          <w:spacing w:val="-2"/>
          <w:szCs w:val="20"/>
        </w:rPr>
        <w:t xml:space="preserve"> weighing over 450 </w:t>
      </w:r>
      <w:proofErr w:type="spellStart"/>
      <w:r w:rsidRPr="00130E25">
        <w:rPr>
          <w:rFonts w:ascii="Times" w:eastAsia="Times New Roman" w:hAnsi="Times" w:cs="Times"/>
          <w:spacing w:val="-2"/>
          <w:szCs w:val="20"/>
        </w:rPr>
        <w:t>lbs</w:t>
      </w:r>
      <w:proofErr w:type="spellEnd"/>
      <w:r w:rsidRPr="00130E25">
        <w:rPr>
          <w:rFonts w:ascii="Times" w:eastAsia="Times New Roman" w:hAnsi="Times" w:cs="Times"/>
          <w:spacing w:val="-2"/>
          <w:szCs w:val="20"/>
        </w:rPr>
        <w:t>)</w:t>
      </w:r>
    </w:p>
    <w:p w14:paraId="092E0841"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Spinal Immobilization</w:t>
      </w:r>
      <w:r w:rsidRPr="00130E25">
        <w:rPr>
          <w:rFonts w:ascii="Times" w:eastAsia="Times New Roman" w:hAnsi="Times" w:cs="Times"/>
          <w:spacing w:val="-2"/>
          <w:szCs w:val="20"/>
        </w:rPr>
        <w:tab/>
      </w:r>
      <w:r w:rsidRPr="00130E25">
        <w:rPr>
          <w:rFonts w:ascii="Times" w:eastAsia="Times New Roman" w:hAnsi="Times" w:cs="Times"/>
          <w:spacing w:val="-2"/>
          <w:szCs w:val="20"/>
        </w:rPr>
        <w:tab/>
      </w:r>
      <w:r w:rsidRPr="00130E25">
        <w:rPr>
          <w:rFonts w:ascii="Times" w:eastAsia="Times New Roman" w:hAnsi="Times" w:cs="Times"/>
          <w:spacing w:val="-2"/>
          <w:szCs w:val="20"/>
        </w:rPr>
        <w:tab/>
        <w:t>$150.00</w:t>
      </w:r>
    </w:p>
    <w:p w14:paraId="45FF5677"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Event Stand By (in Voorhees Twp.)</w:t>
      </w:r>
      <w:r w:rsidRPr="00130E25">
        <w:rPr>
          <w:rFonts w:ascii="Times" w:eastAsia="Times New Roman" w:hAnsi="Times" w:cs="Times"/>
          <w:spacing w:val="-2"/>
          <w:szCs w:val="20"/>
        </w:rPr>
        <w:tab/>
      </w:r>
      <w:r w:rsidRPr="00130E25">
        <w:rPr>
          <w:rFonts w:ascii="Times" w:eastAsia="Times New Roman" w:hAnsi="Times" w:cs="Times"/>
          <w:spacing w:val="-2"/>
          <w:szCs w:val="20"/>
        </w:rPr>
        <w:tab/>
        <w:t xml:space="preserve">$220 per Hr. (include 2 </w:t>
      </w:r>
      <w:proofErr w:type="spellStart"/>
      <w:r w:rsidRPr="00130E25">
        <w:rPr>
          <w:rFonts w:ascii="Times" w:eastAsia="Times New Roman" w:hAnsi="Times" w:cs="Times"/>
          <w:spacing w:val="-2"/>
          <w:szCs w:val="20"/>
        </w:rPr>
        <w:t>EMT’s</w:t>
      </w:r>
      <w:proofErr w:type="spellEnd"/>
      <w:r w:rsidRPr="00130E25">
        <w:rPr>
          <w:rFonts w:ascii="Times" w:eastAsia="Times New Roman" w:hAnsi="Times" w:cs="Times"/>
          <w:spacing w:val="-2"/>
          <w:szCs w:val="20"/>
        </w:rPr>
        <w:t xml:space="preserve"> &amp; 1 BLS      Ambulance)</w:t>
      </w:r>
    </w:p>
    <w:p w14:paraId="6FA4FD8D" w14:textId="77777777" w:rsidR="00130E25" w:rsidRPr="00130E25" w:rsidRDefault="00130E25" w:rsidP="00130E25">
      <w:pPr>
        <w:tabs>
          <w:tab w:val="left" w:pos="-720"/>
        </w:tabs>
        <w:suppressAutoHyphens/>
        <w:spacing w:after="0" w:line="240" w:lineRule="atLeast"/>
        <w:ind w:left="1080"/>
        <w:contextualSpacing/>
        <w:jc w:val="both"/>
        <w:rPr>
          <w:rFonts w:ascii="Times" w:eastAsia="Times New Roman" w:hAnsi="Times" w:cs="Times"/>
          <w:spacing w:val="-2"/>
          <w:szCs w:val="20"/>
        </w:rPr>
      </w:pPr>
      <w:r w:rsidRPr="00130E25">
        <w:rPr>
          <w:rFonts w:ascii="Times" w:eastAsia="Times New Roman" w:hAnsi="Times" w:cs="Times"/>
          <w:spacing w:val="-2"/>
          <w:szCs w:val="20"/>
        </w:rPr>
        <w:t>Refusal of Transport (Treatment Rendered)</w:t>
      </w:r>
      <w:r w:rsidRPr="00130E25">
        <w:rPr>
          <w:rFonts w:ascii="Times" w:eastAsia="Times New Roman" w:hAnsi="Times" w:cs="Times"/>
          <w:spacing w:val="-2"/>
          <w:szCs w:val="20"/>
        </w:rPr>
        <w:tab/>
        <w:t>$100</w:t>
      </w:r>
    </w:p>
    <w:p w14:paraId="27A000C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0"/>
        </w:rPr>
      </w:pPr>
    </w:p>
    <w:p w14:paraId="4049FA1A" w14:textId="77777777" w:rsidR="00130E25" w:rsidRPr="00130E25" w:rsidRDefault="00130E25" w:rsidP="00130E25">
      <w:pPr>
        <w:numPr>
          <w:ilvl w:val="0"/>
          <w:numId w:val="37"/>
        </w:numPr>
        <w:tabs>
          <w:tab w:val="left" w:pos="-720"/>
        </w:tabs>
        <w:suppressAutoHyphens/>
        <w:spacing w:after="0" w:line="240" w:lineRule="atLeast"/>
        <w:contextualSpacing/>
        <w:jc w:val="both"/>
        <w:rPr>
          <w:rFonts w:ascii="Times" w:eastAsia="Times New Roman" w:hAnsi="Times" w:cs="Times"/>
          <w:spacing w:val="-2"/>
          <w:szCs w:val="20"/>
        </w:rPr>
      </w:pPr>
      <w:r w:rsidRPr="00130E25">
        <w:rPr>
          <w:rFonts w:ascii="Times" w:eastAsia="Times New Roman" w:hAnsi="Times" w:cs="Times"/>
          <w:spacing w:val="-2"/>
          <w:szCs w:val="20"/>
        </w:rPr>
        <w:t>If the individual and/or parties utilizing ambulance services is/are covered by Medicaid or Medicare, then those fees established under those programs shall be accepted.  In no instance, shall those individuals and/or parties be charged a rate higher than established by Subsection 1 above</w:t>
      </w:r>
    </w:p>
    <w:p w14:paraId="710C994D" w14:textId="77777777" w:rsidR="00130E25" w:rsidRPr="00130E25" w:rsidRDefault="00130E25" w:rsidP="00130E25">
      <w:pPr>
        <w:numPr>
          <w:ilvl w:val="0"/>
          <w:numId w:val="37"/>
        </w:numPr>
        <w:tabs>
          <w:tab w:val="left" w:pos="-720"/>
        </w:tabs>
        <w:suppressAutoHyphens/>
        <w:spacing w:after="0" w:line="240" w:lineRule="atLeast"/>
        <w:contextualSpacing/>
        <w:jc w:val="both"/>
        <w:rPr>
          <w:rFonts w:ascii="Times" w:eastAsia="Times New Roman" w:hAnsi="Times" w:cs="Times"/>
          <w:spacing w:val="-2"/>
          <w:szCs w:val="20"/>
        </w:rPr>
      </w:pPr>
      <w:r w:rsidRPr="00130E25">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0B62015B" w14:textId="77777777" w:rsidR="00130E25" w:rsidRPr="00130E25" w:rsidRDefault="00130E25" w:rsidP="00130E25">
      <w:pPr>
        <w:tabs>
          <w:tab w:val="left" w:pos="-720"/>
        </w:tabs>
        <w:suppressAutoHyphens/>
        <w:spacing w:after="0" w:line="240" w:lineRule="atLeast"/>
        <w:jc w:val="both"/>
        <w:rPr>
          <w:rFonts w:ascii="Times" w:eastAsia="Times New Roman" w:hAnsi="Times" w:cs="Times"/>
          <w:bCs/>
          <w:spacing w:val="-2"/>
          <w:sz w:val="16"/>
          <w:szCs w:val="16"/>
        </w:rPr>
      </w:pPr>
    </w:p>
    <w:p w14:paraId="49DAC691" w14:textId="77777777" w:rsidR="00130E25" w:rsidRPr="00130E25" w:rsidRDefault="00130E25" w:rsidP="00130E25">
      <w:pPr>
        <w:tabs>
          <w:tab w:val="left" w:pos="-720"/>
        </w:tabs>
        <w:suppressAutoHyphens/>
        <w:spacing w:after="0" w:line="240" w:lineRule="atLeast"/>
        <w:jc w:val="both"/>
        <w:rPr>
          <w:rFonts w:ascii="Times" w:eastAsia="Times New Roman" w:hAnsi="Times" w:cs="Times"/>
          <w:b/>
          <w:spacing w:val="-2"/>
          <w:szCs w:val="28"/>
        </w:rPr>
      </w:pPr>
      <w:r w:rsidRPr="00130E25">
        <w:rPr>
          <w:rFonts w:ascii="Times" w:eastAsia="Times New Roman" w:hAnsi="Times" w:cs="Times"/>
          <w:b/>
          <w:bCs/>
          <w:spacing w:val="-2"/>
          <w:szCs w:val="28"/>
        </w:rPr>
        <w:t>J.</w:t>
      </w:r>
      <w:r w:rsidRPr="00130E25">
        <w:rPr>
          <w:rFonts w:ascii="Times" w:eastAsia="Times New Roman" w:hAnsi="Times" w:cs="Times"/>
          <w:b/>
          <w:bCs/>
          <w:spacing w:val="-2"/>
          <w:szCs w:val="28"/>
        </w:rPr>
        <w:tab/>
        <w:t xml:space="preserve">CONSTRUCTION CODE ENFORCEMENT FEES </w:t>
      </w:r>
    </w:p>
    <w:p w14:paraId="69007F9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532BB8A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 w:val="24"/>
        </w:rPr>
        <w:tab/>
      </w:r>
      <w:r w:rsidRPr="00130E25">
        <w:rPr>
          <w:rFonts w:ascii="Times" w:eastAsia="Times New Roman" w:hAnsi="Times" w:cs="Times"/>
          <w:spacing w:val="-2"/>
          <w:szCs w:val="28"/>
        </w:rPr>
        <w:t>1.</w:t>
      </w:r>
      <w:r w:rsidRPr="00130E25">
        <w:rPr>
          <w:rFonts w:ascii="Times" w:eastAsia="Times New Roman" w:hAnsi="Times" w:cs="Times"/>
          <w:spacing w:val="-2"/>
          <w:szCs w:val="28"/>
        </w:rPr>
        <w:tab/>
        <w:t>Building Sub-code Permit Fees:</w:t>
      </w:r>
    </w:p>
    <w:p w14:paraId="4F5858C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0B52B04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 xml:space="preserve">Fees for new construction shall be based upon the volume of the structure.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Volume shall be computed in accordance with N.J.A.C. 5:23-2.28.  The </w:t>
      </w:r>
      <w:r w:rsidRPr="00130E25">
        <w:rPr>
          <w:rFonts w:ascii="Times" w:eastAsia="Times New Roman" w:hAnsi="Times" w:cs="Times"/>
          <w:spacing w:val="-2"/>
          <w:szCs w:val="28"/>
        </w:rPr>
        <w:tab/>
        <w:t xml:space="preserve">new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construction fee shall be in the amount of $0.037 per  cubic foot of volume for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buildings and structures of all use groups and types of construction as classified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and defined in Articles 3 and 4 of the building subcode; provided, however,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that the fee shall be $0.021 per cubic foot of volume for Use Groups A-1, A-2,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A-3, A-4, F-1, F-2, S-1 and S-2, and the fee shall be $0.0010 per cubic foot for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structures on farms, including commercial farm buildings under N.J.A.C. 5:23-</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3.2(d</w:t>
      </w:r>
    </w:p>
    <w:p w14:paraId="7E41291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8"/>
        </w:rPr>
        <w:t xml:space="preserve">  </w:t>
      </w:r>
    </w:p>
    <w:p w14:paraId="24D187D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b.</w:t>
      </w:r>
      <w:r w:rsidRPr="00130E25">
        <w:rPr>
          <w:rFonts w:ascii="Times" w:eastAsia="Times New Roman" w:hAnsi="Times" w:cs="Times"/>
          <w:spacing w:val="-2"/>
          <w:szCs w:val="28"/>
        </w:rPr>
        <w:tab/>
        <w:t xml:space="preserve">Fees for renovations, alterations and repairs shall be based upon the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estimated cost of the work.  The fee shall be in the amount of $33 per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$1,000 of estimated cost.  A flat fee of $60 shall be charged for all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renovations, </w:t>
      </w:r>
      <w:proofErr w:type="gramStart"/>
      <w:r w:rsidRPr="00130E25">
        <w:rPr>
          <w:rFonts w:ascii="Times" w:eastAsia="Times New Roman" w:hAnsi="Times" w:cs="Times"/>
          <w:spacing w:val="-2"/>
          <w:szCs w:val="28"/>
        </w:rPr>
        <w:t>repairs</w:t>
      </w:r>
      <w:proofErr w:type="gramEnd"/>
      <w:r w:rsidRPr="00130E25">
        <w:rPr>
          <w:rFonts w:ascii="Times" w:eastAsia="Times New Roman" w:hAnsi="Times" w:cs="Times"/>
          <w:spacing w:val="-2"/>
          <w:szCs w:val="28"/>
        </w:rPr>
        <w:t xml:space="preserve"> and alterations up to and including $2,000 of estimated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cost of work.  From $50,001 up to and including $100,000, the additional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fee shall be in the amount of $25 per $1,000 of estimated cost above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$50,000.  Above $100,000, the additional fee shall be in the amount of $21</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per $1,000 of estimated cost above $100,000.  </w:t>
      </w:r>
      <w:proofErr w:type="gramStart"/>
      <w:r w:rsidRPr="00130E25">
        <w:rPr>
          <w:rFonts w:ascii="Times" w:eastAsia="Times New Roman" w:hAnsi="Times" w:cs="Times"/>
          <w:spacing w:val="-2"/>
          <w:szCs w:val="28"/>
        </w:rPr>
        <w:t>For the purpose of</w:t>
      </w:r>
      <w:proofErr w:type="gramEnd"/>
      <w:r w:rsidRPr="00130E25">
        <w:rPr>
          <w:rFonts w:ascii="Times" w:eastAsia="Times New Roman" w:hAnsi="Times" w:cs="Times"/>
          <w:spacing w:val="-2"/>
          <w:szCs w:val="28"/>
        </w:rPr>
        <w:t xml:space="preserv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determining the estimated cost, the applicant shall submit such cost data as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may be available, produced by the architect or engineer of record, by a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recognized estimating firm or by the contractor.  A bona fide contractor’s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bid, if available, shall be submitted.  The enforcing agency shall make the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final decision regarding estimated cost.</w:t>
      </w:r>
    </w:p>
    <w:p w14:paraId="1555C13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15E1261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c. </w:t>
      </w:r>
      <w:r w:rsidRPr="00130E25">
        <w:rPr>
          <w:rFonts w:ascii="Times" w:eastAsia="Times New Roman" w:hAnsi="Times" w:cs="Times"/>
          <w:spacing w:val="-2"/>
          <w:szCs w:val="28"/>
        </w:rPr>
        <w:tab/>
        <w:t xml:space="preserve">Fees for additions shall be computed on the same basis as for new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construction for the added portion.  The minimum fee for R-5 Residential shall be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$200.</w:t>
      </w:r>
      <w:proofErr w:type="gramStart"/>
      <w:r w:rsidRPr="00130E25">
        <w:rPr>
          <w:rFonts w:ascii="Times" w:eastAsia="Times New Roman" w:hAnsi="Times" w:cs="Times"/>
          <w:spacing w:val="-2"/>
          <w:szCs w:val="28"/>
        </w:rPr>
        <w:t>00 .</w:t>
      </w:r>
      <w:proofErr w:type="gramEnd"/>
      <w:r w:rsidRPr="00130E25">
        <w:rPr>
          <w:rFonts w:ascii="Times" w:eastAsia="Times New Roman" w:hAnsi="Times" w:cs="Times"/>
          <w:spacing w:val="-2"/>
          <w:szCs w:val="28"/>
        </w:rPr>
        <w:t xml:space="preserve">  For all other use </w:t>
      </w:r>
      <w:proofErr w:type="gramStart"/>
      <w:r w:rsidRPr="00130E25">
        <w:rPr>
          <w:rFonts w:ascii="Times" w:eastAsia="Times New Roman" w:hAnsi="Times" w:cs="Times"/>
          <w:spacing w:val="-2"/>
          <w:szCs w:val="28"/>
        </w:rPr>
        <w:t>groups</w:t>
      </w:r>
      <w:proofErr w:type="gramEnd"/>
      <w:r w:rsidRPr="00130E25">
        <w:rPr>
          <w:rFonts w:ascii="Times" w:eastAsia="Times New Roman" w:hAnsi="Times" w:cs="Times"/>
          <w:spacing w:val="-2"/>
          <w:szCs w:val="28"/>
        </w:rPr>
        <w:t xml:space="preserve"> the minimum shall be $250.00.</w:t>
      </w:r>
    </w:p>
    <w:p w14:paraId="797FA13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305898C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d.</w:t>
      </w:r>
      <w:r w:rsidRPr="00130E25">
        <w:rPr>
          <w:rFonts w:ascii="Times" w:eastAsia="Times New Roman" w:hAnsi="Times" w:cs="Times"/>
          <w:spacing w:val="-2"/>
          <w:szCs w:val="28"/>
        </w:rPr>
        <w:tab/>
        <w:t xml:space="preserve">Fees for combination renovations and additions shall be computed as the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sum of the fees for the addition and alteration computed separately in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accordance with the above.</w:t>
      </w:r>
    </w:p>
    <w:p w14:paraId="51EA671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28825BF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e.</w:t>
      </w:r>
      <w:r w:rsidRPr="00130E25">
        <w:rPr>
          <w:rFonts w:ascii="Times" w:eastAsia="Times New Roman" w:hAnsi="Times" w:cs="Times"/>
          <w:spacing w:val="-2"/>
          <w:szCs w:val="28"/>
        </w:rPr>
        <w:tab/>
        <w:t xml:space="preserve">Fees for minor construction work shall be based upon the estimated cost of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work.  The fee shall be computed as a unit rate per $1,000 of estimated cost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or fraction thereof, as set forth in subparagraph b. above.</w:t>
      </w:r>
    </w:p>
    <w:p w14:paraId="2C0ECE7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4F12E2B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f.</w:t>
      </w:r>
      <w:r w:rsidRPr="00130E25">
        <w:rPr>
          <w:rFonts w:ascii="Times" w:eastAsia="Times New Roman" w:hAnsi="Times" w:cs="Times"/>
          <w:spacing w:val="-2"/>
          <w:szCs w:val="28"/>
        </w:rPr>
        <w:tab/>
        <w:t xml:space="preserve">Temporary structures and all structures for which volume </w:t>
      </w:r>
      <w:proofErr w:type="gramStart"/>
      <w:r w:rsidRPr="00130E25">
        <w:rPr>
          <w:rFonts w:ascii="Times" w:eastAsia="Times New Roman" w:hAnsi="Times" w:cs="Times"/>
          <w:spacing w:val="-2"/>
          <w:szCs w:val="28"/>
        </w:rPr>
        <w:t>can’t</w:t>
      </w:r>
      <w:proofErr w:type="gramEnd"/>
      <w:r w:rsidRPr="00130E25">
        <w:rPr>
          <w:rFonts w:ascii="Times" w:eastAsia="Times New Roman" w:hAnsi="Times" w:cs="Times"/>
          <w:spacing w:val="-2"/>
          <w:szCs w:val="28"/>
        </w:rPr>
        <w:t xml:space="preserve"> be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computed, such as swimming pools and open structural towers, shall be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charged a flat rate as follows:</w:t>
      </w:r>
    </w:p>
    <w:p w14:paraId="228FCD7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01C9F8F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w:t>
      </w:r>
      <w:proofErr w:type="spellStart"/>
      <w:r w:rsidRPr="00130E25">
        <w:rPr>
          <w:rFonts w:ascii="Times" w:eastAsia="Times New Roman" w:hAnsi="Times" w:cs="Times"/>
          <w:spacing w:val="-2"/>
          <w:szCs w:val="28"/>
        </w:rPr>
        <w:t>i</w:t>
      </w:r>
      <w:proofErr w:type="spellEnd"/>
      <w:r w:rsidRPr="00130E25">
        <w:rPr>
          <w:rFonts w:ascii="Times" w:eastAsia="Times New Roman" w:hAnsi="Times" w:cs="Times"/>
          <w:spacing w:val="-2"/>
          <w:szCs w:val="28"/>
        </w:rPr>
        <w:t>)</w:t>
      </w:r>
      <w:r w:rsidRPr="00130E25">
        <w:rPr>
          <w:rFonts w:ascii="Times" w:eastAsia="Times New Roman" w:hAnsi="Times" w:cs="Times"/>
          <w:spacing w:val="-2"/>
          <w:szCs w:val="28"/>
        </w:rPr>
        <w:tab/>
        <w:t>Open structural towers:</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$200.00</w:t>
      </w:r>
    </w:p>
    <w:p w14:paraId="3C5FFD8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(ii)</w:t>
      </w:r>
      <w:r w:rsidRPr="00130E25">
        <w:rPr>
          <w:rFonts w:ascii="Times" w:eastAsia="Times New Roman" w:hAnsi="Times" w:cs="Times"/>
          <w:spacing w:val="-2"/>
          <w:szCs w:val="28"/>
        </w:rPr>
        <w:tab/>
        <w:t>Swimming pools:</w:t>
      </w:r>
      <w:r w:rsidRPr="00130E25">
        <w:rPr>
          <w:rFonts w:ascii="Times" w:eastAsia="Times New Roman" w:hAnsi="Times" w:cs="Times"/>
          <w:spacing w:val="-2"/>
          <w:szCs w:val="28"/>
        </w:rPr>
        <w:tab/>
      </w:r>
    </w:p>
    <w:p w14:paraId="498F1FC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12C31B6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Above ground</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proofErr w:type="gramStart"/>
      <w:r w:rsidRPr="00130E25">
        <w:rPr>
          <w:rFonts w:ascii="Times" w:eastAsia="Times New Roman" w:hAnsi="Times" w:cs="Times"/>
          <w:spacing w:val="-2"/>
          <w:szCs w:val="28"/>
        </w:rPr>
        <w:t>$  75.00</w:t>
      </w:r>
      <w:proofErr w:type="gramEnd"/>
    </w:p>
    <w:p w14:paraId="61FF909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(B)</w:t>
      </w:r>
      <w:r w:rsidRPr="00130E25">
        <w:rPr>
          <w:rFonts w:ascii="Times" w:eastAsia="Times New Roman" w:hAnsi="Times" w:cs="Times"/>
          <w:spacing w:val="-2"/>
          <w:szCs w:val="28"/>
        </w:rPr>
        <w:tab/>
        <w:t>In-ground:</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$200.00</w:t>
      </w:r>
    </w:p>
    <w:p w14:paraId="245ADDF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 xml:space="preserv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(C)</w:t>
      </w:r>
      <w:r w:rsidRPr="00130E25">
        <w:rPr>
          <w:rFonts w:ascii="Times" w:eastAsia="Times New Roman" w:hAnsi="Times" w:cs="Times"/>
          <w:spacing w:val="-2"/>
          <w:szCs w:val="28"/>
        </w:rPr>
        <w:tab/>
        <w:t>Spa Cover</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proofErr w:type="gramStart"/>
      <w:r w:rsidRPr="00130E25">
        <w:rPr>
          <w:rFonts w:ascii="Times" w:eastAsia="Times New Roman" w:hAnsi="Times" w:cs="Times"/>
          <w:spacing w:val="-2"/>
          <w:szCs w:val="28"/>
        </w:rPr>
        <w:t>$  10.00</w:t>
      </w:r>
      <w:proofErr w:type="gramEnd"/>
      <w:r w:rsidRPr="00130E25">
        <w:rPr>
          <w:rFonts w:ascii="Times" w:eastAsia="Times New Roman" w:hAnsi="Times" w:cs="Times"/>
          <w:spacing w:val="-2"/>
          <w:szCs w:val="28"/>
        </w:rPr>
        <w:t xml:space="preserve"> </w:t>
      </w:r>
    </w:p>
    <w:p w14:paraId="4D019F1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52416A8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(D)        Replacement fence for</w:t>
      </w:r>
    </w:p>
    <w:p w14:paraId="32A0C53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 Existing pools</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10.00</w:t>
      </w:r>
    </w:p>
    <w:p w14:paraId="5CB99DD9" w14:textId="77777777" w:rsidR="00130E25" w:rsidRPr="00130E25" w:rsidRDefault="00130E25" w:rsidP="00130E25">
      <w:pPr>
        <w:tabs>
          <w:tab w:val="left" w:pos="-720"/>
        </w:tabs>
        <w:suppressAutoHyphens/>
        <w:spacing w:after="0" w:line="240" w:lineRule="atLeast"/>
        <w:jc w:val="right"/>
        <w:rPr>
          <w:rFonts w:ascii="Times" w:eastAsia="Times New Roman" w:hAnsi="Times" w:cs="Times"/>
          <w:spacing w:val="-2"/>
          <w:kern w:val="32"/>
          <w:sz w:val="20"/>
          <w:szCs w:val="20"/>
        </w:rPr>
      </w:pPr>
    </w:p>
    <w:p w14:paraId="57E97EB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b/>
          <w:spacing w:val="-2"/>
          <w:szCs w:val="28"/>
        </w:rPr>
        <w:t>NOTE</w:t>
      </w:r>
      <w:r w:rsidRPr="00130E25">
        <w:rPr>
          <w:rFonts w:ascii="Times" w:eastAsia="Times New Roman" w:hAnsi="Times" w:cs="Times"/>
          <w:spacing w:val="-2"/>
          <w:szCs w:val="28"/>
        </w:rPr>
        <w:t xml:space="preserve">:  This does not include fees required for electrical work, </w:t>
      </w:r>
      <w:proofErr w:type="gramStart"/>
      <w:r w:rsidRPr="00130E25">
        <w:rPr>
          <w:rFonts w:ascii="Times" w:eastAsia="Times New Roman" w:hAnsi="Times" w:cs="Times"/>
          <w:spacing w:val="-2"/>
          <w:szCs w:val="28"/>
        </w:rPr>
        <w:t>fences</w:t>
      </w:r>
      <w:proofErr w:type="gramEnd"/>
      <w:r w:rsidRPr="00130E25">
        <w:rPr>
          <w:rFonts w:ascii="Times" w:eastAsia="Times New Roman" w:hAnsi="Times" w:cs="Times"/>
          <w:spacing w:val="-2"/>
          <w:szCs w:val="28"/>
        </w:rPr>
        <w:t xml:space="preserve"> and contiguous decks.</w:t>
      </w:r>
    </w:p>
    <w:p w14:paraId="33B05B5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(iii)</w:t>
      </w:r>
      <w:r w:rsidRPr="00130E25">
        <w:rPr>
          <w:rFonts w:ascii="Times" w:eastAsia="Times New Roman" w:hAnsi="Times" w:cs="Times"/>
          <w:spacing w:val="-2"/>
          <w:szCs w:val="28"/>
        </w:rPr>
        <w:tab/>
        <w:t xml:space="preserve">Fences:  $50.00 for fences </w:t>
      </w:r>
      <w:proofErr w:type="gramStart"/>
      <w:r w:rsidRPr="00130E25">
        <w:rPr>
          <w:rFonts w:ascii="Times" w:eastAsia="Times New Roman" w:hAnsi="Times" w:cs="Times"/>
          <w:spacing w:val="-2"/>
          <w:szCs w:val="28"/>
        </w:rPr>
        <w:t>in excess of</w:t>
      </w:r>
      <w:proofErr w:type="gramEnd"/>
      <w:r w:rsidRPr="00130E25">
        <w:rPr>
          <w:rFonts w:ascii="Times" w:eastAsia="Times New Roman" w:hAnsi="Times" w:cs="Times"/>
          <w:spacing w:val="-2"/>
          <w:szCs w:val="28"/>
        </w:rPr>
        <w:t xml:space="preserve"> six feet.</w:t>
      </w:r>
    </w:p>
    <w:p w14:paraId="0FAC554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614F206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(iv)</w:t>
      </w:r>
      <w:r w:rsidRPr="00130E25">
        <w:rPr>
          <w:rFonts w:ascii="Times" w:eastAsia="Times New Roman" w:hAnsi="Times" w:cs="Times"/>
          <w:spacing w:val="-2"/>
          <w:szCs w:val="28"/>
        </w:rPr>
        <w:tab/>
        <w:t>Satellite dish antennas:</w:t>
      </w:r>
    </w:p>
    <w:p w14:paraId="339B43C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Use groups R-3 and R-5:</w:t>
      </w:r>
      <w:r w:rsidRPr="00130E25">
        <w:rPr>
          <w:rFonts w:ascii="Times" w:eastAsia="Times New Roman" w:hAnsi="Times" w:cs="Times"/>
          <w:spacing w:val="-2"/>
          <w:szCs w:val="28"/>
        </w:rPr>
        <w:tab/>
      </w:r>
      <w:r w:rsidRPr="00130E25">
        <w:rPr>
          <w:rFonts w:ascii="Times" w:eastAsia="Times New Roman" w:hAnsi="Times" w:cs="Times"/>
          <w:spacing w:val="-2"/>
          <w:szCs w:val="28"/>
        </w:rPr>
        <w:tab/>
      </w:r>
      <w:proofErr w:type="gramStart"/>
      <w:r w:rsidRPr="00130E25">
        <w:rPr>
          <w:rFonts w:ascii="Times" w:eastAsia="Times New Roman" w:hAnsi="Times" w:cs="Times"/>
          <w:spacing w:val="-2"/>
          <w:szCs w:val="28"/>
        </w:rPr>
        <w:t>$  55.00</w:t>
      </w:r>
      <w:proofErr w:type="gramEnd"/>
    </w:p>
    <w:p w14:paraId="6683BE6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(B)</w:t>
      </w:r>
      <w:r w:rsidRPr="00130E25">
        <w:rPr>
          <w:rFonts w:ascii="Times" w:eastAsia="Times New Roman" w:hAnsi="Times" w:cs="Times"/>
          <w:spacing w:val="-2"/>
          <w:szCs w:val="28"/>
        </w:rPr>
        <w:tab/>
        <w:t>All other use groups:</w:t>
      </w:r>
      <w:r w:rsidRPr="00130E25">
        <w:rPr>
          <w:rFonts w:ascii="Times" w:eastAsia="Times New Roman" w:hAnsi="Times" w:cs="Times"/>
          <w:spacing w:val="-2"/>
          <w:szCs w:val="28"/>
        </w:rPr>
        <w:tab/>
      </w:r>
      <w:r w:rsidRPr="00130E25">
        <w:rPr>
          <w:rFonts w:ascii="Times" w:eastAsia="Times New Roman" w:hAnsi="Times" w:cs="Times"/>
          <w:spacing w:val="-2"/>
          <w:szCs w:val="28"/>
        </w:rPr>
        <w:tab/>
        <w:t>$165.00</w:t>
      </w:r>
    </w:p>
    <w:p w14:paraId="672D179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47EFCED5" w14:textId="77777777" w:rsidR="00130E25" w:rsidRPr="00130E25" w:rsidRDefault="00130E25" w:rsidP="00130E25">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g.</w:t>
      </w:r>
      <w:r w:rsidRPr="00130E25">
        <w:rPr>
          <w:rFonts w:ascii="Times" w:eastAsia="Times New Roman" w:hAnsi="Times" w:cs="Times"/>
          <w:spacing w:val="-2"/>
          <w:szCs w:val="28"/>
        </w:rPr>
        <w:tab/>
        <w:t xml:space="preserve">The fee to set modular homes in place shall be $200.00 plus other relevant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sub-code fees.</w:t>
      </w:r>
    </w:p>
    <w:p w14:paraId="55DE915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2"/>
          <w:szCs w:val="28"/>
        </w:rPr>
      </w:pPr>
    </w:p>
    <w:p w14:paraId="567A161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h.</w:t>
      </w:r>
      <w:r w:rsidRPr="00130E25">
        <w:rPr>
          <w:rFonts w:ascii="Times" w:eastAsia="Times New Roman" w:hAnsi="Times" w:cs="Times"/>
          <w:spacing w:val="-2"/>
          <w:szCs w:val="28"/>
        </w:rPr>
        <w:tab/>
        <w:t>Except as provided in subsection (</w:t>
      </w:r>
      <w:proofErr w:type="spellStart"/>
      <w:r w:rsidRPr="00130E25">
        <w:rPr>
          <w:rFonts w:ascii="Times" w:eastAsia="Times New Roman" w:hAnsi="Times" w:cs="Times"/>
          <w:spacing w:val="-2"/>
          <w:szCs w:val="28"/>
        </w:rPr>
        <w:t>i</w:t>
      </w:r>
      <w:proofErr w:type="spellEnd"/>
      <w:r w:rsidRPr="00130E25">
        <w:rPr>
          <w:rFonts w:ascii="Times" w:eastAsia="Times New Roman" w:hAnsi="Times" w:cs="Times"/>
          <w:spacing w:val="-2"/>
          <w:szCs w:val="28"/>
        </w:rPr>
        <w:t xml:space="preserve">), below, the fee for a demolition or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removal permit shall be $75.00 for a structure of less than 5,000 square feet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in area and less than 30 feet in height, for one-family or two-family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residences (Use Group R-3 of the Building Code) and for structures on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farms, including commercial farm buildings under N.J.A.C. 5:23-3.2(d),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and $150.00 for all other use groups.  </w:t>
      </w:r>
    </w:p>
    <w:p w14:paraId="24AE2A4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4898A8E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proofErr w:type="spellStart"/>
      <w:r w:rsidRPr="00130E25">
        <w:rPr>
          <w:rFonts w:ascii="Times" w:eastAsia="Times New Roman" w:hAnsi="Times" w:cs="Times"/>
          <w:spacing w:val="-2"/>
          <w:szCs w:val="28"/>
        </w:rPr>
        <w:t>i</w:t>
      </w:r>
      <w:proofErr w:type="spellEnd"/>
      <w:r w:rsidRPr="00130E25">
        <w:rPr>
          <w:rFonts w:ascii="Times" w:eastAsia="Times New Roman" w:hAnsi="Times" w:cs="Times"/>
          <w:spacing w:val="-2"/>
          <w:szCs w:val="28"/>
        </w:rPr>
        <w:t>.</w:t>
      </w:r>
      <w:r w:rsidRPr="00130E25">
        <w:rPr>
          <w:rFonts w:ascii="Times" w:eastAsia="Times New Roman" w:hAnsi="Times" w:cs="Times"/>
          <w:spacing w:val="-2"/>
          <w:szCs w:val="28"/>
        </w:rPr>
        <w:tab/>
        <w:t xml:space="preserve">The fee for a permit to construct a sign shall be $2.00 per square foot of surface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area of the sign, computer on one side only for double-faced signed.   </w:t>
      </w:r>
    </w:p>
    <w:p w14:paraId="239582B6" w14:textId="77777777" w:rsidR="00130E25" w:rsidRPr="00130E25" w:rsidRDefault="00130E25" w:rsidP="00130E25">
      <w:pPr>
        <w:tabs>
          <w:tab w:val="left" w:pos="-720"/>
        </w:tabs>
        <w:suppressAutoHyphens/>
        <w:spacing w:after="0" w:line="240" w:lineRule="atLeast"/>
        <w:ind w:left="2160" w:hanging="2160"/>
        <w:jc w:val="both"/>
        <w:rPr>
          <w:rFonts w:ascii="Times" w:eastAsia="Times New Roman" w:hAnsi="Times" w:cs="Times"/>
          <w:spacing w:val="-2"/>
          <w:szCs w:val="28"/>
        </w:rPr>
      </w:pPr>
    </w:p>
    <w:p w14:paraId="39C44833" w14:textId="77777777" w:rsidR="00130E25" w:rsidRPr="00130E25" w:rsidRDefault="00130E25" w:rsidP="00130E25">
      <w:pPr>
        <w:tabs>
          <w:tab w:val="left" w:pos="-720"/>
        </w:tabs>
        <w:suppressAutoHyphens/>
        <w:spacing w:after="0" w:line="240" w:lineRule="atLeast"/>
        <w:ind w:left="2160" w:hanging="720"/>
        <w:jc w:val="both"/>
        <w:rPr>
          <w:rFonts w:ascii="Times" w:eastAsia="Times New Roman" w:hAnsi="Times" w:cs="Times"/>
          <w:spacing w:val="-2"/>
          <w:szCs w:val="28"/>
        </w:rPr>
      </w:pPr>
      <w:r w:rsidRPr="00130E25">
        <w:rPr>
          <w:rFonts w:ascii="Times" w:eastAsia="Times New Roman" w:hAnsi="Times" w:cs="Times"/>
          <w:spacing w:val="-2"/>
          <w:szCs w:val="28"/>
        </w:rPr>
        <w:t xml:space="preserve">j.     </w:t>
      </w:r>
      <w:r w:rsidRPr="00130E25">
        <w:rPr>
          <w:rFonts w:ascii="Times" w:eastAsia="Times New Roman" w:hAnsi="Times" w:cs="Times"/>
          <w:spacing w:val="-2"/>
          <w:szCs w:val="28"/>
        </w:rPr>
        <w:tab/>
        <w:t>THE FOLLOWING ARE FEE EXEMPT: Only schools and related facilities owned and operated by Voorhees Twp. BOE and Eastern Regional High School, all buildings and structures owned and used by Voorhees Township municipal government and related entities such as fire and police, and all buildings owned and used by county and state government.</w:t>
      </w:r>
    </w:p>
    <w:p w14:paraId="3A129C5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77040726" w14:textId="77777777" w:rsidR="00130E25" w:rsidRPr="00130E25" w:rsidRDefault="00130E25" w:rsidP="00130E25">
      <w:pPr>
        <w:tabs>
          <w:tab w:val="left" w:pos="-720"/>
        </w:tabs>
        <w:suppressAutoHyphens/>
        <w:spacing w:after="0" w:line="240" w:lineRule="atLeast"/>
        <w:ind w:left="2160" w:hanging="2160"/>
        <w:jc w:val="both"/>
        <w:rPr>
          <w:rFonts w:ascii="Times" w:eastAsia="Times New Roman" w:hAnsi="Times" w:cs="Times"/>
          <w:spacing w:val="-2"/>
          <w:szCs w:val="28"/>
        </w:rPr>
      </w:pPr>
      <w:r w:rsidRPr="00130E25">
        <w:rPr>
          <w:rFonts w:ascii="Times" w:eastAsia="Times New Roman" w:hAnsi="Times" w:cs="Times"/>
          <w:spacing w:val="-2"/>
          <w:szCs w:val="28"/>
        </w:rPr>
        <w:tab/>
        <w:t>(</w:t>
      </w:r>
      <w:proofErr w:type="spellStart"/>
      <w:r w:rsidRPr="00130E25">
        <w:rPr>
          <w:rFonts w:ascii="Times" w:eastAsia="Times New Roman" w:hAnsi="Times" w:cs="Times"/>
          <w:spacing w:val="-2"/>
          <w:szCs w:val="28"/>
        </w:rPr>
        <w:t>i</w:t>
      </w:r>
      <w:proofErr w:type="spellEnd"/>
      <w:r w:rsidRPr="00130E25">
        <w:rPr>
          <w:rFonts w:ascii="Times" w:eastAsia="Times New Roman" w:hAnsi="Times" w:cs="Times"/>
          <w:spacing w:val="-2"/>
          <w:szCs w:val="28"/>
        </w:rPr>
        <w:t>) The fee for roofing or siding repair permits for Use Groups R-3, &amp; R4-R5                                shall be a flat fee of $60.00.</w:t>
      </w:r>
      <w:r w:rsidRPr="00130E25">
        <w:rPr>
          <w:rFonts w:ascii="Times" w:eastAsia="Times New Roman" w:hAnsi="Times" w:cs="Times"/>
          <w:spacing w:val="-2"/>
          <w:szCs w:val="28"/>
        </w:rPr>
        <w:tab/>
      </w:r>
    </w:p>
    <w:p w14:paraId="7093255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(ii)All other use groups - $200.00</w:t>
      </w:r>
    </w:p>
    <w:p w14:paraId="580BF05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5D1017F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k.</w:t>
      </w:r>
      <w:r w:rsidRPr="00130E25">
        <w:rPr>
          <w:rFonts w:ascii="Times" w:eastAsia="Times New Roman" w:hAnsi="Times" w:cs="Times"/>
          <w:spacing w:val="-2"/>
          <w:szCs w:val="28"/>
        </w:rPr>
        <w:tab/>
        <w:t xml:space="preserve">The fee for partial release of a footing and foundation permit shall be per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cubic foot of volume of the area of footing and foundation for the use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Groups specified in 1.a. of the Building Sub-code Permit Fee.  </w:t>
      </w:r>
    </w:p>
    <w:p w14:paraId="4D73465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5A5DCCD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t>2.</w:t>
      </w:r>
      <w:r w:rsidRPr="00130E25">
        <w:rPr>
          <w:rFonts w:ascii="Times" w:eastAsia="Times New Roman" w:hAnsi="Times" w:cs="Times"/>
          <w:spacing w:val="-2"/>
          <w:szCs w:val="28"/>
        </w:rPr>
        <w:tab/>
        <w:t>Plumbing Sub-code Permit Fees.</w:t>
      </w:r>
    </w:p>
    <w:p w14:paraId="5B8778F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4"/>
          <w:szCs w:val="16"/>
        </w:rPr>
      </w:pPr>
    </w:p>
    <w:p w14:paraId="773986E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 xml:space="preserve">For one to five fixtures, the fee shall be $45.  For each additional fixture, the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fee shall be $10.00 per fixture for all fixtures and appliances, except as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listed directly below.</w:t>
      </w:r>
    </w:p>
    <w:p w14:paraId="74F95BE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2"/>
          <w:szCs w:val="16"/>
        </w:rPr>
      </w:pPr>
    </w:p>
    <w:p w14:paraId="1D4897C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b.</w:t>
      </w:r>
      <w:r w:rsidRPr="00130E25">
        <w:rPr>
          <w:rFonts w:ascii="Times" w:eastAsia="Times New Roman" w:hAnsi="Times" w:cs="Times"/>
          <w:spacing w:val="-2"/>
          <w:szCs w:val="28"/>
        </w:rPr>
        <w:tab/>
        <w:t xml:space="preserve">The fee shall be $65.00 per special device for the following: grease traps, oil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separators, water cooled air conditioning units, refrigeration units, domestic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water and sewer utility service, boilers and furnaces in all occupancies other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than R-3 and R-5 Use Groups, active solar systems, sewer pumps,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interceptors and gas fuel oil piping in all occupancies other than R-3 and R-</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5 Use Groups.  In all Use Groups, the fee for backflow preventors with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provisions for testing shall be $45 per special device.</w:t>
      </w:r>
    </w:p>
    <w:p w14:paraId="04F43AF7" w14:textId="77777777" w:rsidR="00130E25" w:rsidRPr="00130E25" w:rsidRDefault="00130E25" w:rsidP="00130E25">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2886BEA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c.</w:t>
      </w:r>
      <w:r w:rsidRPr="00130E25">
        <w:rPr>
          <w:rFonts w:ascii="Times" w:eastAsia="Times New Roman" w:hAnsi="Times" w:cs="Times"/>
          <w:spacing w:val="-2"/>
          <w:szCs w:val="28"/>
        </w:rPr>
        <w:tab/>
        <w:t>Minimum fee for any plumbing permit shall be $60.00.</w:t>
      </w:r>
    </w:p>
    <w:p w14:paraId="544C7A2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8"/>
          <w:szCs w:val="16"/>
        </w:rPr>
      </w:pPr>
    </w:p>
    <w:p w14:paraId="14F755E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lastRenderedPageBreak/>
        <w:tab/>
        <w:t>3.</w:t>
      </w:r>
      <w:r w:rsidRPr="00130E25">
        <w:rPr>
          <w:rFonts w:ascii="Times" w:eastAsia="Times New Roman" w:hAnsi="Times" w:cs="Times"/>
          <w:spacing w:val="-2"/>
          <w:szCs w:val="28"/>
        </w:rPr>
        <w:tab/>
        <w:t>Electrical Sub-code Permit Fees.</w:t>
      </w:r>
    </w:p>
    <w:p w14:paraId="6FA7650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2"/>
          <w:szCs w:val="16"/>
        </w:rPr>
      </w:pPr>
    </w:p>
    <w:p w14:paraId="03DC46F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 xml:space="preserve">Electrical sub-code fees for electrical fixtures and devices shall be as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follows:</w:t>
      </w:r>
    </w:p>
    <w:p w14:paraId="349A4D6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w:t>
      </w:r>
      <w:proofErr w:type="spellStart"/>
      <w:r w:rsidRPr="00130E25">
        <w:rPr>
          <w:rFonts w:ascii="Times" w:eastAsia="Times New Roman" w:hAnsi="Times" w:cs="Times"/>
          <w:spacing w:val="-2"/>
          <w:szCs w:val="28"/>
        </w:rPr>
        <w:t>i</w:t>
      </w:r>
      <w:proofErr w:type="spellEnd"/>
      <w:r w:rsidRPr="00130E25">
        <w:rPr>
          <w:rFonts w:ascii="Times" w:eastAsia="Times New Roman" w:hAnsi="Times" w:cs="Times"/>
          <w:spacing w:val="-2"/>
          <w:szCs w:val="28"/>
        </w:rPr>
        <w:t>)</w:t>
      </w:r>
      <w:r w:rsidRPr="00130E25">
        <w:rPr>
          <w:rFonts w:ascii="Times" w:eastAsia="Times New Roman" w:hAnsi="Times" w:cs="Times"/>
          <w:spacing w:val="-2"/>
          <w:szCs w:val="28"/>
        </w:rPr>
        <w:tab/>
        <w:t xml:space="preserve">For one to 50 receptacles or fixtures, the fee shall be in the amount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of $36.00. For each 25 receptacles or fixtures in addition to this, the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fee shall be increased by the amount of $6.00 for each additional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group of 25 or part thereof.  </w:t>
      </w:r>
      <w:proofErr w:type="gramStart"/>
      <w:r w:rsidRPr="00130E25">
        <w:rPr>
          <w:rFonts w:ascii="Times" w:eastAsia="Times New Roman" w:hAnsi="Times" w:cs="Times"/>
          <w:spacing w:val="-2"/>
          <w:szCs w:val="28"/>
        </w:rPr>
        <w:t>For the purpose of</w:t>
      </w:r>
      <w:proofErr w:type="gramEnd"/>
      <w:r w:rsidRPr="00130E25">
        <w:rPr>
          <w:rFonts w:ascii="Times" w:eastAsia="Times New Roman" w:hAnsi="Times" w:cs="Times"/>
          <w:spacing w:val="-2"/>
          <w:szCs w:val="28"/>
        </w:rPr>
        <w:t xml:space="preserve"> computing this fee,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receptacles or fixtures shall include lighting outlets, wall switches,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fluorescent fixtures, convenience receptacles or similar fixtures and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motors or devices of less than one horsepower or one kilowatt.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Minimum fee shall be $60.00.</w:t>
      </w:r>
    </w:p>
    <w:p w14:paraId="1E98A86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6"/>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61809F6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(ii)</w:t>
      </w:r>
      <w:r w:rsidRPr="00130E25">
        <w:rPr>
          <w:rFonts w:ascii="Times" w:eastAsia="Times New Roman" w:hAnsi="Times" w:cs="Times"/>
          <w:spacing w:val="-2"/>
          <w:szCs w:val="28"/>
        </w:rPr>
        <w:tab/>
        <w:t xml:space="preserve">For each motor or electrical device greater than one horsepower and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less than or equal to ten horsepower and for transformers and</w:t>
      </w:r>
    </w:p>
    <w:p w14:paraId="1E6F15A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t>g</w:t>
      </w:r>
      <w:r w:rsidRPr="00130E25">
        <w:rPr>
          <w:rFonts w:ascii="Times" w:eastAsia="Times New Roman" w:hAnsi="Times" w:cs="Times"/>
          <w:spacing w:val="-2"/>
          <w:szCs w:val="28"/>
        </w:rPr>
        <w:t xml:space="preserve">enerators greater than one kilowatt and less than or equal to ten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kilowatts, the fee shall be $10.00 each.  Minimum fee shall be $60.00.</w:t>
      </w:r>
    </w:p>
    <w:p w14:paraId="269F1B4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    </w:t>
      </w:r>
      <w:r w:rsidRPr="00130E25">
        <w:rPr>
          <w:rFonts w:ascii="Times" w:eastAsia="Times New Roman" w:hAnsi="Times" w:cs="Times"/>
          <w:spacing w:val="-2"/>
          <w:szCs w:val="28"/>
        </w:rPr>
        <w:tab/>
        <w:t xml:space="preserve">                </w:t>
      </w:r>
    </w:p>
    <w:p w14:paraId="40E5A086" w14:textId="77777777" w:rsidR="00130E25" w:rsidRPr="00130E25" w:rsidRDefault="00130E25" w:rsidP="00130E25">
      <w:pPr>
        <w:tabs>
          <w:tab w:val="left" w:pos="-720"/>
        </w:tabs>
        <w:suppressAutoHyphens/>
        <w:spacing w:after="0" w:line="240" w:lineRule="atLeast"/>
        <w:jc w:val="both"/>
        <w:rPr>
          <w:rFonts w:ascii="Times" w:eastAsia="Times New Roman" w:hAnsi="Times" w:cs="Times"/>
          <w:bCs/>
          <w:spacing w:val="-2"/>
          <w:sz w:val="20"/>
          <w:szCs w:val="20"/>
          <w:u w:val="single"/>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(iii)</w:t>
      </w:r>
      <w:r w:rsidRPr="00130E25">
        <w:rPr>
          <w:rFonts w:ascii="Times" w:eastAsia="Times New Roman" w:hAnsi="Times" w:cs="Times"/>
          <w:spacing w:val="-2"/>
          <w:szCs w:val="28"/>
        </w:rPr>
        <w:tab/>
        <w:t xml:space="preserve">For each motor or electrical device greater than ten horsepower and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less than or equal to 50 horsepower, each service panel, service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entrance or subpanel less than or equal to 200 amperes and all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transformers and generators greater than ten kilowatts and less than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or equal to 45 kilowatts, the fee shall be $60.00.</w:t>
      </w:r>
    </w:p>
    <w:p w14:paraId="444BFD9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324C333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(iv)</w:t>
      </w:r>
      <w:r w:rsidRPr="00130E25">
        <w:rPr>
          <w:rFonts w:ascii="Times" w:eastAsia="Times New Roman" w:hAnsi="Times" w:cs="Times"/>
          <w:spacing w:val="-2"/>
          <w:szCs w:val="28"/>
        </w:rPr>
        <w:tab/>
        <w:t xml:space="preserve">For each motor or electrical device greater than 50 horsepower and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less than or equal to 100 horsepower, each service panel, service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entrance or subpanel greater than 200 amperes and each transformer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or generator greater than 45 kilowatts and less than or equal to 112.5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kilowatts, the fee shall be $92.00.</w:t>
      </w:r>
    </w:p>
    <w:p w14:paraId="3055A90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61419E5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 xml:space="preserv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(v)</w:t>
      </w:r>
      <w:r w:rsidRPr="00130E25">
        <w:rPr>
          <w:rFonts w:ascii="Times" w:eastAsia="Times New Roman" w:hAnsi="Times" w:cs="Times"/>
          <w:spacing w:val="-2"/>
          <w:szCs w:val="28"/>
        </w:rPr>
        <w:tab/>
        <w:t xml:space="preserve">For each motor or electrical device greater than 100 horsepower,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each service panel, service entrance or subpanel greater than 1,000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amperes and each transformer or generator greater than 112.5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kilowatts, the fee shall be $457.00.</w:t>
      </w:r>
    </w:p>
    <w:p w14:paraId="2D658AE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2B8E014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(vi)</w:t>
      </w:r>
      <w:r w:rsidRPr="00130E25">
        <w:rPr>
          <w:rFonts w:ascii="Times" w:eastAsia="Times New Roman" w:hAnsi="Times" w:cs="Times"/>
          <w:spacing w:val="-2"/>
          <w:szCs w:val="28"/>
        </w:rPr>
        <w:tab/>
        <w:t>Electrical permit for swimming pools shall be $60.00.</w:t>
      </w:r>
    </w:p>
    <w:p w14:paraId="01D3E05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p>
    <w:p w14:paraId="3851C0B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(vii)</w:t>
      </w:r>
      <w:r w:rsidRPr="00130E25">
        <w:rPr>
          <w:rFonts w:ascii="Times" w:eastAsia="Times New Roman" w:hAnsi="Times" w:cs="Times"/>
          <w:spacing w:val="-2"/>
          <w:szCs w:val="28"/>
        </w:rPr>
        <w:tab/>
        <w:t>Rain Sensor   flat fee</w:t>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$10.00     </w:t>
      </w:r>
    </w:p>
    <w:p w14:paraId="335A3FC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284CF72E" w14:textId="77777777" w:rsidR="00130E25" w:rsidRPr="00130E25" w:rsidRDefault="00130E25" w:rsidP="00130E25">
      <w:pPr>
        <w:numPr>
          <w:ilvl w:val="0"/>
          <w:numId w:val="15"/>
        </w:numPr>
        <w:tabs>
          <w:tab w:val="left" w:pos="-720"/>
        </w:tabs>
        <w:suppressAutoHyphens/>
        <w:spacing w:after="0" w:line="240" w:lineRule="atLeast"/>
        <w:ind w:left="1440" w:right="-450"/>
        <w:contextualSpacing/>
        <w:jc w:val="both"/>
        <w:rPr>
          <w:rFonts w:ascii="Times" w:eastAsia="Times New Roman" w:hAnsi="Times" w:cs="Times"/>
          <w:spacing w:val="-2"/>
          <w:szCs w:val="28"/>
        </w:rPr>
      </w:pPr>
      <w:proofErr w:type="gramStart"/>
      <w:r w:rsidRPr="00130E25">
        <w:rPr>
          <w:rFonts w:ascii="Times" w:eastAsia="Times New Roman" w:hAnsi="Times" w:cs="Times"/>
          <w:spacing w:val="-2"/>
          <w:szCs w:val="28"/>
        </w:rPr>
        <w:t>For the purpose of</w:t>
      </w:r>
      <w:proofErr w:type="gramEnd"/>
      <w:r w:rsidRPr="00130E25">
        <w:rPr>
          <w:rFonts w:ascii="Times" w:eastAsia="Times New Roman" w:hAnsi="Times" w:cs="Times"/>
          <w:spacing w:val="-2"/>
          <w:szCs w:val="28"/>
        </w:rPr>
        <w:t xml:space="preserve"> computing these fees, all motors, except those for</w:t>
      </w:r>
    </w:p>
    <w:p w14:paraId="2BB3634C" w14:textId="77777777" w:rsidR="00130E25" w:rsidRPr="00130E25" w:rsidRDefault="00130E25" w:rsidP="00130E25">
      <w:pPr>
        <w:tabs>
          <w:tab w:val="left" w:pos="-720"/>
        </w:tabs>
        <w:suppressAutoHyphens/>
        <w:spacing w:after="0" w:line="240" w:lineRule="atLeast"/>
        <w:ind w:right="-450"/>
        <w:rPr>
          <w:rFonts w:ascii="Times" w:eastAsia="Times New Roman" w:hAnsi="Times" w:cs="Times"/>
          <w:spacing w:val="-2"/>
          <w:szCs w:val="28"/>
        </w:rPr>
      </w:pPr>
      <w:r w:rsidRPr="00130E25">
        <w:rPr>
          <w:rFonts w:ascii="Times" w:eastAsia="Times New Roman" w:hAnsi="Times" w:cs="Times"/>
          <w:spacing w:val="-2"/>
          <w:szCs w:val="28"/>
        </w:rPr>
        <w:t xml:space="preserve">   </w:t>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plug-in appliances, shall be counted, including control equipment, generators, </w:t>
      </w:r>
    </w:p>
    <w:p w14:paraId="1BF52E4F" w14:textId="77777777" w:rsidR="00130E25" w:rsidRPr="00130E25" w:rsidRDefault="00130E25" w:rsidP="00130E25">
      <w:pPr>
        <w:tabs>
          <w:tab w:val="left" w:pos="-720"/>
        </w:tabs>
        <w:suppressAutoHyphens/>
        <w:spacing w:after="0" w:line="240" w:lineRule="atLeast"/>
        <w:ind w:right="-450"/>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transformers and all heating, cooking or other devices consuming or</w:t>
      </w:r>
    </w:p>
    <w:p w14:paraId="27FE3C0E" w14:textId="77777777" w:rsidR="00130E25" w:rsidRPr="00130E25" w:rsidRDefault="00130E25" w:rsidP="00130E25">
      <w:pPr>
        <w:tabs>
          <w:tab w:val="left" w:pos="-720"/>
        </w:tabs>
        <w:suppressAutoHyphens/>
        <w:spacing w:after="0" w:line="240" w:lineRule="atLeast"/>
        <w:ind w:right="-450"/>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generating electrical current.</w:t>
      </w:r>
    </w:p>
    <w:p w14:paraId="5F52B72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0348693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t>4.</w:t>
      </w:r>
      <w:r w:rsidRPr="00130E25">
        <w:rPr>
          <w:rFonts w:ascii="Times" w:eastAsia="Times New Roman" w:hAnsi="Times" w:cs="Times"/>
          <w:spacing w:val="-2"/>
          <w:szCs w:val="28"/>
        </w:rPr>
        <w:tab/>
        <w:t xml:space="preserve">Fire Sub-code Permit Fees.  </w:t>
      </w:r>
    </w:p>
    <w:p w14:paraId="0BF9695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7A4A892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Fees for fire protection and other hazardous equipment such as sprinklers,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standpipes, detectors (smoke and heat), pre-engineered suppression systems,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gas and oil-fired appliances not connected to the plumbing system, kitchen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exhaust systems, incinerators and crematoriums shall be as follows:</w:t>
      </w:r>
    </w:p>
    <w:p w14:paraId="187C21C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6D29B09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Wet and Dry Sprinkler Heads</w:t>
      </w:r>
    </w:p>
    <w:p w14:paraId="7368085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7913CA4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w:t>
      </w:r>
      <w:proofErr w:type="spellStart"/>
      <w:r w:rsidRPr="00130E25">
        <w:rPr>
          <w:rFonts w:ascii="Times" w:eastAsia="Times New Roman" w:hAnsi="Times" w:cs="Times"/>
          <w:spacing w:val="-2"/>
          <w:szCs w:val="28"/>
        </w:rPr>
        <w:t>i</w:t>
      </w:r>
      <w:proofErr w:type="spellEnd"/>
      <w:r w:rsidRPr="00130E25">
        <w:rPr>
          <w:rFonts w:ascii="Times" w:eastAsia="Times New Roman" w:hAnsi="Times" w:cs="Times"/>
          <w:spacing w:val="-2"/>
          <w:szCs w:val="28"/>
        </w:rPr>
        <w:t>)</w:t>
      </w:r>
      <w:r w:rsidRPr="00130E25">
        <w:rPr>
          <w:rFonts w:ascii="Times" w:eastAsia="Times New Roman" w:hAnsi="Times" w:cs="Times"/>
          <w:spacing w:val="-2"/>
          <w:szCs w:val="28"/>
        </w:rPr>
        <w:tab/>
        <w:t>For 1 to 20 heads or detectors, the fee shall be $65.00</w:t>
      </w:r>
    </w:p>
    <w:p w14:paraId="0744620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(ii)</w:t>
      </w:r>
      <w:r w:rsidRPr="00130E25">
        <w:rPr>
          <w:rFonts w:ascii="Times" w:eastAsia="Times New Roman" w:hAnsi="Times" w:cs="Times"/>
          <w:spacing w:val="-2"/>
          <w:szCs w:val="28"/>
        </w:rPr>
        <w:tab/>
        <w:t>For 21 to 100 heads or detectors, the fee shall be $120.00</w:t>
      </w:r>
    </w:p>
    <w:p w14:paraId="6570BA9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(iii)</w:t>
      </w:r>
      <w:r w:rsidRPr="00130E25">
        <w:rPr>
          <w:rFonts w:ascii="Times" w:eastAsia="Times New Roman" w:hAnsi="Times" w:cs="Times"/>
          <w:spacing w:val="-2"/>
          <w:szCs w:val="28"/>
        </w:rPr>
        <w:tab/>
        <w:t>For 101 to 200 heads or detectors, the fee shall be $229.00</w:t>
      </w:r>
    </w:p>
    <w:p w14:paraId="30B256B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(iv)</w:t>
      </w:r>
      <w:r w:rsidRPr="00130E25">
        <w:rPr>
          <w:rFonts w:ascii="Times" w:eastAsia="Times New Roman" w:hAnsi="Times" w:cs="Times"/>
          <w:spacing w:val="-2"/>
          <w:szCs w:val="28"/>
        </w:rPr>
        <w:tab/>
        <w:t>For 201 to 400 heads or detectors, the fee shall be $600.00</w:t>
      </w:r>
    </w:p>
    <w:p w14:paraId="44B4B47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(v)</w:t>
      </w:r>
      <w:r w:rsidRPr="00130E25">
        <w:rPr>
          <w:rFonts w:ascii="Times" w:eastAsia="Times New Roman" w:hAnsi="Times" w:cs="Times"/>
          <w:spacing w:val="-2"/>
          <w:szCs w:val="28"/>
        </w:rPr>
        <w:tab/>
        <w:t>For 401 to 1000 heads or detectors, the fee shall be $822.00</w:t>
      </w:r>
    </w:p>
    <w:p w14:paraId="637C363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(vi)</w:t>
      </w:r>
      <w:r w:rsidRPr="00130E25">
        <w:rPr>
          <w:rFonts w:ascii="Times" w:eastAsia="Times New Roman" w:hAnsi="Times" w:cs="Times"/>
          <w:spacing w:val="-2"/>
          <w:szCs w:val="28"/>
        </w:rPr>
        <w:tab/>
        <w:t>For over 1,000 heads or detectors, the fee shall be $1050.00</w:t>
      </w:r>
      <w:r w:rsidRPr="00130E25">
        <w:rPr>
          <w:rFonts w:ascii="Times" w:eastAsia="Times New Roman" w:hAnsi="Times" w:cs="Times"/>
          <w:spacing w:val="-2"/>
          <w:szCs w:val="28"/>
        </w:rPr>
        <w:tab/>
      </w:r>
    </w:p>
    <w:p w14:paraId="2F388E8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27C1CEB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b.</w:t>
      </w:r>
      <w:r w:rsidRPr="00130E25">
        <w:rPr>
          <w:rFonts w:ascii="Times" w:eastAsia="Times New Roman" w:hAnsi="Times" w:cs="Times"/>
          <w:spacing w:val="-2"/>
          <w:szCs w:val="28"/>
        </w:rPr>
        <w:tab/>
        <w:t xml:space="preserve">The fee for one to twelve detectors shall be $36.00.  For each 25 additional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detectors, a fee of $12.00 shall be added to the base fee.</w:t>
      </w:r>
    </w:p>
    <w:p w14:paraId="51249A0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2"/>
          <w:szCs w:val="16"/>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0436AE7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c.</w:t>
      </w:r>
      <w:r w:rsidRPr="00130E25">
        <w:rPr>
          <w:rFonts w:ascii="Times" w:eastAsia="Times New Roman" w:hAnsi="Times" w:cs="Times"/>
          <w:spacing w:val="-2"/>
          <w:szCs w:val="28"/>
        </w:rPr>
        <w:tab/>
        <w:t xml:space="preserve">In computing fees for heads and detectors, the number of each shall be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counted separately, and two fees, one for heads and one for detectors, shall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be charged.</w:t>
      </w:r>
    </w:p>
    <w:p w14:paraId="40CF67C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6FCD8D71" w14:textId="77777777" w:rsidR="00130E25" w:rsidRPr="00130E25" w:rsidRDefault="00130E25" w:rsidP="00130E25">
      <w:pPr>
        <w:widowControl w:val="0"/>
        <w:numPr>
          <w:ilvl w:val="0"/>
          <w:numId w:val="9"/>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The fee for standpipes shall be $229.00</w:t>
      </w:r>
    </w:p>
    <w:p w14:paraId="3BB818D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209CF20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e.</w:t>
      </w:r>
      <w:r w:rsidRPr="00130E25">
        <w:rPr>
          <w:rFonts w:ascii="Times" w:eastAsia="Times New Roman" w:hAnsi="Times" w:cs="Times"/>
          <w:spacing w:val="-2"/>
          <w:szCs w:val="28"/>
        </w:rPr>
        <w:tab/>
        <w:t>The fee for each independent pre-engineered system shall be $92.00</w:t>
      </w:r>
    </w:p>
    <w:p w14:paraId="3FFCCF4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60A9ACF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f.</w:t>
      </w:r>
      <w:r w:rsidRPr="00130E25">
        <w:rPr>
          <w:rFonts w:ascii="Times" w:eastAsia="Times New Roman" w:hAnsi="Times" w:cs="Times"/>
          <w:spacing w:val="-2"/>
          <w:szCs w:val="28"/>
        </w:rPr>
        <w:tab/>
        <w:t xml:space="preserve">The fee for each gas- or oil-fired appliance other than in an R-3 or R-5 Use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Group and which is not connected to the plumbing system shall be $46.00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per appliance.</w:t>
      </w:r>
    </w:p>
    <w:p w14:paraId="685E54F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05EDF5D4" w14:textId="12CD5E3A"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g</w:t>
      </w:r>
      <w:r w:rsidRPr="00130E25">
        <w:rPr>
          <w:rFonts w:ascii="Times" w:eastAsia="Times New Roman" w:hAnsi="Times" w:cs="Times"/>
          <w:spacing w:val="-2"/>
          <w:szCs w:val="28"/>
        </w:rPr>
        <w:tab/>
      </w:r>
      <w:proofErr w:type="gramStart"/>
      <w:r w:rsidRPr="00130E25">
        <w:rPr>
          <w:rFonts w:ascii="Times" w:eastAsia="Times New Roman" w:hAnsi="Times" w:cs="Times"/>
          <w:spacing w:val="-2"/>
          <w:szCs w:val="28"/>
        </w:rPr>
        <w:t>The</w:t>
      </w:r>
      <w:proofErr w:type="gramEnd"/>
      <w:r w:rsidRPr="00130E25">
        <w:rPr>
          <w:rFonts w:ascii="Times" w:eastAsia="Times New Roman" w:hAnsi="Times" w:cs="Times"/>
          <w:spacing w:val="-2"/>
          <w:szCs w:val="28"/>
        </w:rPr>
        <w:t xml:space="preserve"> fee for each commercial/industrial kitchen exhaust system will be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$50.00 Use Groups R-3 and R-5 are exempted from this fee.</w:t>
      </w:r>
    </w:p>
    <w:p w14:paraId="14FC69A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326F23B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h.</w:t>
      </w:r>
      <w:r w:rsidRPr="00130E25">
        <w:rPr>
          <w:rFonts w:ascii="Times" w:eastAsia="Times New Roman" w:hAnsi="Times" w:cs="Times"/>
          <w:spacing w:val="-2"/>
          <w:szCs w:val="28"/>
        </w:rPr>
        <w:tab/>
        <w:t>The fee for each incinerator shall be $365.00</w:t>
      </w:r>
    </w:p>
    <w:p w14:paraId="6CBAAFDF" w14:textId="77777777" w:rsidR="00130E25" w:rsidRPr="00130E25" w:rsidRDefault="00130E25" w:rsidP="00130E25">
      <w:pPr>
        <w:tabs>
          <w:tab w:val="left" w:pos="-720"/>
        </w:tabs>
        <w:suppressAutoHyphens/>
        <w:spacing w:after="0" w:line="240" w:lineRule="atLeast"/>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50F9F047" w14:textId="77777777" w:rsidR="00130E25" w:rsidRPr="00130E25" w:rsidRDefault="00130E25" w:rsidP="00130E25">
      <w:pPr>
        <w:tabs>
          <w:tab w:val="left" w:pos="-720"/>
        </w:tabs>
        <w:suppressAutoHyphens/>
        <w:spacing w:after="0" w:line="240" w:lineRule="atLeast"/>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proofErr w:type="spellStart"/>
      <w:r w:rsidRPr="00130E25">
        <w:rPr>
          <w:rFonts w:ascii="Times" w:eastAsia="Times New Roman" w:hAnsi="Times" w:cs="Times"/>
          <w:spacing w:val="-2"/>
          <w:szCs w:val="28"/>
        </w:rPr>
        <w:t>i</w:t>
      </w:r>
      <w:proofErr w:type="spellEnd"/>
      <w:r w:rsidRPr="00130E25">
        <w:rPr>
          <w:rFonts w:ascii="Times" w:eastAsia="Times New Roman" w:hAnsi="Times" w:cs="Times"/>
          <w:spacing w:val="-2"/>
          <w:szCs w:val="28"/>
        </w:rPr>
        <w:t>.</w:t>
      </w:r>
      <w:r w:rsidRPr="00130E25">
        <w:rPr>
          <w:rFonts w:ascii="Times" w:eastAsia="Times New Roman" w:hAnsi="Times" w:cs="Times"/>
          <w:spacing w:val="-2"/>
          <w:szCs w:val="28"/>
        </w:rPr>
        <w:tab/>
        <w:t>The fee for each crematorium shall be $365.00</w:t>
      </w:r>
    </w:p>
    <w:p w14:paraId="1F83ADC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19AEB14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j.</w:t>
      </w:r>
      <w:r w:rsidRPr="00130E25">
        <w:rPr>
          <w:rFonts w:ascii="Times" w:eastAsia="Times New Roman" w:hAnsi="Times" w:cs="Times"/>
          <w:spacing w:val="-2"/>
          <w:szCs w:val="28"/>
        </w:rPr>
        <w:tab/>
        <w:t xml:space="preserve">The fee for installation of fuel storage tanks is $60 per tank, for tanks equal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to or larger than 600 gallons.  </w:t>
      </w:r>
    </w:p>
    <w:p w14:paraId="5DD34ED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0E84D02C" w14:textId="77777777" w:rsidR="00130E25" w:rsidRPr="00130E25" w:rsidRDefault="00130E25" w:rsidP="00130E25">
      <w:pPr>
        <w:widowControl w:val="0"/>
        <w:numPr>
          <w:ilvl w:val="0"/>
          <w:numId w:val="10"/>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 xml:space="preserve">      The fee for each smoke control system shall be $250.00</w:t>
      </w:r>
    </w:p>
    <w:p w14:paraId="1832ECB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74AF31C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l.</w:t>
      </w:r>
      <w:r w:rsidRPr="00130E25">
        <w:rPr>
          <w:rFonts w:ascii="Times" w:eastAsia="Times New Roman" w:hAnsi="Times" w:cs="Times"/>
          <w:spacing w:val="-2"/>
          <w:szCs w:val="28"/>
        </w:rPr>
        <w:tab/>
        <w:t>Heat-producing devices, fireplaces and wood stoves are $50.00 each.</w:t>
      </w:r>
    </w:p>
    <w:p w14:paraId="00161D61" w14:textId="77777777" w:rsidR="00130E25" w:rsidRPr="00130E25" w:rsidRDefault="00130E25" w:rsidP="00130E25">
      <w:pPr>
        <w:tabs>
          <w:tab w:val="left" w:pos="-720"/>
        </w:tabs>
        <w:suppressAutoHyphens/>
        <w:spacing w:after="0" w:line="240" w:lineRule="atLeast"/>
        <w:jc w:val="both"/>
        <w:rPr>
          <w:rFonts w:ascii="Times" w:eastAsia="Times New Roman" w:hAnsi="Times" w:cs="Times"/>
          <w:bCs/>
          <w:spacing w:val="-2"/>
          <w:sz w:val="20"/>
          <w:szCs w:val="20"/>
        </w:rPr>
      </w:pP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r>
    </w:p>
    <w:p w14:paraId="6B71C39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m.</w:t>
      </w:r>
      <w:r w:rsidRPr="00130E25">
        <w:rPr>
          <w:rFonts w:ascii="Times" w:eastAsia="Times New Roman" w:hAnsi="Times" w:cs="Times"/>
          <w:spacing w:val="-2"/>
          <w:szCs w:val="28"/>
        </w:rPr>
        <w:tab/>
        <w:t>Fire hose cabinets are $100 each.</w:t>
      </w:r>
    </w:p>
    <w:p w14:paraId="066A52C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37F65D68" w14:textId="77777777" w:rsidR="00130E25" w:rsidRPr="00130E25" w:rsidRDefault="00130E25" w:rsidP="00130E25">
      <w:pPr>
        <w:widowControl w:val="0"/>
        <w:numPr>
          <w:ilvl w:val="0"/>
          <w:numId w:val="11"/>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 xml:space="preserve">    </w:t>
      </w:r>
      <w:r w:rsidRPr="00130E25">
        <w:rPr>
          <w:rFonts w:ascii="Times" w:eastAsia="Times New Roman" w:hAnsi="Times" w:cs="Times"/>
          <w:spacing w:val="-2"/>
          <w:szCs w:val="28"/>
        </w:rPr>
        <w:tab/>
        <w:t xml:space="preserve"> Fire pumps are $165.00 each.</w:t>
      </w:r>
    </w:p>
    <w:p w14:paraId="016A32B5"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6227E7A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o.</w:t>
      </w:r>
      <w:r w:rsidRPr="00130E25">
        <w:rPr>
          <w:rFonts w:ascii="Times" w:eastAsia="Times New Roman" w:hAnsi="Times" w:cs="Times"/>
          <w:spacing w:val="-2"/>
          <w:szCs w:val="28"/>
        </w:rPr>
        <w:tab/>
        <w:t>Minimum fee shall be $60.00</w:t>
      </w:r>
    </w:p>
    <w:p w14:paraId="2FEEB75B"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73FCDA2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5.</w:t>
      </w:r>
      <w:r w:rsidRPr="00130E25">
        <w:rPr>
          <w:rFonts w:ascii="Times" w:eastAsia="Times New Roman" w:hAnsi="Times" w:cs="Times"/>
          <w:spacing w:val="-2"/>
          <w:szCs w:val="28"/>
        </w:rPr>
        <w:tab/>
        <w:t xml:space="preserve">Elevator Test and Inspection Fees.  The fees for witnessing acceptance tests and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performing inspections of elevators:</w:t>
      </w:r>
    </w:p>
    <w:p w14:paraId="4649D79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r w:rsidRPr="00130E25">
        <w:rPr>
          <w:rFonts w:ascii="Times" w:eastAsia="Times New Roman" w:hAnsi="Times" w:cs="Times"/>
          <w:spacing w:val="-2"/>
          <w:szCs w:val="28"/>
        </w:rPr>
        <w:tab/>
      </w:r>
    </w:p>
    <w:p w14:paraId="19DFC7F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Basic fees for elevator devices in structures not in Use Groups R-3 and R-4, R-5</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or in exempted R-2 structures shall be as follows:</w:t>
      </w:r>
    </w:p>
    <w:p w14:paraId="39064277"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 w:val="16"/>
          <w:szCs w:val="16"/>
        </w:rPr>
      </w:pPr>
    </w:p>
    <w:p w14:paraId="4030A7D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ELEVATOR FEES</w:t>
      </w:r>
    </w:p>
    <w:p w14:paraId="25A4EB48" w14:textId="77777777" w:rsidR="00130E25" w:rsidRPr="00130E25" w:rsidRDefault="00130E25" w:rsidP="00130E25">
      <w:pPr>
        <w:spacing w:after="0" w:line="240" w:lineRule="auto"/>
        <w:jc w:val="both"/>
        <w:rPr>
          <w:rFonts w:ascii="Times New Roman" w:eastAsia="Times New Roman" w:hAnsi="Times New Roman" w:cs="Times New Roman"/>
        </w:rPr>
      </w:pPr>
    </w:p>
    <w:p w14:paraId="42E2F7C2"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t xml:space="preserve">(a) </w:t>
      </w:r>
      <w:r w:rsidRPr="00130E25">
        <w:rPr>
          <w:rFonts w:ascii="Times New Roman" w:eastAsia="Times New Roman" w:hAnsi="Times New Roman" w:cs="Times New Roman"/>
        </w:rPr>
        <w:tab/>
        <w:t xml:space="preserve">The fees for witnessing acceptance tests and performing inspections on new and altered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elevator devices shall be as follows:</w:t>
      </w:r>
    </w:p>
    <w:p w14:paraId="184795B6" w14:textId="77777777" w:rsidR="00130E25" w:rsidRPr="00130E25" w:rsidRDefault="00130E25" w:rsidP="00130E25">
      <w:pPr>
        <w:spacing w:after="0" w:line="240" w:lineRule="auto"/>
        <w:jc w:val="both"/>
        <w:rPr>
          <w:rFonts w:ascii="Times New Roman" w:eastAsia="Times New Roman" w:hAnsi="Times New Roman" w:cs="Times New Roman"/>
          <w:sz w:val="6"/>
        </w:rPr>
      </w:pPr>
    </w:p>
    <w:p w14:paraId="0D471E7E"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1. </w:t>
      </w:r>
      <w:r w:rsidRPr="00130E25">
        <w:rPr>
          <w:rFonts w:ascii="Times New Roman" w:eastAsia="Times New Roman" w:hAnsi="Times New Roman" w:cs="Times New Roman"/>
        </w:rPr>
        <w:tab/>
        <w:t xml:space="preserve">The basic fees for elevator devices in structures not of Group R-3, R-4, or R-5, or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in an exempted structure of Group R-2, shall be as follows:</w:t>
      </w:r>
    </w:p>
    <w:p w14:paraId="7C69842A"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Traction and winding drum elevators:</w:t>
      </w:r>
    </w:p>
    <w:p w14:paraId="77002887"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(1) One to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$ 306.00;</w:t>
      </w:r>
      <w:proofErr w:type="gramEnd"/>
    </w:p>
    <w:p w14:paraId="5C1FCB30"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(2) Over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$ 510.00;</w:t>
      </w:r>
      <w:proofErr w:type="gramEnd"/>
    </w:p>
    <w:p w14:paraId="4AC2CBED"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$ 272.00;</w:t>
      </w:r>
      <w:proofErr w:type="gramEnd"/>
    </w:p>
    <w:p w14:paraId="2E16149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iii. Roped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$ 306.00;</w:t>
      </w:r>
      <w:proofErr w:type="gramEnd"/>
    </w:p>
    <w:p w14:paraId="2021E337"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iv. Escalators, moving walks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$ 272.00;</w:t>
      </w:r>
      <w:proofErr w:type="gramEnd"/>
    </w:p>
    <w:p w14:paraId="4F168B72"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v. Dumbwaiters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   </w:t>
      </w:r>
      <w:proofErr w:type="gramStart"/>
      <w:r w:rsidRPr="00130E25">
        <w:rPr>
          <w:rFonts w:ascii="Times New Roman" w:eastAsia="Times New Roman" w:hAnsi="Times New Roman" w:cs="Times New Roman"/>
        </w:rPr>
        <w:t>68.00;</w:t>
      </w:r>
      <w:proofErr w:type="gramEnd"/>
    </w:p>
    <w:p w14:paraId="2EF085C8"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vi. Stairway chairlifts, inclined and vertical wheelchair lifts and man lifts</w:t>
      </w:r>
      <w:r w:rsidRPr="00130E25">
        <w:rPr>
          <w:rFonts w:ascii="Times New Roman" w:eastAsia="Times New Roman" w:hAnsi="Times New Roman" w:cs="Times New Roman"/>
        </w:rPr>
        <w:tab/>
        <w:t>$ 68.00</w:t>
      </w:r>
    </w:p>
    <w:p w14:paraId="5C491CAD" w14:textId="77777777" w:rsidR="00130E25" w:rsidRPr="00130E25" w:rsidRDefault="00130E25" w:rsidP="00130E25">
      <w:pPr>
        <w:spacing w:after="0" w:line="240" w:lineRule="auto"/>
        <w:jc w:val="both"/>
        <w:rPr>
          <w:rFonts w:ascii="Times New Roman" w:eastAsia="Times New Roman" w:hAnsi="Times New Roman" w:cs="Times New Roman"/>
          <w:sz w:val="8"/>
        </w:rPr>
      </w:pPr>
    </w:p>
    <w:p w14:paraId="7BDDFC93"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2. </w:t>
      </w:r>
      <w:r w:rsidRPr="00130E25">
        <w:rPr>
          <w:rFonts w:ascii="Times New Roman" w:eastAsia="Times New Roman" w:hAnsi="Times New Roman" w:cs="Times New Roman"/>
        </w:rPr>
        <w:tab/>
        <w:t xml:space="preserve">Additional charges for devices equipped with the following features shall be as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follows:</w:t>
      </w:r>
    </w:p>
    <w:p w14:paraId="0E2F8A8B" w14:textId="77777777" w:rsidR="00130E25" w:rsidRPr="00130E25" w:rsidRDefault="00130E25" w:rsidP="00130E25">
      <w:pPr>
        <w:spacing w:after="0" w:line="240" w:lineRule="auto"/>
        <w:jc w:val="both"/>
        <w:rPr>
          <w:rFonts w:ascii="Times New Roman" w:eastAsia="Times New Roman" w:hAnsi="Times New Roman" w:cs="Times New Roman"/>
          <w:sz w:val="14"/>
        </w:rPr>
      </w:pPr>
    </w:p>
    <w:p w14:paraId="50E2A2C7"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xml:space="preserve">. Oil buffers (charge per oil buffer) </w:t>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$ 54.00;</w:t>
      </w:r>
      <w:proofErr w:type="gramEnd"/>
    </w:p>
    <w:p w14:paraId="218B938C"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 Counterweight governor and safeties </w:t>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$ 136.00;</w:t>
      </w:r>
      <w:proofErr w:type="gramEnd"/>
    </w:p>
    <w:p w14:paraId="02A820E1"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iii. Auxiliary power generator</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$ 102.00</w:t>
      </w:r>
    </w:p>
    <w:p w14:paraId="07020200" w14:textId="77777777" w:rsidR="00130E25" w:rsidRPr="00130E25" w:rsidRDefault="00130E25" w:rsidP="00130E25">
      <w:pPr>
        <w:spacing w:after="0" w:line="240" w:lineRule="auto"/>
        <w:jc w:val="both"/>
        <w:rPr>
          <w:rFonts w:ascii="Times New Roman" w:eastAsia="Times New Roman" w:hAnsi="Times New Roman" w:cs="Times New Roman"/>
          <w:sz w:val="16"/>
        </w:rPr>
      </w:pPr>
    </w:p>
    <w:p w14:paraId="73137E8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3. </w:t>
      </w:r>
      <w:r w:rsidRPr="00130E25">
        <w:rPr>
          <w:rFonts w:ascii="Times New Roman" w:eastAsia="Times New Roman" w:hAnsi="Times New Roman" w:cs="Times New Roman"/>
        </w:rPr>
        <w:tab/>
        <w:t>The fee for elevator devices in structures of Group R-3, R-4, or R-5, or</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otherwise exempt devices in structures of Group R-2, shall be $ 204.00.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This fee shall be waived when signed statements and supportive inspection and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acceptance test reports are filed by </w:t>
      </w:r>
      <w:proofErr w:type="gramStart"/>
      <w:r w:rsidRPr="00130E25">
        <w:rPr>
          <w:rFonts w:ascii="Times New Roman" w:eastAsia="Times New Roman" w:hAnsi="Times New Roman" w:cs="Times New Roman"/>
        </w:rPr>
        <w:t>An</w:t>
      </w:r>
      <w:proofErr w:type="gramEnd"/>
      <w:r w:rsidRPr="00130E25">
        <w:rPr>
          <w:rFonts w:ascii="Times New Roman" w:eastAsia="Times New Roman" w:hAnsi="Times New Roman" w:cs="Times New Roman"/>
        </w:rPr>
        <w:t xml:space="preserve"> approved qualified agent or agency in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accordance with </w:t>
      </w:r>
      <w:r w:rsidRPr="00130E25">
        <w:rPr>
          <w:rFonts w:ascii="Times New Roman" w:eastAsia="Times New Roman" w:hAnsi="Times New Roman" w:cs="Times New Roman"/>
          <w:i/>
          <w:iCs/>
        </w:rPr>
        <w:t xml:space="preserve">N.J.A.C. 5:23-2.19 </w:t>
      </w:r>
      <w:r w:rsidRPr="00130E25">
        <w:rPr>
          <w:rFonts w:ascii="Times New Roman" w:eastAsia="Times New Roman" w:hAnsi="Times New Roman" w:cs="Times New Roman"/>
        </w:rPr>
        <w:t xml:space="preserve">and </w:t>
      </w:r>
      <w:r w:rsidRPr="00130E25">
        <w:rPr>
          <w:rFonts w:ascii="Times New Roman" w:eastAsia="Times New Roman" w:hAnsi="Times New Roman" w:cs="Times New Roman"/>
          <w:i/>
          <w:iCs/>
        </w:rPr>
        <w:t>2.20</w:t>
      </w:r>
      <w:r w:rsidRPr="00130E25">
        <w:rPr>
          <w:rFonts w:ascii="Times New Roman" w:eastAsia="Times New Roman" w:hAnsi="Times New Roman" w:cs="Times New Roman"/>
        </w:rPr>
        <w:t>.</w:t>
      </w:r>
    </w:p>
    <w:p w14:paraId="4DEB2C80" w14:textId="77777777" w:rsidR="00130E25" w:rsidRPr="00130E25" w:rsidRDefault="00130E25" w:rsidP="00130E25">
      <w:pPr>
        <w:spacing w:after="0" w:line="240" w:lineRule="auto"/>
        <w:jc w:val="both"/>
        <w:rPr>
          <w:rFonts w:ascii="Times New Roman" w:eastAsia="Times New Roman" w:hAnsi="Times New Roman" w:cs="Times New Roman"/>
          <w:sz w:val="16"/>
        </w:rPr>
      </w:pPr>
      <w:r w:rsidRPr="00130E25">
        <w:rPr>
          <w:rFonts w:ascii="Times New Roman" w:eastAsia="Times New Roman" w:hAnsi="Times New Roman" w:cs="Times New Roman"/>
        </w:rPr>
        <w:tab/>
      </w:r>
    </w:p>
    <w:p w14:paraId="5216FF18"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4. </w:t>
      </w:r>
      <w:r w:rsidRPr="00130E25">
        <w:rPr>
          <w:rFonts w:ascii="Times New Roman" w:eastAsia="Times New Roman" w:hAnsi="Times New Roman" w:cs="Times New Roman"/>
        </w:rPr>
        <w:tab/>
        <w:t>The fee for performing inspections of minor work shall be $ 68.00.</w:t>
      </w:r>
    </w:p>
    <w:p w14:paraId="57451854" w14:textId="77777777" w:rsidR="00130E25" w:rsidRPr="00130E25" w:rsidRDefault="00130E25" w:rsidP="00130E25">
      <w:pPr>
        <w:spacing w:after="0" w:line="240" w:lineRule="auto"/>
        <w:jc w:val="both"/>
        <w:rPr>
          <w:rFonts w:ascii="Times New Roman" w:eastAsia="Times New Roman" w:hAnsi="Times New Roman" w:cs="Times New Roman"/>
        </w:rPr>
      </w:pPr>
    </w:p>
    <w:p w14:paraId="10C33BD7" w14:textId="77777777" w:rsidR="00130E25" w:rsidRPr="00130E25" w:rsidRDefault="00130E25" w:rsidP="00130E25">
      <w:pPr>
        <w:spacing w:after="0" w:line="240" w:lineRule="auto"/>
        <w:jc w:val="both"/>
        <w:rPr>
          <w:rFonts w:ascii="Times New Roman" w:eastAsia="Times New Roman" w:hAnsi="Times New Roman" w:cs="Times New Roman"/>
          <w:sz w:val="10"/>
        </w:rPr>
      </w:pPr>
      <w:r w:rsidRPr="00130E25">
        <w:rPr>
          <w:rFonts w:ascii="Times New Roman" w:eastAsia="Times New Roman" w:hAnsi="Times New Roman" w:cs="Times New Roman"/>
        </w:rPr>
        <w:tab/>
      </w:r>
    </w:p>
    <w:p w14:paraId="2CDB5B1B"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t xml:space="preserve">(b) </w:t>
      </w:r>
      <w:r w:rsidRPr="00130E25">
        <w:rPr>
          <w:rFonts w:ascii="Times New Roman" w:eastAsia="Times New Roman" w:hAnsi="Times New Roman" w:cs="Times New Roman"/>
        </w:rPr>
        <w:tab/>
        <w:t xml:space="preserve">The fees for routine and periodic tests and inspections for elevator devices in structures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not of Group R-3, R-4, or R-5, or otherwise exempt devices in structures of Group R-2,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shall be as follows:</w:t>
      </w:r>
    </w:p>
    <w:p w14:paraId="7642F6E4" w14:textId="77777777" w:rsidR="00130E25" w:rsidRPr="00130E25" w:rsidRDefault="00130E25" w:rsidP="00130E25">
      <w:pPr>
        <w:spacing w:after="0" w:line="240" w:lineRule="auto"/>
        <w:jc w:val="both"/>
        <w:rPr>
          <w:rFonts w:ascii="Times New Roman" w:eastAsia="Times New Roman" w:hAnsi="Times New Roman" w:cs="Times New Roman"/>
          <w:sz w:val="10"/>
        </w:rPr>
      </w:pPr>
    </w:p>
    <w:p w14:paraId="0206921A" w14:textId="77777777" w:rsidR="00130E25" w:rsidRPr="00130E25" w:rsidRDefault="00130E25" w:rsidP="00130E25">
      <w:pPr>
        <w:spacing w:after="0" w:line="240" w:lineRule="auto"/>
        <w:ind w:left="2160" w:hanging="720"/>
        <w:jc w:val="both"/>
        <w:rPr>
          <w:rFonts w:ascii="Times New Roman" w:eastAsia="Times New Roman" w:hAnsi="Times New Roman" w:cs="Times New Roman"/>
        </w:rPr>
      </w:pPr>
      <w:r w:rsidRPr="00130E25">
        <w:rPr>
          <w:rFonts w:ascii="Times New Roman" w:eastAsia="Times New Roman" w:hAnsi="Times New Roman" w:cs="Times New Roman"/>
        </w:rPr>
        <w:t xml:space="preserve">1. </w:t>
      </w:r>
      <w:r w:rsidRPr="00130E25">
        <w:rPr>
          <w:rFonts w:ascii="Times New Roman" w:eastAsia="Times New Roman" w:hAnsi="Times New Roman" w:cs="Times New Roman"/>
        </w:rPr>
        <w:tab/>
        <w:t>The fee for the six-month routine inspection of elevator devices shall be as follows:</w:t>
      </w:r>
    </w:p>
    <w:p w14:paraId="511F99EE" w14:textId="77777777" w:rsidR="00130E25" w:rsidRPr="00130E25" w:rsidRDefault="00130E25" w:rsidP="00130E25">
      <w:pPr>
        <w:spacing w:after="0" w:line="240" w:lineRule="auto"/>
        <w:ind w:left="2160" w:hanging="720"/>
        <w:jc w:val="both"/>
        <w:rPr>
          <w:rFonts w:ascii="Times New Roman" w:eastAsia="Times New Roman" w:hAnsi="Times New Roman" w:cs="Times New Roman"/>
        </w:rPr>
      </w:pPr>
    </w:p>
    <w:p w14:paraId="446118ED"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Traction and winding drum elevators:</w:t>
      </w:r>
    </w:p>
    <w:p w14:paraId="5C06284B"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lastRenderedPageBreak/>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(1) One to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$ 190.00;</w:t>
      </w:r>
      <w:proofErr w:type="gramEnd"/>
    </w:p>
    <w:p w14:paraId="7344AA2C"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(2) Over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$ 244.00;</w:t>
      </w:r>
      <w:proofErr w:type="gramEnd"/>
    </w:p>
    <w:p w14:paraId="2C414D86" w14:textId="77777777" w:rsidR="00130E25" w:rsidRPr="00130E25" w:rsidRDefault="00130E25" w:rsidP="00130E25">
      <w:pPr>
        <w:spacing w:after="0" w:line="240" w:lineRule="auto"/>
        <w:jc w:val="both"/>
        <w:rPr>
          <w:rFonts w:ascii="Times New Roman" w:eastAsia="Times New Roman" w:hAnsi="Times New Roman" w:cs="Times New Roman"/>
        </w:rPr>
      </w:pPr>
    </w:p>
    <w:p w14:paraId="6047EB1D"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$ 136.00;</w:t>
      </w:r>
      <w:proofErr w:type="gramEnd"/>
    </w:p>
    <w:p w14:paraId="4213A4C8"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iii. Roped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$ 190.00;</w:t>
      </w:r>
      <w:proofErr w:type="gramEnd"/>
    </w:p>
    <w:p w14:paraId="06A5600E"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iv. Escalators, moving walks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$ 190.00.</w:t>
      </w:r>
    </w:p>
    <w:p w14:paraId="1162B2EF" w14:textId="77777777" w:rsidR="00130E25" w:rsidRPr="00130E25" w:rsidRDefault="00130E25" w:rsidP="00130E25">
      <w:pPr>
        <w:spacing w:after="0" w:line="240" w:lineRule="auto"/>
        <w:jc w:val="both"/>
        <w:rPr>
          <w:rFonts w:ascii="Times New Roman" w:eastAsia="Times New Roman" w:hAnsi="Times New Roman" w:cs="Times New Roman"/>
          <w:sz w:val="6"/>
        </w:rPr>
      </w:pPr>
    </w:p>
    <w:p w14:paraId="127736F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2. </w:t>
      </w:r>
      <w:r w:rsidRPr="00130E25">
        <w:rPr>
          <w:rFonts w:ascii="Times New Roman" w:eastAsia="Times New Roman" w:hAnsi="Times New Roman" w:cs="Times New Roman"/>
        </w:rPr>
        <w:tab/>
        <w:t xml:space="preserve">The fee for the one-year periodic inspection and witnessing of tests of elevator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devices, which shall include a six-month routine inspection, shall be as follows:</w:t>
      </w:r>
    </w:p>
    <w:p w14:paraId="028582A6" w14:textId="77777777" w:rsidR="00130E25" w:rsidRPr="00130E25" w:rsidRDefault="00130E25" w:rsidP="00130E25">
      <w:pPr>
        <w:spacing w:after="0" w:line="240" w:lineRule="auto"/>
        <w:jc w:val="both"/>
        <w:rPr>
          <w:rFonts w:ascii="Times New Roman" w:eastAsia="Times New Roman" w:hAnsi="Times New Roman" w:cs="Times New Roman"/>
          <w:sz w:val="16"/>
        </w:rPr>
      </w:pPr>
    </w:p>
    <w:p w14:paraId="56F1BBA6"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
    <w:p w14:paraId="12B8A2A1" w14:textId="77777777" w:rsidR="00130E25" w:rsidRPr="00130E25" w:rsidRDefault="00130E25" w:rsidP="00130E25">
      <w:pPr>
        <w:spacing w:after="0" w:line="240" w:lineRule="auto"/>
        <w:ind w:left="1440" w:firstLine="720"/>
        <w:jc w:val="both"/>
        <w:rPr>
          <w:rFonts w:ascii="Times New Roman" w:eastAsia="Times New Roman" w:hAnsi="Times New Roman" w:cs="Times New Roman"/>
        </w:rPr>
      </w:pP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Traction and winding drum elevators:</w:t>
      </w:r>
    </w:p>
    <w:p w14:paraId="5043C45E"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(1) One to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$ 272.00;</w:t>
      </w:r>
      <w:proofErr w:type="gramEnd"/>
    </w:p>
    <w:p w14:paraId="52D127BC"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(2) Over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$ 326.00;</w:t>
      </w:r>
      <w:proofErr w:type="gramEnd"/>
    </w:p>
    <w:p w14:paraId="3CEE2C1E" w14:textId="77777777" w:rsidR="00130E25" w:rsidRPr="00130E25" w:rsidRDefault="00130E25" w:rsidP="00130E25">
      <w:pPr>
        <w:spacing w:after="0" w:line="240" w:lineRule="auto"/>
        <w:jc w:val="both"/>
        <w:rPr>
          <w:rFonts w:ascii="Times New Roman" w:eastAsia="Times New Roman" w:hAnsi="Times New Roman" w:cs="Times New Roman"/>
        </w:rPr>
      </w:pPr>
    </w:p>
    <w:p w14:paraId="181F460E" w14:textId="77777777" w:rsidR="00130E25" w:rsidRPr="00130E25" w:rsidRDefault="00130E25" w:rsidP="00130E25">
      <w:pPr>
        <w:spacing w:after="0" w:line="240" w:lineRule="auto"/>
        <w:ind w:left="1440" w:firstLine="720"/>
        <w:jc w:val="both"/>
        <w:rPr>
          <w:rFonts w:ascii="Times New Roman" w:eastAsia="Times New Roman" w:hAnsi="Times New Roman" w:cs="Times New Roman"/>
        </w:rPr>
      </w:pPr>
      <w:r w:rsidRPr="00130E25">
        <w:rPr>
          <w:rFonts w:ascii="Times New Roman" w:eastAsia="Times New Roman" w:hAnsi="Times New Roman" w:cs="Times New Roman"/>
        </w:rPr>
        <w:t xml:space="preserve">ii.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$ 204.00;</w:t>
      </w:r>
      <w:proofErr w:type="gramEnd"/>
    </w:p>
    <w:p w14:paraId="02CF41A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iii. Roped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$ 272.00;</w:t>
      </w:r>
      <w:proofErr w:type="gramEnd"/>
    </w:p>
    <w:p w14:paraId="64178BB2"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iv. Escalators, moving walks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$ 436.00;</w:t>
      </w:r>
      <w:proofErr w:type="gramEnd"/>
    </w:p>
    <w:p w14:paraId="7657238C"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v. Dumbwaiters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$ 108.00;</w:t>
      </w:r>
      <w:proofErr w:type="gramEnd"/>
    </w:p>
    <w:p w14:paraId="07FBBAA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w:eastAsia="Times New Roman" w:hAnsi="Times" w:cs="Times"/>
          <w:bCs/>
          <w:spacing w:val="-2"/>
          <w:sz w:val="20"/>
          <w:szCs w:val="20"/>
        </w:rPr>
        <w:t xml:space="preserve">  </w:t>
      </w:r>
      <w:r w:rsidRPr="00130E25">
        <w:rPr>
          <w:rFonts w:ascii="Times" w:eastAsia="Times New Roman" w:hAnsi="Times" w:cs="Times"/>
          <w:bCs/>
          <w:spacing w:val="-2"/>
          <w:sz w:val="20"/>
          <w:szCs w:val="20"/>
        </w:rPr>
        <w:tab/>
      </w:r>
      <w:r w:rsidRPr="00130E25">
        <w:rPr>
          <w:rFonts w:ascii="Times" w:eastAsia="Times New Roman" w:hAnsi="Times" w:cs="Times"/>
          <w:bCs/>
          <w:spacing w:val="-2"/>
          <w:sz w:val="20"/>
          <w:szCs w:val="20"/>
        </w:rPr>
        <w:tab/>
        <w:t xml:space="preserve">               </w:t>
      </w:r>
      <w:r w:rsidRPr="00130E25">
        <w:rPr>
          <w:rFonts w:ascii="Times New Roman" w:eastAsia="Times New Roman" w:hAnsi="Times New Roman" w:cs="Times New Roman"/>
        </w:rPr>
        <w:t>vi. Manlifts, stairway chairlifts, inclined and vertical wheelchair lifts $164.00</w:t>
      </w:r>
    </w:p>
    <w:p w14:paraId="5F3572C3"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
    <w:p w14:paraId="20807C9B"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3. </w:t>
      </w:r>
      <w:r w:rsidRPr="00130E25">
        <w:rPr>
          <w:rFonts w:ascii="Times New Roman" w:eastAsia="Times New Roman" w:hAnsi="Times New Roman" w:cs="Times New Roman"/>
        </w:rPr>
        <w:tab/>
        <w:t xml:space="preserve">Additional yearly periodic inspection charges for elevator devices equipped with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the following features shall be as follows:</w:t>
      </w:r>
    </w:p>
    <w:p w14:paraId="7C391102" w14:textId="77777777" w:rsidR="00130E25" w:rsidRPr="00130E25" w:rsidRDefault="00130E25" w:rsidP="00130E25">
      <w:pPr>
        <w:spacing w:after="0" w:line="240" w:lineRule="auto"/>
        <w:jc w:val="both"/>
        <w:rPr>
          <w:rFonts w:ascii="Times New Roman" w:eastAsia="Times New Roman" w:hAnsi="Times New Roman" w:cs="Times New Roman"/>
        </w:rPr>
      </w:pPr>
    </w:p>
    <w:p w14:paraId="344E7D9A"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xml:space="preserve">.  Oil buffers (charge per oil buffer) </w:t>
      </w:r>
      <w:r w:rsidRPr="00130E25">
        <w:rPr>
          <w:rFonts w:ascii="Times New Roman" w:eastAsia="Times New Roman" w:hAnsi="Times New Roman" w:cs="Times New Roman"/>
        </w:rPr>
        <w:tab/>
      </w:r>
      <w:r w:rsidRPr="00130E25">
        <w:rPr>
          <w:rFonts w:ascii="Times New Roman" w:eastAsia="Times New Roman" w:hAnsi="Times New Roman" w:cs="Times New Roman"/>
        </w:rPr>
        <w:tab/>
        <w:t>$ 54.00</w:t>
      </w:r>
    </w:p>
    <w:p w14:paraId="42354ACC"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 Counterweight governor and safeties </w:t>
      </w:r>
      <w:r w:rsidRPr="00130E25">
        <w:rPr>
          <w:rFonts w:ascii="Times New Roman" w:eastAsia="Times New Roman" w:hAnsi="Times New Roman" w:cs="Times New Roman"/>
        </w:rPr>
        <w:tab/>
      </w:r>
      <w:r w:rsidRPr="00130E25">
        <w:rPr>
          <w:rFonts w:ascii="Times New Roman" w:eastAsia="Times New Roman" w:hAnsi="Times New Roman" w:cs="Times New Roman"/>
        </w:rPr>
        <w:tab/>
        <w:t>$ 108.00</w:t>
      </w:r>
    </w:p>
    <w:p w14:paraId="11834363"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iii. Auxiliary power generator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$ 68.00</w:t>
      </w:r>
    </w:p>
    <w:p w14:paraId="73BCE72E" w14:textId="77777777" w:rsidR="00130E25" w:rsidRPr="00130E25" w:rsidRDefault="00130E25" w:rsidP="00130E25">
      <w:pPr>
        <w:spacing w:after="0" w:line="240" w:lineRule="auto"/>
        <w:jc w:val="both"/>
        <w:rPr>
          <w:rFonts w:ascii="Times New Roman" w:eastAsia="Times New Roman" w:hAnsi="Times New Roman" w:cs="Times New Roman"/>
        </w:rPr>
      </w:pPr>
    </w:p>
    <w:p w14:paraId="30FDD516" w14:textId="77777777" w:rsidR="00130E25" w:rsidRPr="00130E25" w:rsidRDefault="00130E25" w:rsidP="00130E25">
      <w:pPr>
        <w:spacing w:after="0" w:line="240" w:lineRule="auto"/>
        <w:ind w:left="720" w:firstLine="720"/>
        <w:jc w:val="both"/>
        <w:rPr>
          <w:rFonts w:ascii="Times New Roman" w:eastAsia="Times New Roman" w:hAnsi="Times New Roman" w:cs="Times New Roman"/>
        </w:rPr>
      </w:pPr>
      <w:r w:rsidRPr="00130E25">
        <w:rPr>
          <w:rFonts w:ascii="Times New Roman" w:eastAsia="Times New Roman" w:hAnsi="Times New Roman" w:cs="Times New Roman"/>
        </w:rPr>
        <w:t xml:space="preserve">4. </w:t>
      </w:r>
      <w:r w:rsidRPr="00130E25">
        <w:rPr>
          <w:rFonts w:ascii="Times New Roman" w:eastAsia="Times New Roman" w:hAnsi="Times New Roman" w:cs="Times New Roman"/>
        </w:rPr>
        <w:tab/>
        <w:t xml:space="preserve">The fee for the three-year or five-year inspection of elevator devices shall be as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follows:</w:t>
      </w:r>
    </w:p>
    <w:p w14:paraId="14E46CC2" w14:textId="77777777" w:rsidR="00130E25" w:rsidRPr="00130E25" w:rsidRDefault="00130E25" w:rsidP="00130E25">
      <w:pPr>
        <w:spacing w:after="0" w:line="240" w:lineRule="auto"/>
        <w:jc w:val="both"/>
        <w:rPr>
          <w:rFonts w:ascii="Times New Roman" w:eastAsia="Times New Roman" w:hAnsi="Times New Roman" w:cs="Times New Roman"/>
        </w:rPr>
      </w:pPr>
    </w:p>
    <w:p w14:paraId="1A2D180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Traction and winding drum elevators:</w:t>
      </w:r>
    </w:p>
    <w:p w14:paraId="4F00B929"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(1) One to 10 floors (five-year inspection) </w:t>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$ 462.00;</w:t>
      </w:r>
      <w:proofErr w:type="gramEnd"/>
    </w:p>
    <w:p w14:paraId="69CC3F32"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(2) Over 10 floors (five-year inspection) </w:t>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$ 582.00;</w:t>
      </w:r>
      <w:proofErr w:type="gramEnd"/>
    </w:p>
    <w:p w14:paraId="5BA1512E"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ii. Hydraulic and roped hydraulic elevators:</w:t>
      </w:r>
    </w:p>
    <w:p w14:paraId="56B440C1" w14:textId="18F7BD69"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(1) Three</w:t>
      </w:r>
      <w:r w:rsidR="009F262F">
        <w:rPr>
          <w:rFonts w:ascii="Times New Roman" w:eastAsia="Times New Roman" w:hAnsi="Times New Roman" w:cs="Times New Roman"/>
        </w:rPr>
        <w:t>-</w:t>
      </w:r>
      <w:r w:rsidRPr="00130E25">
        <w:rPr>
          <w:rFonts w:ascii="Times New Roman" w:eastAsia="Times New Roman" w:hAnsi="Times New Roman" w:cs="Times New Roman"/>
        </w:rPr>
        <w:t xml:space="preserve">year inspection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$ 340.00;</w:t>
      </w:r>
      <w:proofErr w:type="gramEnd"/>
    </w:p>
    <w:p w14:paraId="5C250D4B" w14:textId="355AAB42"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(2) Five</w:t>
      </w:r>
      <w:r w:rsidR="009F262F">
        <w:rPr>
          <w:rFonts w:ascii="Times New Roman" w:eastAsia="Times New Roman" w:hAnsi="Times New Roman" w:cs="Times New Roman"/>
        </w:rPr>
        <w:t>-</w:t>
      </w:r>
      <w:r w:rsidRPr="00130E25">
        <w:rPr>
          <w:rFonts w:ascii="Times New Roman" w:eastAsia="Times New Roman" w:hAnsi="Times New Roman" w:cs="Times New Roman"/>
        </w:rPr>
        <w:t xml:space="preserve">year inspection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$ 204.00;</w:t>
      </w:r>
      <w:proofErr w:type="gramEnd"/>
    </w:p>
    <w:p w14:paraId="147BE6A4" w14:textId="77777777" w:rsidR="00130E25" w:rsidRPr="00130E25" w:rsidRDefault="00130E25" w:rsidP="00130E25">
      <w:pPr>
        <w:spacing w:after="0" w:line="240" w:lineRule="auto"/>
        <w:jc w:val="right"/>
        <w:rPr>
          <w:rFonts w:ascii="Times New Roman" w:eastAsia="Times New Roman" w:hAnsi="Times New Roman" w:cs="Times New Roman"/>
        </w:rPr>
      </w:pPr>
    </w:p>
    <w:p w14:paraId="704BE6BC"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 xml:space="preserve"> </w:t>
      </w:r>
      <w:r w:rsidRPr="00130E25">
        <w:rPr>
          <w:rFonts w:ascii="Times New Roman" w:eastAsia="Times New Roman" w:hAnsi="Times New Roman" w:cs="Times New Roman"/>
        </w:rPr>
        <w:tab/>
        <w:t xml:space="preserve">(c) </w:t>
      </w:r>
      <w:r w:rsidRPr="00130E25">
        <w:rPr>
          <w:rFonts w:ascii="Times New Roman" w:eastAsia="Times New Roman" w:hAnsi="Times New Roman" w:cs="Times New Roman"/>
        </w:rPr>
        <w:tab/>
        <w:t xml:space="preserve">Fees set forth in (b) above shall be paid annually in accordance with the following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schedule, which is based on the average of the fees to be collected over a five-year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period:</w:t>
      </w:r>
    </w:p>
    <w:p w14:paraId="2ADFAD3D" w14:textId="77777777" w:rsidR="00130E25" w:rsidRPr="00130E25" w:rsidRDefault="00130E25" w:rsidP="00130E25">
      <w:pPr>
        <w:spacing w:after="0" w:line="240" w:lineRule="auto"/>
        <w:jc w:val="both"/>
        <w:rPr>
          <w:rFonts w:ascii="Times New Roman" w:eastAsia="Times New Roman" w:hAnsi="Times New Roman" w:cs="Times New Roman"/>
        </w:rPr>
      </w:pPr>
    </w:p>
    <w:p w14:paraId="6205C936" w14:textId="77777777" w:rsidR="00130E25" w:rsidRPr="00130E25" w:rsidRDefault="00130E25" w:rsidP="00130E25">
      <w:pPr>
        <w:spacing w:after="0" w:line="240" w:lineRule="auto"/>
        <w:ind w:left="720" w:firstLine="720"/>
        <w:jc w:val="both"/>
        <w:rPr>
          <w:rFonts w:ascii="Times New Roman" w:eastAsia="Times New Roman" w:hAnsi="Times New Roman" w:cs="Times New Roman"/>
        </w:rPr>
      </w:pPr>
      <w:r w:rsidRPr="00130E25">
        <w:rPr>
          <w:rFonts w:ascii="Times New Roman" w:eastAsia="Times New Roman" w:hAnsi="Times New Roman" w:cs="Times New Roman"/>
        </w:rPr>
        <w:t>1. Basic annual fee as follows:</w:t>
      </w:r>
    </w:p>
    <w:p w14:paraId="13050479"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Traction and winding drum elevators:</w:t>
      </w:r>
    </w:p>
    <w:p w14:paraId="42893FFE"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(1) One to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$ 504.00;</w:t>
      </w:r>
      <w:proofErr w:type="gramEnd"/>
    </w:p>
    <w:p w14:paraId="2668C94B"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(2) Over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$ 612.00;</w:t>
      </w:r>
      <w:proofErr w:type="gramEnd"/>
    </w:p>
    <w:p w14:paraId="1CFF09CE"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$ 368.00;</w:t>
      </w:r>
      <w:proofErr w:type="gramEnd"/>
    </w:p>
    <w:p w14:paraId="7F27E937"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iii. Roped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$ 408.00;</w:t>
      </w:r>
      <w:proofErr w:type="gramEnd"/>
    </w:p>
    <w:p w14:paraId="392AEAD4"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iv. Escalators, moving walks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$ 626.00;</w:t>
      </w:r>
      <w:proofErr w:type="gramEnd"/>
    </w:p>
    <w:p w14:paraId="3E7F86A1"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v. Dumbwaiters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$ 108.00;</w:t>
      </w:r>
      <w:proofErr w:type="gramEnd"/>
    </w:p>
    <w:p w14:paraId="3D5CB07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vi. Stairway chairlifts, inclined and vertical wheelchair lifts, manlifts $164.00.</w:t>
      </w:r>
    </w:p>
    <w:p w14:paraId="27EBC218" w14:textId="77777777" w:rsidR="00130E25" w:rsidRPr="00130E25" w:rsidRDefault="00130E25" w:rsidP="00130E25">
      <w:pPr>
        <w:spacing w:after="0" w:line="240" w:lineRule="auto"/>
        <w:jc w:val="both"/>
        <w:rPr>
          <w:rFonts w:ascii="Times New Roman" w:eastAsia="Times New Roman" w:hAnsi="Times New Roman" w:cs="Times New Roman"/>
        </w:rPr>
      </w:pPr>
    </w:p>
    <w:p w14:paraId="1A81D0E9"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2. Additional charges for devices equipped with the following features as follows:</w:t>
      </w:r>
    </w:p>
    <w:p w14:paraId="01384B59"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xml:space="preserve">. Oil buffers (charge per oil buffer)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54.00</w:t>
      </w:r>
      <w:proofErr w:type="gramEnd"/>
      <w:r w:rsidRPr="00130E25">
        <w:rPr>
          <w:rFonts w:ascii="Times New Roman" w:eastAsia="Times New Roman" w:hAnsi="Times New Roman" w:cs="Times New Roman"/>
        </w:rPr>
        <w:t>;</w:t>
      </w:r>
    </w:p>
    <w:p w14:paraId="67AF3A7F"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 Counterweight governor and safeties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108.00</w:t>
      </w:r>
      <w:proofErr w:type="gramEnd"/>
      <w:r w:rsidRPr="00130E25">
        <w:rPr>
          <w:rFonts w:ascii="Times New Roman" w:eastAsia="Times New Roman" w:hAnsi="Times New Roman" w:cs="Times New Roman"/>
        </w:rPr>
        <w:t>;</w:t>
      </w:r>
    </w:p>
    <w:p w14:paraId="4863F793"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iii. Auxiliary power generator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68.00</w:t>
      </w:r>
      <w:proofErr w:type="gramEnd"/>
      <w:r w:rsidRPr="00130E25">
        <w:rPr>
          <w:rFonts w:ascii="Times New Roman" w:eastAsia="Times New Roman" w:hAnsi="Times New Roman" w:cs="Times New Roman"/>
        </w:rPr>
        <w:t>;</w:t>
      </w:r>
    </w:p>
    <w:p w14:paraId="3E1D94C0" w14:textId="77777777" w:rsidR="00130E25" w:rsidRPr="00130E25" w:rsidRDefault="00130E25" w:rsidP="00130E25">
      <w:pPr>
        <w:spacing w:after="0" w:line="240" w:lineRule="auto"/>
        <w:jc w:val="both"/>
        <w:rPr>
          <w:rFonts w:ascii="Times New Roman" w:eastAsia="Times New Roman" w:hAnsi="Times New Roman" w:cs="Times New Roman"/>
        </w:rPr>
      </w:pPr>
    </w:p>
    <w:p w14:paraId="0FE05522"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3. Annual fee for inspections at seasonal facilities shall be as follows:</w:t>
      </w:r>
    </w:p>
    <w:p w14:paraId="2C2EA27D"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Traction and winding drum elevators:</w:t>
      </w:r>
    </w:p>
    <w:p w14:paraId="141C648A"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(1) One to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$ 310.00;</w:t>
      </w:r>
      <w:proofErr w:type="gramEnd"/>
    </w:p>
    <w:p w14:paraId="2049AE6B"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(2) Over 10 floors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$ 364.00;</w:t>
      </w:r>
      <w:proofErr w:type="gramEnd"/>
    </w:p>
    <w:p w14:paraId="45B4FFC2"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$ 232.00;</w:t>
      </w:r>
      <w:proofErr w:type="gramEnd"/>
    </w:p>
    <w:p w14:paraId="4BC49ADB"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iii. Roped hydraulic elevators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$ 272.00;</w:t>
      </w:r>
      <w:proofErr w:type="gramEnd"/>
    </w:p>
    <w:p w14:paraId="5075942E"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iv. Escalators, moving walks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$ 436.00;</w:t>
      </w:r>
      <w:proofErr w:type="gramEnd"/>
    </w:p>
    <w:p w14:paraId="49C293A2"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v. Dumbwaiters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$ 108.00;</w:t>
      </w:r>
      <w:proofErr w:type="gramEnd"/>
    </w:p>
    <w:p w14:paraId="48A68F68"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vi. Stairway chairlifts, inclined and vertical wheelchair lifts, manlifts $164.00</w:t>
      </w:r>
    </w:p>
    <w:p w14:paraId="38D875A7" w14:textId="77777777" w:rsidR="00130E25" w:rsidRPr="00130E25" w:rsidRDefault="00130E25" w:rsidP="00130E25">
      <w:pPr>
        <w:spacing w:after="0" w:line="240" w:lineRule="auto"/>
        <w:jc w:val="both"/>
        <w:rPr>
          <w:rFonts w:ascii="Times New Roman" w:eastAsia="Times New Roman" w:hAnsi="Times New Roman" w:cs="Times New Roman"/>
        </w:rPr>
      </w:pPr>
    </w:p>
    <w:p w14:paraId="63265E95"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4. Additional charges for devices equipped with the following features as follows:</w:t>
      </w:r>
    </w:p>
    <w:p w14:paraId="52076EF1"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spellStart"/>
      <w:r w:rsidRPr="00130E25">
        <w:rPr>
          <w:rFonts w:ascii="Times New Roman" w:eastAsia="Times New Roman" w:hAnsi="Times New Roman" w:cs="Times New Roman"/>
        </w:rPr>
        <w:t>i</w:t>
      </w:r>
      <w:proofErr w:type="spellEnd"/>
      <w:r w:rsidRPr="00130E25">
        <w:rPr>
          <w:rFonts w:ascii="Times New Roman" w:eastAsia="Times New Roman" w:hAnsi="Times New Roman" w:cs="Times New Roman"/>
        </w:rPr>
        <w:t xml:space="preserve">. Oil buffers (charge per oil buffer)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   </w:t>
      </w:r>
      <w:proofErr w:type="gramStart"/>
      <w:r w:rsidRPr="00130E25">
        <w:rPr>
          <w:rFonts w:ascii="Times New Roman" w:eastAsia="Times New Roman" w:hAnsi="Times New Roman" w:cs="Times New Roman"/>
        </w:rPr>
        <w:t>54.00;</w:t>
      </w:r>
      <w:proofErr w:type="gramEnd"/>
    </w:p>
    <w:p w14:paraId="0237F436"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lastRenderedPageBreak/>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 Counterweight governor and safeties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proofErr w:type="gramStart"/>
      <w:r w:rsidRPr="00130E25">
        <w:rPr>
          <w:rFonts w:ascii="Times New Roman" w:eastAsia="Times New Roman" w:hAnsi="Times New Roman" w:cs="Times New Roman"/>
        </w:rPr>
        <w:t>$ 108.00;</w:t>
      </w:r>
      <w:proofErr w:type="gramEnd"/>
    </w:p>
    <w:p w14:paraId="37A07B3B" w14:textId="77777777" w:rsidR="00130E25" w:rsidRPr="00130E25" w:rsidRDefault="00130E25" w:rsidP="00130E25">
      <w:pPr>
        <w:spacing w:after="0" w:line="240" w:lineRule="auto"/>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iii. Auxiliary power generator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68.00</w:t>
      </w:r>
    </w:p>
    <w:p w14:paraId="22A4687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1847980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t>6.</w:t>
      </w:r>
      <w:r w:rsidRPr="00130E25">
        <w:rPr>
          <w:rFonts w:ascii="Times" w:eastAsia="Times New Roman" w:hAnsi="Times" w:cs="Times"/>
          <w:spacing w:val="-2"/>
          <w:szCs w:val="28"/>
        </w:rPr>
        <w:tab/>
        <w:t xml:space="preserve">Mechanical Subcode Fees.  </w:t>
      </w:r>
    </w:p>
    <w:p w14:paraId="0D9F6038"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363AEF81" w14:textId="77777777" w:rsidR="00130E25" w:rsidRPr="00130E25" w:rsidRDefault="00130E25" w:rsidP="00130E25">
      <w:pPr>
        <w:tabs>
          <w:tab w:val="left" w:pos="-720"/>
        </w:tabs>
        <w:suppressAutoHyphens/>
        <w:spacing w:after="0" w:line="240" w:lineRule="atLeast"/>
        <w:jc w:val="both"/>
        <w:rPr>
          <w:rFonts w:ascii="Times" w:eastAsia="Times New Roman" w:hAnsi="Times" w:cs="Times"/>
          <w:b/>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b/>
          <w:spacing w:val="-2"/>
          <w:szCs w:val="28"/>
        </w:rPr>
        <w:t xml:space="preserve">NOTE: APPLIES ONLY TO REPLACEMENT EQUIPMENT </w:t>
      </w:r>
    </w:p>
    <w:p w14:paraId="0E02F35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3E5697CE" w14:textId="0BF0EC36" w:rsidR="00130E25" w:rsidRPr="00130E25" w:rsidRDefault="009F262F" w:rsidP="00130E25">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sidR="00130E25" w:rsidRPr="00130E25">
        <w:rPr>
          <w:rFonts w:ascii="Times" w:eastAsia="Times New Roman" w:hAnsi="Times" w:cs="Times"/>
          <w:spacing w:val="-2"/>
          <w:szCs w:val="28"/>
        </w:rPr>
        <w:t xml:space="preserve">The fee for the inspection of mechanical equipment in Use Groups R-3 and </w:t>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t xml:space="preserve">R-5 shall be $50.00 for the first 2 appliances and $10 for each additional </w:t>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t xml:space="preserve">appliance.  NOTE:  This flat fee includes all costs associated with the </w:t>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t xml:space="preserve">incidental connections and extensions of associated gas, fuel oils and/or </w:t>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t xml:space="preserve">domestic water relating to the specific appliance.  This does not include the </w:t>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r>
      <w:r w:rsidR="00130E25" w:rsidRPr="00130E25">
        <w:rPr>
          <w:rFonts w:ascii="Times" w:eastAsia="Times New Roman" w:hAnsi="Times" w:cs="Times"/>
          <w:spacing w:val="-2"/>
          <w:szCs w:val="28"/>
        </w:rPr>
        <w:tab/>
        <w:t>requirement for an electrical permit if needed.</w:t>
      </w:r>
    </w:p>
    <w:p w14:paraId="1B0A8A9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7E74552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Exception - R-3, R-4 &amp; R-5 water heaters shall have a flat fee of $50.00</w:t>
      </w:r>
      <w:r w:rsidRPr="00130E25">
        <w:rPr>
          <w:rFonts w:ascii="Times" w:eastAsia="Times New Roman" w:hAnsi="Times" w:cs="Times"/>
          <w:b/>
          <w:spacing w:val="-2"/>
          <w:szCs w:val="28"/>
        </w:rPr>
        <w:t>.</w:t>
      </w:r>
    </w:p>
    <w:p w14:paraId="4FF42BE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  </w:t>
      </w:r>
    </w:p>
    <w:p w14:paraId="65465D7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577BAE4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u w:val="single"/>
        </w:rPr>
      </w:pPr>
      <w:r w:rsidRPr="00130E25">
        <w:rPr>
          <w:rFonts w:ascii="Times" w:eastAsia="Times New Roman" w:hAnsi="Times" w:cs="Times"/>
          <w:spacing w:val="-2"/>
          <w:szCs w:val="28"/>
        </w:rPr>
        <w:tab/>
        <w:t>7.</w:t>
      </w:r>
      <w:r w:rsidRPr="00130E25">
        <w:rPr>
          <w:rFonts w:ascii="Times" w:eastAsia="Times New Roman" w:hAnsi="Times" w:cs="Times"/>
          <w:spacing w:val="-2"/>
          <w:szCs w:val="28"/>
        </w:rPr>
        <w:tab/>
      </w:r>
      <w:r w:rsidRPr="00130E25">
        <w:rPr>
          <w:rFonts w:ascii="Times" w:eastAsia="Times New Roman" w:hAnsi="Times" w:cs="Times"/>
          <w:spacing w:val="-2"/>
          <w:szCs w:val="28"/>
          <w:u w:val="single"/>
        </w:rPr>
        <w:t>Miscellaneous Fee – Apply to Any Subcode</w:t>
      </w:r>
    </w:p>
    <w:p w14:paraId="3EDA187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u w:val="single"/>
        </w:rPr>
      </w:pPr>
    </w:p>
    <w:p w14:paraId="4FEA3173"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 xml:space="preserve">The fee to remove or abandon, in place, any fuel oil tank, any septic tank, or any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other underground tank shall be $60.00   </w:t>
      </w:r>
    </w:p>
    <w:p w14:paraId="6677F1E6"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2287FEB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t>8.</w:t>
      </w:r>
      <w:r w:rsidRPr="00130E25">
        <w:rPr>
          <w:rFonts w:ascii="Times" w:eastAsia="Times New Roman" w:hAnsi="Times" w:cs="Times"/>
          <w:spacing w:val="-2"/>
          <w:szCs w:val="28"/>
        </w:rPr>
        <w:tab/>
        <w:t xml:space="preserve">             Certificates of Occupancy</w:t>
      </w:r>
    </w:p>
    <w:p w14:paraId="5642829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p>
    <w:p w14:paraId="509A020D"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a.</w:t>
      </w:r>
      <w:r w:rsidRPr="00130E25">
        <w:rPr>
          <w:rFonts w:ascii="Times" w:eastAsia="Times New Roman" w:hAnsi="Times" w:cs="Times"/>
          <w:spacing w:val="-2"/>
          <w:szCs w:val="28"/>
        </w:rPr>
        <w:tab/>
        <w:t xml:space="preserve">The fee for a certificate of occupancy shall be in the amount of 3% of the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commercial construction permit fee.  The minimum fee shall be $50.00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except for one-family, covered by Use Group R-3 or R-5, and structures </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on farms, including commercial farm buildings subject to N.J.A.C. 5:23-</w:t>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 xml:space="preserve">3.2(d), for which the minimum fee shall be $50.00.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p>
    <w:p w14:paraId="3F4D82F7"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p>
    <w:p w14:paraId="1BA61A32" w14:textId="77777777" w:rsidR="00130E25" w:rsidRPr="00130E25" w:rsidRDefault="00130E25" w:rsidP="00130E25">
      <w:pPr>
        <w:widowControl w:val="0"/>
        <w:numPr>
          <w:ilvl w:val="0"/>
          <w:numId w:val="12"/>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The fee for a certificate of occupancy granted pursuant to a change of use group shall be $161.</w:t>
      </w:r>
    </w:p>
    <w:p w14:paraId="4E47A92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2E3252AE"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c.</w:t>
      </w:r>
      <w:r w:rsidRPr="00130E25">
        <w:rPr>
          <w:rFonts w:ascii="Times" w:eastAsia="Times New Roman" w:hAnsi="Times" w:cs="Times"/>
          <w:spacing w:val="-2"/>
          <w:szCs w:val="28"/>
        </w:rPr>
        <w:tab/>
        <w:t>The fee for a certificate of continued occupancy shall be $150.00.</w:t>
      </w:r>
    </w:p>
    <w:p w14:paraId="5B9AB88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59A6BCC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t>d.</w:t>
      </w:r>
      <w:r w:rsidRPr="00130E25">
        <w:rPr>
          <w:rFonts w:ascii="Times" w:eastAsia="Times New Roman" w:hAnsi="Times" w:cs="Times"/>
          <w:spacing w:val="-2"/>
          <w:szCs w:val="28"/>
        </w:rPr>
        <w:tab/>
        <w:t xml:space="preserve">The fee for a temporary certificate of occupancy shall be a </w:t>
      </w:r>
      <w:proofErr w:type="gramStart"/>
      <w:r w:rsidRPr="00130E25">
        <w:rPr>
          <w:rFonts w:ascii="Times" w:eastAsia="Times New Roman" w:hAnsi="Times" w:cs="Times"/>
          <w:spacing w:val="-2"/>
          <w:szCs w:val="28"/>
        </w:rPr>
        <w:t>follows</w:t>
      </w:r>
      <w:proofErr w:type="gramEnd"/>
      <w:r w:rsidRPr="00130E25">
        <w:rPr>
          <w:rFonts w:ascii="Times" w:eastAsia="Times New Roman" w:hAnsi="Times" w:cs="Times"/>
          <w:spacing w:val="-2"/>
          <w:szCs w:val="28"/>
        </w:rPr>
        <w:t>:</w:t>
      </w:r>
    </w:p>
    <w:p w14:paraId="6CA624E4"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3CE23AE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1.  First Certificate shall be no charge</w:t>
      </w:r>
    </w:p>
    <w:p w14:paraId="4DFACEB1"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29D8322C"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2.  All certificates issued after the first shall be charged at $30.00 per certificate</w:t>
      </w:r>
    </w:p>
    <w:p w14:paraId="66097B9A"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14D7B6F0"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3.  The duration for any temporary certificate shall be sixty (60) days.</w:t>
      </w:r>
    </w:p>
    <w:p w14:paraId="3291CF8F"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p>
    <w:p w14:paraId="1ED46789"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t>4.  No fee shall be charged for any use group R-5.</w:t>
      </w:r>
    </w:p>
    <w:p w14:paraId="5594AA4A" w14:textId="77777777" w:rsidR="00130E25" w:rsidRPr="00130E25" w:rsidRDefault="00130E25" w:rsidP="00130E25">
      <w:pPr>
        <w:keepNext/>
        <w:keepLines/>
        <w:tabs>
          <w:tab w:val="left" w:pos="-720"/>
        </w:tabs>
        <w:suppressAutoHyphens/>
        <w:spacing w:after="0" w:line="240" w:lineRule="atLeast"/>
        <w:jc w:val="both"/>
        <w:rPr>
          <w:rFonts w:ascii="Times" w:eastAsia="Times New Roman" w:hAnsi="Times" w:cs="Times"/>
          <w:spacing w:val="-2"/>
          <w:szCs w:val="28"/>
        </w:rPr>
      </w:pP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r w:rsidRPr="00130E25">
        <w:rPr>
          <w:rFonts w:ascii="Times" w:eastAsia="Times New Roman" w:hAnsi="Times" w:cs="Times"/>
          <w:spacing w:val="-2"/>
          <w:szCs w:val="28"/>
        </w:rPr>
        <w:tab/>
      </w:r>
    </w:p>
    <w:p w14:paraId="4355C993" w14:textId="77777777" w:rsidR="00130E25" w:rsidRPr="00130E25" w:rsidRDefault="00130E25" w:rsidP="00130E25">
      <w:pPr>
        <w:keepNext/>
        <w:keepLines/>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w:eastAsia="Times New Roman" w:hAnsi="Times" w:cs="Times"/>
          <w:spacing w:val="-2"/>
          <w:szCs w:val="28"/>
        </w:rPr>
        <w:t>9.</w:t>
      </w:r>
      <w:r w:rsidRPr="00130E25">
        <w:rPr>
          <w:rFonts w:ascii="Times" w:eastAsia="Times New Roman" w:hAnsi="Times" w:cs="Times"/>
          <w:spacing w:val="-2"/>
          <w:szCs w:val="28"/>
        </w:rPr>
        <w:tab/>
        <w:t>Alternate Systems and Non-depletable Energy Sources</w:t>
      </w:r>
      <w:r w:rsidRPr="00130E25">
        <w:rPr>
          <w:rFonts w:ascii="Times" w:eastAsia="Times New Roman" w:hAnsi="Times" w:cs="Times"/>
          <w:spacing w:val="-2"/>
          <w:szCs w:val="28"/>
        </w:rPr>
        <w:fldChar w:fldCharType="begin"/>
      </w:r>
      <w:r w:rsidRPr="00130E25">
        <w:rPr>
          <w:rFonts w:ascii="Times" w:eastAsia="Times New Roman" w:hAnsi="Times" w:cs="Times"/>
          <w:bCs/>
          <w:spacing w:val="-2"/>
          <w:szCs w:val="28"/>
        </w:rPr>
        <w:instrText>tc  \l 2 "</w:instrText>
      </w:r>
      <w:r w:rsidRPr="00130E25">
        <w:rPr>
          <w:rFonts w:ascii="Times" w:eastAsia="Times New Roman" w:hAnsi="Times" w:cs="Times"/>
          <w:spacing w:val="-2"/>
          <w:szCs w:val="28"/>
        </w:rPr>
        <w:tab/>
      </w:r>
      <w:r w:rsidRPr="00130E25">
        <w:rPr>
          <w:rFonts w:ascii="Times" w:eastAsia="Times New Roman" w:hAnsi="Times" w:cs="Times"/>
          <w:spacing w:val="-2"/>
          <w:szCs w:val="28"/>
        </w:rPr>
        <w:tab/>
        <w:instrText>9.</w:instrText>
      </w:r>
      <w:r w:rsidRPr="00130E25">
        <w:rPr>
          <w:rFonts w:ascii="Times" w:eastAsia="Times New Roman" w:hAnsi="Times" w:cs="Times"/>
          <w:spacing w:val="-2"/>
          <w:szCs w:val="28"/>
        </w:rPr>
        <w:tab/>
        <w:instrText>Alternate Systems and Nondepletable Energy Sources</w:instrText>
      </w:r>
      <w:r w:rsidRPr="00130E25">
        <w:rPr>
          <w:rFonts w:ascii="Times" w:eastAsia="Times New Roman" w:hAnsi="Times" w:cs="Times"/>
          <w:bCs/>
          <w:spacing w:val="-2"/>
          <w:szCs w:val="28"/>
        </w:rPr>
        <w:instrText>"</w:instrText>
      </w:r>
      <w:r w:rsidRPr="00130E25">
        <w:rPr>
          <w:rFonts w:ascii="Times" w:eastAsia="Times New Roman" w:hAnsi="Times" w:cs="Times"/>
          <w:spacing w:val="-2"/>
          <w:szCs w:val="28"/>
        </w:rPr>
        <w:fldChar w:fldCharType="end"/>
      </w:r>
    </w:p>
    <w:p w14:paraId="4D22ED6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p>
    <w:p w14:paraId="4FFB9DC8"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The fee for plan review of a building for compliance under the alternate systems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and non-depletable energy source provisions of the energy subcode shall be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$274.00 for one- and two-family homes (Use Group R-5 of the building subcode)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and light commercial structures having the indoor temperature controlled from a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single point, and $1,369.00 for all other structures.</w:t>
      </w:r>
    </w:p>
    <w:p w14:paraId="02E0CF10"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p>
    <w:p w14:paraId="05743E48"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10.</w:t>
      </w:r>
      <w:r w:rsidRPr="00130E25">
        <w:rPr>
          <w:rFonts w:ascii="Times New Roman" w:eastAsia="Times New Roman" w:hAnsi="Times New Roman" w:cs="Times New Roman"/>
          <w:spacing w:val="-2"/>
          <w:szCs w:val="28"/>
        </w:rPr>
        <w:tab/>
        <w:t>Fees for Application for Variations.</w:t>
      </w:r>
    </w:p>
    <w:p w14:paraId="5785FCB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A3DD26A"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The fee for an application for a variation in accordance with N.J.A.C. 5:23-2.10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shall be $594.00 for Class I structures and $120.00 for Class II structures and $25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for Class III structures.  The fee for resubmission of an application for a variation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shall be $229.00 for Class I structures, $65.00 for Class II structures and $25 for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Class III structures.</w:t>
      </w:r>
    </w:p>
    <w:p w14:paraId="40BE0F6A" w14:textId="77777777" w:rsidR="00130E25" w:rsidRPr="00130E25" w:rsidRDefault="00130E25" w:rsidP="00130E25">
      <w:pPr>
        <w:tabs>
          <w:tab w:val="left" w:pos="-720"/>
        </w:tabs>
        <w:suppressAutoHyphens/>
        <w:spacing w:after="0" w:line="240" w:lineRule="auto"/>
        <w:jc w:val="right"/>
        <w:rPr>
          <w:rFonts w:ascii="Times" w:eastAsia="Times New Roman" w:hAnsi="Times" w:cs="Times"/>
          <w:bCs/>
          <w:spacing w:val="-2"/>
          <w:sz w:val="14"/>
          <w:szCs w:val="16"/>
          <w:u w:val="single"/>
        </w:rPr>
      </w:pPr>
      <w:r w:rsidRPr="00130E25">
        <w:rPr>
          <w:rFonts w:ascii="Times New Roman" w:eastAsia="Times New Roman" w:hAnsi="Times New Roman" w:cs="Times New Roman"/>
          <w:spacing w:val="-2"/>
          <w:sz w:val="14"/>
          <w:szCs w:val="16"/>
        </w:rPr>
        <w:tab/>
      </w:r>
    </w:p>
    <w:p w14:paraId="5662265B"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t>11.</w:t>
      </w:r>
      <w:r w:rsidRPr="00130E25">
        <w:rPr>
          <w:rFonts w:ascii="Times New Roman" w:eastAsia="Times New Roman" w:hAnsi="Times New Roman" w:cs="Times New Roman"/>
          <w:spacing w:val="-2"/>
          <w:szCs w:val="28"/>
        </w:rPr>
        <w:tab/>
        <w:t>Miscellaneous Construction Code Enforcement Fees.</w:t>
      </w:r>
    </w:p>
    <w:p w14:paraId="0E664A87"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4"/>
        </w:rPr>
      </w:pP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p>
    <w:p w14:paraId="0545CBE1"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a.</w:t>
      </w:r>
      <w:r w:rsidRPr="00130E25">
        <w:rPr>
          <w:rFonts w:ascii="Times New Roman" w:eastAsia="Times New Roman" w:hAnsi="Times New Roman" w:cs="Times New Roman"/>
          <w:spacing w:val="-2"/>
          <w:szCs w:val="28"/>
        </w:rPr>
        <w:tab/>
        <w:t xml:space="preserve">Tents.  The fee for an application to erect a tent which is in excess </w:t>
      </w:r>
      <w:proofErr w:type="gramStart"/>
      <w:r w:rsidRPr="00130E25">
        <w:rPr>
          <w:rFonts w:ascii="Times New Roman" w:eastAsia="Times New Roman" w:hAnsi="Times New Roman" w:cs="Times New Roman"/>
          <w:spacing w:val="-2"/>
          <w:szCs w:val="28"/>
        </w:rPr>
        <w:t xml:space="preserve">of  </w:t>
      </w:r>
      <w:r w:rsidRPr="00130E25">
        <w:rPr>
          <w:rFonts w:ascii="Times New Roman" w:eastAsia="Times New Roman" w:hAnsi="Times New Roman" w:cs="Times New Roman"/>
          <w:spacing w:val="-2"/>
          <w:szCs w:val="28"/>
        </w:rPr>
        <w:tab/>
      </w:r>
      <w:proofErr w:type="gramEnd"/>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4"/>
        </w:rPr>
        <w:t>16,800</w:t>
      </w:r>
      <w:r w:rsidRPr="00130E25">
        <w:rPr>
          <w:rFonts w:ascii="Times New Roman" w:eastAsia="Times New Roman" w:hAnsi="Times New Roman" w:cs="Times New Roman"/>
          <w:spacing w:val="-2"/>
          <w:szCs w:val="28"/>
        </w:rPr>
        <w:tab/>
        <w:t xml:space="preserve">square feet in area or more than 140 feet in any dimension (width,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depth or height) shall be $116.</w:t>
      </w:r>
      <w:r w:rsidRPr="00130E25">
        <w:rPr>
          <w:rFonts w:ascii="Times New Roman" w:eastAsia="Times New Roman" w:hAnsi="Times New Roman" w:cs="Times New Roman"/>
          <w:spacing w:val="-2"/>
          <w:szCs w:val="28"/>
        </w:rPr>
        <w:tab/>
        <w:t xml:space="preserve">   </w:t>
      </w:r>
      <w:r w:rsidRPr="00130E25">
        <w:rPr>
          <w:rFonts w:ascii="Times New Roman" w:eastAsia="Times New Roman" w:hAnsi="Times New Roman" w:cs="Times New Roman"/>
          <w:spacing w:val="-2"/>
          <w:szCs w:val="28"/>
        </w:rPr>
        <w:tab/>
      </w:r>
    </w:p>
    <w:p w14:paraId="61AB1801"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BC4D113"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lastRenderedPageBreak/>
        <w:tab/>
      </w:r>
      <w:r w:rsidRPr="00130E25">
        <w:rPr>
          <w:rFonts w:ascii="Times New Roman" w:eastAsia="Times New Roman" w:hAnsi="Times New Roman" w:cs="Times New Roman"/>
          <w:spacing w:val="-2"/>
          <w:szCs w:val="28"/>
        </w:rPr>
        <w:tab/>
        <w:t>b.</w:t>
      </w:r>
      <w:r w:rsidRPr="00130E25">
        <w:rPr>
          <w:rFonts w:ascii="Times New Roman" w:eastAsia="Times New Roman" w:hAnsi="Times New Roman" w:cs="Times New Roman"/>
          <w:spacing w:val="-2"/>
          <w:szCs w:val="28"/>
        </w:rPr>
        <w:tab/>
        <w:t xml:space="preserve">Asbestos Abatement.  The fee for a construction permit issued for asbestos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hazard abatement shall be a flat fee of $70.  The fee for a certificate of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occupancy issued following the successful completion of an asbestos hazard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abatement project shall be $14.</w:t>
      </w:r>
    </w:p>
    <w:p w14:paraId="3C501291" w14:textId="0515F078"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w:eastAsia="Times New Roman" w:hAnsi="Times" w:cs="Times"/>
          <w:spacing w:val="-2"/>
          <w:kern w:val="32"/>
          <w:sz w:val="20"/>
          <w:szCs w:val="20"/>
        </w:rPr>
        <w:tab/>
      </w:r>
      <w:r w:rsidRPr="00130E25">
        <w:rPr>
          <w:rFonts w:ascii="Times New Roman" w:eastAsia="Times New Roman" w:hAnsi="Times New Roman" w:cs="Times New Roman"/>
          <w:spacing w:val="-2"/>
          <w:szCs w:val="28"/>
        </w:rPr>
        <w:tab/>
        <w:t>c.</w:t>
      </w:r>
      <w:r w:rsidRPr="00130E25">
        <w:rPr>
          <w:rFonts w:ascii="Times New Roman" w:eastAsia="Times New Roman" w:hAnsi="Times New Roman" w:cs="Times New Roman"/>
          <w:spacing w:val="-2"/>
          <w:szCs w:val="28"/>
        </w:rPr>
        <w:tab/>
        <w:t xml:space="preserve">Lead Hazard Abatement.  The fee for a construction permit issued for lead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hazard abatement shall be a flat fee of $140.00</w:t>
      </w:r>
      <w:r w:rsidR="009F262F">
        <w:rPr>
          <w:rFonts w:ascii="Times New Roman" w:eastAsia="Times New Roman" w:hAnsi="Times New Roman" w:cs="Times New Roman"/>
          <w:spacing w:val="-2"/>
          <w:szCs w:val="28"/>
        </w:rPr>
        <w:t>.</w:t>
      </w:r>
      <w:r w:rsidRPr="00130E25">
        <w:rPr>
          <w:rFonts w:ascii="Times New Roman" w:eastAsia="Times New Roman" w:hAnsi="Times New Roman" w:cs="Times New Roman"/>
          <w:spacing w:val="-2"/>
          <w:szCs w:val="28"/>
        </w:rPr>
        <w:t xml:space="preserve"> The fee for a lead hazard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abatement clearance certificate shall be $28.00.</w:t>
      </w:r>
    </w:p>
    <w:p w14:paraId="66E50736"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B5287D8"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d.</w:t>
      </w:r>
      <w:r w:rsidRPr="00130E25">
        <w:rPr>
          <w:rFonts w:ascii="Times New Roman" w:eastAsia="Times New Roman" w:hAnsi="Times New Roman" w:cs="Times New Roman"/>
          <w:spacing w:val="-2"/>
          <w:szCs w:val="28"/>
        </w:rPr>
        <w:tab/>
        <w:t xml:space="preserve">State Permit Fees.  </w:t>
      </w:r>
    </w:p>
    <w:p w14:paraId="28325285"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w:t>
      </w:r>
      <w:proofErr w:type="spellStart"/>
      <w:r w:rsidRPr="00130E25">
        <w:rPr>
          <w:rFonts w:ascii="Times New Roman" w:eastAsia="Times New Roman" w:hAnsi="Times New Roman" w:cs="Times New Roman"/>
          <w:spacing w:val="-2"/>
          <w:szCs w:val="28"/>
        </w:rPr>
        <w:t>i</w:t>
      </w:r>
      <w:proofErr w:type="spellEnd"/>
      <w:r w:rsidRPr="00130E25">
        <w:rPr>
          <w:rFonts w:ascii="Times New Roman" w:eastAsia="Times New Roman" w:hAnsi="Times New Roman" w:cs="Times New Roman"/>
          <w:spacing w:val="-2"/>
          <w:szCs w:val="28"/>
        </w:rPr>
        <w:t>)</w:t>
      </w:r>
      <w:r w:rsidRPr="00130E25">
        <w:rPr>
          <w:rFonts w:ascii="Times New Roman" w:eastAsia="Times New Roman" w:hAnsi="Times New Roman" w:cs="Times New Roman"/>
          <w:spacing w:val="-2"/>
          <w:szCs w:val="28"/>
        </w:rPr>
        <w:tab/>
        <w:t xml:space="preserve">Per cubic foot of volume of new </w:t>
      </w:r>
    </w:p>
    <w:p w14:paraId="2D948545"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building or additions: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$.00371</w:t>
      </w:r>
    </w:p>
    <w:p w14:paraId="35C97073"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p>
    <w:p w14:paraId="0BEBB117"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(ii)</w:t>
      </w:r>
      <w:r w:rsidRPr="00130E25">
        <w:rPr>
          <w:rFonts w:ascii="Times New Roman" w:eastAsia="Times New Roman" w:hAnsi="Times New Roman" w:cs="Times New Roman"/>
          <w:spacing w:val="-2"/>
          <w:szCs w:val="28"/>
        </w:rPr>
        <w:tab/>
        <w:t xml:space="preserve">All other construction: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$1.90/$1,000 of value </w:t>
      </w:r>
      <w:proofErr w:type="gramStart"/>
      <w:r w:rsidRPr="00130E25">
        <w:rPr>
          <w:rFonts w:ascii="Times New Roman" w:eastAsia="Times New Roman" w:hAnsi="Times New Roman" w:cs="Times New Roman"/>
          <w:spacing w:val="-2"/>
          <w:szCs w:val="28"/>
        </w:rPr>
        <w:t xml:space="preserve">of  </w:t>
      </w:r>
      <w:r w:rsidRPr="00130E25">
        <w:rPr>
          <w:rFonts w:ascii="Times New Roman" w:eastAsia="Times New Roman" w:hAnsi="Times New Roman" w:cs="Times New Roman"/>
          <w:spacing w:val="-2"/>
          <w:szCs w:val="28"/>
        </w:rPr>
        <w:tab/>
      </w:r>
      <w:proofErr w:type="gramEnd"/>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construction.</w:t>
      </w:r>
    </w:p>
    <w:p w14:paraId="6BF57381"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 w:val="14"/>
          <w:szCs w:val="16"/>
        </w:rPr>
        <w:tab/>
      </w:r>
      <w:r w:rsidRPr="00130E25">
        <w:rPr>
          <w:rFonts w:ascii="Times New Roman" w:eastAsia="Times New Roman" w:hAnsi="Times New Roman" w:cs="Times New Roman"/>
          <w:spacing w:val="-2"/>
          <w:szCs w:val="28"/>
        </w:rPr>
        <w:t>e.</w:t>
      </w:r>
      <w:r w:rsidRPr="00130E25">
        <w:rPr>
          <w:rFonts w:ascii="Times New Roman" w:eastAsia="Times New Roman" w:hAnsi="Times New Roman" w:cs="Times New Roman"/>
          <w:spacing w:val="-2"/>
          <w:szCs w:val="28"/>
        </w:rPr>
        <w:tab/>
        <w:t>Plan Review Fee.  Five percent (5%) of construction permit fee.</w:t>
      </w:r>
    </w:p>
    <w:p w14:paraId="425D05E3"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p>
    <w:p w14:paraId="05B7B035"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8"/>
        </w:rPr>
      </w:pP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f.</w:t>
      </w:r>
      <w:r w:rsidRPr="00130E25">
        <w:rPr>
          <w:rFonts w:ascii="Times New Roman" w:eastAsia="Times New Roman" w:hAnsi="Times New Roman" w:cs="Times New Roman"/>
          <w:spacing w:val="-2"/>
          <w:szCs w:val="28"/>
        </w:rPr>
        <w:tab/>
        <w:t xml:space="preserve">The fee for any periodic inspection, except elevators, as required by the </w:t>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r>
      <w:r w:rsidRPr="00130E25">
        <w:rPr>
          <w:rFonts w:ascii="Times New Roman" w:eastAsia="Times New Roman" w:hAnsi="Times New Roman" w:cs="Times New Roman"/>
          <w:spacing w:val="-2"/>
          <w:szCs w:val="28"/>
        </w:rPr>
        <w:tab/>
        <w:t xml:space="preserve">Uniform Construction Code, which does not require a permit is $60.00 </w:t>
      </w:r>
      <w:r w:rsidRPr="00130E25">
        <w:rPr>
          <w:rFonts w:ascii="Times New Roman" w:eastAsia="Times New Roman" w:hAnsi="Times New Roman" w:cs="Times New Roman"/>
          <w:spacing w:val="-2"/>
          <w:szCs w:val="28"/>
        </w:rPr>
        <w:tab/>
      </w:r>
    </w:p>
    <w:p w14:paraId="72EF9374"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b/>
          <w:bCs/>
          <w:spacing w:val="-2"/>
          <w:szCs w:val="20"/>
        </w:rPr>
      </w:pPr>
    </w:p>
    <w:p w14:paraId="6BF8BDC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b/>
          <w:bCs/>
          <w:spacing w:val="-2"/>
          <w:szCs w:val="20"/>
        </w:rPr>
        <w:t>J</w:t>
      </w:r>
      <w:r w:rsidRPr="00130E25">
        <w:rPr>
          <w:rFonts w:ascii="Times New Roman" w:eastAsia="Times New Roman" w:hAnsi="Times New Roman" w:cs="Times New Roman"/>
          <w:bCs/>
          <w:spacing w:val="-2"/>
          <w:szCs w:val="20"/>
        </w:rPr>
        <w:t>.</w:t>
      </w:r>
      <w:r w:rsidRPr="00130E25">
        <w:rPr>
          <w:rFonts w:ascii="Times New Roman" w:eastAsia="Times New Roman" w:hAnsi="Times New Roman" w:cs="Times New Roman"/>
          <w:bCs/>
          <w:spacing w:val="-2"/>
          <w:szCs w:val="20"/>
        </w:rPr>
        <w:tab/>
      </w:r>
      <w:r w:rsidRPr="00130E25">
        <w:rPr>
          <w:rFonts w:ascii="Times New Roman" w:eastAsia="Times New Roman" w:hAnsi="Times New Roman" w:cs="Times New Roman"/>
          <w:b/>
          <w:bCs/>
          <w:spacing w:val="-2"/>
          <w:szCs w:val="20"/>
        </w:rPr>
        <w:t>ALCOHOL LICENSE FEES</w:t>
      </w:r>
    </w:p>
    <w:p w14:paraId="40965AA2"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31FC7C0"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t>1.</w:t>
      </w:r>
      <w:r w:rsidRPr="00130E25">
        <w:rPr>
          <w:rFonts w:ascii="Times New Roman" w:eastAsia="Times New Roman" w:hAnsi="Times New Roman" w:cs="Times New Roman"/>
          <w:spacing w:val="-2"/>
          <w:szCs w:val="20"/>
        </w:rPr>
        <w:tab/>
        <w:t>Fee for issuance of a new alcohol beverage license:</w:t>
      </w:r>
      <w:r w:rsidRPr="00130E25">
        <w:rPr>
          <w:rFonts w:ascii="Times New Roman" w:eastAsia="Times New Roman" w:hAnsi="Times New Roman" w:cs="Times New Roman"/>
          <w:spacing w:val="-2"/>
          <w:szCs w:val="20"/>
        </w:rPr>
        <w:tab/>
        <w:t>$2,500.00</w:t>
      </w:r>
    </w:p>
    <w:p w14:paraId="553EF4DA"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B4442C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t>2.</w:t>
      </w:r>
      <w:r w:rsidRPr="00130E25">
        <w:rPr>
          <w:rFonts w:ascii="Times New Roman" w:eastAsia="Times New Roman" w:hAnsi="Times New Roman" w:cs="Times New Roman"/>
          <w:spacing w:val="-2"/>
          <w:szCs w:val="20"/>
        </w:rPr>
        <w:tab/>
        <w:t>Fee for transfer of an alcoholic beverage license:</w:t>
      </w:r>
    </w:p>
    <w:p w14:paraId="34C3E374"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9F9B47A"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a.</w:t>
      </w:r>
      <w:r w:rsidRPr="00130E25">
        <w:rPr>
          <w:rFonts w:ascii="Times New Roman" w:eastAsia="Times New Roman" w:hAnsi="Times New Roman" w:cs="Times New Roman"/>
          <w:spacing w:val="-2"/>
          <w:szCs w:val="20"/>
        </w:rPr>
        <w:tab/>
        <w:t>Person to person:</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$250.00</w:t>
      </w:r>
    </w:p>
    <w:p w14:paraId="5B8D9644"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1CAA8C2"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b.</w:t>
      </w:r>
      <w:r w:rsidRPr="00130E25">
        <w:rPr>
          <w:rFonts w:ascii="Times New Roman" w:eastAsia="Times New Roman" w:hAnsi="Times New Roman" w:cs="Times New Roman"/>
          <w:spacing w:val="-2"/>
          <w:szCs w:val="20"/>
        </w:rPr>
        <w:tab/>
        <w:t>Place to Place</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$250.00</w:t>
      </w:r>
    </w:p>
    <w:p w14:paraId="36B9168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5A33DFE"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c.</w:t>
      </w:r>
      <w:r w:rsidRPr="00130E25">
        <w:rPr>
          <w:rFonts w:ascii="Times New Roman" w:eastAsia="Times New Roman" w:hAnsi="Times New Roman" w:cs="Times New Roman"/>
          <w:spacing w:val="-2"/>
          <w:szCs w:val="20"/>
        </w:rPr>
        <w:tab/>
        <w:t>Amendment to License</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No fee</w:t>
      </w:r>
    </w:p>
    <w:p w14:paraId="128E3582"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(each action requires a separate fee for all that apply)</w:t>
      </w:r>
    </w:p>
    <w:p w14:paraId="74A775FE" w14:textId="77777777" w:rsidR="00130E25" w:rsidRPr="00130E25" w:rsidRDefault="00130E25" w:rsidP="00130E25">
      <w:pPr>
        <w:tabs>
          <w:tab w:val="left" w:pos="-720"/>
        </w:tabs>
        <w:suppressAutoHyphens/>
        <w:spacing w:after="0" w:line="240" w:lineRule="atLeast"/>
        <w:jc w:val="right"/>
        <w:rPr>
          <w:rFonts w:ascii="Times" w:eastAsia="Times New Roman" w:hAnsi="Times" w:cs="Times"/>
          <w:spacing w:val="-2"/>
          <w:sz w:val="14"/>
          <w:szCs w:val="16"/>
        </w:rPr>
      </w:pPr>
      <w:r w:rsidRPr="00130E25">
        <w:rPr>
          <w:rFonts w:ascii="Times New Roman" w:eastAsia="Times New Roman" w:hAnsi="Times New Roman" w:cs="Times New Roman"/>
          <w:spacing w:val="-2"/>
          <w:sz w:val="14"/>
          <w:szCs w:val="16"/>
        </w:rPr>
        <w:tab/>
      </w:r>
    </w:p>
    <w:p w14:paraId="57669333"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t>3.</w:t>
      </w:r>
      <w:r w:rsidRPr="00130E25">
        <w:rPr>
          <w:rFonts w:ascii="Times New Roman" w:eastAsia="Times New Roman" w:hAnsi="Times New Roman" w:cs="Times New Roman"/>
          <w:spacing w:val="-2"/>
          <w:szCs w:val="20"/>
        </w:rPr>
        <w:tab/>
        <w:t>Annual Fee for Renewal of alcoholic beverage license:</w:t>
      </w:r>
    </w:p>
    <w:p w14:paraId="1529E42C"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3231AE5"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a.</w:t>
      </w:r>
      <w:r w:rsidRPr="00130E25">
        <w:rPr>
          <w:rFonts w:ascii="Times New Roman" w:eastAsia="Times New Roman" w:hAnsi="Times New Roman" w:cs="Times New Roman"/>
          <w:spacing w:val="-2"/>
          <w:szCs w:val="20"/>
        </w:rPr>
        <w:tab/>
        <w:t>Plenary retail consumption (Class C)</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$2,500.00</w:t>
      </w:r>
    </w:p>
    <w:p w14:paraId="74CB6B6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E5233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kern w:val="32"/>
          <w:sz w:val="20"/>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b.</w:t>
      </w:r>
      <w:r w:rsidRPr="00130E25">
        <w:rPr>
          <w:rFonts w:ascii="Times New Roman" w:eastAsia="Times New Roman" w:hAnsi="Times New Roman" w:cs="Times New Roman"/>
          <w:spacing w:val="-2"/>
          <w:szCs w:val="20"/>
        </w:rPr>
        <w:tab/>
        <w:t>Plenary retail distribution</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$2,500.00</w:t>
      </w:r>
    </w:p>
    <w:p w14:paraId="0384039E" w14:textId="77777777" w:rsidR="00130E25" w:rsidRPr="00130E25" w:rsidRDefault="00130E25" w:rsidP="00130E25">
      <w:pPr>
        <w:tabs>
          <w:tab w:val="left" w:pos="-720"/>
        </w:tabs>
        <w:suppressAutoHyphens/>
        <w:spacing w:after="0" w:line="240" w:lineRule="atLeast"/>
        <w:jc w:val="both"/>
        <w:rPr>
          <w:rFonts w:ascii="Times" w:eastAsia="Times New Roman" w:hAnsi="Times" w:cs="Times"/>
          <w:bCs/>
          <w:spacing w:val="-2"/>
          <w:sz w:val="20"/>
          <w:szCs w:val="20"/>
          <w:u w:val="single"/>
        </w:rPr>
      </w:pP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r w:rsidRPr="00130E25">
        <w:rPr>
          <w:rFonts w:ascii="Times" w:eastAsia="Times New Roman" w:hAnsi="Times" w:cs="Times"/>
          <w:spacing w:val="-2"/>
          <w:kern w:val="32"/>
          <w:sz w:val="20"/>
          <w:szCs w:val="20"/>
        </w:rPr>
        <w:tab/>
      </w:r>
    </w:p>
    <w:p w14:paraId="7A8B7EB0"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p>
    <w:p w14:paraId="54883247"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b/>
          <w:bCs/>
          <w:spacing w:val="-2"/>
          <w:szCs w:val="20"/>
        </w:rPr>
        <w:t>K.</w:t>
      </w:r>
      <w:r w:rsidRPr="00130E25">
        <w:rPr>
          <w:rFonts w:ascii="Times New Roman" w:eastAsia="Times New Roman" w:hAnsi="Times New Roman" w:cs="Times New Roman"/>
          <w:bCs/>
          <w:spacing w:val="-2"/>
          <w:szCs w:val="20"/>
        </w:rPr>
        <w:tab/>
      </w:r>
      <w:r w:rsidRPr="00130E25">
        <w:rPr>
          <w:rFonts w:ascii="Times New Roman" w:eastAsia="Times New Roman" w:hAnsi="Times New Roman" w:cs="Times New Roman"/>
          <w:b/>
          <w:bCs/>
          <w:spacing w:val="-2"/>
          <w:szCs w:val="20"/>
        </w:rPr>
        <w:t>ROAD OPENING FEE</w:t>
      </w:r>
    </w:p>
    <w:p w14:paraId="07FDAFE1"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A50F54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t>1.</w:t>
      </w:r>
      <w:r w:rsidRPr="00130E25">
        <w:rPr>
          <w:rFonts w:ascii="Times New Roman" w:eastAsia="Times New Roman" w:hAnsi="Times New Roman" w:cs="Times New Roman"/>
          <w:spacing w:val="-2"/>
          <w:szCs w:val="20"/>
        </w:rPr>
        <w:tab/>
        <w:t>Non-Utility applicant.</w:t>
      </w:r>
    </w:p>
    <w:p w14:paraId="7EDF450A"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6688811"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a.</w:t>
      </w:r>
      <w:r w:rsidRPr="00130E25">
        <w:rPr>
          <w:rFonts w:ascii="Times New Roman" w:eastAsia="Times New Roman" w:hAnsi="Times New Roman" w:cs="Times New Roman"/>
          <w:spacing w:val="-2"/>
          <w:szCs w:val="20"/>
        </w:rPr>
        <w:tab/>
        <w:t>$175.00 opening permit; and</w:t>
      </w:r>
    </w:p>
    <w:p w14:paraId="0338E2B3"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85D9D6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b.</w:t>
      </w:r>
      <w:r w:rsidRPr="00130E25">
        <w:rPr>
          <w:rFonts w:ascii="Times New Roman" w:eastAsia="Times New Roman" w:hAnsi="Times New Roman" w:cs="Times New Roman"/>
          <w:spacing w:val="-2"/>
          <w:szCs w:val="20"/>
        </w:rPr>
        <w:tab/>
        <w:t>$5.00 per running feet for removal of curbing; and</w:t>
      </w:r>
    </w:p>
    <w:p w14:paraId="7A6D6BD6"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2CEF0A5"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c.</w:t>
      </w:r>
      <w:r w:rsidRPr="00130E25">
        <w:rPr>
          <w:rFonts w:ascii="Times New Roman" w:eastAsia="Times New Roman" w:hAnsi="Times New Roman" w:cs="Times New Roman"/>
          <w:spacing w:val="-2"/>
          <w:szCs w:val="20"/>
        </w:rPr>
        <w:tab/>
        <w:t>$1.00 per running foot for lateral openings; and</w:t>
      </w:r>
    </w:p>
    <w:p w14:paraId="67F2C62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7A99D30"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d.</w:t>
      </w:r>
      <w:r w:rsidRPr="00130E25">
        <w:rPr>
          <w:rFonts w:ascii="Times New Roman" w:eastAsia="Times New Roman" w:hAnsi="Times New Roman" w:cs="Times New Roman"/>
          <w:spacing w:val="-2"/>
          <w:szCs w:val="20"/>
        </w:rPr>
        <w:tab/>
        <w:t xml:space="preserve">After completion, if street, curbs, and right-of-way are returned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to condition that existed prior to opening, $150 will be refunded to </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applicant.</w:t>
      </w:r>
    </w:p>
    <w:p w14:paraId="71002967"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p>
    <w:p w14:paraId="2E4154F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t>2.</w:t>
      </w:r>
      <w:r w:rsidRPr="00130E25">
        <w:rPr>
          <w:rFonts w:ascii="Times New Roman" w:eastAsia="Times New Roman" w:hAnsi="Times New Roman" w:cs="Times New Roman"/>
          <w:spacing w:val="-2"/>
          <w:szCs w:val="20"/>
        </w:rPr>
        <w:tab/>
        <w:t>Utility applicant (other than Comcast Cable Television)</w:t>
      </w:r>
    </w:p>
    <w:p w14:paraId="1B6688CA"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79A722B"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a.</w:t>
      </w:r>
      <w:r w:rsidRPr="00130E25">
        <w:rPr>
          <w:rFonts w:ascii="Times New Roman" w:eastAsia="Times New Roman" w:hAnsi="Times New Roman" w:cs="Times New Roman"/>
          <w:spacing w:val="-2"/>
          <w:szCs w:val="20"/>
        </w:rPr>
        <w:tab/>
        <w:t>$10.00 for opening permit; and</w:t>
      </w:r>
    </w:p>
    <w:p w14:paraId="0B1AABB9"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93A925B"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b.</w:t>
      </w:r>
      <w:r w:rsidRPr="00130E25">
        <w:rPr>
          <w:rFonts w:ascii="Times New Roman" w:eastAsia="Times New Roman" w:hAnsi="Times New Roman" w:cs="Times New Roman"/>
          <w:spacing w:val="-2"/>
          <w:szCs w:val="20"/>
        </w:rPr>
        <w:tab/>
        <w:t>$.30 per running foot for removal of curbing; and</w:t>
      </w:r>
    </w:p>
    <w:p w14:paraId="770D5EBC"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6F83C8B" w14:textId="77777777" w:rsidR="00130E25" w:rsidRPr="00130E25" w:rsidRDefault="00130E25" w:rsidP="00130E25">
      <w:pPr>
        <w:widowControl w:val="0"/>
        <w:numPr>
          <w:ilvl w:val="0"/>
          <w:numId w:val="12"/>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$.30 per running foot for lateral openings.</w:t>
      </w:r>
    </w:p>
    <w:p w14:paraId="0C379038"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AA46127"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130E25">
        <w:rPr>
          <w:rFonts w:ascii="Times New Roman" w:eastAsia="Times New Roman" w:hAnsi="Times New Roman" w:cs="Times New Roman"/>
          <w:spacing w:val="-2"/>
          <w:sz w:val="14"/>
          <w:szCs w:val="16"/>
        </w:rPr>
        <w:tab/>
      </w:r>
    </w:p>
    <w:p w14:paraId="1F2FE079"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spacing w:val="-2"/>
          <w:szCs w:val="20"/>
        </w:rPr>
        <w:tab/>
        <w:t>3.</w:t>
      </w:r>
      <w:r w:rsidRPr="00130E25">
        <w:rPr>
          <w:rFonts w:ascii="Times New Roman" w:eastAsia="Times New Roman" w:hAnsi="Times New Roman" w:cs="Times New Roman"/>
          <w:spacing w:val="-2"/>
          <w:szCs w:val="20"/>
        </w:rPr>
        <w:tab/>
        <w:t xml:space="preserve">Comcast Cable Television pays no fees for road opening permits. </w:t>
      </w:r>
    </w:p>
    <w:p w14:paraId="0AC34A7E" w14:textId="77777777" w:rsidR="00130E25" w:rsidRPr="00130E25" w:rsidRDefault="00130E25" w:rsidP="00130E25">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010D70A9" w14:textId="77777777" w:rsidR="00130E25" w:rsidRPr="00130E25" w:rsidRDefault="00130E25" w:rsidP="00130E25">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b/>
          <w:bCs/>
          <w:spacing w:val="-2"/>
          <w:szCs w:val="20"/>
        </w:rPr>
        <w:fldChar w:fldCharType="begin"/>
      </w:r>
      <w:r w:rsidRPr="00130E25">
        <w:rPr>
          <w:rFonts w:ascii="Times New Roman" w:eastAsia="Times New Roman" w:hAnsi="Times New Roman" w:cs="Times New Roman"/>
          <w:b/>
          <w:bCs/>
          <w:spacing w:val="-2"/>
          <w:szCs w:val="20"/>
        </w:rPr>
        <w:instrText xml:space="preserve">PRIVATE </w:instrText>
      </w:r>
      <w:r w:rsidRPr="00130E25">
        <w:rPr>
          <w:rFonts w:ascii="Times New Roman" w:eastAsia="Times New Roman" w:hAnsi="Times New Roman" w:cs="Times New Roman"/>
          <w:b/>
          <w:bCs/>
          <w:spacing w:val="-2"/>
          <w:szCs w:val="20"/>
        </w:rPr>
        <w:fldChar w:fldCharType="end"/>
      </w:r>
      <w:r w:rsidRPr="00130E25">
        <w:rPr>
          <w:rFonts w:ascii="Times New Roman" w:eastAsia="Times New Roman" w:hAnsi="Times New Roman" w:cs="Times New Roman"/>
          <w:b/>
          <w:bCs/>
          <w:spacing w:val="-2"/>
          <w:szCs w:val="20"/>
        </w:rPr>
        <w:t>L.</w:t>
      </w:r>
      <w:r w:rsidRPr="00130E25">
        <w:rPr>
          <w:rFonts w:ascii="Times New Roman" w:eastAsia="Times New Roman" w:hAnsi="Times New Roman" w:cs="Times New Roman"/>
          <w:bCs/>
          <w:spacing w:val="-2"/>
          <w:szCs w:val="20"/>
        </w:rPr>
        <w:tab/>
      </w:r>
      <w:r w:rsidRPr="00130E25">
        <w:rPr>
          <w:rFonts w:ascii="Times New Roman" w:eastAsia="Times New Roman" w:hAnsi="Times New Roman" w:cs="Times New Roman"/>
          <w:b/>
          <w:bCs/>
          <w:spacing w:val="-2"/>
          <w:szCs w:val="20"/>
        </w:rPr>
        <w:t>SEWER SERVICE FEES</w:t>
      </w:r>
      <w:r w:rsidRPr="00130E25">
        <w:rPr>
          <w:rFonts w:ascii="Times New Roman" w:eastAsia="Times New Roman" w:hAnsi="Times New Roman" w:cs="Times New Roman"/>
          <w:bCs/>
          <w:spacing w:val="-2"/>
          <w:szCs w:val="20"/>
        </w:rPr>
        <w:fldChar w:fldCharType="begin"/>
      </w:r>
      <w:r w:rsidRPr="00130E25">
        <w:rPr>
          <w:rFonts w:ascii="Times New Roman" w:eastAsia="Times New Roman" w:hAnsi="Times New Roman" w:cs="Times New Roman"/>
          <w:bCs/>
          <w:spacing w:val="-2"/>
          <w:szCs w:val="20"/>
        </w:rPr>
        <w:instrText>tc  \l 2 "</w:instrText>
      </w:r>
      <w:r w:rsidRPr="00130E25">
        <w:rPr>
          <w:rFonts w:ascii="Times New Roman" w:eastAsia="Times New Roman" w:hAnsi="Times New Roman" w:cs="Times New Roman"/>
          <w:bCs/>
          <w:spacing w:val="-2"/>
          <w:szCs w:val="20"/>
        </w:rPr>
        <w:tab/>
        <w:instrText>J.</w:instrText>
      </w:r>
      <w:r w:rsidRPr="00130E25">
        <w:rPr>
          <w:rFonts w:ascii="Times New Roman" w:eastAsia="Times New Roman" w:hAnsi="Times New Roman" w:cs="Times New Roman"/>
          <w:bCs/>
          <w:spacing w:val="-2"/>
          <w:szCs w:val="20"/>
        </w:rPr>
        <w:tab/>
        <w:instrText>SEWER SERVICE FEES"</w:instrText>
      </w:r>
      <w:r w:rsidRPr="00130E25">
        <w:rPr>
          <w:rFonts w:ascii="Times New Roman" w:eastAsia="Times New Roman" w:hAnsi="Times New Roman" w:cs="Times New Roman"/>
          <w:bCs/>
          <w:spacing w:val="-2"/>
          <w:szCs w:val="20"/>
        </w:rPr>
        <w:fldChar w:fldCharType="end"/>
      </w:r>
    </w:p>
    <w:p w14:paraId="7BA7AF4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6AFD07BF"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4"/>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4"/>
        </w:rPr>
        <w:t>a.</w:t>
      </w:r>
      <w:r w:rsidRPr="00130E25">
        <w:rPr>
          <w:rFonts w:ascii="Times New Roman" w:eastAsia="Times New Roman" w:hAnsi="Times New Roman" w:cs="Times New Roman"/>
          <w:spacing w:val="-2"/>
          <w:szCs w:val="24"/>
        </w:rPr>
        <w:tab/>
        <w:t>Sanitary Sewer Connection Fee</w:t>
      </w:r>
      <w:r w:rsidRPr="00130E25">
        <w:rPr>
          <w:rFonts w:ascii="Times New Roman" w:eastAsia="Times New Roman" w:hAnsi="Times New Roman" w:cs="Times New Roman"/>
          <w:spacing w:val="-2"/>
          <w:szCs w:val="24"/>
        </w:rPr>
        <w:tab/>
      </w:r>
      <w:r w:rsidRPr="00130E25">
        <w:rPr>
          <w:rFonts w:ascii="Times New Roman" w:eastAsia="Times New Roman" w:hAnsi="Times New Roman" w:cs="Times New Roman"/>
          <w:spacing w:val="-2"/>
          <w:szCs w:val="24"/>
        </w:rPr>
        <w:tab/>
        <w:t xml:space="preserve">$2,480.00 per unit   </w:t>
      </w:r>
      <w:r w:rsidRPr="00130E25">
        <w:rPr>
          <w:rFonts w:ascii="Times New Roman" w:eastAsia="Times New Roman" w:hAnsi="Times New Roman" w:cs="Times New Roman"/>
          <w:spacing w:val="-2"/>
          <w:szCs w:val="24"/>
        </w:rPr>
        <w:tab/>
      </w:r>
      <w:r w:rsidRPr="00130E25">
        <w:rPr>
          <w:rFonts w:ascii="Times New Roman" w:eastAsia="Times New Roman" w:hAnsi="Times New Roman" w:cs="Times New Roman"/>
          <w:spacing w:val="-2"/>
          <w:szCs w:val="24"/>
        </w:rPr>
        <w:tab/>
      </w:r>
      <w:r w:rsidRPr="00130E25">
        <w:rPr>
          <w:rFonts w:ascii="Times New Roman" w:eastAsia="Times New Roman" w:hAnsi="Times New Roman" w:cs="Times New Roman"/>
          <w:spacing w:val="-2"/>
          <w:szCs w:val="24"/>
        </w:rPr>
        <w:tab/>
      </w:r>
    </w:p>
    <w:p w14:paraId="081F09A0"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4"/>
        </w:rPr>
      </w:pPr>
      <w:r w:rsidRPr="00130E25">
        <w:rPr>
          <w:rFonts w:ascii="Times New Roman" w:eastAsia="Times New Roman" w:hAnsi="Times New Roman" w:cs="Times New Roman"/>
          <w:spacing w:val="-2"/>
          <w:szCs w:val="24"/>
        </w:rPr>
        <w:tab/>
      </w:r>
      <w:r w:rsidRPr="00130E25">
        <w:rPr>
          <w:rFonts w:ascii="Times New Roman" w:eastAsia="Times New Roman" w:hAnsi="Times New Roman" w:cs="Times New Roman"/>
          <w:spacing w:val="-2"/>
          <w:szCs w:val="24"/>
        </w:rPr>
        <w:tab/>
      </w:r>
      <w:r w:rsidRPr="00130E25">
        <w:rPr>
          <w:rFonts w:ascii="Times New Roman" w:eastAsia="Times New Roman" w:hAnsi="Times New Roman" w:cs="Times New Roman"/>
          <w:spacing w:val="-2"/>
          <w:szCs w:val="20"/>
        </w:rPr>
        <w:t>b.</w:t>
      </w:r>
      <w:r w:rsidRPr="00130E25">
        <w:rPr>
          <w:rFonts w:ascii="Times New Roman" w:eastAsia="Times New Roman" w:hAnsi="Times New Roman" w:cs="Times New Roman"/>
          <w:spacing w:val="-2"/>
          <w:szCs w:val="20"/>
        </w:rPr>
        <w:tab/>
        <w:t>Annual Sewer Service Fee</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145.00 per unit</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t xml:space="preserve"> </w:t>
      </w:r>
    </w:p>
    <w:p w14:paraId="29C0ED82" w14:textId="77777777" w:rsidR="00130E25" w:rsidRPr="00130E25" w:rsidRDefault="00130E25" w:rsidP="00130E25">
      <w:pPr>
        <w:tabs>
          <w:tab w:val="left" w:pos="-720"/>
        </w:tabs>
        <w:suppressAutoHyphens/>
        <w:spacing w:after="0" w:line="240" w:lineRule="atLeast"/>
        <w:jc w:val="both"/>
        <w:rPr>
          <w:rFonts w:ascii="Times" w:eastAsia="Times New Roman" w:hAnsi="Times" w:cs="Times"/>
          <w:spacing w:val="-2"/>
          <w:szCs w:val="28"/>
        </w:rPr>
      </w:pP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spacing w:val="-2"/>
          <w:sz w:val="16"/>
          <w:szCs w:val="16"/>
        </w:rPr>
        <w:tab/>
      </w:r>
      <w:r w:rsidRPr="00130E25">
        <w:rPr>
          <w:rFonts w:ascii="Times New Roman" w:eastAsia="Times New Roman" w:hAnsi="Times New Roman" w:cs="Times New Roman"/>
          <w:spacing w:val="-2"/>
          <w:sz w:val="16"/>
          <w:szCs w:val="16"/>
        </w:rPr>
        <w:tab/>
      </w:r>
      <w:r w:rsidRPr="00130E25">
        <w:rPr>
          <w:rFonts w:ascii="Times New Roman" w:eastAsia="Times New Roman" w:hAnsi="Times New Roman" w:cs="Times New Roman"/>
          <w:spacing w:val="-2"/>
          <w:sz w:val="16"/>
          <w:szCs w:val="16"/>
        </w:rPr>
        <w:tab/>
      </w:r>
      <w:r w:rsidRPr="00130E25">
        <w:rPr>
          <w:rFonts w:ascii="Times New Roman" w:eastAsia="Times New Roman" w:hAnsi="Times New Roman" w:cs="Times New Roman"/>
          <w:spacing w:val="-2"/>
          <w:sz w:val="16"/>
          <w:szCs w:val="16"/>
        </w:rPr>
        <w:tab/>
      </w:r>
      <w:r w:rsidRPr="00130E25">
        <w:rPr>
          <w:rFonts w:ascii="Times New Roman" w:eastAsia="Times New Roman" w:hAnsi="Times New Roman" w:cs="Times New Roman"/>
          <w:spacing w:val="-2"/>
          <w:sz w:val="16"/>
          <w:szCs w:val="16"/>
        </w:rPr>
        <w:tab/>
      </w:r>
      <w:r w:rsidRPr="00130E25">
        <w:rPr>
          <w:rFonts w:ascii="Times New Roman" w:eastAsia="Times New Roman" w:hAnsi="Times New Roman" w:cs="Times New Roman"/>
          <w:spacing w:val="-2"/>
          <w:sz w:val="16"/>
          <w:szCs w:val="16"/>
        </w:rPr>
        <w:tab/>
      </w:r>
      <w:r w:rsidRPr="00130E25">
        <w:rPr>
          <w:rFonts w:ascii="Times New Roman" w:eastAsia="Times New Roman" w:hAnsi="Times New Roman" w:cs="Times New Roman"/>
          <w:spacing w:val="-2"/>
          <w:sz w:val="16"/>
          <w:szCs w:val="16"/>
        </w:rPr>
        <w:tab/>
      </w:r>
      <w:r w:rsidRPr="00130E25">
        <w:rPr>
          <w:rFonts w:ascii="Times New Roman" w:eastAsia="Times New Roman" w:hAnsi="Times New Roman" w:cs="Times New Roman"/>
          <w:spacing w:val="-2"/>
          <w:sz w:val="16"/>
          <w:szCs w:val="16"/>
        </w:rPr>
        <w:tab/>
      </w:r>
      <w:r w:rsidRPr="00130E25">
        <w:rPr>
          <w:rFonts w:ascii="Times New Roman" w:eastAsia="Times New Roman" w:hAnsi="Times New Roman" w:cs="Times New Roman"/>
          <w:spacing w:val="-2"/>
          <w:sz w:val="16"/>
          <w:szCs w:val="16"/>
        </w:rPr>
        <w:tab/>
      </w:r>
      <w:r w:rsidRPr="00130E25">
        <w:rPr>
          <w:rFonts w:ascii="Times" w:eastAsia="Times New Roman" w:hAnsi="Times" w:cs="Times"/>
          <w:spacing w:val="-2"/>
          <w:kern w:val="32"/>
          <w:sz w:val="20"/>
          <w:szCs w:val="20"/>
        </w:rPr>
        <w:t xml:space="preserve">  </w:t>
      </w:r>
    </w:p>
    <w:p w14:paraId="69645869" w14:textId="77777777" w:rsidR="00130E25" w:rsidRPr="00130E25" w:rsidRDefault="00130E25" w:rsidP="00130E25">
      <w:pPr>
        <w:tabs>
          <w:tab w:val="left" w:pos="-720"/>
        </w:tabs>
        <w:suppressAutoHyphens/>
        <w:spacing w:after="0" w:line="240" w:lineRule="auto"/>
        <w:jc w:val="both"/>
        <w:rPr>
          <w:rFonts w:ascii="Times" w:eastAsia="Times New Roman" w:hAnsi="Times" w:cs="Times"/>
          <w:bCs/>
          <w:spacing w:val="-2"/>
          <w:sz w:val="20"/>
          <w:szCs w:val="20"/>
          <w:u w:val="single"/>
        </w:rPr>
      </w:pPr>
      <w:r w:rsidRPr="00130E25">
        <w:rPr>
          <w:rFonts w:ascii="Times New Roman" w:eastAsia="Times New Roman" w:hAnsi="Times New Roman" w:cs="Times New Roman"/>
          <w:b/>
          <w:szCs w:val="24"/>
        </w:rPr>
        <w:lastRenderedPageBreak/>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p>
    <w:p w14:paraId="49A09939"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b/>
          <w:spacing w:val="-2"/>
          <w:szCs w:val="20"/>
        </w:rPr>
      </w:pPr>
    </w:p>
    <w:p w14:paraId="43BDE588" w14:textId="77777777" w:rsidR="009F262F" w:rsidRDefault="009F262F" w:rsidP="00130E25">
      <w:pPr>
        <w:tabs>
          <w:tab w:val="left" w:pos="-720"/>
        </w:tabs>
        <w:suppressAutoHyphens/>
        <w:spacing w:after="0" w:line="240" w:lineRule="atLeast"/>
        <w:jc w:val="both"/>
        <w:rPr>
          <w:rFonts w:ascii="Times New Roman" w:eastAsia="Times New Roman" w:hAnsi="Times New Roman" w:cs="Times New Roman"/>
          <w:b/>
          <w:spacing w:val="-2"/>
          <w:szCs w:val="20"/>
        </w:rPr>
      </w:pPr>
    </w:p>
    <w:p w14:paraId="1FBBB997" w14:textId="77777777" w:rsidR="009F262F" w:rsidRDefault="009F262F" w:rsidP="00130E25">
      <w:pPr>
        <w:tabs>
          <w:tab w:val="left" w:pos="-720"/>
        </w:tabs>
        <w:suppressAutoHyphens/>
        <w:spacing w:after="0" w:line="240" w:lineRule="atLeast"/>
        <w:jc w:val="both"/>
        <w:rPr>
          <w:rFonts w:ascii="Times New Roman" w:eastAsia="Times New Roman" w:hAnsi="Times New Roman" w:cs="Times New Roman"/>
          <w:b/>
          <w:spacing w:val="-2"/>
          <w:szCs w:val="20"/>
        </w:rPr>
      </w:pPr>
    </w:p>
    <w:p w14:paraId="3122FAD2" w14:textId="671B5C95"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Cs w:val="20"/>
        </w:rPr>
      </w:pPr>
      <w:r w:rsidRPr="00130E25">
        <w:rPr>
          <w:rFonts w:ascii="Times New Roman" w:eastAsia="Times New Roman" w:hAnsi="Times New Roman" w:cs="Times New Roman"/>
          <w:b/>
          <w:spacing w:val="-2"/>
          <w:szCs w:val="20"/>
        </w:rPr>
        <w:t>M.</w:t>
      </w:r>
      <w:r w:rsidRPr="00130E25">
        <w:rPr>
          <w:rFonts w:ascii="Times New Roman" w:eastAsia="Times New Roman" w:hAnsi="Times New Roman" w:cs="Times New Roman"/>
          <w:spacing w:val="-2"/>
          <w:szCs w:val="20"/>
        </w:rPr>
        <w:tab/>
      </w:r>
      <w:r w:rsidRPr="00130E25">
        <w:rPr>
          <w:rFonts w:ascii="Times New Roman" w:eastAsia="Times New Roman" w:hAnsi="Times New Roman" w:cs="Times New Roman"/>
          <w:b/>
          <w:bCs/>
          <w:szCs w:val="24"/>
        </w:rPr>
        <w:t>FEES FOR MARRIAGE AND CIVIL UNION CEREMONIES</w:t>
      </w:r>
    </w:p>
    <w:p w14:paraId="25FD1F56"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bCs/>
          <w:sz w:val="14"/>
          <w:szCs w:val="16"/>
        </w:rPr>
      </w:pPr>
    </w:p>
    <w:p w14:paraId="7AA7DFEF" w14:textId="77777777" w:rsidR="00130E25" w:rsidRPr="00130E25" w:rsidRDefault="00130E25" w:rsidP="00130E25">
      <w:pPr>
        <w:spacing w:after="0" w:line="240" w:lineRule="auto"/>
        <w:ind w:left="63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 xml:space="preserve">1. Persons seeking to be married or joined in civil union by the Mayor or Deputy Mayor of </w:t>
      </w:r>
      <w:proofErr w:type="gramStart"/>
      <w:r w:rsidRPr="00130E25">
        <w:rPr>
          <w:rFonts w:ascii="Times New Roman" w:eastAsia="Times New Roman" w:hAnsi="Times New Roman" w:cs="Times New Roman"/>
          <w:szCs w:val="24"/>
        </w:rPr>
        <w:t>the  Township</w:t>
      </w:r>
      <w:proofErr w:type="gramEnd"/>
      <w:r w:rsidRPr="00130E25">
        <w:rPr>
          <w:rFonts w:ascii="Times New Roman" w:eastAsia="Times New Roman" w:hAnsi="Times New Roman" w:cs="Times New Roman"/>
          <w:szCs w:val="24"/>
        </w:rPr>
        <w:t xml:space="preserve"> of Voorhees shall pay to the Township of Voorhees a fee of $150.00 for such services.    The Mayor or Deputy Mayor is authorized to waive such fee for residents of the Township of Voorhees.</w:t>
      </w:r>
    </w:p>
    <w:p w14:paraId="1546CEC9" w14:textId="77777777" w:rsidR="00130E25" w:rsidRPr="00130E25" w:rsidRDefault="00130E25" w:rsidP="00130E25">
      <w:pPr>
        <w:spacing w:after="0" w:line="240" w:lineRule="auto"/>
        <w:jc w:val="both"/>
        <w:rPr>
          <w:rFonts w:ascii="Times New Roman" w:eastAsia="Times New Roman" w:hAnsi="Times New Roman" w:cs="Times New Roman"/>
          <w:sz w:val="14"/>
          <w:szCs w:val="16"/>
        </w:rPr>
      </w:pPr>
      <w:r w:rsidRPr="00130E25">
        <w:rPr>
          <w:rFonts w:ascii="Times New Roman" w:eastAsia="Times New Roman" w:hAnsi="Times New Roman" w:cs="Times New Roman"/>
          <w:sz w:val="14"/>
          <w:szCs w:val="16"/>
        </w:rPr>
        <w:tab/>
      </w:r>
    </w:p>
    <w:p w14:paraId="5877AB57" w14:textId="77777777" w:rsidR="00130E25" w:rsidRPr="00130E25" w:rsidRDefault="00130E25" w:rsidP="00130E25">
      <w:pPr>
        <w:spacing w:after="0" w:line="240" w:lineRule="auto"/>
        <w:ind w:left="630"/>
        <w:jc w:val="both"/>
        <w:rPr>
          <w:rFonts w:ascii="Times New Roman" w:eastAsia="Times New Roman" w:hAnsi="Times New Roman" w:cs="Times New Roman"/>
          <w:szCs w:val="24"/>
        </w:rPr>
      </w:pPr>
      <w:r w:rsidRPr="00130E25">
        <w:rPr>
          <w:rFonts w:ascii="Times New Roman" w:eastAsia="Times New Roman" w:hAnsi="Times New Roman" w:cs="Times New Roman"/>
          <w:szCs w:val="24"/>
        </w:rPr>
        <w:t xml:space="preserve">2. The Township of Voorhees shall be paid for all marriage or civil union ceremonies </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xml:space="preserve">   immediately upon completion of any such marriage or civil union ceremony.  The fees shall be                     </w:t>
      </w:r>
      <w:r w:rsidRPr="00130E25">
        <w:rPr>
          <w:rFonts w:ascii="Times New Roman" w:eastAsia="Times New Roman" w:hAnsi="Times New Roman" w:cs="Times New Roman"/>
          <w:szCs w:val="24"/>
        </w:rPr>
        <w:tab/>
        <w:t xml:space="preserve">   deposited into the current fund, payable to the Township of Voorhees.</w:t>
      </w:r>
    </w:p>
    <w:p w14:paraId="01F51CE6" w14:textId="77777777" w:rsidR="00130E25" w:rsidRPr="00130E25" w:rsidRDefault="00130E25" w:rsidP="00130E25">
      <w:pPr>
        <w:spacing w:after="0" w:line="240" w:lineRule="auto"/>
        <w:ind w:left="630"/>
        <w:jc w:val="both"/>
        <w:rPr>
          <w:rFonts w:ascii="Times New Roman" w:eastAsia="Times New Roman" w:hAnsi="Times New Roman" w:cs="Times New Roman"/>
          <w:sz w:val="14"/>
          <w:szCs w:val="16"/>
        </w:rPr>
      </w:pPr>
    </w:p>
    <w:p w14:paraId="3362536F" w14:textId="77777777" w:rsidR="00130E25" w:rsidRPr="00130E25" w:rsidRDefault="00130E25" w:rsidP="00130E25">
      <w:pPr>
        <w:spacing w:after="0" w:line="276" w:lineRule="auto"/>
        <w:ind w:left="630"/>
        <w:contextualSpacing/>
        <w:jc w:val="both"/>
        <w:rPr>
          <w:rFonts w:ascii="Times New Roman" w:eastAsia="Times New Roman" w:hAnsi="Times New Roman" w:cs="Times New Roman"/>
          <w:szCs w:val="24"/>
        </w:rPr>
      </w:pPr>
      <w:r w:rsidRPr="00130E25">
        <w:rPr>
          <w:rFonts w:ascii="Times New Roman" w:eastAsia="Times New Roman" w:hAnsi="Times New Roman" w:cs="Times New Roman"/>
          <w:szCs w:val="24"/>
        </w:rPr>
        <w:t xml:space="preserve">3. The Township shall disburse to the Mayor or Deputy Mayor the full amount collected for any                    such marriage or civil union ceremony </w:t>
      </w:r>
      <w:proofErr w:type="gramStart"/>
      <w:r w:rsidRPr="00130E25">
        <w:rPr>
          <w:rFonts w:ascii="Times New Roman" w:eastAsia="Times New Roman" w:hAnsi="Times New Roman" w:cs="Times New Roman"/>
          <w:szCs w:val="24"/>
        </w:rPr>
        <w:t>on a monthly basis</w:t>
      </w:r>
      <w:proofErr w:type="gramEnd"/>
      <w:r w:rsidRPr="00130E25">
        <w:rPr>
          <w:rFonts w:ascii="Times New Roman" w:eastAsia="Times New Roman" w:hAnsi="Times New Roman" w:cs="Times New Roman"/>
          <w:szCs w:val="24"/>
        </w:rPr>
        <w:t xml:space="preserve"> and shall pay the Mayor or Deputy Mayor accordingly.</w:t>
      </w:r>
    </w:p>
    <w:p w14:paraId="5E27A5C9" w14:textId="77777777" w:rsidR="00130E25" w:rsidRPr="00130E25" w:rsidRDefault="00130E25" w:rsidP="00130E25">
      <w:pPr>
        <w:spacing w:after="0" w:line="240" w:lineRule="auto"/>
        <w:jc w:val="both"/>
        <w:rPr>
          <w:rFonts w:ascii="Times New Roman" w:eastAsia="Times New Roman" w:hAnsi="Times New Roman" w:cs="Times New Roman"/>
          <w:b/>
          <w:szCs w:val="24"/>
        </w:rPr>
      </w:pPr>
    </w:p>
    <w:p w14:paraId="32100668"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b/>
          <w:szCs w:val="24"/>
        </w:rPr>
        <w:t>N.</w:t>
      </w:r>
      <w:r w:rsidRPr="00130E25">
        <w:rPr>
          <w:rFonts w:ascii="Times New Roman" w:eastAsia="Times New Roman" w:hAnsi="Times New Roman" w:cs="Times New Roman"/>
          <w:szCs w:val="24"/>
        </w:rPr>
        <w:tab/>
      </w:r>
      <w:r w:rsidRPr="00130E25">
        <w:rPr>
          <w:rFonts w:ascii="Times New Roman" w:eastAsia="Times New Roman" w:hAnsi="Times New Roman" w:cs="Times New Roman"/>
          <w:b/>
          <w:szCs w:val="24"/>
        </w:rPr>
        <w:t>RENTAL CHARGES</w:t>
      </w:r>
    </w:p>
    <w:p w14:paraId="2BD29D52" w14:textId="77777777" w:rsidR="00130E25" w:rsidRPr="00130E25" w:rsidRDefault="00130E25" w:rsidP="00130E25">
      <w:pPr>
        <w:spacing w:after="0" w:line="240" w:lineRule="auto"/>
        <w:jc w:val="both"/>
        <w:rPr>
          <w:rFonts w:ascii="Times New Roman" w:eastAsia="Times New Roman" w:hAnsi="Times New Roman" w:cs="Times New Roman"/>
          <w:sz w:val="14"/>
          <w:szCs w:val="16"/>
        </w:rPr>
      </w:pPr>
    </w:p>
    <w:p w14:paraId="49EA2EF3"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t>1.</w:t>
      </w:r>
      <w:r w:rsidRPr="00130E25">
        <w:rPr>
          <w:rFonts w:ascii="Times New Roman" w:eastAsia="Times New Roman" w:hAnsi="Times New Roman" w:cs="Times New Roman"/>
          <w:szCs w:val="24"/>
        </w:rPr>
        <w:tab/>
        <w:t>Banquet Facility</w:t>
      </w:r>
    </w:p>
    <w:p w14:paraId="38180A27" w14:textId="77777777" w:rsidR="00130E25" w:rsidRPr="00130E25" w:rsidRDefault="00130E25" w:rsidP="00130E25">
      <w:pPr>
        <w:spacing w:after="0" w:line="240" w:lineRule="auto"/>
        <w:jc w:val="both"/>
        <w:rPr>
          <w:rFonts w:ascii="Times New Roman" w:eastAsia="Times New Roman" w:hAnsi="Times New Roman" w:cs="Times New Roman"/>
          <w:sz w:val="14"/>
          <w:szCs w:val="16"/>
        </w:rPr>
      </w:pPr>
    </w:p>
    <w:p w14:paraId="0D4A46E6"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a.</w:t>
      </w:r>
      <w:r w:rsidRPr="00130E25">
        <w:rPr>
          <w:rFonts w:ascii="Times New Roman" w:eastAsia="Times New Roman" w:hAnsi="Times New Roman" w:cs="Times New Roman"/>
          <w:szCs w:val="24"/>
        </w:rPr>
        <w:tab/>
        <w:t>Base price for social use</w:t>
      </w:r>
    </w:p>
    <w:p w14:paraId="758E9907"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by residents</w:t>
      </w:r>
      <w:r w:rsidRPr="00130E25">
        <w:rPr>
          <w:rFonts w:ascii="Times New Roman" w:eastAsia="Times New Roman" w:hAnsi="Times New Roman" w:cs="Times New Roman"/>
          <w:szCs w:val="24"/>
        </w:rPr>
        <w:tab/>
        <w:t>:</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xml:space="preserve">$ 300.00 for the first three (3) hours </w:t>
      </w:r>
    </w:p>
    <w:p w14:paraId="7A919993" w14:textId="77777777" w:rsidR="00130E25" w:rsidRPr="00130E25" w:rsidRDefault="00130E25" w:rsidP="00130E25">
      <w:pPr>
        <w:spacing w:after="0" w:line="240" w:lineRule="auto"/>
        <w:jc w:val="both"/>
        <w:rPr>
          <w:rFonts w:ascii="Times New Roman" w:eastAsia="Times New Roman" w:hAnsi="Times New Roman" w:cs="Times New Roman"/>
          <w:szCs w:val="24"/>
        </w:rPr>
      </w:pPr>
    </w:p>
    <w:p w14:paraId="3EBD9C4E"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b.</w:t>
      </w:r>
      <w:r w:rsidRPr="00130E25">
        <w:rPr>
          <w:rFonts w:ascii="Times New Roman" w:eastAsia="Times New Roman" w:hAnsi="Times New Roman" w:cs="Times New Roman"/>
          <w:szCs w:val="24"/>
        </w:rPr>
        <w:tab/>
        <w:t>Each additional hour:</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$ 50.00 per hour</w:t>
      </w:r>
    </w:p>
    <w:p w14:paraId="0B223894" w14:textId="77777777" w:rsidR="00130E25" w:rsidRPr="00130E25" w:rsidRDefault="00130E25" w:rsidP="00130E25">
      <w:pPr>
        <w:spacing w:after="0" w:line="240" w:lineRule="auto"/>
        <w:jc w:val="both"/>
        <w:rPr>
          <w:rFonts w:ascii="Times New Roman" w:eastAsia="Times New Roman" w:hAnsi="Times New Roman" w:cs="Times New Roman"/>
          <w:sz w:val="16"/>
          <w:szCs w:val="16"/>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p>
    <w:p w14:paraId="3AE129E2"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c.</w:t>
      </w:r>
      <w:r w:rsidRPr="00130E25">
        <w:rPr>
          <w:rFonts w:ascii="Times New Roman" w:eastAsia="Times New Roman" w:hAnsi="Times New Roman" w:cs="Times New Roman"/>
          <w:szCs w:val="24"/>
        </w:rPr>
        <w:tab/>
        <w:t>Base price for social use</w:t>
      </w:r>
    </w:p>
    <w:p w14:paraId="6B108BB4"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by non-profit organizations:</w:t>
      </w:r>
      <w:r w:rsidRPr="00130E25">
        <w:rPr>
          <w:rFonts w:ascii="Times New Roman" w:eastAsia="Times New Roman" w:hAnsi="Times New Roman" w:cs="Times New Roman"/>
          <w:szCs w:val="24"/>
        </w:rPr>
        <w:tab/>
        <w:t>$ 50.00 per hour</w:t>
      </w:r>
    </w:p>
    <w:p w14:paraId="74CC78F7" w14:textId="77777777" w:rsidR="00130E25" w:rsidRPr="00130E25" w:rsidRDefault="00130E25" w:rsidP="00130E25">
      <w:pPr>
        <w:spacing w:after="0" w:line="240" w:lineRule="auto"/>
        <w:jc w:val="both"/>
        <w:rPr>
          <w:rFonts w:ascii="Times New Roman" w:eastAsia="Times New Roman" w:hAnsi="Times New Roman" w:cs="Times New Roman"/>
          <w:sz w:val="14"/>
          <w:szCs w:val="16"/>
        </w:rPr>
      </w:pPr>
    </w:p>
    <w:p w14:paraId="6349903E"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Additional set-up time:</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xml:space="preserve">$ 25.00 per hour </w:t>
      </w:r>
      <w:r w:rsidRPr="00130E25">
        <w:rPr>
          <w:rFonts w:ascii="Times New Roman" w:eastAsia="Times New Roman" w:hAnsi="Times New Roman" w:cs="Times New Roman"/>
          <w:b/>
          <w:szCs w:val="24"/>
        </w:rPr>
        <w:t>for hours prior to the stated</w:t>
      </w:r>
      <w:r w:rsidRPr="00130E25">
        <w:rPr>
          <w:rFonts w:ascii="Times New Roman" w:eastAsia="Times New Roman" w:hAnsi="Times New Roman" w:cs="Times New Roman"/>
          <w:szCs w:val="24"/>
        </w:rPr>
        <w:t xml:space="preserve"> </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b/>
          <w:szCs w:val="24"/>
        </w:rPr>
        <w:t>start time of the event</w:t>
      </w:r>
      <w:r w:rsidRPr="00130E25">
        <w:rPr>
          <w:rFonts w:ascii="Times New Roman" w:eastAsia="Times New Roman" w:hAnsi="Times New Roman" w:cs="Times New Roman"/>
          <w:szCs w:val="24"/>
        </w:rPr>
        <w:t xml:space="preserve">.  Applicant must state </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xml:space="preserve">number of persons on application who will set </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xml:space="preserve">up.  If guests or other persons arrive prior to the </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xml:space="preserve">stated start time, the higher rate will apply. </w:t>
      </w:r>
    </w:p>
    <w:p w14:paraId="182F85C0"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d.</w:t>
      </w:r>
      <w:r w:rsidRPr="00130E25">
        <w:rPr>
          <w:rFonts w:ascii="Times New Roman" w:eastAsia="Times New Roman" w:hAnsi="Times New Roman" w:cs="Times New Roman"/>
          <w:szCs w:val="24"/>
        </w:rPr>
        <w:tab/>
        <w:t xml:space="preserve">Base price for all non-social </w:t>
      </w:r>
    </w:p>
    <w:p w14:paraId="722AC773"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events</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$ 25.00 per hour</w:t>
      </w:r>
    </w:p>
    <w:p w14:paraId="6E328986" w14:textId="77777777" w:rsidR="00130E25" w:rsidRPr="00130E25" w:rsidRDefault="00130E25" w:rsidP="00130E25">
      <w:pPr>
        <w:spacing w:after="0" w:line="240" w:lineRule="auto"/>
        <w:jc w:val="both"/>
        <w:rPr>
          <w:rFonts w:ascii="Times New Roman" w:eastAsia="Times New Roman" w:hAnsi="Times New Roman" w:cs="Times New Roman"/>
          <w:sz w:val="14"/>
          <w:szCs w:val="16"/>
        </w:rPr>
      </w:pPr>
    </w:p>
    <w:p w14:paraId="23D2D889"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t>2.</w:t>
      </w:r>
      <w:r w:rsidRPr="00130E25">
        <w:rPr>
          <w:rFonts w:ascii="Times New Roman" w:eastAsia="Times New Roman" w:hAnsi="Times New Roman" w:cs="Times New Roman"/>
          <w:szCs w:val="24"/>
        </w:rPr>
        <w:tab/>
        <w:t xml:space="preserve">Attendants </w:t>
      </w:r>
    </w:p>
    <w:p w14:paraId="6AC9C72D" w14:textId="77777777" w:rsidR="00130E25" w:rsidRPr="00130E25" w:rsidRDefault="00130E25" w:rsidP="00130E25">
      <w:pPr>
        <w:spacing w:after="0" w:line="240" w:lineRule="auto"/>
        <w:jc w:val="both"/>
        <w:rPr>
          <w:rFonts w:ascii="Times New Roman" w:eastAsia="Times New Roman" w:hAnsi="Times New Roman" w:cs="Times New Roman"/>
          <w:sz w:val="14"/>
          <w:szCs w:val="16"/>
        </w:rPr>
      </w:pPr>
    </w:p>
    <w:p w14:paraId="59EAE728"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a.</w:t>
      </w:r>
      <w:r w:rsidRPr="00130E25">
        <w:rPr>
          <w:rFonts w:ascii="Times New Roman" w:eastAsia="Times New Roman" w:hAnsi="Times New Roman" w:cs="Times New Roman"/>
          <w:szCs w:val="24"/>
        </w:rPr>
        <w:tab/>
        <w:t>Park Attendant</w:t>
      </w:r>
      <w:r w:rsidRPr="00130E25">
        <w:rPr>
          <w:rFonts w:ascii="Times New Roman" w:eastAsia="Times New Roman" w:hAnsi="Times New Roman" w:cs="Times New Roman"/>
          <w:szCs w:val="24"/>
        </w:rPr>
        <w:tab/>
        <w:t>- All Parks</w:t>
      </w:r>
      <w:r w:rsidRPr="00130E25">
        <w:rPr>
          <w:rFonts w:ascii="Times New Roman" w:eastAsia="Times New Roman" w:hAnsi="Times New Roman" w:cs="Times New Roman"/>
          <w:szCs w:val="24"/>
        </w:rPr>
        <w:tab/>
        <w:t>$ 70.00 per hour on Saturdays</w:t>
      </w:r>
    </w:p>
    <w:p w14:paraId="23B2D342"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$100.00 per hour on Sundays</w:t>
      </w:r>
    </w:p>
    <w:p w14:paraId="1E5F49C5" w14:textId="77777777" w:rsidR="00130E25" w:rsidRPr="00130E25" w:rsidRDefault="00130E25" w:rsidP="00130E25">
      <w:pPr>
        <w:spacing w:after="0" w:line="240" w:lineRule="auto"/>
        <w:jc w:val="both"/>
        <w:rPr>
          <w:rFonts w:ascii="Times New Roman" w:eastAsia="Times New Roman" w:hAnsi="Times New Roman" w:cs="Times New Roman"/>
          <w:sz w:val="14"/>
          <w:szCs w:val="16"/>
        </w:rPr>
      </w:pPr>
    </w:p>
    <w:p w14:paraId="489DC649" w14:textId="77777777" w:rsidR="00130E25" w:rsidRPr="00130E25" w:rsidRDefault="00130E25" w:rsidP="00130E25">
      <w:pPr>
        <w:spacing w:after="0" w:line="240" w:lineRule="auto"/>
        <w:rPr>
          <w:rFonts w:ascii="Times" w:eastAsia="Times New Roman" w:hAnsi="Times" w:cs="Times"/>
          <w:bCs/>
          <w:spacing w:val="-2"/>
          <w:sz w:val="20"/>
          <w:szCs w:val="20"/>
          <w:u w:val="single"/>
        </w:rPr>
      </w:pPr>
      <w:r w:rsidRPr="00130E25">
        <w:rPr>
          <w:rFonts w:ascii="Times New Roman" w:eastAsia="Times New Roman" w:hAnsi="Times New Roman" w:cs="Times New Roman"/>
          <w:sz w:val="14"/>
          <w:szCs w:val="16"/>
        </w:rPr>
        <w:tab/>
      </w:r>
      <w:r w:rsidRPr="00130E25">
        <w:rPr>
          <w:rFonts w:ascii="Times New Roman" w:eastAsia="Times New Roman" w:hAnsi="Times New Roman" w:cs="Times New Roman"/>
          <w:sz w:val="14"/>
          <w:szCs w:val="16"/>
        </w:rPr>
        <w:tab/>
      </w:r>
      <w:r w:rsidRPr="00130E25">
        <w:rPr>
          <w:rFonts w:ascii="Times New Roman" w:eastAsia="Times New Roman" w:hAnsi="Times New Roman" w:cs="Times New Roman"/>
        </w:rPr>
        <w:t>b.</w:t>
      </w:r>
      <w:r w:rsidRPr="00130E25">
        <w:rPr>
          <w:rFonts w:ascii="Times New Roman" w:eastAsia="Times New Roman" w:hAnsi="Times New Roman" w:cs="Times New Roman"/>
        </w:rPr>
        <w:tab/>
        <w:t>Building Attendant</w:t>
      </w:r>
      <w:r w:rsidRPr="00130E25">
        <w:rPr>
          <w:rFonts w:ascii="Times New Roman" w:eastAsia="Times New Roman" w:hAnsi="Times New Roman" w:cs="Times New Roman"/>
        </w:rPr>
        <w:tab/>
      </w:r>
      <w:r w:rsidRPr="00130E25">
        <w:rPr>
          <w:rFonts w:ascii="Times New Roman" w:eastAsia="Times New Roman" w:hAnsi="Times New Roman" w:cs="Times New Roman"/>
        </w:rPr>
        <w:tab/>
        <w:t>$ 30.00 per hour</w:t>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r>
      <w:r w:rsidRPr="00130E25">
        <w:rPr>
          <w:rFonts w:ascii="Times New Roman" w:eastAsia="Times New Roman" w:hAnsi="Times New Roman" w:cs="Times New Roman"/>
          <w:b/>
          <w:szCs w:val="24"/>
        </w:rPr>
        <w:tab/>
        <w:t xml:space="preserve">    </w:t>
      </w:r>
    </w:p>
    <w:p w14:paraId="67CCAF71" w14:textId="77777777" w:rsidR="00130E25" w:rsidRPr="00130E25" w:rsidRDefault="00130E25" w:rsidP="00130E25">
      <w:pPr>
        <w:tabs>
          <w:tab w:val="left" w:pos="-720"/>
        </w:tabs>
        <w:suppressAutoHyphens/>
        <w:spacing w:after="0" w:line="240" w:lineRule="auto"/>
        <w:jc w:val="both"/>
        <w:rPr>
          <w:rFonts w:ascii="Times New Roman" w:eastAsia="Times New Roman" w:hAnsi="Times New Roman" w:cs="Times New Roman"/>
          <w:b/>
          <w:szCs w:val="24"/>
        </w:rPr>
      </w:pPr>
    </w:p>
    <w:p w14:paraId="3273627C" w14:textId="77777777" w:rsidR="00130E25" w:rsidRPr="00130E25" w:rsidRDefault="00130E25" w:rsidP="00130E25">
      <w:pPr>
        <w:tabs>
          <w:tab w:val="left" w:pos="-720"/>
        </w:tabs>
        <w:suppressAutoHyphens/>
        <w:spacing w:after="0" w:line="240" w:lineRule="auto"/>
        <w:jc w:val="both"/>
        <w:rPr>
          <w:rFonts w:ascii="Times" w:eastAsia="Times New Roman" w:hAnsi="Times" w:cs="Times"/>
          <w:bCs/>
          <w:spacing w:val="-2"/>
          <w:sz w:val="20"/>
          <w:szCs w:val="20"/>
          <w:u w:val="single"/>
        </w:rPr>
      </w:pPr>
      <w:r w:rsidRPr="00130E25">
        <w:rPr>
          <w:rFonts w:ascii="Times New Roman" w:eastAsia="Times New Roman" w:hAnsi="Times New Roman" w:cs="Times New Roman"/>
          <w:b/>
          <w:szCs w:val="24"/>
        </w:rPr>
        <w:t>O.</w:t>
      </w:r>
      <w:r w:rsidRPr="00130E25">
        <w:rPr>
          <w:rFonts w:ascii="Times New Roman" w:eastAsia="Times New Roman" w:hAnsi="Times New Roman" w:cs="Times New Roman"/>
          <w:szCs w:val="24"/>
        </w:rPr>
        <w:tab/>
      </w:r>
      <w:r w:rsidRPr="00130E25">
        <w:rPr>
          <w:rFonts w:ascii="Times New Roman" w:eastAsia="Times New Roman" w:hAnsi="Times New Roman" w:cs="Times New Roman"/>
          <w:b/>
          <w:szCs w:val="24"/>
        </w:rPr>
        <w:t>PURCHASE OF TRASH CARTS</w:t>
      </w:r>
    </w:p>
    <w:p w14:paraId="0F96001F" w14:textId="77777777" w:rsidR="00130E25" w:rsidRPr="00130E25" w:rsidRDefault="00130E25" w:rsidP="00130E25">
      <w:pPr>
        <w:spacing w:after="0" w:line="240" w:lineRule="auto"/>
        <w:jc w:val="both"/>
        <w:rPr>
          <w:rFonts w:ascii="Times New Roman" w:eastAsia="Times New Roman" w:hAnsi="Times New Roman" w:cs="Times New Roman"/>
          <w:sz w:val="14"/>
          <w:szCs w:val="16"/>
        </w:rPr>
      </w:pPr>
    </w:p>
    <w:p w14:paraId="088F6D46"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a.</w:t>
      </w:r>
      <w:r w:rsidRPr="00130E25">
        <w:rPr>
          <w:rFonts w:ascii="Times New Roman" w:eastAsia="Times New Roman" w:hAnsi="Times New Roman" w:cs="Times New Roman"/>
          <w:szCs w:val="24"/>
        </w:rPr>
        <w:tab/>
        <w:t>95-gallon cart</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$70.00</w:t>
      </w:r>
    </w:p>
    <w:p w14:paraId="015FB8E7"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b.</w:t>
      </w:r>
      <w:r w:rsidRPr="00130E25">
        <w:rPr>
          <w:rFonts w:ascii="Times New Roman" w:eastAsia="Times New Roman" w:hAnsi="Times New Roman" w:cs="Times New Roman"/>
          <w:szCs w:val="24"/>
        </w:rPr>
        <w:tab/>
        <w:t>65-gallon cart</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$50.00</w:t>
      </w:r>
    </w:p>
    <w:p w14:paraId="5045184F" w14:textId="77777777" w:rsidR="00130E25" w:rsidRPr="00130E25" w:rsidRDefault="00130E25" w:rsidP="00130E25">
      <w:pPr>
        <w:spacing w:after="0" w:line="240" w:lineRule="auto"/>
        <w:jc w:val="both"/>
        <w:rPr>
          <w:rFonts w:ascii="Times New Roman" w:eastAsia="Times New Roman" w:hAnsi="Times New Roman" w:cs="Times New Roman"/>
          <w:szCs w:val="24"/>
        </w:rPr>
      </w:pP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c.</w:t>
      </w:r>
      <w:r w:rsidRPr="00130E25">
        <w:rPr>
          <w:rFonts w:ascii="Times New Roman" w:eastAsia="Times New Roman" w:hAnsi="Times New Roman" w:cs="Times New Roman"/>
          <w:szCs w:val="24"/>
        </w:rPr>
        <w:tab/>
        <w:t>Recycling cart</w:t>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r>
      <w:r w:rsidRPr="00130E25">
        <w:rPr>
          <w:rFonts w:ascii="Times New Roman" w:eastAsia="Times New Roman" w:hAnsi="Times New Roman" w:cs="Times New Roman"/>
          <w:szCs w:val="24"/>
        </w:rPr>
        <w:tab/>
        <w:t>$70.00</w:t>
      </w:r>
      <w:r w:rsidRPr="00130E25">
        <w:rPr>
          <w:rFonts w:ascii="Times New Roman" w:eastAsia="Times New Roman" w:hAnsi="Times New Roman" w:cs="Times New Roman"/>
          <w:szCs w:val="24"/>
        </w:rPr>
        <w:tab/>
      </w:r>
    </w:p>
    <w:p w14:paraId="05C276DB"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10565A92"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b/>
          <w:spacing w:val="-2"/>
        </w:rPr>
      </w:pPr>
      <w:r w:rsidRPr="00130E25">
        <w:rPr>
          <w:rFonts w:ascii="Times New Roman" w:eastAsia="Times New Roman" w:hAnsi="Times New Roman" w:cs="Times New Roman"/>
          <w:b/>
          <w:szCs w:val="20"/>
        </w:rPr>
        <w:t>P.</w:t>
      </w:r>
      <w:r w:rsidRPr="00130E25">
        <w:rPr>
          <w:rFonts w:ascii="Times New Roman" w:eastAsia="Times New Roman" w:hAnsi="Times New Roman" w:cs="Times New Roman"/>
          <w:b/>
          <w:szCs w:val="20"/>
        </w:rPr>
        <w:tab/>
      </w:r>
      <w:r w:rsidRPr="00130E25">
        <w:rPr>
          <w:rFonts w:ascii="Times New Roman" w:eastAsia="Times New Roman" w:hAnsi="Times New Roman" w:cs="Times New Roman"/>
          <w:b/>
          <w:spacing w:val="-2"/>
        </w:rPr>
        <w:t>DOG AND CAT LICENSING FEES</w:t>
      </w:r>
    </w:p>
    <w:p w14:paraId="5BDD508E"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5468364B"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rPr>
      </w:pP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a.</w:t>
      </w:r>
      <w:r w:rsidRPr="00130E25">
        <w:rPr>
          <w:rFonts w:ascii="Times New Roman" w:eastAsia="Times New Roman" w:hAnsi="Times New Roman" w:cs="Times New Roman"/>
          <w:spacing w:val="-2"/>
        </w:rPr>
        <w:tab/>
        <w:t>Sterilized dogs</w:t>
      </w: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$12.00</w:t>
      </w:r>
    </w:p>
    <w:p w14:paraId="3CF7CBD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rPr>
      </w:pP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b.</w:t>
      </w:r>
      <w:r w:rsidRPr="00130E25">
        <w:rPr>
          <w:rFonts w:ascii="Times New Roman" w:eastAsia="Times New Roman" w:hAnsi="Times New Roman" w:cs="Times New Roman"/>
          <w:spacing w:val="-2"/>
        </w:rPr>
        <w:tab/>
        <w:t>Sterilized cats</w:t>
      </w: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$12.00</w:t>
      </w:r>
    </w:p>
    <w:p w14:paraId="0954B75A"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rPr>
      </w:pP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c</w:t>
      </w:r>
      <w:r w:rsidRPr="00130E25">
        <w:rPr>
          <w:rFonts w:ascii="Times New Roman" w:eastAsia="Times New Roman" w:hAnsi="Times New Roman" w:cs="Times New Roman"/>
          <w:spacing w:val="-2"/>
        </w:rPr>
        <w:tab/>
        <w:t>Non-sterilized dogs</w:t>
      </w: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$15.00</w:t>
      </w:r>
    </w:p>
    <w:p w14:paraId="120AB7E9"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spacing w:val="-2"/>
        </w:rPr>
      </w:pP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d.</w:t>
      </w:r>
      <w:r w:rsidRPr="00130E25">
        <w:rPr>
          <w:rFonts w:ascii="Times New Roman" w:eastAsia="Times New Roman" w:hAnsi="Times New Roman" w:cs="Times New Roman"/>
          <w:spacing w:val="-2"/>
        </w:rPr>
        <w:tab/>
        <w:t>Non-sterilized cats</w:t>
      </w: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$15.00</w:t>
      </w:r>
    </w:p>
    <w:p w14:paraId="403E32AC"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rPr>
      </w:pPr>
      <w:r w:rsidRPr="00130E25">
        <w:rPr>
          <w:rFonts w:ascii="Times New Roman" w:eastAsia="Times New Roman" w:hAnsi="Times New Roman" w:cs="Times New Roman"/>
          <w:spacing w:val="-2"/>
        </w:rPr>
        <w:tab/>
      </w:r>
      <w:r w:rsidRPr="00130E25">
        <w:rPr>
          <w:rFonts w:ascii="Times New Roman" w:eastAsia="Times New Roman" w:hAnsi="Times New Roman" w:cs="Times New Roman"/>
          <w:spacing w:val="-2"/>
        </w:rPr>
        <w:tab/>
        <w:t>f.</w:t>
      </w:r>
      <w:r w:rsidRPr="00130E25">
        <w:rPr>
          <w:rFonts w:ascii="Times New Roman" w:eastAsia="Times New Roman" w:hAnsi="Times New Roman" w:cs="Times New Roman"/>
          <w:spacing w:val="-2"/>
        </w:rPr>
        <w:tab/>
      </w:r>
      <w:r w:rsidRPr="00130E25">
        <w:rPr>
          <w:rFonts w:ascii="Times New Roman" w:eastAsia="Times New Roman" w:hAnsi="Times New Roman" w:cs="Times New Roman"/>
        </w:rPr>
        <w:t xml:space="preserve">If payment is made after May 10, in addition to the license fee set forth herein, a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 xml:space="preserve">late fee in the amount of $25.00 per pet shall be assessed. </w:t>
      </w:r>
    </w:p>
    <w:p w14:paraId="2D2ABFD6"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b/>
        </w:rPr>
      </w:pPr>
    </w:p>
    <w:p w14:paraId="5C0E35EE"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b/>
        </w:rPr>
      </w:pPr>
      <w:r w:rsidRPr="00130E25">
        <w:rPr>
          <w:rFonts w:ascii="Times New Roman" w:eastAsia="Times New Roman" w:hAnsi="Times New Roman" w:cs="Times New Roman"/>
          <w:b/>
        </w:rPr>
        <w:t>Q.</w:t>
      </w:r>
      <w:r w:rsidRPr="00130E25">
        <w:rPr>
          <w:rFonts w:ascii="Times New Roman" w:eastAsia="Times New Roman" w:hAnsi="Times New Roman" w:cs="Times New Roman"/>
          <w:b/>
        </w:rPr>
        <w:tab/>
        <w:t>BUSINESS LICENSE FEES</w:t>
      </w:r>
    </w:p>
    <w:p w14:paraId="2837C65A"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b/>
          <w:sz w:val="16"/>
          <w:szCs w:val="16"/>
        </w:rPr>
      </w:pPr>
    </w:p>
    <w:p w14:paraId="7EC12AD5"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rPr>
      </w:pPr>
      <w:r w:rsidRPr="00130E25">
        <w:rPr>
          <w:rFonts w:ascii="Times New Roman" w:eastAsia="Times New Roman" w:hAnsi="Times New Roman" w:cs="Times New Roman"/>
          <w:b/>
        </w:rPr>
        <w:tab/>
      </w:r>
      <w:r w:rsidRPr="00130E25">
        <w:rPr>
          <w:rFonts w:ascii="Times New Roman" w:eastAsia="Times New Roman" w:hAnsi="Times New Roman" w:cs="Times New Roman"/>
          <w:b/>
        </w:rPr>
        <w:tab/>
      </w:r>
      <w:r w:rsidRPr="00130E25">
        <w:rPr>
          <w:rFonts w:ascii="Times New Roman" w:eastAsia="Times New Roman" w:hAnsi="Times New Roman" w:cs="Times New Roman"/>
        </w:rPr>
        <w:t>a.</w:t>
      </w:r>
      <w:r w:rsidRPr="00130E25">
        <w:rPr>
          <w:rFonts w:ascii="Times New Roman" w:eastAsia="Times New Roman" w:hAnsi="Times New Roman" w:cs="Times New Roman"/>
        </w:rPr>
        <w:tab/>
        <w:t>Annual Business License</w:t>
      </w:r>
      <w:r w:rsidRPr="00130E25">
        <w:rPr>
          <w:rFonts w:ascii="Times New Roman" w:eastAsia="Times New Roman" w:hAnsi="Times New Roman" w:cs="Times New Roman"/>
        </w:rPr>
        <w:tab/>
        <w:t>$60.00</w:t>
      </w:r>
    </w:p>
    <w:p w14:paraId="539519CD" w14:textId="77777777" w:rsidR="00130E25" w:rsidRPr="00130E25" w:rsidRDefault="00130E25" w:rsidP="00130E25">
      <w:pPr>
        <w:tabs>
          <w:tab w:val="left" w:pos="-720"/>
        </w:tabs>
        <w:suppressAutoHyphens/>
        <w:spacing w:after="0" w:line="240" w:lineRule="atLeast"/>
        <w:jc w:val="both"/>
        <w:rPr>
          <w:rFonts w:ascii="Times New Roman" w:eastAsia="Times New Roman" w:hAnsi="Times New Roman" w:cs="Times New Roman"/>
        </w:rPr>
      </w:pPr>
      <w:r w:rsidRPr="00130E25">
        <w:rPr>
          <w:rFonts w:ascii="Times New Roman" w:eastAsia="Times New Roman" w:hAnsi="Times New Roman" w:cs="Times New Roman"/>
        </w:rPr>
        <w:tab/>
      </w:r>
      <w:r w:rsidRPr="00130E25">
        <w:rPr>
          <w:rFonts w:ascii="Times New Roman" w:eastAsia="Times New Roman" w:hAnsi="Times New Roman" w:cs="Times New Roman"/>
        </w:rPr>
        <w:tab/>
        <w:t>b.</w:t>
      </w:r>
      <w:r w:rsidRPr="00130E25">
        <w:rPr>
          <w:rFonts w:ascii="Times New Roman" w:eastAsia="Times New Roman" w:hAnsi="Times New Roman" w:cs="Times New Roman"/>
        </w:rPr>
        <w:tab/>
        <w:t xml:space="preserve">If payment of the business license is made after January 31 of the licensing year, </w:t>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r>
      <w:r w:rsidRPr="00130E25">
        <w:rPr>
          <w:rFonts w:ascii="Times New Roman" w:eastAsia="Times New Roman" w:hAnsi="Times New Roman" w:cs="Times New Roman"/>
        </w:rPr>
        <w:tab/>
        <w:t>(except for new businesses) a late fee in the amount of $30.00 shall be assessed.</w:t>
      </w:r>
    </w:p>
    <w:p w14:paraId="1A0BA105" w14:textId="77777777" w:rsidR="00130E25" w:rsidRPr="00130E25" w:rsidRDefault="00130E25" w:rsidP="00130E25">
      <w:pPr>
        <w:tabs>
          <w:tab w:val="left" w:pos="-720"/>
        </w:tabs>
        <w:suppressAutoHyphens/>
        <w:spacing w:after="0" w:line="240" w:lineRule="auto"/>
        <w:jc w:val="center"/>
        <w:rPr>
          <w:rFonts w:ascii="Times" w:eastAsia="Times New Roman" w:hAnsi="Times" w:cs="Times"/>
          <w:bCs/>
          <w:spacing w:val="-2"/>
          <w:sz w:val="20"/>
          <w:szCs w:val="20"/>
          <w:u w:val="single"/>
        </w:rPr>
      </w:pPr>
    </w:p>
    <w:p w14:paraId="4B2D0499" w14:textId="77777777" w:rsidR="00130E25" w:rsidRPr="00130E25" w:rsidRDefault="00130E25" w:rsidP="00130E25">
      <w:pPr>
        <w:tabs>
          <w:tab w:val="left" w:pos="720"/>
        </w:tabs>
        <w:spacing w:after="0" w:line="240" w:lineRule="atLeast"/>
        <w:ind w:left="720" w:hanging="720"/>
        <w:jc w:val="both"/>
        <w:rPr>
          <w:rFonts w:ascii="Times New Roman" w:eastAsia="Calibri" w:hAnsi="Times New Roman" w:cs="Times New Roman"/>
          <w:b/>
          <w:bCs/>
          <w:sz w:val="24"/>
          <w:szCs w:val="24"/>
        </w:rPr>
      </w:pPr>
      <w:r w:rsidRPr="00130E25">
        <w:rPr>
          <w:rFonts w:ascii="Times New Roman" w:eastAsia="Calibri" w:hAnsi="Times New Roman" w:cs="Times New Roman"/>
          <w:b/>
          <w:bCs/>
          <w:spacing w:val="-2"/>
        </w:rPr>
        <w:t>R</w:t>
      </w:r>
      <w:r w:rsidRPr="00130E25">
        <w:rPr>
          <w:rFonts w:ascii="Times New Roman" w:eastAsia="Calibri" w:hAnsi="Times New Roman" w:cs="Times New Roman"/>
          <w:b/>
          <w:bCs/>
          <w:spacing w:val="-2"/>
          <w:sz w:val="24"/>
          <w:szCs w:val="24"/>
        </w:rPr>
        <w:t>.</w:t>
      </w:r>
      <w:r w:rsidRPr="00130E25">
        <w:rPr>
          <w:rFonts w:ascii="Times New Roman" w:eastAsia="Calibri" w:hAnsi="Times New Roman" w:cs="Times New Roman"/>
          <w:spacing w:val="-2"/>
          <w:sz w:val="24"/>
          <w:szCs w:val="24"/>
        </w:rPr>
        <w:t xml:space="preserve">            </w:t>
      </w:r>
      <w:r w:rsidRPr="00130E25">
        <w:rPr>
          <w:rFonts w:ascii="Times New Roman" w:eastAsia="Calibri" w:hAnsi="Times New Roman" w:cs="Times New Roman"/>
          <w:b/>
          <w:bCs/>
        </w:rPr>
        <w:t>FEES FOR MISCELLANEOUS PROPERTY MAINTENANCE</w:t>
      </w:r>
    </w:p>
    <w:p w14:paraId="19163BE0" w14:textId="77777777" w:rsidR="00130E25" w:rsidRPr="00130E25" w:rsidRDefault="00130E25" w:rsidP="00130E25">
      <w:pPr>
        <w:tabs>
          <w:tab w:val="left" w:pos="720"/>
        </w:tabs>
        <w:spacing w:after="0" w:line="240" w:lineRule="atLeast"/>
        <w:jc w:val="both"/>
        <w:rPr>
          <w:rFonts w:ascii="Times New Roman" w:eastAsia="Calibri" w:hAnsi="Times New Roman" w:cs="Times New Roman"/>
          <w:b/>
          <w:bCs/>
        </w:rPr>
      </w:pPr>
    </w:p>
    <w:p w14:paraId="0503AF22" w14:textId="77777777" w:rsidR="00130E25" w:rsidRPr="00130E25" w:rsidRDefault="00130E25" w:rsidP="00130E25">
      <w:pPr>
        <w:tabs>
          <w:tab w:val="left" w:pos="720"/>
        </w:tabs>
        <w:spacing w:after="0" w:line="240" w:lineRule="atLeast"/>
        <w:contextualSpacing/>
        <w:jc w:val="both"/>
        <w:rPr>
          <w:rFonts w:ascii="Times New Roman" w:hAnsi="Times New Roman" w:cs="Times New Roman"/>
        </w:rPr>
      </w:pPr>
      <w:r w:rsidRPr="00130E25">
        <w:rPr>
          <w:rFonts w:ascii="Times New Roman" w:hAnsi="Times New Roman" w:cs="Times New Roman"/>
        </w:rPr>
        <w:t>1.      Maintenance of properties with overgrown grass and weeds.</w:t>
      </w:r>
    </w:p>
    <w:p w14:paraId="79626C03"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p>
    <w:p w14:paraId="4FD6A5ED"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xml:space="preserve">                    </w:t>
      </w:r>
      <w:r w:rsidRPr="00130E25">
        <w:rPr>
          <w:rFonts w:ascii="Times New Roman" w:eastAsia="Calibri" w:hAnsi="Times New Roman" w:cs="Times New Roman"/>
        </w:rPr>
        <w:tab/>
        <w:t xml:space="preserve">a.   Cutting of grass and weeds on property up to ¼ acre in size to include removal of     </w:t>
      </w:r>
    </w:p>
    <w:p w14:paraId="78A8523B" w14:textId="0D585E13"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loose trash and debris on property: $ 250.00 each occurrence.</w:t>
      </w:r>
    </w:p>
    <w:p w14:paraId="6C67992B"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xml:space="preserve"> </w:t>
      </w:r>
    </w:p>
    <w:p w14:paraId="5D6BEAA6"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w:t>
      </w:r>
      <w:r w:rsidRPr="00130E25">
        <w:rPr>
          <w:rFonts w:ascii="Times New Roman" w:eastAsia="Calibri" w:hAnsi="Times New Roman" w:cs="Times New Roman"/>
        </w:rPr>
        <w:tab/>
        <w:t xml:space="preserve">b.   Cutting of grass and weeds on property ¼ to 1 acre in size to include removal of   </w:t>
      </w:r>
    </w:p>
    <w:p w14:paraId="1015CF07" w14:textId="5CA3A75C"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b/>
          <w:bCs/>
        </w:rPr>
        <w:t>                          </w:t>
      </w:r>
      <w:r w:rsidRPr="00130E25">
        <w:rPr>
          <w:rFonts w:ascii="Times New Roman" w:eastAsia="Calibri" w:hAnsi="Times New Roman" w:cs="Times New Roman"/>
        </w:rPr>
        <w:t>loose trash and debris: $ 400.00 each occurrence.</w:t>
      </w:r>
    </w:p>
    <w:p w14:paraId="2FB40886"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xml:space="preserve"> </w:t>
      </w:r>
    </w:p>
    <w:p w14:paraId="28B7D360"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w:t>
      </w:r>
      <w:r w:rsidRPr="00130E25">
        <w:rPr>
          <w:rFonts w:ascii="Times New Roman" w:eastAsia="Calibri" w:hAnsi="Times New Roman" w:cs="Times New Roman"/>
        </w:rPr>
        <w:tab/>
        <w:t xml:space="preserve">c.    Initial Spring cleanup of property up to ¼ acre in size to include cutting of grass      </w:t>
      </w:r>
    </w:p>
    <w:p w14:paraId="2F34C36C"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xml:space="preserve">                          and weeds, trimming of bushes and trees as needed, edging sidewalk and curb line,      </w:t>
      </w:r>
    </w:p>
    <w:p w14:paraId="1639CCE5" w14:textId="2A10AC03" w:rsidR="00130E25" w:rsidRPr="00130E25" w:rsidRDefault="00130E25" w:rsidP="00130E25">
      <w:pPr>
        <w:tabs>
          <w:tab w:val="left" w:pos="720"/>
        </w:tabs>
        <w:spacing w:after="0" w:line="240" w:lineRule="atLeast"/>
        <w:rPr>
          <w:rFonts w:ascii="Times New Roman" w:eastAsia="Calibri" w:hAnsi="Times New Roman" w:cs="Times New Roman"/>
        </w:rPr>
      </w:pPr>
      <w:r w:rsidRPr="00130E25">
        <w:rPr>
          <w:rFonts w:ascii="Times New Roman" w:eastAsia="Calibri" w:hAnsi="Times New Roman" w:cs="Times New Roman"/>
        </w:rPr>
        <w:t xml:space="preserve">                          removal of leaves, </w:t>
      </w:r>
      <w:proofErr w:type="gramStart"/>
      <w:r w:rsidRPr="00130E25">
        <w:rPr>
          <w:rFonts w:ascii="Times New Roman" w:eastAsia="Calibri" w:hAnsi="Times New Roman" w:cs="Times New Roman"/>
        </w:rPr>
        <w:t>trash</w:t>
      </w:r>
      <w:proofErr w:type="gramEnd"/>
      <w:r w:rsidRPr="00130E25">
        <w:rPr>
          <w:rFonts w:ascii="Times New Roman" w:eastAsia="Calibri" w:hAnsi="Times New Roman" w:cs="Times New Roman"/>
        </w:rPr>
        <w:t xml:space="preserve"> and debris: $ 600.00 each occurrence.</w:t>
      </w:r>
    </w:p>
    <w:p w14:paraId="42762BAF"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p>
    <w:p w14:paraId="4A769EC8" w14:textId="77777777" w:rsidR="00130E25" w:rsidRPr="00130E25" w:rsidRDefault="00130E25" w:rsidP="00130E25">
      <w:pPr>
        <w:tabs>
          <w:tab w:val="left" w:pos="0"/>
        </w:tabs>
        <w:spacing w:after="0" w:line="240" w:lineRule="auto"/>
        <w:ind w:left="1440"/>
        <w:jc w:val="both"/>
        <w:rPr>
          <w:rFonts w:ascii="Times New Roman" w:eastAsia="Calibri" w:hAnsi="Times New Roman" w:cs="Times New Roman"/>
        </w:rPr>
      </w:pPr>
      <w:r w:rsidRPr="00130E25">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$ 800.00 each occurrence.</w:t>
      </w:r>
    </w:p>
    <w:p w14:paraId="43B64010" w14:textId="77777777" w:rsidR="00130E25" w:rsidRPr="00130E25" w:rsidRDefault="00130E25" w:rsidP="00130E25">
      <w:pPr>
        <w:tabs>
          <w:tab w:val="left" w:pos="720"/>
          <w:tab w:val="left" w:pos="1080"/>
        </w:tabs>
        <w:spacing w:after="0" w:line="240" w:lineRule="atLeast"/>
        <w:ind w:left="2160"/>
        <w:contextualSpacing/>
        <w:jc w:val="both"/>
        <w:rPr>
          <w:rFonts w:ascii="Times New Roman" w:eastAsia="Calibri" w:hAnsi="Times New Roman" w:cs="Times New Roman"/>
        </w:rPr>
      </w:pPr>
      <w:r w:rsidRPr="00130E25">
        <w:rPr>
          <w:rFonts w:ascii="Times New Roman" w:eastAsia="Calibri" w:hAnsi="Times New Roman" w:cs="Times New Roman"/>
        </w:rPr>
        <w:t xml:space="preserve"> </w:t>
      </w:r>
    </w:p>
    <w:p w14:paraId="41C484BF"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w:t>
      </w:r>
      <w:r w:rsidRPr="00130E25">
        <w:rPr>
          <w:rFonts w:ascii="Times New Roman" w:eastAsia="Calibri" w:hAnsi="Times New Roman" w:cs="Times New Roman"/>
        </w:rPr>
        <w:tab/>
        <w:t> e.   Fall cleanup of property up to ¼ acre in size to include cutting of grass and weeds,</w:t>
      </w:r>
    </w:p>
    <w:p w14:paraId="2B25728C" w14:textId="77777777" w:rsidR="00130E25" w:rsidRPr="00130E25" w:rsidRDefault="00130E25" w:rsidP="00130E25">
      <w:pPr>
        <w:tabs>
          <w:tab w:val="left" w:pos="720"/>
        </w:tabs>
        <w:spacing w:after="0" w:line="240" w:lineRule="atLeast"/>
        <w:ind w:left="1080"/>
        <w:jc w:val="both"/>
        <w:rPr>
          <w:rFonts w:ascii="Times New Roman" w:eastAsia="Calibri" w:hAnsi="Times New Roman" w:cs="Times New Roman"/>
        </w:rPr>
      </w:pPr>
      <w:r w:rsidRPr="00130E25">
        <w:rPr>
          <w:rFonts w:ascii="Times New Roman" w:eastAsia="Calibri" w:hAnsi="Times New Roman" w:cs="Times New Roman"/>
        </w:rPr>
        <w:t xml:space="preserve">      trimming of bushes and trees as needed, edging sidewalk and curb line, removal of </w:t>
      </w:r>
    </w:p>
    <w:p w14:paraId="56A8328F" w14:textId="77777777" w:rsidR="00130E25" w:rsidRPr="00130E25" w:rsidRDefault="00130E25" w:rsidP="00130E25">
      <w:pPr>
        <w:tabs>
          <w:tab w:val="left" w:pos="720"/>
        </w:tabs>
        <w:spacing w:after="0" w:line="240" w:lineRule="atLeast"/>
        <w:ind w:left="1080"/>
        <w:jc w:val="both"/>
        <w:rPr>
          <w:rFonts w:ascii="Times New Roman" w:eastAsia="Calibri" w:hAnsi="Times New Roman" w:cs="Times New Roman"/>
        </w:rPr>
      </w:pPr>
      <w:r w:rsidRPr="00130E25">
        <w:rPr>
          <w:rFonts w:ascii="Times New Roman" w:eastAsia="Calibri" w:hAnsi="Times New Roman" w:cs="Times New Roman"/>
        </w:rPr>
        <w:t>      leaves, trash, and debris: $ 600.00 each occurrence.</w:t>
      </w:r>
    </w:p>
    <w:p w14:paraId="0DA87FA7" w14:textId="77777777" w:rsidR="00130E25" w:rsidRPr="00130E25" w:rsidRDefault="00130E25" w:rsidP="00130E25">
      <w:pPr>
        <w:tabs>
          <w:tab w:val="left" w:pos="720"/>
        </w:tabs>
        <w:spacing w:after="0" w:line="240" w:lineRule="atLeast"/>
        <w:ind w:left="1080"/>
        <w:jc w:val="both"/>
        <w:rPr>
          <w:rFonts w:ascii="Times New Roman" w:eastAsia="Calibri" w:hAnsi="Times New Roman" w:cs="Times New Roman"/>
        </w:rPr>
      </w:pPr>
    </w:p>
    <w:p w14:paraId="1435EC22"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xml:space="preserve">                     </w:t>
      </w:r>
      <w:r w:rsidRPr="00130E25">
        <w:rPr>
          <w:rFonts w:ascii="Times New Roman" w:eastAsia="Calibri" w:hAnsi="Times New Roman" w:cs="Times New Roman"/>
        </w:rPr>
        <w:tab/>
        <w:t>f.  Fall cleanup of property ¼ acre to 1 acre in size to include cutting of grass and weeds,</w:t>
      </w:r>
    </w:p>
    <w:p w14:paraId="73B08C3F" w14:textId="77777777" w:rsidR="00130E25" w:rsidRPr="00130E25" w:rsidRDefault="00130E25" w:rsidP="00130E25">
      <w:pPr>
        <w:tabs>
          <w:tab w:val="left" w:pos="720"/>
        </w:tabs>
        <w:spacing w:after="0" w:line="240" w:lineRule="atLeast"/>
        <w:ind w:left="1080"/>
        <w:jc w:val="both"/>
        <w:rPr>
          <w:rFonts w:ascii="Times New Roman" w:eastAsia="Calibri" w:hAnsi="Times New Roman" w:cs="Times New Roman"/>
        </w:rPr>
      </w:pPr>
      <w:r w:rsidRPr="00130E25">
        <w:rPr>
          <w:rFonts w:ascii="Times New Roman" w:eastAsia="Calibri" w:hAnsi="Times New Roman" w:cs="Times New Roman"/>
        </w:rPr>
        <w:t xml:space="preserve">      trimming of bushes and trees as needed, edging sidewalk and curb line, removal of </w:t>
      </w:r>
    </w:p>
    <w:p w14:paraId="57013A0E" w14:textId="741022B7" w:rsidR="00130E25" w:rsidRPr="00130E25" w:rsidRDefault="00130E25" w:rsidP="00130E25">
      <w:pPr>
        <w:tabs>
          <w:tab w:val="left" w:pos="720"/>
        </w:tabs>
        <w:spacing w:after="0" w:line="240" w:lineRule="atLeast"/>
        <w:ind w:left="1080"/>
        <w:jc w:val="both"/>
        <w:rPr>
          <w:rFonts w:ascii="Times New Roman" w:eastAsia="Calibri" w:hAnsi="Times New Roman" w:cs="Times New Roman"/>
        </w:rPr>
      </w:pPr>
      <w:r w:rsidRPr="00130E25">
        <w:rPr>
          <w:rFonts w:ascii="Times New Roman" w:eastAsia="Calibri" w:hAnsi="Times New Roman" w:cs="Times New Roman"/>
        </w:rPr>
        <w:t>      leaves, trash, and debris: $ 800.00 each occurrence</w:t>
      </w:r>
    </w:p>
    <w:p w14:paraId="651D1DF3" w14:textId="77777777" w:rsidR="00130E25" w:rsidRPr="00130E25" w:rsidRDefault="00130E25" w:rsidP="00130E25">
      <w:pPr>
        <w:tabs>
          <w:tab w:val="left" w:pos="720"/>
        </w:tabs>
        <w:spacing w:after="0" w:line="240" w:lineRule="atLeast"/>
        <w:ind w:left="1080"/>
        <w:jc w:val="both"/>
        <w:rPr>
          <w:rFonts w:ascii="Times New Roman" w:eastAsia="Calibri" w:hAnsi="Times New Roman" w:cs="Times New Roman"/>
        </w:rPr>
      </w:pPr>
    </w:p>
    <w:p w14:paraId="2912DE94" w14:textId="77777777" w:rsidR="00130E25" w:rsidRPr="00130E25" w:rsidRDefault="00130E25" w:rsidP="00130E25">
      <w:pPr>
        <w:tabs>
          <w:tab w:val="left" w:pos="720"/>
        </w:tabs>
        <w:spacing w:after="0" w:line="240" w:lineRule="atLeast"/>
        <w:jc w:val="both"/>
        <w:rPr>
          <w:rFonts w:ascii="Times New Roman" w:eastAsia="Calibri" w:hAnsi="Times New Roman" w:cs="Times New Roman"/>
        </w:rPr>
      </w:pPr>
      <w:r w:rsidRPr="00130E25">
        <w:rPr>
          <w:rFonts w:ascii="Times New Roman" w:eastAsia="Calibri" w:hAnsi="Times New Roman" w:cs="Times New Roman"/>
        </w:rPr>
        <w:t>   </w:t>
      </w:r>
      <w:r w:rsidRPr="00130E25">
        <w:rPr>
          <w:rFonts w:ascii="Times New Roman" w:eastAsia="Calibri" w:hAnsi="Times New Roman" w:cs="Times New Roman"/>
          <w:b/>
          <w:bCs/>
        </w:rPr>
        <w:t>2</w:t>
      </w:r>
      <w:r w:rsidRPr="00130E25">
        <w:rPr>
          <w:rFonts w:ascii="Times New Roman" w:eastAsia="Calibri" w:hAnsi="Times New Roman" w:cs="Times New Roman"/>
        </w:rPr>
        <w:t>.    Inspection and documentation of property maintenance.</w:t>
      </w:r>
    </w:p>
    <w:p w14:paraId="53F18B70" w14:textId="77777777" w:rsidR="00130E25" w:rsidRPr="00130E25" w:rsidRDefault="00130E25" w:rsidP="00130E25">
      <w:pPr>
        <w:tabs>
          <w:tab w:val="left" w:pos="720"/>
        </w:tabs>
        <w:spacing w:after="0" w:line="240" w:lineRule="atLeast"/>
        <w:ind w:left="1800"/>
        <w:contextualSpacing/>
        <w:jc w:val="both"/>
        <w:rPr>
          <w:rFonts w:ascii="Times New Roman" w:hAnsi="Times New Roman" w:cs="Times New Roman"/>
        </w:rPr>
      </w:pPr>
      <w:r w:rsidRPr="00130E25">
        <w:rPr>
          <w:rFonts w:ascii="Times New Roman" w:hAnsi="Times New Roman" w:cs="Times New Roman"/>
        </w:rPr>
        <w:t xml:space="preserve">      </w:t>
      </w:r>
    </w:p>
    <w:p w14:paraId="747F1FF3" w14:textId="77777777" w:rsidR="00130E25" w:rsidRPr="00130E25" w:rsidRDefault="00130E25" w:rsidP="00130E25">
      <w:pPr>
        <w:tabs>
          <w:tab w:val="left" w:pos="720"/>
        </w:tabs>
        <w:spacing w:after="0" w:line="240" w:lineRule="atLeast"/>
        <w:ind w:left="1440"/>
        <w:jc w:val="both"/>
        <w:rPr>
          <w:rFonts w:ascii="Times New Roman" w:eastAsia="Calibri" w:hAnsi="Times New Roman" w:cs="Times New Roman"/>
        </w:rPr>
      </w:pPr>
      <w:r w:rsidRPr="00130E25">
        <w:rPr>
          <w:rFonts w:ascii="Times New Roman" w:eastAsia="Calibri" w:hAnsi="Times New Roman" w:cs="Times New Roman"/>
        </w:rPr>
        <w:t> a</w:t>
      </w:r>
      <w:r w:rsidRPr="00130E25">
        <w:rPr>
          <w:rFonts w:ascii="Times New Roman" w:eastAsia="Calibri" w:hAnsi="Times New Roman" w:cs="Times New Roman"/>
          <w:b/>
          <w:bCs/>
        </w:rPr>
        <w:t>. </w:t>
      </w:r>
      <w:r w:rsidRPr="00130E25">
        <w:rPr>
          <w:rFonts w:ascii="Times New Roman" w:eastAsia="Calibri" w:hAnsi="Times New Roman" w:cs="Times New Roman"/>
        </w:rPr>
        <w:t>Processing of</w:t>
      </w:r>
      <w:r w:rsidRPr="00130E25">
        <w:rPr>
          <w:rFonts w:ascii="Times New Roman" w:eastAsia="Calibri" w:hAnsi="Times New Roman" w:cs="Times New Roman"/>
          <w:b/>
          <w:bCs/>
        </w:rPr>
        <w:t xml:space="preserve"> </w:t>
      </w:r>
      <w:r w:rsidRPr="00130E25">
        <w:rPr>
          <w:rFonts w:ascii="Times New Roman" w:eastAsia="Calibri" w:hAnsi="Times New Roman" w:cs="Times New Roman"/>
        </w:rPr>
        <w:t>violation to include certified notice, photos, coordination of maintenance, and ongoing inspections: $ 150.00 per maintenance event.</w:t>
      </w:r>
    </w:p>
    <w:p w14:paraId="4BF9AC6E" w14:textId="77777777" w:rsidR="00130E25" w:rsidRPr="00130E25" w:rsidRDefault="00130E25" w:rsidP="00130E25">
      <w:pPr>
        <w:tabs>
          <w:tab w:val="left" w:pos="720"/>
        </w:tabs>
        <w:spacing w:after="0" w:line="240" w:lineRule="atLeast"/>
        <w:ind w:left="1440"/>
        <w:jc w:val="both"/>
        <w:rPr>
          <w:rFonts w:ascii="Times New Roman" w:eastAsia="Calibri" w:hAnsi="Times New Roman" w:cs="Times New Roman"/>
        </w:rPr>
      </w:pPr>
    </w:p>
    <w:p w14:paraId="4458DB3E" w14:textId="77777777" w:rsidR="00130E25" w:rsidRPr="00130E25" w:rsidRDefault="00130E25" w:rsidP="00130E25">
      <w:pPr>
        <w:tabs>
          <w:tab w:val="left" w:pos="720"/>
        </w:tabs>
        <w:spacing w:after="0" w:line="240" w:lineRule="atLeast"/>
        <w:ind w:left="180"/>
        <w:jc w:val="both"/>
        <w:rPr>
          <w:rFonts w:ascii="Times New Roman" w:eastAsia="Calibri" w:hAnsi="Times New Roman" w:cs="Times New Roman"/>
        </w:rPr>
      </w:pPr>
      <w:r w:rsidRPr="00130E25">
        <w:rPr>
          <w:rFonts w:ascii="Times New Roman" w:eastAsia="Calibri" w:hAnsi="Times New Roman" w:cs="Times New Roman"/>
        </w:rPr>
        <w:t>3.</w:t>
      </w:r>
      <w:r w:rsidRPr="00130E25">
        <w:rPr>
          <w:rFonts w:ascii="Times New Roman" w:eastAsia="Calibri" w:hAnsi="Times New Roman" w:cs="Times New Roman"/>
        </w:rPr>
        <w:tab/>
        <w:t>Foreclosed Property Registration Fee</w:t>
      </w:r>
    </w:p>
    <w:p w14:paraId="1FDFA6DA" w14:textId="77777777" w:rsidR="00130E25" w:rsidRPr="00130E25" w:rsidRDefault="00130E25" w:rsidP="00130E25">
      <w:pPr>
        <w:tabs>
          <w:tab w:val="left" w:pos="720"/>
        </w:tabs>
        <w:spacing w:after="0" w:line="240" w:lineRule="atLeast"/>
        <w:ind w:left="180"/>
        <w:jc w:val="both"/>
        <w:rPr>
          <w:rFonts w:ascii="Times New Roman" w:eastAsia="Calibri" w:hAnsi="Times New Roman" w:cs="Times New Roman"/>
        </w:rPr>
      </w:pPr>
    </w:p>
    <w:p w14:paraId="6210BE0D" w14:textId="77777777" w:rsidR="00130E25" w:rsidRPr="00130E25" w:rsidRDefault="00130E25" w:rsidP="00130E25">
      <w:pPr>
        <w:tabs>
          <w:tab w:val="left" w:pos="720"/>
        </w:tabs>
        <w:spacing w:after="0" w:line="240" w:lineRule="atLeast"/>
        <w:ind w:left="180"/>
        <w:jc w:val="both"/>
        <w:rPr>
          <w:rFonts w:ascii="Times" w:eastAsia="Times New Roman" w:hAnsi="Times" w:cs="Times"/>
          <w:bCs/>
          <w:spacing w:val="-2"/>
          <w:u w:val="single"/>
        </w:rPr>
      </w:pPr>
      <w:r w:rsidRPr="00130E25">
        <w:rPr>
          <w:rFonts w:ascii="Times New Roman" w:eastAsia="Calibri" w:hAnsi="Times New Roman" w:cs="Times New Roman"/>
        </w:rPr>
        <w:tab/>
      </w:r>
      <w:r w:rsidRPr="00130E25">
        <w:rPr>
          <w:rFonts w:ascii="Times New Roman" w:eastAsia="Calibri" w:hAnsi="Times New Roman" w:cs="Times New Roman"/>
        </w:rPr>
        <w:tab/>
        <w:t>$500.00 every six months</w:t>
      </w:r>
    </w:p>
    <w:p w14:paraId="3757F627" w14:textId="77777777" w:rsidR="00130E25" w:rsidRPr="00130E25" w:rsidRDefault="00130E25" w:rsidP="00130E25">
      <w:pPr>
        <w:tabs>
          <w:tab w:val="left" w:pos="-720"/>
          <w:tab w:val="left" w:pos="720"/>
        </w:tabs>
        <w:suppressAutoHyphens/>
        <w:spacing w:after="0" w:line="240" w:lineRule="atLeast"/>
        <w:jc w:val="both"/>
        <w:rPr>
          <w:rFonts w:ascii="Times New Roman" w:hAnsi="Times New Roman" w:cs="Times New Roman"/>
          <w:b/>
          <w:bCs/>
          <w:spacing w:val="-3"/>
        </w:rPr>
      </w:pPr>
    </w:p>
    <w:p w14:paraId="448B128E" w14:textId="77777777" w:rsidR="00130E25" w:rsidRPr="00130E25" w:rsidRDefault="00130E25" w:rsidP="00130E25">
      <w:pPr>
        <w:tabs>
          <w:tab w:val="left" w:pos="720"/>
        </w:tabs>
        <w:spacing w:after="0" w:line="240" w:lineRule="auto"/>
        <w:jc w:val="both"/>
      </w:pPr>
    </w:p>
    <w:p w14:paraId="2653AA01" w14:textId="77777777" w:rsidR="00130E25" w:rsidRPr="00130E25" w:rsidRDefault="00130E25" w:rsidP="00130E2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130E25">
        <w:rPr>
          <w:rFonts w:ascii="Times New Roman" w:eastAsia="Times New Roman" w:hAnsi="Times New Roman" w:cs="Times New Roman"/>
          <w:b/>
          <w:bCs/>
          <w:spacing w:val="-3"/>
        </w:rPr>
        <w:t>ATTEST:</w:t>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t>TOWNSHIP OF VOORHEES:</w:t>
      </w:r>
    </w:p>
    <w:p w14:paraId="72ADA8B9" w14:textId="77777777" w:rsidR="00130E25" w:rsidRPr="00130E25" w:rsidRDefault="00130E25" w:rsidP="00130E2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0B2EC289" w14:textId="77777777" w:rsidR="00130E25" w:rsidRPr="00130E25" w:rsidRDefault="00130E25" w:rsidP="00130E2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130E25">
        <w:rPr>
          <w:rFonts w:ascii="Times New Roman" w:eastAsia="Times New Roman" w:hAnsi="Times New Roman" w:cs="Times New Roman"/>
          <w:b/>
          <w:bCs/>
          <w:spacing w:val="-3"/>
        </w:rPr>
        <w:t>_______________________</w:t>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t>_____________________________</w:t>
      </w:r>
    </w:p>
    <w:p w14:paraId="1BE9C907" w14:textId="77777777" w:rsidR="00130E25" w:rsidRPr="00130E25" w:rsidRDefault="00130E25" w:rsidP="00130E2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130E25">
        <w:rPr>
          <w:rFonts w:ascii="Times New Roman" w:eastAsia="Times New Roman" w:hAnsi="Times New Roman" w:cs="Times New Roman"/>
          <w:b/>
          <w:bCs/>
          <w:spacing w:val="-3"/>
        </w:rPr>
        <w:t>Dee Ober, RMC</w:t>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r>
      <w:r w:rsidRPr="00130E25">
        <w:rPr>
          <w:rFonts w:ascii="Times New Roman" w:eastAsia="Times New Roman" w:hAnsi="Times New Roman" w:cs="Times New Roman"/>
          <w:b/>
          <w:bCs/>
          <w:spacing w:val="-3"/>
        </w:rPr>
        <w:tab/>
        <w:t>Michael Mignogna, Mayor</w:t>
      </w:r>
    </w:p>
    <w:p w14:paraId="72D1E16A" w14:textId="77777777" w:rsidR="00130E25" w:rsidRPr="00130E25" w:rsidRDefault="00130E25" w:rsidP="00130E25">
      <w:pPr>
        <w:spacing w:after="0" w:line="240" w:lineRule="auto"/>
        <w:rPr>
          <w:rFonts w:ascii="Times New Roman" w:eastAsia="Times New Roman" w:hAnsi="Times New Roman" w:cs="Times New Roman"/>
          <w:b/>
          <w:bCs/>
          <w:sz w:val="24"/>
          <w:szCs w:val="24"/>
        </w:rPr>
      </w:pPr>
    </w:p>
    <w:p w14:paraId="78C19178" w14:textId="77777777" w:rsidR="00130E25" w:rsidRPr="00130E25" w:rsidRDefault="00130E25" w:rsidP="00130E25">
      <w:pPr>
        <w:spacing w:after="0" w:line="240" w:lineRule="auto"/>
        <w:rPr>
          <w:rFonts w:ascii="Times New Roman" w:eastAsia="Times New Roman" w:hAnsi="Times New Roman" w:cs="Times New Roman"/>
          <w:sz w:val="24"/>
          <w:szCs w:val="24"/>
        </w:rPr>
      </w:pPr>
    </w:p>
    <w:p w14:paraId="34F6B370" w14:textId="5E8ABBCF" w:rsidR="00130E25" w:rsidRPr="00130E25" w:rsidRDefault="00130E25" w:rsidP="00130E2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130E25">
        <w:rPr>
          <w:rFonts w:ascii="Times New Roman" w:eastAsia="Times New Roman" w:hAnsi="Times New Roman" w:cs="Times New Roman"/>
          <w:sz w:val="24"/>
          <w:szCs w:val="24"/>
        </w:rPr>
        <w:tab/>
      </w:r>
      <w:r w:rsidRPr="00130E25">
        <w:rPr>
          <w:rFonts w:ascii="Times New Roman" w:eastAsia="Times New Roman" w:hAnsi="Times New Roman" w:cs="Times New Roman"/>
          <w:spacing w:val="-3"/>
          <w:sz w:val="24"/>
          <w:szCs w:val="24"/>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sz w:val="24"/>
          <w:szCs w:val="24"/>
        </w:rPr>
        <w:t xml:space="preserve">July 13, 2020 </w:t>
      </w:r>
      <w:r w:rsidRPr="00130E25">
        <w:rPr>
          <w:rFonts w:ascii="Times New Roman" w:eastAsia="Times New Roman" w:hAnsi="Times New Roman" w:cs="Times New Roman"/>
          <w:spacing w:val="-3"/>
          <w:sz w:val="24"/>
          <w:szCs w:val="24"/>
        </w:rPr>
        <w:t xml:space="preserve">held in the Municipal Building, 2400 Voorhees Town Center, Voorhees, New Jersey. </w:t>
      </w:r>
    </w:p>
    <w:p w14:paraId="774E997D" w14:textId="77777777" w:rsidR="00130E25" w:rsidRPr="00130E25" w:rsidRDefault="00130E25" w:rsidP="00130E25">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1D634D65" w14:textId="77777777" w:rsidR="00130E25" w:rsidRPr="00130E25" w:rsidRDefault="00130E25" w:rsidP="00130E25">
      <w:pPr>
        <w:spacing w:after="0" w:line="240" w:lineRule="auto"/>
        <w:rPr>
          <w:rFonts w:ascii="Times New Roman" w:eastAsia="Times New Roman" w:hAnsi="Times New Roman" w:cs="Times New Roman"/>
          <w:sz w:val="24"/>
          <w:szCs w:val="24"/>
        </w:rPr>
      </w:pPr>
      <w:r w:rsidRPr="00130E25">
        <w:rPr>
          <w:rFonts w:ascii="Times New Roman" w:eastAsia="Times New Roman" w:hAnsi="Times New Roman" w:cs="Times New Roman"/>
          <w:sz w:val="24"/>
          <w:szCs w:val="24"/>
        </w:rPr>
        <w:t>Introduced:</w:t>
      </w:r>
      <w:r w:rsidRPr="00130E25">
        <w:rPr>
          <w:rFonts w:ascii="Times New Roman" w:eastAsia="Times New Roman" w:hAnsi="Times New Roman" w:cs="Times New Roman"/>
          <w:sz w:val="24"/>
          <w:szCs w:val="24"/>
        </w:rPr>
        <w:tab/>
      </w:r>
      <w:r w:rsidRPr="00130E25">
        <w:rPr>
          <w:rFonts w:ascii="Times New Roman" w:eastAsia="Times New Roman" w:hAnsi="Times New Roman" w:cs="Times New Roman"/>
          <w:sz w:val="24"/>
          <w:szCs w:val="24"/>
        </w:rPr>
        <w:tab/>
      </w:r>
    </w:p>
    <w:p w14:paraId="059CCE46" w14:textId="77777777" w:rsidR="00130E25" w:rsidRPr="00130E25" w:rsidRDefault="00130E25" w:rsidP="00130E25">
      <w:pPr>
        <w:spacing w:after="0" w:line="240" w:lineRule="auto"/>
        <w:rPr>
          <w:rFonts w:ascii="Times New Roman" w:eastAsia="Times New Roman" w:hAnsi="Times New Roman" w:cs="Times New Roman"/>
          <w:sz w:val="24"/>
          <w:szCs w:val="24"/>
        </w:rPr>
      </w:pPr>
      <w:r w:rsidRPr="00130E25">
        <w:rPr>
          <w:rFonts w:ascii="Times New Roman" w:eastAsia="Times New Roman" w:hAnsi="Times New Roman" w:cs="Times New Roman"/>
          <w:sz w:val="24"/>
          <w:szCs w:val="24"/>
        </w:rPr>
        <w:t xml:space="preserve">Adopted: </w:t>
      </w:r>
    </w:p>
    <w:p w14:paraId="6BA1F7D8" w14:textId="77777777" w:rsidR="00130E25" w:rsidRPr="00130E25" w:rsidRDefault="00130E25" w:rsidP="00130E25">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p>
    <w:p w14:paraId="3FADFDF3" w14:textId="77777777" w:rsidR="00130E25" w:rsidRPr="00130E25" w:rsidRDefault="00130E25" w:rsidP="00130E25">
      <w:pPr>
        <w:spacing w:after="0" w:line="240" w:lineRule="auto"/>
        <w:jc w:val="center"/>
        <w:rPr>
          <w:rFonts w:ascii="Times New Roman" w:eastAsia="Calibri" w:hAnsi="Times New Roman" w:cs="Times New Roman"/>
          <w:sz w:val="28"/>
        </w:rPr>
      </w:pPr>
    </w:p>
    <w:p w14:paraId="04A5D818" w14:textId="53B852CC" w:rsidR="00DD78CC" w:rsidRDefault="00DD78CC">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EAB681E" w14:textId="77777777" w:rsidR="00F566BD" w:rsidRPr="00310738" w:rsidRDefault="00F566BD" w:rsidP="00F566BD">
      <w:pPr>
        <w:rPr>
          <w:rFonts w:ascii="Times New Roman" w:hAnsi="Times New Roman" w:cs="Times New Roman"/>
          <w:b/>
          <w:bCs/>
        </w:rPr>
      </w:pPr>
      <w:r w:rsidRPr="00310738">
        <w:rPr>
          <w:rFonts w:ascii="Times New Roman" w:hAnsi="Times New Roman" w:cs="Times New Roman"/>
          <w:b/>
          <w:bCs/>
        </w:rPr>
        <w:lastRenderedPageBreak/>
        <w:t xml:space="preserve">ORDINANCE NO.                     </w:t>
      </w:r>
    </w:p>
    <w:p w14:paraId="50C62E39" w14:textId="77777777" w:rsidR="00F566BD" w:rsidRPr="00A922B5" w:rsidRDefault="00F566BD" w:rsidP="00F566BD">
      <w:pPr>
        <w:spacing w:after="0" w:line="240" w:lineRule="auto"/>
        <w:jc w:val="center"/>
        <w:rPr>
          <w:rFonts w:ascii="Times New Roman" w:eastAsia="Calibri" w:hAnsi="Times New Roman" w:cs="Times New Roman"/>
          <w:b/>
        </w:rPr>
      </w:pPr>
      <w:r w:rsidRPr="00A922B5">
        <w:rPr>
          <w:rFonts w:ascii="Times New Roman" w:eastAsia="Calibri" w:hAnsi="Times New Roman" w:cs="Times New Roman"/>
          <w:b/>
        </w:rPr>
        <w:t>ORDINANCE</w:t>
      </w:r>
      <w:r>
        <w:rPr>
          <w:rFonts w:ascii="Times New Roman" w:eastAsia="Calibri" w:hAnsi="Times New Roman" w:cs="Times New Roman"/>
          <w:b/>
        </w:rPr>
        <w:t xml:space="preserve"> OF THE TOWNSHIP OF VOORHEES </w:t>
      </w:r>
      <w:r w:rsidRPr="00A922B5">
        <w:rPr>
          <w:rFonts w:ascii="Times New Roman" w:eastAsia="Calibri" w:hAnsi="Times New Roman" w:cs="Times New Roman"/>
          <w:b/>
        </w:rPr>
        <w:t xml:space="preserve">ESTABLISHING, AUTHORIZING AND REGULATING RESIDENTS POSSESSING BACKYARD HENS ENTITLED ANIMALS PURSUANT TO CHAPTER </w:t>
      </w:r>
      <w:r>
        <w:rPr>
          <w:rFonts w:ascii="Times New Roman" w:eastAsia="Calibri" w:hAnsi="Times New Roman" w:cs="Times New Roman"/>
          <w:b/>
        </w:rPr>
        <w:t>104</w:t>
      </w:r>
      <w:r w:rsidRPr="00A922B5">
        <w:rPr>
          <w:rFonts w:ascii="Times New Roman" w:eastAsia="Calibri" w:hAnsi="Times New Roman" w:cs="Times New Roman"/>
          <w:b/>
        </w:rPr>
        <w:t xml:space="preserve"> </w:t>
      </w:r>
      <w:r>
        <w:rPr>
          <w:rFonts w:ascii="Times New Roman" w:eastAsia="Calibri" w:hAnsi="Times New Roman" w:cs="Times New Roman"/>
          <w:b/>
        </w:rPr>
        <w:t xml:space="preserve">ENTITLED, HENS IN VOORHEES </w:t>
      </w:r>
      <w:r w:rsidRPr="00A922B5">
        <w:rPr>
          <w:rFonts w:ascii="Times New Roman" w:eastAsia="Calibri" w:hAnsi="Times New Roman" w:cs="Times New Roman"/>
          <w:b/>
        </w:rPr>
        <w:t xml:space="preserve"> </w:t>
      </w:r>
    </w:p>
    <w:p w14:paraId="5DE82D0D" w14:textId="77777777" w:rsidR="00F566BD" w:rsidRPr="00A922B5" w:rsidRDefault="00F566BD" w:rsidP="00F566BD">
      <w:pPr>
        <w:spacing w:after="0" w:line="240" w:lineRule="auto"/>
        <w:jc w:val="both"/>
        <w:rPr>
          <w:rFonts w:ascii="Times New Roman" w:eastAsia="Calibri" w:hAnsi="Times New Roman" w:cs="Times New Roman"/>
          <w:b/>
        </w:rPr>
      </w:pPr>
    </w:p>
    <w:p w14:paraId="2F153E97"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5D0EEBCA" w14:textId="77777777" w:rsidR="00F566BD" w:rsidRPr="00A922B5" w:rsidRDefault="00F566BD" w:rsidP="00F566BD">
      <w:pPr>
        <w:spacing w:after="0" w:line="240" w:lineRule="auto"/>
        <w:ind w:firstLine="720"/>
        <w:jc w:val="both"/>
        <w:rPr>
          <w:rFonts w:ascii="Times New Roman" w:eastAsia="Calibri" w:hAnsi="Times New Roman" w:cs="Times New Roman"/>
        </w:rPr>
      </w:pPr>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 xml:space="preserve">the </w:t>
      </w:r>
      <w:r>
        <w:rPr>
          <w:rFonts w:ascii="Times New Roman" w:eastAsia="Calibri" w:hAnsi="Times New Roman" w:cs="Times New Roman"/>
        </w:rPr>
        <w:t>Township of Voorhees</w:t>
      </w:r>
      <w:r w:rsidRPr="00A922B5">
        <w:rPr>
          <w:rFonts w:ascii="Times New Roman" w:eastAsia="Calibri" w:hAnsi="Times New Roman" w:cs="Times New Roman"/>
        </w:rPr>
        <w:t xml:space="preserve"> is a municipal entity organized and existing under the laws of the State of New Jersey and located in Camden County; and</w:t>
      </w:r>
    </w:p>
    <w:p w14:paraId="2078826C" w14:textId="77777777" w:rsidR="00F566BD" w:rsidRPr="00A922B5" w:rsidRDefault="00F566BD" w:rsidP="00F566BD">
      <w:pPr>
        <w:spacing w:after="0" w:line="240" w:lineRule="auto"/>
        <w:ind w:firstLine="720"/>
        <w:jc w:val="both"/>
        <w:rPr>
          <w:rFonts w:ascii="Times New Roman" w:eastAsia="Calibri" w:hAnsi="Times New Roman" w:cs="Times New Roman"/>
        </w:rPr>
      </w:pPr>
    </w:p>
    <w:p w14:paraId="4A301B23" w14:textId="77777777" w:rsidR="00F566BD" w:rsidRPr="00A922B5" w:rsidRDefault="00F566BD" w:rsidP="00F566BD">
      <w:pPr>
        <w:spacing w:after="0" w:line="240" w:lineRule="auto"/>
        <w:ind w:firstLine="720"/>
        <w:jc w:val="both"/>
        <w:rPr>
          <w:rFonts w:ascii="Times New Roman" w:eastAsia="Calibri" w:hAnsi="Times New Roman" w:cs="Times New Roman"/>
        </w:rPr>
      </w:pPr>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 xml:space="preserve">the keeping of backyard hens and other fowl and livestock </w:t>
      </w:r>
      <w:r>
        <w:rPr>
          <w:rFonts w:ascii="Times New Roman" w:eastAsia="Calibri" w:hAnsi="Times New Roman" w:cs="Times New Roman"/>
        </w:rPr>
        <w:t xml:space="preserve">is generally </w:t>
      </w:r>
      <w:r w:rsidRPr="00A922B5">
        <w:rPr>
          <w:rFonts w:ascii="Times New Roman" w:eastAsia="Calibri" w:hAnsi="Times New Roman" w:cs="Times New Roman"/>
        </w:rPr>
        <w:t xml:space="preserve">prohibited </w:t>
      </w:r>
      <w:r>
        <w:rPr>
          <w:rFonts w:ascii="Times New Roman" w:eastAsia="Calibri" w:hAnsi="Times New Roman" w:cs="Times New Roman"/>
        </w:rPr>
        <w:t xml:space="preserve">with the exception of RR </w:t>
      </w:r>
      <w:r w:rsidRPr="00A922B5">
        <w:rPr>
          <w:rFonts w:ascii="Times New Roman" w:eastAsia="Calibri" w:hAnsi="Times New Roman" w:cs="Times New Roman"/>
          <w:bCs/>
          <w:iCs/>
        </w:rPr>
        <w:t xml:space="preserve">- </w:t>
      </w:r>
      <w:r>
        <w:rPr>
          <w:rFonts w:ascii="Times New Roman" w:eastAsia="Calibri" w:hAnsi="Times New Roman" w:cs="Times New Roman"/>
          <w:bCs/>
          <w:iCs/>
        </w:rPr>
        <w:t>R</w:t>
      </w:r>
      <w:r w:rsidRPr="00A922B5">
        <w:rPr>
          <w:rFonts w:ascii="Times New Roman" w:eastAsia="Calibri" w:hAnsi="Times New Roman" w:cs="Times New Roman"/>
          <w:bCs/>
          <w:iCs/>
        </w:rPr>
        <w:t xml:space="preserve">ural </w:t>
      </w:r>
      <w:r>
        <w:rPr>
          <w:rFonts w:ascii="Times New Roman" w:eastAsia="Calibri" w:hAnsi="Times New Roman" w:cs="Times New Roman"/>
          <w:bCs/>
          <w:iCs/>
        </w:rPr>
        <w:t>R</w:t>
      </w:r>
      <w:r w:rsidRPr="00A922B5">
        <w:rPr>
          <w:rFonts w:ascii="Times New Roman" w:eastAsia="Calibri" w:hAnsi="Times New Roman" w:cs="Times New Roman"/>
          <w:bCs/>
          <w:iCs/>
        </w:rPr>
        <w:t xml:space="preserve">esidential </w:t>
      </w:r>
      <w:r>
        <w:rPr>
          <w:rFonts w:ascii="Times New Roman" w:eastAsia="Calibri" w:hAnsi="Times New Roman" w:cs="Times New Roman"/>
          <w:bCs/>
          <w:iCs/>
        </w:rPr>
        <w:t>Z</w:t>
      </w:r>
      <w:r w:rsidRPr="00A922B5">
        <w:rPr>
          <w:rFonts w:ascii="Times New Roman" w:eastAsia="Calibri" w:hAnsi="Times New Roman" w:cs="Times New Roman"/>
          <w:bCs/>
          <w:iCs/>
        </w:rPr>
        <w:t>one</w:t>
      </w:r>
      <w:r>
        <w:rPr>
          <w:rFonts w:ascii="Times New Roman" w:eastAsia="Calibri" w:hAnsi="Times New Roman" w:cs="Times New Roman"/>
          <w:bCs/>
          <w:iCs/>
        </w:rPr>
        <w:t xml:space="preserve">s, in accordance with Voorhees Township Land Development Ordinance, </w:t>
      </w:r>
      <w:r w:rsidRPr="00A922B5">
        <w:rPr>
          <w:rFonts w:ascii="Times New Roman" w:eastAsia="Calibri" w:hAnsi="Times New Roman" w:cs="Times New Roman"/>
          <w:bCs/>
        </w:rPr>
        <w:t>§152.001</w:t>
      </w:r>
      <w:r>
        <w:rPr>
          <w:rFonts w:ascii="Times New Roman" w:eastAsia="Calibri" w:hAnsi="Times New Roman" w:cs="Times New Roman"/>
          <w:bCs/>
        </w:rPr>
        <w:t xml:space="preserve"> under certain terms and conditions</w:t>
      </w:r>
      <w:r w:rsidRPr="00A922B5">
        <w:rPr>
          <w:rFonts w:ascii="Times New Roman" w:eastAsia="Calibri" w:hAnsi="Times New Roman" w:cs="Times New Roman"/>
        </w:rPr>
        <w:t>; and</w:t>
      </w:r>
    </w:p>
    <w:p w14:paraId="328DE682" w14:textId="77777777" w:rsidR="00F566BD" w:rsidRPr="00A922B5" w:rsidRDefault="00F566BD" w:rsidP="00F566BD">
      <w:pPr>
        <w:spacing w:after="0" w:line="240" w:lineRule="auto"/>
        <w:ind w:firstLine="720"/>
        <w:jc w:val="both"/>
        <w:rPr>
          <w:rFonts w:ascii="Times New Roman" w:eastAsia="Calibri" w:hAnsi="Times New Roman" w:cs="Times New Roman"/>
        </w:rPr>
      </w:pPr>
    </w:p>
    <w:p w14:paraId="08D0C612" w14:textId="77777777" w:rsidR="00F566BD" w:rsidRPr="00A922B5" w:rsidRDefault="00F566BD" w:rsidP="00F566BD">
      <w:pPr>
        <w:spacing w:after="0" w:line="240" w:lineRule="auto"/>
        <w:ind w:firstLine="720"/>
        <w:jc w:val="both"/>
        <w:rPr>
          <w:rFonts w:ascii="Times New Roman" w:eastAsia="Calibri" w:hAnsi="Times New Roman" w:cs="Times New Roman"/>
        </w:rPr>
      </w:pPr>
      <w:proofErr w:type="gramStart"/>
      <w:r w:rsidRPr="00A922B5">
        <w:rPr>
          <w:rFonts w:ascii="Times New Roman" w:eastAsia="Calibri" w:hAnsi="Times New Roman" w:cs="Times New Roman"/>
          <w:b/>
          <w:bCs/>
        </w:rPr>
        <w:t>WHEREAS</w:t>
      </w:r>
      <w:r w:rsidRPr="00A922B5">
        <w:rPr>
          <w:rFonts w:ascii="Times New Roman" w:eastAsia="Calibri" w:hAnsi="Times New Roman" w:cs="Times New Roman"/>
          <w:bCs/>
        </w:rPr>
        <w:t>,</w:t>
      </w:r>
      <w:proofErr w:type="gramEnd"/>
      <w:r w:rsidRPr="00A922B5">
        <w:rPr>
          <w:rFonts w:ascii="Times New Roman" w:eastAsia="Calibri" w:hAnsi="Times New Roman" w:cs="Times New Roman"/>
          <w:bCs/>
        </w:rPr>
        <w:t xml:space="preserve"> many surrounding communities </w:t>
      </w:r>
      <w:r>
        <w:rPr>
          <w:rFonts w:ascii="Times New Roman" w:eastAsia="Calibri" w:hAnsi="Times New Roman" w:cs="Times New Roman"/>
          <w:bCs/>
        </w:rPr>
        <w:t>have successfully initiated p</w:t>
      </w:r>
      <w:r w:rsidRPr="00A922B5">
        <w:rPr>
          <w:rFonts w:ascii="Times New Roman" w:eastAsia="Calibri" w:hAnsi="Times New Roman" w:cs="Times New Roman"/>
        </w:rPr>
        <w:t>rogram</w:t>
      </w:r>
      <w:r>
        <w:rPr>
          <w:rFonts w:ascii="Times New Roman" w:eastAsia="Calibri" w:hAnsi="Times New Roman" w:cs="Times New Roman"/>
        </w:rPr>
        <w:t>s</w:t>
      </w:r>
      <w:r w:rsidRPr="00A922B5">
        <w:rPr>
          <w:rFonts w:ascii="Times New Roman" w:eastAsia="Calibri" w:hAnsi="Times New Roman" w:cs="Times New Roman"/>
        </w:rPr>
        <w:t xml:space="preserve"> </w:t>
      </w:r>
      <w:r>
        <w:rPr>
          <w:rFonts w:ascii="Times New Roman" w:eastAsia="Calibri" w:hAnsi="Times New Roman" w:cs="Times New Roman"/>
        </w:rPr>
        <w:t xml:space="preserve">that </w:t>
      </w:r>
      <w:r w:rsidRPr="00A922B5">
        <w:rPr>
          <w:rFonts w:ascii="Times New Roman" w:eastAsia="Calibri" w:hAnsi="Times New Roman" w:cs="Times New Roman"/>
        </w:rPr>
        <w:t xml:space="preserve">has not demonstrated any issues or concerns </w:t>
      </w:r>
      <w:r>
        <w:rPr>
          <w:rFonts w:ascii="Times New Roman" w:eastAsia="Calibri" w:hAnsi="Times New Roman" w:cs="Times New Roman"/>
        </w:rPr>
        <w:t xml:space="preserve">to surrounding residents and the governing bodies that </w:t>
      </w:r>
      <w:r w:rsidRPr="00A922B5">
        <w:rPr>
          <w:rFonts w:ascii="Times New Roman" w:eastAsia="Calibri" w:hAnsi="Times New Roman" w:cs="Times New Roman"/>
        </w:rPr>
        <w:t>wish to provide for the allowance of backyard chicken hens on a more permanent basis; and</w:t>
      </w:r>
    </w:p>
    <w:p w14:paraId="4C4B66E5" w14:textId="77777777" w:rsidR="00F566BD" w:rsidRPr="00A922B5" w:rsidRDefault="00F566BD" w:rsidP="00F566BD">
      <w:pPr>
        <w:spacing w:after="0" w:line="240" w:lineRule="auto"/>
        <w:ind w:firstLine="720"/>
        <w:jc w:val="both"/>
        <w:rPr>
          <w:rFonts w:ascii="Times New Roman" w:eastAsia="Calibri" w:hAnsi="Times New Roman" w:cs="Times New Roman"/>
        </w:rPr>
      </w:pPr>
    </w:p>
    <w:p w14:paraId="03B74E8A" w14:textId="77777777" w:rsidR="00F566BD" w:rsidRPr="00A922B5" w:rsidRDefault="00F566BD" w:rsidP="00F566BD">
      <w:pPr>
        <w:spacing w:after="0" w:line="240" w:lineRule="auto"/>
        <w:ind w:firstLine="720"/>
        <w:jc w:val="both"/>
        <w:rPr>
          <w:rFonts w:ascii="Times New Roman" w:eastAsia="Calibri" w:hAnsi="Times New Roman" w:cs="Times New Roman"/>
        </w:rPr>
      </w:pPr>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the State of New Jersey encourages municipalities to promote sustainable programs; and</w:t>
      </w:r>
    </w:p>
    <w:p w14:paraId="2A4CB477" w14:textId="77777777" w:rsidR="00F566BD" w:rsidRPr="00A922B5" w:rsidRDefault="00F566BD" w:rsidP="00F566BD">
      <w:pPr>
        <w:spacing w:after="0" w:line="240" w:lineRule="auto"/>
        <w:ind w:firstLine="720"/>
        <w:jc w:val="both"/>
        <w:rPr>
          <w:rFonts w:ascii="Times New Roman" w:eastAsia="Calibri" w:hAnsi="Times New Roman" w:cs="Times New Roman"/>
        </w:rPr>
      </w:pPr>
    </w:p>
    <w:p w14:paraId="5BB3F2C6" w14:textId="77777777" w:rsidR="00F566BD" w:rsidRPr="00A922B5" w:rsidRDefault="00F566BD" w:rsidP="00F566BD">
      <w:pPr>
        <w:spacing w:after="0" w:line="240" w:lineRule="auto"/>
        <w:ind w:firstLine="720"/>
        <w:jc w:val="both"/>
        <w:rPr>
          <w:rFonts w:ascii="Times New Roman" w:eastAsia="Calibri" w:hAnsi="Times New Roman" w:cs="Times New Roman"/>
        </w:rPr>
      </w:pPr>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the keeping of "Backyard Hens" is a means by which sustainability can be achieved; and</w:t>
      </w:r>
    </w:p>
    <w:p w14:paraId="217582F4" w14:textId="77777777" w:rsidR="00F566BD" w:rsidRPr="00A922B5" w:rsidRDefault="00F566BD" w:rsidP="00F566BD">
      <w:pPr>
        <w:spacing w:after="0" w:line="240" w:lineRule="auto"/>
        <w:ind w:firstLine="720"/>
        <w:jc w:val="both"/>
        <w:rPr>
          <w:rFonts w:ascii="Times New Roman" w:eastAsia="Calibri" w:hAnsi="Times New Roman" w:cs="Times New Roman"/>
        </w:rPr>
      </w:pPr>
    </w:p>
    <w:p w14:paraId="342D8922" w14:textId="77777777" w:rsidR="00F566BD" w:rsidRPr="00A922B5" w:rsidRDefault="00F566BD" w:rsidP="00F566BD">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in light of the above, the </w:t>
      </w:r>
      <w:r>
        <w:rPr>
          <w:rFonts w:ascii="Times New Roman" w:eastAsia="Calibri" w:hAnsi="Times New Roman" w:cs="Times New Roman"/>
        </w:rPr>
        <w:t>Township Committee</w:t>
      </w:r>
      <w:r w:rsidRPr="00A922B5">
        <w:rPr>
          <w:rFonts w:ascii="Times New Roman" w:eastAsia="Calibri" w:hAnsi="Times New Roman" w:cs="Times New Roman"/>
        </w:rPr>
        <w:t xml:space="preserve"> of the </w:t>
      </w:r>
      <w:r>
        <w:rPr>
          <w:rFonts w:ascii="Times New Roman" w:eastAsia="Calibri" w:hAnsi="Times New Roman" w:cs="Times New Roman"/>
        </w:rPr>
        <w:t>Township of Voorhees</w:t>
      </w:r>
      <w:r w:rsidRPr="00A922B5">
        <w:rPr>
          <w:rFonts w:ascii="Times New Roman" w:eastAsia="Calibri" w:hAnsi="Times New Roman" w:cs="Times New Roman"/>
        </w:rPr>
        <w:t xml:space="preserve"> deems it in the best interests of the citizens of the Borough to amend Chapter 1</w:t>
      </w:r>
      <w:r>
        <w:rPr>
          <w:rFonts w:ascii="Times New Roman" w:eastAsia="Calibri" w:hAnsi="Times New Roman" w:cs="Times New Roman"/>
        </w:rPr>
        <w:t>04</w:t>
      </w:r>
      <w:r w:rsidRPr="00A922B5">
        <w:rPr>
          <w:rFonts w:ascii="Times New Roman" w:eastAsia="Calibri" w:hAnsi="Times New Roman" w:cs="Times New Roman"/>
        </w:rPr>
        <w:t xml:space="preserve"> to authorize a permanent program which permits the keeping of "Backyard Hens" under certain circumstances; and</w:t>
      </w:r>
    </w:p>
    <w:p w14:paraId="51F2A38F" w14:textId="77777777" w:rsidR="00F566BD" w:rsidRPr="00A922B5" w:rsidRDefault="00F566BD" w:rsidP="00F566BD">
      <w:pPr>
        <w:spacing w:after="0" w:line="240" w:lineRule="auto"/>
        <w:ind w:firstLine="720"/>
        <w:jc w:val="both"/>
        <w:rPr>
          <w:rFonts w:ascii="Times New Roman" w:eastAsia="Calibri" w:hAnsi="Times New Roman" w:cs="Times New Roman"/>
        </w:rPr>
      </w:pPr>
    </w:p>
    <w:p w14:paraId="6479865B" w14:textId="77777777" w:rsidR="00F566BD" w:rsidRPr="00A922B5" w:rsidRDefault="00F566BD" w:rsidP="00F566BD">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pursuant to </w:t>
      </w:r>
      <w:proofErr w:type="spellStart"/>
      <w:r w:rsidRPr="00A922B5">
        <w:rPr>
          <w:rFonts w:ascii="Times New Roman" w:eastAsia="Calibri" w:hAnsi="Times New Roman" w:cs="Times New Roman"/>
        </w:rPr>
        <w:t>N.J.S.A</w:t>
      </w:r>
      <w:proofErr w:type="spellEnd"/>
      <w:r w:rsidRPr="00A922B5">
        <w:rPr>
          <w:rFonts w:ascii="Times New Roman" w:eastAsia="Calibri" w:hAnsi="Times New Roman" w:cs="Times New Roman"/>
        </w:rPr>
        <w:t xml:space="preserve">. 40:48-2, the Governing Body is authorized to enact and amend ordinances as deemed necessary for the preservation of the public health, safety and welfare and as may be necessary to carry into effect the powers and duties conferred and imposed upon the </w:t>
      </w:r>
      <w:r>
        <w:rPr>
          <w:rFonts w:ascii="Times New Roman" w:eastAsia="Calibri" w:hAnsi="Times New Roman" w:cs="Times New Roman"/>
        </w:rPr>
        <w:t>Township of Voorhees</w:t>
      </w:r>
      <w:r w:rsidRPr="00A922B5">
        <w:rPr>
          <w:rFonts w:ascii="Times New Roman" w:eastAsia="Calibri" w:hAnsi="Times New Roman" w:cs="Times New Roman"/>
        </w:rPr>
        <w:t>; and</w:t>
      </w:r>
    </w:p>
    <w:p w14:paraId="25242FFF" w14:textId="77777777" w:rsidR="00F566BD" w:rsidRPr="00A922B5" w:rsidRDefault="00F566BD" w:rsidP="00F566BD">
      <w:pPr>
        <w:spacing w:after="0" w:line="240" w:lineRule="auto"/>
        <w:ind w:firstLine="720"/>
        <w:jc w:val="both"/>
        <w:rPr>
          <w:rFonts w:ascii="Times New Roman" w:eastAsia="Calibri" w:hAnsi="Times New Roman" w:cs="Times New Roman"/>
        </w:rPr>
      </w:pPr>
    </w:p>
    <w:p w14:paraId="7852026E"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r w:rsidRPr="00A922B5">
        <w:rPr>
          <w:rFonts w:ascii="Times New Roman" w:eastAsia="Calibri" w:hAnsi="Times New Roman" w:cs="Times New Roman"/>
          <w:b/>
        </w:rPr>
        <w:t>NOW, THEREFORE, BE ORDAINED</w:t>
      </w:r>
      <w:r w:rsidRPr="00A922B5">
        <w:rPr>
          <w:rFonts w:ascii="Times New Roman" w:eastAsia="Calibri" w:hAnsi="Times New Roman" w:cs="Times New Roman"/>
        </w:rPr>
        <w:t xml:space="preserve"> by the </w:t>
      </w:r>
      <w:r>
        <w:rPr>
          <w:rFonts w:ascii="Times New Roman" w:eastAsia="Calibri" w:hAnsi="Times New Roman" w:cs="Times New Roman"/>
        </w:rPr>
        <w:t xml:space="preserve">Mayor and Township Committee </w:t>
      </w:r>
      <w:r w:rsidRPr="00A922B5">
        <w:rPr>
          <w:rFonts w:ascii="Times New Roman" w:eastAsia="Calibri" w:hAnsi="Times New Roman" w:cs="Times New Roman"/>
        </w:rPr>
        <w:t xml:space="preserve">of the </w:t>
      </w:r>
      <w:r>
        <w:rPr>
          <w:rFonts w:ascii="Times New Roman" w:eastAsia="Calibri" w:hAnsi="Times New Roman" w:cs="Times New Roman"/>
        </w:rPr>
        <w:t>Township of Voorhees</w:t>
      </w:r>
      <w:r w:rsidRPr="00A922B5">
        <w:rPr>
          <w:rFonts w:ascii="Times New Roman" w:eastAsia="Calibri" w:hAnsi="Times New Roman" w:cs="Times New Roman"/>
        </w:rPr>
        <w:t xml:space="preserve"> as follows: </w:t>
      </w:r>
    </w:p>
    <w:p w14:paraId="7D342A05" w14:textId="77777777" w:rsidR="00F566BD" w:rsidRPr="00A922B5" w:rsidRDefault="00F566BD" w:rsidP="00F566BD">
      <w:pPr>
        <w:spacing w:after="0" w:line="240" w:lineRule="auto"/>
        <w:jc w:val="both"/>
        <w:rPr>
          <w:rFonts w:ascii="Times New Roman" w:eastAsia="Calibri" w:hAnsi="Times New Roman" w:cs="Times New Roman"/>
        </w:rPr>
      </w:pPr>
    </w:p>
    <w:p w14:paraId="553D0FF4" w14:textId="623FE116"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b/>
          <w:u w:val="single"/>
        </w:rPr>
        <w:t>Section 1</w:t>
      </w:r>
      <w:r w:rsidRPr="00A922B5">
        <w:rPr>
          <w:rFonts w:ascii="Times New Roman" w:eastAsia="Calibri" w:hAnsi="Times New Roman" w:cs="Times New Roman"/>
        </w:rPr>
        <w:t>: Section 1</w:t>
      </w:r>
      <w:r>
        <w:rPr>
          <w:rFonts w:ascii="Times New Roman" w:eastAsia="Calibri" w:hAnsi="Times New Roman" w:cs="Times New Roman"/>
        </w:rPr>
        <w:t>04</w:t>
      </w:r>
      <w:r w:rsidRPr="00A922B5">
        <w:rPr>
          <w:rFonts w:ascii="Times New Roman" w:eastAsia="Calibri" w:hAnsi="Times New Roman" w:cs="Times New Roman"/>
        </w:rPr>
        <w:t>-</w:t>
      </w:r>
      <w:r>
        <w:rPr>
          <w:rFonts w:ascii="Times New Roman" w:eastAsia="Calibri" w:hAnsi="Times New Roman" w:cs="Times New Roman"/>
        </w:rPr>
        <w:t>1</w:t>
      </w:r>
      <w:r w:rsidRPr="00A922B5">
        <w:rPr>
          <w:rFonts w:ascii="Times New Roman" w:eastAsia="Calibri" w:hAnsi="Times New Roman" w:cs="Times New Roman"/>
        </w:rPr>
        <w:t xml:space="preserve"> through 1</w:t>
      </w:r>
      <w:r>
        <w:rPr>
          <w:rFonts w:ascii="Times New Roman" w:eastAsia="Calibri" w:hAnsi="Times New Roman" w:cs="Times New Roman"/>
        </w:rPr>
        <w:t>04</w:t>
      </w:r>
      <w:r w:rsidRPr="00A922B5">
        <w:rPr>
          <w:rFonts w:ascii="Times New Roman" w:eastAsia="Calibri" w:hAnsi="Times New Roman" w:cs="Times New Roman"/>
        </w:rPr>
        <w:t xml:space="preserve">- is hereby </w:t>
      </w:r>
      <w:r>
        <w:rPr>
          <w:rFonts w:ascii="Times New Roman" w:eastAsia="Calibri" w:hAnsi="Times New Roman" w:cs="Times New Roman"/>
        </w:rPr>
        <w:t>created and shall been entitled: “Hens in Voorhees” and shall r</w:t>
      </w:r>
      <w:r w:rsidRPr="00A922B5">
        <w:rPr>
          <w:rFonts w:ascii="Times New Roman" w:eastAsia="Calibri" w:hAnsi="Times New Roman" w:cs="Times New Roman"/>
        </w:rPr>
        <w:t xml:space="preserve">ead as follows: </w:t>
      </w:r>
      <w:r w:rsidRPr="00A922B5">
        <w:rPr>
          <w:rFonts w:ascii="Times New Roman" w:eastAsia="Calibri" w:hAnsi="Times New Roman" w:cs="Times New Roman"/>
        </w:rPr>
        <w:tab/>
      </w:r>
    </w:p>
    <w:p w14:paraId="2299F383" w14:textId="77777777" w:rsidR="00F566BD" w:rsidRPr="00A922B5" w:rsidRDefault="00F566BD" w:rsidP="00F566BD">
      <w:pPr>
        <w:spacing w:after="0" w:line="240" w:lineRule="auto"/>
        <w:jc w:val="both"/>
        <w:rPr>
          <w:rFonts w:ascii="Times New Roman" w:eastAsia="Calibri" w:hAnsi="Times New Roman" w:cs="Times New Roman"/>
        </w:rPr>
      </w:pPr>
    </w:p>
    <w:p w14:paraId="071FA356" w14:textId="77777777" w:rsidR="00F566BD" w:rsidRPr="00A922B5" w:rsidRDefault="00F566BD" w:rsidP="00F566BD">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 1</w:t>
      </w:r>
      <w:r>
        <w:rPr>
          <w:rFonts w:ascii="Times New Roman" w:eastAsia="Calibri" w:hAnsi="Times New Roman" w:cs="Times New Roman"/>
          <w:b/>
        </w:rPr>
        <w:t>04</w:t>
      </w:r>
      <w:r w:rsidRPr="00A922B5">
        <w:rPr>
          <w:rFonts w:ascii="Times New Roman" w:eastAsia="Calibri" w:hAnsi="Times New Roman" w:cs="Times New Roman"/>
          <w:b/>
        </w:rPr>
        <w:t>-</w:t>
      </w:r>
      <w:r>
        <w:rPr>
          <w:rFonts w:ascii="Times New Roman" w:eastAsia="Calibri" w:hAnsi="Times New Roman" w:cs="Times New Roman"/>
          <w:b/>
        </w:rPr>
        <w:t>1</w:t>
      </w:r>
      <w:r w:rsidRPr="00A922B5">
        <w:rPr>
          <w:rFonts w:ascii="Times New Roman" w:eastAsia="Calibri" w:hAnsi="Times New Roman" w:cs="Times New Roman"/>
          <w:b/>
        </w:rPr>
        <w:t>. Establishing Rules and Regulations.</w:t>
      </w:r>
    </w:p>
    <w:p w14:paraId="63C9DD4D" w14:textId="77777777" w:rsidR="00F566BD" w:rsidRPr="00A922B5" w:rsidRDefault="00F566BD" w:rsidP="00F566BD">
      <w:pPr>
        <w:spacing w:after="0" w:line="240" w:lineRule="auto"/>
        <w:jc w:val="both"/>
        <w:rPr>
          <w:rFonts w:ascii="Times New Roman" w:eastAsia="Calibri" w:hAnsi="Times New Roman" w:cs="Times New Roman"/>
        </w:rPr>
      </w:pPr>
    </w:p>
    <w:p w14:paraId="523BC29D"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 xml:space="preserve">This Ordinance established a permanent program to authorize the residents of the </w:t>
      </w:r>
      <w:r>
        <w:rPr>
          <w:rFonts w:ascii="Times New Roman" w:eastAsia="Calibri" w:hAnsi="Times New Roman" w:cs="Times New Roman"/>
        </w:rPr>
        <w:t>Township of Voorhees</w:t>
      </w:r>
      <w:r w:rsidRPr="00A922B5">
        <w:rPr>
          <w:rFonts w:ascii="Times New Roman" w:eastAsia="Calibri" w:hAnsi="Times New Roman" w:cs="Times New Roman"/>
        </w:rPr>
        <w:t xml:space="preserve"> to keep Backyard Hens, subject to certain terms and conditions set forth herein. </w:t>
      </w:r>
    </w:p>
    <w:p w14:paraId="59A5F399" w14:textId="77777777" w:rsidR="00F566BD" w:rsidRPr="00A922B5" w:rsidRDefault="00F566BD" w:rsidP="00F566BD">
      <w:pPr>
        <w:spacing w:after="0" w:line="240" w:lineRule="auto"/>
        <w:jc w:val="both"/>
        <w:rPr>
          <w:rFonts w:ascii="Times New Roman" w:eastAsia="Calibri" w:hAnsi="Times New Roman" w:cs="Times New Roman"/>
        </w:rPr>
      </w:pPr>
    </w:p>
    <w:p w14:paraId="4E7F2A5E" w14:textId="77777777" w:rsidR="00F566BD" w:rsidRPr="00A922B5" w:rsidRDefault="00F566BD" w:rsidP="00F566BD">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04-2</w:t>
      </w:r>
      <w:r w:rsidRPr="00A922B5">
        <w:rPr>
          <w:rFonts w:ascii="Times New Roman" w:eastAsia="Calibri" w:hAnsi="Times New Roman" w:cs="Times New Roman"/>
          <w:b/>
        </w:rPr>
        <w:t xml:space="preserve">. Eligibility; restrictions; coops and runs. </w:t>
      </w:r>
    </w:p>
    <w:p w14:paraId="7F8946AA" w14:textId="77777777" w:rsidR="00F566BD" w:rsidRPr="00A922B5" w:rsidRDefault="00F566BD" w:rsidP="00F566BD">
      <w:pPr>
        <w:spacing w:after="0" w:line="240" w:lineRule="auto"/>
        <w:jc w:val="both"/>
        <w:rPr>
          <w:rFonts w:ascii="Times New Roman" w:eastAsia="Calibri" w:hAnsi="Times New Roman" w:cs="Times New Roman"/>
        </w:rPr>
      </w:pPr>
    </w:p>
    <w:p w14:paraId="5068E4E3" w14:textId="77777777" w:rsidR="00F566BD" w:rsidRPr="00A922B5" w:rsidRDefault="00F566BD" w:rsidP="00F566BD">
      <w:pPr>
        <w:spacing w:after="0" w:line="240" w:lineRule="auto"/>
        <w:jc w:val="both"/>
        <w:rPr>
          <w:rFonts w:ascii="Times New Roman" w:eastAsia="Calibri" w:hAnsi="Times New Roman" w:cs="Times New Roman"/>
        </w:rPr>
      </w:pPr>
      <w:r>
        <w:rPr>
          <w:rFonts w:ascii="Times New Roman" w:eastAsia="Calibri" w:hAnsi="Times New Roman" w:cs="Times New Roman"/>
        </w:rPr>
        <w:tab/>
      </w:r>
      <w:r w:rsidRPr="00A922B5">
        <w:rPr>
          <w:rFonts w:ascii="Times New Roman" w:eastAsia="Calibri" w:hAnsi="Times New Roman" w:cs="Times New Roman"/>
        </w:rPr>
        <w:t>A.</w:t>
      </w:r>
      <w:r w:rsidRPr="00A922B5">
        <w:rPr>
          <w:rFonts w:ascii="Times New Roman" w:eastAsia="Calibri" w:hAnsi="Times New Roman" w:cs="Times New Roman"/>
        </w:rPr>
        <w:tab/>
        <w:t>The following shall be eligible to participate in this program; residents of single-family homes or residents of “twin” or “row” homes which meet the criteria set forth in this section.</w:t>
      </w:r>
    </w:p>
    <w:p w14:paraId="6321BF7D"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20BC1540" w14:textId="77777777" w:rsidR="00F566BD" w:rsidRPr="00A922B5" w:rsidRDefault="00F566BD" w:rsidP="00F566BD">
      <w:pPr>
        <w:spacing w:after="0" w:line="240" w:lineRule="auto"/>
        <w:jc w:val="both"/>
        <w:rPr>
          <w:rFonts w:ascii="Times New Roman" w:eastAsia="Calibri" w:hAnsi="Times New Roman" w:cs="Times New Roman"/>
        </w:rPr>
      </w:pPr>
      <w:r>
        <w:rPr>
          <w:rFonts w:ascii="Times New Roman" w:eastAsia="Calibri" w:hAnsi="Times New Roman" w:cs="Times New Roman"/>
        </w:rPr>
        <w:tab/>
      </w:r>
      <w:r w:rsidRPr="00A922B5">
        <w:rPr>
          <w:rFonts w:ascii="Times New Roman" w:eastAsia="Calibri" w:hAnsi="Times New Roman" w:cs="Times New Roman"/>
        </w:rPr>
        <w:t>B.</w:t>
      </w:r>
      <w:r w:rsidRPr="00A922B5">
        <w:rPr>
          <w:rFonts w:ascii="Times New Roman" w:eastAsia="Calibri" w:hAnsi="Times New Roman" w:cs="Times New Roman"/>
        </w:rPr>
        <w:tab/>
        <w:t>For purposes of this Ordinance, no more than twenty (25) licenses will be issued at $</w:t>
      </w:r>
      <w:r>
        <w:rPr>
          <w:rFonts w:ascii="Times New Roman" w:eastAsia="Calibri" w:hAnsi="Times New Roman" w:cs="Times New Roman"/>
        </w:rPr>
        <w:t>10</w:t>
      </w:r>
      <w:r w:rsidRPr="00A922B5">
        <w:rPr>
          <w:rFonts w:ascii="Times New Roman" w:eastAsia="Calibri" w:hAnsi="Times New Roman" w:cs="Times New Roman"/>
        </w:rPr>
        <w:t xml:space="preserve">.00 each, on an annual basis. </w:t>
      </w:r>
    </w:p>
    <w:p w14:paraId="6A87EEDF" w14:textId="77777777" w:rsidR="00F566BD" w:rsidRPr="00A922B5" w:rsidRDefault="00F566BD" w:rsidP="00F566BD">
      <w:pPr>
        <w:spacing w:after="0" w:line="240" w:lineRule="auto"/>
        <w:jc w:val="both"/>
        <w:rPr>
          <w:rFonts w:ascii="Times New Roman" w:eastAsia="Calibri" w:hAnsi="Times New Roman" w:cs="Times New Roman"/>
        </w:rPr>
      </w:pPr>
    </w:p>
    <w:p w14:paraId="7BE3CACF"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C.</w:t>
      </w:r>
      <w:r w:rsidRPr="00A922B5">
        <w:rPr>
          <w:rFonts w:ascii="Times New Roman" w:eastAsia="Calibri" w:hAnsi="Times New Roman" w:cs="Times New Roman"/>
        </w:rPr>
        <w:tab/>
        <w:t xml:space="preserve">There shall be a limit of eight (8) hens per license.  Roosters are prohibited.  </w:t>
      </w:r>
    </w:p>
    <w:p w14:paraId="6CE85351" w14:textId="77777777" w:rsidR="00F566BD" w:rsidRPr="00A922B5" w:rsidRDefault="00F566BD" w:rsidP="00F566BD">
      <w:pPr>
        <w:spacing w:after="0" w:line="240" w:lineRule="auto"/>
        <w:jc w:val="both"/>
        <w:rPr>
          <w:rFonts w:ascii="Times New Roman" w:eastAsia="Calibri" w:hAnsi="Times New Roman" w:cs="Times New Roman"/>
        </w:rPr>
      </w:pPr>
    </w:p>
    <w:p w14:paraId="27D14ED3"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D.</w:t>
      </w:r>
      <w:r w:rsidRPr="00A922B5">
        <w:rPr>
          <w:rFonts w:ascii="Times New Roman" w:eastAsia="Calibri" w:hAnsi="Times New Roman" w:cs="Times New Roman"/>
        </w:rPr>
        <w:tab/>
        <w:t xml:space="preserve">The coop and run, located in the backyard, shall not exceed 120 square </w:t>
      </w:r>
      <w:proofErr w:type="gramStart"/>
      <w:r w:rsidRPr="00A922B5">
        <w:rPr>
          <w:rFonts w:ascii="Times New Roman" w:eastAsia="Calibri" w:hAnsi="Times New Roman" w:cs="Times New Roman"/>
        </w:rPr>
        <w:t>feet</w:t>
      </w:r>
      <w:proofErr w:type="gramEnd"/>
      <w:r w:rsidRPr="00A922B5">
        <w:rPr>
          <w:rFonts w:ascii="Times New Roman" w:eastAsia="Calibri" w:hAnsi="Times New Roman" w:cs="Times New Roman"/>
        </w:rPr>
        <w:t xml:space="preserve"> and shall be located no closer than 20 feet from the windows and/or doors of the habitable portion of the neighboring residential dwelling. </w:t>
      </w:r>
      <w:proofErr w:type="gramStart"/>
      <w:r w:rsidRPr="00A922B5">
        <w:rPr>
          <w:rFonts w:ascii="Times New Roman" w:eastAsia="Calibri" w:hAnsi="Times New Roman" w:cs="Times New Roman"/>
        </w:rPr>
        <w:t>Garages,</w:t>
      </w:r>
      <w:proofErr w:type="gramEnd"/>
      <w:r w:rsidRPr="00A922B5">
        <w:rPr>
          <w:rFonts w:ascii="Times New Roman" w:eastAsia="Calibri" w:hAnsi="Times New Roman" w:cs="Times New Roman"/>
        </w:rPr>
        <w:t xml:space="preserve"> attached or otherwise, and accessory buildings shall not be considered a “residential dwelling” for purposes of calculating the required distance.  Hens may temporarily “free range” outside of the coop in a suitably contained area provided that an adult, age eighteen (18) or older is present the entire time.  A predator-proof run must be attached to the coop and must also be 20 feet from the habitable portion of the neighboring residential dwelling.</w:t>
      </w:r>
    </w:p>
    <w:p w14:paraId="23C9CCFF" w14:textId="77777777" w:rsidR="00F566BD" w:rsidRPr="00A922B5" w:rsidRDefault="00F566BD" w:rsidP="00F566BD">
      <w:pPr>
        <w:spacing w:after="0" w:line="240" w:lineRule="auto"/>
        <w:jc w:val="both"/>
        <w:rPr>
          <w:rFonts w:ascii="Times New Roman" w:eastAsia="Calibri" w:hAnsi="Times New Roman" w:cs="Times New Roman"/>
        </w:rPr>
      </w:pPr>
    </w:p>
    <w:p w14:paraId="0FCA0C09" w14:textId="77777777" w:rsidR="00F566BD" w:rsidRPr="00A922B5" w:rsidRDefault="00F566BD" w:rsidP="00F566BD">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04-3</w:t>
      </w:r>
      <w:r w:rsidRPr="00A922B5">
        <w:rPr>
          <w:rFonts w:ascii="Times New Roman" w:eastAsia="Calibri" w:hAnsi="Times New Roman" w:cs="Times New Roman"/>
          <w:b/>
        </w:rPr>
        <w:t>. License required; fee; completion of class required.</w:t>
      </w:r>
    </w:p>
    <w:p w14:paraId="553C6DFD" w14:textId="77777777" w:rsidR="00F566BD" w:rsidRPr="00A922B5" w:rsidRDefault="00F566BD" w:rsidP="00F566BD">
      <w:pPr>
        <w:spacing w:after="0" w:line="240" w:lineRule="auto"/>
        <w:jc w:val="both"/>
        <w:rPr>
          <w:rFonts w:ascii="Times New Roman" w:eastAsia="Calibri" w:hAnsi="Times New Roman" w:cs="Times New Roman"/>
        </w:rPr>
      </w:pPr>
    </w:p>
    <w:p w14:paraId="0A547002"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A.</w:t>
      </w:r>
      <w:r w:rsidRPr="00A922B5">
        <w:rPr>
          <w:rFonts w:ascii="Times New Roman" w:eastAsia="Calibri" w:hAnsi="Times New Roman" w:cs="Times New Roman"/>
        </w:rPr>
        <w:tab/>
        <w:t>No person shall keep hens on their property without first obtaining a license from the Municipal Clerk’s Office and paying the required fee.  No license shall be issued unless the applicant has demonstrated compliance with all criteria set forth in the herein.</w:t>
      </w:r>
    </w:p>
    <w:p w14:paraId="6459C22F" w14:textId="77777777" w:rsidR="00F566BD" w:rsidRPr="00A922B5" w:rsidRDefault="00F566BD" w:rsidP="00F566BD">
      <w:pPr>
        <w:spacing w:after="0" w:line="240" w:lineRule="auto"/>
        <w:jc w:val="both"/>
        <w:rPr>
          <w:rFonts w:ascii="Times New Roman" w:eastAsia="Calibri" w:hAnsi="Times New Roman" w:cs="Times New Roman"/>
        </w:rPr>
      </w:pPr>
    </w:p>
    <w:p w14:paraId="627B6D86"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lastRenderedPageBreak/>
        <w:tab/>
        <w:t xml:space="preserve">B. </w:t>
      </w:r>
      <w:r w:rsidRPr="00A922B5">
        <w:rPr>
          <w:rFonts w:ascii="Times New Roman" w:eastAsia="Calibri" w:hAnsi="Times New Roman" w:cs="Times New Roman"/>
        </w:rPr>
        <w:tab/>
        <w:t>A non-refundable annual license fee of $</w:t>
      </w:r>
      <w:r>
        <w:rPr>
          <w:rFonts w:ascii="Times New Roman" w:eastAsia="Calibri" w:hAnsi="Times New Roman" w:cs="Times New Roman"/>
        </w:rPr>
        <w:t>10</w:t>
      </w:r>
      <w:r w:rsidRPr="00A922B5">
        <w:rPr>
          <w:rFonts w:ascii="Times New Roman" w:eastAsia="Calibri" w:hAnsi="Times New Roman" w:cs="Times New Roman"/>
        </w:rPr>
        <w:t>.00 shall be paid for each license issued for participation annually. No more than one license may be issued per household.</w:t>
      </w:r>
    </w:p>
    <w:p w14:paraId="34258F76" w14:textId="77777777" w:rsidR="00F566BD" w:rsidRPr="00A922B5" w:rsidRDefault="00F566BD" w:rsidP="00F566BD">
      <w:pPr>
        <w:spacing w:after="0" w:line="240" w:lineRule="auto"/>
        <w:jc w:val="both"/>
        <w:rPr>
          <w:rFonts w:ascii="Times New Roman" w:eastAsia="Calibri" w:hAnsi="Times New Roman" w:cs="Times New Roman"/>
        </w:rPr>
      </w:pPr>
    </w:p>
    <w:p w14:paraId="1FFD7D48"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C.</w:t>
      </w:r>
      <w:r w:rsidRPr="00A922B5">
        <w:rPr>
          <w:rFonts w:ascii="Times New Roman" w:eastAsia="Calibri" w:hAnsi="Times New Roman" w:cs="Times New Roman"/>
        </w:rPr>
        <w:tab/>
        <w:t>Each applicant wishing to participate in the program to keep backyard hens shall be required to take a class on the basics of raising backyard hens.  Proof of attendance must be represented with the completed application.</w:t>
      </w:r>
    </w:p>
    <w:p w14:paraId="5ABBFDB5" w14:textId="77777777" w:rsidR="00F566BD" w:rsidRPr="00A922B5" w:rsidRDefault="00F566BD" w:rsidP="00F566BD">
      <w:pPr>
        <w:spacing w:after="0" w:line="240" w:lineRule="auto"/>
        <w:jc w:val="both"/>
        <w:rPr>
          <w:rFonts w:ascii="Times New Roman" w:eastAsia="Calibri" w:hAnsi="Times New Roman" w:cs="Times New Roman"/>
        </w:rPr>
      </w:pPr>
    </w:p>
    <w:p w14:paraId="7900FEB0" w14:textId="77777777" w:rsidR="00F566BD" w:rsidRPr="00A922B5" w:rsidRDefault="00F566BD" w:rsidP="00F566BD">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04-4</w:t>
      </w:r>
      <w:r w:rsidRPr="00A922B5">
        <w:rPr>
          <w:rFonts w:ascii="Times New Roman" w:eastAsia="Calibri" w:hAnsi="Times New Roman" w:cs="Times New Roman"/>
          <w:b/>
        </w:rPr>
        <w:t>. Requirements for coops.</w:t>
      </w:r>
    </w:p>
    <w:p w14:paraId="3637A265" w14:textId="77777777" w:rsidR="00F566BD" w:rsidRPr="00A922B5" w:rsidRDefault="00F566BD" w:rsidP="00F566BD">
      <w:pPr>
        <w:spacing w:after="0" w:line="240" w:lineRule="auto"/>
        <w:jc w:val="both"/>
        <w:rPr>
          <w:rFonts w:ascii="Times New Roman" w:eastAsia="Calibri" w:hAnsi="Times New Roman" w:cs="Times New Roman"/>
          <w:b/>
        </w:rPr>
      </w:pPr>
    </w:p>
    <w:p w14:paraId="0F5DCB4B"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Participant shall comply with the following regulations and conditions for keeping and housing of hens:</w:t>
      </w:r>
    </w:p>
    <w:p w14:paraId="1C4CC47B" w14:textId="77777777" w:rsidR="00F566BD" w:rsidRPr="00A922B5" w:rsidRDefault="00F566BD" w:rsidP="00F566BD">
      <w:pPr>
        <w:spacing w:after="0" w:line="240" w:lineRule="auto"/>
        <w:jc w:val="both"/>
        <w:rPr>
          <w:rFonts w:ascii="Times New Roman" w:eastAsia="Calibri" w:hAnsi="Times New Roman" w:cs="Times New Roman"/>
        </w:rPr>
      </w:pPr>
    </w:p>
    <w:p w14:paraId="481A5A0E"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A.</w:t>
      </w:r>
      <w:r w:rsidRPr="00A922B5">
        <w:rPr>
          <w:rFonts w:ascii="Times New Roman" w:eastAsia="Calibri" w:hAnsi="Times New Roman" w:cs="Times New Roman"/>
        </w:rPr>
        <w:tab/>
        <w:t>The coop shall be suitable in size to house the number of hen’s subject to this program.</w:t>
      </w:r>
    </w:p>
    <w:p w14:paraId="35FDADD8" w14:textId="77777777" w:rsidR="00F566BD" w:rsidRPr="00A922B5" w:rsidRDefault="00F566BD" w:rsidP="00F566BD">
      <w:pPr>
        <w:spacing w:after="0" w:line="240" w:lineRule="auto"/>
        <w:jc w:val="both"/>
        <w:rPr>
          <w:rFonts w:ascii="Times New Roman" w:eastAsia="Calibri" w:hAnsi="Times New Roman" w:cs="Times New Roman"/>
        </w:rPr>
      </w:pPr>
    </w:p>
    <w:p w14:paraId="6002FA61"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B.</w:t>
      </w:r>
      <w:r w:rsidRPr="00A922B5">
        <w:rPr>
          <w:rFonts w:ascii="Times New Roman" w:eastAsia="Calibri" w:hAnsi="Times New Roman" w:cs="Times New Roman"/>
        </w:rPr>
        <w:tab/>
        <w:t xml:space="preserve">The coop shall be dry and well ventilated with windows to admit sunlight. </w:t>
      </w:r>
    </w:p>
    <w:p w14:paraId="6D4C3CF1" w14:textId="77777777" w:rsidR="00F566BD" w:rsidRPr="00A922B5" w:rsidRDefault="00F566BD" w:rsidP="00F566BD">
      <w:pPr>
        <w:spacing w:after="0" w:line="240" w:lineRule="auto"/>
        <w:jc w:val="both"/>
        <w:rPr>
          <w:rFonts w:ascii="Times New Roman" w:eastAsia="Calibri" w:hAnsi="Times New Roman" w:cs="Times New Roman"/>
        </w:rPr>
      </w:pPr>
    </w:p>
    <w:p w14:paraId="20CAE45C"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C.</w:t>
      </w:r>
      <w:r w:rsidRPr="00A922B5">
        <w:rPr>
          <w:rFonts w:ascii="Times New Roman" w:eastAsia="Calibri" w:hAnsi="Times New Roman" w:cs="Times New Roman"/>
        </w:rPr>
        <w:tab/>
        <w:t>The coop must be kept clean.</w:t>
      </w:r>
    </w:p>
    <w:p w14:paraId="22A76C2C" w14:textId="77777777" w:rsidR="00F566BD" w:rsidRPr="00A922B5" w:rsidRDefault="00F566BD" w:rsidP="00F566BD">
      <w:pPr>
        <w:spacing w:after="0" w:line="240" w:lineRule="auto"/>
        <w:jc w:val="both"/>
        <w:rPr>
          <w:rFonts w:ascii="Times New Roman" w:eastAsia="Calibri" w:hAnsi="Times New Roman" w:cs="Times New Roman"/>
        </w:rPr>
      </w:pPr>
    </w:p>
    <w:p w14:paraId="0BEDAA28"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D.</w:t>
      </w:r>
      <w:r w:rsidRPr="00A922B5">
        <w:rPr>
          <w:rFonts w:ascii="Times New Roman" w:eastAsia="Calibri" w:hAnsi="Times New Roman" w:cs="Times New Roman"/>
        </w:rPr>
        <w:tab/>
        <w:t>The coop and enclosed run must be made predator-proof.</w:t>
      </w:r>
    </w:p>
    <w:p w14:paraId="37A56FA9" w14:textId="77777777" w:rsidR="00F566BD" w:rsidRPr="00A922B5" w:rsidRDefault="00F566BD" w:rsidP="00F566BD">
      <w:pPr>
        <w:spacing w:after="0" w:line="240" w:lineRule="auto"/>
        <w:jc w:val="both"/>
        <w:rPr>
          <w:rFonts w:ascii="Times New Roman" w:eastAsia="Calibri" w:hAnsi="Times New Roman" w:cs="Times New Roman"/>
        </w:rPr>
      </w:pPr>
    </w:p>
    <w:p w14:paraId="60B989E6"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 xml:space="preserve">E. </w:t>
      </w:r>
      <w:r w:rsidRPr="00A922B5">
        <w:rPr>
          <w:rFonts w:ascii="Times New Roman" w:eastAsia="Calibri" w:hAnsi="Times New Roman" w:cs="Times New Roman"/>
        </w:rPr>
        <w:tab/>
        <w:t xml:space="preserve">Clean water must be provided, and food must be kept tightly closed in a metal containing away from the coop and run at night. </w:t>
      </w:r>
    </w:p>
    <w:p w14:paraId="48EC1EC9" w14:textId="77777777" w:rsidR="00F566BD" w:rsidRPr="00A922B5" w:rsidRDefault="00F566BD" w:rsidP="00F566BD">
      <w:pPr>
        <w:spacing w:after="0" w:line="240" w:lineRule="auto"/>
        <w:jc w:val="both"/>
        <w:rPr>
          <w:rFonts w:ascii="Times New Roman" w:eastAsia="Calibri" w:hAnsi="Times New Roman" w:cs="Times New Roman"/>
        </w:rPr>
      </w:pPr>
    </w:p>
    <w:p w14:paraId="2565E3E1"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F.</w:t>
      </w:r>
      <w:r w:rsidRPr="00A922B5">
        <w:rPr>
          <w:rFonts w:ascii="Times New Roman" w:eastAsia="Calibri" w:hAnsi="Times New Roman" w:cs="Times New Roman"/>
        </w:rPr>
        <w:tab/>
        <w:t>The yard in the area where the coop is located shall be clean and free from odors.</w:t>
      </w:r>
    </w:p>
    <w:p w14:paraId="50E406EE" w14:textId="77777777" w:rsidR="00F566BD" w:rsidRPr="00A922B5" w:rsidRDefault="00F566BD" w:rsidP="00F566BD">
      <w:pPr>
        <w:spacing w:after="0" w:line="240" w:lineRule="auto"/>
        <w:jc w:val="both"/>
        <w:rPr>
          <w:rFonts w:ascii="Times New Roman" w:eastAsia="Calibri" w:hAnsi="Times New Roman" w:cs="Times New Roman"/>
        </w:rPr>
      </w:pPr>
    </w:p>
    <w:p w14:paraId="56EAAA48"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G.</w:t>
      </w:r>
      <w:r w:rsidRPr="00A922B5">
        <w:rPr>
          <w:rFonts w:ascii="Times New Roman" w:eastAsia="Calibri" w:hAnsi="Times New Roman" w:cs="Times New Roman"/>
        </w:rPr>
        <w:tab/>
        <w:t xml:space="preserve">Waste will be handled by the participant to prevent offensive odors or disposed in an </w:t>
      </w:r>
      <w:proofErr w:type="gramStart"/>
      <w:r w:rsidRPr="00A922B5">
        <w:rPr>
          <w:rFonts w:ascii="Times New Roman" w:eastAsia="Calibri" w:hAnsi="Times New Roman" w:cs="Times New Roman"/>
        </w:rPr>
        <w:t>environmentally-friendly</w:t>
      </w:r>
      <w:proofErr w:type="gramEnd"/>
      <w:r w:rsidRPr="00A922B5">
        <w:rPr>
          <w:rFonts w:ascii="Times New Roman" w:eastAsia="Calibri" w:hAnsi="Times New Roman" w:cs="Times New Roman"/>
        </w:rPr>
        <w:t xml:space="preserve"> manner.</w:t>
      </w:r>
    </w:p>
    <w:p w14:paraId="0393737D" w14:textId="77777777" w:rsidR="00F566BD" w:rsidRPr="00A922B5" w:rsidRDefault="00F566BD" w:rsidP="00F566BD">
      <w:pPr>
        <w:spacing w:after="0" w:line="240" w:lineRule="auto"/>
        <w:jc w:val="both"/>
        <w:rPr>
          <w:rFonts w:ascii="Times New Roman" w:eastAsia="Calibri" w:hAnsi="Times New Roman" w:cs="Times New Roman"/>
        </w:rPr>
      </w:pPr>
    </w:p>
    <w:p w14:paraId="4AC22208"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H.</w:t>
      </w:r>
      <w:r w:rsidRPr="00A922B5">
        <w:rPr>
          <w:rFonts w:ascii="Times New Roman" w:eastAsia="Calibri" w:hAnsi="Times New Roman" w:cs="Times New Roman"/>
        </w:rPr>
        <w:tab/>
        <w:t xml:space="preserve">There shall be no selling of eggs. </w:t>
      </w:r>
    </w:p>
    <w:p w14:paraId="14A05969" w14:textId="77777777" w:rsidR="00F566BD" w:rsidRPr="00A922B5" w:rsidRDefault="00F566BD" w:rsidP="00F566BD">
      <w:pPr>
        <w:spacing w:after="0" w:line="240" w:lineRule="auto"/>
        <w:jc w:val="both"/>
        <w:rPr>
          <w:rFonts w:ascii="Times New Roman" w:eastAsia="Calibri" w:hAnsi="Times New Roman" w:cs="Times New Roman"/>
        </w:rPr>
      </w:pPr>
    </w:p>
    <w:p w14:paraId="6692D614" w14:textId="77777777" w:rsidR="00F566BD" w:rsidRDefault="00F566BD" w:rsidP="00F566BD">
      <w:pPr>
        <w:spacing w:after="0" w:line="240" w:lineRule="auto"/>
        <w:jc w:val="both"/>
        <w:rPr>
          <w:rFonts w:ascii="Times New Roman" w:eastAsia="Calibri" w:hAnsi="Times New Roman" w:cs="Times New Roman"/>
        </w:rPr>
      </w:pPr>
    </w:p>
    <w:p w14:paraId="2A2B9B4D" w14:textId="77777777" w:rsidR="00F566BD" w:rsidRPr="00A922B5" w:rsidRDefault="00F566BD" w:rsidP="00F566BD">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04-5</w:t>
      </w:r>
      <w:r w:rsidRPr="00A922B5">
        <w:rPr>
          <w:rFonts w:ascii="Times New Roman" w:eastAsia="Calibri" w:hAnsi="Times New Roman" w:cs="Times New Roman"/>
          <w:b/>
        </w:rPr>
        <w:t>. Creation of “hen advisory board”; complaints.</w:t>
      </w:r>
    </w:p>
    <w:p w14:paraId="65F1B13C" w14:textId="77777777" w:rsidR="00F566BD" w:rsidRPr="00A922B5" w:rsidRDefault="00F566BD" w:rsidP="00F566BD">
      <w:pPr>
        <w:spacing w:after="0" w:line="240" w:lineRule="auto"/>
        <w:jc w:val="both"/>
        <w:rPr>
          <w:rFonts w:ascii="Times New Roman" w:eastAsia="Calibri" w:hAnsi="Times New Roman" w:cs="Times New Roman"/>
        </w:rPr>
      </w:pPr>
    </w:p>
    <w:p w14:paraId="042949F4"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A.</w:t>
      </w:r>
      <w:r w:rsidRPr="00A922B5">
        <w:rPr>
          <w:rFonts w:ascii="Times New Roman" w:eastAsia="Calibri" w:hAnsi="Times New Roman" w:cs="Times New Roman"/>
        </w:rPr>
        <w:tab/>
        <w:t xml:space="preserve">A Hen Advisory Board consisting of six (6) members shall be formed, including a Chair, Vice Chair and Secretary.  The Board shall meet on a regular basis and keep minutes which shall be submitted along with quarterly report to the Liaison for Borough Council.  These reports will include any activities of the Board, as well as any complaints and resolutions from residents concerning backyard hens. </w:t>
      </w:r>
    </w:p>
    <w:p w14:paraId="3F06D27C" w14:textId="77777777" w:rsidR="00F566BD" w:rsidRPr="00A922B5" w:rsidRDefault="00F566BD" w:rsidP="00F566BD">
      <w:pPr>
        <w:spacing w:after="0" w:line="240" w:lineRule="auto"/>
        <w:jc w:val="both"/>
        <w:rPr>
          <w:rFonts w:ascii="Times New Roman" w:eastAsia="Calibri" w:hAnsi="Times New Roman" w:cs="Times New Roman"/>
        </w:rPr>
      </w:pPr>
    </w:p>
    <w:p w14:paraId="03C5A569" w14:textId="77777777" w:rsidR="00F566BD"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B.</w:t>
      </w:r>
      <w:r w:rsidRPr="00A922B5">
        <w:rPr>
          <w:rFonts w:ascii="Times New Roman" w:eastAsia="Calibri" w:hAnsi="Times New Roman" w:cs="Times New Roman"/>
        </w:rPr>
        <w:tab/>
        <w:t xml:space="preserve">If a complaint is received by the Borough, it will be forwarded to the Hen Advisory Board for investigation by two members of the Board. If the Board finds a violation of the regulations, solutions will be discussed with the offending resident to allow them to meet the requirements of the program as soon as possible.  However, if after thirty (30) days, the violation has been remedied, the Council liaison will be notified so that enforcement proceedings can be </w:t>
      </w:r>
      <w:r>
        <w:rPr>
          <w:rFonts w:ascii="Times New Roman" w:eastAsia="Calibri" w:hAnsi="Times New Roman" w:cs="Times New Roman"/>
        </w:rPr>
        <w:t>implemented</w:t>
      </w:r>
      <w:r w:rsidRPr="00A922B5">
        <w:rPr>
          <w:rFonts w:ascii="Times New Roman" w:eastAsia="Calibri" w:hAnsi="Times New Roman" w:cs="Times New Roman"/>
        </w:rPr>
        <w:t xml:space="preserve">. </w:t>
      </w:r>
    </w:p>
    <w:p w14:paraId="50674FC3" w14:textId="77777777" w:rsidR="00F566BD" w:rsidRDefault="00F566BD" w:rsidP="00F566BD">
      <w:pPr>
        <w:spacing w:after="0" w:line="240" w:lineRule="auto"/>
        <w:jc w:val="both"/>
        <w:rPr>
          <w:rFonts w:ascii="Times New Roman" w:eastAsia="Calibri" w:hAnsi="Times New Roman" w:cs="Times New Roman"/>
        </w:rPr>
      </w:pPr>
    </w:p>
    <w:p w14:paraId="266BC289" w14:textId="77777777" w:rsidR="00F566BD" w:rsidRPr="00A922B5" w:rsidRDefault="00F566BD" w:rsidP="00F566BD">
      <w:pPr>
        <w:spacing w:after="0" w:line="240" w:lineRule="auto"/>
        <w:jc w:val="both"/>
        <w:rPr>
          <w:rFonts w:ascii="Times New Roman" w:eastAsia="Calibri" w:hAnsi="Times New Roman" w:cs="Times New Roman"/>
        </w:rPr>
      </w:pPr>
      <w:r>
        <w:rPr>
          <w:rFonts w:ascii="Times New Roman" w:eastAsia="Calibri" w:hAnsi="Times New Roman" w:cs="Times New Roman"/>
        </w:rPr>
        <w:tab/>
        <w:t>C.</w:t>
      </w:r>
      <w:r>
        <w:rPr>
          <w:rFonts w:ascii="Times New Roman" w:eastAsia="Calibri" w:hAnsi="Times New Roman" w:cs="Times New Roman"/>
        </w:rPr>
        <w:tab/>
        <w:t xml:space="preserve">In lieu thereof, the Voorhees Township Environmental Commission shall be charged with the responsibilities set forth hereunder. </w:t>
      </w:r>
    </w:p>
    <w:p w14:paraId="0F12BB51" w14:textId="77777777" w:rsidR="00F566BD" w:rsidRPr="00A922B5" w:rsidRDefault="00F566BD" w:rsidP="00F566BD">
      <w:pPr>
        <w:spacing w:after="0" w:line="240" w:lineRule="auto"/>
        <w:jc w:val="both"/>
        <w:rPr>
          <w:rFonts w:ascii="Times New Roman" w:eastAsia="Calibri" w:hAnsi="Times New Roman" w:cs="Times New Roman"/>
        </w:rPr>
      </w:pPr>
    </w:p>
    <w:p w14:paraId="5CA8D915" w14:textId="77777777" w:rsidR="00F566BD" w:rsidRPr="00A922B5" w:rsidRDefault="00F566BD" w:rsidP="00F566BD">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04-6</w:t>
      </w:r>
      <w:r w:rsidRPr="00A922B5">
        <w:rPr>
          <w:rFonts w:ascii="Times New Roman" w:eastAsia="Calibri" w:hAnsi="Times New Roman" w:cs="Times New Roman"/>
          <w:b/>
        </w:rPr>
        <w:t>. Revocation of license.</w:t>
      </w:r>
    </w:p>
    <w:p w14:paraId="549CDF7B" w14:textId="77777777" w:rsidR="00F566BD" w:rsidRPr="00A922B5" w:rsidRDefault="00F566BD" w:rsidP="00F566BD">
      <w:pPr>
        <w:spacing w:after="0" w:line="240" w:lineRule="auto"/>
        <w:jc w:val="both"/>
        <w:rPr>
          <w:rFonts w:ascii="Times New Roman" w:eastAsia="Calibri" w:hAnsi="Times New Roman" w:cs="Times New Roman"/>
        </w:rPr>
      </w:pPr>
    </w:p>
    <w:p w14:paraId="21365E42"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 xml:space="preserve">Failure to comply with the conditions and regulations set forth in this Ordinance shall result in revocation of the license.  </w:t>
      </w:r>
    </w:p>
    <w:p w14:paraId="3DCAC505" w14:textId="77777777" w:rsidR="00F566BD" w:rsidRPr="00A922B5" w:rsidRDefault="00F566BD" w:rsidP="00F566BD">
      <w:pPr>
        <w:spacing w:after="0" w:line="240" w:lineRule="auto"/>
        <w:jc w:val="both"/>
        <w:rPr>
          <w:rFonts w:ascii="Times New Roman" w:eastAsia="Calibri" w:hAnsi="Times New Roman" w:cs="Times New Roman"/>
        </w:rPr>
      </w:pPr>
    </w:p>
    <w:p w14:paraId="26F52FC1"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b/>
          <w:u w:val="single"/>
        </w:rPr>
        <w:t>Section 2</w:t>
      </w:r>
      <w:r w:rsidRPr="00A922B5">
        <w:rPr>
          <w:rFonts w:ascii="Times New Roman" w:eastAsia="Calibri" w:hAnsi="Times New Roman" w:cs="Times New Roman"/>
        </w:rPr>
        <w:t>: All other Ordinances or parts of Ordinances inconsistent with the provisions of this Ordinance are hereby repealed to the extent of such inconsistency.</w:t>
      </w:r>
    </w:p>
    <w:p w14:paraId="2735B7E9" w14:textId="77777777" w:rsidR="00F566BD" w:rsidRPr="00A922B5" w:rsidRDefault="00F566BD" w:rsidP="00F566BD">
      <w:pPr>
        <w:spacing w:after="0" w:line="240" w:lineRule="auto"/>
        <w:jc w:val="both"/>
        <w:rPr>
          <w:rFonts w:ascii="Times New Roman" w:eastAsia="Calibri" w:hAnsi="Times New Roman" w:cs="Times New Roman"/>
        </w:rPr>
      </w:pPr>
    </w:p>
    <w:p w14:paraId="52DD3358"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b/>
          <w:u w:val="single"/>
        </w:rPr>
        <w:t>Section 3</w:t>
      </w:r>
      <w:r w:rsidRPr="00A922B5">
        <w:rPr>
          <w:rFonts w:ascii="Times New Roman" w:eastAsia="Calibri" w:hAnsi="Times New Roman" w:cs="Times New Roman"/>
        </w:rPr>
        <w:t xml:space="preserve">: If any section, paragraph, subdivision, </w:t>
      </w:r>
      <w:proofErr w:type="gramStart"/>
      <w:r w:rsidRPr="00A922B5">
        <w:rPr>
          <w:rFonts w:ascii="Times New Roman" w:eastAsia="Calibri" w:hAnsi="Times New Roman" w:cs="Times New Roman"/>
        </w:rPr>
        <w:t>clause</w:t>
      </w:r>
      <w:proofErr w:type="gramEnd"/>
      <w:r w:rsidRPr="00A922B5">
        <w:rPr>
          <w:rFonts w:ascii="Times New Roman" w:eastAsia="Calibri" w:hAnsi="Times New Roman" w:cs="Times New Roman"/>
        </w:rPr>
        <w:t xml:space="preserve"> or provision of this Ordinance shall be adjudged invalid, such subdivision, clause or provision and the remainder of this Ordinance shall be deemed valid and effective.</w:t>
      </w:r>
    </w:p>
    <w:p w14:paraId="0B079EAC" w14:textId="77777777" w:rsidR="00F566BD" w:rsidRPr="00A922B5" w:rsidRDefault="00F566BD" w:rsidP="00F566BD">
      <w:pPr>
        <w:spacing w:after="0" w:line="240" w:lineRule="auto"/>
        <w:jc w:val="both"/>
        <w:rPr>
          <w:rFonts w:ascii="Times New Roman" w:eastAsia="Calibri" w:hAnsi="Times New Roman" w:cs="Times New Roman"/>
        </w:rPr>
      </w:pPr>
    </w:p>
    <w:p w14:paraId="3E5EEEF2" w14:textId="77777777" w:rsidR="00F566BD" w:rsidRPr="00A922B5" w:rsidRDefault="00F566BD" w:rsidP="00F566BD">
      <w:pPr>
        <w:spacing w:after="0" w:line="240" w:lineRule="auto"/>
        <w:jc w:val="both"/>
        <w:rPr>
          <w:rFonts w:ascii="Times New Roman" w:eastAsia="Calibri" w:hAnsi="Times New Roman" w:cs="Times New Roman"/>
        </w:rPr>
      </w:pPr>
      <w:r w:rsidRPr="00A922B5">
        <w:rPr>
          <w:rFonts w:ascii="Times New Roman" w:eastAsia="Calibri" w:hAnsi="Times New Roman" w:cs="Times New Roman"/>
          <w:b/>
          <w:u w:val="single"/>
        </w:rPr>
        <w:t>Section 4</w:t>
      </w:r>
      <w:r w:rsidRPr="00A922B5">
        <w:rPr>
          <w:rFonts w:ascii="Times New Roman" w:eastAsia="Calibri" w:hAnsi="Times New Roman" w:cs="Times New Roman"/>
        </w:rPr>
        <w:t>: This Ordinance shall take effect immediately upon final passage and publication as required by law.</w:t>
      </w:r>
    </w:p>
    <w:p w14:paraId="45EAAFDA"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5A9647E"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D907FFC" w14:textId="57691722"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1B8AB90C"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3E9B450"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7B72852"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3892A1AA"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6C50C25C"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13D27D3" w14:textId="77777777" w:rsidR="00F566BD" w:rsidRPr="00407C5E" w:rsidRDefault="00F566BD" w:rsidP="00F566BD">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522DB2C7" w14:textId="77777777" w:rsidR="00F566BD" w:rsidRPr="00407C5E" w:rsidRDefault="00F566BD" w:rsidP="00F566BD">
      <w:pPr>
        <w:spacing w:after="0" w:line="240" w:lineRule="auto"/>
        <w:jc w:val="center"/>
        <w:rPr>
          <w:rFonts w:ascii="Times New Roman" w:eastAsia="Calibri" w:hAnsi="Times New Roman" w:cs="Times New Roman"/>
          <w:b/>
          <w:bCs/>
        </w:rPr>
      </w:pPr>
    </w:p>
    <w:p w14:paraId="3E305023"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5E7F325E"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50BC3051" w14:textId="77777777" w:rsidR="00F566BD" w:rsidRPr="00407C5E" w:rsidRDefault="00F566BD" w:rsidP="00F566BD">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5E966A0B"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407C5E">
        <w:rPr>
          <w:rFonts w:ascii="Times New Roman" w:eastAsia="Calibri" w:hAnsi="Times New Roman" w:cs="Times New Roman"/>
        </w:rPr>
        <w:tab/>
      </w: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July 13</w:t>
      </w:r>
      <w:r w:rsidRPr="00B37561">
        <w:rPr>
          <w:rFonts w:ascii="Times New Roman" w:eastAsia="Times New Roman" w:hAnsi="Times New Roman" w:cs="Times New Roman"/>
          <w:spacing w:val="-3"/>
        </w:rPr>
        <w:t xml:space="preserve">, 2020 held in the Municipal Building, 2400 Voorhees Town Center, Voorhees, New Jersey. </w:t>
      </w:r>
    </w:p>
    <w:p w14:paraId="4B6F00F0"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7C83C1F6"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 Township Clerk</w:t>
      </w:r>
    </w:p>
    <w:p w14:paraId="65B50535"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18B77232" w14:textId="77777777" w:rsidR="00DD78CC" w:rsidRDefault="00DD78CC" w:rsidP="00DD78CC">
      <w:pPr>
        <w:jc w:val="both"/>
        <w:rPr>
          <w:rFonts w:ascii="Times New Roman" w:eastAsia="Calibri" w:hAnsi="Times New Roman" w:cs="Times New Roman"/>
          <w:sz w:val="24"/>
          <w:szCs w:val="24"/>
        </w:rPr>
      </w:pPr>
    </w:p>
    <w:p w14:paraId="1FC72E67" w14:textId="5B01982C" w:rsidR="00B37561" w:rsidRDefault="00DA6772" w:rsidP="00F566BD">
      <w:pPr>
        <w:jc w:val="both"/>
      </w:pPr>
      <w:r w:rsidRPr="00DA6772">
        <w:rPr>
          <w:rFonts w:ascii="Times New Roman" w:eastAsia="Calibri" w:hAnsi="Times New Roman" w:cs="Times New Roman"/>
          <w:sz w:val="24"/>
          <w:szCs w:val="24"/>
        </w:rPr>
        <w:br w:type="page"/>
      </w:r>
    </w:p>
    <w:p w14:paraId="5CAF4631" w14:textId="77777777" w:rsidR="00F566BD" w:rsidRDefault="00F566BD" w:rsidP="00F566BD">
      <w:pPr>
        <w:widowControl w:val="0"/>
        <w:tabs>
          <w:tab w:val="left" w:pos="-720"/>
          <w:tab w:val="left" w:pos="0"/>
          <w:tab w:val="left" w:pos="720"/>
        </w:tabs>
        <w:suppressAutoHyphens/>
        <w:spacing w:after="0" w:line="240" w:lineRule="auto"/>
        <w:rPr>
          <w:rFonts w:ascii="Times" w:eastAsia="Times New Roman" w:hAnsi="Times" w:cs="Times New Roman"/>
          <w:b/>
          <w:spacing w:val="-2"/>
          <w:sz w:val="24"/>
          <w:szCs w:val="24"/>
        </w:rPr>
      </w:pPr>
      <w:r>
        <w:rPr>
          <w:rFonts w:ascii="Times" w:eastAsia="Times New Roman" w:hAnsi="Times" w:cs="Times New Roman"/>
          <w:b/>
          <w:spacing w:val="-2"/>
          <w:sz w:val="24"/>
          <w:szCs w:val="24"/>
        </w:rPr>
        <w:lastRenderedPageBreak/>
        <w:t xml:space="preserve">ORDINANCE NO. </w:t>
      </w:r>
    </w:p>
    <w:p w14:paraId="4B24AC4D" w14:textId="77777777" w:rsidR="00F566BD" w:rsidRDefault="00F566BD" w:rsidP="00F566BD">
      <w:pPr>
        <w:widowControl w:val="0"/>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p>
    <w:p w14:paraId="58F2F265" w14:textId="77777777" w:rsidR="00F566BD" w:rsidRPr="00723800" w:rsidRDefault="00F566BD" w:rsidP="00F566BD">
      <w:pPr>
        <w:widowControl w:val="0"/>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r w:rsidRPr="00723800">
        <w:rPr>
          <w:rFonts w:ascii="Times" w:eastAsia="Times New Roman" w:hAnsi="Times" w:cs="Times New Roman"/>
          <w:b/>
          <w:spacing w:val="-2"/>
          <w:sz w:val="24"/>
          <w:szCs w:val="24"/>
        </w:rPr>
        <w:t>BOND ORDINANCE AUTHORIZING THE COMPLETION OF IMPROVEMENTS TO VARIOUS TOWNSHIP BUILDINGS AND GROUNDS; APPROPRIATING THE SUM OF $105,000 THEREFOR; AUTHORIZING THE ISSUANCE OF GENERAL OBLIGATION BONDS OR BOND ANTICIPATION NOTES OF THE TOWNSHIP OF VOORHEES, COUNTY OF CAMDEN, NEW JERSEY, IN THE AGGREGATE PRINCIPAL AMOUNT OF UP TO $99,750 MAKING CERTAIN DETERMINATIONS AND COVENANTS; AND AUTHORIZING CERTAIN RELATED ACTIONS IN CONNECTION WITH THE FOREGOING</w:t>
      </w:r>
    </w:p>
    <w:p w14:paraId="7B49E029" w14:textId="77777777" w:rsidR="00F566BD" w:rsidRDefault="00F566BD" w:rsidP="00F566BD">
      <w:pPr>
        <w:widowControl w:val="0"/>
        <w:tabs>
          <w:tab w:val="left" w:pos="-720"/>
        </w:tabs>
        <w:suppressAutoHyphens/>
        <w:spacing w:after="0" w:line="240" w:lineRule="auto"/>
        <w:jc w:val="both"/>
        <w:rPr>
          <w:rFonts w:ascii="Times" w:eastAsia="Times New Roman" w:hAnsi="Times" w:cs="Times New Roman"/>
          <w:b/>
          <w:spacing w:val="-2"/>
          <w:sz w:val="24"/>
          <w:szCs w:val="24"/>
        </w:rPr>
      </w:pPr>
    </w:p>
    <w:p w14:paraId="5C296C12"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t>BE IT ORDAINED</w:t>
      </w:r>
      <w:r w:rsidRPr="00723800">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3C23CD06"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447D3AE4"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w:t>
      </w:r>
      <w:r w:rsidRPr="00723800">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13492342"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77DA5A10"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2.</w:t>
      </w:r>
      <w:r w:rsidRPr="00723800">
        <w:rPr>
          <w:rFonts w:ascii="Times" w:eastAsia="Times New Roman" w:hAnsi="Times" w:cs="Times New Roman"/>
          <w:spacing w:val="-2"/>
          <w:sz w:val="24"/>
          <w:szCs w:val="24"/>
        </w:rPr>
        <w:tab/>
        <w:t xml:space="preserve">It is hereby found, </w:t>
      </w:r>
      <w:proofErr w:type="gramStart"/>
      <w:r w:rsidRPr="00723800">
        <w:rPr>
          <w:rFonts w:ascii="Times" w:eastAsia="Times New Roman" w:hAnsi="Times" w:cs="Times New Roman"/>
          <w:spacing w:val="-2"/>
          <w:sz w:val="24"/>
          <w:szCs w:val="24"/>
        </w:rPr>
        <w:t>determined</w:t>
      </w:r>
      <w:proofErr w:type="gramEnd"/>
      <w:r w:rsidRPr="00723800">
        <w:rPr>
          <w:rFonts w:ascii="Times" w:eastAsia="Times New Roman" w:hAnsi="Times" w:cs="Times New Roman"/>
          <w:spacing w:val="-2"/>
          <w:sz w:val="24"/>
          <w:szCs w:val="24"/>
        </w:rPr>
        <w:t xml:space="preserve"> and declared as follows:</w:t>
      </w:r>
    </w:p>
    <w:p w14:paraId="0EBE15C5"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2D55E715" w14:textId="77777777" w:rsidR="00F566BD" w:rsidRPr="00723800" w:rsidRDefault="00F566BD" w:rsidP="00F566BD">
      <w:pPr>
        <w:widowControl w:val="0"/>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w:t>
      </w:r>
      <w:r w:rsidRPr="00723800">
        <w:rPr>
          <w:rFonts w:ascii="Times" w:eastAsia="Times New Roman" w:hAnsi="Times" w:cs="Times New Roman"/>
          <w:spacing w:val="-2"/>
          <w:sz w:val="24"/>
          <w:szCs w:val="24"/>
        </w:rPr>
        <w:tab/>
        <w:t xml:space="preserve">the estimated amount to be raised by the Township from all sources for the purposes stated in Section 7 hereof is </w:t>
      </w:r>
      <w:proofErr w:type="gramStart"/>
      <w:r w:rsidRPr="00723800">
        <w:rPr>
          <w:rFonts w:ascii="Times" w:eastAsia="Times New Roman" w:hAnsi="Times" w:cs="Times New Roman"/>
          <w:spacing w:val="-2"/>
          <w:sz w:val="24"/>
          <w:szCs w:val="24"/>
        </w:rPr>
        <w:t>$105,000;</w:t>
      </w:r>
      <w:proofErr w:type="gramEnd"/>
    </w:p>
    <w:p w14:paraId="538ED32A" w14:textId="77777777" w:rsidR="00F566BD" w:rsidRPr="00723800" w:rsidRDefault="00F566BD" w:rsidP="00F566BD">
      <w:pPr>
        <w:widowControl w:val="0"/>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 xml:space="preserve"> </w:t>
      </w:r>
    </w:p>
    <w:p w14:paraId="2947D77D" w14:textId="77777777" w:rsidR="00F566BD" w:rsidRPr="00723800" w:rsidRDefault="00F566BD" w:rsidP="00F566BD">
      <w:pPr>
        <w:widowControl w:val="0"/>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(b)</w:t>
      </w:r>
      <w:r w:rsidRPr="00723800">
        <w:rPr>
          <w:rFonts w:ascii="Times" w:eastAsia="Times New Roman" w:hAnsi="Times" w:cs="Times New Roman"/>
          <w:spacing w:val="-2"/>
          <w:sz w:val="24"/>
          <w:szCs w:val="24"/>
        </w:rPr>
        <w:tab/>
        <w:t>the estimated amount of bonds or bond anticipation notes to be issued for the purposes stated in Section 7 hereof is $99,750; and</w:t>
      </w:r>
    </w:p>
    <w:p w14:paraId="44229919" w14:textId="77777777" w:rsidR="00F566BD" w:rsidRPr="00723800" w:rsidRDefault="00F566BD" w:rsidP="00F566BD">
      <w:pPr>
        <w:widowControl w:val="0"/>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7E5820E1" w14:textId="77777777" w:rsidR="00F566BD" w:rsidRPr="00723800" w:rsidRDefault="00F566BD" w:rsidP="00F566BD">
      <w:pPr>
        <w:widowControl w:val="0"/>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723800">
        <w:rPr>
          <w:rFonts w:ascii="Times" w:eastAsia="Times New Roman" w:hAnsi="Times" w:cs="Times New Roman"/>
          <w:spacing w:val="-3"/>
          <w:sz w:val="24"/>
          <w:szCs w:val="24"/>
        </w:rPr>
        <w:t>(c)</w:t>
      </w:r>
      <w:r w:rsidRPr="00723800">
        <w:rPr>
          <w:rFonts w:ascii="Times" w:eastAsia="Times New Roman" w:hAnsi="Times" w:cs="Times New Roman"/>
          <w:spacing w:val="-3"/>
          <w:sz w:val="24"/>
          <w:szCs w:val="24"/>
        </w:rPr>
        <w:tab/>
        <w:t xml:space="preserve">a down payment in the amount of $5,250 for the purposes stated in Section 7 hereof is currently available in accordance with the requirements of Section 11 of the Local Bond Law, </w:t>
      </w:r>
      <w:proofErr w:type="spellStart"/>
      <w:r w:rsidRPr="00723800">
        <w:rPr>
          <w:rFonts w:ascii="Times" w:eastAsia="Times New Roman" w:hAnsi="Times" w:cs="Times New Roman"/>
          <w:i/>
          <w:spacing w:val="-3"/>
          <w:sz w:val="24"/>
          <w:szCs w:val="24"/>
        </w:rPr>
        <w:t>N.J.S.A</w:t>
      </w:r>
      <w:proofErr w:type="spellEnd"/>
      <w:r w:rsidRPr="00723800">
        <w:rPr>
          <w:rFonts w:ascii="Times" w:eastAsia="Times New Roman" w:hAnsi="Times" w:cs="Times New Roman"/>
          <w:spacing w:val="-3"/>
          <w:sz w:val="24"/>
          <w:szCs w:val="24"/>
        </w:rPr>
        <w:t>. 40A:2-11.</w:t>
      </w:r>
    </w:p>
    <w:p w14:paraId="15F25EE9" w14:textId="77777777" w:rsidR="00F566BD" w:rsidRPr="00723800" w:rsidRDefault="00F566BD" w:rsidP="00F566BD">
      <w:pPr>
        <w:widowControl w:val="0"/>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0E2FDE33"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3"/>
          <w:sz w:val="24"/>
          <w:szCs w:val="24"/>
        </w:rPr>
      </w:pPr>
      <w:r w:rsidRPr="00723800">
        <w:rPr>
          <w:rFonts w:ascii="Times" w:eastAsia="Times New Roman" w:hAnsi="Times" w:cs="Times New Roman"/>
          <w:spacing w:val="-3"/>
          <w:sz w:val="24"/>
          <w:szCs w:val="24"/>
        </w:rPr>
        <w:tab/>
      </w:r>
      <w:r w:rsidRPr="00723800">
        <w:rPr>
          <w:rFonts w:ascii="Times" w:eastAsia="Times New Roman" w:hAnsi="Times" w:cs="Times New Roman"/>
          <w:b/>
          <w:spacing w:val="-3"/>
          <w:sz w:val="24"/>
          <w:szCs w:val="24"/>
          <w:u w:val="single"/>
        </w:rPr>
        <w:t>Section 3.</w:t>
      </w:r>
      <w:r w:rsidRPr="00723800">
        <w:rPr>
          <w:rFonts w:ascii="Times" w:eastAsia="Times New Roman" w:hAnsi="Times" w:cs="Times New Roman"/>
          <w:spacing w:val="-3"/>
          <w:sz w:val="24"/>
          <w:szCs w:val="24"/>
        </w:rPr>
        <w:tab/>
        <w:t>The sum of $</w:t>
      </w:r>
      <w:r w:rsidRPr="00723800">
        <w:rPr>
          <w:rFonts w:ascii="Times" w:eastAsia="Times New Roman" w:hAnsi="Times" w:cs="Times New Roman"/>
          <w:spacing w:val="-2"/>
          <w:sz w:val="24"/>
          <w:szCs w:val="24"/>
        </w:rPr>
        <w:t>99,750</w:t>
      </w:r>
      <w:r w:rsidRPr="00723800">
        <w:rPr>
          <w:rFonts w:ascii="Times" w:eastAsia="Times New Roman" w:hAnsi="Times" w:cs="Times New Roman"/>
          <w:spacing w:val="-3"/>
          <w:sz w:val="24"/>
          <w:szCs w:val="24"/>
        </w:rPr>
        <w:t>, to be raised by the issuance of bonds or bond anticipation notes, together with the sum of $5,250, which amount represents the required down payment, is hereby appropriated for the purposes stated in this bond ordinance ("Bond Ordinance").</w:t>
      </w:r>
    </w:p>
    <w:p w14:paraId="5D6BFDED"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12F95E2B"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4.</w:t>
      </w:r>
      <w:r w:rsidRPr="00723800">
        <w:rPr>
          <w:rFonts w:ascii="Times" w:eastAsia="Times New Roman" w:hAnsi="Times" w:cs="Times New Roman"/>
          <w:spacing w:val="-2"/>
          <w:sz w:val="24"/>
          <w:szCs w:val="24"/>
        </w:rPr>
        <w:tab/>
        <w:t>The issuance of negotiable bonds of the Township in an amount not to exceed $99,750 to finance the costs of the purposes described in Section 7 hereof is hereby authorized.  Said bonds shall be sold in accordance with the requirements of the Local Bond Law.</w:t>
      </w:r>
    </w:p>
    <w:p w14:paraId="039E4EC6"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6B40A96A"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b/>
          <w:spacing w:val="-2"/>
          <w:sz w:val="24"/>
          <w:szCs w:val="24"/>
          <w:u w:val="single"/>
        </w:rPr>
        <w:t>Section 5.</w:t>
      </w:r>
      <w:r w:rsidRPr="00723800">
        <w:rPr>
          <w:rFonts w:ascii="Times" w:eastAsia="Times New Roman" w:hAnsi="Times" w:cs="Times New Roman"/>
          <w:spacing w:val="-2"/>
          <w:sz w:val="24"/>
          <w:szCs w:val="24"/>
        </w:rPr>
        <w:tab/>
      </w:r>
      <w:proofErr w:type="gramStart"/>
      <w:r w:rsidRPr="00723800">
        <w:rPr>
          <w:rFonts w:ascii="Times" w:eastAsia="Times New Roman" w:hAnsi="Times" w:cs="Times New Roman"/>
          <w:spacing w:val="-2"/>
          <w:sz w:val="24"/>
          <w:szCs w:val="24"/>
        </w:rPr>
        <w:t>In order to</w:t>
      </w:r>
      <w:proofErr w:type="gramEnd"/>
      <w:r w:rsidRPr="00723800">
        <w:rPr>
          <w:rFonts w:ascii="Times" w:eastAsia="Times New Roman" w:hAnsi="Times" w:cs="Times New Roman"/>
          <w:spacing w:val="-2"/>
          <w:sz w:val="24"/>
          <w:szCs w:val="24"/>
        </w:rPr>
        <w:t xml:space="preserve"> temporarily finance the purposes described in Section 7 hereof, the issuance of bond anticipation notes of the Township in an amount not to exceed $99,750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723800">
        <w:rPr>
          <w:rFonts w:ascii="Times" w:eastAsia="Times New Roman" w:hAnsi="Times" w:cs="Times New Roman"/>
          <w:spacing w:val="-2"/>
          <w:sz w:val="24"/>
          <w:szCs w:val="24"/>
        </w:rPr>
        <w:t>rate</w:t>
      </w:r>
      <w:proofErr w:type="gramEnd"/>
      <w:r w:rsidRPr="00723800">
        <w:rPr>
          <w:rFonts w:ascii="Times" w:eastAsia="Times New Roman" w:hAnsi="Times" w:cs="Times New Roman"/>
          <w:spacing w:val="-2"/>
          <w:sz w:val="24"/>
          <w:szCs w:val="24"/>
        </w:rPr>
        <w:t xml:space="preserve"> and the maturity schedule of the bond anticipation notes sold, the price obtained and the name of the purchaser.</w:t>
      </w:r>
    </w:p>
    <w:p w14:paraId="2AB03D26"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4626952C"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6.</w:t>
      </w:r>
      <w:r w:rsidRPr="00723800">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723800">
        <w:rPr>
          <w:rFonts w:ascii="Times" w:eastAsia="Times New Roman" w:hAnsi="Times" w:cs="Times New Roman"/>
          <w:i/>
          <w:spacing w:val="-2"/>
          <w:sz w:val="24"/>
          <w:szCs w:val="24"/>
        </w:rPr>
        <w:t>N.J.S.A</w:t>
      </w:r>
      <w:proofErr w:type="spellEnd"/>
      <w:r w:rsidRPr="00723800">
        <w:rPr>
          <w:rFonts w:ascii="Times" w:eastAsia="Times New Roman" w:hAnsi="Times" w:cs="Times New Roman"/>
          <w:i/>
          <w:spacing w:val="-2"/>
          <w:sz w:val="24"/>
          <w:szCs w:val="24"/>
        </w:rPr>
        <w:t>.</w:t>
      </w:r>
      <w:r w:rsidRPr="00723800">
        <w:rPr>
          <w:rFonts w:ascii="Times" w:eastAsia="Times New Roman" w:hAnsi="Times" w:cs="Times New Roman"/>
          <w:spacing w:val="-2"/>
          <w:sz w:val="24"/>
          <w:szCs w:val="24"/>
        </w:rPr>
        <w:t xml:space="preserve"> 40A:2-20, shall not exceed the sum of $10,000.</w:t>
      </w:r>
    </w:p>
    <w:p w14:paraId="5135A5EE"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122B7959"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7.</w:t>
      </w:r>
      <w:r w:rsidRPr="00723800">
        <w:rPr>
          <w:rFonts w:ascii="Times" w:eastAsia="Times New Roman" w:hAnsi="Times" w:cs="Times New Roman"/>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28DB15AA"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780"/>
        <w:gridCol w:w="1530"/>
        <w:gridCol w:w="1080"/>
        <w:gridCol w:w="1380"/>
        <w:gridCol w:w="1260"/>
      </w:tblGrid>
      <w:tr w:rsidR="00F566BD" w:rsidRPr="00723800" w14:paraId="4B0B6D6E" w14:textId="77777777" w:rsidTr="00F566BD">
        <w:trPr>
          <w:trHeight w:val="558"/>
        </w:trPr>
        <w:tc>
          <w:tcPr>
            <w:tcW w:w="450" w:type="dxa"/>
          </w:tcPr>
          <w:p w14:paraId="77DAD56C" w14:textId="77777777" w:rsidR="00F566BD" w:rsidRPr="00723800" w:rsidRDefault="00F566BD" w:rsidP="00F566BD">
            <w:pPr>
              <w:widowControl w:val="0"/>
              <w:tabs>
                <w:tab w:val="left" w:pos="-720"/>
              </w:tabs>
              <w:suppressAutoHyphens/>
              <w:spacing w:after="0" w:line="240" w:lineRule="auto"/>
              <w:rPr>
                <w:rFonts w:ascii="Times" w:eastAsia="Times New Roman" w:hAnsi="Times" w:cs="Times New Roman"/>
                <w:spacing w:val="-2"/>
                <w:sz w:val="20"/>
                <w:szCs w:val="20"/>
              </w:rPr>
            </w:pPr>
          </w:p>
          <w:p w14:paraId="213A990E" w14:textId="77777777" w:rsidR="00F566BD" w:rsidRPr="00723800" w:rsidRDefault="00F566BD" w:rsidP="00F566BD">
            <w:pPr>
              <w:widowControl w:val="0"/>
              <w:tabs>
                <w:tab w:val="left" w:pos="-720"/>
              </w:tabs>
              <w:suppressAutoHyphens/>
              <w:spacing w:after="0" w:line="240" w:lineRule="auto"/>
              <w:rPr>
                <w:rFonts w:ascii="Times" w:eastAsia="Times New Roman" w:hAnsi="Times" w:cs="Times New Roman"/>
                <w:spacing w:val="-2"/>
                <w:sz w:val="20"/>
                <w:szCs w:val="20"/>
              </w:rPr>
            </w:pPr>
          </w:p>
        </w:tc>
        <w:tc>
          <w:tcPr>
            <w:tcW w:w="3780" w:type="dxa"/>
          </w:tcPr>
          <w:p w14:paraId="600E7BA3" w14:textId="77777777" w:rsidR="00F566BD" w:rsidRPr="00723800" w:rsidRDefault="00F566BD" w:rsidP="00F566BD">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u w:val="single"/>
              </w:rPr>
              <w:br/>
              <w:t>Purpose/Improvement</w:t>
            </w:r>
          </w:p>
        </w:tc>
        <w:tc>
          <w:tcPr>
            <w:tcW w:w="1530" w:type="dxa"/>
          </w:tcPr>
          <w:p w14:paraId="26A9F5FB" w14:textId="77777777" w:rsidR="00F566BD" w:rsidRPr="00723800" w:rsidRDefault="00F566BD" w:rsidP="00F566BD">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rPr>
              <w:t>Estimated</w:t>
            </w:r>
          </w:p>
          <w:p w14:paraId="614E68E3" w14:textId="77777777" w:rsidR="00F566BD" w:rsidRPr="00723800" w:rsidRDefault="00F566BD" w:rsidP="00F566BD">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u w:val="single"/>
              </w:rPr>
              <w:t>Total Cost</w:t>
            </w:r>
          </w:p>
        </w:tc>
        <w:tc>
          <w:tcPr>
            <w:tcW w:w="1080" w:type="dxa"/>
          </w:tcPr>
          <w:p w14:paraId="181AA9FA" w14:textId="77777777" w:rsidR="00F566BD" w:rsidRPr="00723800" w:rsidRDefault="00F566BD" w:rsidP="00F566BD">
            <w:pPr>
              <w:widowControl w:val="0"/>
              <w:tabs>
                <w:tab w:val="left" w:pos="-720"/>
                <w:tab w:val="left" w:pos="353"/>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rPr>
              <w:t>Down</w:t>
            </w:r>
          </w:p>
          <w:p w14:paraId="51F7A9AC" w14:textId="77777777" w:rsidR="00F566BD" w:rsidRPr="00723800" w:rsidRDefault="00F566BD" w:rsidP="00F566BD">
            <w:pPr>
              <w:widowControl w:val="0"/>
              <w:tabs>
                <w:tab w:val="left" w:pos="-720"/>
                <w:tab w:val="left" w:pos="353"/>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u w:val="single"/>
              </w:rPr>
              <w:t>Payment</w:t>
            </w:r>
          </w:p>
        </w:tc>
        <w:tc>
          <w:tcPr>
            <w:tcW w:w="1380" w:type="dxa"/>
          </w:tcPr>
          <w:p w14:paraId="2534FAC3" w14:textId="77777777" w:rsidR="00F566BD" w:rsidRPr="00723800" w:rsidRDefault="00F566BD" w:rsidP="00F566BD">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rPr>
              <w:t>Amount of</w:t>
            </w:r>
          </w:p>
          <w:p w14:paraId="7C84C50E" w14:textId="77777777" w:rsidR="00F566BD" w:rsidRPr="00723800" w:rsidRDefault="00F566BD" w:rsidP="00F566BD">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u w:val="single"/>
              </w:rPr>
              <w:t>Obligations</w:t>
            </w:r>
          </w:p>
        </w:tc>
        <w:tc>
          <w:tcPr>
            <w:tcW w:w="1260" w:type="dxa"/>
          </w:tcPr>
          <w:p w14:paraId="0C88AF76" w14:textId="77777777" w:rsidR="00F566BD" w:rsidRPr="00723800" w:rsidRDefault="00F566BD" w:rsidP="00F566BD">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rPr>
              <w:t>Period of</w:t>
            </w:r>
          </w:p>
          <w:p w14:paraId="72C001A1" w14:textId="77777777" w:rsidR="00F566BD" w:rsidRPr="00723800" w:rsidRDefault="00F566BD" w:rsidP="00F566BD">
            <w:pPr>
              <w:widowControl w:val="0"/>
              <w:tabs>
                <w:tab w:val="left" w:pos="-720"/>
              </w:tabs>
              <w:suppressAutoHyphens/>
              <w:spacing w:after="0" w:line="240" w:lineRule="auto"/>
              <w:jc w:val="center"/>
              <w:rPr>
                <w:rFonts w:ascii="Times" w:eastAsia="Times New Roman" w:hAnsi="Times" w:cs="Times New Roman"/>
                <w:spacing w:val="-2"/>
                <w:sz w:val="20"/>
                <w:szCs w:val="20"/>
              </w:rPr>
            </w:pPr>
            <w:r w:rsidRPr="00723800">
              <w:rPr>
                <w:rFonts w:ascii="Times" w:eastAsia="Times New Roman" w:hAnsi="Times" w:cs="Times New Roman"/>
                <w:b/>
                <w:spacing w:val="-2"/>
                <w:sz w:val="20"/>
                <w:szCs w:val="20"/>
                <w:u w:val="single"/>
              </w:rPr>
              <w:t>Usefulness</w:t>
            </w:r>
          </w:p>
        </w:tc>
      </w:tr>
      <w:tr w:rsidR="00F566BD" w:rsidRPr="00723800" w14:paraId="7B1A5005" w14:textId="77777777" w:rsidTr="00F566BD">
        <w:tc>
          <w:tcPr>
            <w:tcW w:w="450" w:type="dxa"/>
          </w:tcPr>
          <w:p w14:paraId="1071FD30" w14:textId="77777777" w:rsidR="00F566BD" w:rsidRPr="00723800" w:rsidRDefault="00F566BD" w:rsidP="00F566BD">
            <w:pPr>
              <w:widowControl w:val="0"/>
              <w:tabs>
                <w:tab w:val="left" w:pos="-720"/>
              </w:tabs>
              <w:suppressAutoHyphens/>
              <w:spacing w:before="90" w:after="54" w:line="240" w:lineRule="auto"/>
              <w:rPr>
                <w:rFonts w:ascii="Times" w:eastAsia="Times New Roman" w:hAnsi="Times" w:cs="Times New Roman"/>
                <w:spacing w:val="-2"/>
                <w:sz w:val="20"/>
                <w:szCs w:val="20"/>
              </w:rPr>
            </w:pPr>
            <w:r w:rsidRPr="00723800">
              <w:rPr>
                <w:rFonts w:ascii="Times" w:eastAsia="Times New Roman" w:hAnsi="Times" w:cs="Times New Roman"/>
                <w:spacing w:val="-2"/>
                <w:sz w:val="20"/>
                <w:szCs w:val="20"/>
              </w:rPr>
              <w:t>A.</w:t>
            </w:r>
          </w:p>
        </w:tc>
        <w:tc>
          <w:tcPr>
            <w:tcW w:w="3780" w:type="dxa"/>
          </w:tcPr>
          <w:p w14:paraId="000AE751" w14:textId="77777777" w:rsidR="00F566BD" w:rsidRPr="00723800" w:rsidRDefault="00F566BD" w:rsidP="00F566BD">
            <w:pPr>
              <w:widowControl w:val="0"/>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723800">
              <w:rPr>
                <w:rFonts w:ascii="Times New Roman" w:eastAsia="Times New Roman" w:hAnsi="Times New Roman" w:cs="Times New Roman"/>
                <w:spacing w:val="-2"/>
                <w:sz w:val="20"/>
                <w:szCs w:val="20"/>
              </w:rPr>
              <w:t>Renovations and/or Repair to Various Township Buildings including, but not limited to, the Fire and Police Department Buildings, all as more particularly described in the plans and specifications on file with the Township Clerk, together with the acquisition of all materials and equipment and completion of all work necessary therefor or related thereto.</w:t>
            </w:r>
          </w:p>
        </w:tc>
        <w:tc>
          <w:tcPr>
            <w:tcW w:w="1530" w:type="dxa"/>
          </w:tcPr>
          <w:p w14:paraId="3D58CFD7" w14:textId="77777777" w:rsidR="00F566BD" w:rsidRPr="00723800" w:rsidRDefault="00F566BD" w:rsidP="00F566BD">
            <w:pPr>
              <w:widowControl w:val="0"/>
              <w:tabs>
                <w:tab w:val="left" w:pos="-720"/>
              </w:tabs>
              <w:suppressAutoHyphens/>
              <w:spacing w:before="90" w:after="54" w:line="240" w:lineRule="auto"/>
              <w:jc w:val="center"/>
              <w:rPr>
                <w:rFonts w:ascii="Times" w:eastAsia="Times New Roman" w:hAnsi="Times" w:cs="Times New Roman"/>
                <w:spacing w:val="-2"/>
                <w:sz w:val="20"/>
                <w:szCs w:val="20"/>
              </w:rPr>
            </w:pPr>
            <w:r w:rsidRPr="00723800">
              <w:rPr>
                <w:rFonts w:ascii="Times" w:eastAsia="Times New Roman" w:hAnsi="Times" w:cs="Times New Roman"/>
                <w:spacing w:val="-2"/>
                <w:sz w:val="20"/>
                <w:szCs w:val="20"/>
              </w:rPr>
              <w:t>$105,000</w:t>
            </w:r>
          </w:p>
        </w:tc>
        <w:tc>
          <w:tcPr>
            <w:tcW w:w="1080" w:type="dxa"/>
          </w:tcPr>
          <w:p w14:paraId="132A348A" w14:textId="77777777" w:rsidR="00F566BD" w:rsidRPr="00723800" w:rsidRDefault="00F566BD" w:rsidP="00F566BD">
            <w:pPr>
              <w:widowControl w:val="0"/>
              <w:tabs>
                <w:tab w:val="left" w:pos="-720"/>
              </w:tabs>
              <w:suppressAutoHyphens/>
              <w:spacing w:before="90" w:after="54" w:line="240" w:lineRule="auto"/>
              <w:ind w:left="-150" w:right="170"/>
              <w:jc w:val="right"/>
              <w:rPr>
                <w:rFonts w:ascii="Times" w:eastAsia="Times New Roman" w:hAnsi="Times" w:cs="Times New Roman"/>
                <w:spacing w:val="-2"/>
                <w:sz w:val="20"/>
                <w:szCs w:val="20"/>
              </w:rPr>
            </w:pPr>
            <w:r w:rsidRPr="00723800">
              <w:rPr>
                <w:rFonts w:ascii="Times" w:eastAsia="Times New Roman" w:hAnsi="Times" w:cs="Times New Roman"/>
                <w:spacing w:val="-2"/>
                <w:sz w:val="20"/>
                <w:szCs w:val="20"/>
              </w:rPr>
              <w:t>$5,250</w:t>
            </w:r>
          </w:p>
        </w:tc>
        <w:tc>
          <w:tcPr>
            <w:tcW w:w="1380" w:type="dxa"/>
          </w:tcPr>
          <w:p w14:paraId="552E538B" w14:textId="77777777" w:rsidR="00F566BD" w:rsidRPr="00723800" w:rsidRDefault="00F566BD" w:rsidP="00F566BD">
            <w:pPr>
              <w:widowControl w:val="0"/>
              <w:tabs>
                <w:tab w:val="left" w:pos="-720"/>
              </w:tabs>
              <w:suppressAutoHyphens/>
              <w:spacing w:before="90" w:after="54" w:line="240" w:lineRule="auto"/>
              <w:ind w:left="-60" w:right="170"/>
              <w:jc w:val="right"/>
              <w:rPr>
                <w:rFonts w:ascii="Times" w:eastAsia="Times New Roman" w:hAnsi="Times" w:cs="Times New Roman"/>
                <w:spacing w:val="-2"/>
                <w:sz w:val="20"/>
                <w:szCs w:val="20"/>
              </w:rPr>
            </w:pPr>
            <w:r w:rsidRPr="00723800">
              <w:rPr>
                <w:rFonts w:ascii="Times" w:eastAsia="Times New Roman" w:hAnsi="Times" w:cs="Times New Roman"/>
                <w:spacing w:val="-2"/>
                <w:sz w:val="20"/>
                <w:szCs w:val="20"/>
              </w:rPr>
              <w:t>$99,750</w:t>
            </w:r>
          </w:p>
        </w:tc>
        <w:tc>
          <w:tcPr>
            <w:tcW w:w="1260" w:type="dxa"/>
          </w:tcPr>
          <w:p w14:paraId="6D47EB49" w14:textId="77777777" w:rsidR="00F566BD" w:rsidRPr="00723800" w:rsidRDefault="00F566BD" w:rsidP="00F566BD">
            <w:pPr>
              <w:widowControl w:val="0"/>
              <w:tabs>
                <w:tab w:val="left" w:pos="-720"/>
              </w:tabs>
              <w:suppressAutoHyphens/>
              <w:spacing w:before="90" w:after="54" w:line="240" w:lineRule="auto"/>
              <w:jc w:val="center"/>
              <w:rPr>
                <w:rFonts w:ascii="Times" w:eastAsia="Times New Roman" w:hAnsi="Times" w:cs="Times New Roman"/>
                <w:spacing w:val="-2"/>
                <w:sz w:val="20"/>
                <w:szCs w:val="20"/>
              </w:rPr>
            </w:pPr>
            <w:r w:rsidRPr="00723800">
              <w:rPr>
                <w:rFonts w:ascii="Times" w:eastAsia="Times New Roman" w:hAnsi="Times" w:cs="Times New Roman"/>
                <w:spacing w:val="-2"/>
                <w:sz w:val="20"/>
                <w:szCs w:val="20"/>
              </w:rPr>
              <w:t>15 years</w:t>
            </w:r>
          </w:p>
        </w:tc>
      </w:tr>
    </w:tbl>
    <w:p w14:paraId="3B7CBD70"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3B7C41A3"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i/>
          <w:spacing w:val="-2"/>
          <w:sz w:val="24"/>
          <w:szCs w:val="24"/>
        </w:rPr>
        <w:tab/>
      </w:r>
      <w:r w:rsidRPr="00723800">
        <w:rPr>
          <w:rFonts w:ascii="Times" w:eastAsia="Times New Roman" w:hAnsi="Times" w:cs="Times New Roman"/>
          <w:b/>
          <w:spacing w:val="-2"/>
          <w:sz w:val="24"/>
          <w:szCs w:val="24"/>
          <w:u w:val="single"/>
        </w:rPr>
        <w:t>Section 8.</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28EEDCCA"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6E98EB4D"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9.</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rPr>
        <w:tab/>
        <w:t xml:space="preserve">The supplemental debt statement provided for in Section 10 of the Local Bond Law, </w:t>
      </w:r>
      <w:proofErr w:type="spellStart"/>
      <w:r w:rsidRPr="00723800">
        <w:rPr>
          <w:rFonts w:ascii="Times" w:eastAsia="Times New Roman" w:hAnsi="Times" w:cs="Times New Roman"/>
          <w:i/>
          <w:spacing w:val="-2"/>
          <w:sz w:val="24"/>
          <w:szCs w:val="24"/>
        </w:rPr>
        <w:t>N.J.S.A</w:t>
      </w:r>
      <w:proofErr w:type="spellEnd"/>
      <w:r w:rsidRPr="00723800">
        <w:rPr>
          <w:rFonts w:ascii="Times" w:eastAsia="Times New Roman" w:hAnsi="Times" w:cs="Times New Roman"/>
          <w:i/>
          <w:spacing w:val="-2"/>
          <w:sz w:val="24"/>
          <w:szCs w:val="24"/>
        </w:rPr>
        <w:t>.</w:t>
      </w:r>
      <w:r w:rsidRPr="00723800">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723800">
        <w:rPr>
          <w:rFonts w:ascii="Times" w:eastAsia="Times New Roman" w:hAnsi="Times" w:cs="Times New Roman"/>
          <w:i/>
          <w:spacing w:val="-2"/>
          <w:sz w:val="24"/>
          <w:szCs w:val="24"/>
        </w:rPr>
        <w:t>N.J.S.A</w:t>
      </w:r>
      <w:proofErr w:type="spellEnd"/>
      <w:r w:rsidRPr="00723800">
        <w:rPr>
          <w:rFonts w:ascii="Times" w:eastAsia="Times New Roman" w:hAnsi="Times" w:cs="Times New Roman"/>
          <w:i/>
          <w:spacing w:val="-2"/>
          <w:sz w:val="24"/>
          <w:szCs w:val="24"/>
        </w:rPr>
        <w:t>.</w:t>
      </w:r>
      <w:r w:rsidRPr="00723800">
        <w:rPr>
          <w:rFonts w:ascii="Times" w:eastAsia="Times New Roman" w:hAnsi="Times" w:cs="Times New Roman"/>
          <w:spacing w:val="-2"/>
          <w:sz w:val="24"/>
          <w:szCs w:val="24"/>
        </w:rPr>
        <w:t xml:space="preserve"> 40A:2-43, is increased by this Bond Ordinance by $99,750 and that the obligations authorized by this Bond Ordinance will be within all debt limitations prescribed by said Local Bond Law. </w:t>
      </w:r>
    </w:p>
    <w:p w14:paraId="7B87D278"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24A23C35"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10.</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723800">
        <w:rPr>
          <w:rFonts w:ascii="Times" w:eastAsia="Times New Roman" w:hAnsi="Times" w:cs="Times New Roman"/>
          <w:spacing w:val="-2"/>
          <w:sz w:val="24"/>
          <w:szCs w:val="24"/>
          <w:u w:val="single"/>
        </w:rPr>
        <w:t>ad</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u w:val="single"/>
        </w:rPr>
        <w:t>valorem</w:t>
      </w:r>
      <w:r w:rsidRPr="00723800">
        <w:rPr>
          <w:rFonts w:ascii="Times" w:eastAsia="Times New Roman" w:hAnsi="Times" w:cs="Times New Roman"/>
          <w:spacing w:val="-2"/>
          <w:sz w:val="24"/>
          <w:szCs w:val="24"/>
        </w:rPr>
        <w:t xml:space="preserve"> taxes on all taxable real property without limitation as to rate or amount for the payment thereof.</w:t>
      </w:r>
    </w:p>
    <w:p w14:paraId="7EEC8568"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52C6E3E9"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b/>
          <w:spacing w:val="-2"/>
          <w:sz w:val="24"/>
          <w:szCs w:val="24"/>
          <w:u w:val="single"/>
        </w:rPr>
        <w:t>Section 11.</w:t>
      </w:r>
      <w:r w:rsidRPr="00723800">
        <w:rPr>
          <w:rFonts w:ascii="Times" w:eastAsia="Times New Roman" w:hAnsi="Times" w:cs="Times New Roman"/>
          <w:b/>
          <w:spacing w:val="-2"/>
          <w:sz w:val="24"/>
          <w:szCs w:val="24"/>
        </w:rPr>
        <w:tab/>
      </w:r>
      <w:r w:rsidRPr="00723800">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32248AC"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454ABEF5"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b/>
          <w:spacing w:val="-2"/>
          <w:sz w:val="24"/>
          <w:szCs w:val="24"/>
          <w:u w:val="single"/>
        </w:rPr>
        <w:t>Section 12.</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5F8C99FD"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2FFC68B6"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13.</w:t>
      </w:r>
      <w:r w:rsidRPr="00723800">
        <w:rPr>
          <w:rFonts w:ascii="Times" w:eastAsia="Times New Roman" w:hAnsi="Times" w:cs="Times New Roman"/>
          <w:spacing w:val="-2"/>
          <w:sz w:val="24"/>
          <w:szCs w:val="24"/>
        </w:rPr>
        <w:tab/>
        <w:t>The Township hereby covenants as follows:</w:t>
      </w:r>
    </w:p>
    <w:p w14:paraId="0149D3E1"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08521657"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(a)</w:t>
      </w:r>
      <w:r w:rsidRPr="00723800">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502FB28A"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50E1408B"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(b)</w:t>
      </w:r>
      <w:r w:rsidRPr="00723800">
        <w:rPr>
          <w:rFonts w:ascii="Times" w:eastAsia="Times New Roman" w:hAnsi="Times" w:cs="Times New Roman"/>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6C7605EF"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06CEA22E"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(c)</w:t>
      </w:r>
      <w:r w:rsidRPr="00723800">
        <w:rPr>
          <w:rFonts w:ascii="Times" w:eastAsia="Times New Roman" w:hAnsi="Times" w:cs="Times New Roman"/>
          <w:spacing w:val="-2"/>
          <w:sz w:val="24"/>
          <w:szCs w:val="24"/>
        </w:rPr>
        <w:tab/>
        <w:t xml:space="preserve">it shall calculate or cause to be calculated and pay, when due, the </w:t>
      </w:r>
      <w:proofErr w:type="spellStart"/>
      <w:r w:rsidRPr="00723800">
        <w:rPr>
          <w:rFonts w:ascii="Times" w:eastAsia="Times New Roman" w:hAnsi="Times" w:cs="Times New Roman"/>
          <w:spacing w:val="-2"/>
          <w:sz w:val="24"/>
          <w:szCs w:val="24"/>
        </w:rPr>
        <w:t>rebatable</w:t>
      </w:r>
      <w:proofErr w:type="spellEnd"/>
      <w:r w:rsidRPr="00723800">
        <w:rPr>
          <w:rFonts w:ascii="Times" w:eastAsia="Times New Roman" w:hAnsi="Times" w:cs="Times New Roman"/>
          <w:spacing w:val="-2"/>
          <w:sz w:val="24"/>
          <w:szCs w:val="24"/>
        </w:rPr>
        <w:t xml:space="preserve"> arbitrage with respect to the "gross proceeds" (as such term is used in Section 148(f) of the Code) of the bonds or bond anticipation notes; </w:t>
      </w:r>
    </w:p>
    <w:p w14:paraId="40307808"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1E79A306"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(d)</w:t>
      </w:r>
      <w:r w:rsidRPr="00723800">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3B6FE809"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4F25665A"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(e)</w:t>
      </w:r>
      <w:r w:rsidRPr="00723800">
        <w:rPr>
          <w:rFonts w:ascii="Times" w:eastAsia="Times New Roman" w:hAnsi="Times" w:cs="Times New Roman"/>
          <w:spacing w:val="-2"/>
          <w:sz w:val="24"/>
          <w:szCs w:val="24"/>
        </w:rPr>
        <w:tab/>
        <w:t xml:space="preserve">it shall take no action that would cause the bonds or bond anticipation notes </w:t>
      </w:r>
      <w:r w:rsidRPr="00723800">
        <w:rPr>
          <w:rFonts w:ascii="Times" w:eastAsia="Times New Roman" w:hAnsi="Times" w:cs="Times New Roman"/>
          <w:spacing w:val="-2"/>
          <w:sz w:val="24"/>
          <w:szCs w:val="24"/>
        </w:rPr>
        <w:lastRenderedPageBreak/>
        <w:t>to be "federally guaranteed" within the meaning of Section 149(b) of the Code.</w:t>
      </w:r>
    </w:p>
    <w:p w14:paraId="68D476AA"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39D94E25"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14.</w:t>
      </w:r>
      <w:r w:rsidRPr="00723800">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6097BAFB"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37ED0B59"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15.</w:t>
      </w:r>
      <w:r w:rsidRPr="00723800">
        <w:rPr>
          <w:rFonts w:ascii="Times" w:eastAsia="Times New Roman" w:hAnsi="Times" w:cs="Times New Roman"/>
          <w:spacing w:val="-2"/>
          <w:sz w:val="24"/>
          <w:szCs w:val="24"/>
        </w:rPr>
        <w:tab/>
        <w:t>All ordinances, or parts of ordinances, inconsistent herewith are hereby repealed to the extent of such inconsistency.</w:t>
      </w:r>
    </w:p>
    <w:p w14:paraId="1BD918D8"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p>
    <w:p w14:paraId="729AE331" w14:textId="77777777" w:rsidR="00F566BD" w:rsidRPr="00723800" w:rsidRDefault="00F566BD" w:rsidP="00F566BD">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16.</w:t>
      </w:r>
      <w:r w:rsidRPr="00723800">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3B0ACF01" w14:textId="77777777" w:rsidR="00F566BD" w:rsidRDefault="00F566BD" w:rsidP="00F566BD"/>
    <w:p w14:paraId="28B42B1D" w14:textId="77777777" w:rsidR="00F566BD" w:rsidRDefault="00F566BD" w:rsidP="00F566BD"/>
    <w:p w14:paraId="22E6B188" w14:textId="77777777" w:rsidR="00F566BD" w:rsidRDefault="00F566BD" w:rsidP="00F566BD"/>
    <w:p w14:paraId="07357884" w14:textId="77777777" w:rsidR="00F566BD" w:rsidRDefault="00F566BD" w:rsidP="00F566BD"/>
    <w:p w14:paraId="295D05B8" w14:textId="77777777" w:rsidR="00F566BD" w:rsidRDefault="00F566BD" w:rsidP="00F566BD"/>
    <w:p w14:paraId="70B12C4C" w14:textId="77777777" w:rsidR="00F566BD" w:rsidRDefault="00F566BD" w:rsidP="00F566BD"/>
    <w:p w14:paraId="57FD5240"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2C4937CB"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FEE38B9"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102B9BE"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209C9221"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319EC93E"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39B0D6A" w14:textId="77777777" w:rsidR="00F566BD" w:rsidRPr="00407C5E" w:rsidRDefault="00F566BD" w:rsidP="00F566BD">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5E5E76B2" w14:textId="77777777" w:rsidR="00F566BD" w:rsidRPr="00407C5E" w:rsidRDefault="00F566BD" w:rsidP="00F566BD">
      <w:pPr>
        <w:spacing w:after="0" w:line="240" w:lineRule="auto"/>
        <w:jc w:val="center"/>
        <w:rPr>
          <w:rFonts w:ascii="Times New Roman" w:eastAsia="Calibri" w:hAnsi="Times New Roman" w:cs="Times New Roman"/>
          <w:b/>
          <w:bCs/>
        </w:rPr>
      </w:pPr>
    </w:p>
    <w:p w14:paraId="68FC66AD"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35FBD6C9"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196BB1FE" w14:textId="77777777" w:rsidR="00F566BD" w:rsidRPr="00407C5E" w:rsidRDefault="00F566BD" w:rsidP="00F566BD">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77F305EB" w14:textId="1AF8BD4E"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July 13</w:t>
      </w:r>
      <w:r w:rsidRPr="00B37561">
        <w:rPr>
          <w:rFonts w:ascii="Times New Roman" w:eastAsia="Times New Roman" w:hAnsi="Times New Roman" w:cs="Times New Roman"/>
          <w:spacing w:val="-3"/>
        </w:rPr>
        <w:t xml:space="preserve">, 2020 held in the Municipal Building, 2400 Voorhees Town Center, Voorhees, New Jersey. </w:t>
      </w:r>
    </w:p>
    <w:p w14:paraId="413702A8"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766DAB4A"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 Township Clerk</w:t>
      </w:r>
    </w:p>
    <w:p w14:paraId="685121ED"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53981000" w14:textId="0B8F7E9B" w:rsidR="00F566BD" w:rsidRPr="00407C5E" w:rsidRDefault="00F566BD" w:rsidP="00F566BD">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 xml:space="preserve"> </w:t>
      </w:r>
    </w:p>
    <w:p w14:paraId="0BAAA8B8" w14:textId="77777777" w:rsidR="00F566BD" w:rsidRDefault="00F566BD" w:rsidP="00F566BD">
      <w:r>
        <w:br w:type="page"/>
      </w:r>
    </w:p>
    <w:p w14:paraId="2D1750B8" w14:textId="77777777" w:rsidR="00F566BD" w:rsidRDefault="00F566BD" w:rsidP="00F566BD">
      <w:pPr>
        <w:tabs>
          <w:tab w:val="left" w:pos="-720"/>
          <w:tab w:val="left" w:pos="0"/>
          <w:tab w:val="left" w:pos="720"/>
        </w:tabs>
        <w:suppressAutoHyphens/>
        <w:spacing w:after="0" w:line="240" w:lineRule="auto"/>
        <w:rPr>
          <w:rFonts w:ascii="Times" w:eastAsia="Times New Roman" w:hAnsi="Times" w:cs="Times New Roman"/>
          <w:b/>
          <w:spacing w:val="-2"/>
          <w:sz w:val="24"/>
          <w:szCs w:val="24"/>
        </w:rPr>
      </w:pPr>
      <w:r>
        <w:rPr>
          <w:rFonts w:ascii="Times" w:eastAsia="Times New Roman" w:hAnsi="Times" w:cs="Times New Roman"/>
          <w:b/>
          <w:spacing w:val="-2"/>
          <w:sz w:val="24"/>
          <w:szCs w:val="24"/>
        </w:rPr>
        <w:lastRenderedPageBreak/>
        <w:t>ORDINANCE NO.</w:t>
      </w:r>
    </w:p>
    <w:p w14:paraId="72806D52" w14:textId="77777777" w:rsidR="00F566BD" w:rsidRDefault="00F566BD" w:rsidP="00F566BD">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p>
    <w:p w14:paraId="43EED1C2" w14:textId="77777777" w:rsidR="00F566BD" w:rsidRPr="003719D1" w:rsidRDefault="00F566BD" w:rsidP="00F566BD">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r w:rsidRPr="003719D1">
        <w:rPr>
          <w:rFonts w:ascii="Times" w:eastAsia="Times New Roman" w:hAnsi="Times" w:cs="Times New Roman"/>
          <w:b/>
          <w:spacing w:val="-2"/>
          <w:sz w:val="24"/>
          <w:szCs w:val="24"/>
        </w:rPr>
        <w:t>BOND ORDINANCE AUTHORIZING THE COMPLETION OF VARIOUS ROAD AND RELATED IMPROVEMENTS IN THE TOWNSHIP OF VOORHEES, COUNTY OF CAMDEN, NEW JERSEY; APPROPRIATING THE SUM OF $365,000 THEREFOR; AUTHORIZING THE ISSUANCE OF GENERAL OBLIGATION BONDS OR BOND ANTICIPATION NOTES OF THE TOWNSHIP OF VOORHEES, COUNTY OF CAMDEN, NEW JERSEY, IN THE AGGREGATE PRINCIPAL AMOUNT OF UP TO $346,750 MAKING CERTAIN DETERMINATIONS AND COVENANTS; AND AUTHORIZING CERTAIN RELATED ACTIONS IN CONNECTION WITH THE FOREGOING</w:t>
      </w:r>
    </w:p>
    <w:p w14:paraId="3BF1D9C4" w14:textId="77777777" w:rsidR="00F566BD" w:rsidRDefault="00F566BD" w:rsidP="00F566BD">
      <w:pPr>
        <w:tabs>
          <w:tab w:val="left" w:pos="-720"/>
        </w:tabs>
        <w:suppressAutoHyphens/>
        <w:spacing w:after="0" w:line="240" w:lineRule="auto"/>
        <w:rPr>
          <w:rFonts w:ascii="Times" w:eastAsia="Times New Roman" w:hAnsi="Times" w:cs="Times New Roman"/>
          <w:b/>
          <w:i/>
          <w:spacing w:val="-2"/>
          <w:sz w:val="24"/>
          <w:szCs w:val="24"/>
        </w:rPr>
      </w:pPr>
    </w:p>
    <w:p w14:paraId="483C0952" w14:textId="77777777" w:rsidR="00F566BD" w:rsidRDefault="00F566BD" w:rsidP="00F566BD">
      <w:pPr>
        <w:tabs>
          <w:tab w:val="left" w:pos="-720"/>
        </w:tabs>
        <w:suppressAutoHyphens/>
        <w:spacing w:after="0" w:line="240" w:lineRule="auto"/>
        <w:jc w:val="both"/>
        <w:rPr>
          <w:rFonts w:ascii="Times" w:eastAsia="Times New Roman" w:hAnsi="Times" w:cs="Times New Roman"/>
          <w:b/>
          <w:i/>
          <w:spacing w:val="-2"/>
          <w:sz w:val="24"/>
          <w:szCs w:val="24"/>
        </w:rPr>
      </w:pPr>
    </w:p>
    <w:p w14:paraId="423E75D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i/>
          <w:spacing w:val="-2"/>
          <w:sz w:val="24"/>
          <w:szCs w:val="24"/>
        </w:rPr>
        <w:tab/>
      </w:r>
      <w:r w:rsidRPr="003719D1">
        <w:rPr>
          <w:rFonts w:ascii="Times" w:eastAsia="Times New Roman" w:hAnsi="Times" w:cs="Times New Roman"/>
          <w:b/>
          <w:spacing w:val="-2"/>
          <w:sz w:val="24"/>
          <w:szCs w:val="24"/>
        </w:rPr>
        <w:t>BE IT ORDAINED</w:t>
      </w:r>
      <w:r w:rsidRPr="003719D1">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13AA36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719B5D0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i/>
          <w:spacing w:val="-2"/>
          <w:sz w:val="24"/>
          <w:szCs w:val="24"/>
        </w:rPr>
        <w:tab/>
      </w:r>
      <w:r w:rsidRPr="003719D1">
        <w:rPr>
          <w:rFonts w:ascii="Times" w:eastAsia="Times New Roman" w:hAnsi="Times" w:cs="Times New Roman"/>
          <w:b/>
          <w:spacing w:val="-2"/>
          <w:sz w:val="24"/>
          <w:szCs w:val="24"/>
          <w:u w:val="single"/>
        </w:rPr>
        <w:t>Section 1.</w:t>
      </w:r>
      <w:r w:rsidRPr="003719D1">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704D328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5C97720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2.</w:t>
      </w:r>
      <w:r w:rsidRPr="003719D1">
        <w:rPr>
          <w:rFonts w:ascii="Times" w:eastAsia="Times New Roman" w:hAnsi="Times" w:cs="Times New Roman"/>
          <w:spacing w:val="-2"/>
          <w:sz w:val="24"/>
          <w:szCs w:val="24"/>
        </w:rPr>
        <w:tab/>
        <w:t xml:space="preserve">It is hereby found, </w:t>
      </w:r>
      <w:proofErr w:type="gramStart"/>
      <w:r w:rsidRPr="003719D1">
        <w:rPr>
          <w:rFonts w:ascii="Times" w:eastAsia="Times New Roman" w:hAnsi="Times" w:cs="Times New Roman"/>
          <w:spacing w:val="-2"/>
          <w:sz w:val="24"/>
          <w:szCs w:val="24"/>
        </w:rPr>
        <w:t>determined</w:t>
      </w:r>
      <w:proofErr w:type="gramEnd"/>
      <w:r w:rsidRPr="003719D1">
        <w:rPr>
          <w:rFonts w:ascii="Times" w:eastAsia="Times New Roman" w:hAnsi="Times" w:cs="Times New Roman"/>
          <w:spacing w:val="-2"/>
          <w:sz w:val="24"/>
          <w:szCs w:val="24"/>
        </w:rPr>
        <w:t xml:space="preserve"> and declared as follows:</w:t>
      </w:r>
    </w:p>
    <w:p w14:paraId="38FE576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106CC51F"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w:t>
      </w:r>
      <w:r w:rsidRPr="003719D1">
        <w:rPr>
          <w:rFonts w:ascii="Times" w:eastAsia="Times New Roman" w:hAnsi="Times" w:cs="Times New Roman"/>
          <w:spacing w:val="-2"/>
          <w:sz w:val="24"/>
          <w:szCs w:val="24"/>
        </w:rPr>
        <w:tab/>
        <w:t xml:space="preserve">the estimated amount to be raised by the Township from all sources for the purposes stated in Section 7 hereof is </w:t>
      </w:r>
      <w:proofErr w:type="gramStart"/>
      <w:r w:rsidRPr="003719D1">
        <w:rPr>
          <w:rFonts w:ascii="Times" w:eastAsia="Times New Roman" w:hAnsi="Times" w:cs="Times New Roman"/>
          <w:spacing w:val="-2"/>
          <w:sz w:val="24"/>
          <w:szCs w:val="24"/>
        </w:rPr>
        <w:t>$365,000;</w:t>
      </w:r>
      <w:proofErr w:type="gramEnd"/>
    </w:p>
    <w:p w14:paraId="37D2E58B"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 xml:space="preserve"> </w:t>
      </w:r>
    </w:p>
    <w:p w14:paraId="30BCD093"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(b)</w:t>
      </w:r>
      <w:r w:rsidRPr="003719D1">
        <w:rPr>
          <w:rFonts w:ascii="Times" w:eastAsia="Times New Roman" w:hAnsi="Times" w:cs="Times New Roman"/>
          <w:spacing w:val="-2"/>
          <w:sz w:val="24"/>
          <w:szCs w:val="24"/>
        </w:rPr>
        <w:tab/>
        <w:t>the estimated amount of bonds or bond anticipation notes to be issued for the purposes stated in Section 7 hereof is $346,750; and</w:t>
      </w:r>
    </w:p>
    <w:p w14:paraId="569A7164"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7DFCE8EF"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(c)</w:t>
      </w:r>
      <w:r w:rsidRPr="003719D1">
        <w:rPr>
          <w:rFonts w:ascii="Times" w:eastAsia="Times New Roman" w:hAnsi="Times" w:cs="Times New Roman"/>
          <w:spacing w:val="-3"/>
          <w:sz w:val="24"/>
          <w:szCs w:val="24"/>
        </w:rPr>
        <w:tab/>
        <w:t xml:space="preserve">a down payment in the amount of $18,250 for the purposes stated in Section 7 hereof is currently available in accordance with the requirements of Section 11 of the Local Bond Law, </w:t>
      </w:r>
      <w:proofErr w:type="spellStart"/>
      <w:r w:rsidRPr="003719D1">
        <w:rPr>
          <w:rFonts w:ascii="Times" w:eastAsia="Times New Roman" w:hAnsi="Times" w:cs="Times New Roman"/>
          <w:i/>
          <w:spacing w:val="-3"/>
          <w:sz w:val="24"/>
          <w:szCs w:val="24"/>
        </w:rPr>
        <w:t>N.J.S.A</w:t>
      </w:r>
      <w:proofErr w:type="spellEnd"/>
      <w:r w:rsidRPr="003719D1">
        <w:rPr>
          <w:rFonts w:ascii="Times" w:eastAsia="Times New Roman" w:hAnsi="Times" w:cs="Times New Roman"/>
          <w:i/>
          <w:spacing w:val="-3"/>
          <w:sz w:val="24"/>
          <w:szCs w:val="24"/>
        </w:rPr>
        <w:t>.</w:t>
      </w:r>
      <w:r w:rsidRPr="003719D1">
        <w:rPr>
          <w:rFonts w:ascii="Times" w:eastAsia="Times New Roman" w:hAnsi="Times" w:cs="Times New Roman"/>
          <w:spacing w:val="-3"/>
          <w:sz w:val="24"/>
          <w:szCs w:val="24"/>
        </w:rPr>
        <w:t xml:space="preserve"> 40A:2-11.</w:t>
      </w:r>
    </w:p>
    <w:p w14:paraId="6A811055"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745C824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ab/>
      </w:r>
      <w:r w:rsidRPr="003719D1">
        <w:rPr>
          <w:rFonts w:ascii="Times" w:eastAsia="Times New Roman" w:hAnsi="Times" w:cs="Times New Roman"/>
          <w:b/>
          <w:spacing w:val="-3"/>
          <w:sz w:val="24"/>
          <w:szCs w:val="24"/>
          <w:u w:val="single"/>
        </w:rPr>
        <w:t>Section 3.</w:t>
      </w:r>
      <w:r w:rsidRPr="003719D1">
        <w:rPr>
          <w:rFonts w:ascii="Times" w:eastAsia="Times New Roman" w:hAnsi="Times" w:cs="Times New Roman"/>
          <w:spacing w:val="-3"/>
          <w:sz w:val="24"/>
          <w:szCs w:val="24"/>
        </w:rPr>
        <w:tab/>
        <w:t>The sum of $</w:t>
      </w:r>
      <w:r w:rsidRPr="003719D1">
        <w:rPr>
          <w:rFonts w:ascii="Times" w:eastAsia="Times New Roman" w:hAnsi="Times" w:cs="Times New Roman"/>
          <w:spacing w:val="-2"/>
          <w:sz w:val="24"/>
          <w:szCs w:val="24"/>
        </w:rPr>
        <w:t>346,750</w:t>
      </w:r>
      <w:r w:rsidRPr="003719D1">
        <w:rPr>
          <w:rFonts w:ascii="Times" w:eastAsia="Times New Roman" w:hAnsi="Times" w:cs="Times New Roman"/>
          <w:spacing w:val="-3"/>
          <w:sz w:val="24"/>
          <w:szCs w:val="24"/>
        </w:rPr>
        <w:t>, to be raised by the issuance of bonds or bond anticipation notes, together with the sum of $18,250, which amount represents the required down payment, is hereby appropriated for the purposes stated in this bond ordinance ("Bond Ordinance").</w:t>
      </w:r>
    </w:p>
    <w:p w14:paraId="1BFF42E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AB74342"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4.</w:t>
      </w:r>
      <w:r w:rsidRPr="003719D1">
        <w:rPr>
          <w:rFonts w:ascii="Times" w:eastAsia="Times New Roman" w:hAnsi="Times" w:cs="Times New Roman"/>
          <w:spacing w:val="-2"/>
          <w:sz w:val="24"/>
          <w:szCs w:val="24"/>
        </w:rPr>
        <w:tab/>
        <w:t>The issuance of negotiable bonds of the Township in an amount not to exceed $346,750 to finance the costs of the purposes described in Section 7 hereof is hereby authorized.  Said bonds shall be sold in accordance with the requirements of the Local Bond Law.</w:t>
      </w:r>
    </w:p>
    <w:p w14:paraId="539C078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3DA9E7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5.</w:t>
      </w:r>
      <w:r w:rsidRPr="003719D1">
        <w:rPr>
          <w:rFonts w:ascii="Times" w:eastAsia="Times New Roman" w:hAnsi="Times" w:cs="Times New Roman"/>
          <w:spacing w:val="-2"/>
          <w:sz w:val="24"/>
          <w:szCs w:val="24"/>
        </w:rPr>
        <w:tab/>
      </w:r>
      <w:proofErr w:type="gramStart"/>
      <w:r w:rsidRPr="003719D1">
        <w:rPr>
          <w:rFonts w:ascii="Times" w:eastAsia="Times New Roman" w:hAnsi="Times" w:cs="Times New Roman"/>
          <w:spacing w:val="-2"/>
          <w:sz w:val="24"/>
          <w:szCs w:val="24"/>
        </w:rPr>
        <w:t>In order to</w:t>
      </w:r>
      <w:proofErr w:type="gramEnd"/>
      <w:r w:rsidRPr="003719D1">
        <w:rPr>
          <w:rFonts w:ascii="Times" w:eastAsia="Times New Roman" w:hAnsi="Times" w:cs="Times New Roman"/>
          <w:spacing w:val="-2"/>
          <w:sz w:val="24"/>
          <w:szCs w:val="24"/>
        </w:rPr>
        <w:t xml:space="preserve"> temporarily finance the purposes described in Section 7 hereof, the issuance of bond anticipation notes of the Township in an amount not to exceed $346,750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3719D1">
        <w:rPr>
          <w:rFonts w:ascii="Times" w:eastAsia="Times New Roman" w:hAnsi="Times" w:cs="Times New Roman"/>
          <w:spacing w:val="-2"/>
          <w:sz w:val="24"/>
          <w:szCs w:val="24"/>
        </w:rPr>
        <w:t>rate</w:t>
      </w:r>
      <w:proofErr w:type="gramEnd"/>
      <w:r w:rsidRPr="003719D1">
        <w:rPr>
          <w:rFonts w:ascii="Times" w:eastAsia="Times New Roman" w:hAnsi="Times" w:cs="Times New Roman"/>
          <w:spacing w:val="-2"/>
          <w:sz w:val="24"/>
          <w:szCs w:val="24"/>
        </w:rPr>
        <w:t xml:space="preserve"> and the maturity schedule of the bond anticipation notes sold, the price obtained and the name of the purchaser.</w:t>
      </w:r>
    </w:p>
    <w:p w14:paraId="14FEFB54"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14FC77CC"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6.</w:t>
      </w:r>
      <w:r w:rsidRPr="003719D1">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40A:2-20, shall not exceed the sum of $120,000.</w:t>
      </w:r>
    </w:p>
    <w:p w14:paraId="348C7C04"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0C7E740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7.</w:t>
      </w:r>
      <w:r w:rsidRPr="003719D1">
        <w:rPr>
          <w:rFonts w:ascii="Times" w:eastAsia="Times New Roman" w:hAnsi="Times" w:cs="Times New Roman"/>
          <w:spacing w:val="-2"/>
          <w:sz w:val="24"/>
          <w:szCs w:val="24"/>
        </w:rPr>
        <w:tab/>
        <w:t xml:space="preserve">The improvements hereby authorized and the purposes for which said obligations are to be issued; the estimated costs of each said purpose; the amount of down payment for each said purpose; the maximum amount obligations to be issued for each said purpose and the </w:t>
      </w:r>
      <w:r w:rsidRPr="003719D1">
        <w:rPr>
          <w:rFonts w:ascii="Times" w:eastAsia="Times New Roman" w:hAnsi="Times" w:cs="Times New Roman"/>
          <w:spacing w:val="-2"/>
          <w:sz w:val="24"/>
          <w:szCs w:val="24"/>
        </w:rPr>
        <w:lastRenderedPageBreak/>
        <w:t>period of usefulness of each said purpose within the limitations of the Local Bond Law are as follows:</w:t>
      </w:r>
    </w:p>
    <w:p w14:paraId="6A37055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0"/>
          <w:szCs w:val="20"/>
        </w:rPr>
      </w:pPr>
    </w:p>
    <w:tbl>
      <w:tblPr>
        <w:tblW w:w="9878" w:type="dxa"/>
        <w:tblInd w:w="-488" w:type="dxa"/>
        <w:tblLayout w:type="fixed"/>
        <w:tblCellMar>
          <w:left w:w="120" w:type="dxa"/>
          <w:right w:w="120" w:type="dxa"/>
        </w:tblCellMar>
        <w:tblLook w:val="0000" w:firstRow="0" w:lastRow="0" w:firstColumn="0" w:lastColumn="0" w:noHBand="0" w:noVBand="0"/>
      </w:tblPr>
      <w:tblGrid>
        <w:gridCol w:w="450"/>
        <w:gridCol w:w="5018"/>
        <w:gridCol w:w="1260"/>
        <w:gridCol w:w="900"/>
        <w:gridCol w:w="1170"/>
        <w:gridCol w:w="1080"/>
      </w:tblGrid>
      <w:tr w:rsidR="00F566BD" w:rsidRPr="003719D1" w14:paraId="6D257F31" w14:textId="77777777" w:rsidTr="00F566BD">
        <w:tc>
          <w:tcPr>
            <w:tcW w:w="450" w:type="dxa"/>
          </w:tcPr>
          <w:p w14:paraId="5BD3D229" w14:textId="77777777" w:rsidR="00F566BD" w:rsidRPr="003719D1" w:rsidRDefault="00F566BD" w:rsidP="00F566BD">
            <w:pPr>
              <w:tabs>
                <w:tab w:val="left" w:pos="-720"/>
              </w:tabs>
              <w:suppressAutoHyphens/>
              <w:spacing w:after="0" w:line="240" w:lineRule="auto"/>
              <w:rPr>
                <w:rFonts w:ascii="Times" w:eastAsia="Times New Roman" w:hAnsi="Times" w:cs="Times New Roman"/>
                <w:spacing w:val="-2"/>
                <w:sz w:val="20"/>
                <w:szCs w:val="20"/>
              </w:rPr>
            </w:pPr>
          </w:p>
          <w:p w14:paraId="683251A6" w14:textId="77777777" w:rsidR="00F566BD" w:rsidRPr="003719D1" w:rsidRDefault="00F566BD" w:rsidP="00F566BD">
            <w:pPr>
              <w:tabs>
                <w:tab w:val="left" w:pos="-720"/>
              </w:tabs>
              <w:suppressAutoHyphens/>
              <w:spacing w:after="0" w:line="240" w:lineRule="auto"/>
              <w:rPr>
                <w:rFonts w:ascii="Times" w:eastAsia="Times New Roman" w:hAnsi="Times" w:cs="Times New Roman"/>
                <w:spacing w:val="-2"/>
                <w:sz w:val="20"/>
                <w:szCs w:val="20"/>
              </w:rPr>
            </w:pPr>
          </w:p>
        </w:tc>
        <w:tc>
          <w:tcPr>
            <w:tcW w:w="5018" w:type="dxa"/>
          </w:tcPr>
          <w:p w14:paraId="6D733694" w14:textId="77777777" w:rsidR="00F566BD" w:rsidRPr="003719D1" w:rsidRDefault="00F566BD" w:rsidP="00F566BD">
            <w:pPr>
              <w:keepNext/>
              <w:spacing w:after="0" w:line="240" w:lineRule="auto"/>
              <w:jc w:val="center"/>
              <w:outlineLvl w:val="1"/>
              <w:rPr>
                <w:rFonts w:ascii="Times New Roman" w:eastAsia="Times New Roman" w:hAnsi="Times New Roman" w:cs="Times New Roman"/>
                <w:b/>
                <w:sz w:val="20"/>
                <w:szCs w:val="20"/>
                <w:u w:val="single"/>
              </w:rPr>
            </w:pPr>
            <w:r w:rsidRPr="003719D1">
              <w:rPr>
                <w:rFonts w:ascii="Times New Roman" w:eastAsia="Times New Roman" w:hAnsi="Times New Roman" w:cs="Times New Roman"/>
                <w:b/>
                <w:sz w:val="20"/>
                <w:szCs w:val="20"/>
                <w:u w:val="single"/>
              </w:rPr>
              <w:br/>
              <w:t>Purpose/Improvement</w:t>
            </w:r>
          </w:p>
        </w:tc>
        <w:tc>
          <w:tcPr>
            <w:tcW w:w="1260" w:type="dxa"/>
          </w:tcPr>
          <w:p w14:paraId="7801AD78"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i/>
                <w:spacing w:val="-2"/>
                <w:sz w:val="20"/>
                <w:szCs w:val="20"/>
              </w:rPr>
            </w:pPr>
            <w:r w:rsidRPr="003719D1">
              <w:rPr>
                <w:rFonts w:ascii="Times New Roman" w:eastAsia="Times New Roman" w:hAnsi="Times New Roman" w:cs="Times New Roman"/>
                <w:b/>
                <w:sz w:val="20"/>
                <w:szCs w:val="20"/>
              </w:rPr>
              <w:t xml:space="preserve">Estimated </w:t>
            </w:r>
            <w:r w:rsidRPr="003719D1">
              <w:rPr>
                <w:rFonts w:ascii="Times" w:eastAsia="Times New Roman" w:hAnsi="Times" w:cs="Times New Roman"/>
                <w:b/>
                <w:spacing w:val="-2"/>
                <w:sz w:val="20"/>
                <w:szCs w:val="20"/>
                <w:u w:val="single"/>
              </w:rPr>
              <w:t>Total Cost</w:t>
            </w:r>
          </w:p>
        </w:tc>
        <w:tc>
          <w:tcPr>
            <w:tcW w:w="900" w:type="dxa"/>
          </w:tcPr>
          <w:p w14:paraId="7368CF66" w14:textId="77777777" w:rsidR="00F566BD" w:rsidRPr="003719D1" w:rsidRDefault="00F566BD" w:rsidP="00F566BD">
            <w:pPr>
              <w:tabs>
                <w:tab w:val="left" w:pos="-720"/>
              </w:tabs>
              <w:suppressAutoHyphens/>
              <w:spacing w:after="0" w:line="240" w:lineRule="auto"/>
              <w:ind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Down</w:t>
            </w:r>
          </w:p>
          <w:p w14:paraId="16E9712C" w14:textId="77777777" w:rsidR="00F566BD" w:rsidRPr="003719D1" w:rsidRDefault="00F566BD" w:rsidP="00F566BD">
            <w:pPr>
              <w:tabs>
                <w:tab w:val="left" w:pos="-720"/>
              </w:tabs>
              <w:suppressAutoHyphens/>
              <w:spacing w:after="0" w:line="240" w:lineRule="auto"/>
              <w:ind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u w:val="single"/>
              </w:rPr>
              <w:t>Payment</w:t>
            </w:r>
          </w:p>
        </w:tc>
        <w:tc>
          <w:tcPr>
            <w:tcW w:w="1170" w:type="dxa"/>
          </w:tcPr>
          <w:p w14:paraId="14A754DE"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Amount of</w:t>
            </w:r>
          </w:p>
          <w:p w14:paraId="726F7EBE" w14:textId="77777777" w:rsidR="00F566BD" w:rsidRPr="003719D1" w:rsidRDefault="00F566BD" w:rsidP="00F566BD">
            <w:pPr>
              <w:tabs>
                <w:tab w:val="left" w:pos="-720"/>
              </w:tabs>
              <w:suppressAutoHyphens/>
              <w:spacing w:after="0" w:line="240" w:lineRule="auto"/>
              <w:ind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u w:val="single"/>
              </w:rPr>
              <w:t>Obligations</w:t>
            </w:r>
          </w:p>
        </w:tc>
        <w:tc>
          <w:tcPr>
            <w:tcW w:w="1080" w:type="dxa"/>
          </w:tcPr>
          <w:p w14:paraId="3A5E44C5" w14:textId="77777777" w:rsidR="00F566BD" w:rsidRPr="003719D1" w:rsidRDefault="00F566BD" w:rsidP="00F566BD">
            <w:pPr>
              <w:tabs>
                <w:tab w:val="left" w:pos="-720"/>
              </w:tabs>
              <w:suppressAutoHyphens/>
              <w:spacing w:after="0" w:line="240" w:lineRule="auto"/>
              <w:ind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Period of</w:t>
            </w:r>
          </w:p>
          <w:p w14:paraId="4D811C3F" w14:textId="77777777" w:rsidR="00F566BD" w:rsidRPr="003719D1" w:rsidRDefault="00F566BD" w:rsidP="00F566BD">
            <w:pPr>
              <w:tabs>
                <w:tab w:val="left" w:pos="-720"/>
              </w:tabs>
              <w:suppressAutoHyphens/>
              <w:spacing w:after="0" w:line="240" w:lineRule="auto"/>
              <w:ind w:right="-120"/>
              <w:jc w:val="center"/>
              <w:rPr>
                <w:rFonts w:ascii="Times" w:eastAsia="Times New Roman" w:hAnsi="Times" w:cs="Times New Roman"/>
                <w:spacing w:val="-2"/>
                <w:sz w:val="20"/>
                <w:szCs w:val="20"/>
              </w:rPr>
            </w:pPr>
            <w:r w:rsidRPr="003719D1">
              <w:rPr>
                <w:rFonts w:ascii="Times" w:eastAsia="Times New Roman" w:hAnsi="Times" w:cs="Times New Roman"/>
                <w:b/>
                <w:spacing w:val="-2"/>
                <w:sz w:val="20"/>
                <w:szCs w:val="20"/>
                <w:u w:val="single"/>
              </w:rPr>
              <w:t>Usefulness</w:t>
            </w:r>
          </w:p>
        </w:tc>
      </w:tr>
      <w:tr w:rsidR="00F566BD" w:rsidRPr="003719D1" w14:paraId="6EF7E7E1" w14:textId="77777777" w:rsidTr="00F566BD">
        <w:tc>
          <w:tcPr>
            <w:tcW w:w="450" w:type="dxa"/>
          </w:tcPr>
          <w:p w14:paraId="528D60A1"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A.</w:t>
            </w:r>
          </w:p>
        </w:tc>
        <w:tc>
          <w:tcPr>
            <w:tcW w:w="5018" w:type="dxa"/>
          </w:tcPr>
          <w:p w14:paraId="14C0D4A3" w14:textId="77777777" w:rsidR="00F566BD" w:rsidRPr="003719D1" w:rsidRDefault="00F566BD" w:rsidP="00F566BD">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 xml:space="preserve">Reconstruction and Restoration of Various Roads in the Township, </w:t>
            </w:r>
            <w:r w:rsidRPr="003719D1">
              <w:rPr>
                <w:rFonts w:ascii="Times" w:eastAsia="Times New Roman" w:hAnsi="Times" w:cs="Times New Roman"/>
                <w:spacing w:val="-2"/>
                <w:sz w:val="20"/>
                <w:szCs w:val="20"/>
              </w:rPr>
              <w:t xml:space="preserve">together with the acquisition of all materials and equipment and completion of all work necessary therefor or related thereto, </w:t>
            </w:r>
            <w:r w:rsidRPr="003719D1">
              <w:rPr>
                <w:rFonts w:ascii="Times New Roman" w:eastAsia="Times New Roman" w:hAnsi="Times New Roman" w:cs="Times New Roman"/>
                <w:spacing w:val="-2"/>
                <w:sz w:val="20"/>
                <w:szCs w:val="20"/>
              </w:rPr>
              <w:t>all as more particularly described in the records on file and available for inspection in the office of the Township Clerk</w:t>
            </w:r>
          </w:p>
        </w:tc>
        <w:tc>
          <w:tcPr>
            <w:tcW w:w="1260" w:type="dxa"/>
          </w:tcPr>
          <w:p w14:paraId="44AA2404" w14:textId="77777777" w:rsidR="00F566BD" w:rsidRPr="003719D1" w:rsidRDefault="00F566BD" w:rsidP="00F566BD">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$264,500</w:t>
            </w:r>
          </w:p>
        </w:tc>
        <w:tc>
          <w:tcPr>
            <w:tcW w:w="900" w:type="dxa"/>
          </w:tcPr>
          <w:p w14:paraId="4E348D23" w14:textId="77777777" w:rsidR="00F566BD" w:rsidRPr="003719D1" w:rsidRDefault="00F566BD" w:rsidP="00F566BD">
            <w:pPr>
              <w:tabs>
                <w:tab w:val="left" w:pos="-720"/>
              </w:tabs>
              <w:suppressAutoHyphens/>
              <w:spacing w:before="90" w:after="54" w:line="240" w:lineRule="auto"/>
              <w:ind w:left="-9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$13,225</w:t>
            </w:r>
          </w:p>
        </w:tc>
        <w:tc>
          <w:tcPr>
            <w:tcW w:w="1170" w:type="dxa"/>
          </w:tcPr>
          <w:p w14:paraId="51174FD4" w14:textId="77777777" w:rsidR="00F566BD" w:rsidRPr="003719D1" w:rsidRDefault="00F566BD" w:rsidP="00F566BD">
            <w:pPr>
              <w:tabs>
                <w:tab w:val="left" w:pos="-720"/>
              </w:tabs>
              <w:suppressAutoHyphens/>
              <w:spacing w:before="90" w:after="54" w:line="240" w:lineRule="auto"/>
              <w:ind w:left="-165" w:right="6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$251,275</w:t>
            </w:r>
          </w:p>
        </w:tc>
        <w:tc>
          <w:tcPr>
            <w:tcW w:w="1080" w:type="dxa"/>
          </w:tcPr>
          <w:p w14:paraId="065E693C" w14:textId="77777777" w:rsidR="00F566BD" w:rsidRPr="003719D1" w:rsidRDefault="00F566BD" w:rsidP="00F566BD">
            <w:pPr>
              <w:tabs>
                <w:tab w:val="left" w:pos="-720"/>
              </w:tabs>
              <w:suppressAutoHyphens/>
              <w:spacing w:before="90" w:after="54" w:line="240" w:lineRule="auto"/>
              <w:ind w:right="-120"/>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10 years</w:t>
            </w:r>
          </w:p>
        </w:tc>
      </w:tr>
      <w:tr w:rsidR="00F566BD" w:rsidRPr="003719D1" w14:paraId="78341ACC" w14:textId="77777777" w:rsidTr="00F566BD">
        <w:tc>
          <w:tcPr>
            <w:tcW w:w="450" w:type="dxa"/>
          </w:tcPr>
          <w:p w14:paraId="37878EB6"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B.</w:t>
            </w:r>
          </w:p>
        </w:tc>
        <w:tc>
          <w:tcPr>
            <w:tcW w:w="5018" w:type="dxa"/>
          </w:tcPr>
          <w:p w14:paraId="667AAC37" w14:textId="77777777" w:rsidR="00F566BD" w:rsidRPr="003719D1" w:rsidRDefault="00F566BD" w:rsidP="00F566BD">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 xml:space="preserve">Completion of the Echelon Road Sidewalk, </w:t>
            </w:r>
            <w:r w:rsidRPr="003719D1">
              <w:rPr>
                <w:rFonts w:ascii="Times" w:eastAsia="Times New Roman" w:hAnsi="Times" w:cs="Times New Roman"/>
                <w:spacing w:val="-2"/>
                <w:sz w:val="20"/>
                <w:szCs w:val="20"/>
              </w:rPr>
              <w:t>together with the acquisition of all materials and equipment and completion of all work necessary therefor or related thereto</w:t>
            </w:r>
          </w:p>
        </w:tc>
        <w:tc>
          <w:tcPr>
            <w:tcW w:w="1260" w:type="dxa"/>
          </w:tcPr>
          <w:p w14:paraId="0B2D9A7E" w14:textId="77777777" w:rsidR="00F566BD" w:rsidRPr="003719D1" w:rsidRDefault="00F566BD" w:rsidP="00F566BD">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100,500</w:t>
            </w:r>
          </w:p>
        </w:tc>
        <w:tc>
          <w:tcPr>
            <w:tcW w:w="900" w:type="dxa"/>
          </w:tcPr>
          <w:p w14:paraId="6F8C8573" w14:textId="77777777" w:rsidR="00F566BD" w:rsidRPr="003719D1" w:rsidRDefault="00F566BD" w:rsidP="00F566BD">
            <w:pPr>
              <w:tabs>
                <w:tab w:val="left" w:pos="-720"/>
              </w:tabs>
              <w:suppressAutoHyphens/>
              <w:spacing w:before="90" w:after="54" w:line="240" w:lineRule="auto"/>
              <w:ind w:left="-9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5,025</w:t>
            </w:r>
          </w:p>
        </w:tc>
        <w:tc>
          <w:tcPr>
            <w:tcW w:w="1170" w:type="dxa"/>
          </w:tcPr>
          <w:p w14:paraId="7CE87706" w14:textId="77777777" w:rsidR="00F566BD" w:rsidRPr="003719D1" w:rsidRDefault="00F566BD" w:rsidP="00F566BD">
            <w:pPr>
              <w:tabs>
                <w:tab w:val="left" w:pos="-720"/>
              </w:tabs>
              <w:suppressAutoHyphens/>
              <w:spacing w:before="90" w:after="54" w:line="240" w:lineRule="auto"/>
              <w:ind w:left="-165" w:right="6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95,475</w:t>
            </w:r>
          </w:p>
        </w:tc>
        <w:tc>
          <w:tcPr>
            <w:tcW w:w="1080" w:type="dxa"/>
          </w:tcPr>
          <w:p w14:paraId="7D2B10E5" w14:textId="77777777" w:rsidR="00F566BD" w:rsidRPr="003719D1" w:rsidRDefault="00F566BD" w:rsidP="00F566BD">
            <w:pPr>
              <w:tabs>
                <w:tab w:val="left" w:pos="-720"/>
              </w:tabs>
              <w:suppressAutoHyphens/>
              <w:spacing w:before="90" w:after="54" w:line="240" w:lineRule="auto"/>
              <w:ind w:right="-120"/>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10 years</w:t>
            </w:r>
          </w:p>
        </w:tc>
      </w:tr>
      <w:tr w:rsidR="00F566BD" w:rsidRPr="003719D1" w14:paraId="16A0D5EC" w14:textId="77777777" w:rsidTr="00F566BD">
        <w:tc>
          <w:tcPr>
            <w:tcW w:w="450" w:type="dxa"/>
          </w:tcPr>
          <w:p w14:paraId="01F4FCD3"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p>
        </w:tc>
        <w:tc>
          <w:tcPr>
            <w:tcW w:w="5018" w:type="dxa"/>
          </w:tcPr>
          <w:p w14:paraId="2E93CFBE" w14:textId="77777777" w:rsidR="00F566BD" w:rsidRPr="003719D1" w:rsidRDefault="00F566BD" w:rsidP="00F566BD">
            <w:pPr>
              <w:tabs>
                <w:tab w:val="left" w:pos="-720"/>
              </w:tabs>
              <w:suppressAutoHyphens/>
              <w:spacing w:before="90" w:after="54" w:line="240" w:lineRule="auto"/>
              <w:jc w:val="center"/>
              <w:rPr>
                <w:rFonts w:ascii="Times New Roman" w:eastAsia="Times New Roman" w:hAnsi="Times New Roman" w:cs="Times New Roman"/>
                <w:b/>
                <w:spacing w:val="-2"/>
                <w:sz w:val="20"/>
                <w:szCs w:val="20"/>
              </w:rPr>
            </w:pPr>
            <w:r w:rsidRPr="003719D1">
              <w:rPr>
                <w:rFonts w:ascii="Times New Roman" w:eastAsia="Times New Roman" w:hAnsi="Times New Roman" w:cs="Times New Roman"/>
                <w:b/>
                <w:spacing w:val="-2"/>
                <w:sz w:val="20"/>
                <w:szCs w:val="20"/>
              </w:rPr>
              <w:t>Total</w:t>
            </w:r>
          </w:p>
        </w:tc>
        <w:tc>
          <w:tcPr>
            <w:tcW w:w="1260" w:type="dxa"/>
          </w:tcPr>
          <w:p w14:paraId="7795827D" w14:textId="77777777" w:rsidR="00F566BD" w:rsidRPr="003719D1" w:rsidRDefault="00F566BD" w:rsidP="00F566BD">
            <w:pPr>
              <w:tabs>
                <w:tab w:val="left" w:pos="-720"/>
              </w:tabs>
              <w:suppressAutoHyphens/>
              <w:spacing w:before="90" w:after="54" w:line="240" w:lineRule="auto"/>
              <w:ind w:left="-120" w:right="117"/>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$365,000</w:t>
            </w:r>
          </w:p>
        </w:tc>
        <w:tc>
          <w:tcPr>
            <w:tcW w:w="900" w:type="dxa"/>
          </w:tcPr>
          <w:p w14:paraId="3DBBFDC8" w14:textId="77777777" w:rsidR="00F566BD" w:rsidRPr="003719D1" w:rsidRDefault="00F566BD" w:rsidP="00F566BD">
            <w:pPr>
              <w:tabs>
                <w:tab w:val="left" w:pos="-720"/>
              </w:tabs>
              <w:suppressAutoHyphens/>
              <w:spacing w:before="90" w:after="54" w:line="240" w:lineRule="auto"/>
              <w:ind w:left="-97"/>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$18,250</w:t>
            </w:r>
          </w:p>
        </w:tc>
        <w:tc>
          <w:tcPr>
            <w:tcW w:w="1170" w:type="dxa"/>
          </w:tcPr>
          <w:p w14:paraId="7003AB9C" w14:textId="77777777" w:rsidR="00F566BD" w:rsidRPr="003719D1" w:rsidRDefault="00F566BD" w:rsidP="00F566BD">
            <w:pPr>
              <w:tabs>
                <w:tab w:val="left" w:pos="-720"/>
              </w:tabs>
              <w:suppressAutoHyphens/>
              <w:spacing w:before="90" w:after="54" w:line="240" w:lineRule="auto"/>
              <w:ind w:left="-165" w:right="60"/>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$346,750</w:t>
            </w:r>
          </w:p>
        </w:tc>
        <w:tc>
          <w:tcPr>
            <w:tcW w:w="1080" w:type="dxa"/>
          </w:tcPr>
          <w:p w14:paraId="57DB6439" w14:textId="77777777" w:rsidR="00F566BD" w:rsidRPr="003719D1" w:rsidRDefault="00F566BD" w:rsidP="00F566BD">
            <w:pPr>
              <w:tabs>
                <w:tab w:val="left" w:pos="-720"/>
              </w:tabs>
              <w:suppressAutoHyphens/>
              <w:spacing w:before="90" w:after="54" w:line="240" w:lineRule="auto"/>
              <w:ind w:right="-120"/>
              <w:jc w:val="center"/>
              <w:rPr>
                <w:rFonts w:ascii="Times" w:eastAsia="Times New Roman" w:hAnsi="Times" w:cs="Times New Roman"/>
                <w:spacing w:val="-2"/>
                <w:sz w:val="20"/>
                <w:szCs w:val="20"/>
              </w:rPr>
            </w:pPr>
          </w:p>
        </w:tc>
      </w:tr>
    </w:tbl>
    <w:p w14:paraId="333B71D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b/>
          <w:spacing w:val="-2"/>
          <w:sz w:val="24"/>
          <w:szCs w:val="24"/>
        </w:rPr>
      </w:pPr>
    </w:p>
    <w:p w14:paraId="0A8AF3F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8.</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10.00 years.</w:t>
      </w:r>
    </w:p>
    <w:p w14:paraId="0FBD05D2"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619515A4"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9.</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2F6C11F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5FF90A7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10.</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supplemental debt statement provided for in Section 10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w:t>
      </w:r>
      <w:r w:rsidRPr="003719D1">
        <w:rPr>
          <w:rFonts w:ascii="Times" w:eastAsia="Times New Roman" w:hAnsi="Times" w:cs="Times New Roman"/>
          <w:i/>
          <w:spacing w:val="-2"/>
          <w:sz w:val="24"/>
          <w:szCs w:val="24"/>
        </w:rPr>
        <w:t>40A:2-43</w:t>
      </w:r>
      <w:r w:rsidRPr="003719D1">
        <w:rPr>
          <w:rFonts w:ascii="Times" w:eastAsia="Times New Roman" w:hAnsi="Times" w:cs="Times New Roman"/>
          <w:spacing w:val="-2"/>
          <w:sz w:val="24"/>
          <w:szCs w:val="24"/>
        </w:rPr>
        <w:t xml:space="preserve">, is increased by this Bond Ordinance by $346,750 and that the obligations authorized by this Bond Ordinance will be within all debt limitations prescribed by said Local Bond Law. </w:t>
      </w:r>
    </w:p>
    <w:p w14:paraId="70134EB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FC0D53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11.</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3719D1">
        <w:rPr>
          <w:rFonts w:ascii="Times" w:eastAsia="Times New Roman" w:hAnsi="Times" w:cs="Times New Roman"/>
          <w:spacing w:val="-2"/>
          <w:sz w:val="24"/>
          <w:szCs w:val="24"/>
          <w:u w:val="single"/>
        </w:rPr>
        <w:t>ad</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u w:val="single"/>
        </w:rPr>
        <w:t>valorem</w:t>
      </w:r>
      <w:r w:rsidRPr="003719D1">
        <w:rPr>
          <w:rFonts w:ascii="Times" w:eastAsia="Times New Roman" w:hAnsi="Times" w:cs="Times New Roman"/>
          <w:spacing w:val="-2"/>
          <w:sz w:val="24"/>
          <w:szCs w:val="24"/>
        </w:rPr>
        <w:t xml:space="preserve"> taxes on all taxable real property without limitation as to rate or amount for the payment thereof.</w:t>
      </w:r>
    </w:p>
    <w:p w14:paraId="13C0AB7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617F0A8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12.</w:t>
      </w:r>
      <w:r w:rsidRPr="003719D1">
        <w:rPr>
          <w:rFonts w:ascii="Times" w:eastAsia="Times New Roman" w:hAnsi="Times" w:cs="Times New Roman"/>
          <w:b/>
          <w:i/>
          <w:spacing w:val="-2"/>
          <w:sz w:val="24"/>
          <w:szCs w:val="24"/>
        </w:rPr>
        <w:tab/>
      </w:r>
      <w:r w:rsidRPr="003719D1">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61C411D8"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39ED70C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13.</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650C259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1E0AB42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14.</w:t>
      </w:r>
      <w:r w:rsidRPr="003719D1">
        <w:rPr>
          <w:rFonts w:ascii="Times" w:eastAsia="Times New Roman" w:hAnsi="Times" w:cs="Times New Roman"/>
          <w:spacing w:val="-2"/>
          <w:sz w:val="24"/>
          <w:szCs w:val="24"/>
        </w:rPr>
        <w:tab/>
        <w:t>The Township hereby covenants as follows:</w:t>
      </w:r>
    </w:p>
    <w:p w14:paraId="1BAEDD2B"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1E6784A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(a)</w:t>
      </w:r>
      <w:r w:rsidRPr="003719D1">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0458BFD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5BC3F49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(b)</w:t>
      </w:r>
      <w:r w:rsidRPr="003719D1">
        <w:rPr>
          <w:rFonts w:ascii="Times" w:eastAsia="Times New Roman" w:hAnsi="Times" w:cs="Times New Roman"/>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078B372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02CE7A2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(c)</w:t>
      </w:r>
      <w:r w:rsidRPr="003719D1">
        <w:rPr>
          <w:rFonts w:ascii="Times" w:eastAsia="Times New Roman" w:hAnsi="Times" w:cs="Times New Roman"/>
          <w:spacing w:val="-2"/>
          <w:sz w:val="24"/>
          <w:szCs w:val="24"/>
        </w:rPr>
        <w:tab/>
        <w:t xml:space="preserve">it shall calculate or cause to be calculated and pay, when due, the </w:t>
      </w:r>
      <w:proofErr w:type="spellStart"/>
      <w:r w:rsidRPr="003719D1">
        <w:rPr>
          <w:rFonts w:ascii="Times" w:eastAsia="Times New Roman" w:hAnsi="Times" w:cs="Times New Roman"/>
          <w:spacing w:val="-2"/>
          <w:sz w:val="24"/>
          <w:szCs w:val="24"/>
        </w:rPr>
        <w:t>rebatable</w:t>
      </w:r>
      <w:proofErr w:type="spellEnd"/>
      <w:r w:rsidRPr="003719D1">
        <w:rPr>
          <w:rFonts w:ascii="Times" w:eastAsia="Times New Roman" w:hAnsi="Times" w:cs="Times New Roman"/>
          <w:spacing w:val="-2"/>
          <w:sz w:val="24"/>
          <w:szCs w:val="24"/>
        </w:rPr>
        <w:t xml:space="preserve"> arbitrage with respect to the "gross proceeds" (as such term is used in Section 148(f) of the Code) of the bonds or bond anticipation notes; </w:t>
      </w:r>
    </w:p>
    <w:p w14:paraId="4631E8F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03C4072F"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(d)</w:t>
      </w:r>
      <w:r w:rsidRPr="003719D1">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1254555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859C39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(e)</w:t>
      </w:r>
      <w:r w:rsidRPr="003719D1">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36B1566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C4D033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15.</w:t>
      </w:r>
      <w:r w:rsidRPr="003719D1">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41802AB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6CF4A0D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16.</w:t>
      </w:r>
      <w:r w:rsidRPr="003719D1">
        <w:rPr>
          <w:rFonts w:ascii="Times" w:eastAsia="Times New Roman" w:hAnsi="Times" w:cs="Times New Roman"/>
          <w:spacing w:val="-2"/>
          <w:sz w:val="24"/>
          <w:szCs w:val="24"/>
        </w:rPr>
        <w:tab/>
        <w:t>All ordinances, or parts of ordinances, inconsistent herewith are hereby repealed to the extent of such inconsistency.</w:t>
      </w:r>
    </w:p>
    <w:p w14:paraId="7FCB9F43"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1A9C60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17.</w:t>
      </w:r>
      <w:r w:rsidRPr="003719D1">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291FAC2D" w14:textId="77777777" w:rsidR="00F566BD" w:rsidRDefault="00F566BD" w:rsidP="00F566BD"/>
    <w:p w14:paraId="3F1D10D1" w14:textId="77777777" w:rsidR="00F566BD" w:rsidRDefault="00F566BD" w:rsidP="00F566BD"/>
    <w:p w14:paraId="591AECEE" w14:textId="77777777" w:rsidR="00F566BD" w:rsidRDefault="00F566BD" w:rsidP="00F566BD"/>
    <w:p w14:paraId="7900397A" w14:textId="77777777" w:rsidR="00F566BD" w:rsidRDefault="00F566BD" w:rsidP="00F566BD"/>
    <w:p w14:paraId="18AA076A"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4DEB3E5B"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4C40286"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EA1A3DF"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1A189002"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3B596914"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02101A0" w14:textId="77777777" w:rsidR="00F566BD" w:rsidRPr="00407C5E" w:rsidRDefault="00F566BD" w:rsidP="00F566BD">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3D483D67" w14:textId="77777777" w:rsidR="00F566BD" w:rsidRPr="00407C5E" w:rsidRDefault="00F566BD" w:rsidP="00F566BD">
      <w:pPr>
        <w:spacing w:after="0" w:line="240" w:lineRule="auto"/>
        <w:jc w:val="center"/>
        <w:rPr>
          <w:rFonts w:ascii="Times New Roman" w:eastAsia="Calibri" w:hAnsi="Times New Roman" w:cs="Times New Roman"/>
          <w:b/>
          <w:bCs/>
        </w:rPr>
      </w:pPr>
    </w:p>
    <w:p w14:paraId="17687003"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1C9DE388" w14:textId="2218BD21" w:rsidR="00F566BD"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2A1C6E2A" w14:textId="1FBAFD34" w:rsidR="00F566BD" w:rsidRDefault="00F566BD" w:rsidP="00F566BD">
      <w:pPr>
        <w:spacing w:after="0" w:line="240" w:lineRule="auto"/>
        <w:rPr>
          <w:rFonts w:ascii="Times New Roman" w:eastAsia="Calibri" w:hAnsi="Times New Roman" w:cs="Times New Roman"/>
        </w:rPr>
      </w:pPr>
    </w:p>
    <w:p w14:paraId="6390735A" w14:textId="77777777" w:rsidR="00F566BD" w:rsidRPr="00407C5E" w:rsidRDefault="00F566BD" w:rsidP="00F566BD">
      <w:pPr>
        <w:spacing w:after="0" w:line="240" w:lineRule="auto"/>
        <w:rPr>
          <w:rFonts w:ascii="Times New Roman" w:eastAsia="Calibri" w:hAnsi="Times New Roman" w:cs="Times New Roman"/>
        </w:rPr>
      </w:pPr>
    </w:p>
    <w:p w14:paraId="702E93F9" w14:textId="77777777" w:rsidR="00F566BD" w:rsidRPr="00407C5E" w:rsidRDefault="00F566BD" w:rsidP="00F566BD">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67049046"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July 13</w:t>
      </w:r>
      <w:r w:rsidRPr="00B37561">
        <w:rPr>
          <w:rFonts w:ascii="Times New Roman" w:eastAsia="Times New Roman" w:hAnsi="Times New Roman" w:cs="Times New Roman"/>
          <w:spacing w:val="-3"/>
        </w:rPr>
        <w:t xml:space="preserve">, 2020 held in the Municipal Building, 2400 Voorhees Town Center, Voorhees, New Jersey. </w:t>
      </w:r>
    </w:p>
    <w:p w14:paraId="351FCCA9"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1FFB3335"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 Township Clerk</w:t>
      </w:r>
    </w:p>
    <w:p w14:paraId="02E83A7F"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45EFA0CE" w14:textId="64BAA2CD" w:rsidR="00F566BD" w:rsidRPr="00407C5E" w:rsidRDefault="00F566BD" w:rsidP="00F566BD">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 xml:space="preserve"> </w:t>
      </w:r>
    </w:p>
    <w:p w14:paraId="14F8E7AA" w14:textId="77777777" w:rsidR="00F566BD" w:rsidRDefault="00F566BD" w:rsidP="00F566BD">
      <w:r>
        <w:br w:type="page"/>
      </w:r>
    </w:p>
    <w:p w14:paraId="2BDC1CA8" w14:textId="77777777" w:rsidR="00F566BD" w:rsidRDefault="00F566BD" w:rsidP="00F566BD">
      <w:pPr>
        <w:tabs>
          <w:tab w:val="left" w:pos="-720"/>
          <w:tab w:val="left" w:pos="0"/>
          <w:tab w:val="left" w:pos="720"/>
        </w:tabs>
        <w:suppressAutoHyphens/>
        <w:spacing w:after="0" w:line="240" w:lineRule="auto"/>
        <w:rPr>
          <w:rFonts w:ascii="Times" w:eastAsia="Times New Roman" w:hAnsi="Times" w:cs="Times New Roman"/>
          <w:b/>
          <w:spacing w:val="-2"/>
          <w:sz w:val="24"/>
          <w:szCs w:val="24"/>
        </w:rPr>
      </w:pPr>
      <w:r>
        <w:rPr>
          <w:rFonts w:ascii="Times" w:eastAsia="Times New Roman" w:hAnsi="Times" w:cs="Times New Roman"/>
          <w:b/>
          <w:spacing w:val="-2"/>
          <w:sz w:val="24"/>
          <w:szCs w:val="24"/>
        </w:rPr>
        <w:lastRenderedPageBreak/>
        <w:t>ORDINANCE NO.</w:t>
      </w:r>
    </w:p>
    <w:p w14:paraId="36441FD7" w14:textId="77777777" w:rsidR="00F566BD" w:rsidRDefault="00F566BD" w:rsidP="00F566BD">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p>
    <w:p w14:paraId="6E864788" w14:textId="77777777" w:rsidR="00F566BD" w:rsidRPr="003719D1" w:rsidRDefault="00F566BD" w:rsidP="00F566BD">
      <w:pPr>
        <w:tabs>
          <w:tab w:val="left" w:pos="-720"/>
          <w:tab w:val="left" w:pos="0"/>
          <w:tab w:val="left" w:pos="720"/>
        </w:tabs>
        <w:suppressAutoHyphens/>
        <w:spacing w:after="0" w:line="240" w:lineRule="auto"/>
        <w:jc w:val="center"/>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BOND ORDINANCE AUTHORIZING VARIOUS IMPROVEMENTS TO THE SEWER UTILITY SYSTEM IN AND FOR THE TOWNSHIP OF VOORHEES, COUNTY OF CAMDEN, NEW JERSEY; APPROPRIATING THE SUM OF $773,000 THEREFOR; AUTHORIZING THE ISSUANCE OF GENERAL OBLIGATION BONDS OR BOND ANTICIPATION NOTES OF THE TOWNSHIP OF VOORHEES, COUNTY OF CAMDEN, NEW JERSEY, IN THE AGGREGATE PRINCIPAL AMOUNT OF UP TO $734,350 MAKING CERTAIN DETERMINATIONS AND COVENANTS; AND AUTHORIZING CERTAIN RELATED ACTIONS IN CONNECTION WITH THE FOREGOING</w:t>
      </w:r>
    </w:p>
    <w:p w14:paraId="307310BD" w14:textId="77777777" w:rsidR="00F566BD" w:rsidRDefault="00F566BD" w:rsidP="00F566BD">
      <w:pPr>
        <w:tabs>
          <w:tab w:val="left" w:pos="-720"/>
        </w:tabs>
        <w:suppressAutoHyphens/>
        <w:spacing w:after="0" w:line="240" w:lineRule="auto"/>
        <w:jc w:val="both"/>
        <w:rPr>
          <w:rFonts w:ascii="Times" w:eastAsia="Times New Roman" w:hAnsi="Times" w:cs="Times New Roman"/>
          <w:b/>
          <w:spacing w:val="-2"/>
          <w:sz w:val="24"/>
          <w:szCs w:val="24"/>
          <w:u w:val="single"/>
        </w:rPr>
      </w:pPr>
    </w:p>
    <w:p w14:paraId="4955DE8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b/>
          <w:spacing w:val="-2"/>
          <w:sz w:val="24"/>
          <w:szCs w:val="24"/>
          <w:u w:val="single"/>
        </w:rPr>
      </w:pPr>
    </w:p>
    <w:p w14:paraId="7E46BFE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t>BE IT ORDAINED</w:t>
      </w:r>
      <w:r w:rsidRPr="003719D1">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B3CD91B"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6861D91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w:t>
      </w:r>
      <w:r w:rsidRPr="003719D1">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0CD14F8C"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54E576B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2.</w:t>
      </w:r>
      <w:r w:rsidRPr="003719D1">
        <w:rPr>
          <w:rFonts w:ascii="Times" w:eastAsia="Times New Roman" w:hAnsi="Times" w:cs="Times New Roman"/>
          <w:spacing w:val="-2"/>
          <w:sz w:val="24"/>
          <w:szCs w:val="24"/>
        </w:rPr>
        <w:tab/>
        <w:t xml:space="preserve">It is hereby found, </w:t>
      </w:r>
      <w:proofErr w:type="gramStart"/>
      <w:r w:rsidRPr="003719D1">
        <w:rPr>
          <w:rFonts w:ascii="Times" w:eastAsia="Times New Roman" w:hAnsi="Times" w:cs="Times New Roman"/>
          <w:spacing w:val="-2"/>
          <w:sz w:val="24"/>
          <w:szCs w:val="24"/>
        </w:rPr>
        <w:t>determined</w:t>
      </w:r>
      <w:proofErr w:type="gramEnd"/>
      <w:r w:rsidRPr="003719D1">
        <w:rPr>
          <w:rFonts w:ascii="Times" w:eastAsia="Times New Roman" w:hAnsi="Times" w:cs="Times New Roman"/>
          <w:spacing w:val="-2"/>
          <w:sz w:val="24"/>
          <w:szCs w:val="24"/>
        </w:rPr>
        <w:t xml:space="preserve"> and declared as follows:</w:t>
      </w:r>
    </w:p>
    <w:p w14:paraId="02072D0F"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68585A3C"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w:t>
      </w:r>
      <w:r w:rsidRPr="003719D1">
        <w:rPr>
          <w:rFonts w:ascii="Times" w:eastAsia="Times New Roman" w:hAnsi="Times" w:cs="Times New Roman"/>
          <w:spacing w:val="-2"/>
          <w:sz w:val="24"/>
          <w:szCs w:val="24"/>
        </w:rPr>
        <w:tab/>
        <w:t xml:space="preserve">the estimated amount to be raised by the Township from all sources for the purposes stated in Section 7 hereof is </w:t>
      </w:r>
      <w:proofErr w:type="gramStart"/>
      <w:r w:rsidRPr="003719D1">
        <w:rPr>
          <w:rFonts w:ascii="Times" w:eastAsia="Times New Roman" w:hAnsi="Times" w:cs="Times New Roman"/>
          <w:spacing w:val="-2"/>
          <w:sz w:val="24"/>
          <w:szCs w:val="24"/>
        </w:rPr>
        <w:t>$773,000;</w:t>
      </w:r>
      <w:proofErr w:type="gramEnd"/>
      <w:r w:rsidRPr="003719D1">
        <w:rPr>
          <w:rFonts w:ascii="Times" w:eastAsia="Times New Roman" w:hAnsi="Times" w:cs="Times New Roman"/>
          <w:spacing w:val="-2"/>
          <w:sz w:val="24"/>
          <w:szCs w:val="24"/>
        </w:rPr>
        <w:t xml:space="preserve"> </w:t>
      </w:r>
    </w:p>
    <w:p w14:paraId="208A9C13"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 xml:space="preserve"> </w:t>
      </w:r>
    </w:p>
    <w:p w14:paraId="00923B14"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(b)</w:t>
      </w:r>
      <w:r w:rsidRPr="003719D1">
        <w:rPr>
          <w:rFonts w:ascii="Times" w:eastAsia="Times New Roman" w:hAnsi="Times" w:cs="Times New Roman"/>
          <w:spacing w:val="-2"/>
          <w:sz w:val="24"/>
          <w:szCs w:val="24"/>
        </w:rPr>
        <w:tab/>
        <w:t>the estimated amount of bonds or bond anticipation notes to be issued for the purposes stated in Section 7 hereof is $734,350; and</w:t>
      </w:r>
    </w:p>
    <w:p w14:paraId="04F12E42"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3388521A"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(c)</w:t>
      </w:r>
      <w:r w:rsidRPr="003719D1">
        <w:rPr>
          <w:rFonts w:ascii="Times" w:eastAsia="Times New Roman" w:hAnsi="Times" w:cs="Times New Roman"/>
          <w:spacing w:val="-2"/>
          <w:sz w:val="24"/>
          <w:szCs w:val="24"/>
        </w:rPr>
        <w:tab/>
        <w:t xml:space="preserve">a down payment in the amount of $38,650 for the purposes stated in Section 7 hereof is currently available in accordance with the requirements of Section 11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40A:2-11.</w:t>
      </w:r>
    </w:p>
    <w:p w14:paraId="0FC2704B"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3"/>
          <w:sz w:val="24"/>
          <w:szCs w:val="24"/>
        </w:rPr>
      </w:pPr>
    </w:p>
    <w:p w14:paraId="315AB45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ab/>
      </w:r>
      <w:r w:rsidRPr="003719D1">
        <w:rPr>
          <w:rFonts w:ascii="Times" w:eastAsia="Times New Roman" w:hAnsi="Times" w:cs="Times New Roman"/>
          <w:b/>
          <w:spacing w:val="-3"/>
          <w:sz w:val="24"/>
          <w:szCs w:val="24"/>
          <w:u w:val="single"/>
        </w:rPr>
        <w:t>Section 3.</w:t>
      </w:r>
      <w:r w:rsidRPr="003719D1">
        <w:rPr>
          <w:rFonts w:ascii="Times" w:eastAsia="Times New Roman" w:hAnsi="Times" w:cs="Times New Roman"/>
          <w:spacing w:val="-3"/>
          <w:sz w:val="24"/>
          <w:szCs w:val="24"/>
        </w:rPr>
        <w:tab/>
        <w:t>The sum of $</w:t>
      </w:r>
      <w:r w:rsidRPr="003719D1">
        <w:rPr>
          <w:rFonts w:ascii="Times" w:eastAsia="Times New Roman" w:hAnsi="Times" w:cs="Times New Roman"/>
          <w:spacing w:val="-2"/>
          <w:sz w:val="24"/>
          <w:szCs w:val="24"/>
        </w:rPr>
        <w:t xml:space="preserve">734,350 </w:t>
      </w:r>
      <w:r w:rsidRPr="003719D1">
        <w:rPr>
          <w:rFonts w:ascii="Times" w:eastAsia="Times New Roman" w:hAnsi="Times" w:cs="Times New Roman"/>
          <w:spacing w:val="-3"/>
          <w:sz w:val="24"/>
          <w:szCs w:val="24"/>
        </w:rPr>
        <w:t>to be raised by the issuance of bonds or bond anticipation notes, together with the sum of $38,650, which amount represents the required down payment, are hereby appropriated for the purposes stated in this bond ordinance ("Bond Ordinance").</w:t>
      </w:r>
    </w:p>
    <w:p w14:paraId="7FC4590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A997D8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4.</w:t>
      </w:r>
      <w:r w:rsidRPr="003719D1">
        <w:rPr>
          <w:rFonts w:ascii="Times" w:eastAsia="Times New Roman" w:hAnsi="Times" w:cs="Times New Roman"/>
          <w:spacing w:val="-2"/>
          <w:sz w:val="24"/>
          <w:szCs w:val="24"/>
        </w:rPr>
        <w:tab/>
        <w:t>The issuance of negotiable bonds of the Township in an amount not to exceed $734,350 to finance the costs of the purposes described in Section 7 hereof is hereby authorized.  Said bonds shall be sold in accordance with the requirements of the Local Bond Law.</w:t>
      </w:r>
    </w:p>
    <w:p w14:paraId="5D71D45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72EC438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5.</w:t>
      </w:r>
      <w:r w:rsidRPr="003719D1">
        <w:rPr>
          <w:rFonts w:ascii="Times" w:eastAsia="Times New Roman" w:hAnsi="Times" w:cs="Times New Roman"/>
          <w:spacing w:val="-2"/>
          <w:sz w:val="24"/>
          <w:szCs w:val="24"/>
        </w:rPr>
        <w:tab/>
      </w:r>
      <w:proofErr w:type="gramStart"/>
      <w:r w:rsidRPr="003719D1">
        <w:rPr>
          <w:rFonts w:ascii="Times" w:eastAsia="Times New Roman" w:hAnsi="Times" w:cs="Times New Roman"/>
          <w:spacing w:val="-2"/>
          <w:sz w:val="24"/>
          <w:szCs w:val="24"/>
        </w:rPr>
        <w:t>In order to</w:t>
      </w:r>
      <w:proofErr w:type="gramEnd"/>
      <w:r w:rsidRPr="003719D1">
        <w:rPr>
          <w:rFonts w:ascii="Times" w:eastAsia="Times New Roman" w:hAnsi="Times" w:cs="Times New Roman"/>
          <w:spacing w:val="-2"/>
          <w:sz w:val="24"/>
          <w:szCs w:val="24"/>
        </w:rPr>
        <w:t xml:space="preserve"> temporarily finance the purposes described in Section 7 hereof, the issuance of bond anticipation notes of the Township in an amount not to exceed $734,350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3719D1">
        <w:rPr>
          <w:rFonts w:ascii="Times" w:eastAsia="Times New Roman" w:hAnsi="Times" w:cs="Times New Roman"/>
          <w:spacing w:val="-2"/>
          <w:sz w:val="24"/>
          <w:szCs w:val="24"/>
        </w:rPr>
        <w:t>rate</w:t>
      </w:r>
      <w:proofErr w:type="gramEnd"/>
      <w:r w:rsidRPr="003719D1">
        <w:rPr>
          <w:rFonts w:ascii="Times" w:eastAsia="Times New Roman" w:hAnsi="Times" w:cs="Times New Roman"/>
          <w:spacing w:val="-2"/>
          <w:sz w:val="24"/>
          <w:szCs w:val="24"/>
        </w:rPr>
        <w:t xml:space="preserve"> and the maturity schedule of the bond anticipation notes sold, the price obtained and the name of the purchaser.</w:t>
      </w:r>
    </w:p>
    <w:p w14:paraId="6CE79324"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0B04CB1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6.</w:t>
      </w:r>
      <w:r w:rsidRPr="003719D1">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40A:2-20, shall not exceed the sum of $120,000.</w:t>
      </w:r>
    </w:p>
    <w:p w14:paraId="51EFB9F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74BE5B0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7.</w:t>
      </w:r>
      <w:r w:rsidRPr="003719D1">
        <w:rPr>
          <w:rFonts w:ascii="Times" w:eastAsia="Times New Roman" w:hAnsi="Times" w:cs="Times New Roman"/>
          <w:spacing w:val="-2"/>
          <w:sz w:val="24"/>
          <w:szCs w:val="24"/>
        </w:rPr>
        <w:tab/>
        <w:t xml:space="preserve">The improvements hereby authorized and the purposes for which said obligations are to be issued; the estimated costs of each said purpose; the amount of down payment for each said purpose; the maximum amount obligations to be issued for each said purpose and the </w:t>
      </w:r>
      <w:r w:rsidRPr="003719D1">
        <w:rPr>
          <w:rFonts w:ascii="Times" w:eastAsia="Times New Roman" w:hAnsi="Times" w:cs="Times New Roman"/>
          <w:spacing w:val="-2"/>
          <w:sz w:val="24"/>
          <w:szCs w:val="24"/>
        </w:rPr>
        <w:lastRenderedPageBreak/>
        <w:t>period of usefulness of each said purpose within the limitations of the Local Bond Law are as follows:</w:t>
      </w:r>
    </w:p>
    <w:p w14:paraId="45B6DFA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F566BD" w:rsidRPr="003719D1" w14:paraId="1B7AEEBB" w14:textId="77777777" w:rsidTr="00F566BD">
        <w:trPr>
          <w:cantSplit/>
          <w:trHeight w:val="558"/>
          <w:tblHeader/>
        </w:trPr>
        <w:tc>
          <w:tcPr>
            <w:tcW w:w="450" w:type="dxa"/>
          </w:tcPr>
          <w:p w14:paraId="13AEE7DB" w14:textId="77777777" w:rsidR="00F566BD" w:rsidRPr="003719D1" w:rsidRDefault="00F566BD" w:rsidP="00F566BD">
            <w:pPr>
              <w:tabs>
                <w:tab w:val="left" w:pos="-720"/>
              </w:tabs>
              <w:suppressAutoHyphens/>
              <w:spacing w:after="0" w:line="240" w:lineRule="auto"/>
              <w:rPr>
                <w:rFonts w:ascii="Times" w:eastAsia="Times New Roman" w:hAnsi="Times" w:cs="Times New Roman"/>
                <w:spacing w:val="-2"/>
                <w:sz w:val="20"/>
                <w:szCs w:val="20"/>
              </w:rPr>
            </w:pPr>
          </w:p>
          <w:p w14:paraId="38017C66" w14:textId="77777777" w:rsidR="00F566BD" w:rsidRPr="003719D1" w:rsidRDefault="00F566BD" w:rsidP="00F566BD">
            <w:pPr>
              <w:tabs>
                <w:tab w:val="left" w:pos="-720"/>
              </w:tabs>
              <w:suppressAutoHyphens/>
              <w:spacing w:after="0" w:line="240" w:lineRule="auto"/>
              <w:rPr>
                <w:rFonts w:ascii="Times" w:eastAsia="Times New Roman" w:hAnsi="Times" w:cs="Times New Roman"/>
                <w:spacing w:val="-2"/>
                <w:sz w:val="20"/>
                <w:szCs w:val="20"/>
              </w:rPr>
            </w:pPr>
          </w:p>
        </w:tc>
        <w:tc>
          <w:tcPr>
            <w:tcW w:w="3600" w:type="dxa"/>
          </w:tcPr>
          <w:p w14:paraId="2C0E259B"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u w:val="single"/>
              </w:rPr>
              <w:br/>
              <w:t>Purpose/Improvement</w:t>
            </w:r>
          </w:p>
        </w:tc>
        <w:tc>
          <w:tcPr>
            <w:tcW w:w="1620" w:type="dxa"/>
          </w:tcPr>
          <w:p w14:paraId="35C568E7"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Estimated</w:t>
            </w:r>
          </w:p>
          <w:p w14:paraId="7156253B"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u w:val="single"/>
              </w:rPr>
              <w:t>Total Cost</w:t>
            </w:r>
          </w:p>
        </w:tc>
        <w:tc>
          <w:tcPr>
            <w:tcW w:w="1170" w:type="dxa"/>
          </w:tcPr>
          <w:p w14:paraId="10DF34EF" w14:textId="77777777" w:rsidR="00F566BD" w:rsidRPr="003719D1" w:rsidRDefault="00F566BD" w:rsidP="00F566BD">
            <w:pPr>
              <w:tabs>
                <w:tab w:val="left" w:pos="-720"/>
                <w:tab w:val="left" w:pos="353"/>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 xml:space="preserve">Down </w:t>
            </w:r>
            <w:r w:rsidRPr="003719D1">
              <w:rPr>
                <w:rFonts w:ascii="Times" w:eastAsia="Times New Roman" w:hAnsi="Times" w:cs="Times New Roman"/>
                <w:b/>
                <w:spacing w:val="-2"/>
                <w:sz w:val="20"/>
                <w:szCs w:val="20"/>
                <w:u w:val="single"/>
              </w:rPr>
              <w:t>Payment</w:t>
            </w:r>
          </w:p>
        </w:tc>
        <w:tc>
          <w:tcPr>
            <w:tcW w:w="1350" w:type="dxa"/>
          </w:tcPr>
          <w:p w14:paraId="5DFE68E6"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 xml:space="preserve">Amount of </w:t>
            </w:r>
            <w:r w:rsidRPr="003719D1">
              <w:rPr>
                <w:rFonts w:ascii="Times" w:eastAsia="Times New Roman" w:hAnsi="Times" w:cs="Times New Roman"/>
                <w:b/>
                <w:spacing w:val="-2"/>
                <w:sz w:val="20"/>
                <w:szCs w:val="20"/>
                <w:u w:val="single"/>
              </w:rPr>
              <w:t>Obligations</w:t>
            </w:r>
          </w:p>
        </w:tc>
        <w:tc>
          <w:tcPr>
            <w:tcW w:w="1260" w:type="dxa"/>
          </w:tcPr>
          <w:p w14:paraId="040B229D"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Period of</w:t>
            </w:r>
          </w:p>
          <w:p w14:paraId="3A3B9975"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spacing w:val="-2"/>
                <w:sz w:val="20"/>
                <w:szCs w:val="20"/>
              </w:rPr>
            </w:pPr>
            <w:r w:rsidRPr="003719D1">
              <w:rPr>
                <w:rFonts w:ascii="Times" w:eastAsia="Times New Roman" w:hAnsi="Times" w:cs="Times New Roman"/>
                <w:b/>
                <w:spacing w:val="-2"/>
                <w:sz w:val="20"/>
                <w:szCs w:val="20"/>
                <w:u w:val="single"/>
              </w:rPr>
              <w:t>Usefulness</w:t>
            </w:r>
          </w:p>
        </w:tc>
      </w:tr>
      <w:tr w:rsidR="00F566BD" w:rsidRPr="003719D1" w14:paraId="0AE2AB91" w14:textId="77777777" w:rsidTr="00F566BD">
        <w:trPr>
          <w:cantSplit/>
        </w:trPr>
        <w:tc>
          <w:tcPr>
            <w:tcW w:w="450" w:type="dxa"/>
          </w:tcPr>
          <w:p w14:paraId="56252B83"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A.</w:t>
            </w:r>
          </w:p>
        </w:tc>
        <w:tc>
          <w:tcPr>
            <w:tcW w:w="3600" w:type="dxa"/>
          </w:tcPr>
          <w:p w14:paraId="6B03278A" w14:textId="77777777" w:rsidR="00F566BD" w:rsidRPr="003719D1" w:rsidRDefault="00F566BD" w:rsidP="00F566BD">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PCL6)" w:eastAsia="Times New Roman" w:hAnsi="Times New Roman (PCL6)" w:cs="Times New Roman"/>
                <w:spacing w:val="-2"/>
                <w:sz w:val="20"/>
                <w:szCs w:val="20"/>
              </w:rPr>
              <w:t xml:space="preserve">Various Improvements to the Sewer Utility System including, but not limited to, the Rehabilitation and/or Replacement of Sewer Mains, Pump Stations and Manholes, </w:t>
            </w:r>
            <w:r w:rsidRPr="003719D1">
              <w:rPr>
                <w:rFonts w:ascii="Times" w:eastAsia="Times New Roman" w:hAnsi="Times" w:cs="Times New Roman"/>
                <w:spacing w:val="-2"/>
                <w:sz w:val="20"/>
                <w:szCs w:val="20"/>
              </w:rPr>
              <w:t>together with the acquisition of all materials and equipment and completion of all work necessary therefor or related thereto.</w:t>
            </w:r>
          </w:p>
        </w:tc>
        <w:tc>
          <w:tcPr>
            <w:tcW w:w="1620" w:type="dxa"/>
          </w:tcPr>
          <w:p w14:paraId="7310C8FF" w14:textId="77777777" w:rsidR="00F566BD" w:rsidRPr="003719D1" w:rsidRDefault="00F566BD" w:rsidP="00F566BD">
            <w:pPr>
              <w:tabs>
                <w:tab w:val="left" w:pos="-720"/>
              </w:tabs>
              <w:suppressAutoHyphens/>
              <w:spacing w:before="90" w:after="54" w:line="240" w:lineRule="auto"/>
              <w:ind w:left="-210" w:right="33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$419,800</w:t>
            </w:r>
          </w:p>
        </w:tc>
        <w:tc>
          <w:tcPr>
            <w:tcW w:w="1170" w:type="dxa"/>
          </w:tcPr>
          <w:p w14:paraId="65FBE62E" w14:textId="77777777" w:rsidR="00F566BD" w:rsidRPr="003719D1" w:rsidRDefault="00F566BD" w:rsidP="00F566BD">
            <w:pPr>
              <w:tabs>
                <w:tab w:val="left" w:pos="-720"/>
              </w:tabs>
              <w:suppressAutoHyphens/>
              <w:spacing w:before="90" w:after="54" w:line="240" w:lineRule="auto"/>
              <w:ind w:left="-277" w:right="24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$20,990</w:t>
            </w:r>
          </w:p>
        </w:tc>
        <w:tc>
          <w:tcPr>
            <w:tcW w:w="1350" w:type="dxa"/>
          </w:tcPr>
          <w:p w14:paraId="0BBA632F" w14:textId="77777777" w:rsidR="00F566BD" w:rsidRPr="003719D1" w:rsidRDefault="00F566BD" w:rsidP="00F566BD">
            <w:pPr>
              <w:tabs>
                <w:tab w:val="left" w:pos="-720"/>
              </w:tabs>
              <w:suppressAutoHyphens/>
              <w:spacing w:before="90" w:after="54" w:line="240" w:lineRule="auto"/>
              <w:ind w:left="-210" w:right="12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$398,810</w:t>
            </w:r>
          </w:p>
        </w:tc>
        <w:tc>
          <w:tcPr>
            <w:tcW w:w="1260" w:type="dxa"/>
          </w:tcPr>
          <w:p w14:paraId="087BA7D8" w14:textId="77777777" w:rsidR="00F566BD" w:rsidRPr="003719D1" w:rsidRDefault="00F566BD" w:rsidP="00F566BD">
            <w:pPr>
              <w:tabs>
                <w:tab w:val="left" w:pos="-720"/>
              </w:tabs>
              <w:suppressAutoHyphens/>
              <w:spacing w:before="90" w:after="54" w:line="240" w:lineRule="auto"/>
              <w:ind w:left="-120" w:right="15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40 years</w:t>
            </w:r>
          </w:p>
        </w:tc>
      </w:tr>
      <w:tr w:rsidR="00F566BD" w:rsidRPr="003719D1" w14:paraId="6BA3BC19" w14:textId="77777777" w:rsidTr="00F566BD">
        <w:trPr>
          <w:cantSplit/>
        </w:trPr>
        <w:tc>
          <w:tcPr>
            <w:tcW w:w="450" w:type="dxa"/>
          </w:tcPr>
          <w:p w14:paraId="34DC7F97"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B.</w:t>
            </w:r>
          </w:p>
        </w:tc>
        <w:tc>
          <w:tcPr>
            <w:tcW w:w="3600" w:type="dxa"/>
          </w:tcPr>
          <w:p w14:paraId="0A179A40" w14:textId="77777777" w:rsidR="00F566BD" w:rsidRPr="003719D1" w:rsidRDefault="00F566BD" w:rsidP="00F566BD">
            <w:pPr>
              <w:tabs>
                <w:tab w:val="left" w:pos="-720"/>
              </w:tabs>
              <w:suppressAutoHyphens/>
              <w:spacing w:before="90" w:after="54" w:line="240" w:lineRule="auto"/>
              <w:jc w:val="both"/>
              <w:rPr>
                <w:rFonts w:ascii="Times New Roman (PCL6)" w:eastAsia="Times New Roman" w:hAnsi="Times New Roman (PCL6)" w:cs="Times New Roman"/>
                <w:spacing w:val="-2"/>
                <w:sz w:val="20"/>
                <w:szCs w:val="20"/>
              </w:rPr>
            </w:pPr>
            <w:r w:rsidRPr="003719D1">
              <w:rPr>
                <w:rFonts w:ascii="Times New Roman (PCL6)" w:eastAsia="Times New Roman" w:hAnsi="Times New Roman (PCL6)" w:cs="Times New Roman"/>
                <w:spacing w:val="-2"/>
                <w:sz w:val="20"/>
                <w:szCs w:val="20"/>
              </w:rPr>
              <w:t xml:space="preserve">Acquisition of Various Equipment for the Sewer Utility System including, but not limited to, motors, </w:t>
            </w:r>
            <w:proofErr w:type="gramStart"/>
            <w:r w:rsidRPr="003719D1">
              <w:rPr>
                <w:rFonts w:ascii="Times New Roman (PCL6)" w:eastAsia="Times New Roman" w:hAnsi="Times New Roman (PCL6)" w:cs="Times New Roman"/>
                <w:spacing w:val="-2"/>
                <w:sz w:val="20"/>
                <w:szCs w:val="20"/>
              </w:rPr>
              <w:t>pumps</w:t>
            </w:r>
            <w:proofErr w:type="gramEnd"/>
            <w:r w:rsidRPr="003719D1">
              <w:rPr>
                <w:rFonts w:ascii="Times New Roman (PCL6)" w:eastAsia="Times New Roman" w:hAnsi="Times New Roman (PCL6)" w:cs="Times New Roman"/>
                <w:spacing w:val="-2"/>
                <w:sz w:val="20"/>
                <w:szCs w:val="20"/>
              </w:rPr>
              <w:t xml:space="preserve"> and switches, </w:t>
            </w:r>
            <w:r w:rsidRPr="003719D1">
              <w:rPr>
                <w:rFonts w:ascii="Times" w:eastAsia="Times New Roman" w:hAnsi="Times" w:cs="Times New Roman"/>
                <w:spacing w:val="-2"/>
                <w:sz w:val="20"/>
                <w:szCs w:val="20"/>
              </w:rPr>
              <w:t>together with the acquisition of all materials and equipment and completion of all work necessary therefor or related thereto.</w:t>
            </w:r>
          </w:p>
        </w:tc>
        <w:tc>
          <w:tcPr>
            <w:tcW w:w="1620" w:type="dxa"/>
          </w:tcPr>
          <w:p w14:paraId="46854D49" w14:textId="77777777" w:rsidR="00F566BD" w:rsidRPr="003719D1" w:rsidRDefault="00F566BD" w:rsidP="00F566BD">
            <w:pPr>
              <w:tabs>
                <w:tab w:val="left" w:pos="-720"/>
              </w:tabs>
              <w:suppressAutoHyphens/>
              <w:spacing w:before="90" w:after="54" w:line="240" w:lineRule="auto"/>
              <w:ind w:left="-210" w:right="33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274,500</w:t>
            </w:r>
          </w:p>
        </w:tc>
        <w:tc>
          <w:tcPr>
            <w:tcW w:w="1170" w:type="dxa"/>
          </w:tcPr>
          <w:p w14:paraId="02F2C0AA" w14:textId="77777777" w:rsidR="00F566BD" w:rsidRPr="003719D1" w:rsidRDefault="00F566BD" w:rsidP="00F566BD">
            <w:pPr>
              <w:tabs>
                <w:tab w:val="left" w:pos="-720"/>
              </w:tabs>
              <w:suppressAutoHyphens/>
              <w:spacing w:before="90" w:after="54" w:line="240" w:lineRule="auto"/>
              <w:ind w:left="-277" w:right="24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13,725</w:t>
            </w:r>
          </w:p>
        </w:tc>
        <w:tc>
          <w:tcPr>
            <w:tcW w:w="1350" w:type="dxa"/>
          </w:tcPr>
          <w:p w14:paraId="35D5F6C0" w14:textId="77777777" w:rsidR="00F566BD" w:rsidRPr="003719D1" w:rsidRDefault="00F566BD" w:rsidP="00F566BD">
            <w:pPr>
              <w:tabs>
                <w:tab w:val="left" w:pos="-720"/>
              </w:tabs>
              <w:suppressAutoHyphens/>
              <w:spacing w:before="90" w:after="54" w:line="240" w:lineRule="auto"/>
              <w:ind w:left="-210" w:right="12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260,775</w:t>
            </w:r>
          </w:p>
        </w:tc>
        <w:tc>
          <w:tcPr>
            <w:tcW w:w="1260" w:type="dxa"/>
          </w:tcPr>
          <w:p w14:paraId="6C67F80B" w14:textId="77777777" w:rsidR="00F566BD" w:rsidRPr="003719D1" w:rsidRDefault="00F566BD" w:rsidP="00F566BD">
            <w:pPr>
              <w:tabs>
                <w:tab w:val="left" w:pos="-720"/>
              </w:tabs>
              <w:suppressAutoHyphens/>
              <w:spacing w:before="90" w:after="54" w:line="240" w:lineRule="auto"/>
              <w:ind w:left="-120" w:right="15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F566BD" w:rsidRPr="003719D1" w14:paraId="08549DCF" w14:textId="77777777" w:rsidTr="00F566BD">
        <w:trPr>
          <w:cantSplit/>
        </w:trPr>
        <w:tc>
          <w:tcPr>
            <w:tcW w:w="450" w:type="dxa"/>
          </w:tcPr>
          <w:p w14:paraId="0373FFE6"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C.</w:t>
            </w:r>
          </w:p>
        </w:tc>
        <w:tc>
          <w:tcPr>
            <w:tcW w:w="3600" w:type="dxa"/>
          </w:tcPr>
          <w:p w14:paraId="142CD4ED" w14:textId="77777777" w:rsidR="00F566BD" w:rsidRPr="003719D1" w:rsidRDefault="00F566BD" w:rsidP="00F566BD">
            <w:pPr>
              <w:tabs>
                <w:tab w:val="left" w:pos="-720"/>
              </w:tabs>
              <w:suppressAutoHyphens/>
              <w:spacing w:before="90" w:after="54" w:line="240" w:lineRule="auto"/>
              <w:jc w:val="both"/>
              <w:rPr>
                <w:rFonts w:ascii="Times New Roman (PCL6)" w:eastAsia="Times New Roman" w:hAnsi="Times New Roman (PCL6)" w:cs="Times New Roman"/>
                <w:spacing w:val="-2"/>
                <w:sz w:val="20"/>
                <w:szCs w:val="20"/>
              </w:rPr>
            </w:pPr>
            <w:r w:rsidRPr="003719D1">
              <w:rPr>
                <w:rFonts w:ascii="Times New Roman (PCL6)" w:eastAsia="Times New Roman" w:hAnsi="Times New Roman (PCL6)" w:cs="Times New Roman"/>
                <w:spacing w:val="-2"/>
                <w:sz w:val="20"/>
                <w:szCs w:val="20"/>
              </w:rPr>
              <w:t xml:space="preserve">Preliminary Costs Associates with the Rural Avenue &amp; Woodcrest Pump Station Project, </w:t>
            </w:r>
            <w:r w:rsidRPr="003719D1">
              <w:rPr>
                <w:rFonts w:ascii="Times" w:eastAsia="Times New Roman" w:hAnsi="Times" w:cs="Times New Roman"/>
                <w:spacing w:val="-2"/>
                <w:sz w:val="20"/>
                <w:szCs w:val="20"/>
              </w:rPr>
              <w:t>together with the acquisition of all materials and equipment and completion of all work necessary therefor or related thereto.</w:t>
            </w:r>
          </w:p>
        </w:tc>
        <w:tc>
          <w:tcPr>
            <w:tcW w:w="1620" w:type="dxa"/>
          </w:tcPr>
          <w:p w14:paraId="16F14EAF" w14:textId="77777777" w:rsidR="00F566BD" w:rsidRPr="003719D1" w:rsidRDefault="00F566BD" w:rsidP="00F566BD">
            <w:pPr>
              <w:tabs>
                <w:tab w:val="left" w:pos="-720"/>
              </w:tabs>
              <w:suppressAutoHyphens/>
              <w:spacing w:before="90" w:after="54" w:line="240" w:lineRule="auto"/>
              <w:ind w:left="-210" w:right="33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78,700</w:t>
            </w:r>
          </w:p>
        </w:tc>
        <w:tc>
          <w:tcPr>
            <w:tcW w:w="1170" w:type="dxa"/>
          </w:tcPr>
          <w:p w14:paraId="42644719" w14:textId="77777777" w:rsidR="00F566BD" w:rsidRPr="003719D1" w:rsidRDefault="00F566BD" w:rsidP="00F566BD">
            <w:pPr>
              <w:tabs>
                <w:tab w:val="left" w:pos="-720"/>
              </w:tabs>
              <w:suppressAutoHyphens/>
              <w:spacing w:before="90" w:after="54" w:line="240" w:lineRule="auto"/>
              <w:ind w:left="-277" w:right="24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3,935</w:t>
            </w:r>
          </w:p>
        </w:tc>
        <w:tc>
          <w:tcPr>
            <w:tcW w:w="1350" w:type="dxa"/>
          </w:tcPr>
          <w:p w14:paraId="1C08546A" w14:textId="77777777" w:rsidR="00F566BD" w:rsidRPr="003719D1" w:rsidRDefault="00F566BD" w:rsidP="00F566BD">
            <w:pPr>
              <w:tabs>
                <w:tab w:val="left" w:pos="-720"/>
              </w:tabs>
              <w:suppressAutoHyphens/>
              <w:spacing w:before="90" w:after="54" w:line="240" w:lineRule="auto"/>
              <w:ind w:left="-210" w:right="12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74,765</w:t>
            </w:r>
          </w:p>
        </w:tc>
        <w:tc>
          <w:tcPr>
            <w:tcW w:w="1260" w:type="dxa"/>
          </w:tcPr>
          <w:p w14:paraId="069B212E" w14:textId="77777777" w:rsidR="00F566BD" w:rsidRPr="003719D1" w:rsidRDefault="00F566BD" w:rsidP="00F566BD">
            <w:pPr>
              <w:tabs>
                <w:tab w:val="left" w:pos="-720"/>
              </w:tabs>
              <w:suppressAutoHyphens/>
              <w:spacing w:before="90" w:after="54" w:line="240" w:lineRule="auto"/>
              <w:ind w:left="-120" w:right="15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F566BD" w:rsidRPr="003719D1" w14:paraId="22F4E881" w14:textId="77777777" w:rsidTr="00F566BD">
        <w:trPr>
          <w:cantSplit/>
        </w:trPr>
        <w:tc>
          <w:tcPr>
            <w:tcW w:w="450" w:type="dxa"/>
          </w:tcPr>
          <w:p w14:paraId="3136B53D"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p>
        </w:tc>
        <w:tc>
          <w:tcPr>
            <w:tcW w:w="3600" w:type="dxa"/>
          </w:tcPr>
          <w:p w14:paraId="1AD3B0FD" w14:textId="77777777" w:rsidR="00F566BD" w:rsidRPr="003719D1" w:rsidRDefault="00F566BD" w:rsidP="00F566BD">
            <w:pPr>
              <w:tabs>
                <w:tab w:val="left" w:pos="-720"/>
              </w:tabs>
              <w:suppressAutoHyphens/>
              <w:spacing w:before="90" w:after="54" w:line="240" w:lineRule="auto"/>
              <w:jc w:val="center"/>
              <w:rPr>
                <w:rFonts w:ascii="Times New Roman (PCL6)" w:eastAsia="Times New Roman" w:hAnsi="Times New Roman (PCL6)" w:cs="Times New Roman"/>
                <w:b/>
                <w:spacing w:val="-2"/>
                <w:sz w:val="20"/>
                <w:szCs w:val="20"/>
              </w:rPr>
            </w:pPr>
            <w:r w:rsidRPr="003719D1">
              <w:rPr>
                <w:rFonts w:ascii="Times New Roman (PCL6)" w:eastAsia="Times New Roman" w:hAnsi="Times New Roman (PCL6)" w:cs="Times New Roman"/>
                <w:b/>
                <w:spacing w:val="-2"/>
                <w:sz w:val="20"/>
                <w:szCs w:val="20"/>
              </w:rPr>
              <w:t>Total</w:t>
            </w:r>
          </w:p>
        </w:tc>
        <w:tc>
          <w:tcPr>
            <w:tcW w:w="1620" w:type="dxa"/>
          </w:tcPr>
          <w:p w14:paraId="4639ACDB" w14:textId="77777777" w:rsidR="00F566BD" w:rsidRPr="003719D1" w:rsidRDefault="00F566BD" w:rsidP="00F566BD">
            <w:pPr>
              <w:tabs>
                <w:tab w:val="left" w:pos="-720"/>
              </w:tabs>
              <w:suppressAutoHyphens/>
              <w:spacing w:before="90" w:after="54" w:line="240" w:lineRule="auto"/>
              <w:ind w:left="-210"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$773,000</w:t>
            </w:r>
          </w:p>
        </w:tc>
        <w:tc>
          <w:tcPr>
            <w:tcW w:w="1170" w:type="dxa"/>
          </w:tcPr>
          <w:p w14:paraId="2DA92A52" w14:textId="77777777" w:rsidR="00F566BD" w:rsidRPr="003719D1" w:rsidRDefault="00F566BD" w:rsidP="00F566BD">
            <w:pPr>
              <w:tabs>
                <w:tab w:val="left" w:pos="-720"/>
              </w:tabs>
              <w:suppressAutoHyphens/>
              <w:spacing w:before="90" w:after="54" w:line="240" w:lineRule="auto"/>
              <w:ind w:left="-277" w:right="240"/>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$38,650</w:t>
            </w:r>
          </w:p>
        </w:tc>
        <w:tc>
          <w:tcPr>
            <w:tcW w:w="1350" w:type="dxa"/>
          </w:tcPr>
          <w:p w14:paraId="4DC960AF" w14:textId="77777777" w:rsidR="00F566BD" w:rsidRPr="003719D1" w:rsidRDefault="00F566BD" w:rsidP="00F566BD">
            <w:pPr>
              <w:tabs>
                <w:tab w:val="left" w:pos="-720"/>
              </w:tabs>
              <w:suppressAutoHyphens/>
              <w:spacing w:before="90" w:after="54" w:line="240" w:lineRule="auto"/>
              <w:ind w:left="-210" w:right="127"/>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$734,350</w:t>
            </w:r>
          </w:p>
        </w:tc>
        <w:tc>
          <w:tcPr>
            <w:tcW w:w="1260" w:type="dxa"/>
          </w:tcPr>
          <w:p w14:paraId="418EEBB2" w14:textId="77777777" w:rsidR="00F566BD" w:rsidRPr="003719D1" w:rsidRDefault="00F566BD" w:rsidP="00F566BD">
            <w:pPr>
              <w:tabs>
                <w:tab w:val="left" w:pos="-720"/>
              </w:tabs>
              <w:suppressAutoHyphens/>
              <w:spacing w:before="90" w:after="54" w:line="240" w:lineRule="auto"/>
              <w:ind w:left="-120" w:right="150"/>
              <w:jc w:val="right"/>
              <w:rPr>
                <w:rFonts w:ascii="Times" w:eastAsia="Times New Roman" w:hAnsi="Times" w:cs="Times New Roman"/>
                <w:spacing w:val="-2"/>
                <w:sz w:val="20"/>
                <w:szCs w:val="20"/>
              </w:rPr>
            </w:pPr>
          </w:p>
        </w:tc>
      </w:tr>
    </w:tbl>
    <w:p w14:paraId="2888525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b/>
          <w:spacing w:val="-2"/>
          <w:sz w:val="24"/>
          <w:szCs w:val="24"/>
        </w:rPr>
      </w:pPr>
    </w:p>
    <w:p w14:paraId="10CC87C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8.</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24.00 years.</w:t>
      </w:r>
    </w:p>
    <w:p w14:paraId="1182073C"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45C3AC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9.</w:t>
      </w:r>
      <w:r w:rsidRPr="003719D1">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21479DB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5379480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10.</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supplemental debt statement provided for in Section 10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40A:2-43, is increased by this Bond Ordinance by $734,350 and that the obligations authorized by this Bond Ordinance will be within all debt limitations prescribed by said Local Bond Law. </w:t>
      </w:r>
    </w:p>
    <w:p w14:paraId="6ECCD4E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310DA7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11.</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3719D1">
        <w:rPr>
          <w:rFonts w:ascii="Times" w:eastAsia="Times New Roman" w:hAnsi="Times" w:cs="Times New Roman"/>
          <w:spacing w:val="-2"/>
          <w:sz w:val="24"/>
          <w:szCs w:val="24"/>
          <w:u w:val="single"/>
        </w:rPr>
        <w:t>ad</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u w:val="single"/>
        </w:rPr>
        <w:t>valorem</w:t>
      </w:r>
      <w:r w:rsidRPr="003719D1">
        <w:rPr>
          <w:rFonts w:ascii="Times" w:eastAsia="Times New Roman" w:hAnsi="Times" w:cs="Times New Roman"/>
          <w:spacing w:val="-2"/>
          <w:sz w:val="24"/>
          <w:szCs w:val="24"/>
        </w:rPr>
        <w:t xml:space="preserve"> taxes on all taxable real property without limitation as to rate or amount for the payment thereof.</w:t>
      </w:r>
    </w:p>
    <w:p w14:paraId="7899EFC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48FA7D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12.</w:t>
      </w:r>
      <w:r w:rsidRPr="003719D1">
        <w:rPr>
          <w:rFonts w:ascii="Times" w:eastAsia="Times New Roman" w:hAnsi="Times" w:cs="Times New Roman"/>
          <w:b/>
          <w:spacing w:val="-2"/>
          <w:sz w:val="24"/>
          <w:szCs w:val="24"/>
        </w:rPr>
        <w:tab/>
      </w:r>
      <w:r w:rsidRPr="003719D1">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5627A0B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94DD86F"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13.</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A75047F"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063A64B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lastRenderedPageBreak/>
        <w:tab/>
      </w:r>
      <w:r w:rsidRPr="003719D1">
        <w:rPr>
          <w:rFonts w:ascii="Times" w:eastAsia="Times New Roman" w:hAnsi="Times" w:cs="Times New Roman"/>
          <w:b/>
          <w:spacing w:val="-2"/>
          <w:sz w:val="24"/>
          <w:szCs w:val="24"/>
          <w:u w:val="single"/>
        </w:rPr>
        <w:t>Section 14.</w:t>
      </w:r>
      <w:r w:rsidRPr="003719D1">
        <w:rPr>
          <w:rFonts w:ascii="Times" w:eastAsia="Times New Roman" w:hAnsi="Times" w:cs="Times New Roman"/>
          <w:spacing w:val="-2"/>
          <w:sz w:val="24"/>
          <w:szCs w:val="24"/>
        </w:rPr>
        <w:tab/>
        <w:t>The Township hereby covenants as follows:</w:t>
      </w:r>
    </w:p>
    <w:p w14:paraId="0937700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ED11CA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(a)</w:t>
      </w:r>
      <w:r w:rsidRPr="003719D1">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2743F16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7491D17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(b)</w:t>
      </w:r>
      <w:r w:rsidRPr="003719D1">
        <w:rPr>
          <w:rFonts w:ascii="Times" w:eastAsia="Times New Roman" w:hAnsi="Times" w:cs="Times New Roman"/>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191EA20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73A6C2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(c)</w:t>
      </w:r>
      <w:r w:rsidRPr="003719D1">
        <w:rPr>
          <w:rFonts w:ascii="Times" w:eastAsia="Times New Roman" w:hAnsi="Times" w:cs="Times New Roman"/>
          <w:spacing w:val="-2"/>
          <w:sz w:val="24"/>
          <w:szCs w:val="24"/>
        </w:rPr>
        <w:tab/>
        <w:t xml:space="preserve">it shall calculate or cause to be calculated and pay, when due, the </w:t>
      </w:r>
      <w:proofErr w:type="spellStart"/>
      <w:r w:rsidRPr="003719D1">
        <w:rPr>
          <w:rFonts w:ascii="Times" w:eastAsia="Times New Roman" w:hAnsi="Times" w:cs="Times New Roman"/>
          <w:spacing w:val="-2"/>
          <w:sz w:val="24"/>
          <w:szCs w:val="24"/>
        </w:rPr>
        <w:t>rebatable</w:t>
      </w:r>
      <w:proofErr w:type="spellEnd"/>
      <w:r w:rsidRPr="003719D1">
        <w:rPr>
          <w:rFonts w:ascii="Times" w:eastAsia="Times New Roman" w:hAnsi="Times" w:cs="Times New Roman"/>
          <w:spacing w:val="-2"/>
          <w:sz w:val="24"/>
          <w:szCs w:val="24"/>
        </w:rPr>
        <w:t xml:space="preserve"> arbitrage with respect to the "gross proceeds" (as such term is used in Section 148(f) of the Code) of the bonds or bond anticipation notes; </w:t>
      </w:r>
    </w:p>
    <w:p w14:paraId="275452A3"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68F306B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(d)</w:t>
      </w:r>
      <w:r w:rsidRPr="003719D1">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4E55699B"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3DC131F4"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(e)</w:t>
      </w:r>
      <w:r w:rsidRPr="003719D1">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37A644E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00ADC43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15.</w:t>
      </w:r>
      <w:r w:rsidRPr="003719D1">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254CF5E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14817D4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16.</w:t>
      </w:r>
      <w:r w:rsidRPr="003719D1">
        <w:rPr>
          <w:rFonts w:ascii="Times" w:eastAsia="Times New Roman" w:hAnsi="Times" w:cs="Times New Roman"/>
          <w:spacing w:val="-2"/>
          <w:sz w:val="24"/>
          <w:szCs w:val="24"/>
        </w:rPr>
        <w:tab/>
        <w:t>All ordinances, or parts of ordinances, inconsistent herewith are hereby repealed to the extent of such inconsistency.</w:t>
      </w:r>
    </w:p>
    <w:p w14:paraId="46B0B9AB"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04CFAA48"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17.</w:t>
      </w:r>
      <w:r w:rsidRPr="003719D1">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2DC43D29"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C6B1FCA"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4AF76AE"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A68B313"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0DAAACC8"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7B33611"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12E19F8"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40A7193C"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657FD9FA"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4DA3B16" w14:textId="77777777" w:rsidR="00F566BD" w:rsidRPr="00407C5E" w:rsidRDefault="00F566BD" w:rsidP="00F566BD">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7319B114" w14:textId="77777777" w:rsidR="00F566BD" w:rsidRPr="00407C5E" w:rsidRDefault="00F566BD" w:rsidP="00F566BD">
      <w:pPr>
        <w:spacing w:after="0" w:line="240" w:lineRule="auto"/>
        <w:jc w:val="center"/>
        <w:rPr>
          <w:rFonts w:ascii="Times New Roman" w:eastAsia="Calibri" w:hAnsi="Times New Roman" w:cs="Times New Roman"/>
          <w:b/>
          <w:bCs/>
        </w:rPr>
      </w:pPr>
    </w:p>
    <w:p w14:paraId="3BAB304C"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316899F8"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14E78814" w14:textId="77777777" w:rsidR="00F566BD" w:rsidRPr="00407C5E" w:rsidRDefault="00F566BD" w:rsidP="00F566BD">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42ECD0E1" w14:textId="77777777" w:rsidR="00F566BD" w:rsidRDefault="00F566BD" w:rsidP="00F566BD">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ab/>
      </w:r>
    </w:p>
    <w:p w14:paraId="12161F7C"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July 13</w:t>
      </w:r>
      <w:r w:rsidRPr="00B37561">
        <w:rPr>
          <w:rFonts w:ascii="Times New Roman" w:eastAsia="Times New Roman" w:hAnsi="Times New Roman" w:cs="Times New Roman"/>
          <w:spacing w:val="-3"/>
        </w:rPr>
        <w:t xml:space="preserve">, 2020 held in the Municipal Building, 2400 Voorhees Town Center, Voorhees, New Jersey. </w:t>
      </w:r>
    </w:p>
    <w:p w14:paraId="75C2800E"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41B79923"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 Township Clerk</w:t>
      </w:r>
    </w:p>
    <w:p w14:paraId="3B7ABDE4"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115C1799" w14:textId="7FAA4A2E" w:rsidR="00F566BD" w:rsidRPr="00407C5E" w:rsidRDefault="00F566BD" w:rsidP="00F566BD">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 xml:space="preserve"> </w:t>
      </w:r>
    </w:p>
    <w:p w14:paraId="15020221" w14:textId="77777777" w:rsidR="00F566BD" w:rsidRDefault="00F566BD" w:rsidP="00F566BD">
      <w:r>
        <w:br w:type="page"/>
      </w:r>
    </w:p>
    <w:p w14:paraId="091872A6" w14:textId="77777777" w:rsidR="00F566BD" w:rsidRDefault="00F566BD" w:rsidP="00F566BD">
      <w:pPr>
        <w:tabs>
          <w:tab w:val="left" w:pos="-720"/>
          <w:tab w:val="left" w:pos="0"/>
          <w:tab w:val="left" w:pos="720"/>
        </w:tabs>
        <w:suppressAutoHyphens/>
        <w:spacing w:after="0" w:line="240" w:lineRule="auto"/>
        <w:rPr>
          <w:rFonts w:ascii="Times" w:eastAsia="Times New Roman" w:hAnsi="Times" w:cs="Times New Roman"/>
          <w:b/>
          <w:spacing w:val="-2"/>
          <w:sz w:val="24"/>
          <w:szCs w:val="24"/>
        </w:rPr>
      </w:pPr>
      <w:r>
        <w:rPr>
          <w:rFonts w:ascii="Times" w:eastAsia="Times New Roman" w:hAnsi="Times" w:cs="Times New Roman"/>
          <w:b/>
          <w:spacing w:val="-2"/>
          <w:sz w:val="24"/>
          <w:szCs w:val="24"/>
        </w:rPr>
        <w:lastRenderedPageBreak/>
        <w:t>ORDINANCE NO.</w:t>
      </w:r>
    </w:p>
    <w:p w14:paraId="09F308CC" w14:textId="77777777" w:rsidR="00F566BD" w:rsidRDefault="00F566BD" w:rsidP="00F566BD">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p>
    <w:p w14:paraId="4BA54051" w14:textId="77777777" w:rsidR="00F566BD" w:rsidRPr="003719D1" w:rsidRDefault="00F566BD" w:rsidP="00F566BD">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r w:rsidRPr="003719D1">
        <w:rPr>
          <w:rFonts w:ascii="Times" w:eastAsia="Times New Roman" w:hAnsi="Times" w:cs="Times New Roman"/>
          <w:b/>
          <w:spacing w:val="-2"/>
          <w:sz w:val="24"/>
          <w:szCs w:val="24"/>
        </w:rPr>
        <w:t xml:space="preserve">BOND ORDINANCE AUTHORIZING THE ACQUISITION OF VEHICLES AND EQUIPMENT FOR THE TOWNSHIP OF VOORHEES, COUNTY OF CAMDEN, NEW JERSEY; APPROPRIATING THE SUM OF $427,000 </w:t>
      </w:r>
      <w:proofErr w:type="spellStart"/>
      <w:r w:rsidRPr="003719D1">
        <w:rPr>
          <w:rFonts w:ascii="Times" w:eastAsia="Times New Roman" w:hAnsi="Times" w:cs="Times New Roman"/>
          <w:b/>
          <w:spacing w:val="-2"/>
          <w:sz w:val="24"/>
          <w:szCs w:val="24"/>
        </w:rPr>
        <w:t>THERFOR</w:t>
      </w:r>
      <w:proofErr w:type="spellEnd"/>
      <w:r w:rsidRPr="003719D1">
        <w:rPr>
          <w:rFonts w:ascii="Times" w:eastAsia="Times New Roman" w:hAnsi="Times" w:cs="Times New Roman"/>
          <w:b/>
          <w:spacing w:val="-2"/>
          <w:sz w:val="24"/>
          <w:szCs w:val="24"/>
        </w:rPr>
        <w:t>; AUTHORIZING THE ISSUANCE OF GENERAL OBLIGATION BONDS OR BOND ANTICIPATION NOTES OF THE TOWNSHIP OF VOORHEES, COUNTY OF CAMDEN, NEW JERSEY, IN THE AGGREGATE PRINCIPAL AMOUNT OF UP TO $405,650; MAKING CERTAIN DETERMINATIONS AND COVENANTS; AND AUTHORIZING CERTAIN RELATED ACTIONS IN CONNECTION WITH THE FOREGOING</w:t>
      </w:r>
    </w:p>
    <w:p w14:paraId="1DA144D6" w14:textId="77777777" w:rsidR="00F566BD" w:rsidRDefault="00F566BD" w:rsidP="00F566BD">
      <w:pPr>
        <w:tabs>
          <w:tab w:val="left" w:pos="-720"/>
        </w:tabs>
        <w:suppressAutoHyphens/>
        <w:spacing w:after="0" w:line="240" w:lineRule="auto"/>
        <w:jc w:val="both"/>
        <w:rPr>
          <w:rFonts w:ascii="Times" w:eastAsia="Times New Roman" w:hAnsi="Times" w:cs="Times New Roman"/>
          <w:b/>
          <w:spacing w:val="-2"/>
          <w:sz w:val="24"/>
          <w:szCs w:val="24"/>
          <w:u w:val="single"/>
        </w:rPr>
      </w:pPr>
    </w:p>
    <w:p w14:paraId="4EDA7E5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b/>
          <w:spacing w:val="-2"/>
          <w:sz w:val="24"/>
          <w:szCs w:val="24"/>
          <w:u w:val="single"/>
        </w:rPr>
      </w:pPr>
    </w:p>
    <w:p w14:paraId="2F2CA23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i/>
          <w:spacing w:val="-2"/>
          <w:sz w:val="24"/>
          <w:szCs w:val="24"/>
        </w:rPr>
        <w:tab/>
      </w:r>
      <w:r w:rsidRPr="003719D1">
        <w:rPr>
          <w:rFonts w:ascii="Times" w:eastAsia="Times New Roman" w:hAnsi="Times" w:cs="Times New Roman"/>
          <w:b/>
          <w:spacing w:val="-2"/>
          <w:sz w:val="24"/>
          <w:szCs w:val="24"/>
        </w:rPr>
        <w:t>BE IT ORDAINED</w:t>
      </w:r>
      <w:r w:rsidRPr="003719D1">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5E583268"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7892A77B"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i/>
          <w:spacing w:val="-2"/>
          <w:sz w:val="24"/>
          <w:szCs w:val="24"/>
        </w:rPr>
        <w:tab/>
      </w:r>
      <w:r w:rsidRPr="003719D1">
        <w:rPr>
          <w:rFonts w:ascii="Times" w:eastAsia="Times New Roman" w:hAnsi="Times" w:cs="Times New Roman"/>
          <w:b/>
          <w:spacing w:val="-2"/>
          <w:sz w:val="24"/>
          <w:szCs w:val="24"/>
          <w:u w:val="single"/>
        </w:rPr>
        <w:t>Section 1.</w:t>
      </w:r>
      <w:r w:rsidRPr="003719D1">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2D300282"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5DD139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2.</w:t>
      </w:r>
      <w:r w:rsidRPr="003719D1">
        <w:rPr>
          <w:rFonts w:ascii="Times" w:eastAsia="Times New Roman" w:hAnsi="Times" w:cs="Times New Roman"/>
          <w:spacing w:val="-2"/>
          <w:sz w:val="24"/>
          <w:szCs w:val="24"/>
        </w:rPr>
        <w:tab/>
        <w:t xml:space="preserve">It is hereby found, </w:t>
      </w:r>
      <w:proofErr w:type="gramStart"/>
      <w:r w:rsidRPr="003719D1">
        <w:rPr>
          <w:rFonts w:ascii="Times" w:eastAsia="Times New Roman" w:hAnsi="Times" w:cs="Times New Roman"/>
          <w:spacing w:val="-2"/>
          <w:sz w:val="24"/>
          <w:szCs w:val="24"/>
        </w:rPr>
        <w:t>determined</w:t>
      </w:r>
      <w:proofErr w:type="gramEnd"/>
      <w:r w:rsidRPr="003719D1">
        <w:rPr>
          <w:rFonts w:ascii="Times" w:eastAsia="Times New Roman" w:hAnsi="Times" w:cs="Times New Roman"/>
          <w:spacing w:val="-2"/>
          <w:sz w:val="24"/>
          <w:szCs w:val="24"/>
        </w:rPr>
        <w:t xml:space="preserve"> and declared as follows:</w:t>
      </w:r>
    </w:p>
    <w:p w14:paraId="2D444917"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FB4BFAA"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w:t>
      </w:r>
      <w:r w:rsidRPr="003719D1">
        <w:rPr>
          <w:rFonts w:ascii="Times" w:eastAsia="Times New Roman" w:hAnsi="Times" w:cs="Times New Roman"/>
          <w:spacing w:val="-2"/>
          <w:sz w:val="24"/>
          <w:szCs w:val="24"/>
        </w:rPr>
        <w:tab/>
        <w:t xml:space="preserve">the estimated amount to be raised by the Township from all sources for the purposes stated in Section 7 hereof is </w:t>
      </w:r>
      <w:proofErr w:type="gramStart"/>
      <w:r w:rsidRPr="003719D1">
        <w:rPr>
          <w:rFonts w:ascii="Times" w:eastAsia="Times New Roman" w:hAnsi="Times" w:cs="Times New Roman"/>
          <w:spacing w:val="-2"/>
          <w:sz w:val="24"/>
          <w:szCs w:val="24"/>
        </w:rPr>
        <w:t>$427,000;</w:t>
      </w:r>
      <w:proofErr w:type="gramEnd"/>
    </w:p>
    <w:p w14:paraId="44299B19"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 xml:space="preserve"> </w:t>
      </w:r>
    </w:p>
    <w:p w14:paraId="0B2FECB8"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(b)</w:t>
      </w:r>
      <w:r w:rsidRPr="003719D1">
        <w:rPr>
          <w:rFonts w:ascii="Times" w:eastAsia="Times New Roman" w:hAnsi="Times" w:cs="Times New Roman"/>
          <w:spacing w:val="-2"/>
          <w:sz w:val="24"/>
          <w:szCs w:val="24"/>
        </w:rPr>
        <w:tab/>
        <w:t>the estimated amount of bonds or bond anticipation notes to be issued for the purposes stated in Section 7 hereof is $405,650; and</w:t>
      </w:r>
    </w:p>
    <w:p w14:paraId="48991221"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33595A2D"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(c)</w:t>
      </w:r>
      <w:r w:rsidRPr="003719D1">
        <w:rPr>
          <w:rFonts w:ascii="Times" w:eastAsia="Times New Roman" w:hAnsi="Times" w:cs="Times New Roman"/>
          <w:spacing w:val="-3"/>
          <w:sz w:val="24"/>
          <w:szCs w:val="24"/>
        </w:rPr>
        <w:tab/>
        <w:t xml:space="preserve">a down payment in the amount of $21,350 for the purposes stated in Section 7 hereof is currently available in accordance with the requirements of Section 11 of the Local Bond Law, </w:t>
      </w:r>
      <w:proofErr w:type="spellStart"/>
      <w:r w:rsidRPr="003719D1">
        <w:rPr>
          <w:rFonts w:ascii="Times" w:eastAsia="Times New Roman" w:hAnsi="Times" w:cs="Times New Roman"/>
          <w:i/>
          <w:spacing w:val="-3"/>
          <w:sz w:val="24"/>
          <w:szCs w:val="24"/>
        </w:rPr>
        <w:t>N.J.S.A</w:t>
      </w:r>
      <w:proofErr w:type="spellEnd"/>
      <w:r w:rsidRPr="003719D1">
        <w:rPr>
          <w:rFonts w:ascii="Times" w:eastAsia="Times New Roman" w:hAnsi="Times" w:cs="Times New Roman"/>
          <w:i/>
          <w:spacing w:val="-3"/>
          <w:sz w:val="24"/>
          <w:szCs w:val="24"/>
        </w:rPr>
        <w:t>.</w:t>
      </w:r>
      <w:r w:rsidRPr="003719D1">
        <w:rPr>
          <w:rFonts w:ascii="Times" w:eastAsia="Times New Roman" w:hAnsi="Times" w:cs="Times New Roman"/>
          <w:spacing w:val="-3"/>
          <w:sz w:val="24"/>
          <w:szCs w:val="24"/>
        </w:rPr>
        <w:t xml:space="preserve"> 40A:2-11.</w:t>
      </w:r>
    </w:p>
    <w:p w14:paraId="05E53031" w14:textId="77777777" w:rsidR="00F566BD" w:rsidRPr="003719D1" w:rsidRDefault="00F566BD" w:rsidP="00F566BD">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447671FC"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ab/>
      </w:r>
      <w:r w:rsidRPr="003719D1">
        <w:rPr>
          <w:rFonts w:ascii="Times" w:eastAsia="Times New Roman" w:hAnsi="Times" w:cs="Times New Roman"/>
          <w:b/>
          <w:spacing w:val="-3"/>
          <w:sz w:val="24"/>
          <w:szCs w:val="24"/>
          <w:u w:val="single"/>
        </w:rPr>
        <w:t>Section 3.</w:t>
      </w:r>
      <w:r w:rsidRPr="003719D1">
        <w:rPr>
          <w:rFonts w:ascii="Times" w:eastAsia="Times New Roman" w:hAnsi="Times" w:cs="Times New Roman"/>
          <w:spacing w:val="-3"/>
          <w:sz w:val="24"/>
          <w:szCs w:val="24"/>
        </w:rPr>
        <w:tab/>
        <w:t>The sum of $</w:t>
      </w:r>
      <w:r w:rsidRPr="003719D1">
        <w:rPr>
          <w:rFonts w:ascii="Times" w:eastAsia="Times New Roman" w:hAnsi="Times" w:cs="Times New Roman"/>
          <w:spacing w:val="-2"/>
          <w:sz w:val="24"/>
          <w:szCs w:val="24"/>
        </w:rPr>
        <w:t>405,650</w:t>
      </w:r>
      <w:r w:rsidRPr="003719D1">
        <w:rPr>
          <w:rFonts w:ascii="Times" w:eastAsia="Times New Roman" w:hAnsi="Times" w:cs="Times New Roman"/>
          <w:spacing w:val="-3"/>
          <w:sz w:val="24"/>
          <w:szCs w:val="24"/>
        </w:rPr>
        <w:t>, to be raised by the issuance of bonds or bond anticipation notes, together with the sum of $21,350, which amount represents the required down payment, are hereby appropriated for the purposes stated in this bond ordinance ("Bond Ordinance").</w:t>
      </w:r>
    </w:p>
    <w:p w14:paraId="0EFFB48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02BC782F"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4.</w:t>
      </w:r>
      <w:r w:rsidRPr="003719D1">
        <w:rPr>
          <w:rFonts w:ascii="Times" w:eastAsia="Times New Roman" w:hAnsi="Times" w:cs="Times New Roman"/>
          <w:spacing w:val="-2"/>
          <w:sz w:val="24"/>
          <w:szCs w:val="24"/>
        </w:rPr>
        <w:tab/>
        <w:t>The issuance of negotiable bonds of the Township in an amount not to exceed $405,650 to finance the costs of the purposes described in Section 7 hereof is hereby authorized.  Said bonds shall be sold in accordance with the requirements of the Local Bond Law.</w:t>
      </w:r>
    </w:p>
    <w:p w14:paraId="135B42D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F2032E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5.</w:t>
      </w:r>
      <w:r w:rsidRPr="003719D1">
        <w:rPr>
          <w:rFonts w:ascii="Times" w:eastAsia="Times New Roman" w:hAnsi="Times" w:cs="Times New Roman"/>
          <w:spacing w:val="-2"/>
          <w:sz w:val="24"/>
          <w:szCs w:val="24"/>
        </w:rPr>
        <w:tab/>
      </w:r>
      <w:proofErr w:type="gramStart"/>
      <w:r w:rsidRPr="003719D1">
        <w:rPr>
          <w:rFonts w:ascii="Times" w:eastAsia="Times New Roman" w:hAnsi="Times" w:cs="Times New Roman"/>
          <w:spacing w:val="-2"/>
          <w:sz w:val="24"/>
          <w:szCs w:val="24"/>
        </w:rPr>
        <w:t>In order to</w:t>
      </w:r>
      <w:proofErr w:type="gramEnd"/>
      <w:r w:rsidRPr="003719D1">
        <w:rPr>
          <w:rFonts w:ascii="Times" w:eastAsia="Times New Roman" w:hAnsi="Times" w:cs="Times New Roman"/>
          <w:spacing w:val="-2"/>
          <w:sz w:val="24"/>
          <w:szCs w:val="24"/>
        </w:rPr>
        <w:t xml:space="preserve"> temporarily finance the purposes described in Section 7 hereof, the issuance of bond anticipation notes of the Township in an amount not to exceed $405,650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3719D1">
        <w:rPr>
          <w:rFonts w:ascii="Times" w:eastAsia="Times New Roman" w:hAnsi="Times" w:cs="Times New Roman"/>
          <w:spacing w:val="-2"/>
          <w:sz w:val="24"/>
          <w:szCs w:val="24"/>
        </w:rPr>
        <w:t>rate</w:t>
      </w:r>
      <w:proofErr w:type="gramEnd"/>
      <w:r w:rsidRPr="003719D1">
        <w:rPr>
          <w:rFonts w:ascii="Times" w:eastAsia="Times New Roman" w:hAnsi="Times" w:cs="Times New Roman"/>
          <w:spacing w:val="-2"/>
          <w:sz w:val="24"/>
          <w:szCs w:val="24"/>
        </w:rPr>
        <w:t xml:space="preserve"> and the maturity schedule of the bond anticipation notes sold, the price obtained and the name of the purchaser.</w:t>
      </w:r>
    </w:p>
    <w:p w14:paraId="014DE858"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4D72753"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6.</w:t>
      </w:r>
      <w:r w:rsidRPr="003719D1">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40A:2-20, shall not exceed the sum of $20,000.</w:t>
      </w:r>
    </w:p>
    <w:p w14:paraId="6D0C6D33"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10C61EE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7.</w:t>
      </w:r>
      <w:r w:rsidRPr="003719D1">
        <w:rPr>
          <w:rFonts w:ascii="Times" w:eastAsia="Times New Roman" w:hAnsi="Times" w:cs="Times New Roman"/>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1B9C25DD"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F566BD" w:rsidRPr="003719D1" w14:paraId="0D7771C0" w14:textId="77777777" w:rsidTr="00F566BD">
        <w:tc>
          <w:tcPr>
            <w:tcW w:w="450" w:type="dxa"/>
          </w:tcPr>
          <w:p w14:paraId="50654DA0" w14:textId="77777777" w:rsidR="00F566BD" w:rsidRPr="003719D1" w:rsidRDefault="00F566BD" w:rsidP="00F566BD">
            <w:pPr>
              <w:tabs>
                <w:tab w:val="left" w:pos="-720"/>
              </w:tabs>
              <w:suppressAutoHyphens/>
              <w:spacing w:after="0" w:line="240" w:lineRule="auto"/>
              <w:rPr>
                <w:rFonts w:ascii="Times" w:eastAsia="Times New Roman" w:hAnsi="Times" w:cs="Times New Roman"/>
                <w:spacing w:val="-2"/>
                <w:sz w:val="20"/>
                <w:szCs w:val="20"/>
              </w:rPr>
            </w:pPr>
          </w:p>
          <w:p w14:paraId="595FD1C2" w14:textId="77777777" w:rsidR="00F566BD" w:rsidRPr="003719D1" w:rsidRDefault="00F566BD" w:rsidP="00F566BD">
            <w:pPr>
              <w:tabs>
                <w:tab w:val="left" w:pos="-720"/>
              </w:tabs>
              <w:suppressAutoHyphens/>
              <w:spacing w:after="0" w:line="240" w:lineRule="auto"/>
              <w:rPr>
                <w:rFonts w:ascii="Times" w:eastAsia="Times New Roman" w:hAnsi="Times" w:cs="Times New Roman"/>
                <w:spacing w:val="-2"/>
                <w:sz w:val="20"/>
                <w:szCs w:val="20"/>
              </w:rPr>
            </w:pPr>
          </w:p>
        </w:tc>
        <w:tc>
          <w:tcPr>
            <w:tcW w:w="3960" w:type="dxa"/>
          </w:tcPr>
          <w:p w14:paraId="4BFEE920" w14:textId="77777777" w:rsidR="00F566BD" w:rsidRPr="003719D1" w:rsidRDefault="00F566BD" w:rsidP="00F566BD">
            <w:pPr>
              <w:tabs>
                <w:tab w:val="left" w:pos="-720"/>
              </w:tabs>
              <w:suppressAutoHyphens/>
              <w:spacing w:after="0" w:line="240" w:lineRule="auto"/>
              <w:rPr>
                <w:rFonts w:ascii="Times New Roman" w:eastAsia="Times New Roman" w:hAnsi="Times New Roman" w:cs="Times New Roman"/>
                <w:b/>
                <w:sz w:val="20"/>
                <w:szCs w:val="20"/>
                <w:u w:val="single"/>
              </w:rPr>
            </w:pPr>
          </w:p>
          <w:p w14:paraId="0D424ED0"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u w:val="single"/>
              </w:rPr>
            </w:pPr>
            <w:r w:rsidRPr="003719D1">
              <w:rPr>
                <w:rFonts w:ascii="Times New Roman" w:eastAsia="Times New Roman" w:hAnsi="Times New Roman" w:cs="Times New Roman"/>
                <w:b/>
                <w:sz w:val="20"/>
                <w:szCs w:val="20"/>
                <w:u w:val="single"/>
              </w:rPr>
              <w:t>Purpose/Improvement</w:t>
            </w:r>
          </w:p>
        </w:tc>
        <w:tc>
          <w:tcPr>
            <w:tcW w:w="1260" w:type="dxa"/>
          </w:tcPr>
          <w:p w14:paraId="43D64167"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i/>
                <w:spacing w:val="-2"/>
                <w:sz w:val="20"/>
                <w:szCs w:val="20"/>
              </w:rPr>
            </w:pPr>
            <w:r w:rsidRPr="003719D1">
              <w:rPr>
                <w:rFonts w:ascii="Times New Roman" w:eastAsia="Times New Roman" w:hAnsi="Times New Roman" w:cs="Times New Roman"/>
                <w:b/>
                <w:sz w:val="20"/>
                <w:szCs w:val="20"/>
              </w:rPr>
              <w:t xml:space="preserve">Estimated </w:t>
            </w:r>
            <w:r w:rsidRPr="003719D1">
              <w:rPr>
                <w:rFonts w:ascii="Times" w:eastAsia="Times New Roman" w:hAnsi="Times" w:cs="Times New Roman"/>
                <w:b/>
                <w:spacing w:val="-2"/>
                <w:sz w:val="20"/>
                <w:szCs w:val="20"/>
                <w:u w:val="single"/>
              </w:rPr>
              <w:t>Total Cost</w:t>
            </w:r>
          </w:p>
        </w:tc>
        <w:tc>
          <w:tcPr>
            <w:tcW w:w="1080" w:type="dxa"/>
          </w:tcPr>
          <w:p w14:paraId="0D97DCF8"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Down</w:t>
            </w:r>
            <w:r w:rsidRPr="003719D1">
              <w:rPr>
                <w:rFonts w:ascii="Times" w:eastAsia="Times New Roman" w:hAnsi="Times" w:cs="Times New Roman"/>
                <w:b/>
                <w:spacing w:val="-2"/>
                <w:sz w:val="20"/>
                <w:szCs w:val="20"/>
              </w:rPr>
              <w:br/>
            </w:r>
            <w:r w:rsidRPr="003719D1">
              <w:rPr>
                <w:rFonts w:ascii="Times" w:eastAsia="Times New Roman" w:hAnsi="Times" w:cs="Times New Roman"/>
                <w:b/>
                <w:spacing w:val="-2"/>
                <w:sz w:val="20"/>
                <w:szCs w:val="20"/>
                <w:u w:val="single"/>
              </w:rPr>
              <w:t>Payment</w:t>
            </w:r>
          </w:p>
        </w:tc>
        <w:tc>
          <w:tcPr>
            <w:tcW w:w="1350" w:type="dxa"/>
          </w:tcPr>
          <w:p w14:paraId="1604D3B0"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Amount of</w:t>
            </w:r>
            <w:r w:rsidRPr="003719D1">
              <w:rPr>
                <w:rFonts w:ascii="Times" w:eastAsia="Times New Roman" w:hAnsi="Times" w:cs="Times New Roman"/>
                <w:b/>
                <w:spacing w:val="-2"/>
                <w:sz w:val="20"/>
                <w:szCs w:val="20"/>
              </w:rPr>
              <w:br/>
            </w:r>
            <w:r w:rsidRPr="003719D1">
              <w:rPr>
                <w:rFonts w:ascii="Times" w:eastAsia="Times New Roman" w:hAnsi="Times" w:cs="Times New Roman"/>
                <w:b/>
                <w:spacing w:val="-2"/>
                <w:sz w:val="20"/>
                <w:szCs w:val="20"/>
                <w:u w:val="single"/>
              </w:rPr>
              <w:t>Obligations</w:t>
            </w:r>
          </w:p>
        </w:tc>
        <w:tc>
          <w:tcPr>
            <w:tcW w:w="1260" w:type="dxa"/>
          </w:tcPr>
          <w:p w14:paraId="5239C640" w14:textId="77777777" w:rsidR="00F566BD" w:rsidRPr="003719D1" w:rsidRDefault="00F566BD" w:rsidP="00F566BD">
            <w:pPr>
              <w:tabs>
                <w:tab w:val="left" w:pos="-720"/>
              </w:tabs>
              <w:suppressAutoHyphens/>
              <w:spacing w:after="0" w:line="240" w:lineRule="auto"/>
              <w:jc w:val="center"/>
              <w:rPr>
                <w:rFonts w:ascii="Times" w:eastAsia="Times New Roman" w:hAnsi="Times" w:cs="Times New Roman"/>
                <w:spacing w:val="-2"/>
                <w:sz w:val="20"/>
                <w:szCs w:val="20"/>
              </w:rPr>
            </w:pPr>
            <w:r w:rsidRPr="003719D1">
              <w:rPr>
                <w:rFonts w:ascii="Times" w:eastAsia="Times New Roman" w:hAnsi="Times" w:cs="Times New Roman"/>
                <w:b/>
                <w:spacing w:val="-2"/>
                <w:sz w:val="20"/>
                <w:szCs w:val="20"/>
              </w:rPr>
              <w:t>Period of</w:t>
            </w:r>
            <w:r w:rsidRPr="003719D1">
              <w:rPr>
                <w:rFonts w:ascii="Times" w:eastAsia="Times New Roman" w:hAnsi="Times" w:cs="Times New Roman"/>
                <w:b/>
                <w:spacing w:val="-2"/>
                <w:sz w:val="20"/>
                <w:szCs w:val="20"/>
              </w:rPr>
              <w:br/>
            </w:r>
            <w:r w:rsidRPr="003719D1">
              <w:rPr>
                <w:rFonts w:ascii="Times" w:eastAsia="Times New Roman" w:hAnsi="Times" w:cs="Times New Roman"/>
                <w:b/>
                <w:spacing w:val="-2"/>
                <w:sz w:val="20"/>
                <w:szCs w:val="20"/>
                <w:u w:val="single"/>
              </w:rPr>
              <w:t>Usefulness</w:t>
            </w:r>
          </w:p>
        </w:tc>
      </w:tr>
      <w:tr w:rsidR="00F566BD" w:rsidRPr="003719D1" w14:paraId="07D24526" w14:textId="77777777" w:rsidTr="00F566BD">
        <w:tc>
          <w:tcPr>
            <w:tcW w:w="450" w:type="dxa"/>
          </w:tcPr>
          <w:p w14:paraId="3A5386D3"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A.</w:t>
            </w:r>
          </w:p>
        </w:tc>
        <w:tc>
          <w:tcPr>
            <w:tcW w:w="3960" w:type="dxa"/>
          </w:tcPr>
          <w:p w14:paraId="31682FB5" w14:textId="77777777" w:rsidR="00F566BD" w:rsidRPr="003719D1" w:rsidRDefault="00F566BD" w:rsidP="00F566BD">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Acquisition of Various Pieces of Equipment for the Police Department including, but not limited to, computer and training equipment, together with the acquisition of all materials and equipment and the completion of all work necessary therefor or related thereto.</w:t>
            </w:r>
          </w:p>
        </w:tc>
        <w:tc>
          <w:tcPr>
            <w:tcW w:w="1260" w:type="dxa"/>
          </w:tcPr>
          <w:p w14:paraId="04FB118B" w14:textId="77777777" w:rsidR="00F566BD" w:rsidRPr="003719D1" w:rsidRDefault="00F566BD" w:rsidP="00F566BD">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$66,900</w:t>
            </w:r>
          </w:p>
        </w:tc>
        <w:tc>
          <w:tcPr>
            <w:tcW w:w="1080" w:type="dxa"/>
          </w:tcPr>
          <w:p w14:paraId="2EDCAC5B" w14:textId="77777777" w:rsidR="00F566BD" w:rsidRPr="003719D1" w:rsidRDefault="00F566BD" w:rsidP="00F566BD">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$3,345</w:t>
            </w:r>
          </w:p>
        </w:tc>
        <w:tc>
          <w:tcPr>
            <w:tcW w:w="1350" w:type="dxa"/>
          </w:tcPr>
          <w:p w14:paraId="62CCF500" w14:textId="77777777" w:rsidR="00F566BD" w:rsidRPr="003719D1" w:rsidRDefault="00F566BD" w:rsidP="00F566BD">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$63,555</w:t>
            </w:r>
          </w:p>
        </w:tc>
        <w:tc>
          <w:tcPr>
            <w:tcW w:w="1260" w:type="dxa"/>
          </w:tcPr>
          <w:p w14:paraId="6BDFE7F3" w14:textId="77777777" w:rsidR="00F566BD" w:rsidRPr="003719D1" w:rsidRDefault="00F566BD" w:rsidP="00F566BD">
            <w:pPr>
              <w:tabs>
                <w:tab w:val="left" w:pos="-720"/>
              </w:tabs>
              <w:suppressAutoHyphens/>
              <w:spacing w:before="90" w:after="54" w:line="240" w:lineRule="auto"/>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F566BD" w:rsidRPr="003719D1" w14:paraId="66D08448" w14:textId="77777777" w:rsidTr="00F566BD">
        <w:tc>
          <w:tcPr>
            <w:tcW w:w="450" w:type="dxa"/>
          </w:tcPr>
          <w:p w14:paraId="28B37DA0"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B.</w:t>
            </w:r>
          </w:p>
        </w:tc>
        <w:tc>
          <w:tcPr>
            <w:tcW w:w="3960" w:type="dxa"/>
          </w:tcPr>
          <w:p w14:paraId="08E72D28" w14:textId="77777777" w:rsidR="00F566BD" w:rsidRPr="003719D1" w:rsidRDefault="00F566BD" w:rsidP="00F566BD">
            <w:pPr>
              <w:tabs>
                <w:tab w:val="left" w:pos="-720"/>
              </w:tabs>
              <w:suppressAutoHyphens/>
              <w:spacing w:before="90" w:after="54" w:line="240" w:lineRule="auto"/>
              <w:jc w:val="both"/>
              <w:rPr>
                <w:rFonts w:ascii="Times New Roman" w:eastAsia="Times New Roman" w:hAnsi="Times New Roman" w:cs="Times New Roman"/>
                <w:spacing w:val="-2"/>
                <w:sz w:val="20"/>
                <w:szCs w:val="20"/>
                <w:highlight w:val="yellow"/>
              </w:rPr>
            </w:pPr>
            <w:r w:rsidRPr="003719D1">
              <w:rPr>
                <w:rFonts w:ascii="Times New Roman" w:eastAsia="Times New Roman" w:hAnsi="Times New Roman" w:cs="Times New Roman"/>
                <w:spacing w:val="-2"/>
                <w:sz w:val="20"/>
                <w:szCs w:val="20"/>
              </w:rPr>
              <w:t>Acquisition of Various Pieces of Equipment for the Fire Department including, but not limited to, turn-out gear and rescue equipment, together with the acquisition of all materials and equipment and the completion of all work necessary therefor or related thereto.</w:t>
            </w:r>
          </w:p>
        </w:tc>
        <w:tc>
          <w:tcPr>
            <w:tcW w:w="1260" w:type="dxa"/>
          </w:tcPr>
          <w:p w14:paraId="27BC1CB1" w14:textId="77777777" w:rsidR="00F566BD" w:rsidRPr="003719D1" w:rsidRDefault="00F566BD" w:rsidP="00F566BD">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113,600</w:t>
            </w:r>
          </w:p>
        </w:tc>
        <w:tc>
          <w:tcPr>
            <w:tcW w:w="1080" w:type="dxa"/>
          </w:tcPr>
          <w:p w14:paraId="76A57EE0" w14:textId="77777777" w:rsidR="00F566BD" w:rsidRPr="003719D1" w:rsidRDefault="00F566BD" w:rsidP="00F566BD">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5,680</w:t>
            </w:r>
          </w:p>
        </w:tc>
        <w:tc>
          <w:tcPr>
            <w:tcW w:w="1350" w:type="dxa"/>
          </w:tcPr>
          <w:p w14:paraId="460149A4" w14:textId="77777777" w:rsidR="00F566BD" w:rsidRPr="003719D1" w:rsidRDefault="00F566BD" w:rsidP="00F566BD">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107,920</w:t>
            </w:r>
          </w:p>
        </w:tc>
        <w:tc>
          <w:tcPr>
            <w:tcW w:w="1260" w:type="dxa"/>
          </w:tcPr>
          <w:p w14:paraId="3A72F291" w14:textId="77777777" w:rsidR="00F566BD" w:rsidRPr="003719D1" w:rsidRDefault="00F566BD" w:rsidP="00F566BD">
            <w:pPr>
              <w:tabs>
                <w:tab w:val="left" w:pos="-720"/>
              </w:tabs>
              <w:suppressAutoHyphens/>
              <w:spacing w:before="90" w:after="54" w:line="240" w:lineRule="auto"/>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F566BD" w:rsidRPr="003719D1" w14:paraId="19CC4D77" w14:textId="77777777" w:rsidTr="00F566BD">
        <w:tc>
          <w:tcPr>
            <w:tcW w:w="450" w:type="dxa"/>
          </w:tcPr>
          <w:p w14:paraId="686FB5AA"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C.</w:t>
            </w:r>
          </w:p>
        </w:tc>
        <w:tc>
          <w:tcPr>
            <w:tcW w:w="3960" w:type="dxa"/>
          </w:tcPr>
          <w:p w14:paraId="20993019" w14:textId="77777777" w:rsidR="00F566BD" w:rsidRPr="003719D1" w:rsidRDefault="00F566BD" w:rsidP="00F566BD">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Acquisition of Equipment for Various Township Offices including, but not limited to, hardware and software, together with the acquisition of all materials and equipment and the completion of all work necessary therefor or related thereto.</w:t>
            </w:r>
          </w:p>
        </w:tc>
        <w:tc>
          <w:tcPr>
            <w:tcW w:w="1260" w:type="dxa"/>
          </w:tcPr>
          <w:p w14:paraId="2FD6F3CB" w14:textId="77777777" w:rsidR="00F566BD" w:rsidRPr="003719D1" w:rsidRDefault="00F566BD" w:rsidP="00F566BD">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15,600</w:t>
            </w:r>
          </w:p>
        </w:tc>
        <w:tc>
          <w:tcPr>
            <w:tcW w:w="1080" w:type="dxa"/>
          </w:tcPr>
          <w:p w14:paraId="64537BE0" w14:textId="77777777" w:rsidR="00F566BD" w:rsidRPr="003719D1" w:rsidRDefault="00F566BD" w:rsidP="00F566BD">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780</w:t>
            </w:r>
          </w:p>
        </w:tc>
        <w:tc>
          <w:tcPr>
            <w:tcW w:w="1350" w:type="dxa"/>
          </w:tcPr>
          <w:p w14:paraId="71C42500" w14:textId="77777777" w:rsidR="00F566BD" w:rsidRPr="003719D1" w:rsidRDefault="00F566BD" w:rsidP="00F566BD">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14,820</w:t>
            </w:r>
          </w:p>
        </w:tc>
        <w:tc>
          <w:tcPr>
            <w:tcW w:w="1260" w:type="dxa"/>
          </w:tcPr>
          <w:p w14:paraId="0CCC6F08" w14:textId="77777777" w:rsidR="00F566BD" w:rsidRPr="003719D1" w:rsidRDefault="00F566BD" w:rsidP="00F566BD">
            <w:pPr>
              <w:tabs>
                <w:tab w:val="left" w:pos="-720"/>
              </w:tabs>
              <w:suppressAutoHyphens/>
              <w:spacing w:before="90" w:after="54" w:line="240" w:lineRule="auto"/>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F566BD" w:rsidRPr="003719D1" w14:paraId="74CF27D5" w14:textId="77777777" w:rsidTr="00F566BD">
        <w:tc>
          <w:tcPr>
            <w:tcW w:w="450" w:type="dxa"/>
          </w:tcPr>
          <w:p w14:paraId="4DC4939D"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D.</w:t>
            </w:r>
          </w:p>
        </w:tc>
        <w:tc>
          <w:tcPr>
            <w:tcW w:w="3960" w:type="dxa"/>
          </w:tcPr>
          <w:p w14:paraId="095FCF85" w14:textId="77777777" w:rsidR="00F566BD" w:rsidRPr="003719D1" w:rsidRDefault="00F566BD" w:rsidP="00F566BD">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Acquisition of Various Heavy Equipment for the Public Works Department including, but not limited to, a Trash Truck and related equipment, together with the acquisition of all materials and equipment and the completion of all work necessary therefor or related thereto.</w:t>
            </w:r>
          </w:p>
        </w:tc>
        <w:tc>
          <w:tcPr>
            <w:tcW w:w="1260" w:type="dxa"/>
          </w:tcPr>
          <w:p w14:paraId="3BA8E0DB" w14:textId="77777777" w:rsidR="00F566BD" w:rsidRPr="003719D1" w:rsidRDefault="00F566BD" w:rsidP="00F566BD">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230,900</w:t>
            </w:r>
          </w:p>
        </w:tc>
        <w:tc>
          <w:tcPr>
            <w:tcW w:w="1080" w:type="dxa"/>
          </w:tcPr>
          <w:p w14:paraId="58C70C98" w14:textId="77777777" w:rsidR="00F566BD" w:rsidRPr="003719D1" w:rsidRDefault="00F566BD" w:rsidP="00F566BD">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11,545</w:t>
            </w:r>
          </w:p>
        </w:tc>
        <w:tc>
          <w:tcPr>
            <w:tcW w:w="1350" w:type="dxa"/>
          </w:tcPr>
          <w:p w14:paraId="673B17A8" w14:textId="77777777" w:rsidR="00F566BD" w:rsidRPr="003719D1" w:rsidRDefault="00F566BD" w:rsidP="00F566BD">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219,355</w:t>
            </w:r>
          </w:p>
        </w:tc>
        <w:tc>
          <w:tcPr>
            <w:tcW w:w="1260" w:type="dxa"/>
          </w:tcPr>
          <w:p w14:paraId="61076C35" w14:textId="77777777" w:rsidR="00F566BD" w:rsidRPr="003719D1" w:rsidRDefault="00F566BD" w:rsidP="00F566BD">
            <w:pPr>
              <w:tabs>
                <w:tab w:val="left" w:pos="-720"/>
              </w:tabs>
              <w:suppressAutoHyphens/>
              <w:spacing w:before="90" w:after="54" w:line="240" w:lineRule="auto"/>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15 years</w:t>
            </w:r>
          </w:p>
        </w:tc>
      </w:tr>
      <w:tr w:rsidR="00F566BD" w:rsidRPr="003719D1" w14:paraId="0E8B0692" w14:textId="77777777" w:rsidTr="00F566BD">
        <w:tc>
          <w:tcPr>
            <w:tcW w:w="450" w:type="dxa"/>
          </w:tcPr>
          <w:p w14:paraId="4A381CE0" w14:textId="77777777" w:rsidR="00F566BD" w:rsidRPr="003719D1" w:rsidRDefault="00F566BD" w:rsidP="00F566BD">
            <w:pPr>
              <w:tabs>
                <w:tab w:val="left" w:pos="-720"/>
              </w:tabs>
              <w:suppressAutoHyphens/>
              <w:spacing w:before="90" w:after="54" w:line="240" w:lineRule="auto"/>
              <w:rPr>
                <w:rFonts w:ascii="Times" w:eastAsia="Times New Roman" w:hAnsi="Times" w:cs="Times New Roman"/>
                <w:spacing w:val="-2"/>
                <w:sz w:val="20"/>
                <w:szCs w:val="20"/>
              </w:rPr>
            </w:pPr>
          </w:p>
        </w:tc>
        <w:tc>
          <w:tcPr>
            <w:tcW w:w="3960" w:type="dxa"/>
          </w:tcPr>
          <w:p w14:paraId="65B89903" w14:textId="77777777" w:rsidR="00F566BD" w:rsidRPr="003719D1" w:rsidRDefault="00F566BD" w:rsidP="00F566BD">
            <w:pPr>
              <w:tabs>
                <w:tab w:val="left" w:pos="-720"/>
              </w:tabs>
              <w:suppressAutoHyphens/>
              <w:spacing w:before="90" w:after="54" w:line="240" w:lineRule="auto"/>
              <w:jc w:val="center"/>
              <w:rPr>
                <w:rFonts w:ascii="Times New Roman" w:eastAsia="Times New Roman" w:hAnsi="Times New Roman" w:cs="Times New Roman"/>
                <w:b/>
                <w:spacing w:val="-2"/>
                <w:sz w:val="20"/>
                <w:szCs w:val="20"/>
              </w:rPr>
            </w:pPr>
            <w:r w:rsidRPr="003719D1">
              <w:rPr>
                <w:rFonts w:ascii="Times New Roman" w:eastAsia="Times New Roman" w:hAnsi="Times New Roman" w:cs="Times New Roman"/>
                <w:b/>
                <w:spacing w:val="-2"/>
                <w:sz w:val="20"/>
                <w:szCs w:val="20"/>
              </w:rPr>
              <w:t>Total</w:t>
            </w:r>
          </w:p>
        </w:tc>
        <w:tc>
          <w:tcPr>
            <w:tcW w:w="1260" w:type="dxa"/>
          </w:tcPr>
          <w:p w14:paraId="75D2E78C" w14:textId="77777777" w:rsidR="00F566BD" w:rsidRPr="003719D1" w:rsidRDefault="00F566BD" w:rsidP="00F566BD">
            <w:pPr>
              <w:tabs>
                <w:tab w:val="left" w:pos="-720"/>
              </w:tabs>
              <w:suppressAutoHyphens/>
              <w:spacing w:before="90" w:after="54" w:line="240" w:lineRule="auto"/>
              <w:ind w:left="-120" w:right="117"/>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$427,000</w:t>
            </w:r>
          </w:p>
        </w:tc>
        <w:tc>
          <w:tcPr>
            <w:tcW w:w="1080" w:type="dxa"/>
          </w:tcPr>
          <w:p w14:paraId="3709CF6F" w14:textId="77777777" w:rsidR="00F566BD" w:rsidRPr="003719D1" w:rsidRDefault="00F566BD" w:rsidP="00F566BD">
            <w:pPr>
              <w:tabs>
                <w:tab w:val="left" w:pos="-720"/>
              </w:tabs>
              <w:suppressAutoHyphens/>
              <w:spacing w:before="90" w:after="54" w:line="240" w:lineRule="auto"/>
              <w:ind w:left="-97" w:right="185"/>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$21,350</w:t>
            </w:r>
          </w:p>
        </w:tc>
        <w:tc>
          <w:tcPr>
            <w:tcW w:w="1350" w:type="dxa"/>
          </w:tcPr>
          <w:p w14:paraId="0E67AC9E" w14:textId="77777777" w:rsidR="00F566BD" w:rsidRPr="003719D1" w:rsidRDefault="00F566BD" w:rsidP="00F566BD">
            <w:pPr>
              <w:tabs>
                <w:tab w:val="left" w:pos="-720"/>
              </w:tabs>
              <w:suppressAutoHyphens/>
              <w:spacing w:before="90" w:after="54" w:line="240" w:lineRule="auto"/>
              <w:ind w:left="-165" w:right="172"/>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$405,650</w:t>
            </w:r>
          </w:p>
        </w:tc>
        <w:tc>
          <w:tcPr>
            <w:tcW w:w="1260" w:type="dxa"/>
          </w:tcPr>
          <w:p w14:paraId="3A55F454" w14:textId="77777777" w:rsidR="00F566BD" w:rsidRPr="003719D1" w:rsidRDefault="00F566BD" w:rsidP="00F566BD">
            <w:pPr>
              <w:tabs>
                <w:tab w:val="left" w:pos="-720"/>
              </w:tabs>
              <w:suppressAutoHyphens/>
              <w:spacing w:before="90" w:after="54" w:line="240" w:lineRule="auto"/>
              <w:jc w:val="center"/>
              <w:rPr>
                <w:rFonts w:ascii="Times" w:eastAsia="Times New Roman" w:hAnsi="Times" w:cs="Times New Roman"/>
                <w:spacing w:val="-2"/>
                <w:sz w:val="20"/>
                <w:szCs w:val="20"/>
              </w:rPr>
            </w:pPr>
          </w:p>
        </w:tc>
      </w:tr>
    </w:tbl>
    <w:p w14:paraId="0687D088"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b/>
          <w:spacing w:val="-2"/>
          <w:sz w:val="24"/>
          <w:szCs w:val="24"/>
        </w:rPr>
      </w:pPr>
    </w:p>
    <w:p w14:paraId="23579B7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8.</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10.40 years.</w:t>
      </w:r>
    </w:p>
    <w:p w14:paraId="72F31411"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7255BE18"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9.</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5E6A8A8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3851B8A9"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10.</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supplemental debt statement provided for in Section 10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i/>
          <w:spacing w:val="-2"/>
          <w:sz w:val="24"/>
          <w:szCs w:val="24"/>
        </w:rPr>
        <w:t>.</w:t>
      </w:r>
      <w:r w:rsidRPr="003719D1">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3719D1">
        <w:rPr>
          <w:rFonts w:ascii="Times" w:eastAsia="Times New Roman" w:hAnsi="Times" w:cs="Times New Roman"/>
          <w:i/>
          <w:spacing w:val="-2"/>
          <w:sz w:val="24"/>
          <w:szCs w:val="24"/>
        </w:rPr>
        <w:t>N.J.S.A</w:t>
      </w:r>
      <w:proofErr w:type="spellEnd"/>
      <w:r w:rsidRPr="003719D1">
        <w:rPr>
          <w:rFonts w:ascii="Times" w:eastAsia="Times New Roman" w:hAnsi="Times" w:cs="Times New Roman"/>
          <w:spacing w:val="-2"/>
          <w:sz w:val="24"/>
          <w:szCs w:val="24"/>
        </w:rPr>
        <w:t xml:space="preserve">. 40A:2-43, is increased by this Bond Ordinance by $405,650 and that the obligations authorized by this Bond Ordinance will be within all debt limitations prescribed by said Local Bond Law. </w:t>
      </w:r>
    </w:p>
    <w:p w14:paraId="3225EDC8"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741FE8F2"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11.</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3719D1">
        <w:rPr>
          <w:rFonts w:ascii="Times" w:eastAsia="Times New Roman" w:hAnsi="Times" w:cs="Times New Roman"/>
          <w:spacing w:val="-2"/>
          <w:sz w:val="24"/>
          <w:szCs w:val="24"/>
          <w:u w:val="single"/>
        </w:rPr>
        <w:t>ad</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u w:val="single"/>
        </w:rPr>
        <w:t>valorem</w:t>
      </w:r>
      <w:r w:rsidRPr="003719D1">
        <w:rPr>
          <w:rFonts w:ascii="Times" w:eastAsia="Times New Roman" w:hAnsi="Times" w:cs="Times New Roman"/>
          <w:spacing w:val="-2"/>
          <w:sz w:val="24"/>
          <w:szCs w:val="24"/>
        </w:rPr>
        <w:t xml:space="preserve"> taxes on all taxable real property without limitation as to rate or amount for the payment thereof.</w:t>
      </w:r>
    </w:p>
    <w:p w14:paraId="07387D3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1D28264F"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12.</w:t>
      </w:r>
      <w:r w:rsidRPr="003719D1">
        <w:rPr>
          <w:rFonts w:ascii="Times" w:eastAsia="Times New Roman" w:hAnsi="Times" w:cs="Times New Roman"/>
          <w:b/>
          <w:i/>
          <w:spacing w:val="-2"/>
          <w:sz w:val="24"/>
          <w:szCs w:val="24"/>
        </w:rPr>
        <w:tab/>
      </w:r>
      <w:r w:rsidRPr="003719D1">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2852663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7C270FD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13.</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01975AC4"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681B26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14.</w:t>
      </w:r>
      <w:r w:rsidRPr="003719D1">
        <w:rPr>
          <w:rFonts w:ascii="Times" w:eastAsia="Times New Roman" w:hAnsi="Times" w:cs="Times New Roman"/>
          <w:spacing w:val="-2"/>
          <w:sz w:val="24"/>
          <w:szCs w:val="24"/>
        </w:rPr>
        <w:tab/>
        <w:t>The Township hereby covenants as follows:</w:t>
      </w:r>
    </w:p>
    <w:p w14:paraId="58A5B870"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68A18DAB"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(a)</w:t>
      </w:r>
      <w:r w:rsidRPr="003719D1">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18C4CDB6"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51148AD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(b)</w:t>
      </w:r>
      <w:r w:rsidRPr="003719D1">
        <w:rPr>
          <w:rFonts w:ascii="Times" w:eastAsia="Times New Roman" w:hAnsi="Times" w:cs="Times New Roman"/>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1C2058FE"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002C2CB"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(c)</w:t>
      </w:r>
      <w:r w:rsidRPr="003719D1">
        <w:rPr>
          <w:rFonts w:ascii="Times" w:eastAsia="Times New Roman" w:hAnsi="Times" w:cs="Times New Roman"/>
          <w:spacing w:val="-2"/>
          <w:sz w:val="24"/>
          <w:szCs w:val="24"/>
        </w:rPr>
        <w:tab/>
        <w:t xml:space="preserve">it shall calculate or cause to be calculated and pay, when due, the </w:t>
      </w:r>
      <w:proofErr w:type="spellStart"/>
      <w:r w:rsidRPr="003719D1">
        <w:rPr>
          <w:rFonts w:ascii="Times" w:eastAsia="Times New Roman" w:hAnsi="Times" w:cs="Times New Roman"/>
          <w:spacing w:val="-2"/>
          <w:sz w:val="24"/>
          <w:szCs w:val="24"/>
        </w:rPr>
        <w:t>rebatable</w:t>
      </w:r>
      <w:proofErr w:type="spellEnd"/>
      <w:r w:rsidRPr="003719D1">
        <w:rPr>
          <w:rFonts w:ascii="Times" w:eastAsia="Times New Roman" w:hAnsi="Times" w:cs="Times New Roman"/>
          <w:spacing w:val="-2"/>
          <w:sz w:val="24"/>
          <w:szCs w:val="24"/>
        </w:rPr>
        <w:t xml:space="preserve"> arbitrage with respect to the "gross proceeds" (as such term is used in Section 148(f) of the Code) of the bonds or bond anticipation notes; </w:t>
      </w:r>
    </w:p>
    <w:p w14:paraId="24F7BA44"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EB19858"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(d)</w:t>
      </w:r>
      <w:r w:rsidRPr="003719D1">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0E2E596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2328EB23"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(e)</w:t>
      </w:r>
      <w:r w:rsidRPr="003719D1">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73D156F5"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4101EC84"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15.</w:t>
      </w:r>
      <w:r w:rsidRPr="003719D1">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01DB5302"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560C190A"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16.</w:t>
      </w:r>
      <w:r w:rsidRPr="003719D1">
        <w:rPr>
          <w:rFonts w:ascii="Times" w:eastAsia="Times New Roman" w:hAnsi="Times" w:cs="Times New Roman"/>
          <w:spacing w:val="-2"/>
          <w:sz w:val="24"/>
          <w:szCs w:val="24"/>
        </w:rPr>
        <w:tab/>
        <w:t>All ordinances, or parts of ordinances, inconsistent herewith are hereby repealed to the extent of such inconsistency.</w:t>
      </w:r>
    </w:p>
    <w:p w14:paraId="29298002"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p>
    <w:p w14:paraId="3820A25F" w14:textId="77777777" w:rsidR="00F566BD" w:rsidRPr="003719D1" w:rsidRDefault="00F566BD" w:rsidP="00F566BD">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17.</w:t>
      </w:r>
      <w:r w:rsidRPr="003719D1">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5701E197"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E3837D7"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DC33914"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5718569"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F18027B" w14:textId="77777777" w:rsidR="00F566BD"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72413C1"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1E16C2AF"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A3778CE"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D2270BE"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5D4C172B"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4B21A70F" w14:textId="77777777" w:rsidR="00F566BD" w:rsidRPr="00407C5E"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512CD81" w14:textId="77777777" w:rsidR="00F566BD" w:rsidRPr="00407C5E" w:rsidRDefault="00F566BD" w:rsidP="00F566BD">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1D62ACA6" w14:textId="77777777" w:rsidR="00F566BD" w:rsidRPr="00407C5E" w:rsidRDefault="00F566BD" w:rsidP="00F566BD">
      <w:pPr>
        <w:spacing w:after="0" w:line="240" w:lineRule="auto"/>
        <w:jc w:val="center"/>
        <w:rPr>
          <w:rFonts w:ascii="Times New Roman" w:eastAsia="Calibri" w:hAnsi="Times New Roman" w:cs="Times New Roman"/>
          <w:b/>
          <w:bCs/>
        </w:rPr>
      </w:pPr>
    </w:p>
    <w:p w14:paraId="6D862D86"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4F8D69FC" w14:textId="77777777" w:rsidR="00F566BD" w:rsidRPr="00407C5E" w:rsidRDefault="00F566BD" w:rsidP="00F566BD">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7F27CF92" w14:textId="77777777" w:rsidR="00F566BD" w:rsidRPr="00407C5E" w:rsidRDefault="00F566BD" w:rsidP="00F566BD">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4630D388" w14:textId="77777777" w:rsidR="00F566BD" w:rsidRDefault="00F566BD" w:rsidP="00F566BD"/>
    <w:p w14:paraId="5A2FDBA6"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July 13</w:t>
      </w:r>
      <w:r w:rsidRPr="00B37561">
        <w:rPr>
          <w:rFonts w:ascii="Times New Roman" w:eastAsia="Times New Roman" w:hAnsi="Times New Roman" w:cs="Times New Roman"/>
          <w:spacing w:val="-3"/>
        </w:rPr>
        <w:t xml:space="preserve">, 2020 held in the Municipal Building, 2400 Voorhees Town Center, Voorhees, New Jersey. </w:t>
      </w:r>
    </w:p>
    <w:p w14:paraId="790A67F0"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1F424CF6"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 Township Clerk</w:t>
      </w:r>
    </w:p>
    <w:p w14:paraId="4D8F4D10" w14:textId="77777777" w:rsidR="00F566BD" w:rsidRPr="00B37561" w:rsidRDefault="00F566BD" w:rsidP="00F566B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4DD51083" w14:textId="6ED39610" w:rsidR="00F566BD" w:rsidRDefault="00F566BD" w:rsidP="00F566BD">
      <w:r>
        <w:br w:type="page"/>
      </w:r>
    </w:p>
    <w:p w14:paraId="052E1021" w14:textId="1D57C4DA" w:rsidR="006A3C50" w:rsidRDefault="006A3C50" w:rsidP="006A3C50">
      <w:pPr>
        <w:spacing w:after="0" w:line="240" w:lineRule="auto"/>
        <w:rPr>
          <w:rFonts w:ascii="Times New Roman" w:eastAsia="Times New Roman" w:hAnsi="Times New Roman" w:cs="Times New Roman"/>
          <w:b/>
          <w:bCs/>
          <w:sz w:val="24"/>
          <w:szCs w:val="24"/>
        </w:rPr>
      </w:pPr>
      <w:r w:rsidRPr="006A3C50">
        <w:rPr>
          <w:rFonts w:ascii="Times New Roman" w:eastAsia="Times New Roman" w:hAnsi="Times New Roman" w:cs="Times New Roman"/>
          <w:b/>
          <w:bCs/>
          <w:sz w:val="24"/>
          <w:szCs w:val="24"/>
        </w:rPr>
        <w:lastRenderedPageBreak/>
        <w:t>RESOLUTION NO. 146-20</w:t>
      </w:r>
    </w:p>
    <w:p w14:paraId="4B27ABD9" w14:textId="77777777" w:rsidR="006A3C50" w:rsidRPr="006A3C50" w:rsidRDefault="006A3C50" w:rsidP="006A3C50">
      <w:pPr>
        <w:spacing w:after="0" w:line="240" w:lineRule="auto"/>
        <w:rPr>
          <w:rFonts w:ascii="Times New Roman" w:eastAsia="Times New Roman" w:hAnsi="Times New Roman" w:cs="Times New Roman"/>
          <w:b/>
          <w:bCs/>
          <w:sz w:val="24"/>
          <w:szCs w:val="24"/>
        </w:rPr>
      </w:pPr>
    </w:p>
    <w:p w14:paraId="3ACA4DEE" w14:textId="7E1C7534" w:rsidR="006A3C50" w:rsidRDefault="006A3C50" w:rsidP="006A3C50">
      <w:pPr>
        <w:spacing w:after="0" w:line="240" w:lineRule="auto"/>
        <w:rPr>
          <w:rFonts w:ascii="Times New Roman" w:eastAsia="Times New Roman" w:hAnsi="Times New Roman" w:cs="Times New Roman"/>
          <w:sz w:val="24"/>
          <w:szCs w:val="24"/>
        </w:rPr>
      </w:pPr>
    </w:p>
    <w:p w14:paraId="24C9529D" w14:textId="4BF876B4" w:rsidR="006A3C50" w:rsidRDefault="006A3C50" w:rsidP="006A3C50">
      <w:pPr>
        <w:spacing w:after="0" w:line="240" w:lineRule="auto"/>
        <w:jc w:val="center"/>
        <w:rPr>
          <w:rFonts w:ascii="Times New Roman" w:eastAsia="Times New Roman" w:hAnsi="Times New Roman" w:cs="Times New Roman"/>
          <w:b/>
          <w:bCs/>
          <w:sz w:val="24"/>
          <w:szCs w:val="24"/>
        </w:rPr>
      </w:pPr>
      <w:r w:rsidRPr="006A3C50">
        <w:rPr>
          <w:rFonts w:ascii="Times New Roman" w:eastAsia="Times New Roman" w:hAnsi="Times New Roman" w:cs="Times New Roman"/>
          <w:b/>
          <w:bCs/>
          <w:sz w:val="24"/>
          <w:szCs w:val="24"/>
        </w:rPr>
        <w:t>AUTHORIZING THE TAX COLLECTOR TO CONDUCT AN ELECTRONIC TAX SALE FOR THE YEAR 2020 USING REALAUCTION.COM, LLC</w:t>
      </w:r>
    </w:p>
    <w:p w14:paraId="15EEAD30" w14:textId="77777777" w:rsidR="006A3C50" w:rsidRPr="006A3C50" w:rsidRDefault="006A3C50" w:rsidP="006A3C50">
      <w:pPr>
        <w:spacing w:after="0" w:line="240" w:lineRule="auto"/>
        <w:jc w:val="center"/>
        <w:rPr>
          <w:rFonts w:ascii="Times New Roman" w:eastAsia="Times New Roman" w:hAnsi="Times New Roman" w:cs="Times New Roman"/>
          <w:b/>
          <w:bCs/>
          <w:sz w:val="24"/>
          <w:szCs w:val="24"/>
        </w:rPr>
      </w:pPr>
    </w:p>
    <w:p w14:paraId="10035ECC" w14:textId="77777777" w:rsidR="006A3C50" w:rsidRPr="006A3C50" w:rsidRDefault="006A3C50" w:rsidP="006A3C50">
      <w:pPr>
        <w:spacing w:after="0" w:line="240" w:lineRule="auto"/>
        <w:rPr>
          <w:rFonts w:ascii="Times New Roman" w:eastAsia="Times New Roman" w:hAnsi="Times New Roman" w:cs="Times New Roman"/>
          <w:sz w:val="24"/>
          <w:szCs w:val="24"/>
        </w:rPr>
      </w:pPr>
    </w:p>
    <w:p w14:paraId="2CA40D27" w14:textId="0FEBE462" w:rsidR="006A3C50" w:rsidRPr="006A3C50" w:rsidRDefault="006A3C50" w:rsidP="006A3C50">
      <w:pPr>
        <w:spacing w:after="0" w:line="360" w:lineRule="auto"/>
        <w:rPr>
          <w:rFonts w:ascii="Times New Roman" w:eastAsia="Times New Roman" w:hAnsi="Times New Roman" w:cs="Times New Roman"/>
          <w:sz w:val="24"/>
          <w:szCs w:val="24"/>
        </w:rPr>
      </w:pPr>
      <w:r w:rsidRPr="006A3C50">
        <w:rPr>
          <w:rFonts w:ascii="Times New Roman" w:eastAsia="Times New Roman" w:hAnsi="Times New Roman" w:cs="Times New Roman"/>
          <w:sz w:val="24"/>
          <w:szCs w:val="24"/>
        </w:rPr>
        <w:tab/>
      </w:r>
      <w:r w:rsidRPr="006A3C50">
        <w:rPr>
          <w:rFonts w:ascii="Times New Roman" w:eastAsia="Times New Roman" w:hAnsi="Times New Roman" w:cs="Times New Roman"/>
          <w:b/>
          <w:bCs/>
          <w:sz w:val="24"/>
          <w:szCs w:val="24"/>
        </w:rPr>
        <w:t>WHEREAS,</w:t>
      </w:r>
      <w:r w:rsidRPr="006A3C50">
        <w:rPr>
          <w:rFonts w:ascii="Times New Roman" w:eastAsia="Times New Roman" w:hAnsi="Times New Roman" w:cs="Times New Roman"/>
          <w:sz w:val="24"/>
          <w:szCs w:val="24"/>
        </w:rPr>
        <w:t xml:space="preserve"> </w:t>
      </w:r>
      <w:proofErr w:type="spellStart"/>
      <w:r w:rsidRPr="006A3C50">
        <w:rPr>
          <w:rFonts w:ascii="Times New Roman" w:eastAsia="Times New Roman" w:hAnsi="Times New Roman" w:cs="Times New Roman"/>
          <w:sz w:val="24"/>
          <w:szCs w:val="24"/>
          <w:u w:val="single"/>
        </w:rPr>
        <w:t>NJSA</w:t>
      </w:r>
      <w:proofErr w:type="spellEnd"/>
      <w:r w:rsidRPr="006A3C50">
        <w:rPr>
          <w:rFonts w:ascii="Times New Roman" w:eastAsia="Times New Roman" w:hAnsi="Times New Roman" w:cs="Times New Roman"/>
          <w:sz w:val="24"/>
          <w:szCs w:val="24"/>
          <w:u w:val="single"/>
        </w:rPr>
        <w:t xml:space="preserve"> 54:5-19.1</w:t>
      </w:r>
      <w:r w:rsidRPr="006A3C50">
        <w:rPr>
          <w:rFonts w:ascii="Times New Roman" w:eastAsia="Times New Roman" w:hAnsi="Times New Roman" w:cs="Times New Roman"/>
          <w:sz w:val="24"/>
          <w:szCs w:val="24"/>
        </w:rPr>
        <w:t xml:space="preserve"> authorizes electronic tax sales pursuant to rules and regulations to be promulgated by the Director of the Division </w:t>
      </w:r>
      <w:proofErr w:type="gramStart"/>
      <w:r w:rsidRPr="006A3C50">
        <w:rPr>
          <w:rFonts w:ascii="Times New Roman" w:eastAsia="Times New Roman" w:hAnsi="Times New Roman" w:cs="Times New Roman"/>
          <w:sz w:val="24"/>
          <w:szCs w:val="24"/>
        </w:rPr>
        <w:t>of  Local</w:t>
      </w:r>
      <w:proofErr w:type="gramEnd"/>
      <w:r w:rsidRPr="006A3C50">
        <w:rPr>
          <w:rFonts w:ascii="Times New Roman" w:eastAsia="Times New Roman" w:hAnsi="Times New Roman" w:cs="Times New Roman"/>
          <w:sz w:val="24"/>
          <w:szCs w:val="24"/>
        </w:rPr>
        <w:t xml:space="preserve"> Government Services, and</w:t>
      </w:r>
    </w:p>
    <w:p w14:paraId="13ED45F0" w14:textId="67A54FE0" w:rsidR="006A3C50" w:rsidRPr="006A3C50" w:rsidRDefault="006A3C50" w:rsidP="006A3C50">
      <w:pPr>
        <w:shd w:val="clear" w:color="auto" w:fill="FFFFFF"/>
        <w:spacing w:after="0" w:line="360" w:lineRule="auto"/>
        <w:jc w:val="both"/>
        <w:rPr>
          <w:rFonts w:ascii="Verdana" w:eastAsia="Times New Roman" w:hAnsi="Verdana" w:cs="Times New Roman"/>
          <w:color w:val="000000"/>
          <w:sz w:val="24"/>
          <w:szCs w:val="24"/>
        </w:rPr>
      </w:pPr>
      <w:r w:rsidRPr="006A3C50">
        <w:rPr>
          <w:rFonts w:ascii="Times New Roman" w:eastAsia="Times New Roman" w:hAnsi="Times New Roman" w:cs="Times New Roman"/>
          <w:bCs/>
          <w:color w:val="000000"/>
          <w:sz w:val="24"/>
          <w:szCs w:val="24"/>
        </w:rPr>
        <w:tab/>
      </w:r>
      <w:proofErr w:type="gramStart"/>
      <w:r w:rsidRPr="006A3C50">
        <w:rPr>
          <w:rFonts w:ascii="Times New Roman" w:eastAsia="Times New Roman" w:hAnsi="Times New Roman" w:cs="Times New Roman"/>
          <w:b/>
          <w:color w:val="000000"/>
          <w:sz w:val="24"/>
          <w:szCs w:val="24"/>
        </w:rPr>
        <w:t>WHEREAS,</w:t>
      </w:r>
      <w:proofErr w:type="gramEnd"/>
      <w:r w:rsidRPr="006A3C50">
        <w:rPr>
          <w:rFonts w:ascii="Times New Roman" w:eastAsia="Times New Roman" w:hAnsi="Times New Roman" w:cs="Times New Roman"/>
          <w:b/>
          <w:bCs/>
          <w:color w:val="000000"/>
          <w:sz w:val="24"/>
          <w:szCs w:val="24"/>
        </w:rPr>
        <w:t> </w:t>
      </w:r>
      <w:r w:rsidRPr="006A3C50">
        <w:rPr>
          <w:rFonts w:ascii="Times New Roman" w:eastAsia="Times New Roman" w:hAnsi="Times New Roman" w:cs="Times New Roman"/>
          <w:color w:val="000000"/>
          <w:sz w:val="24"/>
          <w:szCs w:val="24"/>
        </w:rPr>
        <w:t>an electronic tax sale is innovative and provides a greater pool of potential lien buyers, thus creating the environment for a more complete tax sale process; and</w:t>
      </w:r>
      <w:r w:rsidRPr="006A3C50">
        <w:rPr>
          <w:rFonts w:ascii="Century Schoolbook" w:eastAsia="Times New Roman" w:hAnsi="Century Schoolbook" w:cs="Times New Roman"/>
          <w:b/>
          <w:bCs/>
          <w:color w:val="000000"/>
          <w:sz w:val="24"/>
          <w:szCs w:val="24"/>
        </w:rPr>
        <w:t> </w:t>
      </w:r>
    </w:p>
    <w:p w14:paraId="01BF3543" w14:textId="4BF64121" w:rsidR="006A3C50" w:rsidRPr="006A3C50" w:rsidRDefault="006A3C50" w:rsidP="006A3C50">
      <w:pPr>
        <w:shd w:val="clear" w:color="auto" w:fill="FFFFFF"/>
        <w:spacing w:after="0" w:line="360" w:lineRule="auto"/>
        <w:jc w:val="both"/>
        <w:rPr>
          <w:rFonts w:ascii="Times New Roman" w:eastAsia="Times New Roman" w:hAnsi="Times New Roman" w:cs="Times New Roman"/>
          <w:color w:val="000000"/>
          <w:sz w:val="24"/>
          <w:szCs w:val="24"/>
        </w:rPr>
      </w:pPr>
      <w:r w:rsidRPr="006A3C50">
        <w:rPr>
          <w:rFonts w:ascii="Times New Roman" w:eastAsia="Times New Roman" w:hAnsi="Times New Roman" w:cs="Times New Roman"/>
          <w:bCs/>
          <w:color w:val="000000"/>
          <w:sz w:val="24"/>
          <w:szCs w:val="24"/>
        </w:rPr>
        <w:tab/>
      </w:r>
      <w:r w:rsidRPr="006A3C50">
        <w:rPr>
          <w:rFonts w:ascii="Times New Roman" w:eastAsia="Times New Roman" w:hAnsi="Times New Roman" w:cs="Times New Roman"/>
          <w:b/>
          <w:color w:val="000000"/>
          <w:sz w:val="24"/>
          <w:szCs w:val="24"/>
        </w:rPr>
        <w:t>WHEREAS,</w:t>
      </w:r>
      <w:r w:rsidRPr="006A3C50">
        <w:rPr>
          <w:rFonts w:ascii="Times New Roman" w:eastAsia="Times New Roman" w:hAnsi="Times New Roman" w:cs="Times New Roman"/>
          <w:color w:val="000000"/>
          <w:sz w:val="24"/>
          <w:szCs w:val="24"/>
        </w:rPr>
        <w:t> for the above reasons, the Township of Voorhees desires to participate in an electronic tax sale.</w:t>
      </w:r>
    </w:p>
    <w:p w14:paraId="64F83E08" w14:textId="412D7963" w:rsidR="006A3C50" w:rsidRPr="006A3C50" w:rsidRDefault="006A3C50" w:rsidP="006A3C50">
      <w:pPr>
        <w:shd w:val="clear" w:color="auto" w:fill="FFFFFF"/>
        <w:spacing w:after="0" w:line="360" w:lineRule="auto"/>
        <w:jc w:val="both"/>
        <w:rPr>
          <w:rFonts w:ascii="Verdana" w:eastAsia="Times New Roman" w:hAnsi="Verdana" w:cs="Times New Roman"/>
          <w:color w:val="000000"/>
          <w:sz w:val="24"/>
          <w:szCs w:val="24"/>
        </w:rPr>
      </w:pPr>
      <w:r w:rsidRPr="006A3C50">
        <w:rPr>
          <w:rFonts w:ascii="Times New Roman" w:eastAsia="Times New Roman" w:hAnsi="Times New Roman" w:cs="Times New Roman"/>
          <w:color w:val="000000"/>
          <w:sz w:val="24"/>
          <w:szCs w:val="24"/>
        </w:rPr>
        <w:tab/>
      </w:r>
      <w:r w:rsidRPr="006A3C50">
        <w:rPr>
          <w:rFonts w:ascii="Times New Roman" w:eastAsia="Times New Roman" w:hAnsi="Times New Roman" w:cs="Times New Roman"/>
          <w:b/>
          <w:bCs/>
          <w:color w:val="000000"/>
          <w:sz w:val="24"/>
          <w:szCs w:val="24"/>
        </w:rPr>
        <w:t>WHEREAS,</w:t>
      </w:r>
      <w:r w:rsidRPr="006A3C50">
        <w:rPr>
          <w:rFonts w:ascii="Times New Roman" w:eastAsia="Times New Roman" w:hAnsi="Times New Roman" w:cs="Times New Roman"/>
          <w:color w:val="000000"/>
          <w:sz w:val="24"/>
          <w:szCs w:val="24"/>
        </w:rPr>
        <w:t xml:space="preserve"> having determined that RealAuction.com LLC meets the guidelines required by the State of NJ and the Township of Voorhees to conduct electronic tax sales.</w:t>
      </w:r>
      <w:r w:rsidRPr="006A3C50">
        <w:rPr>
          <w:rFonts w:ascii="Century Schoolbook" w:eastAsia="Times New Roman" w:hAnsi="Century Schoolbook" w:cs="Times New Roman"/>
          <w:b/>
          <w:bCs/>
          <w:color w:val="000000"/>
          <w:sz w:val="24"/>
          <w:szCs w:val="24"/>
        </w:rPr>
        <w:t> </w:t>
      </w:r>
    </w:p>
    <w:p w14:paraId="2270A840" w14:textId="0896A21C" w:rsidR="006A3C50" w:rsidRPr="006A3C50" w:rsidRDefault="006A3C50" w:rsidP="006A3C50">
      <w:pPr>
        <w:shd w:val="clear" w:color="auto" w:fill="FFFFFF"/>
        <w:spacing w:after="0" w:line="360" w:lineRule="auto"/>
        <w:jc w:val="both"/>
        <w:rPr>
          <w:rFonts w:ascii="Verdana" w:eastAsia="Times New Roman" w:hAnsi="Verdana" w:cs="Times New Roman"/>
          <w:color w:val="000000"/>
          <w:sz w:val="24"/>
          <w:szCs w:val="24"/>
        </w:rPr>
      </w:pPr>
      <w:r w:rsidRPr="006A3C50">
        <w:rPr>
          <w:rFonts w:ascii="Times New Roman" w:eastAsia="Times New Roman" w:hAnsi="Times New Roman" w:cs="Times New Roman"/>
          <w:bCs/>
          <w:color w:val="000000"/>
          <w:sz w:val="24"/>
          <w:szCs w:val="24"/>
        </w:rPr>
        <w:tab/>
      </w:r>
      <w:r w:rsidRPr="006A3C50">
        <w:rPr>
          <w:rFonts w:ascii="Times New Roman" w:eastAsia="Times New Roman" w:hAnsi="Times New Roman" w:cs="Times New Roman"/>
          <w:b/>
          <w:color w:val="000000"/>
          <w:sz w:val="24"/>
          <w:szCs w:val="24"/>
        </w:rPr>
        <w:t>NOW, THEREFORE, BE IT RESOLVED,</w:t>
      </w:r>
      <w:r w:rsidRPr="006A3C50">
        <w:rPr>
          <w:rFonts w:ascii="Times New Roman" w:eastAsia="Times New Roman" w:hAnsi="Times New Roman" w:cs="Times New Roman"/>
          <w:b/>
          <w:bCs/>
          <w:color w:val="000000"/>
          <w:sz w:val="24"/>
          <w:szCs w:val="24"/>
        </w:rPr>
        <w:t> </w:t>
      </w:r>
      <w:r w:rsidRPr="006A3C50">
        <w:rPr>
          <w:rFonts w:ascii="Times New Roman" w:eastAsia="Times New Roman" w:hAnsi="Times New Roman" w:cs="Times New Roman"/>
          <w:color w:val="000000"/>
          <w:sz w:val="24"/>
          <w:szCs w:val="24"/>
        </w:rPr>
        <w:t>by the Committee of the Township of Voorhees, that the Tax Collector is hereby authorized to conduct an Electronic Tax Sale for the year 2020 using RealAuction.com LLC.</w:t>
      </w:r>
    </w:p>
    <w:p w14:paraId="55D53C40" w14:textId="4063E942" w:rsidR="00C917B0" w:rsidRPr="006A3C50" w:rsidRDefault="00C917B0" w:rsidP="00DA6772">
      <w:pPr>
        <w:rPr>
          <w:sz w:val="24"/>
          <w:szCs w:val="24"/>
        </w:rPr>
      </w:pPr>
    </w:p>
    <w:p w14:paraId="2F237903" w14:textId="498A2503" w:rsidR="00CD5055" w:rsidRPr="00CD7777" w:rsidRDefault="00CD5055" w:rsidP="00CD5055">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DATED:</w:t>
      </w:r>
      <w:r>
        <w:rPr>
          <w:rFonts w:ascii="Times New Roman" w:eastAsia="Calibri" w:hAnsi="Times New Roman" w:cs="Times New Roman"/>
          <w:sz w:val="26"/>
          <w:szCs w:val="26"/>
        </w:rPr>
        <w:t xml:space="preserve"> JULY 13, 2020</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MOVED:</w:t>
      </w:r>
      <w:r>
        <w:rPr>
          <w:rFonts w:ascii="Times New Roman" w:eastAsia="Calibri" w:hAnsi="Times New Roman" w:cs="Times New Roman"/>
          <w:sz w:val="26"/>
          <w:szCs w:val="26"/>
        </w:rPr>
        <w:t xml:space="preserve"> </w:t>
      </w:r>
    </w:p>
    <w:p w14:paraId="7EE625E7" w14:textId="3D548DCC" w:rsidR="00CD5055" w:rsidRPr="00CD7777" w:rsidRDefault="00CD5055" w:rsidP="00CD5055">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AYES: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SECOND:</w:t>
      </w:r>
      <w:r>
        <w:rPr>
          <w:rFonts w:ascii="Times New Roman" w:eastAsia="Calibri" w:hAnsi="Times New Roman" w:cs="Times New Roman"/>
          <w:sz w:val="26"/>
          <w:szCs w:val="26"/>
        </w:rPr>
        <w:t xml:space="preserve"> </w:t>
      </w:r>
    </w:p>
    <w:p w14:paraId="5E490980" w14:textId="3365E3AA" w:rsidR="00CD5055" w:rsidRPr="00CD7777" w:rsidRDefault="00CD5055" w:rsidP="00CD5055">
      <w:pPr>
        <w:spacing w:after="0" w:line="24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NAYS: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Pr>
          <w:rFonts w:ascii="Times New Roman" w:eastAsia="Calibri" w:hAnsi="Times New Roman" w:cs="Times New Roman"/>
          <w:sz w:val="26"/>
          <w:szCs w:val="26"/>
        </w:rPr>
        <w:tab/>
      </w:r>
      <w:r w:rsidRPr="00CD7777">
        <w:rPr>
          <w:rFonts w:ascii="Times New Roman" w:eastAsia="Calibri" w:hAnsi="Times New Roman" w:cs="Times New Roman"/>
          <w:sz w:val="26"/>
          <w:szCs w:val="26"/>
        </w:rPr>
        <w:t>APPROVED:</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__________________________</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Michael R. Mignogna, Mayor</w:t>
      </w:r>
    </w:p>
    <w:p w14:paraId="53F85C25" w14:textId="79F3E91B" w:rsidR="006A3C50" w:rsidRPr="006A3C50" w:rsidRDefault="006A3C50" w:rsidP="00DA6772">
      <w:pPr>
        <w:rPr>
          <w:sz w:val="24"/>
          <w:szCs w:val="24"/>
        </w:rPr>
      </w:pPr>
    </w:p>
    <w:p w14:paraId="1D429FB4" w14:textId="1FF58FA3" w:rsidR="006A3C50" w:rsidRPr="006A3C50" w:rsidRDefault="006A3C50" w:rsidP="00DA6772">
      <w:pPr>
        <w:rPr>
          <w:sz w:val="24"/>
          <w:szCs w:val="24"/>
        </w:rPr>
      </w:pPr>
    </w:p>
    <w:p w14:paraId="1261A9D3" w14:textId="77BFDCE6" w:rsidR="006A3C50" w:rsidRPr="006A3C50" w:rsidRDefault="006A3C50" w:rsidP="006A3C50">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eastAsia="Calibri" w:hAnsi="Times New Roman" w:cs="Times New Roman"/>
          <w:sz w:val="24"/>
          <w:szCs w:val="24"/>
        </w:rPr>
        <w:t>July 13</w:t>
      </w:r>
      <w:r w:rsidRPr="006A3C50">
        <w:rPr>
          <w:rFonts w:ascii="Times New Roman" w:eastAsia="Calibri" w:hAnsi="Times New Roman" w:cs="Times New Roman"/>
          <w:sz w:val="24"/>
          <w:szCs w:val="24"/>
        </w:rPr>
        <w:t>, 2020 held in the Municipal Building, 2400 Voorhees Town Center, Voorhees, NJ.</w:t>
      </w:r>
    </w:p>
    <w:p w14:paraId="47BCB0E9" w14:textId="77777777" w:rsidR="006A3C50" w:rsidRPr="006A3C50" w:rsidRDefault="006A3C50" w:rsidP="006A3C50">
      <w:pPr>
        <w:spacing w:after="0" w:line="240" w:lineRule="auto"/>
        <w:jc w:val="center"/>
        <w:rPr>
          <w:rFonts w:ascii="Times New Roman" w:eastAsia="Calibri" w:hAnsi="Times New Roman" w:cs="Times New Roman"/>
          <w:sz w:val="24"/>
          <w:szCs w:val="24"/>
        </w:rPr>
      </w:pPr>
    </w:p>
    <w:p w14:paraId="2CDBA965" w14:textId="77777777" w:rsidR="006A3C50" w:rsidRPr="006A3C50" w:rsidRDefault="006A3C50" w:rsidP="006A3C50">
      <w:pPr>
        <w:spacing w:after="0" w:line="240" w:lineRule="auto"/>
        <w:jc w:val="center"/>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    </w:t>
      </w:r>
    </w:p>
    <w:p w14:paraId="01FE5DDD" w14:textId="77777777" w:rsidR="006A3C50" w:rsidRPr="006A3C50" w:rsidRDefault="006A3C50" w:rsidP="006A3C50">
      <w:pPr>
        <w:spacing w:after="0" w:line="240" w:lineRule="auto"/>
        <w:jc w:val="center"/>
        <w:rPr>
          <w:rFonts w:ascii="Times New Roman" w:eastAsia="Calibri" w:hAnsi="Times New Roman" w:cs="Times New Roman"/>
          <w:sz w:val="24"/>
          <w:szCs w:val="24"/>
        </w:rPr>
      </w:pPr>
    </w:p>
    <w:p w14:paraId="1663966B" w14:textId="77777777" w:rsidR="006A3C50" w:rsidRPr="006A3C50" w:rsidRDefault="006A3C50" w:rsidP="006A3C50">
      <w:pPr>
        <w:spacing w:after="0" w:line="240" w:lineRule="auto"/>
        <w:jc w:val="center"/>
        <w:rPr>
          <w:rFonts w:ascii="Times New Roman" w:eastAsia="Calibri" w:hAnsi="Times New Roman" w:cs="Times New Roman"/>
          <w:sz w:val="24"/>
          <w:szCs w:val="24"/>
          <w:u w:val="single"/>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p>
    <w:p w14:paraId="058E4405" w14:textId="77777777" w:rsidR="006A3C50" w:rsidRPr="006A3C50" w:rsidRDefault="006A3C50" w:rsidP="006A3C50">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Dee Ober, RMC</w:t>
      </w:r>
    </w:p>
    <w:p w14:paraId="2A94327D" w14:textId="3FCB2547" w:rsidR="006A3C50" w:rsidRDefault="006A3C50" w:rsidP="006A3C50">
      <w:pPr>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 xml:space="preserve">        </w:t>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Municipal Clerk</w:t>
      </w:r>
    </w:p>
    <w:p w14:paraId="6F61E27E" w14:textId="193AE37A" w:rsidR="00206789" w:rsidRDefault="00206789" w:rsidP="006A3C50">
      <w:pPr>
        <w:rPr>
          <w:rFonts w:ascii="Times New Roman" w:eastAsia="Calibri" w:hAnsi="Times New Roman" w:cs="Times New Roman"/>
          <w:sz w:val="24"/>
          <w:szCs w:val="24"/>
        </w:rPr>
      </w:pPr>
    </w:p>
    <w:p w14:paraId="033581C9" w14:textId="36C0B3EB" w:rsidR="00206789" w:rsidRDefault="00206789">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7F11252" w14:textId="51C0EAE5" w:rsidR="00206789" w:rsidRPr="00CD5055" w:rsidRDefault="00206789" w:rsidP="0020678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r w:rsidRPr="00CD5055">
        <w:rPr>
          <w:rFonts w:ascii="Times New Roman" w:eastAsia="Times New Roman" w:hAnsi="Times New Roman" w:cs="Times New Roman"/>
          <w:b/>
          <w:bCs/>
          <w:sz w:val="24"/>
          <w:szCs w:val="20"/>
        </w:rPr>
        <w:lastRenderedPageBreak/>
        <w:t xml:space="preserve">RESOLUTION NO. </w:t>
      </w:r>
      <w:r w:rsidR="00CD5055" w:rsidRPr="00CD5055">
        <w:rPr>
          <w:rFonts w:ascii="Times New Roman" w:eastAsia="Times New Roman" w:hAnsi="Times New Roman" w:cs="Times New Roman"/>
          <w:b/>
          <w:bCs/>
          <w:sz w:val="24"/>
          <w:szCs w:val="20"/>
        </w:rPr>
        <w:t>147-20</w:t>
      </w:r>
    </w:p>
    <w:p w14:paraId="269EC1E8" w14:textId="77777777" w:rsidR="00206789" w:rsidRPr="00CD5055" w:rsidRDefault="00206789" w:rsidP="0020678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2DEC27AB" w14:textId="77777777" w:rsidR="00CD5055" w:rsidRPr="00CD5055" w:rsidRDefault="00CD5055" w:rsidP="0020678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2AB3ECF1" w14:textId="1D37527E" w:rsidR="00CD5055" w:rsidRPr="00CD5055" w:rsidRDefault="00CD5055" w:rsidP="00CD5055">
      <w:pPr>
        <w:tabs>
          <w:tab w:val="left" w:pos="1440"/>
          <w:tab w:val="left" w:pos="1872"/>
          <w:tab w:val="left" w:pos="6336"/>
        </w:tabs>
        <w:suppressAutoHyphens/>
        <w:spacing w:after="0" w:line="240" w:lineRule="auto"/>
        <w:jc w:val="center"/>
        <w:rPr>
          <w:rFonts w:ascii="Times New Roman" w:eastAsia="Times New Roman" w:hAnsi="Times New Roman" w:cs="Times New Roman"/>
          <w:b/>
          <w:bCs/>
          <w:sz w:val="24"/>
          <w:szCs w:val="20"/>
        </w:rPr>
      </w:pPr>
      <w:r w:rsidRPr="00CD5055">
        <w:rPr>
          <w:rFonts w:ascii="Times New Roman" w:eastAsia="Times New Roman" w:hAnsi="Times New Roman" w:cs="Times New Roman"/>
          <w:b/>
          <w:bCs/>
          <w:sz w:val="24"/>
          <w:szCs w:val="20"/>
        </w:rPr>
        <w:t>AUTHORIZING ADJUSTMENTS TO THE RECORDS OF THE TAX ASSESSOR</w:t>
      </w:r>
    </w:p>
    <w:p w14:paraId="6E645E0C" w14:textId="77777777" w:rsidR="00CD5055" w:rsidRPr="00CD5055" w:rsidRDefault="00CD5055" w:rsidP="00CD5055">
      <w:pPr>
        <w:tabs>
          <w:tab w:val="left" w:pos="1440"/>
          <w:tab w:val="left" w:pos="1872"/>
          <w:tab w:val="left" w:pos="6336"/>
        </w:tabs>
        <w:suppressAutoHyphens/>
        <w:spacing w:after="0" w:line="240" w:lineRule="auto"/>
        <w:jc w:val="center"/>
        <w:rPr>
          <w:rFonts w:ascii="Times New Roman" w:eastAsia="Times New Roman" w:hAnsi="Times New Roman" w:cs="Times New Roman"/>
          <w:b/>
          <w:bCs/>
          <w:sz w:val="24"/>
          <w:szCs w:val="20"/>
        </w:rPr>
      </w:pPr>
    </w:p>
    <w:p w14:paraId="2FDF22B6" w14:textId="77777777" w:rsidR="00CD5055" w:rsidRDefault="00CD5055" w:rsidP="0020678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B855847" w14:textId="7F1A637E" w:rsidR="00206789" w:rsidRPr="00206789" w:rsidRDefault="00CD5055" w:rsidP="00CD5055">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proofErr w:type="gramStart"/>
      <w:r w:rsidR="00206789" w:rsidRPr="00206789">
        <w:rPr>
          <w:rFonts w:ascii="Times New Roman" w:eastAsia="Times New Roman" w:hAnsi="Times New Roman" w:cs="Times New Roman"/>
          <w:b/>
          <w:bCs/>
          <w:sz w:val="24"/>
          <w:szCs w:val="20"/>
        </w:rPr>
        <w:t>WHEREAS,</w:t>
      </w:r>
      <w:proofErr w:type="gramEnd"/>
      <w:r w:rsidR="00206789" w:rsidRPr="00206789">
        <w:rPr>
          <w:rFonts w:ascii="Times New Roman" w:eastAsia="Times New Roman" w:hAnsi="Times New Roman" w:cs="Times New Roman"/>
          <w:sz w:val="24"/>
          <w:szCs w:val="20"/>
        </w:rPr>
        <w:t xml:space="preserve"> the following homeowners have applied for and have been approved for deductions for tax year 2020; </w:t>
      </w:r>
    </w:p>
    <w:p w14:paraId="15984DC6" w14:textId="77777777" w:rsidR="00206789" w:rsidRPr="00206789" w:rsidRDefault="00206789" w:rsidP="0020678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FFD6BE5" w14:textId="7FDFE1CA" w:rsidR="00206789" w:rsidRPr="00206789" w:rsidRDefault="00206789" w:rsidP="00CD5055">
      <w:pPr>
        <w:suppressAutoHyphens/>
        <w:spacing w:after="0" w:line="240" w:lineRule="auto"/>
        <w:rPr>
          <w:rFonts w:ascii="Times New Roman" w:eastAsia="Times New Roman" w:hAnsi="Times New Roman" w:cs="Times New Roman"/>
          <w:sz w:val="24"/>
          <w:szCs w:val="20"/>
        </w:rPr>
      </w:pPr>
      <w:r w:rsidRPr="00206789">
        <w:rPr>
          <w:rFonts w:ascii="Times New Roman" w:eastAsia="Times New Roman" w:hAnsi="Times New Roman" w:cs="Times New Roman"/>
          <w:b/>
          <w:bCs/>
          <w:sz w:val="24"/>
          <w:szCs w:val="20"/>
          <w:u w:val="single"/>
        </w:rPr>
        <w:t>BLOCK/LOT/QUAL</w:t>
      </w:r>
      <w:r w:rsidRPr="00206789">
        <w:rPr>
          <w:rFonts w:ascii="Times New Roman" w:eastAsia="Times New Roman" w:hAnsi="Times New Roman" w:cs="Times New Roman"/>
          <w:sz w:val="24"/>
          <w:szCs w:val="20"/>
        </w:rPr>
        <w:t xml:space="preserve">   </w:t>
      </w:r>
      <w:r w:rsidR="00CD5055">
        <w:rPr>
          <w:rFonts w:ascii="Times New Roman" w:eastAsia="Times New Roman" w:hAnsi="Times New Roman" w:cs="Times New Roman"/>
          <w:sz w:val="24"/>
          <w:szCs w:val="20"/>
        </w:rPr>
        <w:tab/>
      </w:r>
      <w:r w:rsidRPr="00206789">
        <w:rPr>
          <w:rFonts w:ascii="Times New Roman" w:eastAsia="Times New Roman" w:hAnsi="Times New Roman" w:cs="Times New Roman"/>
          <w:b/>
          <w:bCs/>
          <w:sz w:val="24"/>
          <w:szCs w:val="20"/>
          <w:u w:val="single"/>
        </w:rPr>
        <w:t xml:space="preserve">OWNER  </w:t>
      </w:r>
      <w:r w:rsidRPr="00206789">
        <w:rPr>
          <w:rFonts w:ascii="Times New Roman" w:eastAsia="Times New Roman" w:hAnsi="Times New Roman" w:cs="Times New Roman"/>
          <w:sz w:val="24"/>
          <w:szCs w:val="20"/>
        </w:rPr>
        <w:t xml:space="preserve">      </w:t>
      </w:r>
      <w:r w:rsidR="00CD5055">
        <w:rPr>
          <w:rFonts w:ascii="Times New Roman" w:eastAsia="Times New Roman" w:hAnsi="Times New Roman" w:cs="Times New Roman"/>
          <w:sz w:val="24"/>
          <w:szCs w:val="20"/>
        </w:rPr>
        <w:tab/>
      </w:r>
      <w:r w:rsidR="00CD5055">
        <w:rPr>
          <w:rFonts w:ascii="Times New Roman" w:eastAsia="Times New Roman" w:hAnsi="Times New Roman" w:cs="Times New Roman"/>
          <w:sz w:val="24"/>
          <w:szCs w:val="20"/>
        </w:rPr>
        <w:tab/>
      </w:r>
      <w:r w:rsidRPr="00206789">
        <w:rPr>
          <w:rFonts w:ascii="Times New Roman" w:eastAsia="Times New Roman" w:hAnsi="Times New Roman" w:cs="Times New Roman"/>
          <w:b/>
          <w:bCs/>
          <w:sz w:val="24"/>
          <w:szCs w:val="20"/>
          <w:u w:val="single"/>
        </w:rPr>
        <w:t>YEAR/DEDUCTION/AMOUNT</w:t>
      </w:r>
      <w:r w:rsidRPr="00206789">
        <w:rPr>
          <w:rFonts w:ascii="Times New Roman" w:eastAsia="Times New Roman" w:hAnsi="Times New Roman" w:cs="Times New Roman"/>
          <w:sz w:val="24"/>
          <w:szCs w:val="20"/>
        </w:rPr>
        <w:t xml:space="preserve">   </w:t>
      </w:r>
    </w:p>
    <w:p w14:paraId="0820F5A7" w14:textId="4ADF99C1" w:rsidR="00206789" w:rsidRPr="00206789" w:rsidRDefault="00206789" w:rsidP="00CD5055">
      <w:pPr>
        <w:tabs>
          <w:tab w:val="left" w:pos="1440"/>
          <w:tab w:val="left" w:pos="1872"/>
          <w:tab w:val="left" w:pos="2790"/>
          <w:tab w:val="left" w:pos="6336"/>
        </w:tabs>
        <w:suppressAutoHyphens/>
        <w:spacing w:after="0" w:line="240" w:lineRule="auto"/>
        <w:rPr>
          <w:rFonts w:ascii="Times New Roman" w:eastAsia="Times New Roman" w:hAnsi="Times New Roman" w:cs="Times New Roman"/>
          <w:sz w:val="24"/>
          <w:szCs w:val="20"/>
        </w:rPr>
      </w:pPr>
      <w:r w:rsidRPr="00206789">
        <w:rPr>
          <w:rFonts w:ascii="Times New Roman" w:eastAsia="Times New Roman" w:hAnsi="Times New Roman" w:cs="Times New Roman"/>
          <w:sz w:val="24"/>
          <w:szCs w:val="20"/>
        </w:rPr>
        <w:t xml:space="preserve">202.07/16      </w:t>
      </w:r>
      <w:r w:rsidR="00CD5055">
        <w:rPr>
          <w:rFonts w:ascii="Times New Roman" w:eastAsia="Times New Roman" w:hAnsi="Times New Roman" w:cs="Times New Roman"/>
          <w:sz w:val="24"/>
          <w:szCs w:val="20"/>
        </w:rPr>
        <w:tab/>
      </w:r>
      <w:r w:rsidR="00CD5055">
        <w:rPr>
          <w:rFonts w:ascii="Times New Roman" w:eastAsia="Times New Roman" w:hAnsi="Times New Roman" w:cs="Times New Roman"/>
          <w:sz w:val="24"/>
          <w:szCs w:val="20"/>
        </w:rPr>
        <w:tab/>
      </w:r>
      <w:proofErr w:type="gramStart"/>
      <w:r w:rsidR="00CD5055">
        <w:rPr>
          <w:rFonts w:ascii="Times New Roman" w:eastAsia="Times New Roman" w:hAnsi="Times New Roman" w:cs="Times New Roman"/>
          <w:sz w:val="24"/>
          <w:szCs w:val="20"/>
        </w:rPr>
        <w:tab/>
        <w:t xml:space="preserve">  </w:t>
      </w:r>
      <w:proofErr w:type="spellStart"/>
      <w:r w:rsidRPr="00206789">
        <w:rPr>
          <w:rFonts w:ascii="Times New Roman" w:eastAsia="Times New Roman" w:hAnsi="Times New Roman" w:cs="Times New Roman"/>
          <w:sz w:val="24"/>
          <w:szCs w:val="20"/>
        </w:rPr>
        <w:t>Crable</w:t>
      </w:r>
      <w:proofErr w:type="spellEnd"/>
      <w:proofErr w:type="gramEnd"/>
      <w:r w:rsidRPr="00206789">
        <w:rPr>
          <w:rFonts w:ascii="Times New Roman" w:eastAsia="Times New Roman" w:hAnsi="Times New Roman" w:cs="Times New Roman"/>
          <w:sz w:val="24"/>
          <w:szCs w:val="20"/>
        </w:rPr>
        <w:t>, Rodney           2020/Veteran/250.00</w:t>
      </w:r>
    </w:p>
    <w:p w14:paraId="737CC9C0" w14:textId="77777777" w:rsidR="00206789" w:rsidRPr="00206789" w:rsidRDefault="00206789" w:rsidP="00206789">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48B79459" w14:textId="521341FD" w:rsidR="00206789" w:rsidRPr="00206789" w:rsidRDefault="00CD5055" w:rsidP="00CD5055">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206789" w:rsidRPr="00206789">
        <w:rPr>
          <w:rFonts w:ascii="Times New Roman" w:eastAsia="Times New Roman" w:hAnsi="Times New Roman" w:cs="Times New Roman"/>
          <w:b/>
          <w:bCs/>
          <w:sz w:val="24"/>
          <w:szCs w:val="20"/>
        </w:rPr>
        <w:t>WHEREAS,</w:t>
      </w:r>
      <w:r w:rsidR="00206789" w:rsidRPr="00206789">
        <w:rPr>
          <w:rFonts w:ascii="Times New Roman" w:eastAsia="Times New Roman" w:hAnsi="Times New Roman" w:cs="Times New Roman"/>
          <w:sz w:val="24"/>
          <w:szCs w:val="20"/>
        </w:rPr>
        <w:t xml:space="preserve"> said deductions have been entered for tax year </w:t>
      </w:r>
      <w:proofErr w:type="gramStart"/>
      <w:r w:rsidR="00206789" w:rsidRPr="00206789">
        <w:rPr>
          <w:rFonts w:ascii="Times New Roman" w:eastAsia="Times New Roman" w:hAnsi="Times New Roman" w:cs="Times New Roman"/>
          <w:sz w:val="24"/>
          <w:szCs w:val="20"/>
        </w:rPr>
        <w:t>2021;</w:t>
      </w:r>
      <w:proofErr w:type="gramEnd"/>
      <w:r w:rsidR="00206789" w:rsidRPr="00206789">
        <w:rPr>
          <w:rFonts w:ascii="Times New Roman" w:eastAsia="Times New Roman" w:hAnsi="Times New Roman" w:cs="Times New Roman"/>
          <w:sz w:val="24"/>
          <w:szCs w:val="20"/>
        </w:rPr>
        <w:t xml:space="preserve"> </w:t>
      </w:r>
    </w:p>
    <w:p w14:paraId="4F606BC1" w14:textId="77777777" w:rsidR="00CD5055" w:rsidRDefault="00206789" w:rsidP="00CD5055">
      <w:pPr>
        <w:tabs>
          <w:tab w:val="left" w:pos="720"/>
          <w:tab w:val="left" w:pos="1440"/>
        </w:tabs>
        <w:suppressAutoHyphens/>
        <w:spacing w:after="0" w:line="360" w:lineRule="auto"/>
        <w:rPr>
          <w:rFonts w:ascii="Times New Roman" w:eastAsia="Times New Roman" w:hAnsi="Times New Roman" w:cs="Times New Roman"/>
          <w:sz w:val="24"/>
          <w:szCs w:val="20"/>
        </w:rPr>
      </w:pPr>
      <w:r w:rsidRPr="00206789">
        <w:rPr>
          <w:rFonts w:ascii="Times New Roman" w:eastAsia="Times New Roman" w:hAnsi="Times New Roman" w:cs="Times New Roman"/>
          <w:sz w:val="24"/>
          <w:szCs w:val="20"/>
        </w:rPr>
        <w:tab/>
      </w:r>
      <w:r w:rsidRPr="00206789">
        <w:rPr>
          <w:rFonts w:ascii="Times New Roman" w:eastAsia="Times New Roman" w:hAnsi="Times New Roman" w:cs="Times New Roman"/>
          <w:b/>
          <w:bCs/>
          <w:sz w:val="24"/>
          <w:szCs w:val="20"/>
        </w:rPr>
        <w:t>NOW, THEREFORE, BE IT RESOLVED</w:t>
      </w:r>
      <w:r w:rsidRPr="00206789">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w:t>
      </w:r>
      <w:proofErr w:type="spellStart"/>
      <w:r w:rsidRPr="00206789">
        <w:rPr>
          <w:rFonts w:ascii="Times New Roman" w:eastAsia="Times New Roman" w:hAnsi="Times New Roman" w:cs="Times New Roman"/>
          <w:sz w:val="24"/>
          <w:szCs w:val="20"/>
        </w:rPr>
        <w:t>NJSA</w:t>
      </w:r>
      <w:proofErr w:type="spellEnd"/>
      <w:r w:rsidRPr="00206789">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206789">
        <w:rPr>
          <w:rFonts w:ascii="Times New Roman" w:eastAsia="Times New Roman" w:hAnsi="Times New Roman" w:cs="Times New Roman"/>
          <w:sz w:val="24"/>
          <w:szCs w:val="20"/>
        </w:rPr>
        <w:t>NJSA</w:t>
      </w:r>
      <w:proofErr w:type="spellEnd"/>
      <w:r w:rsidRPr="00206789">
        <w:rPr>
          <w:rFonts w:ascii="Times New Roman" w:eastAsia="Times New Roman" w:hAnsi="Times New Roman" w:cs="Times New Roman"/>
          <w:sz w:val="24"/>
          <w:szCs w:val="20"/>
        </w:rPr>
        <w:t xml:space="preserve"> 54:4-8.10 et seq. for Veteran or Surviving Spouse(s) of Veteran</w:t>
      </w:r>
      <w:r w:rsidR="00CD5055">
        <w:rPr>
          <w:rFonts w:ascii="Times New Roman" w:eastAsia="Times New Roman" w:hAnsi="Times New Roman" w:cs="Times New Roman"/>
          <w:sz w:val="24"/>
          <w:szCs w:val="20"/>
        </w:rPr>
        <w:t>.</w:t>
      </w:r>
    </w:p>
    <w:p w14:paraId="04462B32" w14:textId="26CBBA05" w:rsidR="00CD5055" w:rsidRDefault="00CD5055" w:rsidP="00CD5055">
      <w:pPr>
        <w:tabs>
          <w:tab w:val="left" w:pos="720"/>
          <w:tab w:val="left" w:pos="1440"/>
        </w:tabs>
        <w:suppressAutoHyphens/>
        <w:spacing w:after="0" w:line="360" w:lineRule="auto"/>
        <w:rPr>
          <w:rFonts w:ascii="Times New Roman" w:eastAsia="Times New Roman" w:hAnsi="Times New Roman" w:cs="Times New Roman"/>
          <w:sz w:val="24"/>
          <w:szCs w:val="20"/>
        </w:rPr>
      </w:pPr>
    </w:p>
    <w:p w14:paraId="70AC20F0" w14:textId="16789033" w:rsidR="00CD5055" w:rsidRDefault="00CD5055" w:rsidP="00CD5055">
      <w:pPr>
        <w:tabs>
          <w:tab w:val="left" w:pos="720"/>
          <w:tab w:val="left" w:pos="1440"/>
        </w:tabs>
        <w:suppressAutoHyphens/>
        <w:spacing w:after="0" w:line="360" w:lineRule="auto"/>
        <w:rPr>
          <w:rFonts w:ascii="Times New Roman" w:eastAsia="Times New Roman" w:hAnsi="Times New Roman" w:cs="Times New Roman"/>
          <w:sz w:val="24"/>
          <w:szCs w:val="20"/>
        </w:rPr>
      </w:pPr>
    </w:p>
    <w:p w14:paraId="2A40B57E" w14:textId="0F7F68C2" w:rsidR="00CD5055" w:rsidRDefault="00CD5055" w:rsidP="00CD5055">
      <w:pPr>
        <w:tabs>
          <w:tab w:val="left" w:pos="720"/>
          <w:tab w:val="left" w:pos="1440"/>
        </w:tabs>
        <w:suppressAutoHyphens/>
        <w:spacing w:after="0" w:line="360" w:lineRule="auto"/>
        <w:rPr>
          <w:rFonts w:ascii="Times New Roman" w:eastAsia="Times New Roman" w:hAnsi="Times New Roman" w:cs="Times New Roman"/>
          <w:sz w:val="24"/>
          <w:szCs w:val="20"/>
        </w:rPr>
      </w:pPr>
    </w:p>
    <w:p w14:paraId="032CB01F" w14:textId="77777777" w:rsidR="00CD5055" w:rsidRPr="00CD7777" w:rsidRDefault="00CD5055" w:rsidP="00CD5055">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DATED:</w:t>
      </w:r>
      <w:r>
        <w:rPr>
          <w:rFonts w:ascii="Times New Roman" w:eastAsia="Calibri" w:hAnsi="Times New Roman" w:cs="Times New Roman"/>
          <w:sz w:val="26"/>
          <w:szCs w:val="26"/>
        </w:rPr>
        <w:t xml:space="preserve"> JULY 13, 2020</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MOVED:</w:t>
      </w:r>
      <w:r>
        <w:rPr>
          <w:rFonts w:ascii="Times New Roman" w:eastAsia="Calibri" w:hAnsi="Times New Roman" w:cs="Times New Roman"/>
          <w:sz w:val="26"/>
          <w:szCs w:val="26"/>
        </w:rPr>
        <w:t xml:space="preserve"> </w:t>
      </w:r>
    </w:p>
    <w:p w14:paraId="646D4CEE" w14:textId="77777777" w:rsidR="00CD5055" w:rsidRPr="00CD7777" w:rsidRDefault="00CD5055" w:rsidP="00CD5055">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AYES: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SECOND:</w:t>
      </w:r>
      <w:r>
        <w:rPr>
          <w:rFonts w:ascii="Times New Roman" w:eastAsia="Calibri" w:hAnsi="Times New Roman" w:cs="Times New Roman"/>
          <w:sz w:val="26"/>
          <w:szCs w:val="26"/>
        </w:rPr>
        <w:t xml:space="preserve"> </w:t>
      </w:r>
    </w:p>
    <w:p w14:paraId="502D4517" w14:textId="77777777" w:rsidR="00CD5055" w:rsidRPr="00CD7777" w:rsidRDefault="00CD5055" w:rsidP="00CD5055">
      <w:pPr>
        <w:spacing w:after="0" w:line="24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NAYS: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Pr>
          <w:rFonts w:ascii="Times New Roman" w:eastAsia="Calibri" w:hAnsi="Times New Roman" w:cs="Times New Roman"/>
          <w:sz w:val="26"/>
          <w:szCs w:val="26"/>
        </w:rPr>
        <w:tab/>
      </w:r>
      <w:r w:rsidRPr="00CD7777">
        <w:rPr>
          <w:rFonts w:ascii="Times New Roman" w:eastAsia="Calibri" w:hAnsi="Times New Roman" w:cs="Times New Roman"/>
          <w:sz w:val="26"/>
          <w:szCs w:val="26"/>
        </w:rPr>
        <w:t>APPROVED:</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__________________________</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Michael R. Mignogna, Mayor</w:t>
      </w:r>
    </w:p>
    <w:p w14:paraId="73C07325" w14:textId="77777777" w:rsidR="00CD5055" w:rsidRPr="006A3C50" w:rsidRDefault="00CD5055" w:rsidP="00CD5055">
      <w:pPr>
        <w:rPr>
          <w:sz w:val="24"/>
          <w:szCs w:val="24"/>
        </w:rPr>
      </w:pPr>
    </w:p>
    <w:p w14:paraId="1E6817CE" w14:textId="4112AB65" w:rsidR="00206789" w:rsidRPr="00206789" w:rsidRDefault="00206789" w:rsidP="00CD5055">
      <w:pPr>
        <w:tabs>
          <w:tab w:val="left" w:pos="720"/>
          <w:tab w:val="left" w:pos="1440"/>
        </w:tabs>
        <w:suppressAutoHyphens/>
        <w:spacing w:after="0" w:line="360" w:lineRule="auto"/>
        <w:rPr>
          <w:rFonts w:ascii="Times New Roman" w:eastAsia="Times New Roman" w:hAnsi="Times New Roman" w:cs="Times New Roman"/>
          <w:sz w:val="24"/>
          <w:szCs w:val="20"/>
        </w:rPr>
      </w:pPr>
      <w:r w:rsidRPr="00206789">
        <w:rPr>
          <w:rFonts w:ascii="Times New Roman" w:eastAsia="Times New Roman" w:hAnsi="Times New Roman" w:cs="Times New Roman"/>
          <w:sz w:val="24"/>
          <w:szCs w:val="20"/>
        </w:rPr>
        <w:t xml:space="preserve"> </w:t>
      </w:r>
    </w:p>
    <w:p w14:paraId="337C70B4" w14:textId="77777777" w:rsidR="00CD5055" w:rsidRPr="006A3C50" w:rsidRDefault="00CD5055" w:rsidP="00CD5055">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eastAsia="Calibri" w:hAnsi="Times New Roman" w:cs="Times New Roman"/>
          <w:sz w:val="24"/>
          <w:szCs w:val="24"/>
        </w:rPr>
        <w:t>July 13</w:t>
      </w:r>
      <w:r w:rsidRPr="006A3C50">
        <w:rPr>
          <w:rFonts w:ascii="Times New Roman" w:eastAsia="Calibri" w:hAnsi="Times New Roman" w:cs="Times New Roman"/>
          <w:sz w:val="24"/>
          <w:szCs w:val="24"/>
        </w:rPr>
        <w:t>, 2020 held in the Municipal Building, 2400 Voorhees Town Center, Voorhees, NJ.</w:t>
      </w:r>
    </w:p>
    <w:p w14:paraId="47FC7571" w14:textId="77777777" w:rsidR="00CD5055" w:rsidRPr="006A3C50" w:rsidRDefault="00CD5055" w:rsidP="00CD5055">
      <w:pPr>
        <w:spacing w:after="0" w:line="240" w:lineRule="auto"/>
        <w:jc w:val="center"/>
        <w:rPr>
          <w:rFonts w:ascii="Times New Roman" w:eastAsia="Calibri" w:hAnsi="Times New Roman" w:cs="Times New Roman"/>
          <w:sz w:val="24"/>
          <w:szCs w:val="24"/>
        </w:rPr>
      </w:pPr>
    </w:p>
    <w:p w14:paraId="3B3257E7" w14:textId="77777777" w:rsidR="00CD5055" w:rsidRPr="006A3C50" w:rsidRDefault="00CD5055" w:rsidP="00CD5055">
      <w:pPr>
        <w:spacing w:after="0" w:line="240" w:lineRule="auto"/>
        <w:jc w:val="center"/>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    </w:t>
      </w:r>
    </w:p>
    <w:p w14:paraId="15630952" w14:textId="77777777" w:rsidR="00CD5055" w:rsidRPr="006A3C50" w:rsidRDefault="00CD5055" w:rsidP="00CD5055">
      <w:pPr>
        <w:spacing w:after="0" w:line="240" w:lineRule="auto"/>
        <w:jc w:val="center"/>
        <w:rPr>
          <w:rFonts w:ascii="Times New Roman" w:eastAsia="Calibri" w:hAnsi="Times New Roman" w:cs="Times New Roman"/>
          <w:sz w:val="24"/>
          <w:szCs w:val="24"/>
        </w:rPr>
      </w:pPr>
    </w:p>
    <w:p w14:paraId="13693E72" w14:textId="77777777" w:rsidR="00CD5055" w:rsidRPr="006A3C50" w:rsidRDefault="00CD5055" w:rsidP="00CD5055">
      <w:pPr>
        <w:spacing w:after="0" w:line="240" w:lineRule="auto"/>
        <w:jc w:val="center"/>
        <w:rPr>
          <w:rFonts w:ascii="Times New Roman" w:eastAsia="Calibri" w:hAnsi="Times New Roman" w:cs="Times New Roman"/>
          <w:sz w:val="24"/>
          <w:szCs w:val="24"/>
          <w:u w:val="single"/>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p>
    <w:p w14:paraId="478D62F8" w14:textId="77777777" w:rsidR="00CD5055" w:rsidRPr="006A3C50" w:rsidRDefault="00CD5055" w:rsidP="00CD5055">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Dee Ober, RMC</w:t>
      </w:r>
    </w:p>
    <w:p w14:paraId="161AAFD8" w14:textId="77777777" w:rsidR="00CD5055" w:rsidRDefault="00CD5055" w:rsidP="00CD5055">
      <w:pPr>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 xml:space="preserve">        </w:t>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Municipal Clerk</w:t>
      </w:r>
    </w:p>
    <w:p w14:paraId="19C3052F" w14:textId="69AA9923" w:rsidR="00206789" w:rsidRPr="00CD5055" w:rsidRDefault="00206789">
      <w:pPr>
        <w:rPr>
          <w:rFonts w:ascii="Times New Roman" w:hAnsi="Times New Roman" w:cs="Times New Roman"/>
          <w:sz w:val="24"/>
          <w:szCs w:val="24"/>
        </w:rPr>
      </w:pPr>
      <w:r w:rsidRPr="00CD5055">
        <w:rPr>
          <w:rFonts w:ascii="Times New Roman" w:hAnsi="Times New Roman" w:cs="Times New Roman"/>
          <w:sz w:val="24"/>
          <w:szCs w:val="24"/>
        </w:rPr>
        <w:br w:type="page"/>
      </w:r>
    </w:p>
    <w:p w14:paraId="5398C2C7" w14:textId="427F82FE" w:rsidR="0022111D" w:rsidRDefault="0022111D" w:rsidP="0022111D">
      <w:pPr>
        <w:pStyle w:val="DefaultText"/>
        <w:tabs>
          <w:tab w:val="decimal" w:pos="0"/>
          <w:tab w:val="decimal" w:pos="4176"/>
          <w:tab w:val="decimal" w:pos="4896"/>
          <w:tab w:val="decimal" w:pos="5616"/>
        </w:tabs>
        <w:spacing w:line="240" w:lineRule="auto"/>
        <w:outlineLvl w:val="0"/>
        <w:rPr>
          <w:b/>
          <w:noProof w:val="0"/>
          <w:sz w:val="22"/>
          <w:szCs w:val="22"/>
        </w:rPr>
      </w:pPr>
      <w:r>
        <w:rPr>
          <w:b/>
          <w:noProof w:val="0"/>
          <w:sz w:val="22"/>
          <w:szCs w:val="22"/>
        </w:rPr>
        <w:lastRenderedPageBreak/>
        <w:t>RESOLUTION NO. 148-20</w:t>
      </w:r>
    </w:p>
    <w:p w14:paraId="30D11A13" w14:textId="77777777" w:rsidR="0022111D" w:rsidRDefault="0022111D" w:rsidP="0022111D">
      <w:pPr>
        <w:pStyle w:val="DefaultText"/>
        <w:tabs>
          <w:tab w:val="decimal" w:pos="0"/>
          <w:tab w:val="decimal" w:pos="4176"/>
          <w:tab w:val="decimal" w:pos="4896"/>
          <w:tab w:val="decimal" w:pos="5616"/>
        </w:tabs>
        <w:spacing w:line="240" w:lineRule="auto"/>
        <w:outlineLvl w:val="0"/>
        <w:rPr>
          <w:b/>
          <w:noProof w:val="0"/>
          <w:sz w:val="22"/>
          <w:szCs w:val="22"/>
        </w:rPr>
      </w:pPr>
    </w:p>
    <w:p w14:paraId="78E2A566" w14:textId="77777777" w:rsidR="0022111D" w:rsidRDefault="0022111D" w:rsidP="0022111D">
      <w:pPr>
        <w:pStyle w:val="DefaultText"/>
        <w:tabs>
          <w:tab w:val="decimal" w:pos="0"/>
          <w:tab w:val="decimal" w:pos="4176"/>
          <w:tab w:val="decimal" w:pos="4896"/>
          <w:tab w:val="decimal" w:pos="5616"/>
        </w:tabs>
        <w:spacing w:line="240" w:lineRule="auto"/>
        <w:jc w:val="center"/>
        <w:outlineLvl w:val="0"/>
        <w:rPr>
          <w:b/>
          <w:noProof w:val="0"/>
          <w:sz w:val="22"/>
          <w:szCs w:val="22"/>
        </w:rPr>
      </w:pPr>
    </w:p>
    <w:p w14:paraId="5A2AA747" w14:textId="1DF105FD" w:rsidR="0022111D" w:rsidRPr="0022111D" w:rsidRDefault="0022111D" w:rsidP="0022111D">
      <w:pPr>
        <w:jc w:val="center"/>
        <w:rPr>
          <w:rFonts w:ascii="Times New Roman" w:eastAsia="Calibri" w:hAnsi="Times New Roman" w:cs="Times New Roman"/>
          <w:b/>
          <w:bCs/>
        </w:rPr>
      </w:pPr>
      <w:r w:rsidRPr="0022111D">
        <w:rPr>
          <w:rFonts w:ascii="Times New Roman" w:eastAsia="Calibri" w:hAnsi="Times New Roman" w:cs="Times New Roman"/>
          <w:b/>
          <w:bCs/>
        </w:rPr>
        <w:t>AUTHORIZING VOORHEES TOWNSHIP TO ENTER INTO A COOPERATIVE PRICING AGREEMENT FOR THE PURCHASE OF POLICE SPORT UTILITY VEHICLES</w:t>
      </w:r>
    </w:p>
    <w:p w14:paraId="5E1958A7" w14:textId="0D6AD8F6" w:rsidR="0022111D" w:rsidRDefault="0022111D" w:rsidP="00CD5055">
      <w:pPr>
        <w:rPr>
          <w:rFonts w:ascii="Times New Roman" w:eastAsia="Calibri" w:hAnsi="Times New Roman" w:cs="Times New Roman"/>
          <w:sz w:val="24"/>
          <w:szCs w:val="24"/>
        </w:rPr>
      </w:pPr>
    </w:p>
    <w:p w14:paraId="69350049" w14:textId="20DD3224" w:rsidR="0022111D" w:rsidRPr="0022111D" w:rsidRDefault="0022111D" w:rsidP="0022111D">
      <w:pPr>
        <w:tabs>
          <w:tab w:val="left" w:pos="715"/>
        </w:tabs>
        <w:overflowPunct w:val="0"/>
        <w:autoSpaceDE w:val="0"/>
        <w:autoSpaceDN w:val="0"/>
        <w:adjustRightInd w:val="0"/>
        <w:spacing w:after="0" w:line="240" w:lineRule="auto"/>
        <w:textAlignment w:val="baseline"/>
        <w:rPr>
          <w:rFonts w:ascii="Times New Roman" w:eastAsia="Times New Roman" w:hAnsi="Times New Roman" w:cs="Times New Roman"/>
        </w:rPr>
      </w:pPr>
      <w:r>
        <w:rPr>
          <w:rFonts w:ascii="Times New Roman" w:eastAsia="Times New Roman" w:hAnsi="Times New Roman" w:cs="Times New Roman"/>
          <w:b/>
        </w:rPr>
        <w:tab/>
      </w:r>
      <w:proofErr w:type="gramStart"/>
      <w:r w:rsidRPr="0022111D">
        <w:rPr>
          <w:rFonts w:ascii="Times New Roman" w:eastAsia="Times New Roman" w:hAnsi="Times New Roman" w:cs="Times New Roman"/>
          <w:b/>
        </w:rPr>
        <w:t>WHEREAS</w:t>
      </w:r>
      <w:r w:rsidRPr="0022111D">
        <w:rPr>
          <w:rFonts w:ascii="Times New Roman" w:eastAsia="Times New Roman" w:hAnsi="Times New Roman" w:cs="Times New Roman"/>
        </w:rPr>
        <w:t>,</w:t>
      </w:r>
      <w:proofErr w:type="gramEnd"/>
      <w:r w:rsidRPr="0022111D">
        <w:rPr>
          <w:rFonts w:ascii="Times New Roman" w:eastAsia="Times New Roman" w:hAnsi="Times New Roman" w:cs="Times New Roman"/>
        </w:rPr>
        <w:t xml:space="preserve"> </w:t>
      </w:r>
      <w:proofErr w:type="spellStart"/>
      <w:r w:rsidRPr="0022111D">
        <w:rPr>
          <w:rFonts w:ascii="Times New Roman" w:eastAsia="Times New Roman" w:hAnsi="Times New Roman" w:cs="Times New Roman"/>
        </w:rPr>
        <w:t>N.J.S.A</w:t>
      </w:r>
      <w:proofErr w:type="spellEnd"/>
      <w:r w:rsidRPr="0022111D">
        <w:rPr>
          <w:rFonts w:ascii="Times New Roman" w:eastAsia="Times New Roman" w:hAnsi="Times New Roman" w:cs="Times New Roman"/>
        </w:rPr>
        <w:t>. 40A:11-11(5) authorizes contracting units to establish a Cooperative Pricing System and to enter into Cooperative Pricing Agreements for its administration; and</w:t>
      </w:r>
    </w:p>
    <w:p w14:paraId="3158E75B" w14:textId="77777777" w:rsidR="0022111D" w:rsidRPr="0022111D" w:rsidRDefault="0022111D" w:rsidP="0022111D">
      <w:pPr>
        <w:tabs>
          <w:tab w:val="left" w:pos="715"/>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3AB06B0C" w14:textId="77777777" w:rsidR="0022111D" w:rsidRPr="0022111D" w:rsidRDefault="0022111D" w:rsidP="0022111D">
      <w:pPr>
        <w:tabs>
          <w:tab w:val="left" w:pos="715"/>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22111D">
        <w:rPr>
          <w:rFonts w:ascii="Times New Roman" w:eastAsia="Times New Roman" w:hAnsi="Times New Roman" w:cs="Times New Roman"/>
        </w:rPr>
        <w:tab/>
      </w:r>
      <w:r w:rsidRPr="0022111D">
        <w:rPr>
          <w:rFonts w:ascii="Times New Roman" w:eastAsia="Times New Roman" w:hAnsi="Times New Roman" w:cs="Times New Roman"/>
          <w:b/>
        </w:rPr>
        <w:t>WHEREAS</w:t>
      </w:r>
      <w:r w:rsidRPr="0022111D">
        <w:rPr>
          <w:rFonts w:ascii="Times New Roman" w:eastAsia="Times New Roman" w:hAnsi="Times New Roman" w:cs="Times New Roman"/>
        </w:rPr>
        <w:t xml:space="preserve">, the Educational Services Commission of New Jersey, hereinafter referred to as the “Lead Agency " has offered voluntary participation in a Cooperative Pricing System for the purchase of goods and services, specifically Police Sport Utility </w:t>
      </w:r>
      <w:proofErr w:type="gramStart"/>
      <w:r w:rsidRPr="0022111D">
        <w:rPr>
          <w:rFonts w:ascii="Times New Roman" w:eastAsia="Times New Roman" w:hAnsi="Times New Roman" w:cs="Times New Roman"/>
        </w:rPr>
        <w:t>Vehicles;</w:t>
      </w:r>
      <w:proofErr w:type="gramEnd"/>
      <w:r w:rsidRPr="0022111D">
        <w:rPr>
          <w:rFonts w:ascii="Times New Roman" w:eastAsia="Times New Roman" w:hAnsi="Times New Roman" w:cs="Times New Roman"/>
        </w:rPr>
        <w:t xml:space="preserve"> </w:t>
      </w:r>
    </w:p>
    <w:p w14:paraId="1D076ECC" w14:textId="77777777" w:rsidR="0022111D" w:rsidRPr="0022111D" w:rsidRDefault="0022111D" w:rsidP="0022111D">
      <w:pPr>
        <w:tabs>
          <w:tab w:val="left" w:pos="715"/>
        </w:tabs>
        <w:overflowPunct w:val="0"/>
        <w:autoSpaceDE w:val="0"/>
        <w:autoSpaceDN w:val="0"/>
        <w:adjustRightInd w:val="0"/>
        <w:spacing w:after="0" w:line="240" w:lineRule="auto"/>
        <w:textAlignment w:val="baseline"/>
        <w:rPr>
          <w:rFonts w:ascii="Times New Roman" w:eastAsia="Times New Roman" w:hAnsi="Times New Roman" w:cs="Times New Roman"/>
        </w:rPr>
      </w:pPr>
    </w:p>
    <w:p w14:paraId="41324DDE" w14:textId="77777777" w:rsidR="0022111D" w:rsidRPr="0022111D" w:rsidRDefault="0022111D" w:rsidP="0022111D">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22111D">
        <w:rPr>
          <w:rFonts w:ascii="Times New Roman" w:eastAsia="Times New Roman" w:hAnsi="Times New Roman" w:cs="Times New Roman"/>
        </w:rPr>
        <w:tab/>
      </w:r>
      <w:r w:rsidRPr="0022111D">
        <w:rPr>
          <w:rFonts w:ascii="Times New Roman" w:eastAsia="Times New Roman" w:hAnsi="Times New Roman" w:cs="Times New Roman"/>
          <w:b/>
        </w:rPr>
        <w:t>WHEREAS</w:t>
      </w:r>
      <w:r w:rsidRPr="0022111D">
        <w:rPr>
          <w:rFonts w:ascii="Times New Roman" w:eastAsia="Times New Roman" w:hAnsi="Times New Roman" w:cs="Times New Roman"/>
        </w:rPr>
        <w:t xml:space="preserve">, on May 13, 2019 the Mayor and Township Committee of the Township of Voorhees, County of Camden, State of New Jersey duly considered participation in a Cooperative Pricing System for the provision and performance of goods and </w:t>
      </w:r>
      <w:proofErr w:type="gramStart"/>
      <w:r w:rsidRPr="0022111D">
        <w:rPr>
          <w:rFonts w:ascii="Times New Roman" w:eastAsia="Times New Roman" w:hAnsi="Times New Roman" w:cs="Times New Roman"/>
        </w:rPr>
        <w:t>services;</w:t>
      </w:r>
      <w:proofErr w:type="gramEnd"/>
    </w:p>
    <w:p w14:paraId="41E21B9C" w14:textId="77777777" w:rsidR="0022111D" w:rsidRPr="0022111D" w:rsidRDefault="0022111D" w:rsidP="0022111D">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p>
    <w:p w14:paraId="1A4A00F9" w14:textId="77777777" w:rsidR="0022111D" w:rsidRPr="0022111D" w:rsidRDefault="0022111D" w:rsidP="0022111D">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22111D">
        <w:rPr>
          <w:rFonts w:ascii="Times New Roman" w:eastAsia="Times New Roman" w:hAnsi="Times New Roman" w:cs="Times New Roman"/>
        </w:rPr>
        <w:tab/>
      </w:r>
      <w:r w:rsidRPr="0022111D">
        <w:rPr>
          <w:rFonts w:ascii="Times New Roman" w:eastAsia="Times New Roman" w:hAnsi="Times New Roman" w:cs="Times New Roman"/>
          <w:b/>
        </w:rPr>
        <w:t>NOW, THEREFORE BE IT RESOLVED</w:t>
      </w:r>
      <w:r w:rsidRPr="0022111D">
        <w:rPr>
          <w:rFonts w:ascii="Times New Roman" w:eastAsia="Times New Roman" w:hAnsi="Times New Roman" w:cs="Times New Roman"/>
        </w:rPr>
        <w:t xml:space="preserve"> as follows:</w:t>
      </w:r>
    </w:p>
    <w:p w14:paraId="24140702" w14:textId="77777777" w:rsidR="0022111D" w:rsidRPr="0022111D" w:rsidRDefault="0022111D" w:rsidP="0022111D">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2F5D9432" w14:textId="77777777" w:rsidR="0022111D" w:rsidRPr="0022111D" w:rsidRDefault="0022111D" w:rsidP="0022111D">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22111D">
        <w:rPr>
          <w:rFonts w:ascii="Times New Roman" w:eastAsia="Times New Roman" w:hAnsi="Times New Roman" w:cs="Times New Roman"/>
          <w:b/>
          <w:bCs/>
        </w:rPr>
        <w:t>TITLE</w:t>
      </w:r>
    </w:p>
    <w:p w14:paraId="340B0C0B" w14:textId="77777777" w:rsidR="0022111D" w:rsidRPr="0022111D" w:rsidRDefault="0022111D" w:rsidP="0022111D">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26D9DF95" w14:textId="77777777" w:rsidR="0022111D" w:rsidRPr="0022111D" w:rsidRDefault="0022111D" w:rsidP="0022111D">
      <w:pPr>
        <w:tabs>
          <w:tab w:val="left" w:pos="715"/>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22111D">
        <w:rPr>
          <w:rFonts w:ascii="Times New Roman" w:eastAsia="Times New Roman" w:hAnsi="Times New Roman" w:cs="Times New Roman"/>
        </w:rPr>
        <w:tab/>
        <w:t>This RESOLUTION shall be known and may be cited as the Cooperative Pricing Resolution of the Township of Voorhees.</w:t>
      </w:r>
    </w:p>
    <w:p w14:paraId="0F632BF3" w14:textId="77777777" w:rsidR="0022111D" w:rsidRPr="0022111D" w:rsidRDefault="0022111D" w:rsidP="0022111D">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6A99D46E" w14:textId="77777777" w:rsidR="0022111D" w:rsidRPr="0022111D" w:rsidRDefault="0022111D" w:rsidP="0022111D">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22111D">
        <w:rPr>
          <w:rFonts w:ascii="Times New Roman" w:eastAsia="Times New Roman" w:hAnsi="Times New Roman" w:cs="Times New Roman"/>
          <w:b/>
          <w:bCs/>
        </w:rPr>
        <w:t>AUTHORITY</w:t>
      </w:r>
    </w:p>
    <w:p w14:paraId="2A7760EB" w14:textId="77777777" w:rsidR="0022111D" w:rsidRPr="0022111D" w:rsidRDefault="0022111D" w:rsidP="0022111D">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40CDF2DC" w14:textId="77777777" w:rsidR="0022111D" w:rsidRPr="0022111D" w:rsidRDefault="0022111D" w:rsidP="0022111D">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22111D">
        <w:rPr>
          <w:rFonts w:ascii="Times New Roman" w:eastAsia="Times New Roman" w:hAnsi="Times New Roman" w:cs="Times New Roman"/>
        </w:rPr>
        <w:tab/>
        <w:t xml:space="preserve">Pursuant to the provisions of </w:t>
      </w:r>
      <w:proofErr w:type="spellStart"/>
      <w:r w:rsidRPr="0022111D">
        <w:rPr>
          <w:rFonts w:ascii="Times New Roman" w:eastAsia="Times New Roman" w:hAnsi="Times New Roman" w:cs="Times New Roman"/>
          <w:i/>
        </w:rPr>
        <w:t>N.J.S.A</w:t>
      </w:r>
      <w:proofErr w:type="spellEnd"/>
      <w:r w:rsidRPr="0022111D">
        <w:rPr>
          <w:rFonts w:ascii="Times New Roman" w:eastAsia="Times New Roman" w:hAnsi="Times New Roman" w:cs="Times New Roman"/>
          <w:i/>
        </w:rPr>
        <w:t>. 40A:11-11(5)</w:t>
      </w:r>
      <w:r w:rsidRPr="0022111D">
        <w:rPr>
          <w:rFonts w:ascii="Times New Roman" w:eastAsia="Times New Roman" w:hAnsi="Times New Roman" w:cs="Times New Roman"/>
        </w:rPr>
        <w:t>, the Voorhees Township Chief Financial Officer is hereby authorized to enter into a Cooperative Pricing Agreement with the Lead Agency.</w:t>
      </w:r>
    </w:p>
    <w:p w14:paraId="37EAB372" w14:textId="77777777" w:rsidR="0022111D" w:rsidRPr="0022111D" w:rsidRDefault="0022111D" w:rsidP="0022111D">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41F2E7DE" w14:textId="77777777" w:rsidR="0022111D" w:rsidRPr="0022111D" w:rsidRDefault="0022111D" w:rsidP="0022111D">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22111D">
        <w:rPr>
          <w:rFonts w:ascii="Times New Roman" w:eastAsia="Times New Roman" w:hAnsi="Times New Roman" w:cs="Times New Roman"/>
          <w:b/>
          <w:bCs/>
        </w:rPr>
        <w:t>CONTRACTING UNIT</w:t>
      </w:r>
    </w:p>
    <w:p w14:paraId="1EB6061E" w14:textId="77777777" w:rsidR="0022111D" w:rsidRPr="0022111D" w:rsidRDefault="0022111D" w:rsidP="0022111D">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p>
    <w:p w14:paraId="481577E7" w14:textId="77777777" w:rsidR="0022111D" w:rsidRPr="0022111D" w:rsidRDefault="0022111D" w:rsidP="0022111D">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22111D">
        <w:rPr>
          <w:rFonts w:ascii="Times New Roman" w:eastAsia="Times New Roman" w:hAnsi="Times New Roman" w:cs="Times New Roman"/>
        </w:rPr>
        <w:tab/>
        <w:t xml:space="preserve">The Lead Agency shall be responsible for complying with the provisions of the </w:t>
      </w:r>
      <w:r w:rsidRPr="0022111D">
        <w:rPr>
          <w:rFonts w:ascii="Times New Roman" w:eastAsia="Times New Roman" w:hAnsi="Times New Roman" w:cs="Times New Roman"/>
          <w:i/>
          <w:iCs/>
        </w:rPr>
        <w:t>Local Public Contracts Law (</w:t>
      </w:r>
      <w:proofErr w:type="spellStart"/>
      <w:r w:rsidRPr="0022111D">
        <w:rPr>
          <w:rFonts w:ascii="Times New Roman" w:eastAsia="Times New Roman" w:hAnsi="Times New Roman" w:cs="Times New Roman"/>
          <w:i/>
          <w:iCs/>
        </w:rPr>
        <w:t>N.J.S.A</w:t>
      </w:r>
      <w:proofErr w:type="spellEnd"/>
      <w:r w:rsidRPr="0022111D">
        <w:rPr>
          <w:rFonts w:ascii="Times New Roman" w:eastAsia="Times New Roman" w:hAnsi="Times New Roman" w:cs="Times New Roman"/>
          <w:i/>
          <w:iCs/>
        </w:rPr>
        <w:t>. 40A:11-1 et seq.)</w:t>
      </w:r>
      <w:r w:rsidRPr="0022111D">
        <w:rPr>
          <w:rFonts w:ascii="Times New Roman" w:eastAsia="Times New Roman" w:hAnsi="Times New Roman" w:cs="Times New Roman"/>
        </w:rPr>
        <w:t xml:space="preserve"> and all other provisions of the revised statutes of the State of New Jersey.</w:t>
      </w:r>
    </w:p>
    <w:p w14:paraId="7AA5ABEF" w14:textId="77777777" w:rsidR="0022111D" w:rsidRPr="0022111D" w:rsidRDefault="0022111D" w:rsidP="0022111D">
      <w:pPr>
        <w:tabs>
          <w:tab w:val="decimal" w:pos="0"/>
          <w:tab w:val="decimal" w:pos="432"/>
          <w:tab w:val="decimal" w:pos="1008"/>
          <w:tab w:val="decimal" w:pos="1584"/>
          <w:tab w:val="decimal" w:pos="2160"/>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40C1F9EB" w14:textId="77777777" w:rsidR="0022111D" w:rsidRPr="0022111D" w:rsidRDefault="0022111D" w:rsidP="0022111D">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22111D">
        <w:rPr>
          <w:rFonts w:ascii="Times New Roman" w:eastAsia="Times New Roman" w:hAnsi="Times New Roman" w:cs="Times New Roman"/>
          <w:b/>
          <w:bCs/>
        </w:rPr>
        <w:t>EFFECTIVE DATE</w:t>
      </w:r>
    </w:p>
    <w:p w14:paraId="6C9D7D37" w14:textId="77777777" w:rsidR="0022111D" w:rsidRPr="0022111D" w:rsidRDefault="0022111D" w:rsidP="0022111D">
      <w:pPr>
        <w:tabs>
          <w:tab w:val="decimal" w:pos="0"/>
          <w:tab w:val="decimal" w:pos="432"/>
          <w:tab w:val="decimal" w:pos="1008"/>
          <w:tab w:val="decimal" w:pos="1584"/>
          <w:tab w:val="decimal" w:pos="2160"/>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70D9A6CE" w14:textId="77777777" w:rsidR="0022111D" w:rsidRPr="0022111D" w:rsidRDefault="0022111D" w:rsidP="0022111D">
      <w:pPr>
        <w:tabs>
          <w:tab w:val="left" w:pos="732"/>
        </w:tabs>
        <w:overflowPunct w:val="0"/>
        <w:autoSpaceDE w:val="0"/>
        <w:autoSpaceDN w:val="0"/>
        <w:adjustRightInd w:val="0"/>
        <w:spacing w:after="0" w:line="240" w:lineRule="auto"/>
        <w:textAlignment w:val="baseline"/>
        <w:outlineLvl w:val="0"/>
        <w:rPr>
          <w:rFonts w:ascii="Times New Roman" w:eastAsia="Times New Roman" w:hAnsi="Times New Roman" w:cs="Times New Roman"/>
        </w:rPr>
      </w:pPr>
      <w:r w:rsidRPr="0022111D">
        <w:rPr>
          <w:rFonts w:ascii="Times New Roman" w:eastAsia="Times New Roman" w:hAnsi="Times New Roman" w:cs="Times New Roman"/>
        </w:rPr>
        <w:tab/>
        <w:t>This resolution shall take effect immediately upon passage.</w:t>
      </w:r>
    </w:p>
    <w:p w14:paraId="68E1288A" w14:textId="77777777" w:rsidR="0022111D" w:rsidRPr="0022111D" w:rsidRDefault="0022111D" w:rsidP="0022111D">
      <w:pPr>
        <w:tabs>
          <w:tab w:val="left" w:pos="732"/>
        </w:tabs>
        <w:overflowPunct w:val="0"/>
        <w:autoSpaceDE w:val="0"/>
        <w:autoSpaceDN w:val="0"/>
        <w:adjustRightInd w:val="0"/>
        <w:spacing w:after="0" w:line="240" w:lineRule="auto"/>
        <w:textAlignment w:val="baseline"/>
        <w:outlineLvl w:val="0"/>
        <w:rPr>
          <w:rFonts w:ascii="Times New Roman" w:eastAsia="Times New Roman" w:hAnsi="Times New Roman" w:cs="Times New Roman"/>
        </w:rPr>
      </w:pPr>
    </w:p>
    <w:p w14:paraId="5712041F" w14:textId="77777777" w:rsidR="0022111D" w:rsidRPr="00CD5055" w:rsidRDefault="0022111D" w:rsidP="00CD5055">
      <w:pPr>
        <w:rPr>
          <w:rFonts w:ascii="Times New Roman" w:eastAsia="Calibri" w:hAnsi="Times New Roman" w:cs="Times New Roman"/>
          <w:sz w:val="24"/>
          <w:szCs w:val="24"/>
        </w:rPr>
      </w:pPr>
    </w:p>
    <w:p w14:paraId="15613FC3" w14:textId="77777777" w:rsidR="00CD5055" w:rsidRPr="00CD5055" w:rsidRDefault="00CD5055" w:rsidP="00CD5055">
      <w:pPr>
        <w:rPr>
          <w:rFonts w:ascii="Times New Roman" w:eastAsia="Calibri" w:hAnsi="Times New Roman" w:cs="Times New Roman"/>
          <w:sz w:val="24"/>
          <w:szCs w:val="24"/>
        </w:rPr>
      </w:pPr>
    </w:p>
    <w:p w14:paraId="6598C0C1" w14:textId="77777777" w:rsidR="00CD5055" w:rsidRPr="00CD7777" w:rsidRDefault="00CD5055" w:rsidP="00CD5055">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DATED:</w:t>
      </w:r>
      <w:r>
        <w:rPr>
          <w:rFonts w:ascii="Times New Roman" w:eastAsia="Calibri" w:hAnsi="Times New Roman" w:cs="Times New Roman"/>
          <w:sz w:val="26"/>
          <w:szCs w:val="26"/>
        </w:rPr>
        <w:t xml:space="preserve"> JULY 13, 2020</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MOVED:</w:t>
      </w:r>
      <w:r>
        <w:rPr>
          <w:rFonts w:ascii="Times New Roman" w:eastAsia="Calibri" w:hAnsi="Times New Roman" w:cs="Times New Roman"/>
          <w:sz w:val="26"/>
          <w:szCs w:val="26"/>
        </w:rPr>
        <w:t xml:space="preserve"> </w:t>
      </w:r>
    </w:p>
    <w:p w14:paraId="30279BAF" w14:textId="77777777" w:rsidR="00CD5055" w:rsidRPr="00CD7777" w:rsidRDefault="00CD5055" w:rsidP="00CD5055">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AYES: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SECOND:</w:t>
      </w:r>
      <w:r>
        <w:rPr>
          <w:rFonts w:ascii="Times New Roman" w:eastAsia="Calibri" w:hAnsi="Times New Roman" w:cs="Times New Roman"/>
          <w:sz w:val="26"/>
          <w:szCs w:val="26"/>
        </w:rPr>
        <w:t xml:space="preserve"> </w:t>
      </w:r>
    </w:p>
    <w:p w14:paraId="7A8C4DCE" w14:textId="77777777" w:rsidR="00CD5055" w:rsidRPr="00CD7777" w:rsidRDefault="00CD5055" w:rsidP="00CD5055">
      <w:pPr>
        <w:spacing w:after="0" w:line="24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NAYS: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Pr>
          <w:rFonts w:ascii="Times New Roman" w:eastAsia="Calibri" w:hAnsi="Times New Roman" w:cs="Times New Roman"/>
          <w:sz w:val="26"/>
          <w:szCs w:val="26"/>
        </w:rPr>
        <w:tab/>
      </w:r>
      <w:r w:rsidRPr="00CD7777">
        <w:rPr>
          <w:rFonts w:ascii="Times New Roman" w:eastAsia="Calibri" w:hAnsi="Times New Roman" w:cs="Times New Roman"/>
          <w:sz w:val="26"/>
          <w:szCs w:val="26"/>
        </w:rPr>
        <w:t>APPROVED:</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__________________________</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Michael R. Mignogna, Mayor</w:t>
      </w:r>
    </w:p>
    <w:p w14:paraId="7391D1BE" w14:textId="77777777" w:rsidR="00CD5055" w:rsidRPr="006A3C50" w:rsidRDefault="00CD5055" w:rsidP="00CD5055">
      <w:pPr>
        <w:rPr>
          <w:sz w:val="24"/>
          <w:szCs w:val="24"/>
        </w:rPr>
      </w:pPr>
    </w:p>
    <w:p w14:paraId="3C28543E" w14:textId="77777777" w:rsidR="00CD5055" w:rsidRPr="00206789" w:rsidRDefault="00CD5055" w:rsidP="00CD5055">
      <w:pPr>
        <w:tabs>
          <w:tab w:val="left" w:pos="720"/>
          <w:tab w:val="left" w:pos="1440"/>
        </w:tabs>
        <w:suppressAutoHyphens/>
        <w:spacing w:after="0" w:line="360" w:lineRule="auto"/>
        <w:rPr>
          <w:rFonts w:ascii="Times New Roman" w:eastAsia="Times New Roman" w:hAnsi="Times New Roman" w:cs="Times New Roman"/>
          <w:sz w:val="24"/>
          <w:szCs w:val="20"/>
        </w:rPr>
      </w:pPr>
      <w:r w:rsidRPr="00206789">
        <w:rPr>
          <w:rFonts w:ascii="Times New Roman" w:eastAsia="Times New Roman" w:hAnsi="Times New Roman" w:cs="Times New Roman"/>
          <w:sz w:val="24"/>
          <w:szCs w:val="20"/>
        </w:rPr>
        <w:t xml:space="preserve"> </w:t>
      </w:r>
    </w:p>
    <w:p w14:paraId="7234AFDA" w14:textId="77777777" w:rsidR="00CD5055" w:rsidRPr="006A3C50" w:rsidRDefault="00CD5055" w:rsidP="00CD5055">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eastAsia="Calibri" w:hAnsi="Times New Roman" w:cs="Times New Roman"/>
          <w:sz w:val="24"/>
          <w:szCs w:val="24"/>
        </w:rPr>
        <w:t>July 13</w:t>
      </w:r>
      <w:r w:rsidRPr="006A3C50">
        <w:rPr>
          <w:rFonts w:ascii="Times New Roman" w:eastAsia="Calibri" w:hAnsi="Times New Roman" w:cs="Times New Roman"/>
          <w:sz w:val="24"/>
          <w:szCs w:val="24"/>
        </w:rPr>
        <w:t>, 2020 held in the Municipal Building, 2400 Voorhees Town Center, Voorhees, NJ.</w:t>
      </w:r>
    </w:p>
    <w:p w14:paraId="6A4B3C86" w14:textId="77777777" w:rsidR="00CD5055" w:rsidRPr="006A3C50" w:rsidRDefault="00CD5055" w:rsidP="00CD5055">
      <w:pPr>
        <w:spacing w:after="0" w:line="240" w:lineRule="auto"/>
        <w:jc w:val="center"/>
        <w:rPr>
          <w:rFonts w:ascii="Times New Roman" w:eastAsia="Calibri" w:hAnsi="Times New Roman" w:cs="Times New Roman"/>
          <w:sz w:val="24"/>
          <w:szCs w:val="24"/>
        </w:rPr>
      </w:pPr>
    </w:p>
    <w:p w14:paraId="635DC41C" w14:textId="77777777" w:rsidR="00CD5055" w:rsidRPr="006A3C50" w:rsidRDefault="00CD5055" w:rsidP="00CD5055">
      <w:pPr>
        <w:spacing w:after="0" w:line="240" w:lineRule="auto"/>
        <w:jc w:val="center"/>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    </w:t>
      </w:r>
    </w:p>
    <w:p w14:paraId="1F394170" w14:textId="77777777" w:rsidR="00CD5055" w:rsidRPr="006A3C50" w:rsidRDefault="00CD5055" w:rsidP="00CD5055">
      <w:pPr>
        <w:spacing w:after="0" w:line="240" w:lineRule="auto"/>
        <w:jc w:val="center"/>
        <w:rPr>
          <w:rFonts w:ascii="Times New Roman" w:eastAsia="Calibri" w:hAnsi="Times New Roman" w:cs="Times New Roman"/>
          <w:sz w:val="24"/>
          <w:szCs w:val="24"/>
        </w:rPr>
      </w:pPr>
    </w:p>
    <w:p w14:paraId="7290224D" w14:textId="77777777" w:rsidR="00CD5055" w:rsidRPr="006A3C50" w:rsidRDefault="00CD5055" w:rsidP="00CD5055">
      <w:pPr>
        <w:spacing w:after="0" w:line="240" w:lineRule="auto"/>
        <w:jc w:val="center"/>
        <w:rPr>
          <w:rFonts w:ascii="Times New Roman" w:eastAsia="Calibri" w:hAnsi="Times New Roman" w:cs="Times New Roman"/>
          <w:sz w:val="24"/>
          <w:szCs w:val="24"/>
          <w:u w:val="single"/>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p>
    <w:p w14:paraId="1E80E227" w14:textId="77777777" w:rsidR="00CD5055" w:rsidRPr="006A3C50" w:rsidRDefault="00CD5055" w:rsidP="00CD5055">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Dee Ober, RMC</w:t>
      </w:r>
    </w:p>
    <w:p w14:paraId="50C1D557" w14:textId="5170C783" w:rsidR="00206789" w:rsidRPr="00CD5055" w:rsidRDefault="00CD5055" w:rsidP="00CD5055">
      <w:pPr>
        <w:rPr>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 xml:space="preserve">        </w:t>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Municipal Clerk</w:t>
      </w:r>
      <w:r w:rsidR="00206789" w:rsidRPr="00CD5055">
        <w:rPr>
          <w:sz w:val="24"/>
          <w:szCs w:val="24"/>
        </w:rPr>
        <w:br w:type="page"/>
      </w:r>
    </w:p>
    <w:p w14:paraId="45394770" w14:textId="5DF243F9" w:rsidR="0022111D" w:rsidRPr="00CD5055" w:rsidRDefault="0022111D" w:rsidP="0022111D">
      <w:pPr>
        <w:rPr>
          <w:b/>
          <w:bCs/>
        </w:rPr>
      </w:pPr>
      <w:r w:rsidRPr="00CD5055">
        <w:rPr>
          <w:rFonts w:ascii="Times New Roman" w:hAnsi="Times New Roman" w:cs="Times New Roman"/>
          <w:b/>
          <w:bCs/>
        </w:rPr>
        <w:lastRenderedPageBreak/>
        <w:t>RESOLUTION NO. 14</w:t>
      </w:r>
      <w:r>
        <w:rPr>
          <w:rFonts w:ascii="Times New Roman" w:hAnsi="Times New Roman" w:cs="Times New Roman"/>
          <w:b/>
          <w:bCs/>
        </w:rPr>
        <w:t>9</w:t>
      </w:r>
      <w:r w:rsidRPr="00CD5055">
        <w:rPr>
          <w:rFonts w:ascii="Times New Roman" w:hAnsi="Times New Roman" w:cs="Times New Roman"/>
          <w:b/>
          <w:bCs/>
        </w:rPr>
        <w:t>-20</w:t>
      </w:r>
    </w:p>
    <w:p w14:paraId="417665BC" w14:textId="77777777" w:rsidR="0022111D" w:rsidRDefault="0022111D" w:rsidP="0022111D">
      <w:pPr>
        <w:rPr>
          <w:sz w:val="24"/>
          <w:szCs w:val="24"/>
        </w:rPr>
      </w:pPr>
    </w:p>
    <w:p w14:paraId="7629B329" w14:textId="77777777" w:rsidR="0022111D" w:rsidRPr="00CD5055" w:rsidRDefault="0022111D" w:rsidP="0022111D">
      <w:pPr>
        <w:spacing w:after="0" w:line="240" w:lineRule="auto"/>
        <w:jc w:val="center"/>
        <w:rPr>
          <w:rFonts w:ascii="Times New Roman" w:eastAsia="Times New Roman" w:hAnsi="Times New Roman" w:cs="Times New Roman"/>
          <w:b/>
        </w:rPr>
      </w:pPr>
    </w:p>
    <w:p w14:paraId="38CB323E" w14:textId="77777777" w:rsidR="0022111D" w:rsidRPr="00CD5055" w:rsidRDefault="0022111D" w:rsidP="0022111D">
      <w:pPr>
        <w:spacing w:after="0" w:line="240" w:lineRule="auto"/>
        <w:jc w:val="center"/>
        <w:rPr>
          <w:rFonts w:ascii="Times New Roman" w:eastAsia="Times New Roman" w:hAnsi="Times New Roman" w:cs="Times New Roman"/>
          <w:b/>
        </w:rPr>
      </w:pPr>
      <w:r w:rsidRPr="00CD5055">
        <w:rPr>
          <w:rFonts w:ascii="Times New Roman" w:eastAsia="Times New Roman" w:hAnsi="Times New Roman" w:cs="Times New Roman"/>
          <w:b/>
        </w:rPr>
        <w:t>AUTHORIZING THE PUBLICATION OF A NOTICE OF INTENT TO</w:t>
      </w:r>
    </w:p>
    <w:p w14:paraId="66534239" w14:textId="77777777" w:rsidR="0022111D" w:rsidRPr="00CD5055" w:rsidRDefault="0022111D" w:rsidP="0022111D">
      <w:pPr>
        <w:spacing w:after="0" w:line="240" w:lineRule="auto"/>
        <w:jc w:val="center"/>
        <w:rPr>
          <w:rFonts w:ascii="Times New Roman" w:eastAsia="Times New Roman" w:hAnsi="Times New Roman" w:cs="Times New Roman"/>
          <w:b/>
        </w:rPr>
      </w:pPr>
      <w:r w:rsidRPr="00CD5055">
        <w:rPr>
          <w:rFonts w:ascii="Times New Roman" w:eastAsia="Times New Roman" w:hAnsi="Times New Roman" w:cs="Times New Roman"/>
          <w:b/>
        </w:rPr>
        <w:t>AWARD CONTRACT UNDER A NJ COOPERATIVE PRICING AGREEMENT</w:t>
      </w:r>
    </w:p>
    <w:p w14:paraId="23206C69" w14:textId="77777777" w:rsidR="0022111D" w:rsidRPr="00CD5055" w:rsidRDefault="0022111D" w:rsidP="0022111D">
      <w:pPr>
        <w:spacing w:after="0" w:line="240" w:lineRule="auto"/>
        <w:jc w:val="center"/>
        <w:rPr>
          <w:rFonts w:ascii="Times New Roman" w:eastAsia="Times New Roman" w:hAnsi="Times New Roman" w:cs="Times New Roman"/>
          <w:b/>
        </w:rPr>
      </w:pPr>
      <w:r w:rsidRPr="00CD5055">
        <w:rPr>
          <w:rFonts w:ascii="Times New Roman" w:eastAsia="Times New Roman" w:hAnsi="Times New Roman" w:cs="Times New Roman"/>
          <w:b/>
        </w:rPr>
        <w:t>FOR POLICE SPORT UTILITY VEHICLES</w:t>
      </w:r>
    </w:p>
    <w:p w14:paraId="2DEBBA9B" w14:textId="77777777" w:rsidR="0022111D" w:rsidRPr="00CD5055" w:rsidRDefault="0022111D" w:rsidP="0022111D">
      <w:pPr>
        <w:tabs>
          <w:tab w:val="left" w:pos="0"/>
        </w:tabs>
        <w:suppressAutoHyphens/>
        <w:spacing w:after="0" w:line="360" w:lineRule="auto"/>
        <w:jc w:val="both"/>
        <w:rPr>
          <w:rFonts w:ascii="Times New Roman" w:eastAsia="Times New Roman" w:hAnsi="Times New Roman" w:cs="Times New Roman"/>
          <w:b/>
        </w:rPr>
      </w:pPr>
      <w:r w:rsidRPr="00CD5055">
        <w:rPr>
          <w:rFonts w:ascii="Times New Roman" w:eastAsia="Times New Roman" w:hAnsi="Times New Roman" w:cs="Times New Roman"/>
          <w:b/>
        </w:rPr>
        <w:tab/>
      </w:r>
    </w:p>
    <w:p w14:paraId="4762AA91" w14:textId="77777777" w:rsidR="0022111D" w:rsidRPr="00CD5055" w:rsidRDefault="0022111D" w:rsidP="0022111D">
      <w:pPr>
        <w:tabs>
          <w:tab w:val="left" w:pos="0"/>
        </w:tabs>
        <w:suppressAutoHyphens/>
        <w:spacing w:after="0" w:line="480" w:lineRule="auto"/>
        <w:jc w:val="both"/>
        <w:rPr>
          <w:rFonts w:ascii="Times New Roman" w:eastAsia="Times New Roman" w:hAnsi="Times New Roman" w:cs="Times New Roman"/>
          <w:spacing w:val="-3"/>
        </w:rPr>
      </w:pPr>
      <w:r w:rsidRPr="00CD5055">
        <w:rPr>
          <w:rFonts w:ascii="Times New Roman" w:eastAsia="Times New Roman" w:hAnsi="Times New Roman" w:cs="Times New Roman"/>
          <w:b/>
        </w:rPr>
        <w:tab/>
      </w:r>
      <w:proofErr w:type="gramStart"/>
      <w:r w:rsidRPr="00CD5055">
        <w:rPr>
          <w:rFonts w:ascii="Times New Roman" w:eastAsia="Times New Roman" w:hAnsi="Times New Roman" w:cs="Times New Roman"/>
          <w:b/>
          <w:bCs/>
          <w:spacing w:val="-3"/>
        </w:rPr>
        <w:t>WHEREAS</w:t>
      </w:r>
      <w:r w:rsidRPr="00CD5055">
        <w:rPr>
          <w:rFonts w:ascii="Times New Roman" w:eastAsia="Times New Roman" w:hAnsi="Times New Roman" w:cs="Times New Roman"/>
          <w:spacing w:val="-3"/>
        </w:rPr>
        <w:t>,</w:t>
      </w:r>
      <w:proofErr w:type="gramEnd"/>
      <w:r w:rsidRPr="00CD5055">
        <w:rPr>
          <w:rFonts w:ascii="Times New Roman" w:eastAsia="Times New Roman" w:hAnsi="Times New Roman" w:cs="Times New Roman"/>
          <w:spacing w:val="-3"/>
        </w:rPr>
        <w:t xml:space="preserve"> the Township of Voorhees (“Voorhees” and/or “Township”) intends to participate in the Educational Services Commission of New Jersey (“</w:t>
      </w:r>
      <w:proofErr w:type="spellStart"/>
      <w:r w:rsidRPr="00CD5055">
        <w:rPr>
          <w:rFonts w:ascii="Times New Roman" w:eastAsia="Times New Roman" w:hAnsi="Times New Roman" w:cs="Times New Roman"/>
          <w:spacing w:val="-3"/>
        </w:rPr>
        <w:t>ESCNJ</w:t>
      </w:r>
      <w:proofErr w:type="spellEnd"/>
      <w:r w:rsidRPr="00CD5055">
        <w:rPr>
          <w:rFonts w:ascii="Times New Roman" w:eastAsia="Times New Roman" w:hAnsi="Times New Roman" w:cs="Times New Roman"/>
          <w:spacing w:val="-3"/>
        </w:rPr>
        <w:t>”) Cooperative Pricing System, to purchase Police Sport Utility Vehicles; and</w:t>
      </w:r>
    </w:p>
    <w:p w14:paraId="2F3669D9" w14:textId="77777777" w:rsidR="0022111D" w:rsidRPr="00CD5055" w:rsidRDefault="0022111D" w:rsidP="0022111D">
      <w:pPr>
        <w:tabs>
          <w:tab w:val="left" w:pos="0"/>
        </w:tabs>
        <w:suppressAutoHyphens/>
        <w:spacing w:after="0" w:line="480" w:lineRule="auto"/>
        <w:jc w:val="both"/>
        <w:rPr>
          <w:rFonts w:ascii="Times New Roman" w:eastAsia="Times New Roman" w:hAnsi="Times New Roman" w:cs="Times New Roman"/>
          <w:spacing w:val="-3"/>
        </w:rPr>
      </w:pPr>
      <w:r w:rsidRPr="00CD5055">
        <w:rPr>
          <w:rFonts w:ascii="Times New Roman" w:eastAsia="Times New Roman" w:hAnsi="Times New Roman" w:cs="Times New Roman"/>
          <w:spacing w:val="-3"/>
        </w:rPr>
        <w:tab/>
      </w:r>
      <w:proofErr w:type="gramStart"/>
      <w:r w:rsidRPr="00CD5055">
        <w:rPr>
          <w:rFonts w:ascii="Times New Roman" w:eastAsia="Times New Roman" w:hAnsi="Times New Roman" w:cs="Times New Roman"/>
          <w:b/>
          <w:spacing w:val="-3"/>
        </w:rPr>
        <w:t>WHEREAS</w:t>
      </w:r>
      <w:r w:rsidRPr="00CD5055">
        <w:rPr>
          <w:rFonts w:ascii="Times New Roman" w:eastAsia="Times New Roman" w:hAnsi="Times New Roman" w:cs="Times New Roman"/>
          <w:spacing w:val="-3"/>
        </w:rPr>
        <w:t>,</w:t>
      </w:r>
      <w:proofErr w:type="gramEnd"/>
      <w:r w:rsidRPr="00CD5055">
        <w:rPr>
          <w:rFonts w:ascii="Times New Roman" w:eastAsia="Times New Roman" w:hAnsi="Times New Roman" w:cs="Times New Roman"/>
          <w:spacing w:val="-3"/>
        </w:rPr>
        <w:t xml:space="preserve"> the Township is permitted to participate in Cooperative Pricing Systems pursuant to </w:t>
      </w:r>
      <w:proofErr w:type="spellStart"/>
      <w:r w:rsidRPr="00CD5055">
        <w:rPr>
          <w:rFonts w:ascii="Times New Roman" w:eastAsia="Times New Roman" w:hAnsi="Times New Roman" w:cs="Times New Roman"/>
          <w:spacing w:val="-3"/>
        </w:rPr>
        <w:t>N.J.S.A</w:t>
      </w:r>
      <w:proofErr w:type="spellEnd"/>
      <w:r w:rsidRPr="00CD5055">
        <w:rPr>
          <w:rFonts w:ascii="Times New Roman" w:eastAsia="Times New Roman" w:hAnsi="Times New Roman" w:cs="Times New Roman"/>
          <w:spacing w:val="-3"/>
        </w:rPr>
        <w:t xml:space="preserve">. 40A:11-11(5) and became a member of the </w:t>
      </w:r>
      <w:proofErr w:type="spellStart"/>
      <w:r w:rsidRPr="00CD5055">
        <w:rPr>
          <w:rFonts w:ascii="Times New Roman" w:eastAsia="Times New Roman" w:hAnsi="Times New Roman" w:cs="Times New Roman"/>
          <w:spacing w:val="-3"/>
        </w:rPr>
        <w:t>ESCNJ</w:t>
      </w:r>
      <w:proofErr w:type="spellEnd"/>
      <w:r w:rsidRPr="00CD5055">
        <w:rPr>
          <w:rFonts w:ascii="Times New Roman" w:eastAsia="Times New Roman" w:hAnsi="Times New Roman" w:cs="Times New Roman"/>
          <w:spacing w:val="-3"/>
        </w:rPr>
        <w:t xml:space="preserve"> Cooperative Pricing System on May 13th, 2019; </w:t>
      </w:r>
    </w:p>
    <w:p w14:paraId="55877642" w14:textId="77777777" w:rsidR="0022111D" w:rsidRPr="00CD5055" w:rsidRDefault="0022111D" w:rsidP="0022111D">
      <w:pPr>
        <w:spacing w:after="0" w:line="480" w:lineRule="auto"/>
        <w:jc w:val="both"/>
        <w:rPr>
          <w:rFonts w:ascii="Times New Roman" w:eastAsia="Times New Roman" w:hAnsi="Times New Roman" w:cs="Times New Roman"/>
          <w:spacing w:val="-3"/>
        </w:rPr>
      </w:pPr>
      <w:r w:rsidRPr="00CD5055">
        <w:rPr>
          <w:rFonts w:ascii="Times New Roman" w:eastAsia="Times New Roman" w:hAnsi="Times New Roman" w:cs="Times New Roman"/>
          <w:spacing w:val="-3"/>
        </w:rPr>
        <w:tab/>
      </w:r>
      <w:proofErr w:type="gramStart"/>
      <w:r w:rsidRPr="00CD5055">
        <w:rPr>
          <w:rFonts w:ascii="Times New Roman" w:eastAsia="Times New Roman" w:hAnsi="Times New Roman" w:cs="Times New Roman"/>
          <w:b/>
          <w:spacing w:val="-3"/>
        </w:rPr>
        <w:t>WHEREAS</w:t>
      </w:r>
      <w:r w:rsidRPr="00CD5055">
        <w:rPr>
          <w:rFonts w:ascii="Times New Roman" w:eastAsia="Times New Roman" w:hAnsi="Times New Roman" w:cs="Times New Roman"/>
          <w:spacing w:val="-3"/>
        </w:rPr>
        <w:t>,</w:t>
      </w:r>
      <w:proofErr w:type="gramEnd"/>
      <w:r w:rsidRPr="00CD5055">
        <w:rPr>
          <w:rFonts w:ascii="Times New Roman" w:eastAsia="Times New Roman" w:hAnsi="Times New Roman" w:cs="Times New Roman"/>
          <w:spacing w:val="-3"/>
        </w:rPr>
        <w:t xml:space="preserve"> it is the intent of the Township to award a contract to Mall Chevrolet pursuant to their proposal submitted in response to the Competitive Request for Pricing; and </w:t>
      </w:r>
    </w:p>
    <w:p w14:paraId="48D0A64E" w14:textId="77777777" w:rsidR="0022111D" w:rsidRPr="00CD5055" w:rsidRDefault="0022111D" w:rsidP="0022111D">
      <w:pPr>
        <w:tabs>
          <w:tab w:val="left" w:pos="0"/>
        </w:tabs>
        <w:suppressAutoHyphens/>
        <w:spacing w:after="0" w:line="480" w:lineRule="auto"/>
        <w:jc w:val="both"/>
        <w:rPr>
          <w:rFonts w:ascii="Times New Roman" w:eastAsia="Times New Roman" w:hAnsi="Times New Roman" w:cs="Times New Roman"/>
          <w:spacing w:val="-3"/>
        </w:rPr>
      </w:pPr>
      <w:r w:rsidRPr="00CD5055">
        <w:rPr>
          <w:rFonts w:ascii="Times New Roman" w:eastAsia="Times New Roman" w:hAnsi="Times New Roman" w:cs="Times New Roman"/>
        </w:rPr>
        <w:tab/>
      </w:r>
      <w:r w:rsidRPr="00CD5055">
        <w:rPr>
          <w:rFonts w:ascii="Times New Roman" w:eastAsia="Times New Roman" w:hAnsi="Times New Roman" w:cs="Times New Roman"/>
          <w:b/>
        </w:rPr>
        <w:t>W</w:t>
      </w:r>
      <w:r w:rsidRPr="00CD5055">
        <w:rPr>
          <w:rFonts w:ascii="Times New Roman" w:eastAsia="Times New Roman" w:hAnsi="Times New Roman" w:cs="Times New Roman"/>
          <w:b/>
          <w:spacing w:val="-3"/>
        </w:rPr>
        <w:t>HEREAS</w:t>
      </w:r>
      <w:r w:rsidRPr="00CD5055">
        <w:rPr>
          <w:rFonts w:ascii="Times New Roman" w:eastAsia="Times New Roman" w:hAnsi="Times New Roman" w:cs="Times New Roman"/>
          <w:spacing w:val="-3"/>
        </w:rPr>
        <w:t xml:space="preserve">, information regarding the contract may be found at the office the Township Clerk, 2400 Voorhees Town Center during regular business hours, as well as on the </w:t>
      </w:r>
      <w:proofErr w:type="spellStart"/>
      <w:r w:rsidRPr="00CD5055">
        <w:rPr>
          <w:rFonts w:ascii="Times New Roman" w:eastAsia="Times New Roman" w:hAnsi="Times New Roman" w:cs="Times New Roman"/>
          <w:spacing w:val="-3"/>
        </w:rPr>
        <w:t>ESCNJ</w:t>
      </w:r>
      <w:proofErr w:type="spellEnd"/>
      <w:r w:rsidRPr="00CD5055">
        <w:rPr>
          <w:rFonts w:ascii="Times New Roman" w:eastAsia="Times New Roman" w:hAnsi="Times New Roman" w:cs="Times New Roman"/>
          <w:spacing w:val="-3"/>
        </w:rPr>
        <w:t xml:space="preserve"> website at </w:t>
      </w:r>
      <w:hyperlink r:id="rId5" w:history="1">
        <w:r w:rsidRPr="00CD5055">
          <w:rPr>
            <w:rFonts w:ascii="Times New Roman" w:eastAsia="Times New Roman" w:hAnsi="Times New Roman" w:cs="Times New Roman"/>
            <w:color w:val="0563C1" w:themeColor="hyperlink"/>
            <w:spacing w:val="-3"/>
            <w:u w:val="single"/>
          </w:rPr>
          <w:t>www.escnj.us</w:t>
        </w:r>
      </w:hyperlink>
      <w:r w:rsidRPr="00CD5055">
        <w:rPr>
          <w:rFonts w:ascii="Times New Roman" w:eastAsia="Times New Roman" w:hAnsi="Times New Roman" w:cs="Times New Roman"/>
          <w:spacing w:val="-3"/>
        </w:rPr>
        <w:t>; and</w:t>
      </w:r>
    </w:p>
    <w:p w14:paraId="0788E07F" w14:textId="77777777" w:rsidR="0022111D" w:rsidRPr="00CD5055" w:rsidRDefault="0022111D" w:rsidP="0022111D">
      <w:pPr>
        <w:tabs>
          <w:tab w:val="left" w:pos="0"/>
        </w:tabs>
        <w:suppressAutoHyphens/>
        <w:spacing w:after="0" w:line="480" w:lineRule="auto"/>
        <w:jc w:val="both"/>
        <w:rPr>
          <w:rFonts w:ascii="Times New Roman" w:eastAsia="Times New Roman" w:hAnsi="Times New Roman" w:cs="Times New Roman"/>
          <w:spacing w:val="-3"/>
        </w:rPr>
      </w:pPr>
      <w:r w:rsidRPr="00CD5055">
        <w:rPr>
          <w:rFonts w:ascii="Times New Roman" w:eastAsia="Times New Roman" w:hAnsi="Times New Roman" w:cs="Times New Roman"/>
          <w:spacing w:val="-3"/>
        </w:rPr>
        <w:tab/>
      </w:r>
      <w:proofErr w:type="gramStart"/>
      <w:r w:rsidRPr="00CD5055">
        <w:rPr>
          <w:rFonts w:ascii="Times New Roman" w:eastAsia="Times New Roman" w:hAnsi="Times New Roman" w:cs="Times New Roman"/>
          <w:b/>
          <w:spacing w:val="-3"/>
        </w:rPr>
        <w:t>WHEREAS</w:t>
      </w:r>
      <w:r w:rsidRPr="00CD5055">
        <w:rPr>
          <w:rFonts w:ascii="Times New Roman" w:eastAsia="Times New Roman" w:hAnsi="Times New Roman" w:cs="Times New Roman"/>
          <w:spacing w:val="-3"/>
        </w:rPr>
        <w:t>,</w:t>
      </w:r>
      <w:proofErr w:type="gramEnd"/>
      <w:r w:rsidRPr="00CD5055">
        <w:rPr>
          <w:rFonts w:ascii="Times New Roman" w:eastAsia="Times New Roman" w:hAnsi="Times New Roman" w:cs="Times New Roman"/>
          <w:spacing w:val="-3"/>
        </w:rPr>
        <w:t xml:space="preserve"> the Township desires to publish a “Notice of Intent to Award” for the aforementioned contract to Mall Chevrolet which is attached to and made apart hereof. </w:t>
      </w:r>
    </w:p>
    <w:p w14:paraId="291919AB" w14:textId="77777777" w:rsidR="0022111D" w:rsidRPr="00CD5055" w:rsidRDefault="0022111D" w:rsidP="0022111D">
      <w:pPr>
        <w:tabs>
          <w:tab w:val="left" w:pos="0"/>
        </w:tabs>
        <w:spacing w:after="0" w:line="480" w:lineRule="auto"/>
        <w:jc w:val="both"/>
        <w:rPr>
          <w:rFonts w:ascii="Times New Roman" w:eastAsia="Times New Roman" w:hAnsi="Times New Roman" w:cs="Times New Roman"/>
        </w:rPr>
      </w:pPr>
      <w:r w:rsidRPr="00CD5055">
        <w:rPr>
          <w:rFonts w:ascii="Times New Roman" w:eastAsia="Times New Roman" w:hAnsi="Times New Roman" w:cs="Times New Roman"/>
        </w:rPr>
        <w:tab/>
      </w:r>
      <w:r w:rsidRPr="00CD5055">
        <w:rPr>
          <w:rFonts w:ascii="Times New Roman" w:eastAsia="Times New Roman" w:hAnsi="Times New Roman" w:cs="Times New Roman"/>
          <w:b/>
        </w:rPr>
        <w:t>NOW, THEREFORE BE IT RESOLVED</w:t>
      </w:r>
      <w:r w:rsidRPr="00CD5055">
        <w:rPr>
          <w:rFonts w:ascii="Times New Roman" w:eastAsia="Times New Roman" w:hAnsi="Times New Roman" w:cs="Times New Roman"/>
        </w:rPr>
        <w:t xml:space="preserve"> by the Mayor and Township Committee of the Township of Voorhees as follows: </w:t>
      </w:r>
    </w:p>
    <w:p w14:paraId="42FA6B12" w14:textId="77777777" w:rsidR="0022111D" w:rsidRPr="00CD5055" w:rsidRDefault="0022111D" w:rsidP="0022111D">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CD5055">
        <w:rPr>
          <w:rFonts w:ascii="Times New Roman" w:eastAsia="Times New Roman" w:hAnsi="Times New Roman" w:cs="Times New Roman"/>
          <w:spacing w:val="-3"/>
        </w:rPr>
        <w:t xml:space="preserve">The provisions of the </w:t>
      </w:r>
      <w:r w:rsidRPr="00CD5055">
        <w:rPr>
          <w:rFonts w:ascii="Times New Roman" w:eastAsia="Times New Roman" w:hAnsi="Times New Roman" w:cs="Times New Roman"/>
          <w:b/>
          <w:spacing w:val="-3"/>
        </w:rPr>
        <w:t>WHEREAS</w:t>
      </w:r>
      <w:r w:rsidRPr="00CD5055">
        <w:rPr>
          <w:rFonts w:ascii="Times New Roman" w:eastAsia="Times New Roman" w:hAnsi="Times New Roman" w:cs="Times New Roman"/>
          <w:spacing w:val="-3"/>
        </w:rPr>
        <w:t xml:space="preserve"> clauses set forth above are incorporated herein by reference and made a part hereof.</w:t>
      </w:r>
    </w:p>
    <w:p w14:paraId="1BEA62FD" w14:textId="77777777" w:rsidR="0022111D" w:rsidRPr="00CD5055" w:rsidRDefault="0022111D" w:rsidP="0022111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09E44866" w14:textId="77777777" w:rsidR="0022111D" w:rsidRPr="00CD5055" w:rsidRDefault="0022111D" w:rsidP="0022111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CD5055">
        <w:rPr>
          <w:rFonts w:ascii="Times New Roman" w:eastAsia="Times New Roman" w:hAnsi="Times New Roman" w:cs="Times New Roman"/>
          <w:spacing w:val="-3"/>
        </w:rPr>
        <w:t xml:space="preserve">The Township Clerk is hereby directed to publish the attached Notice of Intent to Award in the legal newspaper of the Township of Voorhees. </w:t>
      </w:r>
    </w:p>
    <w:p w14:paraId="2A20BE82" w14:textId="77777777" w:rsidR="0022111D" w:rsidRPr="00690D3C" w:rsidRDefault="0022111D" w:rsidP="0085230F">
      <w:pPr>
        <w:pStyle w:val="DefaultText"/>
        <w:tabs>
          <w:tab w:val="decimal" w:pos="0"/>
          <w:tab w:val="decimal" w:pos="4176"/>
          <w:tab w:val="decimal" w:pos="4896"/>
          <w:tab w:val="decimal" w:pos="5616"/>
        </w:tabs>
        <w:spacing w:line="240" w:lineRule="auto"/>
        <w:outlineLvl w:val="0"/>
        <w:rPr>
          <w:b/>
          <w:noProof w:val="0"/>
          <w:sz w:val="22"/>
          <w:szCs w:val="22"/>
        </w:rPr>
      </w:pPr>
    </w:p>
    <w:p w14:paraId="3391065B" w14:textId="77777777" w:rsidR="0085230F" w:rsidRPr="00690D3C" w:rsidRDefault="0085230F" w:rsidP="0085230F">
      <w:pPr>
        <w:pStyle w:val="DefaultText"/>
        <w:tabs>
          <w:tab w:val="decimal" w:pos="0"/>
          <w:tab w:val="decimal" w:pos="4176"/>
          <w:tab w:val="decimal" w:pos="4896"/>
          <w:tab w:val="decimal" w:pos="5616"/>
        </w:tabs>
        <w:spacing w:line="240" w:lineRule="auto"/>
        <w:outlineLvl w:val="0"/>
        <w:rPr>
          <w:noProof w:val="0"/>
          <w:sz w:val="22"/>
          <w:szCs w:val="22"/>
        </w:rPr>
      </w:pPr>
    </w:p>
    <w:p w14:paraId="5DADB29D" w14:textId="77777777" w:rsidR="0085230F" w:rsidRPr="00690D3C" w:rsidRDefault="0085230F" w:rsidP="0085230F">
      <w:pPr>
        <w:pStyle w:val="DefaultText"/>
        <w:tabs>
          <w:tab w:val="decimal" w:pos="0"/>
          <w:tab w:val="decimal" w:pos="4176"/>
          <w:tab w:val="decimal" w:pos="4896"/>
          <w:tab w:val="decimal" w:pos="5616"/>
        </w:tabs>
        <w:spacing w:line="240" w:lineRule="auto"/>
        <w:jc w:val="both"/>
        <w:rPr>
          <w:noProof w:val="0"/>
          <w:sz w:val="22"/>
          <w:szCs w:val="22"/>
        </w:rPr>
      </w:pPr>
    </w:p>
    <w:p w14:paraId="6413B37B" w14:textId="77777777" w:rsidR="0085230F" w:rsidRPr="00690D3C" w:rsidRDefault="0085230F" w:rsidP="0085230F">
      <w:pPr>
        <w:pStyle w:val="DefaultText"/>
        <w:tabs>
          <w:tab w:val="left" w:pos="732"/>
        </w:tabs>
        <w:spacing w:line="240" w:lineRule="auto"/>
        <w:outlineLvl w:val="0"/>
        <w:rPr>
          <w:noProof w:val="0"/>
          <w:sz w:val="22"/>
          <w:szCs w:val="22"/>
        </w:rPr>
      </w:pPr>
    </w:p>
    <w:p w14:paraId="18FB0F3C" w14:textId="77777777" w:rsidR="0085230F" w:rsidRDefault="0085230F" w:rsidP="0085230F">
      <w:pPr>
        <w:spacing w:after="0" w:line="480" w:lineRule="auto"/>
        <w:rPr>
          <w:sz w:val="24"/>
          <w:szCs w:val="24"/>
        </w:rPr>
      </w:pPr>
    </w:p>
    <w:p w14:paraId="5E48E122" w14:textId="292F5C77" w:rsidR="0085230F" w:rsidRPr="00CD7777" w:rsidRDefault="0085230F" w:rsidP="0085230F">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DATED:</w:t>
      </w:r>
      <w:r>
        <w:rPr>
          <w:rFonts w:ascii="Times New Roman" w:eastAsia="Calibri" w:hAnsi="Times New Roman" w:cs="Times New Roman"/>
          <w:sz w:val="26"/>
          <w:szCs w:val="26"/>
        </w:rPr>
        <w:t xml:space="preserve"> JULY 13, 2020</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MOVED:</w:t>
      </w:r>
      <w:r>
        <w:rPr>
          <w:rFonts w:ascii="Times New Roman" w:eastAsia="Calibri" w:hAnsi="Times New Roman" w:cs="Times New Roman"/>
          <w:sz w:val="26"/>
          <w:szCs w:val="26"/>
        </w:rPr>
        <w:t xml:space="preserve"> </w:t>
      </w:r>
    </w:p>
    <w:p w14:paraId="2CF1B02B" w14:textId="77777777" w:rsidR="0085230F" w:rsidRPr="00CD7777" w:rsidRDefault="0085230F" w:rsidP="0085230F">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AYES: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SECOND:</w:t>
      </w:r>
      <w:r>
        <w:rPr>
          <w:rFonts w:ascii="Times New Roman" w:eastAsia="Calibri" w:hAnsi="Times New Roman" w:cs="Times New Roman"/>
          <w:sz w:val="26"/>
          <w:szCs w:val="26"/>
        </w:rPr>
        <w:t xml:space="preserve"> </w:t>
      </w:r>
    </w:p>
    <w:p w14:paraId="4F001ACA" w14:textId="77777777" w:rsidR="0085230F" w:rsidRPr="00CD7777" w:rsidRDefault="0085230F" w:rsidP="0085230F">
      <w:pPr>
        <w:spacing w:after="0" w:line="24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NAYS: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Pr>
          <w:rFonts w:ascii="Times New Roman" w:eastAsia="Calibri" w:hAnsi="Times New Roman" w:cs="Times New Roman"/>
          <w:sz w:val="26"/>
          <w:szCs w:val="26"/>
        </w:rPr>
        <w:tab/>
      </w:r>
      <w:r w:rsidRPr="00CD7777">
        <w:rPr>
          <w:rFonts w:ascii="Times New Roman" w:eastAsia="Calibri" w:hAnsi="Times New Roman" w:cs="Times New Roman"/>
          <w:sz w:val="26"/>
          <w:szCs w:val="26"/>
        </w:rPr>
        <w:t>APPROVED:</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__________________________</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Michael R. Mignogna, Mayor</w:t>
      </w:r>
    </w:p>
    <w:p w14:paraId="5210A7ED" w14:textId="77777777" w:rsidR="0085230F" w:rsidRPr="006A3C50" w:rsidRDefault="0085230F" w:rsidP="0085230F">
      <w:pPr>
        <w:rPr>
          <w:sz w:val="24"/>
          <w:szCs w:val="24"/>
        </w:rPr>
      </w:pPr>
    </w:p>
    <w:p w14:paraId="64070231" w14:textId="77777777" w:rsidR="0085230F" w:rsidRPr="00206789" w:rsidRDefault="0085230F" w:rsidP="0085230F">
      <w:pPr>
        <w:tabs>
          <w:tab w:val="left" w:pos="720"/>
          <w:tab w:val="left" w:pos="1440"/>
        </w:tabs>
        <w:suppressAutoHyphens/>
        <w:spacing w:after="0" w:line="360" w:lineRule="auto"/>
        <w:rPr>
          <w:rFonts w:ascii="Times New Roman" w:eastAsia="Times New Roman" w:hAnsi="Times New Roman" w:cs="Times New Roman"/>
          <w:sz w:val="24"/>
          <w:szCs w:val="20"/>
        </w:rPr>
      </w:pPr>
      <w:r w:rsidRPr="00206789">
        <w:rPr>
          <w:rFonts w:ascii="Times New Roman" w:eastAsia="Times New Roman" w:hAnsi="Times New Roman" w:cs="Times New Roman"/>
          <w:sz w:val="24"/>
          <w:szCs w:val="20"/>
        </w:rPr>
        <w:t xml:space="preserve"> </w:t>
      </w:r>
    </w:p>
    <w:p w14:paraId="7BEBFC7F" w14:textId="77777777" w:rsidR="0085230F" w:rsidRPr="006A3C50" w:rsidRDefault="0085230F" w:rsidP="0085230F">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eastAsia="Calibri" w:hAnsi="Times New Roman" w:cs="Times New Roman"/>
          <w:sz w:val="24"/>
          <w:szCs w:val="24"/>
        </w:rPr>
        <w:t>July 13</w:t>
      </w:r>
      <w:r w:rsidRPr="006A3C50">
        <w:rPr>
          <w:rFonts w:ascii="Times New Roman" w:eastAsia="Calibri" w:hAnsi="Times New Roman" w:cs="Times New Roman"/>
          <w:sz w:val="24"/>
          <w:szCs w:val="24"/>
        </w:rPr>
        <w:t>, 2020 held in the Municipal Building, 2400 Voorhees Town Center, Voorhees, NJ.</w:t>
      </w:r>
    </w:p>
    <w:p w14:paraId="27428727" w14:textId="77777777" w:rsidR="0085230F" w:rsidRPr="006A3C50" w:rsidRDefault="0085230F" w:rsidP="0085230F">
      <w:pPr>
        <w:spacing w:after="0" w:line="240" w:lineRule="auto"/>
        <w:jc w:val="center"/>
        <w:rPr>
          <w:rFonts w:ascii="Times New Roman" w:eastAsia="Calibri" w:hAnsi="Times New Roman" w:cs="Times New Roman"/>
          <w:sz w:val="24"/>
          <w:szCs w:val="24"/>
        </w:rPr>
      </w:pPr>
    </w:p>
    <w:p w14:paraId="3E47B61D" w14:textId="77777777" w:rsidR="0085230F" w:rsidRPr="006A3C50" w:rsidRDefault="0085230F" w:rsidP="0085230F">
      <w:pPr>
        <w:spacing w:after="0" w:line="240" w:lineRule="auto"/>
        <w:jc w:val="center"/>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    </w:t>
      </w:r>
    </w:p>
    <w:p w14:paraId="6022534B" w14:textId="77777777" w:rsidR="0085230F" w:rsidRPr="006A3C50" w:rsidRDefault="0085230F" w:rsidP="0085230F">
      <w:pPr>
        <w:spacing w:after="0" w:line="240" w:lineRule="auto"/>
        <w:jc w:val="center"/>
        <w:rPr>
          <w:rFonts w:ascii="Times New Roman" w:eastAsia="Calibri" w:hAnsi="Times New Roman" w:cs="Times New Roman"/>
          <w:sz w:val="24"/>
          <w:szCs w:val="24"/>
        </w:rPr>
      </w:pPr>
    </w:p>
    <w:p w14:paraId="1FE25F81" w14:textId="77777777" w:rsidR="0085230F" w:rsidRPr="006A3C50" w:rsidRDefault="0085230F" w:rsidP="0085230F">
      <w:pPr>
        <w:spacing w:after="0" w:line="240" w:lineRule="auto"/>
        <w:jc w:val="center"/>
        <w:rPr>
          <w:rFonts w:ascii="Times New Roman" w:eastAsia="Calibri" w:hAnsi="Times New Roman" w:cs="Times New Roman"/>
          <w:sz w:val="24"/>
          <w:szCs w:val="24"/>
          <w:u w:val="single"/>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p>
    <w:p w14:paraId="4A76A9FC" w14:textId="77777777" w:rsidR="0085230F" w:rsidRPr="006A3C50" w:rsidRDefault="0085230F" w:rsidP="0085230F">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Dee Ober, RMC</w:t>
      </w:r>
    </w:p>
    <w:p w14:paraId="3047F667" w14:textId="77777777" w:rsidR="00BD38F6" w:rsidRDefault="0085230F" w:rsidP="0085230F">
      <w:pPr>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 xml:space="preserve">        </w:t>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Municipal Clerk</w:t>
      </w:r>
    </w:p>
    <w:p w14:paraId="53C49952" w14:textId="06C566B4" w:rsidR="00BD38F6" w:rsidRPr="00BD38F6" w:rsidRDefault="00BD38F6" w:rsidP="00BD38F6">
      <w:pPr>
        <w:jc w:val="both"/>
        <w:rPr>
          <w:rFonts w:ascii="Times New Roman" w:eastAsia="Calibri" w:hAnsi="Times New Roman" w:cs="Times New Roman"/>
          <w:b/>
          <w:sz w:val="24"/>
          <w:szCs w:val="24"/>
        </w:rPr>
      </w:pPr>
      <w:r w:rsidRPr="00BD38F6">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150-20</w:t>
      </w:r>
    </w:p>
    <w:p w14:paraId="383AB8B4" w14:textId="77777777" w:rsidR="00BD38F6" w:rsidRPr="00BD38F6" w:rsidRDefault="00BD38F6" w:rsidP="00BD38F6">
      <w:pPr>
        <w:jc w:val="both"/>
        <w:rPr>
          <w:rFonts w:ascii="Times New Roman" w:eastAsia="Calibri" w:hAnsi="Times New Roman" w:cs="Times New Roman"/>
          <w:sz w:val="24"/>
          <w:szCs w:val="24"/>
        </w:rPr>
      </w:pPr>
    </w:p>
    <w:p w14:paraId="3FCCAA08" w14:textId="77777777" w:rsidR="00BD38F6" w:rsidRPr="00BD38F6" w:rsidRDefault="00BD38F6" w:rsidP="00BD38F6">
      <w:pPr>
        <w:spacing w:after="0" w:line="240" w:lineRule="auto"/>
        <w:ind w:right="720" w:firstLine="720"/>
        <w:jc w:val="center"/>
        <w:rPr>
          <w:rFonts w:ascii="Times New Roman" w:eastAsia="Calibri" w:hAnsi="Times New Roman" w:cs="Times New Roman"/>
          <w:b/>
          <w:sz w:val="24"/>
          <w:szCs w:val="24"/>
        </w:rPr>
      </w:pPr>
      <w:r w:rsidRPr="00BD38F6">
        <w:rPr>
          <w:rFonts w:ascii="Times New Roman" w:eastAsia="Calibri" w:hAnsi="Times New Roman" w:cs="Times New Roman"/>
          <w:b/>
          <w:sz w:val="24"/>
          <w:szCs w:val="24"/>
        </w:rPr>
        <w:t>ACCEPTING THE RETIREMENT OF</w:t>
      </w:r>
      <w:r w:rsidRPr="00BD38F6">
        <w:rPr>
          <w:rFonts w:ascii="Times New Roman" w:eastAsia="Calibri" w:hAnsi="Times New Roman" w:cs="Times New Roman"/>
          <w:sz w:val="28"/>
        </w:rPr>
        <w:t xml:space="preserve"> </w:t>
      </w:r>
      <w:r w:rsidRPr="00BD38F6">
        <w:rPr>
          <w:rFonts w:ascii="Times New Roman" w:eastAsia="Calibri" w:hAnsi="Times New Roman" w:cs="Times New Roman"/>
          <w:b/>
          <w:sz w:val="24"/>
          <w:szCs w:val="24"/>
        </w:rPr>
        <w:t>ROBERT HAMBURG, JR.  FROM THE VOORHEES TOWNSHIP POLICE DEPARTMENT</w:t>
      </w:r>
    </w:p>
    <w:p w14:paraId="29A3CA2D" w14:textId="77777777" w:rsidR="00BD38F6" w:rsidRPr="00BD38F6" w:rsidRDefault="00BD38F6" w:rsidP="00BD38F6">
      <w:pPr>
        <w:spacing w:after="0" w:line="240" w:lineRule="auto"/>
        <w:ind w:right="720" w:firstLine="720"/>
        <w:rPr>
          <w:rFonts w:ascii="Times New Roman" w:eastAsia="Calibri" w:hAnsi="Times New Roman" w:cs="Times New Roman"/>
          <w:sz w:val="24"/>
          <w:szCs w:val="24"/>
        </w:rPr>
      </w:pPr>
    </w:p>
    <w:p w14:paraId="0B8FEEF3" w14:textId="77777777" w:rsidR="00BD38F6" w:rsidRPr="00BD38F6" w:rsidRDefault="00BD38F6" w:rsidP="00BD38F6">
      <w:pPr>
        <w:spacing w:after="0" w:line="240" w:lineRule="auto"/>
        <w:ind w:right="720" w:firstLine="720"/>
        <w:rPr>
          <w:rFonts w:ascii="Times New Roman" w:eastAsia="Calibri" w:hAnsi="Times New Roman" w:cs="Times New Roman"/>
          <w:sz w:val="24"/>
          <w:szCs w:val="24"/>
        </w:rPr>
      </w:pPr>
    </w:p>
    <w:p w14:paraId="2BCEA883" w14:textId="77777777" w:rsidR="00BD38F6" w:rsidRPr="00BD38F6" w:rsidRDefault="00BD38F6" w:rsidP="00BD38F6">
      <w:pPr>
        <w:spacing w:after="0" w:line="480" w:lineRule="auto"/>
        <w:ind w:firstLine="720"/>
        <w:rPr>
          <w:rFonts w:ascii="Times New Roman" w:eastAsia="Times New Roman" w:hAnsi="Times New Roman" w:cs="Times New Roman"/>
          <w:sz w:val="24"/>
          <w:szCs w:val="24"/>
        </w:rPr>
      </w:pPr>
      <w:r w:rsidRPr="00BD38F6">
        <w:rPr>
          <w:rFonts w:ascii="Times New Roman" w:eastAsia="Times New Roman" w:hAnsi="Times New Roman" w:cs="Times New Roman"/>
          <w:b/>
          <w:sz w:val="24"/>
          <w:szCs w:val="24"/>
        </w:rPr>
        <w:t>WHEREAS,</w:t>
      </w:r>
      <w:r w:rsidRPr="00BD38F6">
        <w:rPr>
          <w:rFonts w:ascii="Times New Roman" w:eastAsia="Times New Roman" w:hAnsi="Times New Roman" w:cs="Times New Roman"/>
          <w:sz w:val="24"/>
          <w:szCs w:val="24"/>
        </w:rPr>
        <w:t xml:space="preserve"> Robert Hamburg, Jr. was hired by the Voorhees Township Police Department in August </w:t>
      </w:r>
      <w:proofErr w:type="gramStart"/>
      <w:r w:rsidRPr="00BD38F6">
        <w:rPr>
          <w:rFonts w:ascii="Times New Roman" w:eastAsia="Times New Roman" w:hAnsi="Times New Roman" w:cs="Times New Roman"/>
          <w:sz w:val="24"/>
          <w:szCs w:val="24"/>
        </w:rPr>
        <w:t>1995;</w:t>
      </w:r>
      <w:proofErr w:type="gramEnd"/>
      <w:r w:rsidRPr="00BD38F6">
        <w:rPr>
          <w:rFonts w:ascii="Times New Roman" w:eastAsia="Times New Roman" w:hAnsi="Times New Roman" w:cs="Times New Roman"/>
          <w:sz w:val="24"/>
          <w:szCs w:val="24"/>
        </w:rPr>
        <w:t xml:space="preserve"> </w:t>
      </w:r>
      <w:r w:rsidRPr="00BD38F6">
        <w:rPr>
          <w:rFonts w:ascii="Times New Roman" w:eastAsia="Times New Roman" w:hAnsi="Times New Roman" w:cs="Times New Roman"/>
          <w:b/>
          <w:sz w:val="24"/>
          <w:szCs w:val="24"/>
        </w:rPr>
        <w:tab/>
      </w:r>
    </w:p>
    <w:p w14:paraId="322360F7" w14:textId="0181FE4F" w:rsidR="00BD38F6" w:rsidRPr="00BD38F6" w:rsidRDefault="00BD38F6" w:rsidP="00BD38F6">
      <w:pPr>
        <w:spacing w:after="0" w:line="480" w:lineRule="auto"/>
        <w:rPr>
          <w:rFonts w:ascii="Times New Roman" w:eastAsia="Times New Roman" w:hAnsi="Times New Roman" w:cs="Times New Roman"/>
          <w:sz w:val="24"/>
          <w:szCs w:val="24"/>
        </w:rPr>
      </w:pP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b/>
          <w:sz w:val="24"/>
          <w:szCs w:val="24"/>
        </w:rPr>
        <w:t>WHEREAS,</w:t>
      </w:r>
      <w:r w:rsidRPr="00BD38F6">
        <w:rPr>
          <w:rFonts w:ascii="Times New Roman" w:eastAsia="Times New Roman" w:hAnsi="Times New Roman" w:cs="Times New Roman"/>
          <w:sz w:val="24"/>
          <w:szCs w:val="24"/>
        </w:rPr>
        <w:t xml:space="preserve"> </w:t>
      </w:r>
      <w:r w:rsidRPr="00BD38F6">
        <w:rPr>
          <w:rFonts w:ascii="Times New Roman" w:eastAsia="Times New Roman" w:hAnsi="Times New Roman" w:cs="Times New Roman"/>
        </w:rPr>
        <w:t>a</w:t>
      </w:r>
      <w:r w:rsidRPr="00BD38F6">
        <w:rPr>
          <w:rFonts w:ascii="Times New Roman" w:eastAsia="Times New Roman" w:hAnsi="Times New Roman" w:cs="Times New Roman"/>
          <w:sz w:val="24"/>
          <w:szCs w:val="24"/>
        </w:rPr>
        <w:t>fter 25 years of dedicated service to Voorhees Township, Robert Hamburg, Jr. has decided to retire effective August 1, 2020.</w:t>
      </w:r>
    </w:p>
    <w:p w14:paraId="124BA020" w14:textId="77777777" w:rsidR="00BD38F6" w:rsidRPr="00BD38F6" w:rsidRDefault="00BD38F6" w:rsidP="00BD38F6">
      <w:pPr>
        <w:spacing w:after="0" w:line="480" w:lineRule="auto"/>
        <w:rPr>
          <w:rFonts w:ascii="Times New Roman" w:eastAsia="Times New Roman" w:hAnsi="Times New Roman" w:cs="Times New Roman"/>
          <w:b/>
          <w:sz w:val="24"/>
          <w:szCs w:val="24"/>
          <w:u w:val="single"/>
        </w:rPr>
      </w:pP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b/>
          <w:sz w:val="24"/>
          <w:szCs w:val="24"/>
          <w:u w:val="single"/>
        </w:rPr>
        <w:t>RETIREMENT:</w:t>
      </w:r>
    </w:p>
    <w:p w14:paraId="7A4AAE88" w14:textId="77777777" w:rsidR="00BD38F6" w:rsidRPr="00BD38F6" w:rsidRDefault="00BD38F6" w:rsidP="00BD38F6">
      <w:pPr>
        <w:spacing w:after="0" w:line="480" w:lineRule="auto"/>
        <w:rPr>
          <w:rFonts w:ascii="Times New Roman" w:eastAsia="Times New Roman" w:hAnsi="Times New Roman" w:cs="Times New Roman"/>
          <w:b/>
          <w:sz w:val="24"/>
          <w:szCs w:val="24"/>
        </w:rPr>
      </w:pP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b/>
          <w:bCs/>
          <w:sz w:val="24"/>
          <w:szCs w:val="24"/>
        </w:rPr>
        <w:t xml:space="preserve">ROBERT HAMBURG, JR. </w:t>
      </w:r>
      <w:r w:rsidRPr="00BD38F6">
        <w:rPr>
          <w:rFonts w:ascii="Times New Roman" w:eastAsia="Times New Roman" w:hAnsi="Times New Roman" w:cs="Times New Roman"/>
          <w:b/>
          <w:sz w:val="24"/>
          <w:szCs w:val="24"/>
        </w:rPr>
        <w:tab/>
        <w:t>effective August 1, 2020</w:t>
      </w:r>
    </w:p>
    <w:p w14:paraId="1E169F7A" w14:textId="77777777" w:rsidR="00BD38F6" w:rsidRPr="00BD38F6" w:rsidRDefault="00BD38F6" w:rsidP="00BD38F6">
      <w:pPr>
        <w:spacing w:after="0" w:line="480" w:lineRule="auto"/>
        <w:rPr>
          <w:rFonts w:ascii="Times New Roman" w:eastAsia="Times New Roman" w:hAnsi="Times New Roman" w:cs="Times New Roman"/>
          <w:sz w:val="24"/>
          <w:szCs w:val="24"/>
        </w:rPr>
      </w:pP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b/>
          <w:sz w:val="24"/>
          <w:szCs w:val="24"/>
        </w:rPr>
        <w:t>NOW, THEREFORE, BE IT RESOLVED</w:t>
      </w:r>
      <w:r w:rsidRPr="00BD38F6">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BD38F6">
        <w:rPr>
          <w:rFonts w:ascii="Times New Roman" w:eastAsia="Times New Roman" w:hAnsi="Times New Roman" w:cs="Times New Roman"/>
          <w:sz w:val="24"/>
          <w:szCs w:val="24"/>
        </w:rPr>
        <w:t>aforementioned retirement</w:t>
      </w:r>
      <w:proofErr w:type="gramEnd"/>
      <w:r w:rsidRPr="00BD38F6">
        <w:rPr>
          <w:rFonts w:ascii="Times New Roman" w:eastAsia="Times New Roman" w:hAnsi="Times New Roman" w:cs="Times New Roman"/>
          <w:sz w:val="24"/>
          <w:szCs w:val="24"/>
        </w:rPr>
        <w:t xml:space="preserve"> be accepted.</w:t>
      </w:r>
    </w:p>
    <w:p w14:paraId="48E56E7C" w14:textId="77777777" w:rsidR="00BD38F6" w:rsidRDefault="00BD38F6" w:rsidP="0085230F">
      <w:pPr>
        <w:rPr>
          <w:sz w:val="24"/>
          <w:szCs w:val="24"/>
        </w:rPr>
      </w:pPr>
    </w:p>
    <w:p w14:paraId="520A75D5" w14:textId="77777777" w:rsidR="00BD38F6" w:rsidRDefault="00BD38F6" w:rsidP="0085230F">
      <w:pPr>
        <w:rPr>
          <w:sz w:val="24"/>
          <w:szCs w:val="24"/>
        </w:rPr>
      </w:pPr>
    </w:p>
    <w:p w14:paraId="0DE2BBDF" w14:textId="7BB098C8" w:rsidR="00BD38F6" w:rsidRDefault="00BD38F6" w:rsidP="0085230F">
      <w:pPr>
        <w:rPr>
          <w:sz w:val="24"/>
          <w:szCs w:val="24"/>
        </w:rPr>
      </w:pPr>
    </w:p>
    <w:p w14:paraId="40E221F3" w14:textId="77777777" w:rsidR="00BD38F6" w:rsidRDefault="00BD38F6" w:rsidP="0085230F">
      <w:pPr>
        <w:rPr>
          <w:sz w:val="24"/>
          <w:szCs w:val="24"/>
        </w:rPr>
      </w:pPr>
    </w:p>
    <w:p w14:paraId="4E4E1607" w14:textId="77777777" w:rsidR="00BD38F6" w:rsidRPr="00CD7777" w:rsidRDefault="00BD38F6" w:rsidP="00BD38F6">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DATED:</w:t>
      </w:r>
      <w:r>
        <w:rPr>
          <w:rFonts w:ascii="Times New Roman" w:eastAsia="Calibri" w:hAnsi="Times New Roman" w:cs="Times New Roman"/>
          <w:sz w:val="26"/>
          <w:szCs w:val="26"/>
        </w:rPr>
        <w:t xml:space="preserve"> JULY 13, 2020</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MOVED:</w:t>
      </w:r>
      <w:r>
        <w:rPr>
          <w:rFonts w:ascii="Times New Roman" w:eastAsia="Calibri" w:hAnsi="Times New Roman" w:cs="Times New Roman"/>
          <w:sz w:val="26"/>
          <w:szCs w:val="26"/>
        </w:rPr>
        <w:t xml:space="preserve"> </w:t>
      </w:r>
    </w:p>
    <w:p w14:paraId="24AFF757" w14:textId="77777777" w:rsidR="00BD38F6" w:rsidRPr="00CD7777" w:rsidRDefault="00BD38F6" w:rsidP="00BD38F6">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AYES: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SECOND:</w:t>
      </w:r>
      <w:r>
        <w:rPr>
          <w:rFonts w:ascii="Times New Roman" w:eastAsia="Calibri" w:hAnsi="Times New Roman" w:cs="Times New Roman"/>
          <w:sz w:val="26"/>
          <w:szCs w:val="26"/>
        </w:rPr>
        <w:t xml:space="preserve"> </w:t>
      </w:r>
    </w:p>
    <w:p w14:paraId="0DB0948F" w14:textId="77777777" w:rsidR="00BD38F6" w:rsidRPr="00CD7777" w:rsidRDefault="00BD38F6" w:rsidP="00BD38F6">
      <w:pPr>
        <w:spacing w:after="0" w:line="24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NAYS: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Pr>
          <w:rFonts w:ascii="Times New Roman" w:eastAsia="Calibri" w:hAnsi="Times New Roman" w:cs="Times New Roman"/>
          <w:sz w:val="26"/>
          <w:szCs w:val="26"/>
        </w:rPr>
        <w:tab/>
      </w:r>
      <w:r w:rsidRPr="00CD7777">
        <w:rPr>
          <w:rFonts w:ascii="Times New Roman" w:eastAsia="Calibri" w:hAnsi="Times New Roman" w:cs="Times New Roman"/>
          <w:sz w:val="26"/>
          <w:szCs w:val="26"/>
        </w:rPr>
        <w:t>APPROVED:</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__________________________</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Michael R. Mignogna, Mayor</w:t>
      </w:r>
    </w:p>
    <w:p w14:paraId="4A3FDE28" w14:textId="77777777" w:rsidR="00BD38F6" w:rsidRPr="006A3C50" w:rsidRDefault="00BD38F6" w:rsidP="00BD38F6">
      <w:pPr>
        <w:rPr>
          <w:sz w:val="24"/>
          <w:szCs w:val="24"/>
        </w:rPr>
      </w:pPr>
    </w:p>
    <w:p w14:paraId="0F3A84D1" w14:textId="77777777" w:rsidR="00BD38F6" w:rsidRPr="00206789" w:rsidRDefault="00BD38F6" w:rsidP="00BD38F6">
      <w:pPr>
        <w:tabs>
          <w:tab w:val="left" w:pos="720"/>
          <w:tab w:val="left" w:pos="1440"/>
        </w:tabs>
        <w:suppressAutoHyphens/>
        <w:spacing w:after="0" w:line="360" w:lineRule="auto"/>
        <w:rPr>
          <w:rFonts w:ascii="Times New Roman" w:eastAsia="Times New Roman" w:hAnsi="Times New Roman" w:cs="Times New Roman"/>
          <w:sz w:val="24"/>
          <w:szCs w:val="20"/>
        </w:rPr>
      </w:pPr>
      <w:r w:rsidRPr="00206789">
        <w:rPr>
          <w:rFonts w:ascii="Times New Roman" w:eastAsia="Times New Roman" w:hAnsi="Times New Roman" w:cs="Times New Roman"/>
          <w:sz w:val="24"/>
          <w:szCs w:val="20"/>
        </w:rPr>
        <w:t xml:space="preserve"> </w:t>
      </w:r>
    </w:p>
    <w:p w14:paraId="53060910" w14:textId="77777777" w:rsidR="00BD38F6" w:rsidRPr="006A3C50" w:rsidRDefault="00BD38F6" w:rsidP="00BD38F6">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eastAsia="Calibri" w:hAnsi="Times New Roman" w:cs="Times New Roman"/>
          <w:sz w:val="24"/>
          <w:szCs w:val="24"/>
        </w:rPr>
        <w:t>July 13</w:t>
      </w:r>
      <w:r w:rsidRPr="006A3C50">
        <w:rPr>
          <w:rFonts w:ascii="Times New Roman" w:eastAsia="Calibri" w:hAnsi="Times New Roman" w:cs="Times New Roman"/>
          <w:sz w:val="24"/>
          <w:szCs w:val="24"/>
        </w:rPr>
        <w:t>, 2020 held in the Municipal Building, 2400 Voorhees Town Center, Voorhees, NJ.</w:t>
      </w:r>
    </w:p>
    <w:p w14:paraId="29967B10" w14:textId="77777777" w:rsidR="00BD38F6" w:rsidRPr="006A3C50" w:rsidRDefault="00BD38F6" w:rsidP="00BD38F6">
      <w:pPr>
        <w:spacing w:after="0" w:line="240" w:lineRule="auto"/>
        <w:jc w:val="center"/>
        <w:rPr>
          <w:rFonts w:ascii="Times New Roman" w:eastAsia="Calibri" w:hAnsi="Times New Roman" w:cs="Times New Roman"/>
          <w:sz w:val="24"/>
          <w:szCs w:val="24"/>
        </w:rPr>
      </w:pPr>
    </w:p>
    <w:p w14:paraId="0CFBDCE6" w14:textId="77777777" w:rsidR="00BD38F6" w:rsidRPr="006A3C50" w:rsidRDefault="00BD38F6" w:rsidP="00BD38F6">
      <w:pPr>
        <w:spacing w:after="0" w:line="240" w:lineRule="auto"/>
        <w:jc w:val="center"/>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    </w:t>
      </w:r>
    </w:p>
    <w:p w14:paraId="35560CFE" w14:textId="77777777" w:rsidR="00BD38F6" w:rsidRPr="006A3C50" w:rsidRDefault="00BD38F6" w:rsidP="00BD38F6">
      <w:pPr>
        <w:spacing w:after="0" w:line="240" w:lineRule="auto"/>
        <w:jc w:val="center"/>
        <w:rPr>
          <w:rFonts w:ascii="Times New Roman" w:eastAsia="Calibri" w:hAnsi="Times New Roman" w:cs="Times New Roman"/>
          <w:sz w:val="24"/>
          <w:szCs w:val="24"/>
        </w:rPr>
      </w:pPr>
    </w:p>
    <w:p w14:paraId="413D30E8" w14:textId="77777777" w:rsidR="00BD38F6" w:rsidRPr="006A3C50" w:rsidRDefault="00BD38F6" w:rsidP="00BD38F6">
      <w:pPr>
        <w:spacing w:after="0" w:line="240" w:lineRule="auto"/>
        <w:jc w:val="center"/>
        <w:rPr>
          <w:rFonts w:ascii="Times New Roman" w:eastAsia="Calibri" w:hAnsi="Times New Roman" w:cs="Times New Roman"/>
          <w:sz w:val="24"/>
          <w:szCs w:val="24"/>
          <w:u w:val="single"/>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p>
    <w:p w14:paraId="638A1CCE" w14:textId="77777777" w:rsidR="00BD38F6" w:rsidRPr="006A3C50" w:rsidRDefault="00BD38F6" w:rsidP="00BD38F6">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Dee Ober, RMC</w:t>
      </w:r>
    </w:p>
    <w:p w14:paraId="447FF396" w14:textId="77777777" w:rsidR="00BD38F6" w:rsidRDefault="00BD38F6" w:rsidP="00BD38F6">
      <w:pPr>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 xml:space="preserve">        </w:t>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Municipal Clerk</w:t>
      </w:r>
    </w:p>
    <w:p w14:paraId="73053934" w14:textId="5921A234" w:rsidR="00BD38F6" w:rsidRPr="00BD38F6" w:rsidRDefault="00206789" w:rsidP="00BD38F6">
      <w:pPr>
        <w:jc w:val="both"/>
        <w:rPr>
          <w:rFonts w:ascii="Times New Roman" w:eastAsia="Calibri" w:hAnsi="Times New Roman" w:cs="Times New Roman"/>
          <w:b/>
          <w:sz w:val="24"/>
          <w:szCs w:val="24"/>
        </w:rPr>
      </w:pPr>
      <w:r>
        <w:rPr>
          <w:sz w:val="24"/>
          <w:szCs w:val="24"/>
        </w:rPr>
        <w:br w:type="page"/>
      </w:r>
      <w:r w:rsidR="00BD38F6" w:rsidRPr="00BD38F6">
        <w:rPr>
          <w:rFonts w:ascii="Times New Roman" w:eastAsia="Calibri" w:hAnsi="Times New Roman" w:cs="Times New Roman"/>
          <w:b/>
          <w:sz w:val="24"/>
          <w:szCs w:val="24"/>
        </w:rPr>
        <w:lastRenderedPageBreak/>
        <w:t xml:space="preserve">RESOLUTION NO.  </w:t>
      </w:r>
      <w:r w:rsidR="00BD38F6">
        <w:rPr>
          <w:rFonts w:ascii="Times New Roman" w:eastAsia="Calibri" w:hAnsi="Times New Roman" w:cs="Times New Roman"/>
          <w:b/>
          <w:sz w:val="24"/>
          <w:szCs w:val="24"/>
        </w:rPr>
        <w:t>151-20</w:t>
      </w:r>
    </w:p>
    <w:p w14:paraId="2A707814" w14:textId="77777777" w:rsidR="00BD38F6" w:rsidRPr="00BD38F6" w:rsidRDefault="00BD38F6" w:rsidP="00BD38F6">
      <w:pPr>
        <w:jc w:val="both"/>
        <w:rPr>
          <w:rFonts w:ascii="Times New Roman" w:eastAsia="Calibri" w:hAnsi="Times New Roman" w:cs="Times New Roman"/>
          <w:sz w:val="24"/>
          <w:szCs w:val="24"/>
        </w:rPr>
      </w:pPr>
    </w:p>
    <w:p w14:paraId="37BB583B" w14:textId="77777777" w:rsidR="00BD38F6" w:rsidRPr="00BD38F6" w:rsidRDefault="00BD38F6" w:rsidP="00BD38F6">
      <w:pPr>
        <w:spacing w:after="0" w:line="240" w:lineRule="auto"/>
        <w:ind w:right="720" w:firstLine="720"/>
        <w:jc w:val="center"/>
        <w:rPr>
          <w:rFonts w:ascii="Times New Roman" w:eastAsia="Calibri" w:hAnsi="Times New Roman" w:cs="Times New Roman"/>
          <w:b/>
          <w:sz w:val="24"/>
          <w:szCs w:val="24"/>
        </w:rPr>
      </w:pPr>
      <w:r w:rsidRPr="00BD38F6">
        <w:rPr>
          <w:rFonts w:ascii="Times New Roman" w:eastAsia="Calibri" w:hAnsi="Times New Roman" w:cs="Times New Roman"/>
          <w:b/>
          <w:sz w:val="24"/>
          <w:szCs w:val="24"/>
        </w:rPr>
        <w:t>ACCEPTING THE RETIREMENT OF</w:t>
      </w:r>
      <w:r w:rsidRPr="00BD38F6">
        <w:rPr>
          <w:rFonts w:ascii="Times New Roman" w:eastAsia="Calibri" w:hAnsi="Times New Roman" w:cs="Times New Roman"/>
          <w:sz w:val="28"/>
        </w:rPr>
        <w:t xml:space="preserve"> </w:t>
      </w:r>
      <w:r w:rsidRPr="00BD38F6">
        <w:rPr>
          <w:rFonts w:ascii="Times New Roman" w:eastAsia="Calibri" w:hAnsi="Times New Roman" w:cs="Times New Roman"/>
          <w:b/>
          <w:sz w:val="24"/>
          <w:szCs w:val="24"/>
        </w:rPr>
        <w:t>FRANCIS ROBITAILLE FROM THE VOORHEES TOWNSHIP POLICE DEPARTMENT</w:t>
      </w:r>
    </w:p>
    <w:p w14:paraId="2934956B" w14:textId="77777777" w:rsidR="00BD38F6" w:rsidRPr="00BD38F6" w:rsidRDefault="00BD38F6" w:rsidP="00BD38F6">
      <w:pPr>
        <w:spacing w:after="0" w:line="240" w:lineRule="auto"/>
        <w:ind w:right="720" w:firstLine="720"/>
        <w:rPr>
          <w:rFonts w:ascii="Times New Roman" w:eastAsia="Calibri" w:hAnsi="Times New Roman" w:cs="Times New Roman"/>
          <w:sz w:val="24"/>
          <w:szCs w:val="24"/>
        </w:rPr>
      </w:pPr>
    </w:p>
    <w:p w14:paraId="6154F65F" w14:textId="77777777" w:rsidR="00BD38F6" w:rsidRPr="00BD38F6" w:rsidRDefault="00BD38F6" w:rsidP="00BD38F6">
      <w:pPr>
        <w:spacing w:after="0" w:line="240" w:lineRule="auto"/>
        <w:ind w:right="720" w:firstLine="720"/>
        <w:rPr>
          <w:rFonts w:ascii="Times New Roman" w:eastAsia="Calibri" w:hAnsi="Times New Roman" w:cs="Times New Roman"/>
          <w:sz w:val="24"/>
          <w:szCs w:val="24"/>
        </w:rPr>
      </w:pPr>
    </w:p>
    <w:p w14:paraId="137C85D0" w14:textId="77777777" w:rsidR="00BD38F6" w:rsidRPr="00BD38F6" w:rsidRDefault="00BD38F6" w:rsidP="00BD38F6">
      <w:pPr>
        <w:spacing w:after="0" w:line="480" w:lineRule="auto"/>
        <w:ind w:firstLine="720"/>
        <w:rPr>
          <w:rFonts w:ascii="Times New Roman" w:eastAsia="Times New Roman" w:hAnsi="Times New Roman" w:cs="Times New Roman"/>
          <w:sz w:val="24"/>
          <w:szCs w:val="24"/>
        </w:rPr>
      </w:pPr>
      <w:proofErr w:type="gramStart"/>
      <w:r w:rsidRPr="00BD38F6">
        <w:rPr>
          <w:rFonts w:ascii="Times New Roman" w:eastAsia="Times New Roman" w:hAnsi="Times New Roman" w:cs="Times New Roman"/>
          <w:b/>
          <w:sz w:val="24"/>
          <w:szCs w:val="24"/>
        </w:rPr>
        <w:t>WHEREAS,</w:t>
      </w:r>
      <w:proofErr w:type="gramEnd"/>
      <w:r w:rsidRPr="00BD38F6">
        <w:rPr>
          <w:rFonts w:ascii="Times New Roman" w:eastAsia="Times New Roman" w:hAnsi="Times New Roman" w:cs="Times New Roman"/>
          <w:sz w:val="24"/>
          <w:szCs w:val="24"/>
        </w:rPr>
        <w:t xml:space="preserve"> Francis Robitaille was hired by the Voorhees Township Police Department in August 1995; </w:t>
      </w:r>
      <w:r w:rsidRPr="00BD38F6">
        <w:rPr>
          <w:rFonts w:ascii="Times New Roman" w:eastAsia="Times New Roman" w:hAnsi="Times New Roman" w:cs="Times New Roman"/>
          <w:b/>
          <w:sz w:val="24"/>
          <w:szCs w:val="24"/>
        </w:rPr>
        <w:tab/>
      </w:r>
    </w:p>
    <w:p w14:paraId="2B26343C" w14:textId="32F3BBB9" w:rsidR="00BD38F6" w:rsidRPr="00BD38F6" w:rsidRDefault="00BD38F6" w:rsidP="00BD38F6">
      <w:pPr>
        <w:spacing w:after="0" w:line="480" w:lineRule="auto"/>
        <w:rPr>
          <w:rFonts w:ascii="Times New Roman" w:eastAsia="Times New Roman" w:hAnsi="Times New Roman" w:cs="Times New Roman"/>
          <w:sz w:val="24"/>
          <w:szCs w:val="24"/>
        </w:rPr>
      </w:pP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b/>
          <w:sz w:val="24"/>
          <w:szCs w:val="24"/>
        </w:rPr>
        <w:t>WHEREAS,</w:t>
      </w:r>
      <w:r w:rsidRPr="00BD38F6">
        <w:rPr>
          <w:rFonts w:ascii="Times New Roman" w:eastAsia="Times New Roman" w:hAnsi="Times New Roman" w:cs="Times New Roman"/>
          <w:sz w:val="24"/>
          <w:szCs w:val="24"/>
        </w:rPr>
        <w:t xml:space="preserve"> </w:t>
      </w:r>
      <w:r w:rsidRPr="00BD38F6">
        <w:rPr>
          <w:rFonts w:ascii="Times New Roman" w:eastAsia="Times New Roman" w:hAnsi="Times New Roman" w:cs="Times New Roman"/>
          <w:sz w:val="24"/>
          <w:szCs w:val="24"/>
        </w:rPr>
        <w:t>a</w:t>
      </w:r>
      <w:r w:rsidRPr="00BD38F6">
        <w:rPr>
          <w:rFonts w:ascii="Times New Roman" w:eastAsia="Times New Roman" w:hAnsi="Times New Roman" w:cs="Times New Roman"/>
          <w:sz w:val="24"/>
          <w:szCs w:val="24"/>
        </w:rPr>
        <w:t>fter 25 years of dedicated service to Voorhees Township, Francis Robitaille has decided to retire effective August 1, 2020.</w:t>
      </w:r>
    </w:p>
    <w:p w14:paraId="73AEBA0F" w14:textId="77777777" w:rsidR="00BD38F6" w:rsidRPr="00BD38F6" w:rsidRDefault="00BD38F6" w:rsidP="00BD38F6">
      <w:pPr>
        <w:spacing w:after="0" w:line="480" w:lineRule="auto"/>
        <w:rPr>
          <w:rFonts w:ascii="Times New Roman" w:eastAsia="Times New Roman" w:hAnsi="Times New Roman" w:cs="Times New Roman"/>
          <w:b/>
          <w:sz w:val="24"/>
          <w:szCs w:val="24"/>
          <w:u w:val="single"/>
        </w:rPr>
      </w:pP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b/>
          <w:sz w:val="24"/>
          <w:szCs w:val="24"/>
          <w:u w:val="single"/>
        </w:rPr>
        <w:t>RETIREMENT:</w:t>
      </w:r>
    </w:p>
    <w:p w14:paraId="1124D09B" w14:textId="77777777" w:rsidR="00BD38F6" w:rsidRPr="00BD38F6" w:rsidRDefault="00BD38F6" w:rsidP="00BD38F6">
      <w:pPr>
        <w:spacing w:after="0" w:line="480" w:lineRule="auto"/>
        <w:rPr>
          <w:rFonts w:ascii="Times New Roman" w:eastAsia="Times New Roman" w:hAnsi="Times New Roman" w:cs="Times New Roman"/>
          <w:b/>
          <w:sz w:val="24"/>
          <w:szCs w:val="24"/>
        </w:rPr>
      </w:pP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b/>
          <w:bCs/>
          <w:sz w:val="24"/>
          <w:szCs w:val="24"/>
        </w:rPr>
        <w:t xml:space="preserve">FRANCIS ROBITAILLE </w:t>
      </w:r>
      <w:r w:rsidRPr="00BD38F6">
        <w:rPr>
          <w:rFonts w:ascii="Times New Roman" w:eastAsia="Times New Roman" w:hAnsi="Times New Roman" w:cs="Times New Roman"/>
          <w:b/>
          <w:sz w:val="24"/>
          <w:szCs w:val="24"/>
        </w:rPr>
        <w:tab/>
        <w:t>effective August 1, 2020</w:t>
      </w:r>
    </w:p>
    <w:p w14:paraId="4C63873A" w14:textId="77777777" w:rsidR="00BD38F6" w:rsidRPr="00BD38F6" w:rsidRDefault="00BD38F6" w:rsidP="00BD38F6">
      <w:pPr>
        <w:spacing w:after="0" w:line="480" w:lineRule="auto"/>
        <w:rPr>
          <w:rFonts w:ascii="Times New Roman" w:eastAsia="Times New Roman" w:hAnsi="Times New Roman" w:cs="Times New Roman"/>
          <w:sz w:val="24"/>
          <w:szCs w:val="24"/>
        </w:rPr>
      </w:pPr>
      <w:r w:rsidRPr="00BD38F6">
        <w:rPr>
          <w:rFonts w:ascii="Times New Roman" w:eastAsia="Times New Roman" w:hAnsi="Times New Roman" w:cs="Times New Roman"/>
          <w:sz w:val="24"/>
          <w:szCs w:val="24"/>
        </w:rPr>
        <w:tab/>
      </w:r>
      <w:r w:rsidRPr="00BD38F6">
        <w:rPr>
          <w:rFonts w:ascii="Times New Roman" w:eastAsia="Times New Roman" w:hAnsi="Times New Roman" w:cs="Times New Roman"/>
          <w:b/>
          <w:sz w:val="24"/>
          <w:szCs w:val="24"/>
        </w:rPr>
        <w:t>NOW, THEREFORE, BE IT RESOLVED</w:t>
      </w:r>
      <w:r w:rsidRPr="00BD38F6">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BD38F6">
        <w:rPr>
          <w:rFonts w:ascii="Times New Roman" w:eastAsia="Times New Roman" w:hAnsi="Times New Roman" w:cs="Times New Roman"/>
          <w:sz w:val="24"/>
          <w:szCs w:val="24"/>
        </w:rPr>
        <w:t>aforementioned retirement</w:t>
      </w:r>
      <w:proofErr w:type="gramEnd"/>
      <w:r w:rsidRPr="00BD38F6">
        <w:rPr>
          <w:rFonts w:ascii="Times New Roman" w:eastAsia="Times New Roman" w:hAnsi="Times New Roman" w:cs="Times New Roman"/>
          <w:sz w:val="24"/>
          <w:szCs w:val="24"/>
        </w:rPr>
        <w:t xml:space="preserve"> be accepted.</w:t>
      </w:r>
    </w:p>
    <w:p w14:paraId="2EC9025A" w14:textId="77777777" w:rsidR="00BD38F6" w:rsidRDefault="00BD38F6">
      <w:pPr>
        <w:rPr>
          <w:sz w:val="24"/>
          <w:szCs w:val="24"/>
        </w:rPr>
      </w:pPr>
    </w:p>
    <w:p w14:paraId="7D6FA1AE" w14:textId="1A99AFA6" w:rsidR="00BD38F6" w:rsidRDefault="00BD38F6">
      <w:pPr>
        <w:rPr>
          <w:sz w:val="24"/>
          <w:szCs w:val="24"/>
        </w:rPr>
      </w:pPr>
    </w:p>
    <w:p w14:paraId="14F431F3" w14:textId="772CE50E" w:rsidR="00BD38F6" w:rsidRDefault="00BD38F6">
      <w:pPr>
        <w:rPr>
          <w:sz w:val="24"/>
          <w:szCs w:val="24"/>
        </w:rPr>
      </w:pPr>
    </w:p>
    <w:p w14:paraId="105C499E" w14:textId="3F80EBDE" w:rsidR="00BD38F6" w:rsidRDefault="00BD38F6">
      <w:pPr>
        <w:rPr>
          <w:sz w:val="24"/>
          <w:szCs w:val="24"/>
        </w:rPr>
      </w:pPr>
    </w:p>
    <w:p w14:paraId="4FE589B3" w14:textId="77777777" w:rsidR="00BD38F6" w:rsidRDefault="00BD38F6">
      <w:pPr>
        <w:rPr>
          <w:sz w:val="24"/>
          <w:szCs w:val="24"/>
        </w:rPr>
      </w:pPr>
    </w:p>
    <w:p w14:paraId="3E9A7F08" w14:textId="77777777" w:rsidR="00BD38F6" w:rsidRPr="00CD7777" w:rsidRDefault="00BD38F6" w:rsidP="00BD38F6">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DATED:</w:t>
      </w:r>
      <w:r>
        <w:rPr>
          <w:rFonts w:ascii="Times New Roman" w:eastAsia="Calibri" w:hAnsi="Times New Roman" w:cs="Times New Roman"/>
          <w:sz w:val="26"/>
          <w:szCs w:val="26"/>
        </w:rPr>
        <w:t xml:space="preserve"> JULY 13, 2020</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MOVED:</w:t>
      </w:r>
      <w:r>
        <w:rPr>
          <w:rFonts w:ascii="Times New Roman" w:eastAsia="Calibri" w:hAnsi="Times New Roman" w:cs="Times New Roman"/>
          <w:sz w:val="26"/>
          <w:szCs w:val="26"/>
        </w:rPr>
        <w:t xml:space="preserve"> </w:t>
      </w:r>
    </w:p>
    <w:p w14:paraId="48082242" w14:textId="77777777" w:rsidR="00BD38F6" w:rsidRPr="00CD7777" w:rsidRDefault="00BD38F6" w:rsidP="00BD38F6">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AYES: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SECOND:</w:t>
      </w:r>
      <w:r>
        <w:rPr>
          <w:rFonts w:ascii="Times New Roman" w:eastAsia="Calibri" w:hAnsi="Times New Roman" w:cs="Times New Roman"/>
          <w:sz w:val="26"/>
          <w:szCs w:val="26"/>
        </w:rPr>
        <w:t xml:space="preserve"> </w:t>
      </w:r>
    </w:p>
    <w:p w14:paraId="7B171B55" w14:textId="77777777" w:rsidR="00BD38F6" w:rsidRPr="00CD7777" w:rsidRDefault="00BD38F6" w:rsidP="00BD38F6">
      <w:pPr>
        <w:spacing w:after="0" w:line="24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NAYS: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Pr>
          <w:rFonts w:ascii="Times New Roman" w:eastAsia="Calibri" w:hAnsi="Times New Roman" w:cs="Times New Roman"/>
          <w:sz w:val="26"/>
          <w:szCs w:val="26"/>
        </w:rPr>
        <w:tab/>
      </w:r>
      <w:r w:rsidRPr="00CD7777">
        <w:rPr>
          <w:rFonts w:ascii="Times New Roman" w:eastAsia="Calibri" w:hAnsi="Times New Roman" w:cs="Times New Roman"/>
          <w:sz w:val="26"/>
          <w:szCs w:val="26"/>
        </w:rPr>
        <w:t>APPROVED:</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__________________________</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Michael R. Mignogna, Mayor</w:t>
      </w:r>
    </w:p>
    <w:p w14:paraId="40809885" w14:textId="77777777" w:rsidR="00BD38F6" w:rsidRPr="006A3C50" w:rsidRDefault="00BD38F6" w:rsidP="00BD38F6">
      <w:pPr>
        <w:rPr>
          <w:sz w:val="24"/>
          <w:szCs w:val="24"/>
        </w:rPr>
      </w:pPr>
    </w:p>
    <w:p w14:paraId="2067FDE9" w14:textId="77777777" w:rsidR="00BD38F6" w:rsidRPr="00206789" w:rsidRDefault="00BD38F6" w:rsidP="00BD38F6">
      <w:pPr>
        <w:tabs>
          <w:tab w:val="left" w:pos="720"/>
          <w:tab w:val="left" w:pos="1440"/>
        </w:tabs>
        <w:suppressAutoHyphens/>
        <w:spacing w:after="0" w:line="360" w:lineRule="auto"/>
        <w:rPr>
          <w:rFonts w:ascii="Times New Roman" w:eastAsia="Times New Roman" w:hAnsi="Times New Roman" w:cs="Times New Roman"/>
          <w:sz w:val="24"/>
          <w:szCs w:val="20"/>
        </w:rPr>
      </w:pPr>
      <w:r w:rsidRPr="00206789">
        <w:rPr>
          <w:rFonts w:ascii="Times New Roman" w:eastAsia="Times New Roman" w:hAnsi="Times New Roman" w:cs="Times New Roman"/>
          <w:sz w:val="24"/>
          <w:szCs w:val="20"/>
        </w:rPr>
        <w:t xml:space="preserve"> </w:t>
      </w:r>
    </w:p>
    <w:p w14:paraId="50849415" w14:textId="77777777" w:rsidR="00BD38F6" w:rsidRPr="006A3C50" w:rsidRDefault="00BD38F6" w:rsidP="00BD38F6">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I, Dee Ober, Clerk of the Township of Voorhees, do hereby certify the foregoing to be a true and correct copy of a Resolution adopted by the Mayor and Township Committee, at their meeting of </w:t>
      </w:r>
      <w:r>
        <w:rPr>
          <w:rFonts w:ascii="Times New Roman" w:eastAsia="Calibri" w:hAnsi="Times New Roman" w:cs="Times New Roman"/>
          <w:sz w:val="24"/>
          <w:szCs w:val="24"/>
        </w:rPr>
        <w:t>July 13</w:t>
      </w:r>
      <w:r w:rsidRPr="006A3C50">
        <w:rPr>
          <w:rFonts w:ascii="Times New Roman" w:eastAsia="Calibri" w:hAnsi="Times New Roman" w:cs="Times New Roman"/>
          <w:sz w:val="24"/>
          <w:szCs w:val="24"/>
        </w:rPr>
        <w:t>, 2020 held in the Municipal Building, 2400 Voorhees Town Center, Voorhees, NJ.</w:t>
      </w:r>
    </w:p>
    <w:p w14:paraId="0931CB90" w14:textId="77777777" w:rsidR="00BD38F6" w:rsidRPr="006A3C50" w:rsidRDefault="00BD38F6" w:rsidP="00BD38F6">
      <w:pPr>
        <w:spacing w:after="0" w:line="240" w:lineRule="auto"/>
        <w:jc w:val="center"/>
        <w:rPr>
          <w:rFonts w:ascii="Times New Roman" w:eastAsia="Calibri" w:hAnsi="Times New Roman" w:cs="Times New Roman"/>
          <w:sz w:val="24"/>
          <w:szCs w:val="24"/>
        </w:rPr>
      </w:pPr>
    </w:p>
    <w:p w14:paraId="565B164C" w14:textId="77777777" w:rsidR="00BD38F6" w:rsidRPr="006A3C50" w:rsidRDefault="00BD38F6" w:rsidP="00BD38F6">
      <w:pPr>
        <w:spacing w:after="0" w:line="240" w:lineRule="auto"/>
        <w:jc w:val="center"/>
        <w:rPr>
          <w:rFonts w:ascii="Times New Roman" w:eastAsia="Calibri" w:hAnsi="Times New Roman" w:cs="Times New Roman"/>
          <w:sz w:val="24"/>
          <w:szCs w:val="24"/>
        </w:rPr>
      </w:pPr>
      <w:r w:rsidRPr="006A3C50">
        <w:rPr>
          <w:rFonts w:ascii="Times New Roman" w:eastAsia="Calibri" w:hAnsi="Times New Roman" w:cs="Times New Roman"/>
          <w:sz w:val="24"/>
          <w:szCs w:val="24"/>
        </w:rPr>
        <w:t xml:space="preserve">    </w:t>
      </w:r>
    </w:p>
    <w:p w14:paraId="7F734A48" w14:textId="77777777" w:rsidR="00BD38F6" w:rsidRPr="006A3C50" w:rsidRDefault="00BD38F6" w:rsidP="00BD38F6">
      <w:pPr>
        <w:spacing w:after="0" w:line="240" w:lineRule="auto"/>
        <w:jc w:val="center"/>
        <w:rPr>
          <w:rFonts w:ascii="Times New Roman" w:eastAsia="Calibri" w:hAnsi="Times New Roman" w:cs="Times New Roman"/>
          <w:sz w:val="24"/>
          <w:szCs w:val="24"/>
        </w:rPr>
      </w:pPr>
    </w:p>
    <w:p w14:paraId="04F5A2D9" w14:textId="77777777" w:rsidR="00BD38F6" w:rsidRPr="006A3C50" w:rsidRDefault="00BD38F6" w:rsidP="00BD38F6">
      <w:pPr>
        <w:spacing w:after="0" w:line="240" w:lineRule="auto"/>
        <w:jc w:val="center"/>
        <w:rPr>
          <w:rFonts w:ascii="Times New Roman" w:eastAsia="Calibri" w:hAnsi="Times New Roman" w:cs="Times New Roman"/>
          <w:sz w:val="24"/>
          <w:szCs w:val="24"/>
          <w:u w:val="single"/>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r w:rsidRPr="006A3C50">
        <w:rPr>
          <w:rFonts w:ascii="Times New Roman" w:eastAsia="Calibri" w:hAnsi="Times New Roman" w:cs="Times New Roman"/>
          <w:sz w:val="24"/>
          <w:szCs w:val="24"/>
          <w:u w:val="single"/>
        </w:rPr>
        <w:tab/>
      </w:r>
    </w:p>
    <w:p w14:paraId="5E750784" w14:textId="33E08101" w:rsidR="00BD38F6" w:rsidRPr="006A3C50" w:rsidRDefault="00BD38F6" w:rsidP="00BD38F6">
      <w:pPr>
        <w:spacing w:after="0" w:line="240" w:lineRule="auto"/>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Pr>
          <w:rFonts w:ascii="Times New Roman" w:eastAsia="Calibri" w:hAnsi="Times New Roman" w:cs="Times New Roman"/>
          <w:sz w:val="24"/>
          <w:szCs w:val="24"/>
        </w:rPr>
        <w:t xml:space="preserve"> </w:t>
      </w:r>
      <w:r w:rsidRPr="006A3C50">
        <w:rPr>
          <w:rFonts w:ascii="Times New Roman" w:eastAsia="Calibri" w:hAnsi="Times New Roman" w:cs="Times New Roman"/>
          <w:sz w:val="24"/>
          <w:szCs w:val="24"/>
        </w:rPr>
        <w:t>Dee Ober, RMC</w:t>
      </w:r>
    </w:p>
    <w:p w14:paraId="4AAE44FE" w14:textId="46C1C932" w:rsidR="00BD38F6" w:rsidRDefault="00BD38F6" w:rsidP="00BD38F6">
      <w:pPr>
        <w:rPr>
          <w:rFonts w:ascii="Times New Roman" w:eastAsia="Calibri" w:hAnsi="Times New Roman" w:cs="Times New Roman"/>
          <w:sz w:val="24"/>
          <w:szCs w:val="24"/>
        </w:rPr>
      </w:pP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t xml:space="preserve">        </w:t>
      </w:r>
      <w:r w:rsidRPr="006A3C50">
        <w:rPr>
          <w:rFonts w:ascii="Times New Roman" w:eastAsia="Calibri" w:hAnsi="Times New Roman" w:cs="Times New Roman"/>
          <w:sz w:val="24"/>
          <w:szCs w:val="24"/>
        </w:rPr>
        <w:tab/>
      </w:r>
      <w:r w:rsidRPr="006A3C50">
        <w:rPr>
          <w:rFonts w:ascii="Times New Roman" w:eastAsia="Calibri" w:hAnsi="Times New Roman" w:cs="Times New Roman"/>
          <w:sz w:val="24"/>
          <w:szCs w:val="24"/>
        </w:rPr>
        <w:tab/>
      </w:r>
      <w:r>
        <w:rPr>
          <w:rFonts w:ascii="Times New Roman" w:eastAsia="Calibri" w:hAnsi="Times New Roman" w:cs="Times New Roman"/>
          <w:sz w:val="24"/>
          <w:szCs w:val="24"/>
        </w:rPr>
        <w:t xml:space="preserve"> </w:t>
      </w:r>
      <w:r w:rsidRPr="006A3C50">
        <w:rPr>
          <w:rFonts w:ascii="Times New Roman" w:eastAsia="Calibri" w:hAnsi="Times New Roman" w:cs="Times New Roman"/>
          <w:sz w:val="24"/>
          <w:szCs w:val="24"/>
        </w:rPr>
        <w:t>Municipal Clerk</w:t>
      </w:r>
    </w:p>
    <w:p w14:paraId="3A074B4F" w14:textId="706C1507" w:rsidR="00BD38F6" w:rsidRDefault="00BD38F6">
      <w:pPr>
        <w:rPr>
          <w:sz w:val="24"/>
          <w:szCs w:val="24"/>
        </w:rPr>
      </w:pPr>
      <w:r>
        <w:rPr>
          <w:sz w:val="24"/>
          <w:szCs w:val="24"/>
        </w:rPr>
        <w:br w:type="page"/>
      </w:r>
    </w:p>
    <w:p w14:paraId="6F631D4F" w14:textId="77777777" w:rsidR="00206789" w:rsidRDefault="00206789" w:rsidP="0085230F">
      <w:pPr>
        <w:rPr>
          <w:sz w:val="24"/>
          <w:szCs w:val="24"/>
        </w:rPr>
      </w:pPr>
    </w:p>
    <w:p w14:paraId="33FE9A4F" w14:textId="77777777" w:rsidR="0085230F" w:rsidRPr="00333A7C" w:rsidRDefault="0085230F" w:rsidP="0085230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4972A071" w14:textId="77777777" w:rsidR="0085230F" w:rsidRPr="00333A7C" w:rsidRDefault="0085230F" w:rsidP="0085230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JUNE </w:t>
      </w:r>
      <w:r>
        <w:rPr>
          <w:rFonts w:ascii="Times New Roman" w:eastAsia="Calibri" w:hAnsi="Times New Roman" w:cs="Times New Roman"/>
          <w:b/>
        </w:rPr>
        <w:t>22</w:t>
      </w:r>
      <w:r w:rsidRPr="00333A7C">
        <w:rPr>
          <w:rFonts w:ascii="Times New Roman" w:eastAsia="Calibri" w:hAnsi="Times New Roman" w:cs="Times New Roman"/>
          <w:b/>
        </w:rPr>
        <w:t xml:space="preserve">, 2020 </w:t>
      </w:r>
    </w:p>
    <w:p w14:paraId="4D81DD6D" w14:textId="77777777" w:rsidR="0085230F" w:rsidRPr="00333A7C" w:rsidRDefault="0085230F" w:rsidP="0085230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0A18784A" w14:textId="77777777" w:rsidR="0085230F" w:rsidRPr="00333A7C" w:rsidRDefault="0085230F" w:rsidP="0085230F">
      <w:pPr>
        <w:numPr>
          <w:ilvl w:val="12"/>
          <w:numId w:val="0"/>
        </w:numPr>
        <w:spacing w:after="0" w:line="240" w:lineRule="auto"/>
        <w:rPr>
          <w:rFonts w:ascii="Times New Roman" w:eastAsia="Calibri" w:hAnsi="Times New Roman" w:cs="Times New Roman"/>
          <w:b/>
        </w:rPr>
      </w:pPr>
    </w:p>
    <w:p w14:paraId="67CB729E" w14:textId="77777777" w:rsidR="0085230F" w:rsidRPr="00333A7C" w:rsidRDefault="0085230F" w:rsidP="0085230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2F8F909" w14:textId="77777777" w:rsidR="0085230F" w:rsidRPr="00333A7C" w:rsidRDefault="0085230F" w:rsidP="0085230F">
      <w:pPr>
        <w:tabs>
          <w:tab w:val="left" w:pos="90"/>
          <w:tab w:val="left" w:pos="1800"/>
        </w:tabs>
        <w:spacing w:after="0" w:line="240" w:lineRule="auto"/>
        <w:rPr>
          <w:rFonts w:ascii="Times New Roman" w:eastAsia="Calibri" w:hAnsi="Times New Roman" w:cs="Times New Roman"/>
          <w:b/>
        </w:rPr>
      </w:pPr>
    </w:p>
    <w:p w14:paraId="24767562" w14:textId="77777777" w:rsidR="0085230F" w:rsidRPr="00333A7C" w:rsidRDefault="0085230F" w:rsidP="0085230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F820366" w14:textId="77777777" w:rsidR="0085230F" w:rsidRPr="00333A7C" w:rsidRDefault="0085230F" w:rsidP="0085230F">
      <w:pPr>
        <w:tabs>
          <w:tab w:val="left" w:pos="90"/>
          <w:tab w:val="left" w:pos="1800"/>
        </w:tabs>
        <w:spacing w:after="0" w:line="240" w:lineRule="auto"/>
        <w:rPr>
          <w:rFonts w:ascii="Times New Roman" w:eastAsia="Calibri" w:hAnsi="Times New Roman" w:cs="Times New Roman"/>
        </w:rPr>
      </w:pPr>
    </w:p>
    <w:p w14:paraId="69C945E1" w14:textId="77777777" w:rsidR="0085230F" w:rsidRPr="00333A7C" w:rsidRDefault="0085230F" w:rsidP="0085230F">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98AC33E" w14:textId="77777777" w:rsidR="0085230F" w:rsidRDefault="0085230F" w:rsidP="0085230F">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0B71210E" w14:textId="77777777" w:rsidR="0085230F" w:rsidRDefault="0085230F" w:rsidP="0085230F">
      <w:pPr>
        <w:tabs>
          <w:tab w:val="left" w:pos="90"/>
        </w:tabs>
        <w:spacing w:after="0" w:line="240" w:lineRule="auto"/>
        <w:rPr>
          <w:rFonts w:ascii="Times New Roman" w:eastAsia="Calibri" w:hAnsi="Times New Roman" w:cs="Times New Roman"/>
        </w:rPr>
      </w:pPr>
    </w:p>
    <w:p w14:paraId="0E0DCF69" w14:textId="77777777" w:rsidR="0085230F" w:rsidRPr="00CD130D" w:rsidRDefault="0085230F" w:rsidP="0085230F">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CD130D">
        <w:rPr>
          <w:rFonts w:ascii="Times New Roman" w:eastAsia="Calibri" w:hAnsi="Times New Roman" w:cs="Times New Roman"/>
          <w:b/>
          <w:bCs/>
        </w:rPr>
        <w:t xml:space="preserve"> READING ON ORDINANCE</w:t>
      </w:r>
    </w:p>
    <w:p w14:paraId="42DAA0E6"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CD130D">
        <w:rPr>
          <w:rFonts w:ascii="Times New Roman" w:eastAsia="Times New Roman" w:hAnsi="Times New Roman" w:cs="Times New Roman"/>
          <w:bCs/>
          <w:spacing w:val="-2"/>
        </w:rPr>
        <w:t>AN ORDINANCE ESTABLISHING A LEFT TURN PROHIBITION FROM EASTBOUND LAFAYETTE AVENUE (CR 693) ONTO NJ ROUTE 73 NORTH</w:t>
      </w:r>
    </w:p>
    <w:p w14:paraId="585B6268"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4DB1B3A"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4B06C0B"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 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1F2DB206"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3713435B"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790BD638" w14:textId="77777777" w:rsidR="0085230F" w:rsidRPr="00CD130D"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56260C37" w14:textId="77777777" w:rsidR="0085230F" w:rsidRDefault="0085230F" w:rsidP="0085230F">
      <w:pPr>
        <w:tabs>
          <w:tab w:val="left" w:pos="90"/>
        </w:tabs>
        <w:spacing w:after="0" w:line="240" w:lineRule="auto"/>
        <w:rPr>
          <w:rFonts w:ascii="Times New Roman" w:eastAsia="Calibri" w:hAnsi="Times New Roman" w:cs="Times New Roman"/>
          <w:b/>
          <w:bCs/>
        </w:rPr>
      </w:pPr>
    </w:p>
    <w:p w14:paraId="0CAF8D26" w14:textId="77777777" w:rsidR="0085230F" w:rsidRPr="00333A7C"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proofErr w:type="gramStart"/>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proofErr w:type="gramEnd"/>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p>
    <w:p w14:paraId="45C6A540" w14:textId="77777777" w:rsidR="0085230F" w:rsidRPr="00333A7C"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sidRPr="00333A7C">
        <w:rPr>
          <w:rFonts w:ascii="Times New Roman" w:eastAsia="Calibri" w:hAnsi="Times New Roman" w:cs="Times New Roman"/>
          <w:bCs/>
          <w:spacing w:val="-3"/>
        </w:rPr>
        <w:tab/>
      </w:r>
      <w:r>
        <w:rPr>
          <w:rFonts w:ascii="Times New Roman" w:eastAsia="Calibri" w:hAnsi="Times New Roman" w:cs="Times New Roman"/>
          <w:bCs/>
          <w:spacing w:val="-3"/>
        </w:rPr>
        <w:t>- Y</w:t>
      </w:r>
    </w:p>
    <w:p w14:paraId="70BE55CC" w14:textId="77777777" w:rsidR="0085230F" w:rsidRPr="00333A7C"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50EE733C" w14:textId="77777777" w:rsidR="0085230F" w:rsidRDefault="0085230F" w:rsidP="0085230F">
      <w:pPr>
        <w:tabs>
          <w:tab w:val="left" w:pos="90"/>
        </w:tabs>
        <w:spacing w:after="0" w:line="240" w:lineRule="auto"/>
        <w:rPr>
          <w:rFonts w:ascii="Times New Roman" w:eastAsia="Calibri" w:hAnsi="Times New Roman" w:cs="Times New Roman"/>
          <w:b/>
          <w:bCs/>
        </w:rPr>
      </w:pPr>
    </w:p>
    <w:p w14:paraId="66C7B603" w14:textId="77777777" w:rsidR="0085230F" w:rsidRPr="00333A7C" w:rsidRDefault="0085230F" w:rsidP="0085230F">
      <w:pPr>
        <w:tabs>
          <w:tab w:val="left" w:pos="90"/>
        </w:tabs>
        <w:spacing w:after="0" w:line="240" w:lineRule="auto"/>
        <w:rPr>
          <w:rFonts w:ascii="Times New Roman" w:eastAsia="Calibri" w:hAnsi="Times New Roman" w:cs="Times New Roman"/>
          <w:b/>
          <w:bCs/>
        </w:rPr>
      </w:pPr>
      <w:r w:rsidRPr="00333A7C">
        <w:rPr>
          <w:rFonts w:ascii="Times New Roman" w:eastAsia="Calibri" w:hAnsi="Times New Roman" w:cs="Times New Roman"/>
          <w:b/>
          <w:bCs/>
        </w:rPr>
        <w:t>SECOND READING ORDINANCE</w:t>
      </w:r>
    </w:p>
    <w:p w14:paraId="169E7C8A" w14:textId="77777777" w:rsidR="0085230F" w:rsidRDefault="0085230F" w:rsidP="0085230F">
      <w:pPr>
        <w:spacing w:after="60" w:line="240" w:lineRule="auto"/>
        <w:rPr>
          <w:rFonts w:ascii="Times New Roman" w:eastAsia="Calibri" w:hAnsi="Times New Roman" w:cs="Times New Roman"/>
          <w:bCs/>
        </w:rPr>
      </w:pPr>
      <w:r w:rsidRPr="00333A7C">
        <w:rPr>
          <w:rFonts w:ascii="Times New Roman" w:eastAsia="Calibri" w:hAnsi="Times New Roman" w:cs="Times New Roman"/>
          <w:bCs/>
        </w:rPr>
        <w:t xml:space="preserve">ORDINANCE OF THE TOWNSHIP OF VOORHEES, COUNTY OF CAMDEN AND STATE OF NEW JERSEY AUTHORIZING INTERIM ZONING, PURSUANT TO </w:t>
      </w:r>
      <w:proofErr w:type="spellStart"/>
      <w:r w:rsidRPr="00333A7C">
        <w:rPr>
          <w:rFonts w:ascii="Times New Roman" w:eastAsia="Calibri" w:hAnsi="Times New Roman" w:cs="Times New Roman"/>
          <w:bCs/>
          <w:u w:val="single"/>
        </w:rPr>
        <w:t>N.J.S.A</w:t>
      </w:r>
      <w:proofErr w:type="spellEnd"/>
      <w:r w:rsidRPr="00333A7C">
        <w:rPr>
          <w:rFonts w:ascii="Times New Roman" w:eastAsia="Calibri" w:hAnsi="Times New Roman" w:cs="Times New Roman"/>
          <w:bCs/>
          <w:u w:val="single"/>
        </w:rPr>
        <w:t>.</w:t>
      </w:r>
      <w:r w:rsidRPr="00333A7C">
        <w:rPr>
          <w:rFonts w:ascii="Times New Roman" w:eastAsia="Calibri" w:hAnsi="Times New Roman" w:cs="Times New Roman"/>
          <w:bCs/>
        </w:rPr>
        <w:t xml:space="preserve"> 40:55D-90(b), TO ALLOW FOR ISSUANCE OF ZONING PERMITS, EFFECTIVE FOR A TIME PERIOD OF 120 DAYS, TO PERMIT TEMPORARY OUTDOOR RESTAURANT SEATING AND RETAIL OUTDOOR DISPLAY SALES AREAS AT EXISTING LAWFUL BUSINESSES, SUBJECT TO BULK ZONING AND CONSTRUCTION CODE REQUIREMENTS AND OTHER OUTSIDE AGENCY APPROVALS</w:t>
      </w:r>
    </w:p>
    <w:p w14:paraId="591C7FBD" w14:textId="77777777" w:rsidR="0085230F" w:rsidRDefault="0085230F" w:rsidP="0085230F">
      <w:pPr>
        <w:spacing w:after="60" w:line="240" w:lineRule="auto"/>
        <w:rPr>
          <w:rFonts w:ascii="Times New Roman" w:eastAsia="Calibri" w:hAnsi="Times New Roman" w:cs="Times New Roman"/>
          <w:bCs/>
        </w:rPr>
      </w:pPr>
    </w:p>
    <w:p w14:paraId="355D6C0C"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C06E1E6"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MOTION TO APPROVE: MS. NOCITO</w:t>
      </w:r>
    </w:p>
    <w:p w14:paraId="0F1510B8"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362F265B" w14:textId="77777777" w:rsidR="0085230F"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AYES: ALL</w:t>
      </w:r>
    </w:p>
    <w:p w14:paraId="49DF3DC9" w14:textId="77777777" w:rsidR="0085230F" w:rsidRPr="00CD130D"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NAYS: NONE</w:t>
      </w:r>
    </w:p>
    <w:p w14:paraId="145221DD" w14:textId="77777777" w:rsidR="0085230F" w:rsidRDefault="0085230F" w:rsidP="0085230F">
      <w:pPr>
        <w:tabs>
          <w:tab w:val="left" w:pos="90"/>
        </w:tabs>
        <w:spacing w:after="0" w:line="240" w:lineRule="auto"/>
        <w:rPr>
          <w:rFonts w:ascii="Times New Roman" w:eastAsia="Calibri" w:hAnsi="Times New Roman" w:cs="Times New Roman"/>
          <w:b/>
          <w:bCs/>
        </w:rPr>
      </w:pPr>
    </w:p>
    <w:p w14:paraId="2DE9C698" w14:textId="77777777" w:rsidR="0085230F" w:rsidRPr="00333A7C"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proofErr w:type="gramStart"/>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proofErr w:type="gramEnd"/>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7C748E9B" w14:textId="77777777" w:rsidR="0085230F" w:rsidRPr="00333A7C"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ab/>
      </w:r>
    </w:p>
    <w:p w14:paraId="1E8FC4E6" w14:textId="77777777" w:rsidR="0085230F"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MAYOR MIGNOGNA </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0C817750" w14:textId="77777777" w:rsidR="0085230F"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DCADDAD" w14:textId="77777777" w:rsidR="0085230F" w:rsidRPr="00333A7C"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Mr. Platt stated that he has noticed the restaurants have done a very good job with re-opening and adhering to the requirements. </w:t>
      </w:r>
      <w:r w:rsidRPr="00333A7C">
        <w:rPr>
          <w:rFonts w:ascii="Times New Roman" w:eastAsia="Calibri" w:hAnsi="Times New Roman" w:cs="Times New Roman"/>
          <w:bCs/>
          <w:spacing w:val="-3"/>
        </w:rPr>
        <w:t xml:space="preserve"> </w:t>
      </w:r>
    </w:p>
    <w:p w14:paraId="4AA716BB" w14:textId="77777777" w:rsidR="0085230F"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71FD875" w14:textId="77777777" w:rsidR="0085230F" w:rsidRPr="009C256C"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9C256C">
        <w:rPr>
          <w:rFonts w:ascii="Times New Roman" w:eastAsia="Calibri" w:hAnsi="Times New Roman" w:cs="Times New Roman"/>
          <w:b/>
          <w:spacing w:val="-3"/>
        </w:rPr>
        <w:t>FIRST READING ORDINANCE</w:t>
      </w:r>
    </w:p>
    <w:p w14:paraId="6BBFAFC8" w14:textId="77777777" w:rsidR="0085230F" w:rsidRDefault="0085230F" w:rsidP="0085230F">
      <w:pPr>
        <w:spacing w:after="0" w:line="240" w:lineRule="auto"/>
        <w:rPr>
          <w:rFonts w:ascii="Times New Roman" w:eastAsia="Calibri" w:hAnsi="Times New Roman" w:cs="Times New Roman"/>
          <w:bCs/>
        </w:rPr>
      </w:pPr>
      <w:r w:rsidRPr="009C256C">
        <w:rPr>
          <w:rFonts w:ascii="Times New Roman" w:eastAsia="Calibri" w:hAnsi="Times New Roman" w:cs="Times New Roman"/>
          <w:bCs/>
        </w:rPr>
        <w:t xml:space="preserve">ORDINANCE OF THE TOWNSHIP OF VOORHEES ESTABLISHING, AUTHORIZING AND REGULATING RESIDENTS POSSESSING BACKYARD HENS ENTITLED ANIMALS PURSUANT TO CHAPTER 104 ENTITLED, HENS IN VOORHEES  </w:t>
      </w:r>
    </w:p>
    <w:p w14:paraId="33C77D19" w14:textId="77777777" w:rsidR="0085230F" w:rsidRPr="009C256C" w:rsidRDefault="0085230F" w:rsidP="0085230F">
      <w:pPr>
        <w:spacing w:after="0" w:line="240" w:lineRule="auto"/>
        <w:rPr>
          <w:rFonts w:ascii="Times New Roman" w:eastAsia="Calibri" w:hAnsi="Times New Roman" w:cs="Times New Roman"/>
          <w:bCs/>
        </w:rPr>
      </w:pPr>
    </w:p>
    <w:p w14:paraId="07170239" w14:textId="77777777" w:rsidR="0085230F" w:rsidRPr="006F651D" w:rsidRDefault="0085230F" w:rsidP="0085230F">
      <w:pPr>
        <w:pStyle w:val="BlockText"/>
        <w:rPr>
          <w:b w:val="0"/>
          <w:bCs/>
          <w:szCs w:val="22"/>
        </w:rPr>
      </w:pPr>
      <w:r w:rsidRPr="006F651D">
        <w:rPr>
          <w:b w:val="0"/>
          <w:bCs/>
          <w:szCs w:val="22"/>
        </w:rPr>
        <w:t>MOTION TO APPROVE:</w:t>
      </w:r>
      <w:r>
        <w:rPr>
          <w:b w:val="0"/>
          <w:bCs/>
          <w:szCs w:val="22"/>
        </w:rPr>
        <w:t xml:space="preserve"> MR. PLATT</w:t>
      </w:r>
      <w:r>
        <w:rPr>
          <w:b w:val="0"/>
          <w:bCs/>
          <w:szCs w:val="22"/>
        </w:rPr>
        <w:tab/>
      </w:r>
      <w:r w:rsidRPr="006F651D">
        <w:rPr>
          <w:b w:val="0"/>
          <w:bCs/>
          <w:szCs w:val="22"/>
        </w:rPr>
        <w:tab/>
      </w:r>
      <w:r w:rsidRPr="006F651D">
        <w:rPr>
          <w:b w:val="0"/>
          <w:bCs/>
          <w:szCs w:val="22"/>
        </w:rPr>
        <w:tab/>
        <w:t>SECONDED:</w:t>
      </w:r>
      <w:r>
        <w:rPr>
          <w:b w:val="0"/>
          <w:bCs/>
          <w:szCs w:val="22"/>
        </w:rPr>
        <w:t xml:space="preserve"> MS. NOCITO</w:t>
      </w:r>
    </w:p>
    <w:p w14:paraId="18BD0BE4" w14:textId="77777777" w:rsidR="0085230F" w:rsidRPr="006F651D" w:rsidRDefault="0085230F" w:rsidP="0085230F">
      <w:pPr>
        <w:pStyle w:val="BlockText"/>
        <w:rPr>
          <w:b w:val="0"/>
          <w:bCs/>
          <w:szCs w:val="22"/>
        </w:rPr>
      </w:pPr>
      <w:r w:rsidRPr="006F651D">
        <w:rPr>
          <w:b w:val="0"/>
          <w:bCs/>
          <w:szCs w:val="22"/>
        </w:rPr>
        <w:t>AYES:</w:t>
      </w:r>
      <w:r w:rsidRPr="006F651D">
        <w:rPr>
          <w:b w:val="0"/>
          <w:bCs/>
          <w:szCs w:val="22"/>
        </w:rPr>
        <w:tab/>
      </w:r>
      <w:r>
        <w:rPr>
          <w:b w:val="0"/>
          <w:bCs/>
          <w:szCs w:val="22"/>
        </w:rPr>
        <w:t>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277DF2BC" w14:textId="77777777" w:rsidR="0085230F" w:rsidRPr="00333A7C" w:rsidRDefault="0085230F" w:rsidP="0085230F">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5D5E606" w14:textId="77777777" w:rsidR="0085230F" w:rsidRPr="00333A7C" w:rsidRDefault="0085230F" w:rsidP="0085230F">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r w:rsidRPr="00333A7C">
        <w:rPr>
          <w:rFonts w:ascii="Times" w:eastAsia="Times New Roman" w:hAnsi="Times" w:cs="Times New Roman"/>
          <w:b/>
          <w:spacing w:val="-2"/>
        </w:rPr>
        <w:t>FIRST READING BOND ORDINANCE</w:t>
      </w:r>
    </w:p>
    <w:p w14:paraId="19E631D9" w14:textId="77777777" w:rsidR="0085230F" w:rsidRDefault="0085230F" w:rsidP="0085230F">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THE COMPLETION OF IMPROVEMENTS TO VARIOUS TOWNSHIP BUILDINGS AND GROUNDS; APPROPRIATING THE SUM OF $105,000 THEREFOR; AUTHORIZING THE ISSUANCE OF GENERAL OBLIGATION BONDS OR BOND ANTICIPATION NOTES OF THE TOWNSHIP OF VOORHEES, COUNTY OF CAMDEN, NEW JERSEY, IN THE AGGREGATE PRINCIPAL AMOUNT OF UP TO $99,750 MAKING CERTAIN DETERMINATIONS AND COVENANTS; AND AUTHORIZING CERTAIN RELATED ACTIONS IN CONNECTION WITH THE FOREGOING</w:t>
      </w:r>
    </w:p>
    <w:p w14:paraId="2F13181E" w14:textId="77777777" w:rsidR="0085230F" w:rsidRDefault="0085230F" w:rsidP="0085230F">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p>
    <w:p w14:paraId="7AB55C95" w14:textId="77777777" w:rsidR="0085230F" w:rsidRDefault="0085230F" w:rsidP="0085230F">
      <w:pPr>
        <w:pStyle w:val="BlockText"/>
        <w:rPr>
          <w:b w:val="0"/>
          <w:bCs/>
          <w:szCs w:val="22"/>
        </w:rPr>
      </w:pPr>
    </w:p>
    <w:p w14:paraId="0A90F8EA" w14:textId="5BEBA8BE" w:rsidR="0085230F" w:rsidRPr="006F651D" w:rsidRDefault="0085230F" w:rsidP="0085230F">
      <w:pPr>
        <w:pStyle w:val="BlockText"/>
        <w:rPr>
          <w:b w:val="0"/>
          <w:bCs/>
          <w:szCs w:val="22"/>
        </w:rPr>
      </w:pPr>
      <w:r w:rsidRPr="006F651D">
        <w:rPr>
          <w:b w:val="0"/>
          <w:bCs/>
          <w:szCs w:val="22"/>
        </w:rPr>
        <w:t>MOTION TO APPROVE:</w:t>
      </w:r>
      <w:r>
        <w:rPr>
          <w:b w:val="0"/>
          <w:bCs/>
          <w:szCs w:val="22"/>
        </w:rPr>
        <w:t xml:space="preserve"> MR. PLATT</w:t>
      </w:r>
      <w:r>
        <w:rPr>
          <w:b w:val="0"/>
          <w:bCs/>
          <w:szCs w:val="22"/>
        </w:rPr>
        <w:tab/>
      </w:r>
      <w:r w:rsidRPr="006F651D">
        <w:rPr>
          <w:b w:val="0"/>
          <w:bCs/>
          <w:szCs w:val="22"/>
        </w:rPr>
        <w:tab/>
      </w:r>
      <w:r w:rsidRPr="006F651D">
        <w:rPr>
          <w:b w:val="0"/>
          <w:bCs/>
          <w:szCs w:val="22"/>
        </w:rPr>
        <w:tab/>
        <w:t>SECONDED:</w:t>
      </w:r>
      <w:r>
        <w:rPr>
          <w:b w:val="0"/>
          <w:bCs/>
          <w:szCs w:val="22"/>
        </w:rPr>
        <w:t xml:space="preserve"> MS. FETBROYT</w:t>
      </w:r>
    </w:p>
    <w:p w14:paraId="76A9DD74" w14:textId="77777777" w:rsidR="0085230F" w:rsidRPr="006F651D" w:rsidRDefault="0085230F" w:rsidP="0085230F">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6DA1B109" w14:textId="77777777" w:rsidR="0085230F" w:rsidRDefault="0085230F" w:rsidP="0085230F">
      <w:pPr>
        <w:pStyle w:val="BlockText"/>
        <w:rPr>
          <w:szCs w:val="22"/>
        </w:rPr>
      </w:pPr>
    </w:p>
    <w:p w14:paraId="6D97238C" w14:textId="77777777" w:rsidR="0085230F" w:rsidRPr="00333A7C" w:rsidRDefault="0085230F" w:rsidP="0085230F">
      <w:pPr>
        <w:pStyle w:val="BlockText"/>
        <w:rPr>
          <w:szCs w:val="22"/>
        </w:rPr>
      </w:pPr>
      <w:r w:rsidRPr="00333A7C">
        <w:rPr>
          <w:szCs w:val="22"/>
        </w:rPr>
        <w:t>FIRST READING BOND ORDINANCE</w:t>
      </w:r>
    </w:p>
    <w:p w14:paraId="5A3BA3D3" w14:textId="77777777" w:rsidR="0085230F" w:rsidRDefault="0085230F" w:rsidP="0085230F">
      <w:pPr>
        <w:pStyle w:val="BlockText"/>
        <w:tabs>
          <w:tab w:val="clear" w:pos="0"/>
          <w:tab w:val="clear" w:pos="720"/>
        </w:tabs>
        <w:ind w:left="0" w:right="0" w:firstLine="0"/>
        <w:rPr>
          <w:b w:val="0"/>
          <w:bCs/>
          <w:szCs w:val="22"/>
        </w:rPr>
      </w:pPr>
      <w:r w:rsidRPr="00333A7C">
        <w:rPr>
          <w:b w:val="0"/>
          <w:bCs/>
          <w:szCs w:val="22"/>
        </w:rPr>
        <w:t>BOND ORDINANCE AUTHORIZING THE COMPLETION OF VARIOUS ROAD AND RELATED IMPROVEMENTS IN THE TOWNSHIP OF VOORHEES, COUNTY OF CAMDEN, NEW JERSEY; APPROPRIATING THE SUM OF $365,000 THEREFOR; AUTHORIZING THE ISSUANCE OF GENERAL OBLIGATION BONDS OR BOND ANTICIPATION NOTES OF THE TOWNSHIP OF VOORHEES, COUNTY OF CAMDEN, NEW JERSEY, IN THE AGGREGATE PRINCIPAL AMOUNT OF UP TO $346,750 MAKING CERTAIN DETERMINATIONS AND COVENANTS; AND AUTHORIZING CERTAIN RELATED ACTIONS IN CONNECTION WITH THE FOREGOING</w:t>
      </w:r>
    </w:p>
    <w:p w14:paraId="3D08BA22" w14:textId="77777777" w:rsidR="0085230F" w:rsidRDefault="0085230F" w:rsidP="0085230F">
      <w:pPr>
        <w:pStyle w:val="BlockText"/>
        <w:tabs>
          <w:tab w:val="clear" w:pos="0"/>
          <w:tab w:val="clear" w:pos="720"/>
        </w:tabs>
        <w:ind w:left="0" w:right="0" w:firstLine="0"/>
        <w:rPr>
          <w:b w:val="0"/>
          <w:bCs/>
          <w:szCs w:val="22"/>
        </w:rPr>
      </w:pPr>
    </w:p>
    <w:p w14:paraId="12D97416" w14:textId="77777777" w:rsidR="0085230F" w:rsidRPr="006F651D" w:rsidRDefault="0085230F" w:rsidP="0085230F">
      <w:pPr>
        <w:pStyle w:val="BlockText"/>
        <w:rPr>
          <w:b w:val="0"/>
          <w:bCs/>
          <w:szCs w:val="22"/>
        </w:rPr>
      </w:pPr>
      <w:r w:rsidRPr="006F651D">
        <w:rPr>
          <w:b w:val="0"/>
          <w:bCs/>
          <w:szCs w:val="22"/>
        </w:rPr>
        <w:t>MOTION TO APPROVE:</w:t>
      </w:r>
      <w:r>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Pr>
          <w:b w:val="0"/>
          <w:bCs/>
          <w:szCs w:val="22"/>
        </w:rPr>
        <w:t xml:space="preserve"> MS. FETBROYT</w:t>
      </w:r>
    </w:p>
    <w:p w14:paraId="3B471947" w14:textId="77777777" w:rsidR="0085230F" w:rsidRPr="006F651D" w:rsidRDefault="0085230F" w:rsidP="0085230F">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31A195DB" w14:textId="77777777" w:rsidR="0085230F" w:rsidRDefault="0085230F" w:rsidP="0085230F">
      <w:pPr>
        <w:tabs>
          <w:tab w:val="left" w:pos="-720"/>
          <w:tab w:val="left" w:pos="0"/>
          <w:tab w:val="left" w:pos="720"/>
        </w:tabs>
        <w:suppressAutoHyphens/>
        <w:spacing w:after="0" w:line="240" w:lineRule="auto"/>
        <w:ind w:left="1440" w:right="1440" w:hanging="1440"/>
        <w:jc w:val="both"/>
        <w:rPr>
          <w:rFonts w:ascii="Times" w:eastAsia="Times New Roman" w:hAnsi="Times" w:cs="Times New Roman"/>
          <w:b/>
          <w:spacing w:val="-2"/>
        </w:rPr>
      </w:pPr>
    </w:p>
    <w:p w14:paraId="1EFEBCF7" w14:textId="77777777" w:rsidR="0085230F" w:rsidRPr="00333A7C" w:rsidRDefault="0085230F" w:rsidP="0085230F">
      <w:pPr>
        <w:tabs>
          <w:tab w:val="left" w:pos="-720"/>
          <w:tab w:val="left" w:pos="0"/>
          <w:tab w:val="left" w:pos="720"/>
        </w:tabs>
        <w:suppressAutoHyphens/>
        <w:spacing w:after="0" w:line="240" w:lineRule="auto"/>
        <w:ind w:left="1440" w:right="1440" w:hanging="1440"/>
        <w:jc w:val="both"/>
        <w:rPr>
          <w:rFonts w:ascii="Times" w:eastAsia="Times New Roman" w:hAnsi="Times" w:cs="Times New Roman"/>
          <w:b/>
          <w:spacing w:val="-2"/>
        </w:rPr>
      </w:pPr>
      <w:r w:rsidRPr="00333A7C">
        <w:rPr>
          <w:rFonts w:ascii="Times" w:eastAsia="Times New Roman" w:hAnsi="Times" w:cs="Times New Roman"/>
          <w:b/>
          <w:spacing w:val="-2"/>
        </w:rPr>
        <w:t>FIRST READING BOND ORDINANCE</w:t>
      </w:r>
    </w:p>
    <w:p w14:paraId="2DA4115E" w14:textId="77777777" w:rsidR="0085230F" w:rsidRDefault="0085230F" w:rsidP="0085230F">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VARIOUS IMPROVEMENTS TO THE SEWER UTILITY SYSTEM IN AND FOR THE TOWNSHIP OF VOORHEES, COUNTY OF CAMDEN, NEW JERSEY; APPROPRIATING THE SUM OF $773,000 THEREFOR; AUTHORIZING THE ISSUANCE OF GENERAL OBLIGATION BONDS OR BOND ANTICIPATION NOTES OF THE TOWNSHIP OF VOORHEES, COUNTY OF CAMDEN, NEW JERSEY, IN THE AGGREGATE PRINCIPAL AMOUNT OF UP TO $734,350 MAKING CERTAIN DETERMINATIONS AND COVENANTS; AND AUTHORIZING CERTAIN RELATED ACTIONS IN CONNECTION WITH THE FOREGOING</w:t>
      </w:r>
    </w:p>
    <w:p w14:paraId="0A3B217D" w14:textId="77777777" w:rsidR="0085230F" w:rsidRDefault="0085230F" w:rsidP="0085230F">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19805FD3" w14:textId="77777777" w:rsidR="0085230F" w:rsidRPr="006F651D" w:rsidRDefault="0085230F" w:rsidP="0085230F">
      <w:pPr>
        <w:pStyle w:val="BlockText"/>
        <w:rPr>
          <w:b w:val="0"/>
          <w:bCs/>
          <w:szCs w:val="22"/>
        </w:rPr>
      </w:pPr>
      <w:r w:rsidRPr="006F651D">
        <w:rPr>
          <w:b w:val="0"/>
          <w:bCs/>
          <w:szCs w:val="22"/>
        </w:rPr>
        <w:t>MOTION TO APPROVE:</w:t>
      </w:r>
      <w:r>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Pr>
          <w:b w:val="0"/>
          <w:bCs/>
          <w:szCs w:val="22"/>
        </w:rPr>
        <w:t xml:space="preserve"> MS. FETBROYT</w:t>
      </w:r>
    </w:p>
    <w:p w14:paraId="6CE8E9F5" w14:textId="77777777" w:rsidR="0085230F" w:rsidRPr="006F651D" w:rsidRDefault="0085230F" w:rsidP="0085230F">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3E6440B5" w14:textId="77777777" w:rsidR="0085230F" w:rsidRPr="00333A7C" w:rsidRDefault="0085230F" w:rsidP="0085230F">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27133E64" w14:textId="77777777" w:rsidR="0085230F" w:rsidRPr="00333A7C" w:rsidRDefault="0085230F" w:rsidP="0085230F">
      <w:pPr>
        <w:spacing w:after="0" w:line="240" w:lineRule="auto"/>
        <w:rPr>
          <w:rFonts w:ascii="Times New Roman" w:hAnsi="Times New Roman" w:cs="Times New Roman"/>
          <w:b/>
          <w:bCs/>
        </w:rPr>
      </w:pPr>
      <w:r w:rsidRPr="00333A7C">
        <w:rPr>
          <w:rFonts w:ascii="Times New Roman" w:hAnsi="Times New Roman" w:cs="Times New Roman"/>
          <w:b/>
          <w:bCs/>
        </w:rPr>
        <w:t>FIRST READING BOND ORDINANCE</w:t>
      </w:r>
    </w:p>
    <w:p w14:paraId="284D459E" w14:textId="77777777" w:rsidR="0085230F" w:rsidRDefault="0085230F" w:rsidP="0085230F">
      <w:pPr>
        <w:pStyle w:val="BlockText"/>
        <w:ind w:left="0" w:right="0" w:firstLine="0"/>
        <w:rPr>
          <w:b w:val="0"/>
          <w:bCs/>
          <w:szCs w:val="22"/>
        </w:rPr>
      </w:pPr>
      <w:r w:rsidRPr="00333A7C">
        <w:rPr>
          <w:b w:val="0"/>
          <w:bCs/>
          <w:szCs w:val="22"/>
        </w:rPr>
        <w:t>BOND ORDINANCE AUTHORIZING THE ACQUISITION OF VEHICLES AND EQUIPMENT FOR THE TOWNSHIP OF VOORHEES, COUNTY OF CAMDEN, NEW JERSEY; APPROPRIATING THE SUM OF $427,000 THER</w:t>
      </w:r>
      <w:r>
        <w:rPr>
          <w:b w:val="0"/>
          <w:bCs/>
          <w:szCs w:val="22"/>
        </w:rPr>
        <w:t>E</w:t>
      </w:r>
      <w:r w:rsidRPr="00333A7C">
        <w:rPr>
          <w:b w:val="0"/>
          <w:bCs/>
          <w:szCs w:val="22"/>
        </w:rPr>
        <w:t>FOR; AUTHORIZING THE ISSUANCE OF GENERAL OBLIGATION BONDS OR BOND ANTICIPATION NOTES OF THE TOWNSHIP OF VOORHEES, COUNTY OF CAMDEN, NEW JERSEY, IN THE AGGREGATE PRINCIPAL AMOUNT OF UP TO $405,650; MAKING CERTAIN DETERMINATIONS AND COVENANTS; AND AUTHORIZING CERTAIN RELATED ACTIONS IN CONNECTION WITH THE FOREGOING</w:t>
      </w:r>
    </w:p>
    <w:p w14:paraId="37747639" w14:textId="77777777" w:rsidR="0085230F" w:rsidRDefault="0085230F" w:rsidP="0085230F">
      <w:pPr>
        <w:pStyle w:val="BlockText"/>
        <w:ind w:left="0" w:right="0" w:firstLine="0"/>
        <w:rPr>
          <w:b w:val="0"/>
          <w:bCs/>
          <w:szCs w:val="22"/>
        </w:rPr>
      </w:pPr>
    </w:p>
    <w:p w14:paraId="09E8288D" w14:textId="77777777" w:rsidR="0085230F" w:rsidRPr="006F651D" w:rsidRDefault="0085230F" w:rsidP="0085230F">
      <w:pPr>
        <w:pStyle w:val="BlockText"/>
        <w:rPr>
          <w:b w:val="0"/>
          <w:bCs/>
          <w:szCs w:val="22"/>
        </w:rPr>
      </w:pPr>
      <w:r w:rsidRPr="006F651D">
        <w:rPr>
          <w:b w:val="0"/>
          <w:bCs/>
          <w:szCs w:val="22"/>
        </w:rPr>
        <w:t>MOTION TO APPROVE:</w:t>
      </w:r>
      <w:r>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Pr>
          <w:b w:val="0"/>
          <w:bCs/>
          <w:szCs w:val="22"/>
        </w:rPr>
        <w:t xml:space="preserve"> MS. FETBROYT</w:t>
      </w:r>
    </w:p>
    <w:p w14:paraId="2A685369" w14:textId="77777777" w:rsidR="0085230F" w:rsidRPr="006F651D" w:rsidRDefault="0085230F" w:rsidP="0085230F">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7F54A0BB" w14:textId="77777777" w:rsidR="0085230F" w:rsidRDefault="0085230F" w:rsidP="0085230F">
      <w:pPr>
        <w:pStyle w:val="BlockText"/>
        <w:ind w:left="0" w:right="0" w:firstLine="0"/>
        <w:rPr>
          <w:b w:val="0"/>
          <w:bCs/>
          <w:szCs w:val="22"/>
        </w:rPr>
      </w:pPr>
    </w:p>
    <w:p w14:paraId="6CA731F9" w14:textId="77777777" w:rsidR="0085230F" w:rsidRPr="006F651D"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5350A07" w14:textId="77777777" w:rsidR="0085230F" w:rsidRPr="006F651D" w:rsidRDefault="0085230F" w:rsidP="0085230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ECE9006" w14:textId="77777777" w:rsidR="0085230F" w:rsidRPr="006F651D" w:rsidRDefault="0085230F" w:rsidP="0085230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5781C16" w14:textId="77777777" w:rsidR="0085230F" w:rsidRPr="006F651D" w:rsidRDefault="0085230F" w:rsidP="0085230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3BDA2CAB" w14:textId="77777777" w:rsidR="0085230F" w:rsidRPr="006F651D" w:rsidRDefault="0085230F" w:rsidP="0085230F">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3BF06A32" w14:textId="77777777" w:rsidR="0085230F" w:rsidRDefault="0085230F" w:rsidP="0085230F">
      <w:pPr>
        <w:pStyle w:val="BlockText"/>
        <w:ind w:left="0" w:right="0" w:firstLine="0"/>
        <w:rPr>
          <w:b w:val="0"/>
          <w:bCs/>
          <w:szCs w:val="22"/>
        </w:rPr>
      </w:pPr>
    </w:p>
    <w:p w14:paraId="1126E459" w14:textId="77777777" w:rsidR="0085230F" w:rsidRDefault="0085230F" w:rsidP="0085230F">
      <w:pPr>
        <w:pStyle w:val="BlockText"/>
        <w:ind w:left="0" w:right="0" w:firstLine="0"/>
        <w:rPr>
          <w:b w:val="0"/>
          <w:bCs/>
          <w:szCs w:val="22"/>
        </w:rPr>
      </w:pPr>
      <w:r>
        <w:rPr>
          <w:b w:val="0"/>
          <w:bCs/>
          <w:szCs w:val="22"/>
        </w:rPr>
        <w:t>RESOLUTION NO. 139-20</w:t>
      </w:r>
      <w:r>
        <w:rPr>
          <w:b w:val="0"/>
          <w:bCs/>
          <w:szCs w:val="22"/>
        </w:rPr>
        <w:tab/>
      </w:r>
      <w:r>
        <w:rPr>
          <w:b w:val="0"/>
          <w:bCs/>
          <w:szCs w:val="22"/>
        </w:rPr>
        <w:tab/>
      </w:r>
      <w:r>
        <w:rPr>
          <w:b w:val="0"/>
          <w:bCs/>
          <w:szCs w:val="22"/>
        </w:rPr>
        <w:tab/>
      </w:r>
      <w:r>
        <w:rPr>
          <w:b w:val="0"/>
          <w:bCs/>
          <w:szCs w:val="22"/>
        </w:rPr>
        <w:tab/>
        <w:t xml:space="preserve">ADJUSTING RECORDS OF THE TAX </w:t>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t>COLLECTOR</w:t>
      </w:r>
    </w:p>
    <w:p w14:paraId="1C12D831" w14:textId="77777777" w:rsidR="0085230F" w:rsidRDefault="0085230F" w:rsidP="0085230F">
      <w:pPr>
        <w:pStyle w:val="BlockText"/>
        <w:ind w:left="0" w:right="0" w:firstLine="0"/>
        <w:rPr>
          <w:b w:val="0"/>
          <w:bCs/>
          <w:szCs w:val="22"/>
        </w:rPr>
      </w:pPr>
    </w:p>
    <w:p w14:paraId="19FC8993" w14:textId="77777777" w:rsidR="0085230F" w:rsidRDefault="0085230F" w:rsidP="0085230F">
      <w:pPr>
        <w:pStyle w:val="BlockText"/>
        <w:ind w:left="0" w:right="0" w:firstLine="0"/>
        <w:rPr>
          <w:b w:val="0"/>
          <w:bCs/>
          <w:szCs w:val="22"/>
        </w:rPr>
      </w:pPr>
      <w:r>
        <w:rPr>
          <w:b w:val="0"/>
          <w:bCs/>
          <w:szCs w:val="22"/>
        </w:rPr>
        <w:t>MOTION TO APPROVE: MR. PLATT</w:t>
      </w:r>
    </w:p>
    <w:p w14:paraId="0836819B" w14:textId="77777777" w:rsidR="0085230F" w:rsidRDefault="0085230F" w:rsidP="0085230F">
      <w:pPr>
        <w:pStyle w:val="BlockText"/>
        <w:ind w:left="0" w:right="0" w:firstLine="0"/>
        <w:rPr>
          <w:b w:val="0"/>
          <w:bCs/>
          <w:szCs w:val="22"/>
        </w:rPr>
      </w:pPr>
      <w:r>
        <w:rPr>
          <w:b w:val="0"/>
          <w:bCs/>
          <w:szCs w:val="22"/>
        </w:rPr>
        <w:t>SECONDED: MS. NOCITO</w:t>
      </w:r>
    </w:p>
    <w:p w14:paraId="2E16C970" w14:textId="77777777" w:rsidR="0085230F" w:rsidRDefault="0085230F" w:rsidP="0085230F">
      <w:pPr>
        <w:pStyle w:val="BlockText"/>
        <w:ind w:left="0" w:right="0" w:firstLine="0"/>
        <w:rPr>
          <w:b w:val="0"/>
          <w:bCs/>
          <w:szCs w:val="22"/>
        </w:rPr>
      </w:pPr>
      <w:r>
        <w:rPr>
          <w:b w:val="0"/>
          <w:bCs/>
          <w:szCs w:val="22"/>
        </w:rPr>
        <w:t>AYES: ALL</w:t>
      </w:r>
    </w:p>
    <w:p w14:paraId="3B3A9505" w14:textId="77777777" w:rsidR="0085230F" w:rsidRDefault="0085230F" w:rsidP="0085230F">
      <w:pPr>
        <w:pStyle w:val="BlockText"/>
        <w:ind w:left="0" w:right="0" w:firstLine="0"/>
        <w:rPr>
          <w:b w:val="0"/>
          <w:bCs/>
          <w:szCs w:val="22"/>
        </w:rPr>
      </w:pPr>
      <w:r>
        <w:rPr>
          <w:b w:val="0"/>
          <w:bCs/>
          <w:szCs w:val="22"/>
        </w:rPr>
        <w:t>NAYS: NONE</w:t>
      </w:r>
    </w:p>
    <w:p w14:paraId="5173B7A8" w14:textId="77777777" w:rsidR="0085230F" w:rsidRDefault="0085230F" w:rsidP="0085230F">
      <w:pPr>
        <w:pStyle w:val="BlockText"/>
        <w:ind w:left="0" w:right="0" w:firstLine="0"/>
        <w:rPr>
          <w:b w:val="0"/>
          <w:bCs/>
          <w:szCs w:val="22"/>
        </w:rPr>
      </w:pPr>
    </w:p>
    <w:p w14:paraId="5F5995E0" w14:textId="77777777" w:rsidR="0085230F" w:rsidRDefault="0085230F" w:rsidP="0085230F">
      <w:pPr>
        <w:pStyle w:val="BlockText"/>
        <w:ind w:left="0" w:right="0" w:firstLine="0"/>
        <w:rPr>
          <w:b w:val="0"/>
          <w:bCs/>
          <w:szCs w:val="22"/>
        </w:rPr>
      </w:pPr>
      <w:r>
        <w:rPr>
          <w:b w:val="0"/>
          <w:bCs/>
          <w:szCs w:val="22"/>
        </w:rPr>
        <w:t>RESOLUTION NO. 140-20</w:t>
      </w:r>
      <w:r>
        <w:rPr>
          <w:b w:val="0"/>
          <w:bCs/>
          <w:szCs w:val="22"/>
        </w:rPr>
        <w:tab/>
      </w:r>
      <w:r>
        <w:rPr>
          <w:b w:val="0"/>
          <w:bCs/>
          <w:szCs w:val="22"/>
        </w:rPr>
        <w:tab/>
      </w:r>
      <w:r>
        <w:rPr>
          <w:b w:val="0"/>
          <w:bCs/>
          <w:szCs w:val="22"/>
        </w:rPr>
        <w:tab/>
      </w:r>
      <w:r>
        <w:rPr>
          <w:b w:val="0"/>
          <w:bCs/>
          <w:szCs w:val="22"/>
        </w:rPr>
        <w:tab/>
        <w:t xml:space="preserve">AMENDING THE TEMPORARY CAPITAL </w:t>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t>BUDGET</w:t>
      </w:r>
    </w:p>
    <w:p w14:paraId="0AD79728" w14:textId="77777777" w:rsidR="0085230F" w:rsidRDefault="0085230F" w:rsidP="0085230F">
      <w:pPr>
        <w:pStyle w:val="BlockText"/>
        <w:ind w:left="0" w:right="0" w:firstLine="0"/>
        <w:rPr>
          <w:b w:val="0"/>
          <w:bCs/>
          <w:szCs w:val="22"/>
        </w:rPr>
      </w:pPr>
    </w:p>
    <w:p w14:paraId="0BCE98C6" w14:textId="77777777" w:rsidR="0085230F" w:rsidRDefault="0085230F" w:rsidP="0085230F">
      <w:pPr>
        <w:pStyle w:val="BlockText"/>
        <w:ind w:left="0" w:right="0" w:firstLine="0"/>
        <w:rPr>
          <w:b w:val="0"/>
          <w:bCs/>
          <w:szCs w:val="22"/>
        </w:rPr>
      </w:pPr>
      <w:r>
        <w:rPr>
          <w:b w:val="0"/>
          <w:bCs/>
          <w:szCs w:val="22"/>
        </w:rPr>
        <w:t>MOTION TO APPROVE: MR. PLATT</w:t>
      </w:r>
    </w:p>
    <w:p w14:paraId="0FC7A319" w14:textId="77777777" w:rsidR="0085230F" w:rsidRDefault="0085230F" w:rsidP="0085230F">
      <w:pPr>
        <w:pStyle w:val="BlockText"/>
        <w:ind w:left="0" w:right="0" w:firstLine="0"/>
        <w:rPr>
          <w:b w:val="0"/>
          <w:bCs/>
          <w:szCs w:val="22"/>
        </w:rPr>
      </w:pPr>
      <w:r>
        <w:rPr>
          <w:b w:val="0"/>
          <w:bCs/>
          <w:szCs w:val="22"/>
        </w:rPr>
        <w:t>SECONDED: MS. NOCITO</w:t>
      </w:r>
    </w:p>
    <w:p w14:paraId="78C8AE46" w14:textId="77777777" w:rsidR="0085230F" w:rsidRDefault="0085230F" w:rsidP="0085230F">
      <w:pPr>
        <w:pStyle w:val="BlockText"/>
        <w:ind w:left="0" w:right="0" w:firstLine="0"/>
        <w:rPr>
          <w:b w:val="0"/>
          <w:bCs/>
          <w:szCs w:val="22"/>
        </w:rPr>
      </w:pPr>
      <w:r>
        <w:rPr>
          <w:b w:val="0"/>
          <w:bCs/>
          <w:szCs w:val="22"/>
        </w:rPr>
        <w:t>AYES: ALL</w:t>
      </w:r>
    </w:p>
    <w:p w14:paraId="45D2BC79" w14:textId="77777777" w:rsidR="0085230F" w:rsidRDefault="0085230F" w:rsidP="0085230F">
      <w:pPr>
        <w:pStyle w:val="BlockText"/>
        <w:ind w:left="0" w:right="0" w:firstLine="0"/>
        <w:rPr>
          <w:b w:val="0"/>
          <w:bCs/>
          <w:szCs w:val="22"/>
        </w:rPr>
      </w:pPr>
      <w:r>
        <w:rPr>
          <w:b w:val="0"/>
          <w:bCs/>
          <w:szCs w:val="22"/>
        </w:rPr>
        <w:t>NAYS: NONE</w:t>
      </w:r>
    </w:p>
    <w:p w14:paraId="40955057" w14:textId="77777777" w:rsidR="0085230F" w:rsidRDefault="0085230F" w:rsidP="0085230F">
      <w:pPr>
        <w:pStyle w:val="BlockText"/>
        <w:ind w:left="0" w:right="0" w:firstLine="0"/>
        <w:rPr>
          <w:b w:val="0"/>
          <w:bCs/>
          <w:szCs w:val="22"/>
        </w:rPr>
      </w:pPr>
    </w:p>
    <w:p w14:paraId="168490F5" w14:textId="77777777" w:rsidR="0085230F" w:rsidRDefault="0085230F" w:rsidP="0085230F">
      <w:pPr>
        <w:pStyle w:val="BlockText"/>
        <w:ind w:left="0" w:right="0" w:firstLine="0"/>
        <w:rPr>
          <w:b w:val="0"/>
          <w:bCs/>
          <w:szCs w:val="22"/>
        </w:rPr>
      </w:pPr>
    </w:p>
    <w:p w14:paraId="4ECC2B80" w14:textId="77777777" w:rsidR="0085230F" w:rsidRDefault="0085230F" w:rsidP="0085230F">
      <w:pPr>
        <w:pStyle w:val="BlockText"/>
        <w:ind w:left="0" w:right="0" w:firstLine="0"/>
        <w:rPr>
          <w:b w:val="0"/>
          <w:bCs/>
          <w:szCs w:val="22"/>
        </w:rPr>
      </w:pPr>
    </w:p>
    <w:p w14:paraId="67AE729E" w14:textId="77777777" w:rsidR="0085230F" w:rsidRDefault="0085230F" w:rsidP="0085230F">
      <w:pPr>
        <w:pStyle w:val="BlockText"/>
        <w:ind w:left="0" w:right="0" w:firstLine="0"/>
        <w:rPr>
          <w:b w:val="0"/>
          <w:bCs/>
          <w:szCs w:val="22"/>
        </w:rPr>
      </w:pPr>
    </w:p>
    <w:p w14:paraId="2752171F" w14:textId="77777777" w:rsidR="0085230F" w:rsidRDefault="0085230F" w:rsidP="0085230F">
      <w:pPr>
        <w:pStyle w:val="BlockText"/>
        <w:ind w:left="0" w:right="0" w:firstLine="0"/>
        <w:rPr>
          <w:b w:val="0"/>
          <w:bCs/>
          <w:szCs w:val="22"/>
        </w:rPr>
      </w:pPr>
    </w:p>
    <w:p w14:paraId="2ADD7E54" w14:textId="77777777" w:rsidR="0085230F" w:rsidRDefault="0085230F" w:rsidP="0085230F">
      <w:pPr>
        <w:pStyle w:val="BlockText"/>
        <w:ind w:left="0" w:right="0" w:firstLine="0"/>
        <w:rPr>
          <w:b w:val="0"/>
          <w:bCs/>
          <w:szCs w:val="22"/>
        </w:rPr>
      </w:pPr>
    </w:p>
    <w:p w14:paraId="67A16CDA" w14:textId="77777777" w:rsidR="0085230F" w:rsidRDefault="0085230F" w:rsidP="0085230F">
      <w:pPr>
        <w:pStyle w:val="BlockText"/>
        <w:ind w:left="0" w:right="0" w:firstLine="0"/>
        <w:rPr>
          <w:b w:val="0"/>
          <w:bCs/>
          <w:szCs w:val="22"/>
        </w:rPr>
      </w:pPr>
    </w:p>
    <w:p w14:paraId="3B37E00A" w14:textId="0E442739" w:rsidR="0085230F" w:rsidRDefault="0085230F" w:rsidP="0085230F">
      <w:pPr>
        <w:pStyle w:val="BlockText"/>
        <w:ind w:left="0" w:right="0" w:firstLine="0"/>
        <w:rPr>
          <w:b w:val="0"/>
          <w:bCs/>
          <w:szCs w:val="22"/>
        </w:rPr>
      </w:pPr>
      <w:r>
        <w:rPr>
          <w:b w:val="0"/>
          <w:bCs/>
          <w:szCs w:val="22"/>
        </w:rPr>
        <w:t>RESOLUTION NO. 141-20</w:t>
      </w:r>
      <w:r>
        <w:rPr>
          <w:b w:val="0"/>
          <w:bCs/>
          <w:szCs w:val="22"/>
        </w:rPr>
        <w:tab/>
      </w:r>
      <w:r>
        <w:rPr>
          <w:b w:val="0"/>
          <w:bCs/>
          <w:szCs w:val="22"/>
        </w:rPr>
        <w:tab/>
      </w:r>
      <w:r>
        <w:rPr>
          <w:b w:val="0"/>
          <w:bCs/>
          <w:szCs w:val="22"/>
        </w:rPr>
        <w:tab/>
      </w:r>
      <w:r>
        <w:rPr>
          <w:b w:val="0"/>
          <w:bCs/>
          <w:szCs w:val="22"/>
        </w:rPr>
        <w:tab/>
        <w:t xml:space="preserve">AUTHORIZING THE CHIEF FINANCIAL </w:t>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t xml:space="preserve">OFFICER TO CONDUCT THE LOCAL </w:t>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t>BUDGET EXAMINATION</w:t>
      </w:r>
    </w:p>
    <w:p w14:paraId="699AAF94" w14:textId="77777777" w:rsidR="0085230F" w:rsidRDefault="0085230F" w:rsidP="0085230F">
      <w:pPr>
        <w:pStyle w:val="BlockText"/>
        <w:ind w:left="0" w:right="0" w:firstLine="0"/>
        <w:rPr>
          <w:b w:val="0"/>
          <w:bCs/>
          <w:szCs w:val="22"/>
        </w:rPr>
      </w:pPr>
    </w:p>
    <w:p w14:paraId="6E4EB9B3" w14:textId="77777777" w:rsidR="0085230F" w:rsidRDefault="0085230F" w:rsidP="0085230F">
      <w:pPr>
        <w:pStyle w:val="BlockText"/>
        <w:ind w:left="0" w:right="0" w:firstLine="0"/>
        <w:rPr>
          <w:b w:val="0"/>
          <w:bCs/>
          <w:szCs w:val="22"/>
        </w:rPr>
      </w:pPr>
      <w:r>
        <w:rPr>
          <w:b w:val="0"/>
          <w:bCs/>
          <w:szCs w:val="22"/>
        </w:rPr>
        <w:t>MOTION TO APPROVE: MR. PLATT</w:t>
      </w:r>
    </w:p>
    <w:p w14:paraId="5D36E84F" w14:textId="77777777" w:rsidR="0085230F" w:rsidRDefault="0085230F" w:rsidP="0085230F">
      <w:pPr>
        <w:pStyle w:val="BlockText"/>
        <w:ind w:left="0" w:right="0" w:firstLine="0"/>
        <w:rPr>
          <w:b w:val="0"/>
          <w:bCs/>
          <w:szCs w:val="22"/>
        </w:rPr>
      </w:pPr>
      <w:r>
        <w:rPr>
          <w:b w:val="0"/>
          <w:bCs/>
          <w:szCs w:val="22"/>
        </w:rPr>
        <w:t>SECONDED: MS. NOCITO</w:t>
      </w:r>
    </w:p>
    <w:p w14:paraId="1E7B0847" w14:textId="77777777" w:rsidR="0085230F" w:rsidRDefault="0085230F" w:rsidP="0085230F">
      <w:pPr>
        <w:pStyle w:val="BlockText"/>
        <w:ind w:left="0" w:right="0" w:firstLine="0"/>
        <w:rPr>
          <w:b w:val="0"/>
          <w:bCs/>
          <w:szCs w:val="22"/>
        </w:rPr>
      </w:pPr>
      <w:r>
        <w:rPr>
          <w:b w:val="0"/>
          <w:bCs/>
          <w:szCs w:val="22"/>
        </w:rPr>
        <w:t>AYES: ALL</w:t>
      </w:r>
    </w:p>
    <w:p w14:paraId="70F93CA5" w14:textId="77777777" w:rsidR="0085230F" w:rsidRDefault="0085230F" w:rsidP="0085230F">
      <w:pPr>
        <w:pStyle w:val="BlockText"/>
        <w:ind w:left="0" w:right="0" w:firstLine="0"/>
        <w:rPr>
          <w:b w:val="0"/>
          <w:bCs/>
          <w:szCs w:val="22"/>
        </w:rPr>
      </w:pPr>
      <w:r>
        <w:rPr>
          <w:b w:val="0"/>
          <w:bCs/>
          <w:szCs w:val="22"/>
        </w:rPr>
        <w:t>NAYS: NONE</w:t>
      </w:r>
    </w:p>
    <w:p w14:paraId="24987044" w14:textId="77777777" w:rsidR="0085230F" w:rsidRDefault="0085230F" w:rsidP="0085230F">
      <w:pPr>
        <w:pStyle w:val="BlockText"/>
        <w:ind w:left="0" w:right="0" w:firstLine="0"/>
        <w:rPr>
          <w:b w:val="0"/>
          <w:bCs/>
          <w:szCs w:val="22"/>
        </w:rPr>
      </w:pPr>
    </w:p>
    <w:p w14:paraId="4535D7F2" w14:textId="77777777" w:rsidR="0085230F" w:rsidRDefault="0085230F" w:rsidP="0085230F">
      <w:pPr>
        <w:spacing w:after="0" w:line="240" w:lineRule="auto"/>
        <w:rPr>
          <w:rFonts w:ascii="Times New Roman" w:eastAsia="Calibri" w:hAnsi="Times New Roman" w:cs="Times New Roman"/>
          <w:bCs/>
        </w:rPr>
      </w:pPr>
      <w:r w:rsidRPr="00AA0F43">
        <w:rPr>
          <w:rFonts w:ascii="Times New Roman" w:hAnsi="Times New Roman" w:cs="Times New Roman"/>
        </w:rPr>
        <w:t>RESOLUTION NO. 142-20</w:t>
      </w:r>
      <w:r>
        <w:rPr>
          <w:b/>
          <w:bCs/>
        </w:rPr>
        <w:tab/>
      </w:r>
      <w:r>
        <w:rPr>
          <w:b/>
          <w:bCs/>
        </w:rPr>
        <w:tab/>
      </w:r>
      <w:r>
        <w:rPr>
          <w:b/>
          <w:bCs/>
        </w:rPr>
        <w:tab/>
      </w:r>
      <w:r>
        <w:rPr>
          <w:b/>
          <w:bCs/>
        </w:rPr>
        <w:tab/>
      </w:r>
      <w:r w:rsidRPr="00AA0F43">
        <w:rPr>
          <w:rFonts w:ascii="Times New Roman" w:eastAsia="Calibri" w:hAnsi="Times New Roman" w:cs="Times New Roman"/>
          <w:bCs/>
        </w:rPr>
        <w:t xml:space="preserve">AUTHORIZING EXECUTION OF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A0F43">
        <w:rPr>
          <w:rFonts w:ascii="Times New Roman" w:eastAsia="Calibri" w:hAnsi="Times New Roman" w:cs="Times New Roman"/>
          <w:bCs/>
        </w:rPr>
        <w:t xml:space="preserve">MUNICIPAL AND COUNTY AGENCY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A0F43">
        <w:rPr>
          <w:rFonts w:ascii="Times New Roman" w:eastAsia="Calibri" w:hAnsi="Times New Roman" w:cs="Times New Roman"/>
          <w:bCs/>
        </w:rPr>
        <w:t xml:space="preserve">CORONAVIRUS RELIEF FUND PROGRAM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A0F43">
        <w:rPr>
          <w:rFonts w:ascii="Times New Roman" w:eastAsia="Calibri" w:hAnsi="Times New Roman" w:cs="Times New Roman"/>
          <w:bCs/>
        </w:rPr>
        <w:t>REIMBURSEMENT AGREEMENT</w:t>
      </w:r>
    </w:p>
    <w:p w14:paraId="3DAA47AA" w14:textId="77777777" w:rsidR="0085230F" w:rsidRDefault="0085230F" w:rsidP="0085230F">
      <w:pPr>
        <w:spacing w:after="0" w:line="240" w:lineRule="auto"/>
        <w:rPr>
          <w:rFonts w:ascii="Times New Roman" w:eastAsia="Calibri" w:hAnsi="Times New Roman" w:cs="Times New Roman"/>
          <w:bCs/>
        </w:rPr>
      </w:pPr>
    </w:p>
    <w:p w14:paraId="488C1C0D" w14:textId="77777777" w:rsidR="0085230F" w:rsidRDefault="0085230F" w:rsidP="0085230F">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MR. PLATT</w:t>
      </w:r>
    </w:p>
    <w:p w14:paraId="421CE9A7" w14:textId="77777777" w:rsidR="0085230F" w:rsidRDefault="0085230F" w:rsidP="0085230F">
      <w:pPr>
        <w:spacing w:after="0" w:line="240" w:lineRule="auto"/>
        <w:rPr>
          <w:rFonts w:ascii="Times New Roman" w:eastAsia="Calibri" w:hAnsi="Times New Roman" w:cs="Times New Roman"/>
          <w:bCs/>
        </w:rPr>
      </w:pPr>
      <w:r>
        <w:rPr>
          <w:rFonts w:ascii="Times New Roman" w:eastAsia="Calibri" w:hAnsi="Times New Roman" w:cs="Times New Roman"/>
          <w:bCs/>
        </w:rPr>
        <w:t>SECONDED: MS. NOCITO</w:t>
      </w:r>
    </w:p>
    <w:p w14:paraId="6A3C77B8" w14:textId="77777777" w:rsidR="0085230F" w:rsidRDefault="0085230F" w:rsidP="0085230F">
      <w:pPr>
        <w:spacing w:after="0" w:line="240" w:lineRule="auto"/>
        <w:rPr>
          <w:rFonts w:ascii="Times New Roman" w:eastAsia="Calibri" w:hAnsi="Times New Roman" w:cs="Times New Roman"/>
          <w:bCs/>
        </w:rPr>
      </w:pPr>
      <w:r>
        <w:rPr>
          <w:rFonts w:ascii="Times New Roman" w:eastAsia="Calibri" w:hAnsi="Times New Roman" w:cs="Times New Roman"/>
          <w:bCs/>
        </w:rPr>
        <w:t>AYES: ALL</w:t>
      </w:r>
    </w:p>
    <w:p w14:paraId="2CC9B5B2" w14:textId="77777777" w:rsidR="0085230F" w:rsidRDefault="0085230F" w:rsidP="0085230F">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514C3E10" w14:textId="77777777" w:rsidR="0085230F" w:rsidRDefault="0085230F" w:rsidP="0085230F">
      <w:pPr>
        <w:spacing w:after="0"/>
        <w:rPr>
          <w:rFonts w:ascii="Times New Roman" w:eastAsia="Calibri" w:hAnsi="Times New Roman" w:cs="Times New Roman"/>
          <w:bCs/>
        </w:rPr>
      </w:pPr>
    </w:p>
    <w:p w14:paraId="74F5C1D4" w14:textId="77777777" w:rsidR="0085230F" w:rsidRDefault="0085230F" w:rsidP="0085230F">
      <w:pPr>
        <w:spacing w:after="0"/>
        <w:rPr>
          <w:rFonts w:ascii="Times New Roman" w:eastAsia="Calibri" w:hAnsi="Times New Roman" w:cs="Times New Roman"/>
          <w:bCs/>
        </w:rPr>
      </w:pPr>
      <w:r>
        <w:rPr>
          <w:rFonts w:ascii="Times New Roman" w:eastAsia="Calibri" w:hAnsi="Times New Roman" w:cs="Times New Roman"/>
          <w:bCs/>
        </w:rPr>
        <w:t>RESOLUTION NO. 143-20</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14163">
        <w:rPr>
          <w:rFonts w:ascii="Times New Roman" w:eastAsia="Calibri" w:hAnsi="Times New Roman" w:cs="Times New Roman"/>
          <w:bCs/>
        </w:rPr>
        <w:t xml:space="preserve">AUTHORIZING A STORM SEWER </w:t>
      </w:r>
      <w:r w:rsidRPr="005C7FB1">
        <w:rPr>
          <w:rFonts w:ascii="Times New Roman" w:eastAsia="Calibri" w:hAnsi="Times New Roman" w:cs="Times New Roman"/>
          <w:bCs/>
        </w:rPr>
        <w:tab/>
      </w:r>
      <w:r w:rsidRPr="005C7FB1">
        <w:rPr>
          <w:rFonts w:ascii="Times New Roman" w:eastAsia="Calibri" w:hAnsi="Times New Roman" w:cs="Times New Roman"/>
          <w:bCs/>
        </w:rPr>
        <w:tab/>
      </w:r>
      <w:r w:rsidRPr="005C7FB1">
        <w:rPr>
          <w:rFonts w:ascii="Times New Roman" w:eastAsia="Calibri" w:hAnsi="Times New Roman" w:cs="Times New Roman"/>
          <w:bCs/>
        </w:rPr>
        <w:tab/>
      </w:r>
      <w:r w:rsidRPr="005C7FB1">
        <w:rPr>
          <w:rFonts w:ascii="Times New Roman" w:eastAsia="Calibri" w:hAnsi="Times New Roman" w:cs="Times New Roman"/>
          <w:bCs/>
        </w:rPr>
        <w:tab/>
      </w:r>
      <w:r w:rsidRPr="005C7FB1">
        <w:rPr>
          <w:rFonts w:ascii="Times New Roman" w:eastAsia="Calibri" w:hAnsi="Times New Roman" w:cs="Times New Roman"/>
          <w:bCs/>
        </w:rPr>
        <w:tab/>
      </w:r>
      <w:r w:rsidRPr="005C7FB1">
        <w:rPr>
          <w:rFonts w:ascii="Times New Roman" w:eastAsia="Calibri" w:hAnsi="Times New Roman" w:cs="Times New Roman"/>
          <w:bCs/>
        </w:rPr>
        <w:tab/>
      </w:r>
      <w:r w:rsidRPr="005C7FB1">
        <w:rPr>
          <w:rFonts w:ascii="Times New Roman" w:eastAsia="Calibri" w:hAnsi="Times New Roman" w:cs="Times New Roman"/>
          <w:bCs/>
        </w:rPr>
        <w:tab/>
      </w:r>
      <w:r w:rsidRPr="005C7FB1">
        <w:rPr>
          <w:rFonts w:ascii="Times New Roman" w:eastAsia="Calibri" w:hAnsi="Times New Roman" w:cs="Times New Roman"/>
          <w:bCs/>
        </w:rPr>
        <w:tab/>
      </w:r>
      <w:r>
        <w:rPr>
          <w:rFonts w:ascii="Times New Roman" w:eastAsia="Calibri" w:hAnsi="Times New Roman" w:cs="Times New Roman"/>
          <w:bCs/>
        </w:rPr>
        <w:tab/>
      </w:r>
      <w:r w:rsidRPr="00A14163">
        <w:rPr>
          <w:rFonts w:ascii="Times New Roman" w:eastAsia="Calibri" w:hAnsi="Times New Roman" w:cs="Times New Roman"/>
          <w:bCs/>
        </w:rPr>
        <w:t>MAINTENANCE AGREEMENT BETWEEN</w:t>
      </w:r>
      <w:r w:rsidRPr="005C7FB1">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14163">
        <w:rPr>
          <w:rFonts w:ascii="Times New Roman" w:eastAsia="Calibri" w:hAnsi="Times New Roman" w:cs="Times New Roman"/>
          <w:bCs/>
        </w:rPr>
        <w:t>THE TOWNSHIP OF VOORHEES AND</w:t>
      </w:r>
      <w:r w:rsidRPr="005C7FB1">
        <w:rPr>
          <w:rFonts w:ascii="Times New Roman" w:eastAsia="Calibri" w:hAnsi="Times New Roman" w:cs="Times New Roman"/>
          <w:bCs/>
        </w:rPr>
        <w:t xml:space="preserve"> </w:t>
      </w:r>
      <w:proofErr w:type="spellStart"/>
      <w:r w:rsidRPr="00A14163">
        <w:rPr>
          <w:rFonts w:ascii="Times New Roman" w:eastAsia="Calibri" w:hAnsi="Times New Roman" w:cs="Times New Roman"/>
          <w:bCs/>
        </w:rPr>
        <w:t>MTW</w:t>
      </w:r>
      <w:proofErr w:type="spellEnd"/>
      <w:r w:rsidRPr="00A14163">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14163">
        <w:rPr>
          <w:rFonts w:ascii="Times New Roman" w:eastAsia="Calibri" w:hAnsi="Times New Roman" w:cs="Times New Roman"/>
          <w:bCs/>
        </w:rPr>
        <w:t>REALTY, LLC</w:t>
      </w:r>
    </w:p>
    <w:p w14:paraId="1319CFF0" w14:textId="77777777" w:rsidR="0085230F" w:rsidRDefault="0085230F" w:rsidP="0085230F">
      <w:pPr>
        <w:spacing w:after="0"/>
        <w:rPr>
          <w:rFonts w:ascii="Times New Roman" w:eastAsia="Calibri" w:hAnsi="Times New Roman" w:cs="Times New Roman"/>
          <w:bCs/>
        </w:rPr>
      </w:pPr>
    </w:p>
    <w:p w14:paraId="604AEFA5" w14:textId="77777777" w:rsidR="0085230F" w:rsidRDefault="0085230F" w:rsidP="0085230F">
      <w:pPr>
        <w:spacing w:after="0"/>
        <w:rPr>
          <w:rFonts w:ascii="Times New Roman" w:eastAsia="Calibri" w:hAnsi="Times New Roman" w:cs="Times New Roman"/>
          <w:bCs/>
        </w:rPr>
      </w:pPr>
      <w:r>
        <w:rPr>
          <w:rFonts w:ascii="Times New Roman" w:eastAsia="Calibri" w:hAnsi="Times New Roman" w:cs="Times New Roman"/>
          <w:bCs/>
        </w:rPr>
        <w:t>MOTION TO APPROVE: MR. PLATT</w:t>
      </w:r>
    </w:p>
    <w:p w14:paraId="35D87564" w14:textId="77777777" w:rsidR="0085230F" w:rsidRDefault="0085230F" w:rsidP="0085230F">
      <w:pPr>
        <w:spacing w:after="0"/>
        <w:rPr>
          <w:rFonts w:ascii="Times New Roman" w:eastAsia="Calibri" w:hAnsi="Times New Roman" w:cs="Times New Roman"/>
          <w:bCs/>
        </w:rPr>
      </w:pPr>
      <w:r>
        <w:rPr>
          <w:rFonts w:ascii="Times New Roman" w:eastAsia="Calibri" w:hAnsi="Times New Roman" w:cs="Times New Roman"/>
          <w:bCs/>
        </w:rPr>
        <w:t>SECONDED: MS. NOCITO</w:t>
      </w:r>
    </w:p>
    <w:p w14:paraId="4C1C5F1C" w14:textId="77777777" w:rsidR="0085230F" w:rsidRDefault="0085230F" w:rsidP="0085230F">
      <w:pPr>
        <w:spacing w:after="0"/>
        <w:rPr>
          <w:rFonts w:ascii="Times New Roman" w:eastAsia="Calibri" w:hAnsi="Times New Roman" w:cs="Times New Roman"/>
          <w:bCs/>
        </w:rPr>
      </w:pPr>
      <w:r>
        <w:rPr>
          <w:rFonts w:ascii="Times New Roman" w:eastAsia="Calibri" w:hAnsi="Times New Roman" w:cs="Times New Roman"/>
          <w:bCs/>
        </w:rPr>
        <w:t>AYES: ALL</w:t>
      </w:r>
    </w:p>
    <w:p w14:paraId="77799095" w14:textId="77777777" w:rsidR="0085230F" w:rsidRPr="005C7FB1" w:rsidRDefault="0085230F" w:rsidP="0085230F">
      <w:pPr>
        <w:spacing w:after="0"/>
        <w:rPr>
          <w:rFonts w:ascii="Times New Roman" w:eastAsia="Calibri" w:hAnsi="Times New Roman" w:cs="Times New Roman"/>
          <w:bCs/>
        </w:rPr>
      </w:pPr>
      <w:r>
        <w:rPr>
          <w:rFonts w:ascii="Times New Roman" w:eastAsia="Calibri" w:hAnsi="Times New Roman" w:cs="Times New Roman"/>
          <w:bCs/>
        </w:rPr>
        <w:t>NAYS: NONE</w:t>
      </w:r>
    </w:p>
    <w:p w14:paraId="0DAC950D" w14:textId="77777777" w:rsidR="0085230F" w:rsidRDefault="0085230F" w:rsidP="0085230F">
      <w:pPr>
        <w:pStyle w:val="BlockText"/>
        <w:ind w:left="0" w:right="0" w:firstLine="0"/>
        <w:rPr>
          <w:b w:val="0"/>
          <w:bCs/>
          <w:szCs w:val="22"/>
        </w:rPr>
      </w:pPr>
    </w:p>
    <w:p w14:paraId="30DEBD02" w14:textId="77777777" w:rsidR="0085230F" w:rsidRDefault="0085230F" w:rsidP="0085230F">
      <w:pPr>
        <w:pStyle w:val="BlockText"/>
        <w:ind w:left="0" w:right="0" w:firstLine="0"/>
        <w:rPr>
          <w:b w:val="0"/>
          <w:bCs/>
          <w:szCs w:val="22"/>
        </w:rPr>
      </w:pPr>
      <w:r>
        <w:rPr>
          <w:b w:val="0"/>
          <w:bCs/>
          <w:szCs w:val="22"/>
        </w:rPr>
        <w:t xml:space="preserve">RESOLUTION NO. </w:t>
      </w:r>
      <w:r>
        <w:rPr>
          <w:b w:val="0"/>
          <w:bCs/>
          <w:szCs w:val="22"/>
        </w:rPr>
        <w:tab/>
      </w:r>
      <w:r>
        <w:rPr>
          <w:b w:val="0"/>
          <w:bCs/>
          <w:szCs w:val="22"/>
        </w:rPr>
        <w:tab/>
      </w:r>
      <w:r>
        <w:rPr>
          <w:b w:val="0"/>
          <w:bCs/>
          <w:szCs w:val="22"/>
        </w:rPr>
        <w:tab/>
      </w:r>
      <w:r>
        <w:rPr>
          <w:b w:val="0"/>
          <w:bCs/>
          <w:szCs w:val="22"/>
        </w:rPr>
        <w:tab/>
      </w:r>
      <w:r>
        <w:rPr>
          <w:b w:val="0"/>
          <w:bCs/>
          <w:szCs w:val="22"/>
        </w:rPr>
        <w:tab/>
        <w:t>EXECUTIVE SESSION</w:t>
      </w:r>
    </w:p>
    <w:p w14:paraId="6C05D2C9" w14:textId="77777777" w:rsidR="0085230F" w:rsidRDefault="0085230F" w:rsidP="0085230F">
      <w:pPr>
        <w:pStyle w:val="BlockText"/>
        <w:ind w:left="0" w:right="0" w:firstLine="0"/>
        <w:rPr>
          <w:b w:val="0"/>
          <w:bCs/>
          <w:szCs w:val="22"/>
        </w:rPr>
      </w:pPr>
    </w:p>
    <w:p w14:paraId="367459CA" w14:textId="77777777" w:rsidR="0085230F" w:rsidRPr="00333A7C" w:rsidRDefault="0085230F" w:rsidP="0085230F">
      <w:pPr>
        <w:pStyle w:val="BlockText"/>
        <w:ind w:left="0" w:right="0" w:firstLine="0"/>
        <w:rPr>
          <w:b w:val="0"/>
          <w:bCs/>
          <w:szCs w:val="22"/>
        </w:rPr>
      </w:pPr>
    </w:p>
    <w:p w14:paraId="28A55C19" w14:textId="77777777" w:rsidR="0085230F" w:rsidRPr="0012570A" w:rsidRDefault="0085230F" w:rsidP="0085230F">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JUNE 8</w:t>
      </w:r>
      <w:r w:rsidRPr="0012570A">
        <w:rPr>
          <w:rFonts w:ascii="Times New Roman" w:eastAsia="Times New Roman" w:hAnsi="Times New Roman" w:cs="Times New Roman"/>
          <w:spacing w:val="-2"/>
        </w:rPr>
        <w:t>, 2020</w:t>
      </w:r>
    </w:p>
    <w:p w14:paraId="6ACAEA05" w14:textId="77777777" w:rsidR="0085230F"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ADMINISTRATOR’S</w:t>
      </w:r>
      <w:r w:rsidRPr="0012570A">
        <w:rPr>
          <w:rFonts w:ascii="Times New Roman" w:eastAsia="Times New Roman" w:hAnsi="Times New Roman" w:cs="Times New Roman"/>
          <w:spacing w:val="-2"/>
        </w:rPr>
        <w:t xml:space="preserve"> REPORT FOR MAY 2020</w:t>
      </w:r>
    </w:p>
    <w:p w14:paraId="0580B1D7" w14:textId="77777777" w:rsidR="0085230F"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MAY 2020</w:t>
      </w:r>
    </w:p>
    <w:p w14:paraId="35332780" w14:textId="77777777" w:rsidR="0085230F" w:rsidRPr="0012570A"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MAY 2020</w:t>
      </w:r>
    </w:p>
    <w:p w14:paraId="067F1B4A" w14:textId="77777777" w:rsidR="0085230F" w:rsidRDefault="0085230F" w:rsidP="0085230F">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BILL LIST FOR JUNE </w:t>
      </w:r>
      <w:r>
        <w:rPr>
          <w:rFonts w:ascii="Times New Roman" w:eastAsia="Times New Roman" w:hAnsi="Times New Roman" w:cs="Times New Roman"/>
          <w:spacing w:val="-2"/>
        </w:rPr>
        <w:t>22</w:t>
      </w:r>
      <w:r w:rsidRPr="0012570A">
        <w:rPr>
          <w:rFonts w:ascii="Times New Roman" w:eastAsia="Times New Roman" w:hAnsi="Times New Roman" w:cs="Times New Roman"/>
          <w:spacing w:val="-2"/>
        </w:rPr>
        <w:t>, 2020</w:t>
      </w:r>
    </w:p>
    <w:p w14:paraId="5546ABCA" w14:textId="77777777" w:rsidR="0085230F" w:rsidRDefault="0085230F" w:rsidP="0085230F">
      <w:pPr>
        <w:spacing w:after="0" w:line="240" w:lineRule="auto"/>
        <w:rPr>
          <w:rFonts w:ascii="Times New Roman" w:eastAsia="Times New Roman" w:hAnsi="Times New Roman" w:cs="Times New Roman"/>
          <w:spacing w:val="-2"/>
        </w:rPr>
      </w:pPr>
    </w:p>
    <w:p w14:paraId="13395048" w14:textId="77777777" w:rsidR="0085230F"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APPROVE: MR. PLATT</w:t>
      </w:r>
    </w:p>
    <w:p w14:paraId="18C9A337" w14:textId="77777777" w:rsidR="0085230F"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SECONDED: MS. FETBROYT</w:t>
      </w:r>
    </w:p>
    <w:p w14:paraId="0A872C48" w14:textId="77777777" w:rsidR="0085230F"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7EBA7B94" w14:textId="77777777" w:rsidR="0085230F" w:rsidRPr="0012570A"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5323CA29" w14:textId="77777777" w:rsidR="0085230F" w:rsidRPr="0012570A" w:rsidRDefault="0085230F" w:rsidP="0085230F">
      <w:pPr>
        <w:spacing w:after="0" w:line="240" w:lineRule="auto"/>
        <w:rPr>
          <w:rFonts w:ascii="Times New Roman" w:eastAsia="Times New Roman" w:hAnsi="Times New Roman" w:cs="Times New Roman"/>
          <w:spacing w:val="-2"/>
        </w:rPr>
      </w:pPr>
    </w:p>
    <w:p w14:paraId="1F0F683B" w14:textId="77777777" w:rsidR="0085230F" w:rsidRDefault="0085230F" w:rsidP="0085230F">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2D1E510A" w14:textId="77777777" w:rsidR="0085230F" w:rsidRDefault="0085230F" w:rsidP="0085230F">
      <w:pPr>
        <w:spacing w:after="0" w:line="240" w:lineRule="auto"/>
        <w:rPr>
          <w:rFonts w:ascii="Times New Roman" w:eastAsia="Times New Roman" w:hAnsi="Times New Roman" w:cs="Times New Roman"/>
          <w:spacing w:val="-2"/>
        </w:rPr>
      </w:pPr>
    </w:p>
    <w:p w14:paraId="7F17A98C" w14:textId="77777777" w:rsidR="0085230F"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Mayor Mignogna announced the upcoming drive up movie to be held on July 2, 2020. The movie is Jurassic Park and is open to Voorhees residents only. This is the first of four movies to be shown this summer. </w:t>
      </w:r>
    </w:p>
    <w:p w14:paraId="49D0538C" w14:textId="77777777" w:rsidR="0085230F" w:rsidRDefault="0085230F" w:rsidP="0085230F">
      <w:pPr>
        <w:spacing w:after="0" w:line="240" w:lineRule="auto"/>
        <w:rPr>
          <w:rFonts w:ascii="Times New Roman" w:eastAsia="Times New Roman" w:hAnsi="Times New Roman" w:cs="Times New Roman"/>
          <w:spacing w:val="-2"/>
        </w:rPr>
      </w:pPr>
    </w:p>
    <w:p w14:paraId="58220D15" w14:textId="77777777" w:rsidR="0085230F"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Mr. Platt congratulated Chief Bordi on his upcoming swearing in as President of the State Police Chief’s Association. </w:t>
      </w:r>
    </w:p>
    <w:p w14:paraId="2D5CB5B2" w14:textId="77777777" w:rsidR="0085230F" w:rsidRDefault="0085230F" w:rsidP="0085230F">
      <w:pPr>
        <w:spacing w:after="0" w:line="240" w:lineRule="auto"/>
        <w:rPr>
          <w:rFonts w:ascii="Times New Roman" w:eastAsia="Times New Roman" w:hAnsi="Times New Roman" w:cs="Times New Roman"/>
          <w:spacing w:val="-2"/>
        </w:rPr>
      </w:pPr>
    </w:p>
    <w:p w14:paraId="58B34A0D" w14:textId="77777777" w:rsidR="0085230F" w:rsidRDefault="0085230F" w:rsidP="0085230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Mr. Platt also sent condolences to Dean Ciminera on the recent loss of his father. </w:t>
      </w:r>
    </w:p>
    <w:p w14:paraId="712CAD23" w14:textId="77777777" w:rsidR="0085230F" w:rsidRPr="0012570A" w:rsidRDefault="0085230F" w:rsidP="0085230F">
      <w:pPr>
        <w:spacing w:after="0" w:line="240" w:lineRule="auto"/>
        <w:rPr>
          <w:rFonts w:ascii="Times New Roman" w:eastAsia="Times New Roman" w:hAnsi="Times New Roman" w:cs="Times New Roman"/>
          <w:spacing w:val="-2"/>
        </w:rPr>
      </w:pPr>
    </w:p>
    <w:p w14:paraId="59FAFE71" w14:textId="77777777" w:rsidR="0085230F" w:rsidRPr="0012570A" w:rsidRDefault="0085230F" w:rsidP="0085230F">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COMMENTS FROM THE PUBLIC</w:t>
      </w:r>
      <w:r>
        <w:rPr>
          <w:rFonts w:ascii="Times New Roman" w:eastAsia="Times New Roman" w:hAnsi="Times New Roman" w:cs="Times New Roman"/>
          <w:spacing w:val="-2"/>
        </w:rPr>
        <w:t xml:space="preserve"> - None</w:t>
      </w:r>
    </w:p>
    <w:p w14:paraId="0D001018" w14:textId="77777777" w:rsidR="0085230F" w:rsidRPr="0012570A" w:rsidRDefault="0085230F" w:rsidP="0085230F">
      <w:pPr>
        <w:spacing w:after="0" w:line="240" w:lineRule="auto"/>
        <w:rPr>
          <w:rFonts w:ascii="Times New Roman" w:eastAsia="Times New Roman" w:hAnsi="Times New Roman" w:cs="Times New Roman"/>
          <w:spacing w:val="-2"/>
        </w:rPr>
      </w:pPr>
    </w:p>
    <w:p w14:paraId="5676106E" w14:textId="77777777" w:rsidR="0085230F" w:rsidRPr="0012570A" w:rsidRDefault="0085230F" w:rsidP="0085230F">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ADJOURNMENT</w:t>
      </w:r>
    </w:p>
    <w:p w14:paraId="0A613025" w14:textId="77777777" w:rsidR="0085230F" w:rsidRPr="0012570A" w:rsidRDefault="0085230F" w:rsidP="0085230F">
      <w:pPr>
        <w:spacing w:after="0" w:line="240" w:lineRule="auto"/>
        <w:rPr>
          <w:rFonts w:ascii="Times New Roman" w:eastAsia="Times New Roman" w:hAnsi="Times New Roman" w:cs="Times New Roman"/>
          <w:spacing w:val="-2"/>
        </w:rPr>
      </w:pPr>
    </w:p>
    <w:p w14:paraId="4D80A94C" w14:textId="77777777" w:rsidR="0085230F" w:rsidRDefault="0085230F" w:rsidP="0085230F">
      <w:r>
        <w:br w:type="page"/>
      </w:r>
    </w:p>
    <w:tbl>
      <w:tblPr>
        <w:tblW w:w="9460" w:type="dxa"/>
        <w:tblLook w:val="04A0" w:firstRow="1" w:lastRow="0" w:firstColumn="1" w:lastColumn="0" w:noHBand="0" w:noVBand="1"/>
      </w:tblPr>
      <w:tblGrid>
        <w:gridCol w:w="7610"/>
        <w:gridCol w:w="1778"/>
        <w:gridCol w:w="222"/>
        <w:gridCol w:w="222"/>
      </w:tblGrid>
      <w:tr w:rsidR="00D81696" w:rsidRPr="00D81696" w14:paraId="0EB7EB05" w14:textId="77777777" w:rsidTr="00D81696">
        <w:trPr>
          <w:trHeight w:val="255"/>
        </w:trPr>
        <w:tc>
          <w:tcPr>
            <w:tcW w:w="9460" w:type="dxa"/>
            <w:gridSpan w:val="4"/>
            <w:tcBorders>
              <w:top w:val="nil"/>
              <w:left w:val="nil"/>
              <w:bottom w:val="nil"/>
              <w:right w:val="nil"/>
            </w:tcBorders>
            <w:shd w:val="clear" w:color="auto" w:fill="auto"/>
            <w:noWrap/>
            <w:vAlign w:val="bottom"/>
            <w:hideMark/>
          </w:tcPr>
          <w:p w14:paraId="65C9EDE2" w14:textId="77777777" w:rsidR="00D81696" w:rsidRPr="00D81696" w:rsidRDefault="00D81696" w:rsidP="00D81696">
            <w:pPr>
              <w:spacing w:after="0" w:line="240" w:lineRule="auto"/>
              <w:rPr>
                <w:rFonts w:ascii="Tahoma" w:eastAsia="Times New Roman" w:hAnsi="Tahoma" w:cs="Tahoma"/>
                <w:i/>
                <w:iCs/>
                <w:sz w:val="20"/>
                <w:szCs w:val="20"/>
              </w:rPr>
            </w:pPr>
            <w:r w:rsidRPr="00D81696">
              <w:rPr>
                <w:rFonts w:ascii="Tahoma" w:eastAsia="Times New Roman" w:hAnsi="Tahoma" w:cs="Tahoma"/>
                <w:i/>
                <w:iCs/>
                <w:sz w:val="20"/>
                <w:szCs w:val="20"/>
              </w:rPr>
              <w:lastRenderedPageBreak/>
              <w:t>To the Committee of the Township of Voorhees, 2400 Voorhees Town Center, Voorhees, New Jersey 08043.</w:t>
            </w:r>
          </w:p>
        </w:tc>
      </w:tr>
      <w:tr w:rsidR="00D81696" w:rsidRPr="00D81696" w14:paraId="1ACA5390" w14:textId="77777777" w:rsidTr="00D81696">
        <w:trPr>
          <w:trHeight w:val="255"/>
        </w:trPr>
        <w:tc>
          <w:tcPr>
            <w:tcW w:w="7610" w:type="dxa"/>
            <w:tcBorders>
              <w:top w:val="nil"/>
              <w:left w:val="nil"/>
              <w:bottom w:val="nil"/>
              <w:right w:val="nil"/>
            </w:tcBorders>
            <w:shd w:val="clear" w:color="auto" w:fill="auto"/>
            <w:noWrap/>
            <w:vAlign w:val="bottom"/>
            <w:hideMark/>
          </w:tcPr>
          <w:p w14:paraId="40BFD238" w14:textId="77777777" w:rsidR="00D81696" w:rsidRPr="00D81696" w:rsidRDefault="00D81696" w:rsidP="00D81696">
            <w:pPr>
              <w:spacing w:after="0" w:line="240" w:lineRule="auto"/>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14:paraId="19F0790D"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62" w:type="dxa"/>
            <w:tcBorders>
              <w:top w:val="nil"/>
              <w:left w:val="nil"/>
              <w:bottom w:val="nil"/>
              <w:right w:val="nil"/>
            </w:tcBorders>
            <w:shd w:val="clear" w:color="auto" w:fill="auto"/>
            <w:noWrap/>
            <w:vAlign w:val="bottom"/>
            <w:hideMark/>
          </w:tcPr>
          <w:p w14:paraId="39609EDF"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4ABB9EDD"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0141BED3" w14:textId="77777777" w:rsidTr="00D81696">
        <w:trPr>
          <w:trHeight w:val="255"/>
        </w:trPr>
        <w:tc>
          <w:tcPr>
            <w:tcW w:w="7610" w:type="dxa"/>
            <w:tcBorders>
              <w:top w:val="nil"/>
              <w:left w:val="nil"/>
              <w:bottom w:val="nil"/>
              <w:right w:val="nil"/>
            </w:tcBorders>
            <w:shd w:val="clear" w:color="auto" w:fill="auto"/>
            <w:noWrap/>
            <w:vAlign w:val="bottom"/>
            <w:hideMark/>
          </w:tcPr>
          <w:p w14:paraId="5EF47588" w14:textId="77777777" w:rsidR="00D81696" w:rsidRPr="00D81696" w:rsidRDefault="00D81696" w:rsidP="00D81696">
            <w:pPr>
              <w:spacing w:after="0" w:line="240" w:lineRule="auto"/>
              <w:rPr>
                <w:rFonts w:ascii="Tahoma" w:eastAsia="Times New Roman" w:hAnsi="Tahoma" w:cs="Tahoma"/>
                <w:i/>
                <w:iCs/>
                <w:sz w:val="20"/>
                <w:szCs w:val="20"/>
              </w:rPr>
            </w:pPr>
            <w:r w:rsidRPr="00D81696">
              <w:rPr>
                <w:rFonts w:ascii="Tahoma" w:eastAsia="Times New Roman" w:hAnsi="Tahoma" w:cs="Tahoma"/>
                <w:i/>
                <w:iCs/>
                <w:sz w:val="20"/>
                <w:szCs w:val="20"/>
              </w:rPr>
              <w:t>Dear Mayor and Township Committee:</w:t>
            </w:r>
          </w:p>
        </w:tc>
        <w:tc>
          <w:tcPr>
            <w:tcW w:w="1778" w:type="dxa"/>
            <w:tcBorders>
              <w:top w:val="nil"/>
              <w:left w:val="nil"/>
              <w:bottom w:val="nil"/>
              <w:right w:val="nil"/>
            </w:tcBorders>
            <w:shd w:val="clear" w:color="auto" w:fill="auto"/>
            <w:noWrap/>
            <w:vAlign w:val="bottom"/>
            <w:hideMark/>
          </w:tcPr>
          <w:p w14:paraId="634DC16A" w14:textId="77777777" w:rsidR="00D81696" w:rsidRPr="00D81696" w:rsidRDefault="00D81696" w:rsidP="00D81696">
            <w:pPr>
              <w:spacing w:after="0" w:line="240" w:lineRule="auto"/>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14:paraId="3901E5A3"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18D367CC"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04C9895F" w14:textId="77777777" w:rsidTr="00D81696">
        <w:trPr>
          <w:trHeight w:val="255"/>
        </w:trPr>
        <w:tc>
          <w:tcPr>
            <w:tcW w:w="7610" w:type="dxa"/>
            <w:tcBorders>
              <w:top w:val="nil"/>
              <w:left w:val="nil"/>
              <w:bottom w:val="nil"/>
              <w:right w:val="nil"/>
            </w:tcBorders>
            <w:shd w:val="clear" w:color="auto" w:fill="auto"/>
            <w:noWrap/>
            <w:vAlign w:val="bottom"/>
            <w:hideMark/>
          </w:tcPr>
          <w:p w14:paraId="52426397"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778" w:type="dxa"/>
            <w:tcBorders>
              <w:top w:val="nil"/>
              <w:left w:val="nil"/>
              <w:bottom w:val="nil"/>
              <w:right w:val="nil"/>
            </w:tcBorders>
            <w:shd w:val="clear" w:color="auto" w:fill="auto"/>
            <w:noWrap/>
            <w:vAlign w:val="bottom"/>
            <w:hideMark/>
          </w:tcPr>
          <w:p w14:paraId="57F387E0"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62" w:type="dxa"/>
            <w:tcBorders>
              <w:top w:val="nil"/>
              <w:left w:val="nil"/>
              <w:bottom w:val="nil"/>
              <w:right w:val="nil"/>
            </w:tcBorders>
            <w:shd w:val="clear" w:color="auto" w:fill="auto"/>
            <w:noWrap/>
            <w:vAlign w:val="bottom"/>
            <w:hideMark/>
          </w:tcPr>
          <w:p w14:paraId="34B07085"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6FD9777A"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8D18814" w14:textId="77777777" w:rsidTr="00D81696">
        <w:trPr>
          <w:trHeight w:val="600"/>
        </w:trPr>
        <w:tc>
          <w:tcPr>
            <w:tcW w:w="9388" w:type="dxa"/>
            <w:gridSpan w:val="2"/>
            <w:tcBorders>
              <w:top w:val="nil"/>
              <w:left w:val="nil"/>
              <w:bottom w:val="nil"/>
              <w:right w:val="nil"/>
            </w:tcBorders>
            <w:shd w:val="clear" w:color="auto" w:fill="auto"/>
            <w:noWrap/>
            <w:vAlign w:val="bottom"/>
            <w:hideMark/>
          </w:tcPr>
          <w:p w14:paraId="42A7B357" w14:textId="77777777" w:rsidR="00D81696" w:rsidRPr="00D81696" w:rsidRDefault="00D81696" w:rsidP="00D81696">
            <w:pPr>
              <w:spacing w:after="0" w:line="240" w:lineRule="auto"/>
              <w:rPr>
                <w:rFonts w:ascii="Tahoma" w:eastAsia="Times New Roman" w:hAnsi="Tahoma" w:cs="Tahoma"/>
                <w:i/>
                <w:iCs/>
                <w:sz w:val="20"/>
                <w:szCs w:val="20"/>
              </w:rPr>
            </w:pPr>
            <w:r w:rsidRPr="00D81696">
              <w:rPr>
                <w:rFonts w:ascii="Tahoma" w:eastAsia="Times New Roman" w:hAnsi="Tahoma" w:cs="Tahoma"/>
                <w:i/>
                <w:iCs/>
                <w:sz w:val="20"/>
                <w:szCs w:val="20"/>
              </w:rPr>
              <w:t>I respectfully submit to you my report of Receipts and Disbursements and</w:t>
            </w:r>
          </w:p>
        </w:tc>
        <w:tc>
          <w:tcPr>
            <w:tcW w:w="62" w:type="dxa"/>
            <w:tcBorders>
              <w:top w:val="nil"/>
              <w:left w:val="nil"/>
              <w:bottom w:val="nil"/>
              <w:right w:val="nil"/>
            </w:tcBorders>
            <w:shd w:val="clear" w:color="auto" w:fill="auto"/>
            <w:noWrap/>
            <w:vAlign w:val="bottom"/>
            <w:hideMark/>
          </w:tcPr>
          <w:p w14:paraId="3697E26E" w14:textId="77777777" w:rsidR="00D81696" w:rsidRPr="00D81696" w:rsidRDefault="00D81696" w:rsidP="00D81696">
            <w:pPr>
              <w:spacing w:after="0" w:line="240" w:lineRule="auto"/>
              <w:rPr>
                <w:rFonts w:ascii="Tahoma" w:eastAsia="Times New Roman" w:hAnsi="Tahoma" w:cs="Tahoma"/>
                <w:i/>
                <w:iCs/>
                <w:sz w:val="20"/>
                <w:szCs w:val="20"/>
              </w:rPr>
            </w:pPr>
          </w:p>
        </w:tc>
        <w:tc>
          <w:tcPr>
            <w:tcW w:w="10" w:type="dxa"/>
            <w:vAlign w:val="center"/>
            <w:hideMark/>
          </w:tcPr>
          <w:p w14:paraId="7BD656EC"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294BDD42" w14:textId="77777777" w:rsidTr="00D81696">
        <w:trPr>
          <w:trHeight w:val="255"/>
        </w:trPr>
        <w:tc>
          <w:tcPr>
            <w:tcW w:w="9388" w:type="dxa"/>
            <w:gridSpan w:val="2"/>
            <w:tcBorders>
              <w:top w:val="nil"/>
              <w:left w:val="nil"/>
              <w:bottom w:val="nil"/>
              <w:right w:val="nil"/>
            </w:tcBorders>
            <w:shd w:val="clear" w:color="auto" w:fill="auto"/>
            <w:noWrap/>
            <w:vAlign w:val="bottom"/>
            <w:hideMark/>
          </w:tcPr>
          <w:p w14:paraId="495E5A48" w14:textId="77777777" w:rsidR="00D81696" w:rsidRPr="00D81696" w:rsidRDefault="00D81696" w:rsidP="00D81696">
            <w:pPr>
              <w:spacing w:after="0" w:line="240" w:lineRule="auto"/>
              <w:rPr>
                <w:rFonts w:ascii="Tahoma" w:eastAsia="Times New Roman" w:hAnsi="Tahoma" w:cs="Tahoma"/>
                <w:i/>
                <w:iCs/>
                <w:sz w:val="20"/>
                <w:szCs w:val="20"/>
              </w:rPr>
            </w:pPr>
            <w:r w:rsidRPr="00D81696">
              <w:rPr>
                <w:rFonts w:ascii="Tahoma" w:eastAsia="Times New Roman" w:hAnsi="Tahoma" w:cs="Tahoma"/>
                <w:i/>
                <w:iCs/>
                <w:sz w:val="20"/>
                <w:szCs w:val="20"/>
              </w:rPr>
              <w:t>case information for the month of June 2020 dated July 6, 2020.</w:t>
            </w:r>
          </w:p>
        </w:tc>
        <w:tc>
          <w:tcPr>
            <w:tcW w:w="62" w:type="dxa"/>
            <w:tcBorders>
              <w:top w:val="nil"/>
              <w:left w:val="nil"/>
              <w:bottom w:val="nil"/>
              <w:right w:val="nil"/>
            </w:tcBorders>
            <w:shd w:val="clear" w:color="auto" w:fill="auto"/>
            <w:noWrap/>
            <w:vAlign w:val="bottom"/>
            <w:hideMark/>
          </w:tcPr>
          <w:p w14:paraId="43BA4F07" w14:textId="77777777" w:rsidR="00D81696" w:rsidRPr="00D81696" w:rsidRDefault="00D81696" w:rsidP="00D81696">
            <w:pPr>
              <w:spacing w:after="0" w:line="240" w:lineRule="auto"/>
              <w:rPr>
                <w:rFonts w:ascii="Tahoma" w:eastAsia="Times New Roman" w:hAnsi="Tahoma" w:cs="Tahoma"/>
                <w:i/>
                <w:iCs/>
                <w:sz w:val="20"/>
                <w:szCs w:val="20"/>
              </w:rPr>
            </w:pPr>
          </w:p>
        </w:tc>
        <w:tc>
          <w:tcPr>
            <w:tcW w:w="10" w:type="dxa"/>
            <w:vAlign w:val="center"/>
            <w:hideMark/>
          </w:tcPr>
          <w:p w14:paraId="5D769556"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7A911A79" w14:textId="77777777" w:rsidTr="00D81696">
        <w:trPr>
          <w:trHeight w:val="255"/>
        </w:trPr>
        <w:tc>
          <w:tcPr>
            <w:tcW w:w="7610" w:type="dxa"/>
            <w:tcBorders>
              <w:top w:val="nil"/>
              <w:left w:val="nil"/>
              <w:bottom w:val="nil"/>
              <w:right w:val="nil"/>
            </w:tcBorders>
            <w:shd w:val="clear" w:color="auto" w:fill="auto"/>
            <w:hideMark/>
          </w:tcPr>
          <w:p w14:paraId="5E73FEB9"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778" w:type="dxa"/>
            <w:tcBorders>
              <w:top w:val="nil"/>
              <w:left w:val="nil"/>
              <w:bottom w:val="nil"/>
              <w:right w:val="nil"/>
            </w:tcBorders>
            <w:shd w:val="clear" w:color="auto" w:fill="auto"/>
            <w:noWrap/>
            <w:vAlign w:val="bottom"/>
            <w:hideMark/>
          </w:tcPr>
          <w:p w14:paraId="22FFDF91"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62" w:type="dxa"/>
            <w:tcBorders>
              <w:top w:val="nil"/>
              <w:left w:val="nil"/>
              <w:bottom w:val="nil"/>
              <w:right w:val="nil"/>
            </w:tcBorders>
            <w:shd w:val="clear" w:color="auto" w:fill="auto"/>
            <w:noWrap/>
            <w:vAlign w:val="bottom"/>
            <w:hideMark/>
          </w:tcPr>
          <w:p w14:paraId="4D3087C8"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59D5CFC8"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076B1DCB" w14:textId="77777777" w:rsidTr="00D81696">
        <w:trPr>
          <w:trHeight w:val="255"/>
        </w:trPr>
        <w:tc>
          <w:tcPr>
            <w:tcW w:w="7610" w:type="dxa"/>
            <w:tcBorders>
              <w:top w:val="nil"/>
              <w:left w:val="nil"/>
              <w:bottom w:val="nil"/>
              <w:right w:val="nil"/>
            </w:tcBorders>
            <w:shd w:val="clear" w:color="auto" w:fill="auto"/>
            <w:hideMark/>
          </w:tcPr>
          <w:p w14:paraId="2BB18699" w14:textId="77777777" w:rsidR="00D81696" w:rsidRPr="00D81696" w:rsidRDefault="00D81696" w:rsidP="00D81696">
            <w:pPr>
              <w:spacing w:after="0" w:line="240" w:lineRule="auto"/>
              <w:rPr>
                <w:rFonts w:ascii="Tahoma" w:eastAsia="Times New Roman" w:hAnsi="Tahoma" w:cs="Tahoma"/>
                <w:i/>
                <w:iCs/>
                <w:sz w:val="20"/>
                <w:szCs w:val="20"/>
              </w:rPr>
            </w:pPr>
            <w:r w:rsidRPr="00D81696">
              <w:rPr>
                <w:rFonts w:ascii="Tahoma" w:eastAsia="Times New Roman" w:hAnsi="Tahoma" w:cs="Tahoma"/>
                <w:i/>
                <w:iCs/>
                <w:sz w:val="20"/>
                <w:szCs w:val="20"/>
              </w:rPr>
              <w:t xml:space="preserve">Respectfully </w:t>
            </w:r>
            <w:proofErr w:type="gramStart"/>
            <w:r w:rsidRPr="00D81696">
              <w:rPr>
                <w:rFonts w:ascii="Tahoma" w:eastAsia="Times New Roman" w:hAnsi="Tahoma" w:cs="Tahoma"/>
                <w:i/>
                <w:iCs/>
                <w:sz w:val="20"/>
                <w:szCs w:val="20"/>
              </w:rPr>
              <w:t xml:space="preserve">Submitted,   </w:t>
            </w:r>
            <w:proofErr w:type="gramEnd"/>
            <w:r w:rsidRPr="00D81696">
              <w:rPr>
                <w:rFonts w:ascii="Tahoma" w:eastAsia="Times New Roman" w:hAnsi="Tahoma" w:cs="Tahoma"/>
                <w:i/>
                <w:iCs/>
                <w:sz w:val="20"/>
                <w:szCs w:val="20"/>
              </w:rPr>
              <w:t xml:space="preserve">   </w:t>
            </w:r>
          </w:p>
        </w:tc>
        <w:tc>
          <w:tcPr>
            <w:tcW w:w="1778" w:type="dxa"/>
            <w:tcBorders>
              <w:top w:val="nil"/>
              <w:left w:val="nil"/>
              <w:bottom w:val="nil"/>
              <w:right w:val="nil"/>
            </w:tcBorders>
            <w:shd w:val="clear" w:color="auto" w:fill="auto"/>
            <w:noWrap/>
            <w:vAlign w:val="bottom"/>
            <w:hideMark/>
          </w:tcPr>
          <w:p w14:paraId="54857220" w14:textId="77777777" w:rsidR="00D81696" w:rsidRPr="00D81696" w:rsidRDefault="00D81696" w:rsidP="00D81696">
            <w:pPr>
              <w:spacing w:after="0" w:line="240" w:lineRule="auto"/>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14:paraId="1E780799"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7DC8477A"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7A13E3D" w14:textId="77777777" w:rsidTr="00D81696">
        <w:trPr>
          <w:trHeight w:val="255"/>
        </w:trPr>
        <w:tc>
          <w:tcPr>
            <w:tcW w:w="7610" w:type="dxa"/>
            <w:tcBorders>
              <w:top w:val="nil"/>
              <w:left w:val="nil"/>
              <w:bottom w:val="nil"/>
              <w:right w:val="nil"/>
            </w:tcBorders>
            <w:shd w:val="clear" w:color="auto" w:fill="auto"/>
            <w:hideMark/>
          </w:tcPr>
          <w:p w14:paraId="33629BA3" w14:textId="77777777" w:rsidR="00D81696" w:rsidRPr="00D81696" w:rsidRDefault="00D81696" w:rsidP="00D81696">
            <w:pPr>
              <w:spacing w:after="0" w:line="240" w:lineRule="auto"/>
              <w:rPr>
                <w:rFonts w:ascii="Tahoma" w:eastAsia="Times New Roman" w:hAnsi="Tahoma" w:cs="Tahoma"/>
                <w:i/>
                <w:iCs/>
                <w:sz w:val="20"/>
                <w:szCs w:val="20"/>
              </w:rPr>
            </w:pPr>
            <w:r w:rsidRPr="00D81696">
              <w:rPr>
                <w:rFonts w:ascii="Tahoma" w:eastAsia="Times New Roman" w:hAnsi="Tahoma" w:cs="Tahoma"/>
                <w:i/>
                <w:iCs/>
                <w:sz w:val="20"/>
                <w:szCs w:val="20"/>
              </w:rPr>
              <w:t xml:space="preserve">Donna Odd, </w:t>
            </w:r>
            <w:proofErr w:type="spellStart"/>
            <w:r w:rsidRPr="00D81696">
              <w:rPr>
                <w:rFonts w:ascii="Tahoma" w:eastAsia="Times New Roman" w:hAnsi="Tahoma" w:cs="Tahoma"/>
                <w:i/>
                <w:iCs/>
                <w:sz w:val="20"/>
                <w:szCs w:val="20"/>
              </w:rPr>
              <w:t>C.M.C.A</w:t>
            </w:r>
            <w:proofErr w:type="spellEnd"/>
            <w:r w:rsidRPr="00D81696">
              <w:rPr>
                <w:rFonts w:ascii="Tahoma" w:eastAsia="Times New Roman" w:hAnsi="Tahoma" w:cs="Tahoma"/>
                <w:i/>
                <w:iCs/>
                <w:sz w:val="20"/>
                <w:szCs w:val="20"/>
              </w:rPr>
              <w:t>.</w:t>
            </w:r>
          </w:p>
        </w:tc>
        <w:tc>
          <w:tcPr>
            <w:tcW w:w="1778" w:type="dxa"/>
            <w:tcBorders>
              <w:top w:val="nil"/>
              <w:left w:val="nil"/>
              <w:bottom w:val="nil"/>
              <w:right w:val="nil"/>
            </w:tcBorders>
            <w:shd w:val="clear" w:color="auto" w:fill="auto"/>
            <w:noWrap/>
            <w:vAlign w:val="bottom"/>
            <w:hideMark/>
          </w:tcPr>
          <w:p w14:paraId="68F97A1A" w14:textId="77777777" w:rsidR="00D81696" w:rsidRPr="00D81696" w:rsidRDefault="00D81696" w:rsidP="00D81696">
            <w:pPr>
              <w:spacing w:after="0" w:line="240" w:lineRule="auto"/>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14:paraId="45CE38FF"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136D6AA7"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72120B6" w14:textId="77777777" w:rsidTr="00D81696">
        <w:trPr>
          <w:trHeight w:val="255"/>
        </w:trPr>
        <w:tc>
          <w:tcPr>
            <w:tcW w:w="7610" w:type="dxa"/>
            <w:tcBorders>
              <w:top w:val="nil"/>
              <w:left w:val="nil"/>
              <w:bottom w:val="nil"/>
              <w:right w:val="nil"/>
            </w:tcBorders>
            <w:shd w:val="clear" w:color="auto" w:fill="auto"/>
            <w:hideMark/>
          </w:tcPr>
          <w:p w14:paraId="2FDDA57E"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778" w:type="dxa"/>
            <w:tcBorders>
              <w:top w:val="nil"/>
              <w:left w:val="nil"/>
              <w:bottom w:val="nil"/>
              <w:right w:val="nil"/>
            </w:tcBorders>
            <w:shd w:val="clear" w:color="auto" w:fill="auto"/>
            <w:noWrap/>
            <w:vAlign w:val="bottom"/>
            <w:hideMark/>
          </w:tcPr>
          <w:p w14:paraId="6522ABDC"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62" w:type="dxa"/>
            <w:tcBorders>
              <w:top w:val="nil"/>
              <w:left w:val="nil"/>
              <w:bottom w:val="nil"/>
              <w:right w:val="nil"/>
            </w:tcBorders>
            <w:shd w:val="clear" w:color="auto" w:fill="auto"/>
            <w:noWrap/>
            <w:vAlign w:val="bottom"/>
            <w:hideMark/>
          </w:tcPr>
          <w:p w14:paraId="7E2815FF"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62E0DA3C"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131E7DFC" w14:textId="77777777" w:rsidTr="00D81696">
        <w:trPr>
          <w:trHeight w:val="255"/>
        </w:trPr>
        <w:tc>
          <w:tcPr>
            <w:tcW w:w="7610" w:type="dxa"/>
            <w:tcBorders>
              <w:top w:val="nil"/>
              <w:left w:val="nil"/>
              <w:bottom w:val="nil"/>
              <w:right w:val="nil"/>
            </w:tcBorders>
            <w:shd w:val="clear" w:color="auto" w:fill="auto"/>
            <w:hideMark/>
          </w:tcPr>
          <w:p w14:paraId="7CF0DC0D" w14:textId="77777777" w:rsidR="00D81696" w:rsidRPr="00D81696" w:rsidRDefault="00D81696" w:rsidP="00D81696">
            <w:pPr>
              <w:spacing w:after="0" w:line="240" w:lineRule="auto"/>
              <w:jc w:val="center"/>
              <w:rPr>
                <w:rFonts w:ascii="Tahoma" w:eastAsia="Times New Roman" w:hAnsi="Tahoma" w:cs="Tahoma"/>
                <w:b/>
                <w:bCs/>
                <w:i/>
                <w:iCs/>
                <w:sz w:val="20"/>
                <w:szCs w:val="20"/>
              </w:rPr>
            </w:pPr>
            <w:r w:rsidRPr="00D81696">
              <w:rPr>
                <w:rFonts w:ascii="Tahoma" w:eastAsia="Times New Roman" w:hAnsi="Tahoma" w:cs="Tahoma"/>
                <w:b/>
                <w:bCs/>
                <w:i/>
                <w:iCs/>
                <w:sz w:val="20"/>
                <w:szCs w:val="20"/>
              </w:rPr>
              <w:t>Agency- Received/Disbursed</w:t>
            </w:r>
          </w:p>
        </w:tc>
        <w:tc>
          <w:tcPr>
            <w:tcW w:w="1778" w:type="dxa"/>
            <w:tcBorders>
              <w:top w:val="nil"/>
              <w:left w:val="nil"/>
              <w:bottom w:val="nil"/>
              <w:right w:val="nil"/>
            </w:tcBorders>
            <w:shd w:val="clear" w:color="auto" w:fill="auto"/>
            <w:noWrap/>
            <w:vAlign w:val="bottom"/>
            <w:hideMark/>
          </w:tcPr>
          <w:p w14:paraId="3F36DB2E" w14:textId="77777777" w:rsidR="00D81696" w:rsidRPr="00D81696" w:rsidRDefault="00D81696" w:rsidP="00D81696">
            <w:pPr>
              <w:spacing w:after="0" w:line="240" w:lineRule="auto"/>
              <w:jc w:val="center"/>
              <w:rPr>
                <w:rFonts w:ascii="Tahoma" w:eastAsia="Times New Roman" w:hAnsi="Tahoma" w:cs="Tahoma"/>
                <w:b/>
                <w:bCs/>
                <w:i/>
                <w:iCs/>
                <w:sz w:val="20"/>
                <w:szCs w:val="20"/>
              </w:rPr>
            </w:pPr>
          </w:p>
        </w:tc>
        <w:tc>
          <w:tcPr>
            <w:tcW w:w="62" w:type="dxa"/>
            <w:tcBorders>
              <w:top w:val="nil"/>
              <w:left w:val="nil"/>
              <w:bottom w:val="nil"/>
              <w:right w:val="nil"/>
            </w:tcBorders>
            <w:shd w:val="clear" w:color="auto" w:fill="auto"/>
            <w:noWrap/>
            <w:vAlign w:val="bottom"/>
            <w:hideMark/>
          </w:tcPr>
          <w:p w14:paraId="36834250"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6493BF4B"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37F4BA82" w14:textId="77777777" w:rsidTr="00D81696">
        <w:trPr>
          <w:trHeight w:val="510"/>
        </w:trPr>
        <w:tc>
          <w:tcPr>
            <w:tcW w:w="7610" w:type="dxa"/>
            <w:tcBorders>
              <w:top w:val="nil"/>
              <w:left w:val="nil"/>
              <w:bottom w:val="nil"/>
              <w:right w:val="nil"/>
            </w:tcBorders>
            <w:shd w:val="clear" w:color="auto" w:fill="auto"/>
            <w:hideMark/>
          </w:tcPr>
          <w:p w14:paraId="13D3E8F1"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Treasurer, State of New Jersey- Fines/20 Categories/Surcharges </w:t>
            </w:r>
          </w:p>
        </w:tc>
        <w:tc>
          <w:tcPr>
            <w:tcW w:w="1778" w:type="dxa"/>
            <w:tcBorders>
              <w:top w:val="nil"/>
              <w:left w:val="nil"/>
              <w:bottom w:val="nil"/>
              <w:right w:val="nil"/>
            </w:tcBorders>
            <w:shd w:val="clear" w:color="auto" w:fill="auto"/>
            <w:noWrap/>
            <w:vAlign w:val="bottom"/>
            <w:hideMark/>
          </w:tcPr>
          <w:p w14:paraId="439C2876"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$1,122.52 </w:t>
            </w:r>
          </w:p>
        </w:tc>
        <w:tc>
          <w:tcPr>
            <w:tcW w:w="62" w:type="dxa"/>
            <w:tcBorders>
              <w:top w:val="nil"/>
              <w:left w:val="nil"/>
              <w:bottom w:val="nil"/>
              <w:right w:val="nil"/>
            </w:tcBorders>
            <w:shd w:val="clear" w:color="auto" w:fill="auto"/>
            <w:noWrap/>
            <w:vAlign w:val="bottom"/>
            <w:hideMark/>
          </w:tcPr>
          <w:p w14:paraId="58C91893"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35C093D9"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4F84542E" w14:textId="77777777" w:rsidTr="00D81696">
        <w:trPr>
          <w:trHeight w:val="255"/>
        </w:trPr>
        <w:tc>
          <w:tcPr>
            <w:tcW w:w="7610" w:type="dxa"/>
            <w:tcBorders>
              <w:top w:val="nil"/>
              <w:left w:val="nil"/>
              <w:bottom w:val="nil"/>
              <w:right w:val="nil"/>
            </w:tcBorders>
            <w:shd w:val="clear" w:color="auto" w:fill="auto"/>
            <w:hideMark/>
          </w:tcPr>
          <w:p w14:paraId="42A3DC6D"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Treasurer, State of New Jersey- </w:t>
            </w:r>
            <w:proofErr w:type="spellStart"/>
            <w:r w:rsidRPr="00D81696">
              <w:rPr>
                <w:rFonts w:ascii="Tahoma" w:eastAsia="Times New Roman" w:hAnsi="Tahoma" w:cs="Tahoma"/>
                <w:sz w:val="20"/>
                <w:szCs w:val="20"/>
              </w:rPr>
              <w:t>A.T.S</w:t>
            </w:r>
            <w:proofErr w:type="spellEnd"/>
            <w:r w:rsidRPr="00D81696">
              <w:rPr>
                <w:rFonts w:ascii="Tahoma" w:eastAsia="Times New Roman" w:hAnsi="Tahoma" w:cs="Tahoma"/>
                <w:sz w:val="20"/>
                <w:szCs w:val="20"/>
              </w:rPr>
              <w:t>./A.M.</w:t>
            </w:r>
          </w:p>
        </w:tc>
        <w:tc>
          <w:tcPr>
            <w:tcW w:w="1778" w:type="dxa"/>
            <w:tcBorders>
              <w:top w:val="nil"/>
              <w:left w:val="nil"/>
              <w:bottom w:val="nil"/>
              <w:right w:val="nil"/>
            </w:tcBorders>
            <w:shd w:val="clear" w:color="auto" w:fill="auto"/>
            <w:noWrap/>
            <w:vAlign w:val="bottom"/>
            <w:hideMark/>
          </w:tcPr>
          <w:p w14:paraId="234C1B37"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$102.00 </w:t>
            </w:r>
          </w:p>
        </w:tc>
        <w:tc>
          <w:tcPr>
            <w:tcW w:w="62" w:type="dxa"/>
            <w:tcBorders>
              <w:top w:val="nil"/>
              <w:left w:val="nil"/>
              <w:bottom w:val="nil"/>
              <w:right w:val="nil"/>
            </w:tcBorders>
            <w:shd w:val="clear" w:color="auto" w:fill="auto"/>
            <w:noWrap/>
            <w:vAlign w:val="bottom"/>
            <w:hideMark/>
          </w:tcPr>
          <w:p w14:paraId="39BCC9BF"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1A948A24"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28E7D478" w14:textId="77777777" w:rsidTr="00D81696">
        <w:trPr>
          <w:trHeight w:val="255"/>
        </w:trPr>
        <w:tc>
          <w:tcPr>
            <w:tcW w:w="7610" w:type="dxa"/>
            <w:tcBorders>
              <w:top w:val="nil"/>
              <w:left w:val="nil"/>
              <w:bottom w:val="nil"/>
              <w:right w:val="nil"/>
            </w:tcBorders>
            <w:shd w:val="clear" w:color="auto" w:fill="auto"/>
            <w:hideMark/>
          </w:tcPr>
          <w:p w14:paraId="229E3F08"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Treasurer, County of Camden - Fines</w:t>
            </w:r>
          </w:p>
        </w:tc>
        <w:tc>
          <w:tcPr>
            <w:tcW w:w="1778" w:type="dxa"/>
            <w:tcBorders>
              <w:top w:val="nil"/>
              <w:left w:val="nil"/>
              <w:bottom w:val="nil"/>
              <w:right w:val="nil"/>
            </w:tcBorders>
            <w:shd w:val="clear" w:color="auto" w:fill="auto"/>
            <w:noWrap/>
            <w:vAlign w:val="bottom"/>
            <w:hideMark/>
          </w:tcPr>
          <w:p w14:paraId="2BE4D2F9"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$2,763.00 </w:t>
            </w:r>
          </w:p>
        </w:tc>
        <w:tc>
          <w:tcPr>
            <w:tcW w:w="62" w:type="dxa"/>
            <w:tcBorders>
              <w:top w:val="nil"/>
              <w:left w:val="nil"/>
              <w:bottom w:val="nil"/>
              <w:right w:val="nil"/>
            </w:tcBorders>
            <w:shd w:val="clear" w:color="auto" w:fill="auto"/>
            <w:noWrap/>
            <w:vAlign w:val="bottom"/>
            <w:hideMark/>
          </w:tcPr>
          <w:p w14:paraId="047E75B9"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0276F6D4"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16E12F6E" w14:textId="77777777" w:rsidTr="00D81696">
        <w:trPr>
          <w:trHeight w:val="255"/>
        </w:trPr>
        <w:tc>
          <w:tcPr>
            <w:tcW w:w="7610" w:type="dxa"/>
            <w:tcBorders>
              <w:top w:val="nil"/>
              <w:left w:val="nil"/>
              <w:bottom w:val="nil"/>
              <w:right w:val="nil"/>
            </w:tcBorders>
            <w:shd w:val="clear" w:color="auto" w:fill="auto"/>
            <w:hideMark/>
          </w:tcPr>
          <w:p w14:paraId="60CED4F0"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Treasurer, Voorhees Township - Costs</w:t>
            </w:r>
          </w:p>
        </w:tc>
        <w:tc>
          <w:tcPr>
            <w:tcW w:w="1778" w:type="dxa"/>
            <w:tcBorders>
              <w:top w:val="nil"/>
              <w:left w:val="nil"/>
              <w:bottom w:val="nil"/>
              <w:right w:val="nil"/>
            </w:tcBorders>
            <w:shd w:val="clear" w:color="auto" w:fill="auto"/>
            <w:noWrap/>
            <w:vAlign w:val="bottom"/>
            <w:hideMark/>
          </w:tcPr>
          <w:p w14:paraId="79CBE7C1"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$5,130.54 </w:t>
            </w:r>
          </w:p>
        </w:tc>
        <w:tc>
          <w:tcPr>
            <w:tcW w:w="62" w:type="dxa"/>
            <w:tcBorders>
              <w:top w:val="nil"/>
              <w:left w:val="nil"/>
              <w:bottom w:val="nil"/>
              <w:right w:val="nil"/>
            </w:tcBorders>
            <w:shd w:val="clear" w:color="auto" w:fill="auto"/>
            <w:noWrap/>
            <w:vAlign w:val="bottom"/>
            <w:hideMark/>
          </w:tcPr>
          <w:p w14:paraId="1E86DEE3"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37216309"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36210F49" w14:textId="77777777" w:rsidTr="00D81696">
        <w:trPr>
          <w:trHeight w:val="255"/>
        </w:trPr>
        <w:tc>
          <w:tcPr>
            <w:tcW w:w="7610" w:type="dxa"/>
            <w:tcBorders>
              <w:top w:val="nil"/>
              <w:left w:val="nil"/>
              <w:bottom w:val="nil"/>
              <w:right w:val="nil"/>
            </w:tcBorders>
            <w:shd w:val="clear" w:color="auto" w:fill="auto"/>
            <w:hideMark/>
          </w:tcPr>
          <w:p w14:paraId="57E55CA9"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Treasurer, Voorhees Township- </w:t>
            </w:r>
            <w:proofErr w:type="spellStart"/>
            <w:r w:rsidRPr="00D81696">
              <w:rPr>
                <w:rFonts w:ascii="Tahoma" w:eastAsia="Times New Roman" w:hAnsi="Tahoma" w:cs="Tahoma"/>
                <w:sz w:val="20"/>
                <w:szCs w:val="20"/>
              </w:rPr>
              <w:t>P.O.A.A</w:t>
            </w:r>
            <w:proofErr w:type="spellEnd"/>
            <w:r w:rsidRPr="00D81696">
              <w:rPr>
                <w:rFonts w:ascii="Tahoma" w:eastAsia="Times New Roman" w:hAnsi="Tahoma" w:cs="Tahoma"/>
                <w:sz w:val="20"/>
                <w:szCs w:val="20"/>
              </w:rPr>
              <w:t>.</w:t>
            </w:r>
          </w:p>
        </w:tc>
        <w:tc>
          <w:tcPr>
            <w:tcW w:w="1778" w:type="dxa"/>
            <w:tcBorders>
              <w:top w:val="nil"/>
              <w:left w:val="nil"/>
              <w:bottom w:val="nil"/>
              <w:right w:val="nil"/>
            </w:tcBorders>
            <w:shd w:val="clear" w:color="auto" w:fill="auto"/>
            <w:noWrap/>
            <w:vAlign w:val="bottom"/>
            <w:hideMark/>
          </w:tcPr>
          <w:p w14:paraId="1520A719"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14:paraId="20B72C8C"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2E34AEC2"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5DD3D3C1" w14:textId="77777777" w:rsidTr="00D81696">
        <w:trPr>
          <w:trHeight w:val="255"/>
        </w:trPr>
        <w:tc>
          <w:tcPr>
            <w:tcW w:w="7610" w:type="dxa"/>
            <w:tcBorders>
              <w:top w:val="nil"/>
              <w:left w:val="nil"/>
              <w:bottom w:val="nil"/>
              <w:right w:val="nil"/>
            </w:tcBorders>
            <w:shd w:val="clear" w:color="auto" w:fill="auto"/>
            <w:hideMark/>
          </w:tcPr>
          <w:p w14:paraId="2D542FF3"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Treasurer, State of New Jersey-</w:t>
            </w:r>
            <w:proofErr w:type="spellStart"/>
            <w:r w:rsidRPr="00D81696">
              <w:rPr>
                <w:rFonts w:ascii="Tahoma" w:eastAsia="Times New Roman" w:hAnsi="Tahoma" w:cs="Tahoma"/>
                <w:sz w:val="20"/>
                <w:szCs w:val="20"/>
              </w:rPr>
              <w:t>V.C.C.B</w:t>
            </w:r>
            <w:proofErr w:type="spellEnd"/>
            <w:r w:rsidRPr="00D81696">
              <w:rPr>
                <w:rFonts w:ascii="Tahoma" w:eastAsia="Times New Roman" w:hAnsi="Tahoma" w:cs="Tahoma"/>
                <w:sz w:val="20"/>
                <w:szCs w:val="20"/>
              </w:rPr>
              <w:t>.</w:t>
            </w:r>
          </w:p>
        </w:tc>
        <w:tc>
          <w:tcPr>
            <w:tcW w:w="1778" w:type="dxa"/>
            <w:tcBorders>
              <w:top w:val="nil"/>
              <w:left w:val="nil"/>
              <w:bottom w:val="nil"/>
              <w:right w:val="nil"/>
            </w:tcBorders>
            <w:shd w:val="clear" w:color="auto" w:fill="auto"/>
            <w:noWrap/>
            <w:vAlign w:val="bottom"/>
            <w:hideMark/>
          </w:tcPr>
          <w:p w14:paraId="11C03B3F"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$100.00 </w:t>
            </w:r>
          </w:p>
        </w:tc>
        <w:tc>
          <w:tcPr>
            <w:tcW w:w="62" w:type="dxa"/>
            <w:tcBorders>
              <w:top w:val="nil"/>
              <w:left w:val="nil"/>
              <w:bottom w:val="nil"/>
              <w:right w:val="nil"/>
            </w:tcBorders>
            <w:shd w:val="clear" w:color="auto" w:fill="auto"/>
            <w:noWrap/>
            <w:vAlign w:val="bottom"/>
            <w:hideMark/>
          </w:tcPr>
          <w:p w14:paraId="16AD9BAF"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1D3A3A1B"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5F2F17F" w14:textId="77777777" w:rsidTr="00D81696">
        <w:trPr>
          <w:trHeight w:val="255"/>
        </w:trPr>
        <w:tc>
          <w:tcPr>
            <w:tcW w:w="7610" w:type="dxa"/>
            <w:tcBorders>
              <w:top w:val="nil"/>
              <w:left w:val="nil"/>
              <w:bottom w:val="nil"/>
              <w:right w:val="nil"/>
            </w:tcBorders>
            <w:shd w:val="clear" w:color="auto" w:fill="auto"/>
            <w:hideMark/>
          </w:tcPr>
          <w:p w14:paraId="226F8AED"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Treasurer, State of New Jersey-</w:t>
            </w:r>
            <w:proofErr w:type="spellStart"/>
            <w:r w:rsidRPr="00D81696">
              <w:rPr>
                <w:rFonts w:ascii="Tahoma" w:eastAsia="Times New Roman" w:hAnsi="Tahoma" w:cs="Tahoma"/>
                <w:sz w:val="20"/>
                <w:szCs w:val="20"/>
              </w:rPr>
              <w:t>D.E.D.R</w:t>
            </w:r>
            <w:proofErr w:type="spellEnd"/>
            <w:r w:rsidRPr="00D81696">
              <w:rPr>
                <w:rFonts w:ascii="Tahoma" w:eastAsia="Times New Roman" w:hAnsi="Tahoma" w:cs="Tahoma"/>
                <w:sz w:val="20"/>
                <w:szCs w:val="20"/>
              </w:rPr>
              <w:t>.</w:t>
            </w:r>
          </w:p>
        </w:tc>
        <w:tc>
          <w:tcPr>
            <w:tcW w:w="1778" w:type="dxa"/>
            <w:tcBorders>
              <w:top w:val="nil"/>
              <w:left w:val="nil"/>
              <w:bottom w:val="nil"/>
              <w:right w:val="nil"/>
            </w:tcBorders>
            <w:shd w:val="clear" w:color="auto" w:fill="auto"/>
            <w:noWrap/>
            <w:vAlign w:val="bottom"/>
            <w:hideMark/>
          </w:tcPr>
          <w:p w14:paraId="2C316A95"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$1,000.00 </w:t>
            </w:r>
          </w:p>
        </w:tc>
        <w:tc>
          <w:tcPr>
            <w:tcW w:w="62" w:type="dxa"/>
            <w:tcBorders>
              <w:top w:val="nil"/>
              <w:left w:val="nil"/>
              <w:bottom w:val="nil"/>
              <w:right w:val="nil"/>
            </w:tcBorders>
            <w:shd w:val="clear" w:color="auto" w:fill="auto"/>
            <w:noWrap/>
            <w:vAlign w:val="bottom"/>
            <w:hideMark/>
          </w:tcPr>
          <w:p w14:paraId="7ED2B0B7"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73D24D78"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EC69D38" w14:textId="77777777" w:rsidTr="00D81696">
        <w:trPr>
          <w:trHeight w:val="255"/>
        </w:trPr>
        <w:tc>
          <w:tcPr>
            <w:tcW w:w="7610" w:type="dxa"/>
            <w:tcBorders>
              <w:top w:val="nil"/>
              <w:left w:val="nil"/>
              <w:bottom w:val="nil"/>
              <w:right w:val="nil"/>
            </w:tcBorders>
            <w:shd w:val="clear" w:color="auto" w:fill="auto"/>
            <w:hideMark/>
          </w:tcPr>
          <w:p w14:paraId="34278D8C"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Treasurer, State of New Jersey-S.L.</w:t>
            </w:r>
          </w:p>
        </w:tc>
        <w:tc>
          <w:tcPr>
            <w:tcW w:w="1778" w:type="dxa"/>
            <w:tcBorders>
              <w:top w:val="nil"/>
              <w:left w:val="nil"/>
              <w:bottom w:val="nil"/>
              <w:right w:val="nil"/>
            </w:tcBorders>
            <w:shd w:val="clear" w:color="auto" w:fill="auto"/>
            <w:noWrap/>
            <w:vAlign w:val="bottom"/>
            <w:hideMark/>
          </w:tcPr>
          <w:p w14:paraId="6C6E09BA"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$147.00 </w:t>
            </w:r>
          </w:p>
        </w:tc>
        <w:tc>
          <w:tcPr>
            <w:tcW w:w="62" w:type="dxa"/>
            <w:tcBorders>
              <w:top w:val="nil"/>
              <w:left w:val="nil"/>
              <w:bottom w:val="nil"/>
              <w:right w:val="nil"/>
            </w:tcBorders>
            <w:shd w:val="clear" w:color="auto" w:fill="auto"/>
            <w:noWrap/>
            <w:vAlign w:val="bottom"/>
            <w:hideMark/>
          </w:tcPr>
          <w:p w14:paraId="5478048D"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1B53894A"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5E30E725" w14:textId="77777777" w:rsidTr="00D81696">
        <w:trPr>
          <w:trHeight w:val="255"/>
        </w:trPr>
        <w:tc>
          <w:tcPr>
            <w:tcW w:w="7610" w:type="dxa"/>
            <w:tcBorders>
              <w:top w:val="nil"/>
              <w:left w:val="nil"/>
              <w:bottom w:val="nil"/>
              <w:right w:val="nil"/>
            </w:tcBorders>
            <w:shd w:val="clear" w:color="auto" w:fill="auto"/>
            <w:hideMark/>
          </w:tcPr>
          <w:p w14:paraId="548A562B"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Treasurer, State of New Jersey-</w:t>
            </w:r>
            <w:proofErr w:type="spellStart"/>
            <w:r w:rsidRPr="00D81696">
              <w:rPr>
                <w:rFonts w:ascii="Tahoma" w:eastAsia="Times New Roman" w:hAnsi="Tahoma" w:cs="Tahoma"/>
                <w:sz w:val="20"/>
                <w:szCs w:val="20"/>
              </w:rPr>
              <w:t>S.N</w:t>
            </w:r>
            <w:proofErr w:type="spellEnd"/>
            <w:r w:rsidRPr="00D81696">
              <w:rPr>
                <w:rFonts w:ascii="Tahoma" w:eastAsia="Times New Roman" w:hAnsi="Tahoma" w:cs="Tahoma"/>
                <w:sz w:val="20"/>
                <w:szCs w:val="20"/>
              </w:rPr>
              <w:t>.</w:t>
            </w:r>
          </w:p>
        </w:tc>
        <w:tc>
          <w:tcPr>
            <w:tcW w:w="1778" w:type="dxa"/>
            <w:tcBorders>
              <w:top w:val="nil"/>
              <w:left w:val="nil"/>
              <w:bottom w:val="nil"/>
              <w:right w:val="nil"/>
            </w:tcBorders>
            <w:shd w:val="clear" w:color="auto" w:fill="auto"/>
            <w:noWrap/>
            <w:vAlign w:val="bottom"/>
            <w:hideMark/>
          </w:tcPr>
          <w:p w14:paraId="5A188DF4"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$193.33 </w:t>
            </w:r>
          </w:p>
        </w:tc>
        <w:tc>
          <w:tcPr>
            <w:tcW w:w="62" w:type="dxa"/>
            <w:tcBorders>
              <w:top w:val="nil"/>
              <w:left w:val="nil"/>
              <w:bottom w:val="nil"/>
              <w:right w:val="nil"/>
            </w:tcBorders>
            <w:shd w:val="clear" w:color="auto" w:fill="auto"/>
            <w:noWrap/>
            <w:vAlign w:val="bottom"/>
            <w:hideMark/>
          </w:tcPr>
          <w:p w14:paraId="7B0ABDC7"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661F69F6"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5DA6E669" w14:textId="77777777" w:rsidTr="00D81696">
        <w:trPr>
          <w:trHeight w:val="255"/>
        </w:trPr>
        <w:tc>
          <w:tcPr>
            <w:tcW w:w="7610" w:type="dxa"/>
            <w:tcBorders>
              <w:top w:val="nil"/>
              <w:left w:val="nil"/>
              <w:bottom w:val="nil"/>
              <w:right w:val="nil"/>
            </w:tcBorders>
            <w:shd w:val="clear" w:color="auto" w:fill="auto"/>
            <w:hideMark/>
          </w:tcPr>
          <w:p w14:paraId="15205C0C"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State of New Jersey Judiciary Probation Camden County</w:t>
            </w:r>
          </w:p>
        </w:tc>
        <w:tc>
          <w:tcPr>
            <w:tcW w:w="1778" w:type="dxa"/>
            <w:tcBorders>
              <w:top w:val="nil"/>
              <w:left w:val="nil"/>
              <w:bottom w:val="nil"/>
              <w:right w:val="nil"/>
            </w:tcBorders>
            <w:shd w:val="clear" w:color="auto" w:fill="auto"/>
            <w:noWrap/>
            <w:vAlign w:val="bottom"/>
            <w:hideMark/>
          </w:tcPr>
          <w:p w14:paraId="1577F787"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$68.00 </w:t>
            </w:r>
          </w:p>
        </w:tc>
        <w:tc>
          <w:tcPr>
            <w:tcW w:w="62" w:type="dxa"/>
            <w:tcBorders>
              <w:top w:val="nil"/>
              <w:left w:val="nil"/>
              <w:bottom w:val="nil"/>
              <w:right w:val="nil"/>
            </w:tcBorders>
            <w:shd w:val="clear" w:color="auto" w:fill="auto"/>
            <w:noWrap/>
            <w:vAlign w:val="bottom"/>
            <w:hideMark/>
          </w:tcPr>
          <w:p w14:paraId="365FAE3D"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0FAC3CD8"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5D74AE78" w14:textId="77777777" w:rsidTr="00D81696">
        <w:trPr>
          <w:trHeight w:val="255"/>
        </w:trPr>
        <w:tc>
          <w:tcPr>
            <w:tcW w:w="7610" w:type="dxa"/>
            <w:tcBorders>
              <w:top w:val="nil"/>
              <w:left w:val="nil"/>
              <w:bottom w:val="nil"/>
              <w:right w:val="nil"/>
            </w:tcBorders>
            <w:shd w:val="clear" w:color="auto" w:fill="auto"/>
            <w:hideMark/>
          </w:tcPr>
          <w:p w14:paraId="66E22FF8"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Restitution Due to Victims</w:t>
            </w:r>
          </w:p>
        </w:tc>
        <w:tc>
          <w:tcPr>
            <w:tcW w:w="1778" w:type="dxa"/>
            <w:tcBorders>
              <w:top w:val="nil"/>
              <w:left w:val="nil"/>
              <w:bottom w:val="nil"/>
              <w:right w:val="nil"/>
            </w:tcBorders>
            <w:shd w:val="clear" w:color="auto" w:fill="auto"/>
            <w:noWrap/>
            <w:vAlign w:val="bottom"/>
            <w:hideMark/>
          </w:tcPr>
          <w:p w14:paraId="0E573788"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$10.00 </w:t>
            </w:r>
          </w:p>
        </w:tc>
        <w:tc>
          <w:tcPr>
            <w:tcW w:w="62" w:type="dxa"/>
            <w:tcBorders>
              <w:top w:val="nil"/>
              <w:left w:val="nil"/>
              <w:bottom w:val="nil"/>
              <w:right w:val="nil"/>
            </w:tcBorders>
            <w:shd w:val="clear" w:color="auto" w:fill="auto"/>
            <w:noWrap/>
            <w:vAlign w:val="bottom"/>
            <w:hideMark/>
          </w:tcPr>
          <w:p w14:paraId="42FA083D"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0D1AEFF8"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3E1B52CA" w14:textId="77777777" w:rsidTr="00D81696">
        <w:trPr>
          <w:trHeight w:val="255"/>
        </w:trPr>
        <w:tc>
          <w:tcPr>
            <w:tcW w:w="7610" w:type="dxa"/>
            <w:tcBorders>
              <w:top w:val="nil"/>
              <w:left w:val="nil"/>
              <w:bottom w:val="nil"/>
              <w:right w:val="nil"/>
            </w:tcBorders>
            <w:shd w:val="clear" w:color="auto" w:fill="auto"/>
            <w:hideMark/>
          </w:tcPr>
          <w:p w14:paraId="60562655"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NJ Division of Weights &amp; Measures</w:t>
            </w:r>
          </w:p>
        </w:tc>
        <w:tc>
          <w:tcPr>
            <w:tcW w:w="1778" w:type="dxa"/>
            <w:tcBorders>
              <w:top w:val="nil"/>
              <w:left w:val="nil"/>
              <w:bottom w:val="nil"/>
              <w:right w:val="nil"/>
            </w:tcBorders>
            <w:shd w:val="clear" w:color="auto" w:fill="auto"/>
            <w:noWrap/>
            <w:vAlign w:val="bottom"/>
            <w:hideMark/>
          </w:tcPr>
          <w:p w14:paraId="64096491"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14:paraId="5763F8C6"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314BA590"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02F706B" w14:textId="77777777" w:rsidTr="00D81696">
        <w:trPr>
          <w:trHeight w:val="255"/>
        </w:trPr>
        <w:tc>
          <w:tcPr>
            <w:tcW w:w="7610" w:type="dxa"/>
            <w:tcBorders>
              <w:top w:val="nil"/>
              <w:left w:val="nil"/>
              <w:bottom w:val="nil"/>
              <w:right w:val="nil"/>
            </w:tcBorders>
            <w:shd w:val="clear" w:color="auto" w:fill="auto"/>
            <w:hideMark/>
          </w:tcPr>
          <w:p w14:paraId="3943E22E"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Conditional Dismissal</w:t>
            </w:r>
          </w:p>
        </w:tc>
        <w:tc>
          <w:tcPr>
            <w:tcW w:w="1778" w:type="dxa"/>
            <w:tcBorders>
              <w:top w:val="nil"/>
              <w:left w:val="nil"/>
              <w:bottom w:val="nil"/>
              <w:right w:val="nil"/>
            </w:tcBorders>
            <w:shd w:val="clear" w:color="auto" w:fill="auto"/>
            <w:noWrap/>
            <w:vAlign w:val="bottom"/>
            <w:hideMark/>
          </w:tcPr>
          <w:p w14:paraId="7C48CD88"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$75.00 </w:t>
            </w:r>
          </w:p>
        </w:tc>
        <w:tc>
          <w:tcPr>
            <w:tcW w:w="62" w:type="dxa"/>
            <w:tcBorders>
              <w:top w:val="nil"/>
              <w:left w:val="nil"/>
              <w:bottom w:val="nil"/>
              <w:right w:val="nil"/>
            </w:tcBorders>
            <w:shd w:val="clear" w:color="auto" w:fill="auto"/>
            <w:noWrap/>
            <w:vAlign w:val="bottom"/>
            <w:hideMark/>
          </w:tcPr>
          <w:p w14:paraId="1001DDE9"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32AADEBB"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853B8F9" w14:textId="77777777" w:rsidTr="00D81696">
        <w:trPr>
          <w:trHeight w:val="255"/>
        </w:trPr>
        <w:tc>
          <w:tcPr>
            <w:tcW w:w="7610" w:type="dxa"/>
            <w:tcBorders>
              <w:top w:val="nil"/>
              <w:left w:val="nil"/>
              <w:bottom w:val="nil"/>
              <w:right w:val="nil"/>
            </w:tcBorders>
            <w:shd w:val="clear" w:color="auto" w:fill="auto"/>
            <w:hideMark/>
          </w:tcPr>
          <w:p w14:paraId="16F89376"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NJ Division of Fish, Game &amp; Wildlife</w:t>
            </w:r>
          </w:p>
        </w:tc>
        <w:tc>
          <w:tcPr>
            <w:tcW w:w="1778" w:type="dxa"/>
            <w:tcBorders>
              <w:top w:val="nil"/>
              <w:left w:val="nil"/>
              <w:bottom w:val="nil"/>
              <w:right w:val="nil"/>
            </w:tcBorders>
            <w:shd w:val="clear" w:color="auto" w:fill="auto"/>
            <w:noWrap/>
            <w:vAlign w:val="bottom"/>
            <w:hideMark/>
          </w:tcPr>
          <w:p w14:paraId="593DE07F"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14:paraId="35DA3EAE"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10A36B30"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2DCB4E0F" w14:textId="77777777" w:rsidTr="00D81696">
        <w:trPr>
          <w:trHeight w:val="255"/>
        </w:trPr>
        <w:tc>
          <w:tcPr>
            <w:tcW w:w="7610" w:type="dxa"/>
            <w:tcBorders>
              <w:top w:val="nil"/>
              <w:left w:val="nil"/>
              <w:bottom w:val="nil"/>
              <w:right w:val="nil"/>
            </w:tcBorders>
            <w:shd w:val="clear" w:color="auto" w:fill="auto"/>
            <w:hideMark/>
          </w:tcPr>
          <w:p w14:paraId="6EEC0C8F"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Treasurer, State of New Jersey-Web Fee</w:t>
            </w:r>
          </w:p>
        </w:tc>
        <w:tc>
          <w:tcPr>
            <w:tcW w:w="1778" w:type="dxa"/>
            <w:tcBorders>
              <w:top w:val="nil"/>
              <w:left w:val="nil"/>
              <w:bottom w:val="nil"/>
              <w:right w:val="nil"/>
            </w:tcBorders>
            <w:shd w:val="clear" w:color="auto" w:fill="auto"/>
            <w:noWrap/>
            <w:vAlign w:val="bottom"/>
            <w:hideMark/>
          </w:tcPr>
          <w:p w14:paraId="70AABD90"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$173.35 </w:t>
            </w:r>
          </w:p>
        </w:tc>
        <w:tc>
          <w:tcPr>
            <w:tcW w:w="62" w:type="dxa"/>
            <w:tcBorders>
              <w:top w:val="nil"/>
              <w:left w:val="nil"/>
              <w:bottom w:val="nil"/>
              <w:right w:val="nil"/>
            </w:tcBorders>
            <w:shd w:val="clear" w:color="auto" w:fill="auto"/>
            <w:noWrap/>
            <w:vAlign w:val="bottom"/>
            <w:hideMark/>
          </w:tcPr>
          <w:p w14:paraId="613721A4"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1B1272D0"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2DC44DDE" w14:textId="77777777" w:rsidTr="00D81696">
        <w:trPr>
          <w:trHeight w:val="255"/>
        </w:trPr>
        <w:tc>
          <w:tcPr>
            <w:tcW w:w="7610" w:type="dxa"/>
            <w:tcBorders>
              <w:top w:val="nil"/>
              <w:left w:val="nil"/>
              <w:bottom w:val="nil"/>
              <w:right w:val="nil"/>
            </w:tcBorders>
            <w:shd w:val="clear" w:color="auto" w:fill="auto"/>
            <w:hideMark/>
          </w:tcPr>
          <w:p w14:paraId="6B7E6DA3"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Collection Agency - Penn Credit</w:t>
            </w:r>
          </w:p>
        </w:tc>
        <w:tc>
          <w:tcPr>
            <w:tcW w:w="1778" w:type="dxa"/>
            <w:tcBorders>
              <w:top w:val="nil"/>
              <w:left w:val="nil"/>
              <w:bottom w:val="nil"/>
              <w:right w:val="nil"/>
            </w:tcBorders>
            <w:shd w:val="clear" w:color="auto" w:fill="auto"/>
            <w:noWrap/>
            <w:vAlign w:val="bottom"/>
            <w:hideMark/>
          </w:tcPr>
          <w:p w14:paraId="6C40FE66"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$461.69 </w:t>
            </w:r>
          </w:p>
        </w:tc>
        <w:tc>
          <w:tcPr>
            <w:tcW w:w="62" w:type="dxa"/>
            <w:tcBorders>
              <w:top w:val="nil"/>
              <w:left w:val="nil"/>
              <w:bottom w:val="nil"/>
              <w:right w:val="nil"/>
            </w:tcBorders>
            <w:shd w:val="clear" w:color="auto" w:fill="auto"/>
            <w:noWrap/>
            <w:vAlign w:val="bottom"/>
            <w:hideMark/>
          </w:tcPr>
          <w:p w14:paraId="146C7662"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200653A9"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5CCDC981" w14:textId="77777777" w:rsidTr="00D81696">
        <w:trPr>
          <w:trHeight w:val="255"/>
        </w:trPr>
        <w:tc>
          <w:tcPr>
            <w:tcW w:w="7610" w:type="dxa"/>
            <w:tcBorders>
              <w:top w:val="nil"/>
              <w:left w:val="nil"/>
              <w:bottom w:val="nil"/>
              <w:right w:val="nil"/>
            </w:tcBorders>
            <w:shd w:val="clear" w:color="auto" w:fill="auto"/>
            <w:hideMark/>
          </w:tcPr>
          <w:p w14:paraId="5EEBFE76"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Total Received/Disbursed for Month in General Account</w:t>
            </w:r>
          </w:p>
        </w:tc>
        <w:tc>
          <w:tcPr>
            <w:tcW w:w="1778" w:type="dxa"/>
            <w:tcBorders>
              <w:top w:val="nil"/>
              <w:left w:val="nil"/>
              <w:bottom w:val="nil"/>
              <w:right w:val="nil"/>
            </w:tcBorders>
            <w:shd w:val="clear" w:color="auto" w:fill="auto"/>
            <w:noWrap/>
            <w:vAlign w:val="bottom"/>
            <w:hideMark/>
          </w:tcPr>
          <w:p w14:paraId="1E8DD347"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$11,346.43</w:t>
            </w:r>
          </w:p>
        </w:tc>
        <w:tc>
          <w:tcPr>
            <w:tcW w:w="62" w:type="dxa"/>
            <w:tcBorders>
              <w:top w:val="nil"/>
              <w:left w:val="nil"/>
              <w:bottom w:val="nil"/>
              <w:right w:val="nil"/>
            </w:tcBorders>
            <w:shd w:val="clear" w:color="auto" w:fill="auto"/>
            <w:noWrap/>
            <w:vAlign w:val="bottom"/>
            <w:hideMark/>
          </w:tcPr>
          <w:p w14:paraId="41EF1F89"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0D99B552"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1B7FDAA" w14:textId="77777777" w:rsidTr="00D81696">
        <w:trPr>
          <w:trHeight w:val="255"/>
        </w:trPr>
        <w:tc>
          <w:tcPr>
            <w:tcW w:w="7610" w:type="dxa"/>
            <w:tcBorders>
              <w:top w:val="nil"/>
              <w:left w:val="nil"/>
              <w:bottom w:val="nil"/>
              <w:right w:val="nil"/>
            </w:tcBorders>
            <w:shd w:val="clear" w:color="auto" w:fill="auto"/>
            <w:hideMark/>
          </w:tcPr>
          <w:p w14:paraId="5DB834F9"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Total Received for Month in Bail Account</w:t>
            </w:r>
          </w:p>
        </w:tc>
        <w:tc>
          <w:tcPr>
            <w:tcW w:w="1778" w:type="dxa"/>
            <w:tcBorders>
              <w:top w:val="nil"/>
              <w:left w:val="nil"/>
              <w:bottom w:val="nil"/>
              <w:right w:val="nil"/>
            </w:tcBorders>
            <w:shd w:val="clear" w:color="auto" w:fill="auto"/>
            <w:noWrap/>
            <w:vAlign w:val="bottom"/>
            <w:hideMark/>
          </w:tcPr>
          <w:p w14:paraId="7ED52FDC"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14:paraId="539A1158"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589831B6"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3B4367D4" w14:textId="77777777" w:rsidTr="00D81696">
        <w:trPr>
          <w:trHeight w:val="255"/>
        </w:trPr>
        <w:tc>
          <w:tcPr>
            <w:tcW w:w="7610" w:type="dxa"/>
            <w:tcBorders>
              <w:top w:val="nil"/>
              <w:left w:val="nil"/>
              <w:bottom w:val="nil"/>
              <w:right w:val="nil"/>
            </w:tcBorders>
            <w:shd w:val="clear" w:color="auto" w:fill="auto"/>
            <w:hideMark/>
          </w:tcPr>
          <w:p w14:paraId="6A8B47D5"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Total Received for the Month </w:t>
            </w:r>
          </w:p>
        </w:tc>
        <w:tc>
          <w:tcPr>
            <w:tcW w:w="1778" w:type="dxa"/>
            <w:tcBorders>
              <w:top w:val="nil"/>
              <w:left w:val="nil"/>
              <w:bottom w:val="nil"/>
              <w:right w:val="nil"/>
            </w:tcBorders>
            <w:shd w:val="clear" w:color="auto" w:fill="auto"/>
            <w:noWrap/>
            <w:vAlign w:val="bottom"/>
            <w:hideMark/>
          </w:tcPr>
          <w:p w14:paraId="7C4FB7DA"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$11,346.43</w:t>
            </w:r>
          </w:p>
        </w:tc>
        <w:tc>
          <w:tcPr>
            <w:tcW w:w="62" w:type="dxa"/>
            <w:tcBorders>
              <w:top w:val="nil"/>
              <w:left w:val="nil"/>
              <w:bottom w:val="nil"/>
              <w:right w:val="nil"/>
            </w:tcBorders>
            <w:shd w:val="clear" w:color="auto" w:fill="auto"/>
            <w:noWrap/>
            <w:vAlign w:val="bottom"/>
            <w:hideMark/>
          </w:tcPr>
          <w:p w14:paraId="194D219B"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3F0EF114"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7C4752D8" w14:textId="77777777" w:rsidTr="00D81696">
        <w:trPr>
          <w:trHeight w:val="510"/>
        </w:trPr>
        <w:tc>
          <w:tcPr>
            <w:tcW w:w="7610" w:type="dxa"/>
            <w:tcBorders>
              <w:top w:val="nil"/>
              <w:left w:val="nil"/>
              <w:bottom w:val="nil"/>
              <w:right w:val="nil"/>
            </w:tcBorders>
            <w:shd w:val="clear" w:color="auto" w:fill="auto"/>
            <w:hideMark/>
          </w:tcPr>
          <w:p w14:paraId="23F30882"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                       </w:t>
            </w:r>
            <w:r w:rsidRPr="00D81696">
              <w:rPr>
                <w:rFonts w:ascii="Tahoma" w:eastAsia="Times New Roman" w:hAnsi="Tahoma" w:cs="Tahoma"/>
                <w:b/>
                <w:bCs/>
                <w:i/>
                <w:iCs/>
                <w:sz w:val="20"/>
                <w:szCs w:val="20"/>
              </w:rPr>
              <w:t>Case Information</w:t>
            </w:r>
            <w:r w:rsidRPr="00D81696">
              <w:rPr>
                <w:rFonts w:ascii="Tahoma" w:eastAsia="Times New Roman" w:hAnsi="Tahoma" w:cs="Tahoma"/>
                <w:sz w:val="20"/>
                <w:szCs w:val="20"/>
              </w:rPr>
              <w:t xml:space="preserve">                                                                    Cases Added for Traffic</w:t>
            </w:r>
          </w:p>
        </w:tc>
        <w:tc>
          <w:tcPr>
            <w:tcW w:w="1778" w:type="dxa"/>
            <w:tcBorders>
              <w:top w:val="nil"/>
              <w:left w:val="nil"/>
              <w:bottom w:val="nil"/>
              <w:right w:val="nil"/>
            </w:tcBorders>
            <w:shd w:val="clear" w:color="auto" w:fill="auto"/>
            <w:noWrap/>
            <w:vAlign w:val="bottom"/>
            <w:hideMark/>
          </w:tcPr>
          <w:p w14:paraId="3D9A2A8F"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10</w:t>
            </w:r>
          </w:p>
        </w:tc>
        <w:tc>
          <w:tcPr>
            <w:tcW w:w="62" w:type="dxa"/>
            <w:tcBorders>
              <w:top w:val="nil"/>
              <w:left w:val="nil"/>
              <w:bottom w:val="nil"/>
              <w:right w:val="nil"/>
            </w:tcBorders>
            <w:shd w:val="clear" w:color="auto" w:fill="auto"/>
            <w:noWrap/>
            <w:vAlign w:val="bottom"/>
            <w:hideMark/>
          </w:tcPr>
          <w:p w14:paraId="5E5F86CA"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11C2E13B"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17D8CC0E" w14:textId="77777777" w:rsidTr="00D81696">
        <w:trPr>
          <w:trHeight w:val="255"/>
        </w:trPr>
        <w:tc>
          <w:tcPr>
            <w:tcW w:w="7610" w:type="dxa"/>
            <w:tcBorders>
              <w:top w:val="nil"/>
              <w:left w:val="nil"/>
              <w:bottom w:val="nil"/>
              <w:right w:val="nil"/>
            </w:tcBorders>
            <w:shd w:val="clear" w:color="auto" w:fill="auto"/>
            <w:hideMark/>
          </w:tcPr>
          <w:p w14:paraId="5742346F"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Cases Added for Criminal</w:t>
            </w:r>
          </w:p>
        </w:tc>
        <w:tc>
          <w:tcPr>
            <w:tcW w:w="1778" w:type="dxa"/>
            <w:tcBorders>
              <w:top w:val="nil"/>
              <w:left w:val="nil"/>
              <w:bottom w:val="nil"/>
              <w:right w:val="nil"/>
            </w:tcBorders>
            <w:shd w:val="clear" w:color="auto" w:fill="auto"/>
            <w:noWrap/>
            <w:vAlign w:val="bottom"/>
            <w:hideMark/>
          </w:tcPr>
          <w:p w14:paraId="21E26BDB"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17</w:t>
            </w:r>
          </w:p>
        </w:tc>
        <w:tc>
          <w:tcPr>
            <w:tcW w:w="62" w:type="dxa"/>
            <w:tcBorders>
              <w:top w:val="nil"/>
              <w:left w:val="nil"/>
              <w:bottom w:val="nil"/>
              <w:right w:val="nil"/>
            </w:tcBorders>
            <w:shd w:val="clear" w:color="auto" w:fill="auto"/>
            <w:noWrap/>
            <w:vAlign w:val="bottom"/>
            <w:hideMark/>
          </w:tcPr>
          <w:p w14:paraId="065068C2"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55CF96CB"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784F8B14" w14:textId="77777777" w:rsidTr="00D81696">
        <w:trPr>
          <w:trHeight w:val="255"/>
        </w:trPr>
        <w:tc>
          <w:tcPr>
            <w:tcW w:w="7610" w:type="dxa"/>
            <w:tcBorders>
              <w:top w:val="nil"/>
              <w:left w:val="nil"/>
              <w:bottom w:val="nil"/>
              <w:right w:val="nil"/>
            </w:tcBorders>
            <w:shd w:val="clear" w:color="auto" w:fill="auto"/>
            <w:hideMark/>
          </w:tcPr>
          <w:p w14:paraId="7318F48C"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Total Cases Added for Month                                                                                                                                </w:t>
            </w:r>
          </w:p>
        </w:tc>
        <w:tc>
          <w:tcPr>
            <w:tcW w:w="1778" w:type="dxa"/>
            <w:tcBorders>
              <w:top w:val="nil"/>
              <w:left w:val="nil"/>
              <w:bottom w:val="nil"/>
              <w:right w:val="nil"/>
            </w:tcBorders>
            <w:shd w:val="clear" w:color="auto" w:fill="auto"/>
            <w:noWrap/>
            <w:vAlign w:val="bottom"/>
            <w:hideMark/>
          </w:tcPr>
          <w:p w14:paraId="1F6A994B"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27</w:t>
            </w:r>
          </w:p>
        </w:tc>
        <w:tc>
          <w:tcPr>
            <w:tcW w:w="62" w:type="dxa"/>
            <w:tcBorders>
              <w:top w:val="nil"/>
              <w:left w:val="nil"/>
              <w:bottom w:val="nil"/>
              <w:right w:val="nil"/>
            </w:tcBorders>
            <w:shd w:val="clear" w:color="auto" w:fill="auto"/>
            <w:noWrap/>
            <w:vAlign w:val="bottom"/>
            <w:hideMark/>
          </w:tcPr>
          <w:p w14:paraId="5787A497" w14:textId="77777777" w:rsidR="00D81696" w:rsidRPr="00D81696" w:rsidRDefault="00D81696" w:rsidP="00D81696">
            <w:pPr>
              <w:spacing w:after="0" w:line="240" w:lineRule="auto"/>
              <w:rPr>
                <w:rFonts w:ascii="Tahoma" w:eastAsia="Times New Roman" w:hAnsi="Tahoma" w:cs="Tahoma"/>
                <w:sz w:val="20"/>
                <w:szCs w:val="20"/>
              </w:rPr>
            </w:pPr>
          </w:p>
        </w:tc>
        <w:tc>
          <w:tcPr>
            <w:tcW w:w="10" w:type="dxa"/>
            <w:vAlign w:val="center"/>
            <w:hideMark/>
          </w:tcPr>
          <w:p w14:paraId="09C2269A"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250C88E7" w14:textId="77777777" w:rsidTr="00D81696">
        <w:trPr>
          <w:trHeight w:val="255"/>
        </w:trPr>
        <w:tc>
          <w:tcPr>
            <w:tcW w:w="7610" w:type="dxa"/>
            <w:tcBorders>
              <w:top w:val="nil"/>
              <w:left w:val="nil"/>
              <w:bottom w:val="nil"/>
              <w:right w:val="nil"/>
            </w:tcBorders>
            <w:shd w:val="clear" w:color="auto" w:fill="auto"/>
            <w:hideMark/>
          </w:tcPr>
          <w:p w14:paraId="1E9773C1"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778" w:type="dxa"/>
            <w:tcBorders>
              <w:top w:val="nil"/>
              <w:left w:val="nil"/>
              <w:bottom w:val="nil"/>
              <w:right w:val="nil"/>
            </w:tcBorders>
            <w:shd w:val="clear" w:color="auto" w:fill="auto"/>
            <w:noWrap/>
            <w:vAlign w:val="bottom"/>
            <w:hideMark/>
          </w:tcPr>
          <w:p w14:paraId="334085C3"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62" w:type="dxa"/>
            <w:tcBorders>
              <w:top w:val="nil"/>
              <w:left w:val="nil"/>
              <w:bottom w:val="nil"/>
              <w:right w:val="nil"/>
            </w:tcBorders>
            <w:shd w:val="clear" w:color="auto" w:fill="auto"/>
            <w:noWrap/>
            <w:vAlign w:val="bottom"/>
            <w:hideMark/>
          </w:tcPr>
          <w:p w14:paraId="4D584ABA"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4F37A6F3"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71BF111" w14:textId="77777777" w:rsidTr="00D81696">
        <w:trPr>
          <w:trHeight w:val="255"/>
        </w:trPr>
        <w:tc>
          <w:tcPr>
            <w:tcW w:w="7610" w:type="dxa"/>
            <w:tcBorders>
              <w:top w:val="nil"/>
              <w:left w:val="nil"/>
              <w:bottom w:val="nil"/>
              <w:right w:val="nil"/>
            </w:tcBorders>
            <w:shd w:val="clear" w:color="auto" w:fill="auto"/>
            <w:noWrap/>
            <w:vAlign w:val="bottom"/>
            <w:hideMark/>
          </w:tcPr>
          <w:p w14:paraId="6CECCA7A"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778" w:type="dxa"/>
            <w:tcBorders>
              <w:top w:val="nil"/>
              <w:left w:val="nil"/>
              <w:bottom w:val="nil"/>
              <w:right w:val="nil"/>
            </w:tcBorders>
            <w:shd w:val="clear" w:color="auto" w:fill="auto"/>
            <w:noWrap/>
            <w:vAlign w:val="bottom"/>
            <w:hideMark/>
          </w:tcPr>
          <w:p w14:paraId="53208BE0"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62" w:type="dxa"/>
            <w:tcBorders>
              <w:top w:val="nil"/>
              <w:left w:val="nil"/>
              <w:bottom w:val="nil"/>
              <w:right w:val="nil"/>
            </w:tcBorders>
            <w:shd w:val="clear" w:color="auto" w:fill="auto"/>
            <w:noWrap/>
            <w:vAlign w:val="bottom"/>
            <w:hideMark/>
          </w:tcPr>
          <w:p w14:paraId="22A2FD66"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61DFF08B"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71C1493B" w14:textId="77777777" w:rsidTr="00D81696">
        <w:trPr>
          <w:trHeight w:val="255"/>
        </w:trPr>
        <w:tc>
          <w:tcPr>
            <w:tcW w:w="7610" w:type="dxa"/>
            <w:tcBorders>
              <w:top w:val="nil"/>
              <w:left w:val="nil"/>
              <w:bottom w:val="nil"/>
              <w:right w:val="nil"/>
            </w:tcBorders>
            <w:shd w:val="clear" w:color="auto" w:fill="auto"/>
            <w:noWrap/>
            <w:vAlign w:val="bottom"/>
            <w:hideMark/>
          </w:tcPr>
          <w:p w14:paraId="35FBFA95"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778" w:type="dxa"/>
            <w:tcBorders>
              <w:top w:val="nil"/>
              <w:left w:val="nil"/>
              <w:bottom w:val="nil"/>
              <w:right w:val="nil"/>
            </w:tcBorders>
            <w:shd w:val="clear" w:color="auto" w:fill="auto"/>
            <w:noWrap/>
            <w:vAlign w:val="bottom"/>
            <w:hideMark/>
          </w:tcPr>
          <w:p w14:paraId="1EC90511"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62" w:type="dxa"/>
            <w:tcBorders>
              <w:top w:val="nil"/>
              <w:left w:val="nil"/>
              <w:bottom w:val="nil"/>
              <w:right w:val="nil"/>
            </w:tcBorders>
            <w:shd w:val="clear" w:color="auto" w:fill="auto"/>
            <w:noWrap/>
            <w:vAlign w:val="bottom"/>
            <w:hideMark/>
          </w:tcPr>
          <w:p w14:paraId="20D415F9"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035BBF29"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639E59D9" w14:textId="77777777" w:rsidTr="00D81696">
        <w:trPr>
          <w:trHeight w:val="255"/>
        </w:trPr>
        <w:tc>
          <w:tcPr>
            <w:tcW w:w="7610" w:type="dxa"/>
            <w:tcBorders>
              <w:top w:val="nil"/>
              <w:left w:val="nil"/>
              <w:bottom w:val="nil"/>
              <w:right w:val="nil"/>
            </w:tcBorders>
            <w:shd w:val="clear" w:color="auto" w:fill="auto"/>
            <w:noWrap/>
            <w:vAlign w:val="bottom"/>
            <w:hideMark/>
          </w:tcPr>
          <w:p w14:paraId="1F234543"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778" w:type="dxa"/>
            <w:tcBorders>
              <w:top w:val="nil"/>
              <w:left w:val="nil"/>
              <w:bottom w:val="nil"/>
              <w:right w:val="nil"/>
            </w:tcBorders>
            <w:shd w:val="clear" w:color="auto" w:fill="auto"/>
            <w:noWrap/>
            <w:vAlign w:val="bottom"/>
            <w:hideMark/>
          </w:tcPr>
          <w:p w14:paraId="2724D350"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62" w:type="dxa"/>
            <w:tcBorders>
              <w:top w:val="nil"/>
              <w:left w:val="nil"/>
              <w:bottom w:val="nil"/>
              <w:right w:val="nil"/>
            </w:tcBorders>
            <w:shd w:val="clear" w:color="auto" w:fill="auto"/>
            <w:noWrap/>
            <w:vAlign w:val="bottom"/>
            <w:hideMark/>
          </w:tcPr>
          <w:p w14:paraId="4ACB71D6"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79DB0D68"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062009BD" w14:textId="77777777" w:rsidTr="00D81696">
        <w:trPr>
          <w:trHeight w:val="255"/>
        </w:trPr>
        <w:tc>
          <w:tcPr>
            <w:tcW w:w="7610" w:type="dxa"/>
            <w:tcBorders>
              <w:top w:val="nil"/>
              <w:left w:val="nil"/>
              <w:bottom w:val="nil"/>
              <w:right w:val="nil"/>
            </w:tcBorders>
            <w:shd w:val="clear" w:color="auto" w:fill="auto"/>
            <w:noWrap/>
            <w:vAlign w:val="bottom"/>
            <w:hideMark/>
          </w:tcPr>
          <w:p w14:paraId="4CE9B877"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cc: Lawrence Spellman, Twp. Adm.</w:t>
            </w:r>
          </w:p>
        </w:tc>
        <w:tc>
          <w:tcPr>
            <w:tcW w:w="1778" w:type="dxa"/>
            <w:tcBorders>
              <w:top w:val="nil"/>
              <w:left w:val="nil"/>
              <w:bottom w:val="nil"/>
              <w:right w:val="nil"/>
            </w:tcBorders>
            <w:shd w:val="clear" w:color="auto" w:fill="auto"/>
            <w:noWrap/>
            <w:vAlign w:val="bottom"/>
            <w:hideMark/>
          </w:tcPr>
          <w:p w14:paraId="3D5696E1" w14:textId="77777777" w:rsidR="00D81696" w:rsidRPr="00D81696" w:rsidRDefault="00D81696" w:rsidP="00D81696">
            <w:pPr>
              <w:spacing w:after="0" w:line="240" w:lineRule="auto"/>
              <w:rPr>
                <w:rFonts w:ascii="Tahoma" w:eastAsia="Times New Roman" w:hAnsi="Tahoma" w:cs="Tahoma"/>
                <w:sz w:val="20"/>
                <w:szCs w:val="20"/>
              </w:rPr>
            </w:pPr>
          </w:p>
        </w:tc>
        <w:tc>
          <w:tcPr>
            <w:tcW w:w="62" w:type="dxa"/>
            <w:tcBorders>
              <w:top w:val="nil"/>
              <w:left w:val="nil"/>
              <w:bottom w:val="nil"/>
              <w:right w:val="nil"/>
            </w:tcBorders>
            <w:shd w:val="clear" w:color="auto" w:fill="auto"/>
            <w:noWrap/>
            <w:vAlign w:val="bottom"/>
            <w:hideMark/>
          </w:tcPr>
          <w:p w14:paraId="3DE713EC"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64F42AEF"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r w:rsidR="00D81696" w:rsidRPr="00D81696" w14:paraId="3B404E29" w14:textId="77777777" w:rsidTr="00D81696">
        <w:trPr>
          <w:trHeight w:val="255"/>
        </w:trPr>
        <w:tc>
          <w:tcPr>
            <w:tcW w:w="7610" w:type="dxa"/>
            <w:tcBorders>
              <w:top w:val="nil"/>
              <w:left w:val="nil"/>
              <w:bottom w:val="nil"/>
              <w:right w:val="nil"/>
            </w:tcBorders>
            <w:shd w:val="clear" w:color="auto" w:fill="auto"/>
            <w:noWrap/>
            <w:vAlign w:val="bottom"/>
            <w:hideMark/>
          </w:tcPr>
          <w:p w14:paraId="16225541" w14:textId="77777777" w:rsidR="00D81696" w:rsidRPr="00D81696" w:rsidRDefault="00D81696" w:rsidP="00D81696">
            <w:pPr>
              <w:spacing w:after="0" w:line="240" w:lineRule="auto"/>
              <w:rPr>
                <w:rFonts w:ascii="Tahoma" w:eastAsia="Times New Roman" w:hAnsi="Tahoma" w:cs="Tahoma"/>
                <w:sz w:val="20"/>
                <w:szCs w:val="20"/>
              </w:rPr>
            </w:pPr>
            <w:r w:rsidRPr="00D81696">
              <w:rPr>
                <w:rFonts w:ascii="Tahoma" w:eastAsia="Times New Roman" w:hAnsi="Tahoma" w:cs="Tahoma"/>
                <w:sz w:val="20"/>
                <w:szCs w:val="20"/>
              </w:rPr>
              <w:t xml:space="preserve">     Dee Ober, Twp. Clerk</w:t>
            </w:r>
          </w:p>
        </w:tc>
        <w:tc>
          <w:tcPr>
            <w:tcW w:w="1778" w:type="dxa"/>
            <w:tcBorders>
              <w:top w:val="nil"/>
              <w:left w:val="nil"/>
              <w:bottom w:val="nil"/>
              <w:right w:val="nil"/>
            </w:tcBorders>
            <w:shd w:val="clear" w:color="auto" w:fill="auto"/>
            <w:noWrap/>
            <w:vAlign w:val="bottom"/>
            <w:hideMark/>
          </w:tcPr>
          <w:p w14:paraId="3E2D5DEE" w14:textId="77777777" w:rsidR="00D81696" w:rsidRPr="00D81696" w:rsidRDefault="00D81696" w:rsidP="00D81696">
            <w:pPr>
              <w:spacing w:after="0" w:line="240" w:lineRule="auto"/>
              <w:rPr>
                <w:rFonts w:ascii="Tahoma" w:eastAsia="Times New Roman" w:hAnsi="Tahoma" w:cs="Tahoma"/>
                <w:sz w:val="20"/>
                <w:szCs w:val="20"/>
              </w:rPr>
            </w:pPr>
          </w:p>
        </w:tc>
        <w:tc>
          <w:tcPr>
            <w:tcW w:w="62" w:type="dxa"/>
            <w:tcBorders>
              <w:top w:val="nil"/>
              <w:left w:val="nil"/>
              <w:bottom w:val="nil"/>
              <w:right w:val="nil"/>
            </w:tcBorders>
            <w:shd w:val="clear" w:color="auto" w:fill="auto"/>
            <w:noWrap/>
            <w:vAlign w:val="bottom"/>
            <w:hideMark/>
          </w:tcPr>
          <w:p w14:paraId="6D793997" w14:textId="77777777" w:rsidR="00D81696" w:rsidRPr="00D81696" w:rsidRDefault="00D81696" w:rsidP="00D81696">
            <w:pPr>
              <w:spacing w:after="0" w:line="240" w:lineRule="auto"/>
              <w:rPr>
                <w:rFonts w:ascii="Times New Roman" w:eastAsia="Times New Roman" w:hAnsi="Times New Roman" w:cs="Times New Roman"/>
                <w:sz w:val="20"/>
                <w:szCs w:val="20"/>
              </w:rPr>
            </w:pPr>
          </w:p>
        </w:tc>
        <w:tc>
          <w:tcPr>
            <w:tcW w:w="10" w:type="dxa"/>
            <w:vAlign w:val="center"/>
            <w:hideMark/>
          </w:tcPr>
          <w:p w14:paraId="5EA356A8" w14:textId="77777777" w:rsidR="00D81696" w:rsidRPr="00D81696" w:rsidRDefault="00D81696" w:rsidP="00D81696">
            <w:pPr>
              <w:spacing w:after="0" w:line="240" w:lineRule="auto"/>
              <w:rPr>
                <w:rFonts w:ascii="Times New Roman" w:eastAsia="Times New Roman" w:hAnsi="Times New Roman" w:cs="Times New Roman"/>
                <w:sz w:val="20"/>
                <w:szCs w:val="20"/>
              </w:rPr>
            </w:pPr>
          </w:p>
        </w:tc>
      </w:tr>
    </w:tbl>
    <w:p w14:paraId="03A5DA91" w14:textId="0CBEB0CA" w:rsidR="00206789" w:rsidRDefault="00206789">
      <w:pPr>
        <w:rPr>
          <w:sz w:val="24"/>
          <w:szCs w:val="24"/>
        </w:rPr>
      </w:pPr>
      <w:r>
        <w:rPr>
          <w:sz w:val="24"/>
          <w:szCs w:val="24"/>
        </w:rPr>
        <w:br w:type="page"/>
      </w:r>
    </w:p>
    <w:p w14:paraId="2BC5CEE4" w14:textId="77777777" w:rsidR="007E042C" w:rsidRDefault="00D81696">
      <w:pPr>
        <w:rPr>
          <w:sz w:val="24"/>
          <w:szCs w:val="24"/>
        </w:rPr>
      </w:pPr>
      <w:r w:rsidRPr="00D81696">
        <w:rPr>
          <w:noProof/>
        </w:rPr>
        <w:lastRenderedPageBreak/>
        <w:drawing>
          <wp:inline distT="0" distB="0" distL="0" distR="0" wp14:anchorId="67B06883" wp14:editId="18502398">
            <wp:extent cx="5943600" cy="105257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525760"/>
                    </a:xfrm>
                    <a:prstGeom prst="rect">
                      <a:avLst/>
                    </a:prstGeom>
                    <a:noFill/>
                    <a:ln>
                      <a:noFill/>
                    </a:ln>
                  </pic:spPr>
                </pic:pic>
              </a:graphicData>
            </a:graphic>
          </wp:inline>
        </w:drawing>
      </w:r>
    </w:p>
    <w:p w14:paraId="0C77637B" w14:textId="77777777" w:rsidR="007E042C" w:rsidRDefault="007E042C">
      <w:pPr>
        <w:rPr>
          <w:sz w:val="24"/>
          <w:szCs w:val="24"/>
        </w:rPr>
      </w:pPr>
      <w:r>
        <w:rPr>
          <w:sz w:val="24"/>
          <w:szCs w:val="24"/>
        </w:rPr>
        <w:br w:type="page"/>
      </w:r>
    </w:p>
    <w:p w14:paraId="0A90ED22" w14:textId="29219463" w:rsidR="00206789" w:rsidRDefault="007E042C">
      <w:pPr>
        <w:rPr>
          <w:sz w:val="24"/>
          <w:szCs w:val="24"/>
        </w:rPr>
      </w:pPr>
      <w:r w:rsidRPr="007E042C">
        <w:rPr>
          <w:noProof/>
        </w:rPr>
        <w:lastRenderedPageBreak/>
        <w:drawing>
          <wp:inline distT="0" distB="0" distL="0" distR="0" wp14:anchorId="03BF1D79" wp14:editId="477BADE5">
            <wp:extent cx="5943600" cy="711962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r w:rsidR="00206789">
        <w:rPr>
          <w:sz w:val="24"/>
          <w:szCs w:val="24"/>
        </w:rPr>
        <w:br w:type="page"/>
      </w:r>
    </w:p>
    <w:p w14:paraId="33576161" w14:textId="4D09282F" w:rsidR="00206789" w:rsidRDefault="00D81696">
      <w:pPr>
        <w:rPr>
          <w:sz w:val="24"/>
          <w:szCs w:val="24"/>
        </w:rPr>
      </w:pPr>
      <w:r w:rsidRPr="00D81696">
        <w:rPr>
          <w:noProof/>
          <w:sz w:val="24"/>
          <w:szCs w:val="24"/>
        </w:rPr>
        <w:lastRenderedPageBreak/>
        <w:drawing>
          <wp:inline distT="0" distB="0" distL="0" distR="0" wp14:anchorId="388DB80D" wp14:editId="047D7B81">
            <wp:extent cx="5943600" cy="10906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206789">
        <w:rPr>
          <w:sz w:val="24"/>
          <w:szCs w:val="24"/>
        </w:rPr>
        <w:br w:type="page"/>
      </w:r>
    </w:p>
    <w:p w14:paraId="31A8A215" w14:textId="7D581CBA" w:rsidR="00206789" w:rsidRDefault="00D81696">
      <w:pPr>
        <w:rPr>
          <w:sz w:val="24"/>
          <w:szCs w:val="24"/>
        </w:rPr>
      </w:pPr>
      <w:r w:rsidRPr="00D81696">
        <w:rPr>
          <w:noProof/>
          <w:sz w:val="24"/>
          <w:szCs w:val="24"/>
        </w:rPr>
        <w:lastRenderedPageBreak/>
        <w:drawing>
          <wp:inline distT="0" distB="0" distL="0" distR="0" wp14:anchorId="550FD7B1" wp14:editId="70B05754">
            <wp:extent cx="5943600" cy="11315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315700"/>
                    </a:xfrm>
                    <a:prstGeom prst="rect">
                      <a:avLst/>
                    </a:prstGeom>
                    <a:noFill/>
                    <a:ln>
                      <a:noFill/>
                    </a:ln>
                  </pic:spPr>
                </pic:pic>
              </a:graphicData>
            </a:graphic>
          </wp:inline>
        </w:drawing>
      </w:r>
      <w:r w:rsidR="00206789">
        <w:rPr>
          <w:sz w:val="24"/>
          <w:szCs w:val="24"/>
        </w:rPr>
        <w:br w:type="page"/>
      </w:r>
    </w:p>
    <w:p w14:paraId="29AFEEF1" w14:textId="53695D83" w:rsidR="00206789" w:rsidRDefault="00D81696">
      <w:pPr>
        <w:rPr>
          <w:sz w:val="24"/>
          <w:szCs w:val="24"/>
        </w:rPr>
      </w:pPr>
      <w:r w:rsidRPr="00D81696">
        <w:rPr>
          <w:noProof/>
          <w:sz w:val="24"/>
          <w:szCs w:val="24"/>
        </w:rPr>
        <w:lastRenderedPageBreak/>
        <w:drawing>
          <wp:inline distT="0" distB="0" distL="0" distR="0" wp14:anchorId="5BF0DC76" wp14:editId="31A5DDBE">
            <wp:extent cx="5943600" cy="114014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206789">
        <w:rPr>
          <w:sz w:val="24"/>
          <w:szCs w:val="24"/>
        </w:rPr>
        <w:br w:type="page"/>
      </w:r>
    </w:p>
    <w:p w14:paraId="6D9E8712" w14:textId="3E84D412" w:rsidR="00206789" w:rsidRDefault="00D81696">
      <w:pPr>
        <w:rPr>
          <w:sz w:val="24"/>
          <w:szCs w:val="24"/>
        </w:rPr>
      </w:pPr>
      <w:r w:rsidRPr="00D81696">
        <w:rPr>
          <w:noProof/>
          <w:sz w:val="24"/>
          <w:szCs w:val="24"/>
        </w:rPr>
        <w:lastRenderedPageBreak/>
        <w:drawing>
          <wp:inline distT="0" distB="0" distL="0" distR="0" wp14:anchorId="6EBCCB4D" wp14:editId="19ED94D9">
            <wp:extent cx="5943600" cy="10972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r w:rsidR="00206789">
        <w:rPr>
          <w:sz w:val="24"/>
          <w:szCs w:val="24"/>
        </w:rPr>
        <w:br w:type="page"/>
      </w:r>
    </w:p>
    <w:p w14:paraId="1649CC58" w14:textId="7F4722E9" w:rsidR="00206789" w:rsidRDefault="00D81696">
      <w:pPr>
        <w:rPr>
          <w:sz w:val="24"/>
          <w:szCs w:val="24"/>
        </w:rPr>
      </w:pPr>
      <w:r w:rsidRPr="00D81696">
        <w:rPr>
          <w:noProof/>
          <w:sz w:val="24"/>
          <w:szCs w:val="24"/>
        </w:rPr>
        <w:lastRenderedPageBreak/>
        <w:drawing>
          <wp:inline distT="0" distB="0" distL="0" distR="0" wp14:anchorId="7B765772" wp14:editId="4CBEBE6B">
            <wp:extent cx="5943600" cy="11410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10950"/>
                    </a:xfrm>
                    <a:prstGeom prst="rect">
                      <a:avLst/>
                    </a:prstGeom>
                    <a:noFill/>
                    <a:ln>
                      <a:noFill/>
                    </a:ln>
                  </pic:spPr>
                </pic:pic>
              </a:graphicData>
            </a:graphic>
          </wp:inline>
        </w:drawing>
      </w:r>
      <w:r w:rsidR="00206789">
        <w:rPr>
          <w:sz w:val="24"/>
          <w:szCs w:val="24"/>
        </w:rPr>
        <w:br w:type="page"/>
      </w:r>
    </w:p>
    <w:p w14:paraId="7E1D238B" w14:textId="16722658" w:rsidR="00206789" w:rsidRDefault="00D81696">
      <w:pPr>
        <w:rPr>
          <w:sz w:val="24"/>
          <w:szCs w:val="24"/>
        </w:rPr>
      </w:pPr>
      <w:r w:rsidRPr="00D81696">
        <w:rPr>
          <w:noProof/>
          <w:sz w:val="24"/>
          <w:szCs w:val="24"/>
        </w:rPr>
        <w:lastRenderedPageBreak/>
        <w:drawing>
          <wp:inline distT="0" distB="0" distL="0" distR="0" wp14:anchorId="62BE364E" wp14:editId="1D9643F5">
            <wp:extent cx="5943600" cy="110394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39475"/>
                    </a:xfrm>
                    <a:prstGeom prst="rect">
                      <a:avLst/>
                    </a:prstGeom>
                    <a:noFill/>
                    <a:ln>
                      <a:noFill/>
                    </a:ln>
                  </pic:spPr>
                </pic:pic>
              </a:graphicData>
            </a:graphic>
          </wp:inline>
        </w:drawing>
      </w:r>
      <w:r w:rsidR="00206789">
        <w:rPr>
          <w:sz w:val="24"/>
          <w:szCs w:val="24"/>
        </w:rPr>
        <w:br w:type="page"/>
      </w:r>
    </w:p>
    <w:p w14:paraId="207EA554" w14:textId="5943DA72" w:rsidR="00206789" w:rsidRDefault="00D81696">
      <w:pPr>
        <w:rPr>
          <w:sz w:val="24"/>
          <w:szCs w:val="24"/>
        </w:rPr>
      </w:pPr>
      <w:r w:rsidRPr="00D81696">
        <w:rPr>
          <w:noProof/>
          <w:sz w:val="24"/>
          <w:szCs w:val="24"/>
        </w:rPr>
        <w:lastRenderedPageBreak/>
        <w:drawing>
          <wp:inline distT="0" distB="0" distL="0" distR="0" wp14:anchorId="5D713033" wp14:editId="109DD9EF">
            <wp:extent cx="5943600" cy="11153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206789">
        <w:rPr>
          <w:sz w:val="24"/>
          <w:szCs w:val="24"/>
        </w:rPr>
        <w:br w:type="page"/>
      </w:r>
    </w:p>
    <w:p w14:paraId="551C758E" w14:textId="794BF93A" w:rsidR="00206789" w:rsidRDefault="00D81696">
      <w:pPr>
        <w:rPr>
          <w:sz w:val="24"/>
          <w:szCs w:val="24"/>
        </w:rPr>
      </w:pPr>
      <w:r w:rsidRPr="00D81696">
        <w:rPr>
          <w:noProof/>
          <w:sz w:val="24"/>
          <w:szCs w:val="24"/>
        </w:rPr>
        <w:lastRenderedPageBreak/>
        <w:drawing>
          <wp:inline distT="0" distB="0" distL="0" distR="0" wp14:anchorId="0B15D113" wp14:editId="4A011703">
            <wp:extent cx="5943600" cy="10925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206789">
        <w:rPr>
          <w:sz w:val="24"/>
          <w:szCs w:val="24"/>
        </w:rPr>
        <w:br w:type="page"/>
      </w:r>
    </w:p>
    <w:p w14:paraId="100D852B" w14:textId="7EF214A3" w:rsidR="00206789" w:rsidRDefault="00F26701">
      <w:pPr>
        <w:rPr>
          <w:sz w:val="24"/>
          <w:szCs w:val="24"/>
        </w:rPr>
      </w:pPr>
      <w:r w:rsidRPr="00F26701">
        <w:rPr>
          <w:noProof/>
          <w:sz w:val="24"/>
          <w:szCs w:val="24"/>
        </w:rPr>
        <w:lastRenderedPageBreak/>
        <w:drawing>
          <wp:inline distT="0" distB="0" distL="0" distR="0" wp14:anchorId="001C31D6" wp14:editId="37981D7C">
            <wp:extent cx="5943600" cy="9925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9925050"/>
                    </a:xfrm>
                    <a:prstGeom prst="rect">
                      <a:avLst/>
                    </a:prstGeom>
                    <a:noFill/>
                    <a:ln>
                      <a:noFill/>
                    </a:ln>
                  </pic:spPr>
                </pic:pic>
              </a:graphicData>
            </a:graphic>
          </wp:inline>
        </w:drawing>
      </w:r>
    </w:p>
    <w:p w14:paraId="1D1A232C" w14:textId="77777777" w:rsidR="00206789" w:rsidRPr="006A3C50" w:rsidRDefault="00206789" w:rsidP="006A3C50">
      <w:pPr>
        <w:rPr>
          <w:sz w:val="24"/>
          <w:szCs w:val="24"/>
        </w:rPr>
      </w:pPr>
    </w:p>
    <w:sectPr w:rsidR="00206789" w:rsidRPr="006A3C50" w:rsidSect="00A13F45">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panose1 w:val="02070409020205020404"/>
    <w:charset w:val="00"/>
    <w:family w:val="modern"/>
    <w:pitch w:val="fixed"/>
    <w:sig w:usb0="00000003" w:usb1="00000000" w:usb2="00000000" w:usb3="00000000" w:csb0="0000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Schoolbook">
    <w:panose1 w:val="020406040505050203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3D230B3"/>
    <w:multiLevelType w:val="hybridMultilevel"/>
    <w:tmpl w:val="E132C776"/>
    <w:lvl w:ilvl="0" w:tplc="3C1A1B4C">
      <w:start w:val="1"/>
      <w:numFmt w:val="decimal"/>
      <w:lvlText w:val="%1."/>
      <w:lvlJc w:val="left"/>
      <w:pPr>
        <w:tabs>
          <w:tab w:val="num" w:pos="1080"/>
        </w:tabs>
        <w:ind w:left="1080" w:hanging="720"/>
      </w:pPr>
      <w:rPr>
        <w:rFonts w:cs="Times New Roman" w:hint="default"/>
      </w:rPr>
    </w:lvl>
    <w:lvl w:ilvl="1" w:tplc="C812D5AE">
      <w:start w:val="3"/>
      <w:numFmt w:val="upperLetter"/>
      <w:lvlText w:val="%2."/>
      <w:lvlJc w:val="left"/>
      <w:pPr>
        <w:tabs>
          <w:tab w:val="num" w:pos="1440"/>
        </w:tabs>
        <w:ind w:left="1440" w:hanging="360"/>
      </w:pPr>
      <w:rPr>
        <w:rFonts w:cs="Times New Roman" w:hint="default"/>
      </w:rPr>
    </w:lvl>
    <w:lvl w:ilvl="2" w:tplc="8ACC56A6">
      <w:start w:val="1"/>
      <w:numFmt w:val="lowerLetter"/>
      <w:lvlText w:val="%3."/>
      <w:lvlJc w:val="left"/>
      <w:pPr>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15:restartNumberingAfterBreak="0">
    <w:nsid w:val="072951E5"/>
    <w:multiLevelType w:val="hybridMultilevel"/>
    <w:tmpl w:val="EAAC88EA"/>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AE63A8D"/>
    <w:multiLevelType w:val="hybridMultilevel"/>
    <w:tmpl w:val="F31AC490"/>
    <w:lvl w:ilvl="0" w:tplc="E56C225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14B52300"/>
    <w:multiLevelType w:val="hybridMultilevel"/>
    <w:tmpl w:val="688A058C"/>
    <w:lvl w:ilvl="0" w:tplc="DD883682">
      <w:start w:val="4"/>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15AE5A2A"/>
    <w:multiLevelType w:val="hybridMultilevel"/>
    <w:tmpl w:val="7D885D0A"/>
    <w:lvl w:ilvl="0" w:tplc="EF5A1524">
      <w:start w:val="2"/>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8" w15:restartNumberingAfterBreak="0">
    <w:nsid w:val="15E35F48"/>
    <w:multiLevelType w:val="hybridMultilevel"/>
    <w:tmpl w:val="4132821A"/>
    <w:lvl w:ilvl="0" w:tplc="820C6E4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FB441E3"/>
    <w:multiLevelType w:val="hybridMultilevel"/>
    <w:tmpl w:val="5226D6A2"/>
    <w:lvl w:ilvl="0" w:tplc="E56AB05C">
      <w:start w:val="2"/>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31FF3A7E"/>
    <w:multiLevelType w:val="singleLevel"/>
    <w:tmpl w:val="57AE2182"/>
    <w:lvl w:ilvl="0">
      <w:start w:val="1"/>
      <w:numFmt w:val="lowerLetter"/>
      <w:lvlText w:val="%1."/>
      <w:lvlJc w:val="left"/>
      <w:pPr>
        <w:tabs>
          <w:tab w:val="num" w:pos="2160"/>
        </w:tabs>
        <w:ind w:left="2160" w:hanging="720"/>
      </w:pPr>
      <w:rPr>
        <w:rFonts w:hint="default"/>
      </w:rPr>
    </w:lvl>
  </w:abstractNum>
  <w:abstractNum w:abstractNumId="13" w15:restartNumberingAfterBreak="0">
    <w:nsid w:val="351E7382"/>
    <w:multiLevelType w:val="hybridMultilevel"/>
    <w:tmpl w:val="727C9478"/>
    <w:lvl w:ilvl="0" w:tplc="4D5E92E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5"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36BA3AAA"/>
    <w:multiLevelType w:val="hybridMultilevel"/>
    <w:tmpl w:val="D2BC243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7" w15:restartNumberingAfterBreak="0">
    <w:nsid w:val="3814057E"/>
    <w:multiLevelType w:val="hybridMultilevel"/>
    <w:tmpl w:val="C0589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4E408A"/>
    <w:multiLevelType w:val="hybridMultilevel"/>
    <w:tmpl w:val="C18474F0"/>
    <w:lvl w:ilvl="0" w:tplc="14E0193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39913ACC"/>
    <w:multiLevelType w:val="hybridMultilevel"/>
    <w:tmpl w:val="0B5AD9D0"/>
    <w:lvl w:ilvl="0" w:tplc="1DF6E1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1"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3FA73377"/>
    <w:multiLevelType w:val="singleLevel"/>
    <w:tmpl w:val="21807352"/>
    <w:lvl w:ilvl="0">
      <w:start w:val="1"/>
      <w:numFmt w:val="decimal"/>
      <w:lvlText w:val="(%1)"/>
      <w:lvlJc w:val="left"/>
      <w:pPr>
        <w:tabs>
          <w:tab w:val="num" w:pos="2880"/>
        </w:tabs>
        <w:ind w:left="2880" w:hanging="720"/>
      </w:pPr>
      <w:rPr>
        <w:rFonts w:hint="default"/>
      </w:rPr>
    </w:lvl>
  </w:abstractNum>
  <w:abstractNum w:abstractNumId="23" w15:restartNumberingAfterBreak="0">
    <w:nsid w:val="40CC067D"/>
    <w:multiLevelType w:val="hybridMultilevel"/>
    <w:tmpl w:val="467EC8EE"/>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5" w15:restartNumberingAfterBreak="0">
    <w:nsid w:val="48407A58"/>
    <w:multiLevelType w:val="hybridMultilevel"/>
    <w:tmpl w:val="354E603C"/>
    <w:lvl w:ilvl="0" w:tplc="3438CB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F33E07"/>
    <w:multiLevelType w:val="hybridMultilevel"/>
    <w:tmpl w:val="69AA0570"/>
    <w:lvl w:ilvl="0" w:tplc="4712DD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8" w15:restartNumberingAfterBreak="0">
    <w:nsid w:val="52CB04F4"/>
    <w:multiLevelType w:val="hybridMultilevel"/>
    <w:tmpl w:val="60367E30"/>
    <w:lvl w:ilvl="0" w:tplc="BBA89D4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0" w15:restartNumberingAfterBreak="0">
    <w:nsid w:val="59833230"/>
    <w:multiLevelType w:val="singleLevel"/>
    <w:tmpl w:val="2BE8E294"/>
    <w:lvl w:ilvl="0">
      <w:start w:val="3"/>
      <w:numFmt w:val="lowerLetter"/>
      <w:lvlText w:val="%1."/>
      <w:lvlJc w:val="left"/>
      <w:pPr>
        <w:tabs>
          <w:tab w:val="num" w:pos="1800"/>
        </w:tabs>
        <w:ind w:left="1800" w:hanging="360"/>
      </w:pPr>
      <w:rPr>
        <w:rFonts w:hint="default"/>
      </w:rPr>
    </w:lvl>
  </w:abstractNum>
  <w:abstractNum w:abstractNumId="31" w15:restartNumberingAfterBreak="0">
    <w:nsid w:val="5E371D85"/>
    <w:multiLevelType w:val="hybridMultilevel"/>
    <w:tmpl w:val="F4EE0700"/>
    <w:lvl w:ilvl="0" w:tplc="6E6A5BE6">
      <w:start w:val="6"/>
      <w:numFmt w:val="decimal"/>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2" w15:restartNumberingAfterBreak="0">
    <w:nsid w:val="6A114B9D"/>
    <w:multiLevelType w:val="hybridMultilevel"/>
    <w:tmpl w:val="11EE5538"/>
    <w:lvl w:ilvl="0" w:tplc="BB2638D6">
      <w:start w:val="8"/>
      <w:numFmt w:val="decimal"/>
      <w:lvlText w:val="%1."/>
      <w:lvlJc w:val="left"/>
      <w:pPr>
        <w:tabs>
          <w:tab w:val="num" w:pos="1500"/>
        </w:tabs>
        <w:ind w:left="1500" w:hanging="780"/>
      </w:pPr>
      <w:rPr>
        <w:rFonts w:ascii="Times" w:hAnsi="Times" w:cs="Courier New" w:hint="default"/>
      </w:rPr>
    </w:lvl>
    <w:lvl w:ilvl="1" w:tplc="4B8E1AA0">
      <w:start w:val="13"/>
      <w:numFmt w:val="upperLetter"/>
      <w:lvlText w:val="%2."/>
      <w:lvlJc w:val="left"/>
      <w:pPr>
        <w:tabs>
          <w:tab w:val="num" w:pos="1800"/>
        </w:tabs>
        <w:ind w:left="1800" w:hanging="360"/>
      </w:pPr>
      <w:rPr>
        <w:rFonts w:hint="default"/>
      </w:rPr>
    </w:lvl>
    <w:lvl w:ilvl="2" w:tplc="A5648A3E">
      <w:start w:val="4"/>
      <w:numFmt w:val="upperLetter"/>
      <w:lvlText w:val="(%3)"/>
      <w:lvlJc w:val="left"/>
      <w:pPr>
        <w:tabs>
          <w:tab w:val="num" w:pos="3165"/>
        </w:tabs>
        <w:ind w:left="3165" w:hanging="735"/>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15:restartNumberingAfterBreak="0">
    <w:nsid w:val="6D896025"/>
    <w:multiLevelType w:val="hybridMultilevel"/>
    <w:tmpl w:val="05B09576"/>
    <w:lvl w:ilvl="0" w:tplc="1D0845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15:restartNumberingAfterBreak="0">
    <w:nsid w:val="6ECD793A"/>
    <w:multiLevelType w:val="hybridMultilevel"/>
    <w:tmpl w:val="5EDA334C"/>
    <w:lvl w:ilvl="0" w:tplc="8BB88810">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75947F71"/>
    <w:multiLevelType w:val="singleLevel"/>
    <w:tmpl w:val="D4FE980C"/>
    <w:lvl w:ilvl="0">
      <w:start w:val="1"/>
      <w:numFmt w:val="decimal"/>
      <w:lvlText w:val="(%1)"/>
      <w:lvlJc w:val="left"/>
      <w:pPr>
        <w:tabs>
          <w:tab w:val="num" w:pos="2880"/>
        </w:tabs>
        <w:ind w:left="2880" w:hanging="720"/>
      </w:pPr>
      <w:rPr>
        <w:rFonts w:hint="default"/>
      </w:rPr>
    </w:lvl>
  </w:abstractNum>
  <w:abstractNum w:abstractNumId="37" w15:restartNumberingAfterBreak="0">
    <w:nsid w:val="773750A7"/>
    <w:multiLevelType w:val="hybridMultilevel"/>
    <w:tmpl w:val="9456407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7"/>
  </w:num>
  <w:num w:numId="8">
    <w:abstractNumId w:val="11"/>
  </w:num>
  <w:num w:numId="9">
    <w:abstractNumId w:val="20"/>
  </w:num>
  <w:num w:numId="10">
    <w:abstractNumId w:val="29"/>
  </w:num>
  <w:num w:numId="11">
    <w:abstractNumId w:val="27"/>
  </w:num>
  <w:num w:numId="12">
    <w:abstractNumId w:val="24"/>
  </w:num>
  <w:num w:numId="13">
    <w:abstractNumId w:val="14"/>
  </w:num>
  <w:num w:numId="14">
    <w:abstractNumId w:val="6"/>
  </w:num>
  <w:num w:numId="15">
    <w:abstractNumId w:val="12"/>
  </w:num>
  <w:num w:numId="16">
    <w:abstractNumId w:val="36"/>
  </w:num>
  <w:num w:numId="17">
    <w:abstractNumId w:val="22"/>
  </w:num>
  <w:num w:numId="18">
    <w:abstractNumId w:val="30"/>
  </w:num>
  <w:num w:numId="19">
    <w:abstractNumId w:val="32"/>
  </w:num>
  <w:num w:numId="20">
    <w:abstractNumId w:val="0"/>
  </w:num>
  <w:num w:numId="21">
    <w:abstractNumId w:val="15"/>
  </w:num>
  <w:num w:numId="22">
    <w:abstractNumId w:val="13"/>
  </w:num>
  <w:num w:numId="23">
    <w:abstractNumId w:val="34"/>
  </w:num>
  <w:num w:numId="24">
    <w:abstractNumId w:val="1"/>
    <w:lvlOverride w:ilvl="0">
      <w:lvl w:ilvl="0">
        <w:start w:val="1"/>
        <w:numFmt w:val="decimal"/>
        <w:pStyle w:val="Quick1"/>
        <w:lvlText w:val="%1."/>
        <w:lvlJc w:val="left"/>
        <w:pPr>
          <w:tabs>
            <w:tab w:val="num" w:pos="2880"/>
          </w:tabs>
        </w:pPr>
      </w:lvl>
    </w:lvlOverride>
  </w:num>
  <w:num w:numId="25">
    <w:abstractNumId w:val="31"/>
  </w:num>
  <w:num w:numId="26">
    <w:abstractNumId w:val="2"/>
  </w:num>
  <w:num w:numId="27">
    <w:abstractNumId w:val="16"/>
  </w:num>
  <w:num w:numId="28">
    <w:abstractNumId w:val="37"/>
  </w:num>
  <w:num w:numId="29">
    <w:abstractNumId w:val="23"/>
  </w:num>
  <w:num w:numId="30">
    <w:abstractNumId w:val="3"/>
  </w:num>
  <w:num w:numId="31">
    <w:abstractNumId w:val="8"/>
  </w:num>
  <w:num w:numId="32">
    <w:abstractNumId w:val="26"/>
  </w:num>
  <w:num w:numId="33">
    <w:abstractNumId w:val="33"/>
  </w:num>
  <w:num w:numId="34">
    <w:abstractNumId w:val="21"/>
  </w:num>
  <w:num w:numId="35">
    <w:abstractNumId w:val="19"/>
  </w:num>
  <w:num w:numId="36">
    <w:abstractNumId w:val="25"/>
  </w:num>
  <w:num w:numId="37">
    <w:abstractNumId w:val="4"/>
  </w:num>
  <w:num w:numId="38">
    <w:abstractNumId w:val="35"/>
  </w:num>
  <w:num w:numId="3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6DB"/>
    <w:rsid w:val="000A1B58"/>
    <w:rsid w:val="000D2B07"/>
    <w:rsid w:val="00130E25"/>
    <w:rsid w:val="00166486"/>
    <w:rsid w:val="001D6BD2"/>
    <w:rsid w:val="00206789"/>
    <w:rsid w:val="0022111D"/>
    <w:rsid w:val="00281015"/>
    <w:rsid w:val="00316004"/>
    <w:rsid w:val="00352FDE"/>
    <w:rsid w:val="003E5F4B"/>
    <w:rsid w:val="004016DB"/>
    <w:rsid w:val="00415686"/>
    <w:rsid w:val="004D4216"/>
    <w:rsid w:val="00570385"/>
    <w:rsid w:val="006A3C50"/>
    <w:rsid w:val="006D7379"/>
    <w:rsid w:val="007E042C"/>
    <w:rsid w:val="0085230F"/>
    <w:rsid w:val="009F262F"/>
    <w:rsid w:val="00A13F45"/>
    <w:rsid w:val="00B37561"/>
    <w:rsid w:val="00BD11F6"/>
    <w:rsid w:val="00BD38F6"/>
    <w:rsid w:val="00C4168F"/>
    <w:rsid w:val="00C66C83"/>
    <w:rsid w:val="00C917B0"/>
    <w:rsid w:val="00CD5055"/>
    <w:rsid w:val="00D0668A"/>
    <w:rsid w:val="00D81696"/>
    <w:rsid w:val="00DA6772"/>
    <w:rsid w:val="00DD78CC"/>
    <w:rsid w:val="00F04CEF"/>
    <w:rsid w:val="00F26701"/>
    <w:rsid w:val="00F566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90C213"/>
  <w15:chartTrackingRefBased/>
  <w15:docId w15:val="{5A2A6C16-75C1-4577-88D4-62DD2F67C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16DB"/>
  </w:style>
  <w:style w:type="paragraph" w:styleId="Heading1">
    <w:name w:val="heading 1"/>
    <w:basedOn w:val="Normal"/>
    <w:next w:val="Normal"/>
    <w:link w:val="Heading1Char"/>
    <w:qFormat/>
    <w:rsid w:val="00130E25"/>
    <w:pPr>
      <w:keepNext/>
      <w:keepLines/>
      <w:spacing w:before="480" w:after="0" w:line="240" w:lineRule="auto"/>
      <w:jc w:val="center"/>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nhideWhenUsed/>
    <w:qFormat/>
    <w:rsid w:val="00130E25"/>
    <w:pPr>
      <w:keepNext/>
      <w:keepLines/>
      <w:spacing w:before="200" w:after="0" w:line="240" w:lineRule="auto"/>
      <w:jc w:val="center"/>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nhideWhenUsed/>
    <w:qFormat/>
    <w:rsid w:val="00130E25"/>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130E25"/>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130E25"/>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130E25"/>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130E25"/>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4016DB"/>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customStyle="1" w:styleId="DefaultText">
    <w:name w:val="Default Text"/>
    <w:basedOn w:val="Normal"/>
    <w:rsid w:val="0085230F"/>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paragraph" w:styleId="BalloonText">
    <w:name w:val="Balloon Text"/>
    <w:basedOn w:val="Normal"/>
    <w:link w:val="BalloonTextChar"/>
    <w:unhideWhenUsed/>
    <w:rsid w:val="001664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166486"/>
    <w:rPr>
      <w:rFonts w:ascii="Segoe UI" w:hAnsi="Segoe UI" w:cs="Segoe UI"/>
      <w:sz w:val="18"/>
      <w:szCs w:val="18"/>
    </w:rPr>
  </w:style>
  <w:style w:type="character" w:customStyle="1" w:styleId="Heading1Char">
    <w:name w:val="Heading 1 Char"/>
    <w:basedOn w:val="DefaultParagraphFont"/>
    <w:link w:val="Heading1"/>
    <w:rsid w:val="00130E25"/>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rsid w:val="00130E25"/>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rsid w:val="00130E25"/>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130E25"/>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130E25"/>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130E25"/>
    <w:rPr>
      <w:rFonts w:ascii="Tahoma" w:eastAsia="Times New Roman" w:hAnsi="Tahoma" w:cs="Times New Roman"/>
      <w:b/>
      <w:bCs/>
      <w:sz w:val="20"/>
      <w:szCs w:val="20"/>
    </w:rPr>
  </w:style>
  <w:style w:type="character" w:customStyle="1" w:styleId="Heading7Char">
    <w:name w:val="Heading 7 Char"/>
    <w:basedOn w:val="DefaultParagraphFont"/>
    <w:link w:val="Heading7"/>
    <w:rsid w:val="00130E25"/>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130E25"/>
  </w:style>
  <w:style w:type="numbering" w:customStyle="1" w:styleId="NoList11">
    <w:name w:val="No List11"/>
    <w:next w:val="NoList"/>
    <w:uiPriority w:val="99"/>
    <w:semiHidden/>
    <w:unhideWhenUsed/>
    <w:rsid w:val="00130E25"/>
  </w:style>
  <w:style w:type="paragraph" w:customStyle="1" w:styleId="ResolutionNoDate">
    <w:name w:val="Resolution No./Date"/>
    <w:basedOn w:val="Normal"/>
    <w:rsid w:val="00130E25"/>
    <w:pPr>
      <w:spacing w:after="240" w:line="240" w:lineRule="auto"/>
      <w:ind w:left="5616"/>
    </w:pPr>
    <w:rPr>
      <w:rFonts w:ascii="Arial" w:eastAsia="Times New Roman" w:hAnsi="Arial" w:cs="Times New Roman"/>
      <w:caps/>
      <w:sz w:val="24"/>
      <w:szCs w:val="24"/>
    </w:rPr>
  </w:style>
  <w:style w:type="paragraph" w:styleId="ListParagraph">
    <w:name w:val="List Paragraph"/>
    <w:basedOn w:val="Normal"/>
    <w:uiPriority w:val="34"/>
    <w:qFormat/>
    <w:rsid w:val="00130E25"/>
    <w:pPr>
      <w:spacing w:after="0" w:line="240" w:lineRule="auto"/>
      <w:ind w:left="720"/>
      <w:contextualSpacing/>
      <w:jc w:val="center"/>
    </w:pPr>
    <w:rPr>
      <w:rFonts w:ascii="Times New Roman" w:eastAsia="Calibri" w:hAnsi="Times New Roman" w:cs="Times New Roman"/>
      <w:sz w:val="28"/>
    </w:rPr>
  </w:style>
  <w:style w:type="numbering" w:customStyle="1" w:styleId="NoList111">
    <w:name w:val="No List111"/>
    <w:next w:val="NoList"/>
    <w:uiPriority w:val="99"/>
    <w:semiHidden/>
    <w:unhideWhenUsed/>
    <w:rsid w:val="00130E25"/>
  </w:style>
  <w:style w:type="numbering" w:customStyle="1" w:styleId="NoList1111">
    <w:name w:val="No List1111"/>
    <w:next w:val="NoList"/>
    <w:uiPriority w:val="99"/>
    <w:semiHidden/>
    <w:unhideWhenUsed/>
    <w:rsid w:val="00130E25"/>
  </w:style>
  <w:style w:type="table" w:styleId="TableGrid">
    <w:name w:val="Table Grid"/>
    <w:basedOn w:val="TableNormal"/>
    <w:rsid w:val="00130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130E25"/>
  </w:style>
  <w:style w:type="numbering" w:customStyle="1" w:styleId="NoList111111">
    <w:name w:val="No List111111"/>
    <w:next w:val="NoList"/>
    <w:uiPriority w:val="99"/>
    <w:semiHidden/>
    <w:unhideWhenUsed/>
    <w:rsid w:val="00130E25"/>
  </w:style>
  <w:style w:type="paragraph" w:styleId="Header">
    <w:name w:val="header"/>
    <w:basedOn w:val="Normal"/>
    <w:link w:val="HeaderChar"/>
    <w:unhideWhenUsed/>
    <w:rsid w:val="00130E25"/>
    <w:pPr>
      <w:tabs>
        <w:tab w:val="center" w:pos="4680"/>
        <w:tab w:val="right" w:pos="9360"/>
      </w:tabs>
      <w:spacing w:after="0" w:line="240" w:lineRule="auto"/>
      <w:jc w:val="center"/>
    </w:pPr>
    <w:rPr>
      <w:rFonts w:ascii="Times New Roman" w:eastAsia="Calibri" w:hAnsi="Times New Roman" w:cs="Times New Roman"/>
      <w:sz w:val="28"/>
    </w:rPr>
  </w:style>
  <w:style w:type="character" w:customStyle="1" w:styleId="HeaderChar">
    <w:name w:val="Header Char"/>
    <w:basedOn w:val="DefaultParagraphFont"/>
    <w:link w:val="Header"/>
    <w:rsid w:val="00130E25"/>
    <w:rPr>
      <w:rFonts w:ascii="Times New Roman" w:eastAsia="Calibri" w:hAnsi="Times New Roman" w:cs="Times New Roman"/>
      <w:sz w:val="28"/>
    </w:rPr>
  </w:style>
  <w:style w:type="paragraph" w:styleId="Footer">
    <w:name w:val="footer"/>
    <w:basedOn w:val="Normal"/>
    <w:link w:val="FooterChar"/>
    <w:unhideWhenUsed/>
    <w:rsid w:val="00130E25"/>
    <w:pPr>
      <w:tabs>
        <w:tab w:val="center" w:pos="4680"/>
        <w:tab w:val="right" w:pos="9360"/>
      </w:tabs>
      <w:spacing w:after="0" w:line="240" w:lineRule="auto"/>
      <w:jc w:val="center"/>
    </w:pPr>
    <w:rPr>
      <w:rFonts w:ascii="Times New Roman" w:eastAsia="Calibri" w:hAnsi="Times New Roman" w:cs="Times New Roman"/>
      <w:sz w:val="28"/>
    </w:rPr>
  </w:style>
  <w:style w:type="character" w:customStyle="1" w:styleId="FooterChar">
    <w:name w:val="Footer Char"/>
    <w:basedOn w:val="DefaultParagraphFont"/>
    <w:link w:val="Footer"/>
    <w:rsid w:val="00130E25"/>
    <w:rPr>
      <w:rFonts w:ascii="Times New Roman" w:eastAsia="Calibri" w:hAnsi="Times New Roman" w:cs="Times New Roman"/>
      <w:sz w:val="28"/>
    </w:rPr>
  </w:style>
  <w:style w:type="paragraph" w:styleId="NoSpacing">
    <w:name w:val="No Spacing"/>
    <w:uiPriority w:val="1"/>
    <w:qFormat/>
    <w:rsid w:val="00130E25"/>
    <w:pPr>
      <w:spacing w:after="0" w:line="240" w:lineRule="auto"/>
      <w:jc w:val="both"/>
    </w:pPr>
  </w:style>
  <w:style w:type="numbering" w:customStyle="1" w:styleId="NoList1111111">
    <w:name w:val="No List1111111"/>
    <w:next w:val="NoList"/>
    <w:uiPriority w:val="99"/>
    <w:semiHidden/>
    <w:unhideWhenUsed/>
    <w:rsid w:val="00130E25"/>
  </w:style>
  <w:style w:type="numbering" w:customStyle="1" w:styleId="NoList11111111">
    <w:name w:val="No List11111111"/>
    <w:next w:val="NoList"/>
    <w:uiPriority w:val="99"/>
    <w:semiHidden/>
    <w:unhideWhenUsed/>
    <w:rsid w:val="00130E25"/>
  </w:style>
  <w:style w:type="character" w:styleId="Strong">
    <w:name w:val="Strong"/>
    <w:basedOn w:val="DefaultParagraphFont"/>
    <w:qFormat/>
    <w:rsid w:val="00130E25"/>
    <w:rPr>
      <w:b/>
      <w:bCs/>
    </w:rPr>
  </w:style>
  <w:style w:type="numbering" w:customStyle="1" w:styleId="NoList2">
    <w:name w:val="No List2"/>
    <w:next w:val="NoList"/>
    <w:semiHidden/>
    <w:rsid w:val="00130E25"/>
  </w:style>
  <w:style w:type="paragraph" w:styleId="BodyTextIndent">
    <w:name w:val="Body Text Indent"/>
    <w:basedOn w:val="Normal"/>
    <w:link w:val="BodyTextIndentChar"/>
    <w:rsid w:val="00130E25"/>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130E25"/>
    <w:rPr>
      <w:rFonts w:ascii="Times New Roman" w:eastAsia="Times New Roman" w:hAnsi="Times New Roman" w:cs="Times New Roman"/>
      <w:sz w:val="24"/>
      <w:szCs w:val="24"/>
    </w:rPr>
  </w:style>
  <w:style w:type="paragraph" w:styleId="BodyText">
    <w:name w:val="Body Text"/>
    <w:basedOn w:val="Normal"/>
    <w:link w:val="BodyTextChar"/>
    <w:rsid w:val="00130E25"/>
    <w:pPr>
      <w:spacing w:after="0" w:line="240" w:lineRule="auto"/>
      <w:jc w:val="both"/>
    </w:pPr>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rsid w:val="00130E25"/>
    <w:rPr>
      <w:rFonts w:ascii="Times New Roman" w:eastAsia="Times New Roman" w:hAnsi="Times New Roman" w:cs="Times New Roman"/>
      <w:b/>
      <w:bCs/>
      <w:sz w:val="24"/>
      <w:szCs w:val="24"/>
    </w:rPr>
  </w:style>
  <w:style w:type="character" w:styleId="PageNumber">
    <w:name w:val="page number"/>
    <w:basedOn w:val="DefaultParagraphFont"/>
    <w:rsid w:val="00130E25"/>
  </w:style>
  <w:style w:type="paragraph" w:customStyle="1" w:styleId="winslowindenta">
    <w:name w:val="winslowindenta"/>
    <w:basedOn w:val="Normal"/>
    <w:rsid w:val="00130E25"/>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130E25"/>
  </w:style>
  <w:style w:type="paragraph" w:customStyle="1" w:styleId="winslowindent1">
    <w:name w:val="winslowindent1"/>
    <w:basedOn w:val="Normal"/>
    <w:rsid w:val="00130E25"/>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130E25"/>
  </w:style>
  <w:style w:type="character" w:customStyle="1" w:styleId="highlightcurrenthighlight">
    <w:name w:val="highlight currenthighlight"/>
    <w:basedOn w:val="DefaultParagraphFont"/>
    <w:rsid w:val="00130E25"/>
  </w:style>
  <w:style w:type="character" w:customStyle="1" w:styleId="highlight">
    <w:name w:val="highlight"/>
    <w:basedOn w:val="DefaultParagraphFont"/>
    <w:rsid w:val="00130E25"/>
  </w:style>
  <w:style w:type="paragraph" w:customStyle="1" w:styleId="para">
    <w:name w:val="para"/>
    <w:basedOn w:val="Normal"/>
    <w:rsid w:val="00130E25"/>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NormalWeb">
    <w:name w:val="Normal (Web)"/>
    <w:basedOn w:val="Normal"/>
    <w:rsid w:val="00130E25"/>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130E25"/>
    <w:rPr>
      <w:color w:val="0000FF"/>
      <w:u w:val="single"/>
    </w:rPr>
  </w:style>
  <w:style w:type="paragraph" w:customStyle="1" w:styleId="ResolutionTitle">
    <w:name w:val="Resolution Title"/>
    <w:basedOn w:val="Heading1"/>
    <w:rsid w:val="00130E25"/>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130E25"/>
    <w:pPr>
      <w:spacing w:after="0" w:line="480" w:lineRule="auto"/>
      <w:ind w:firstLine="1008"/>
      <w:jc w:val="both"/>
    </w:pPr>
    <w:rPr>
      <w:rFonts w:ascii="Times New Roman" w:eastAsia="Times New Roman" w:hAnsi="Times New Roman" w:cs="Times New Roman"/>
      <w:sz w:val="24"/>
      <w:szCs w:val="20"/>
    </w:rPr>
  </w:style>
  <w:style w:type="paragraph" w:styleId="ListNumber">
    <w:name w:val="List Number"/>
    <w:basedOn w:val="Normal"/>
    <w:rsid w:val="00130E25"/>
    <w:pPr>
      <w:numPr>
        <w:numId w:val="20"/>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130E25"/>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130E25"/>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130E25"/>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130E25"/>
    <w:rPr>
      <w:rFonts w:ascii="Tahoma" w:eastAsia="Times New Roman" w:hAnsi="Tahoma" w:cs="Times New Roman"/>
      <w:sz w:val="20"/>
      <w:szCs w:val="20"/>
    </w:rPr>
  </w:style>
  <w:style w:type="paragraph" w:styleId="BodyTextIndent2">
    <w:name w:val="Body Text Indent 2"/>
    <w:basedOn w:val="Normal"/>
    <w:link w:val="BodyTextIndent2Char"/>
    <w:rsid w:val="00130E25"/>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130E25"/>
    <w:rPr>
      <w:rFonts w:ascii="Times New Roman" w:eastAsia="Times New Roman" w:hAnsi="Times New Roman" w:cs="Times New Roman"/>
      <w:sz w:val="24"/>
      <w:szCs w:val="24"/>
    </w:rPr>
  </w:style>
  <w:style w:type="paragraph" w:customStyle="1" w:styleId="Quick1">
    <w:name w:val="Quick 1."/>
    <w:basedOn w:val="Normal"/>
    <w:rsid w:val="00130E25"/>
    <w:pPr>
      <w:widowControl w:val="0"/>
      <w:numPr>
        <w:numId w:val="24"/>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130E25"/>
    <w:rPr>
      <w:sz w:val="16"/>
      <w:szCs w:val="16"/>
    </w:rPr>
  </w:style>
  <w:style w:type="paragraph" w:styleId="CommentText">
    <w:name w:val="annotation text"/>
    <w:basedOn w:val="Normal"/>
    <w:link w:val="CommentTextChar"/>
    <w:semiHidden/>
    <w:rsid w:val="00130E25"/>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130E2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130E25"/>
    <w:rPr>
      <w:b/>
      <w:bCs/>
    </w:rPr>
  </w:style>
  <w:style w:type="character" w:customStyle="1" w:styleId="CommentSubjectChar">
    <w:name w:val="Comment Subject Char"/>
    <w:basedOn w:val="CommentTextChar"/>
    <w:link w:val="CommentSubject"/>
    <w:semiHidden/>
    <w:rsid w:val="00130E25"/>
    <w:rPr>
      <w:rFonts w:ascii="Times New Roman" w:eastAsia="Times New Roman" w:hAnsi="Times New Roman" w:cs="Times New Roman"/>
      <w:b/>
      <w:bCs/>
      <w:sz w:val="20"/>
      <w:szCs w:val="20"/>
    </w:rPr>
  </w:style>
  <w:style w:type="paragraph" w:styleId="BodyText2">
    <w:name w:val="Body Text 2"/>
    <w:basedOn w:val="Normal"/>
    <w:link w:val="BodyText2Char"/>
    <w:rsid w:val="00130E25"/>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130E25"/>
    <w:rPr>
      <w:rFonts w:ascii="Times New Roman" w:eastAsia="Times New Roman" w:hAnsi="Times New Roman" w:cs="Times New Roman"/>
      <w:sz w:val="24"/>
      <w:szCs w:val="24"/>
    </w:rPr>
  </w:style>
  <w:style w:type="paragraph" w:customStyle="1" w:styleId="1">
    <w:name w:val="_1"/>
    <w:rsid w:val="00130E25"/>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130E25"/>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130E25"/>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130E25"/>
    <w:rPr>
      <w:rFonts w:ascii="Times New Roman" w:eastAsia="Times New Roman" w:hAnsi="Times New Roman" w:cs="Times New Roman"/>
      <w:sz w:val="32"/>
      <w:szCs w:val="24"/>
    </w:rPr>
  </w:style>
  <w:style w:type="character" w:customStyle="1" w:styleId="body1">
    <w:name w:val="body1"/>
    <w:rsid w:val="00130E25"/>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130E25"/>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130E2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130E25"/>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130E25"/>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130E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130E25"/>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130E25"/>
    <w:rPr>
      <w:rFonts w:ascii="Times New Roman" w:eastAsia="Times New Roman" w:hAnsi="Times New Roman" w:cs="Times New Roman"/>
      <w:sz w:val="20"/>
      <w:szCs w:val="20"/>
    </w:rPr>
  </w:style>
  <w:style w:type="character" w:styleId="FootnoteReference">
    <w:name w:val="footnote reference"/>
    <w:rsid w:val="00130E25"/>
    <w:rPr>
      <w:vertAlign w:val="superscript"/>
    </w:rPr>
  </w:style>
  <w:style w:type="paragraph" w:customStyle="1" w:styleId="longhilltext">
    <w:name w:val="longhilltext"/>
    <w:basedOn w:val="Normal"/>
    <w:rsid w:val="00130E25"/>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30E25"/>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130E25"/>
  </w:style>
  <w:style w:type="paragraph" w:styleId="EnvelopeAddress">
    <w:name w:val="envelope address"/>
    <w:basedOn w:val="Normal"/>
    <w:rsid w:val="00130E25"/>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37728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hyperlink" Target="http://www.escnj.us" TargetMode="Externa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330</TotalTime>
  <Pages>58</Pages>
  <Words>17420</Words>
  <Characters>99299</Characters>
  <Application>Microsoft Office Word</Application>
  <DocSecurity>0</DocSecurity>
  <Lines>827</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cp:lastModifiedBy>
  <cp:revision>21</cp:revision>
  <cp:lastPrinted>2020-07-10T18:50:00Z</cp:lastPrinted>
  <dcterms:created xsi:type="dcterms:W3CDTF">2020-07-09T18:47:00Z</dcterms:created>
  <dcterms:modified xsi:type="dcterms:W3CDTF">2020-07-13T19:33:00Z</dcterms:modified>
</cp:coreProperties>
</file>