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81E8" w14:textId="77777777" w:rsidR="00173DAE" w:rsidRDefault="00173DAE" w:rsidP="00534356">
      <w:pPr>
        <w:spacing w:after="120"/>
        <w:jc w:val="center"/>
        <w:rPr>
          <w:b/>
        </w:rPr>
      </w:pPr>
      <w:r>
        <w:rPr>
          <w:b/>
        </w:rPr>
        <w:t>VOORHEES TOWNSHIP PLANNING BOARD MEETING NOTICE</w:t>
      </w:r>
    </w:p>
    <w:p w14:paraId="1490653F" w14:textId="64E15D1E" w:rsidR="00534356" w:rsidRDefault="00645123" w:rsidP="00534356">
      <w:pPr>
        <w:spacing w:after="120"/>
        <w:jc w:val="center"/>
        <w:rPr>
          <w:b/>
        </w:rPr>
      </w:pPr>
      <w:r>
        <w:rPr>
          <w:b/>
        </w:rPr>
        <w:t xml:space="preserve">Voorhees Township to conduct </w:t>
      </w:r>
      <w:r w:rsidR="00190896">
        <w:rPr>
          <w:b/>
        </w:rPr>
        <w:t xml:space="preserve">October </w:t>
      </w:r>
      <w:r w:rsidR="003E2086">
        <w:rPr>
          <w:b/>
        </w:rPr>
        <w:t>28</w:t>
      </w:r>
      <w:r w:rsidR="005D3F92">
        <w:rPr>
          <w:b/>
        </w:rPr>
        <w:t>, 2020 Planning</w:t>
      </w:r>
      <w:r w:rsidR="00534356">
        <w:rPr>
          <w:b/>
        </w:rPr>
        <w:t xml:space="preserve"> Board meeting via video teleconferencing  </w:t>
      </w:r>
    </w:p>
    <w:p w14:paraId="0288CBB3" w14:textId="5C98A8ED" w:rsidR="0037081E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In accordance with the Open Publi</w:t>
      </w:r>
      <w:r w:rsidR="00756068">
        <w:rPr>
          <w:rFonts w:cstheme="minorHAnsi"/>
        </w:rPr>
        <w:t xml:space="preserve">c Meetings Act, </w:t>
      </w:r>
      <w:r w:rsidR="00B53603">
        <w:rPr>
          <w:rFonts w:cstheme="minorHAnsi"/>
        </w:rPr>
        <w:t>recently adopted A-3850, and in consideration of Executive Order No. 103, issued by Governor Murphy on March 9, 2020</w:t>
      </w:r>
      <w:r w:rsidR="00645123">
        <w:rPr>
          <w:rFonts w:cstheme="minorHAnsi"/>
        </w:rPr>
        <w:t>, Voorhees</w:t>
      </w:r>
      <w:r>
        <w:rPr>
          <w:rFonts w:cstheme="minorHAnsi"/>
        </w:rPr>
        <w:t xml:space="preserve"> </w:t>
      </w:r>
      <w:r w:rsidR="005D3F92">
        <w:rPr>
          <w:rFonts w:cstheme="minorHAnsi"/>
        </w:rPr>
        <w:t>Township will host its next Planni</w:t>
      </w:r>
      <w:r>
        <w:rPr>
          <w:rFonts w:cstheme="minorHAnsi"/>
        </w:rPr>
        <w:t>ng Board meeting via vi</w:t>
      </w:r>
      <w:r w:rsidR="00645123">
        <w:rPr>
          <w:rFonts w:cstheme="minorHAnsi"/>
        </w:rPr>
        <w:t xml:space="preserve">deo teleconferencing on </w:t>
      </w:r>
      <w:r w:rsidR="00387BBF">
        <w:rPr>
          <w:rFonts w:cstheme="minorHAnsi"/>
        </w:rPr>
        <w:t>September 23</w:t>
      </w:r>
      <w:r>
        <w:rPr>
          <w:rFonts w:cstheme="minorHAnsi"/>
        </w:rPr>
        <w:t xml:space="preserve">, 2020, at 7 p.m. This action is being taken in order to limit any potential spread of COVID-19 and protect the safety of both residents, township staff, professionals and applicants. </w:t>
      </w:r>
    </w:p>
    <w:p w14:paraId="54FB5324" w14:textId="1144727E" w:rsidR="0037081E" w:rsidRDefault="0037081E" w:rsidP="00E23B46">
      <w:pPr>
        <w:ind w:firstLine="720"/>
        <w:rPr>
          <w:rFonts w:cstheme="minorHAnsi"/>
        </w:rPr>
      </w:pPr>
      <w:r>
        <w:rPr>
          <w:rFonts w:cstheme="minorHAnsi"/>
        </w:rPr>
        <w:t>All plans and material</w:t>
      </w:r>
      <w:r w:rsidR="00645123">
        <w:rPr>
          <w:rFonts w:cstheme="minorHAnsi"/>
        </w:rPr>
        <w:t>s for</w:t>
      </w:r>
      <w:r w:rsidR="003F5E9A">
        <w:rPr>
          <w:rFonts w:cstheme="minorHAnsi"/>
        </w:rPr>
        <w:t xml:space="preserve"> </w:t>
      </w:r>
      <w:r w:rsidR="00766497">
        <w:rPr>
          <w:rFonts w:cstheme="minorHAnsi"/>
        </w:rPr>
        <w:t>the</w:t>
      </w:r>
      <w:r w:rsidR="00E23B46">
        <w:rPr>
          <w:rFonts w:cstheme="minorHAnsi"/>
        </w:rPr>
        <w:t xml:space="preserve"> </w:t>
      </w:r>
      <w:r w:rsidR="003E2086">
        <w:rPr>
          <w:rFonts w:cstheme="minorHAnsi"/>
        </w:rPr>
        <w:t>Minor Site Plan</w:t>
      </w:r>
      <w:r w:rsidR="00144E7B">
        <w:rPr>
          <w:rFonts w:cstheme="minorHAnsi"/>
        </w:rPr>
        <w:t xml:space="preserve"> application</w:t>
      </w:r>
      <w:r w:rsidR="00766497">
        <w:rPr>
          <w:rFonts w:cstheme="minorHAnsi"/>
        </w:rPr>
        <w:t xml:space="preserve"> for</w:t>
      </w:r>
      <w:r w:rsidR="00B41DD0">
        <w:rPr>
          <w:rFonts w:cstheme="minorHAnsi"/>
        </w:rPr>
        <w:t xml:space="preserve"> </w:t>
      </w:r>
      <w:r w:rsidR="003E2086">
        <w:rPr>
          <w:rFonts w:cstheme="minorHAnsi"/>
        </w:rPr>
        <w:t>HEW 2 Ritz LLC</w:t>
      </w:r>
      <w:r w:rsidR="003F5E9A">
        <w:rPr>
          <w:rFonts w:cstheme="minorHAnsi"/>
        </w:rPr>
        <w:t>; PC #</w:t>
      </w:r>
      <w:r w:rsidR="00F33246">
        <w:rPr>
          <w:rFonts w:cstheme="minorHAnsi"/>
        </w:rPr>
        <w:t xml:space="preserve"> 20-0</w:t>
      </w:r>
      <w:r w:rsidR="003E2086">
        <w:rPr>
          <w:rFonts w:cstheme="minorHAnsi"/>
        </w:rPr>
        <w:t>10</w:t>
      </w:r>
      <w:r w:rsidR="003F5E9A">
        <w:rPr>
          <w:rFonts w:cstheme="minorHAnsi"/>
        </w:rPr>
        <w:t>; located at</w:t>
      </w:r>
      <w:r w:rsidR="00481CF6">
        <w:rPr>
          <w:rFonts w:cstheme="minorHAnsi"/>
        </w:rPr>
        <w:t xml:space="preserve"> </w:t>
      </w:r>
      <w:r w:rsidR="003E2086">
        <w:rPr>
          <w:rFonts w:cstheme="minorHAnsi"/>
        </w:rPr>
        <w:t>401 Haddonfield-Berlin Rd</w:t>
      </w:r>
      <w:r w:rsidR="003F5E9A">
        <w:rPr>
          <w:rFonts w:cstheme="minorHAnsi"/>
        </w:rPr>
        <w:t xml:space="preserve">; Block </w:t>
      </w:r>
      <w:r w:rsidR="003E2086">
        <w:rPr>
          <w:rFonts w:cstheme="minorHAnsi"/>
        </w:rPr>
        <w:t>139</w:t>
      </w:r>
      <w:r w:rsidR="003F5E9A">
        <w:rPr>
          <w:rFonts w:cstheme="minorHAnsi"/>
        </w:rPr>
        <w:t>; Lot</w:t>
      </w:r>
      <w:r w:rsidR="00E23B46">
        <w:rPr>
          <w:rFonts w:cstheme="minorHAnsi"/>
        </w:rPr>
        <w:t xml:space="preserve"> </w:t>
      </w:r>
      <w:r w:rsidR="003E2086">
        <w:rPr>
          <w:rFonts w:cstheme="minorHAnsi"/>
        </w:rPr>
        <w:t>31</w:t>
      </w:r>
      <w:r w:rsidR="00144E7B">
        <w:rPr>
          <w:rFonts w:cstheme="minorHAnsi"/>
        </w:rPr>
        <w:t xml:space="preserve"> </w:t>
      </w:r>
      <w:r>
        <w:rPr>
          <w:rFonts w:cstheme="minorHAnsi"/>
        </w:rPr>
        <w:t>are electronically available for public review on and through the</w:t>
      </w:r>
      <w:r w:rsidR="00645123">
        <w:rPr>
          <w:rFonts w:cstheme="minorHAnsi"/>
        </w:rPr>
        <w:t xml:space="preserve"> Voorhees</w:t>
      </w:r>
      <w:r>
        <w:rPr>
          <w:rFonts w:cstheme="minorHAnsi"/>
        </w:rPr>
        <w:t xml:space="preserve"> Township website.  Members of the public may contact the Planning Board Secretary at </w:t>
      </w:r>
      <w:hyperlink r:id="rId5" w:history="1">
        <w:r w:rsidR="00C50922" w:rsidRPr="009A1308">
          <w:rPr>
            <w:rStyle w:val="Hyperlink"/>
            <w:rFonts w:cstheme="minorHAnsi"/>
          </w:rPr>
          <w:t>wflite@voorheesnj.com</w:t>
        </w:r>
      </w:hyperlink>
      <w:r w:rsidR="00C50922">
        <w:rPr>
          <w:rFonts w:cstheme="minorHAnsi"/>
        </w:rPr>
        <w:t xml:space="preserve"> or call directly at 856-429-2427</w:t>
      </w:r>
      <w:r>
        <w:rPr>
          <w:rFonts w:cstheme="minorHAnsi"/>
        </w:rPr>
        <w:t xml:space="preserve"> to receive a hard copy of the plans and application by mail or drop/pick up by appointment</w:t>
      </w:r>
      <w:r w:rsidR="00394FFB">
        <w:rPr>
          <w:rFonts w:cstheme="minorHAnsi"/>
        </w:rPr>
        <w:t xml:space="preserve"> for a fee in accordance with</w:t>
      </w:r>
      <w:r w:rsidR="00F52F6B">
        <w:rPr>
          <w:rFonts w:cstheme="minorHAnsi"/>
        </w:rPr>
        <w:t xml:space="preserve"> the Open Public Records Act</w:t>
      </w:r>
      <w:r>
        <w:rPr>
          <w:rFonts w:cstheme="minorHAnsi"/>
        </w:rPr>
        <w:t>.  Applicants exhibits will be posted on the</w:t>
      </w:r>
      <w:r w:rsidR="00C50922">
        <w:rPr>
          <w:rFonts w:cstheme="minorHAnsi"/>
        </w:rPr>
        <w:t xml:space="preserve"> website in advance of the </w:t>
      </w:r>
      <w:r w:rsidR="00190896">
        <w:rPr>
          <w:rFonts w:cstheme="minorHAnsi"/>
        </w:rPr>
        <w:t xml:space="preserve">October </w:t>
      </w:r>
      <w:r w:rsidR="003E2086">
        <w:rPr>
          <w:rFonts w:cstheme="minorHAnsi"/>
        </w:rPr>
        <w:t>28</w:t>
      </w:r>
      <w:r>
        <w:rPr>
          <w:rFonts w:cstheme="minorHAnsi"/>
        </w:rPr>
        <w:t>, 2020 Planning Board Meeting and posted for Board and public access prior to and during the video meeting.</w:t>
      </w:r>
      <w:r w:rsidR="00B81EF3">
        <w:rPr>
          <w:rFonts w:cstheme="minorHAnsi"/>
        </w:rPr>
        <w:t xml:space="preserve">  </w:t>
      </w:r>
    </w:p>
    <w:p w14:paraId="48B16000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>To facilitate the meeting, the township will be using the video conferencing service ZOOM</w:t>
      </w:r>
      <w:r w:rsidR="009E582F">
        <w:rPr>
          <w:rFonts w:cstheme="minorHAnsi"/>
        </w:rPr>
        <w:t xml:space="preserve"> to all</w:t>
      </w:r>
      <w:r w:rsidR="00CA31F0">
        <w:rPr>
          <w:rFonts w:cstheme="minorHAnsi"/>
        </w:rPr>
        <w:t>ow virtual participation by PC, Mac,</w:t>
      </w:r>
      <w:r w:rsidR="009E582F">
        <w:rPr>
          <w:rFonts w:cstheme="minorHAnsi"/>
        </w:rPr>
        <w:t xml:space="preserve"> smart phone or tablet</w:t>
      </w:r>
      <w:r w:rsidR="004E02A6">
        <w:rPr>
          <w:rFonts w:cstheme="minorHAnsi"/>
        </w:rPr>
        <w:t xml:space="preserve">. The </w:t>
      </w:r>
      <w:r w:rsidR="00394FFB">
        <w:rPr>
          <w:rFonts w:cstheme="minorHAnsi"/>
        </w:rPr>
        <w:t xml:space="preserve">Voorhees Township Courtroom at the </w:t>
      </w:r>
      <w:r w:rsidR="004E02A6">
        <w:rPr>
          <w:rFonts w:cstheme="minorHAnsi"/>
        </w:rPr>
        <w:t>Voorhees Township Center</w:t>
      </w:r>
      <w:r>
        <w:rPr>
          <w:rFonts w:cstheme="minorHAnsi"/>
        </w:rPr>
        <w:t>, along all township facilities, remains closed to members of the public.</w:t>
      </w:r>
      <w:r w:rsidR="00661A59">
        <w:rPr>
          <w:rFonts w:cstheme="minorHAnsi"/>
        </w:rPr>
        <w:t xml:space="preserve">  However, for </w:t>
      </w:r>
      <w:r w:rsidR="00CA31F0">
        <w:rPr>
          <w:rFonts w:cstheme="minorHAnsi"/>
        </w:rPr>
        <w:t>individuals unable to</w:t>
      </w:r>
      <w:r w:rsidR="00661A59" w:rsidRPr="005D3F92">
        <w:rPr>
          <w:rFonts w:cstheme="minorHAnsi"/>
        </w:rPr>
        <w:t xml:space="preserve"> register for ZOOM digit</w:t>
      </w:r>
      <w:r w:rsidR="00661A59">
        <w:rPr>
          <w:rFonts w:cstheme="minorHAnsi"/>
        </w:rPr>
        <w:t>ally or dial into the meeting, the Township will make arrangements</w:t>
      </w:r>
      <w:r w:rsidR="00846515">
        <w:rPr>
          <w:rFonts w:cstheme="minorHAnsi"/>
        </w:rPr>
        <w:t xml:space="preserve"> allowing for </w:t>
      </w:r>
      <w:r w:rsidR="009E582F">
        <w:rPr>
          <w:rFonts w:cstheme="minorHAnsi"/>
        </w:rPr>
        <w:t xml:space="preserve">personal </w:t>
      </w:r>
      <w:r w:rsidR="00661A59">
        <w:rPr>
          <w:rFonts w:cstheme="minorHAnsi"/>
        </w:rPr>
        <w:t xml:space="preserve">attendance of not more than ten (10) persons </w:t>
      </w:r>
      <w:r w:rsidR="00394FFB">
        <w:rPr>
          <w:rFonts w:cstheme="minorHAnsi"/>
        </w:rPr>
        <w:t xml:space="preserve">for the hearing, </w:t>
      </w:r>
      <w:r w:rsidR="00661A59">
        <w:rPr>
          <w:rFonts w:cstheme="minorHAnsi"/>
        </w:rPr>
        <w:t>with social distancing practices enforced</w:t>
      </w:r>
      <w:r w:rsidR="00394FFB">
        <w:rPr>
          <w:rFonts w:cstheme="minorHAnsi"/>
        </w:rPr>
        <w:t>,</w:t>
      </w:r>
      <w:r w:rsidR="00661A59">
        <w:rPr>
          <w:rFonts w:cstheme="minorHAnsi"/>
        </w:rPr>
        <w:t xml:space="preserve"> at </w:t>
      </w:r>
      <w:r w:rsidR="00846515">
        <w:rPr>
          <w:rFonts w:cstheme="minorHAnsi"/>
        </w:rPr>
        <w:t>the Voorhees Township Courtroom at 2400 Voorhees Town Center, Voorhees, New Jersey.</w:t>
      </w:r>
    </w:p>
    <w:p w14:paraId="57BCBB43" w14:textId="77777777" w:rsidR="00534356" w:rsidRDefault="00534356" w:rsidP="005C39ED">
      <w:pPr>
        <w:ind w:firstLine="720"/>
        <w:rPr>
          <w:rFonts w:cstheme="minorHAnsi"/>
        </w:rPr>
      </w:pPr>
      <w:r>
        <w:rPr>
          <w:rFonts w:cstheme="minorHAnsi"/>
        </w:rPr>
        <w:t xml:space="preserve">If members of the public wish to </w:t>
      </w:r>
      <w:r w:rsidR="00C50922">
        <w:rPr>
          <w:rFonts w:cstheme="minorHAnsi"/>
        </w:rPr>
        <w:t xml:space="preserve">offer a public comment, Voorhees </w:t>
      </w:r>
      <w:r>
        <w:rPr>
          <w:rFonts w:cstheme="minorHAnsi"/>
        </w:rPr>
        <w:t xml:space="preserve">Township encourages members </w:t>
      </w:r>
      <w:r w:rsidR="005D3F92">
        <w:rPr>
          <w:rFonts w:cstheme="minorHAnsi"/>
        </w:rPr>
        <w:t>of the public to attend the Planni</w:t>
      </w:r>
      <w:r>
        <w:rPr>
          <w:rFonts w:cstheme="minorHAnsi"/>
        </w:rPr>
        <w:t>ng Board meeting virtually. Any member of the public who wishes to submit a pub</w:t>
      </w:r>
      <w:r w:rsidR="005D3F92">
        <w:rPr>
          <w:rFonts w:cstheme="minorHAnsi"/>
        </w:rPr>
        <w:t>lic comment at this upcoming Plann</w:t>
      </w:r>
      <w:r>
        <w:rPr>
          <w:rFonts w:cstheme="minorHAnsi"/>
        </w:rPr>
        <w:t>ing Board meeting will be provided the ability to do so during a specific portion of the meeting.</w:t>
      </w:r>
      <w:r w:rsidR="00661A59">
        <w:rPr>
          <w:rFonts w:cstheme="minorHAnsi"/>
        </w:rPr>
        <w:t xml:space="preserve">  </w:t>
      </w:r>
    </w:p>
    <w:p w14:paraId="7E68DC51" w14:textId="77777777" w:rsidR="005D3F92" w:rsidRPr="005D3F92" w:rsidRDefault="005D3F92" w:rsidP="005C39ED">
      <w:pPr>
        <w:spacing w:line="259" w:lineRule="auto"/>
        <w:ind w:firstLine="720"/>
        <w:rPr>
          <w:rFonts w:cstheme="minorHAnsi"/>
        </w:rPr>
      </w:pPr>
      <w:r w:rsidRPr="005D3F92">
        <w:rPr>
          <w:rFonts w:cstheme="minorHAnsi"/>
        </w:rPr>
        <w:t xml:space="preserve">Members of the public looking to offer a comment must follow the steps below.  </w:t>
      </w:r>
    </w:p>
    <w:p w14:paraId="17D90D9C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Participation Options:</w:t>
      </w:r>
    </w:p>
    <w:p w14:paraId="7CEBC8A6" w14:textId="6CE96C30" w:rsidR="005D3F92" w:rsidRPr="009E582F" w:rsidRDefault="005D3F92" w:rsidP="005D3F92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5D3F92">
        <w:rPr>
          <w:rFonts w:eastAsia="Times New Roman" w:cstheme="minorHAnsi"/>
          <w:color w:val="000000"/>
        </w:rPr>
        <w:t>Register as an attendee prior to the meeting through ZOOM by visiting </w:t>
      </w:r>
      <w:r w:rsidR="003F5E9A" w:rsidRPr="009E582F">
        <w:rPr>
          <w:rFonts w:eastAsia="Times New Roman" w:cstheme="minorHAnsi"/>
          <w:color w:val="000000"/>
        </w:rPr>
        <w:t xml:space="preserve"> </w:t>
      </w:r>
      <w:hyperlink r:id="rId6" w:history="1">
        <w:r w:rsidR="003E2086">
          <w:rPr>
            <w:rStyle w:val="Hyperlink"/>
            <w:rFonts w:eastAsia="Times New Roman"/>
          </w:rPr>
          <w:t>https://us02web.zoom.us/webinar/register/WN_12UKMnpFTeCzKS9NBamm4w</w:t>
        </w:r>
      </w:hyperlink>
    </w:p>
    <w:p w14:paraId="7C52B81E" w14:textId="1BB62C7E" w:rsidR="00CA2AB7" w:rsidRPr="00CA2AB7" w:rsidRDefault="005D3F92" w:rsidP="00CA2AB7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  <w:r w:rsidRPr="005D3F92">
        <w:rPr>
          <w:rFonts w:cstheme="minorHAnsi"/>
        </w:rPr>
        <w:t>OR</w:t>
      </w:r>
      <w:bookmarkStart w:id="0" w:name="_Hlk45181483"/>
    </w:p>
    <w:bookmarkEnd w:id="0"/>
    <w:p w14:paraId="3DD2135E" w14:textId="17FA93EB" w:rsidR="00A53A17" w:rsidRDefault="00CA2AB7" w:rsidP="00E506AF">
      <w:pPr>
        <w:pStyle w:val="ListParagraph"/>
        <w:numPr>
          <w:ilvl w:val="0"/>
          <w:numId w:val="2"/>
        </w:numPr>
      </w:pPr>
      <w:r w:rsidRPr="00A53A17">
        <w:rPr>
          <w:rFonts w:eastAsia="Times New Roman" w:cstheme="minorHAnsi"/>
          <w:color w:val="000000"/>
        </w:rPr>
        <w:t xml:space="preserve">Dial: </w:t>
      </w:r>
      <w:r w:rsidR="00A53A17">
        <w:t>+1 929 205 6099</w:t>
      </w:r>
      <w:r w:rsidR="00E506AF">
        <w:t>:</w:t>
      </w:r>
      <w:r w:rsidR="00A53A17">
        <w:t xml:space="preserve"> +1 301 715 8592</w:t>
      </w:r>
      <w:r w:rsidR="00E506AF">
        <w:t xml:space="preserve">: </w:t>
      </w:r>
      <w:r w:rsidR="00A53A17">
        <w:t>+1 312 626 6799</w:t>
      </w:r>
      <w:r w:rsidR="00E506AF">
        <w:t xml:space="preserve">: </w:t>
      </w:r>
      <w:r w:rsidR="00A53A17">
        <w:t>+1 669 900 6833</w:t>
      </w:r>
      <w:r w:rsidR="00E506AF">
        <w:t xml:space="preserve">: </w:t>
      </w:r>
      <w:r w:rsidR="00A53A17">
        <w:t>+1 253 215 8782</w:t>
      </w:r>
      <w:r w:rsidR="00E506AF">
        <w:t xml:space="preserve">: </w:t>
      </w:r>
      <w:r w:rsidR="00A53A17">
        <w:t>+1 346 248 7799</w:t>
      </w:r>
    </w:p>
    <w:p w14:paraId="0F49F448" w14:textId="60BBD7C7" w:rsidR="00190896" w:rsidRDefault="005D3F92" w:rsidP="00190896">
      <w:pPr>
        <w:rPr>
          <w:rFonts w:ascii="Helvetica" w:eastAsia="Times New Roman" w:hAnsi="Helvetica" w:cs="Helvetica"/>
          <w:color w:val="232333"/>
          <w:sz w:val="21"/>
          <w:szCs w:val="21"/>
        </w:rPr>
      </w:pPr>
      <w:r w:rsidRPr="00D963D4">
        <w:rPr>
          <w:rFonts w:eastAsia="Times New Roman" w:cstheme="minorHAnsi"/>
          <w:color w:val="000000"/>
        </w:rPr>
        <w:t xml:space="preserve">For those dialing in, use the Webinar ID: </w:t>
      </w:r>
      <w:r w:rsidR="003E2086"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  <w:t>835 5411 7927</w:t>
      </w:r>
    </w:p>
    <w:p w14:paraId="1782E0FF" w14:textId="232D180B" w:rsidR="00EA2D3C" w:rsidRPr="00D963D4" w:rsidRDefault="00846515" w:rsidP="00A53A17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D963D4">
        <w:rPr>
          <w:rFonts w:eastAsia="Times New Roman" w:cstheme="minorHAnsi"/>
          <w:color w:val="000000"/>
        </w:rPr>
        <w:br/>
      </w:r>
      <w:r w:rsidRPr="00D963D4">
        <w:rPr>
          <w:rFonts w:eastAsia="Times New Roman" w:cstheme="minorHAnsi"/>
          <w:color w:val="000000"/>
        </w:rPr>
        <w:br/>
        <w:t>OR</w:t>
      </w:r>
      <w:bookmarkStart w:id="1" w:name="_GoBack"/>
      <w:bookmarkEnd w:id="1"/>
    </w:p>
    <w:p w14:paraId="12FE4E50" w14:textId="77777777" w:rsidR="00EA2D3C" w:rsidRPr="00EA2D3C" w:rsidRDefault="00EA2D3C" w:rsidP="00EA2D3C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410F04F7" w14:textId="33C6C4A6" w:rsidR="00846515" w:rsidRPr="00A53A17" w:rsidRDefault="005D3F92" w:rsidP="00A53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A53A17">
        <w:rPr>
          <w:rFonts w:cstheme="minorHAnsi"/>
        </w:rPr>
        <w:t>For individuals who cannot register for ZOOM digit</w:t>
      </w:r>
      <w:r w:rsidR="004E02A6" w:rsidRPr="00A53A17">
        <w:rPr>
          <w:rFonts w:cstheme="minorHAnsi"/>
        </w:rPr>
        <w:t xml:space="preserve">ally or dial into the meeting, the Township will make arrangements </w:t>
      </w:r>
      <w:r w:rsidR="00173DAE" w:rsidRPr="00A53A17">
        <w:rPr>
          <w:rFonts w:cstheme="minorHAnsi"/>
        </w:rPr>
        <w:t>to allow</w:t>
      </w:r>
      <w:r w:rsidR="004E02A6" w:rsidRPr="00A53A17">
        <w:rPr>
          <w:rFonts w:cstheme="minorHAnsi"/>
        </w:rPr>
        <w:t xml:space="preserve"> for the attendance of not more than ten (10) persons</w:t>
      </w:r>
      <w:r w:rsidR="00173DAE" w:rsidRPr="00A53A17">
        <w:rPr>
          <w:rFonts w:cstheme="minorHAnsi"/>
        </w:rPr>
        <w:t>,</w:t>
      </w:r>
      <w:r w:rsidR="004E02A6" w:rsidRPr="00A53A17">
        <w:rPr>
          <w:rFonts w:cstheme="minorHAnsi"/>
        </w:rPr>
        <w:t xml:space="preserve"> with social distancing </w:t>
      </w:r>
      <w:r w:rsidR="00173DAE" w:rsidRPr="00A53A17">
        <w:rPr>
          <w:rFonts w:cstheme="minorHAnsi"/>
        </w:rPr>
        <w:t>practices</w:t>
      </w:r>
      <w:r w:rsidR="004E02A6" w:rsidRPr="00A53A17">
        <w:rPr>
          <w:rFonts w:cstheme="minorHAnsi"/>
        </w:rPr>
        <w:t xml:space="preserve"> enforced</w:t>
      </w:r>
      <w:r w:rsidR="00173DAE" w:rsidRPr="00A53A17">
        <w:rPr>
          <w:rFonts w:cstheme="minorHAnsi"/>
        </w:rPr>
        <w:t>,</w:t>
      </w:r>
      <w:r w:rsidR="00846515" w:rsidRPr="00A53A17">
        <w:rPr>
          <w:rFonts w:cstheme="minorHAnsi"/>
        </w:rPr>
        <w:t xml:space="preserve"> at the Voorhees Township Courtroom at 2400 Voorhees Town Center, Voorhees, New Jersey.</w:t>
      </w:r>
      <w:r w:rsidR="0010308F" w:rsidRPr="00A53A17">
        <w:rPr>
          <w:rFonts w:cstheme="minorHAnsi"/>
        </w:rPr>
        <w:t xml:space="preserve">  Please contact Wendy Flite, the Board Secretary, to preregister at 856-429-2427 at least two (2) days before the hearing date.</w:t>
      </w:r>
    </w:p>
    <w:p w14:paraId="783E5084" w14:textId="77777777" w:rsidR="00846515" w:rsidRPr="00846515" w:rsidRDefault="00846515" w:rsidP="00846515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</w:p>
    <w:p w14:paraId="09A3E186" w14:textId="1438E03C" w:rsidR="005D3F92" w:rsidRPr="00846515" w:rsidRDefault="004E02A6" w:rsidP="008465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 w:rsidRPr="004E02A6">
        <w:rPr>
          <w:rFonts w:cstheme="minorHAnsi"/>
        </w:rPr>
        <w:t xml:space="preserve">Interested parties </w:t>
      </w:r>
      <w:r w:rsidR="005D3F92" w:rsidRPr="004E02A6">
        <w:rPr>
          <w:rFonts w:cstheme="minorHAnsi"/>
        </w:rPr>
        <w:t>may submit written comments/questions</w:t>
      </w:r>
      <w:r w:rsidR="00387BBF">
        <w:rPr>
          <w:rFonts w:cstheme="minorHAnsi"/>
        </w:rPr>
        <w:t xml:space="preserve">, which those parties will read into the record the night of the hearing, </w:t>
      </w:r>
      <w:r w:rsidR="005D3F92" w:rsidRPr="004E02A6">
        <w:rPr>
          <w:rFonts w:cstheme="minorHAnsi"/>
        </w:rPr>
        <w:t xml:space="preserve">by contacting </w:t>
      </w:r>
      <w:r w:rsidR="0037081E" w:rsidRPr="004E02A6">
        <w:rPr>
          <w:rFonts w:cstheme="minorHAnsi"/>
        </w:rPr>
        <w:t xml:space="preserve">the Board Secretary via email at </w:t>
      </w:r>
      <w:hyperlink r:id="rId7" w:history="1">
        <w:r w:rsidRPr="004E02A6">
          <w:rPr>
            <w:rStyle w:val="Hyperlink"/>
            <w:rFonts w:cstheme="minorHAnsi"/>
          </w:rPr>
          <w:t>wflite@voorheesnj.com</w:t>
        </w:r>
      </w:hyperlink>
      <w:r w:rsidRPr="004E02A6">
        <w:rPr>
          <w:rFonts w:cstheme="minorHAnsi"/>
        </w:rPr>
        <w:t xml:space="preserve"> </w:t>
      </w:r>
      <w:r w:rsidR="005D3F92" w:rsidRPr="004E02A6">
        <w:rPr>
          <w:rFonts w:cstheme="minorHAnsi"/>
        </w:rPr>
        <w:t>prior</w:t>
      </w:r>
      <w:r w:rsidRPr="004E02A6">
        <w:rPr>
          <w:rFonts w:cstheme="minorHAnsi"/>
        </w:rPr>
        <w:t xml:space="preserve"> to the meeting, up until </w:t>
      </w:r>
      <w:r w:rsidR="00190896">
        <w:rPr>
          <w:rFonts w:cstheme="minorHAnsi"/>
        </w:rPr>
        <w:t xml:space="preserve">October </w:t>
      </w:r>
      <w:r w:rsidR="003E2086">
        <w:rPr>
          <w:rFonts w:cstheme="minorHAnsi"/>
        </w:rPr>
        <w:t>27</w:t>
      </w:r>
      <w:r w:rsidR="0037081E" w:rsidRPr="004E02A6">
        <w:rPr>
          <w:rFonts w:cstheme="minorHAnsi"/>
        </w:rPr>
        <w:t>, 2020 at 4:30pm</w:t>
      </w:r>
      <w:r w:rsidR="005D3F92" w:rsidRPr="004E02A6">
        <w:rPr>
          <w:rFonts w:cstheme="minorHAnsi"/>
        </w:rPr>
        <w:t>. The comments/questions must include the individual’s name and address,</w:t>
      </w:r>
      <w:r w:rsidR="00387BBF">
        <w:rPr>
          <w:rFonts w:cstheme="minorHAnsi"/>
        </w:rPr>
        <w:t xml:space="preserve"> which the individual must also read into the record during the hearing.</w:t>
      </w:r>
      <w:r w:rsidR="005D3F92" w:rsidRPr="004E02A6">
        <w:rPr>
          <w:rFonts w:cstheme="minorHAnsi"/>
        </w:rPr>
        <w:t xml:space="preserve"> </w:t>
      </w:r>
    </w:p>
    <w:p w14:paraId="6F0F9809" w14:textId="77777777" w:rsidR="005D3F92" w:rsidRPr="005D3F92" w:rsidRDefault="005D3F92" w:rsidP="005D3F92">
      <w:pPr>
        <w:spacing w:line="259" w:lineRule="auto"/>
        <w:rPr>
          <w:rFonts w:cstheme="minorHAnsi"/>
          <w:b/>
        </w:rPr>
      </w:pPr>
      <w:r w:rsidRPr="005D3F92">
        <w:rPr>
          <w:rFonts w:cstheme="minorHAnsi"/>
          <w:b/>
        </w:rPr>
        <w:t>Meeting Participation Rules:</w:t>
      </w:r>
    </w:p>
    <w:p w14:paraId="4448809D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1. All participants will be set to “listen only”. </w:t>
      </w:r>
    </w:p>
    <w:p w14:paraId="2C7ADDE1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2. If a participant that has registered in ZOOM would like to comment during a portion of the meeting set aside for public participation, they must click the “Raise Hand” button and the host will unmute them.</w:t>
      </w:r>
    </w:p>
    <w:p w14:paraId="009EC839" w14:textId="77777777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>3. If a participant who has dialed into ZOOM would like to comment during a portion set aside for public participation, they must dial *9 and the host will unmute them.</w:t>
      </w:r>
    </w:p>
    <w:p w14:paraId="6673F11F" w14:textId="5975447A" w:rsidR="005D3F92" w:rsidRPr="005D3F92" w:rsidRDefault="005D3F92" w:rsidP="005D3F92">
      <w:pPr>
        <w:spacing w:line="259" w:lineRule="auto"/>
        <w:rPr>
          <w:rFonts w:cstheme="minorHAnsi"/>
        </w:rPr>
      </w:pPr>
      <w:r w:rsidRPr="005D3F92">
        <w:rPr>
          <w:rFonts w:cstheme="minorHAnsi"/>
        </w:rPr>
        <w:t xml:space="preserve">Once finalized, the full agenda for the meeting will be available on the township website at </w:t>
      </w:r>
      <w:r w:rsidRPr="005D3F92">
        <w:t>www.</w:t>
      </w:r>
      <w:r w:rsidR="00491D5B">
        <w:t>voorheesnj.com</w:t>
      </w:r>
      <w:r w:rsidRPr="005D3F92">
        <w:t>.</w:t>
      </w:r>
    </w:p>
    <w:p w14:paraId="08F617DF" w14:textId="77777777" w:rsidR="00EC2EEB" w:rsidRPr="00EC2EEB" w:rsidRDefault="00EC2EEB" w:rsidP="00EC2E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E6A46" w14:textId="77777777" w:rsidR="009118DA" w:rsidRDefault="009118DA"/>
    <w:sectPr w:rsidR="0091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52B5"/>
    <w:multiLevelType w:val="multilevel"/>
    <w:tmpl w:val="6390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56"/>
    <w:rsid w:val="00007324"/>
    <w:rsid w:val="0010308F"/>
    <w:rsid w:val="00144E7B"/>
    <w:rsid w:val="00173DAE"/>
    <w:rsid w:val="00190896"/>
    <w:rsid w:val="0037081E"/>
    <w:rsid w:val="00387BBF"/>
    <w:rsid w:val="00394FFB"/>
    <w:rsid w:val="003E2086"/>
    <w:rsid w:val="003F5E9A"/>
    <w:rsid w:val="00481CF6"/>
    <w:rsid w:val="00491D5B"/>
    <w:rsid w:val="004B2C97"/>
    <w:rsid w:val="004D6A7C"/>
    <w:rsid w:val="004E02A6"/>
    <w:rsid w:val="00534356"/>
    <w:rsid w:val="00554FB2"/>
    <w:rsid w:val="00555DA4"/>
    <w:rsid w:val="005C39ED"/>
    <w:rsid w:val="005D3F92"/>
    <w:rsid w:val="00645123"/>
    <w:rsid w:val="00661A59"/>
    <w:rsid w:val="00756068"/>
    <w:rsid w:val="00766497"/>
    <w:rsid w:val="00777E0F"/>
    <w:rsid w:val="00846515"/>
    <w:rsid w:val="0091180F"/>
    <w:rsid w:val="009118DA"/>
    <w:rsid w:val="00964A52"/>
    <w:rsid w:val="00994050"/>
    <w:rsid w:val="00997808"/>
    <w:rsid w:val="009E582F"/>
    <w:rsid w:val="00A53A17"/>
    <w:rsid w:val="00B41ABC"/>
    <w:rsid w:val="00B41DD0"/>
    <w:rsid w:val="00B53603"/>
    <w:rsid w:val="00B64286"/>
    <w:rsid w:val="00B81EF3"/>
    <w:rsid w:val="00C32925"/>
    <w:rsid w:val="00C50922"/>
    <w:rsid w:val="00C91C30"/>
    <w:rsid w:val="00CA2AB7"/>
    <w:rsid w:val="00CA31F0"/>
    <w:rsid w:val="00D963D4"/>
    <w:rsid w:val="00DD78CE"/>
    <w:rsid w:val="00E23B46"/>
    <w:rsid w:val="00E506AF"/>
    <w:rsid w:val="00EA2D3C"/>
    <w:rsid w:val="00EA6B4E"/>
    <w:rsid w:val="00EC2EEB"/>
    <w:rsid w:val="00F13ED7"/>
    <w:rsid w:val="00F33246"/>
    <w:rsid w:val="00F52F6B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4136"/>
  <w15:chartTrackingRefBased/>
  <w15:docId w15:val="{367244CF-64F0-4B99-AF7C-C4429181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3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3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flite@voorheesn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webinar/register/WN_12UKMnpFTeCzKS9NBamm4w" TargetMode="External"/><Relationship Id="rId5" Type="http://schemas.openxmlformats.org/officeDocument/2006/relationships/hyperlink" Target="mailto:wflite@voorheesnj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Muscella, Patty</dc:creator>
  <cp:keywords/>
  <dc:description/>
  <cp:lastModifiedBy>Wendy Flite</cp:lastModifiedBy>
  <cp:revision>5</cp:revision>
  <dcterms:created xsi:type="dcterms:W3CDTF">2020-10-10T18:17:00Z</dcterms:created>
  <dcterms:modified xsi:type="dcterms:W3CDTF">2020-10-21T18:43:00Z</dcterms:modified>
</cp:coreProperties>
</file>