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EDB89" w14:textId="63467313" w:rsidR="00A77869" w:rsidRDefault="00A77869" w:rsidP="00FB49D0">
      <w:pPr>
        <w:pStyle w:val="NoSpacing"/>
        <w:pBdr>
          <w:bottom w:val="single" w:sz="12" w:space="1" w:color="auto"/>
        </w:pBdr>
      </w:pPr>
      <w:r>
        <w:rPr>
          <w:u w:val="single"/>
        </w:rPr>
        <w:t xml:space="preserve">VOORHEES TOWNSHIP                                  PLANNING BOARD MINUTES             </w:t>
      </w:r>
      <w:r w:rsidR="004A6721">
        <w:rPr>
          <w:u w:val="single"/>
        </w:rPr>
        <w:t xml:space="preserve"> </w:t>
      </w:r>
      <w:r w:rsidR="00F522C1">
        <w:rPr>
          <w:u w:val="single"/>
        </w:rPr>
        <w:t xml:space="preserve">         </w:t>
      </w:r>
      <w:r w:rsidR="00DE3AB4">
        <w:rPr>
          <w:u w:val="single"/>
        </w:rPr>
        <w:t>JULY 8, 2020</w:t>
      </w:r>
      <w:r w:rsidR="00F522C1">
        <w:rPr>
          <w:u w:val="single"/>
        </w:rPr>
        <w:t>__</w:t>
      </w:r>
      <w:r w:rsidR="00DE3AB4">
        <w:rPr>
          <w:u w:val="single"/>
        </w:rPr>
        <w:t>_____</w:t>
      </w:r>
    </w:p>
    <w:p w14:paraId="60B8E24C" w14:textId="77777777" w:rsidR="00A77869" w:rsidRDefault="00A77869" w:rsidP="00A77869">
      <w:pPr>
        <w:pStyle w:val="NoSpacing"/>
      </w:pPr>
    </w:p>
    <w:p w14:paraId="2FCE5B0C" w14:textId="77777777" w:rsidR="00A77869" w:rsidRDefault="00A77869" w:rsidP="00A77869">
      <w:pPr>
        <w:pStyle w:val="NoSpacing"/>
      </w:pPr>
      <w:r>
        <w:t>The</w:t>
      </w:r>
      <w:r w:rsidR="0016492F">
        <w:t xml:space="preserve"> </w:t>
      </w:r>
      <w:r>
        <w:t>Chairman called the meeting to order and stated it was being held in compliance with the “Open Public Meetings Act” and had been duly noticed and published as required by law.</w:t>
      </w:r>
    </w:p>
    <w:p w14:paraId="1A87A23F" w14:textId="77777777" w:rsidR="00A77869" w:rsidRDefault="00A77869" w:rsidP="00A77869">
      <w:pPr>
        <w:pStyle w:val="NoSpacing"/>
      </w:pPr>
    </w:p>
    <w:p w14:paraId="6067F7EB" w14:textId="77777777" w:rsidR="00A77869" w:rsidRDefault="00A77869" w:rsidP="00A77869">
      <w:pPr>
        <w:pStyle w:val="NoSpacing"/>
      </w:pPr>
      <w:r>
        <w:t>ROLL CALL</w:t>
      </w:r>
    </w:p>
    <w:p w14:paraId="0F9ED295" w14:textId="77777777" w:rsidR="00A77869" w:rsidRDefault="00A77869" w:rsidP="00A77869">
      <w:pPr>
        <w:pStyle w:val="NoSpacing"/>
      </w:pPr>
    </w:p>
    <w:p w14:paraId="5BEFD743" w14:textId="77777777" w:rsidR="00DE3AB4" w:rsidRDefault="00F17D71" w:rsidP="00F522C1">
      <w:pPr>
        <w:pStyle w:val="NoSpacing"/>
      </w:pPr>
      <w:r>
        <w:t>Present:</w:t>
      </w:r>
      <w:r>
        <w:tab/>
      </w:r>
      <w:r w:rsidR="00352AA4">
        <w:t>M</w:t>
      </w:r>
      <w:r w:rsidR="00DE3AB4">
        <w:t xml:space="preserve">r. Schwenke, Mr. Ravitz, Mr. </w:t>
      </w:r>
      <w:proofErr w:type="spellStart"/>
      <w:r w:rsidR="00DE3AB4">
        <w:t>Rashatwar</w:t>
      </w:r>
      <w:proofErr w:type="spellEnd"/>
      <w:r w:rsidR="00DE3AB4">
        <w:t xml:space="preserve">, Mr. </w:t>
      </w:r>
      <w:proofErr w:type="spellStart"/>
      <w:r w:rsidR="00DE3AB4">
        <w:t>DiNatale</w:t>
      </w:r>
      <w:proofErr w:type="spellEnd"/>
      <w:r w:rsidR="00DE3AB4">
        <w:t>, Mr. Brzozowski, Mr. Stein,</w:t>
      </w:r>
    </w:p>
    <w:p w14:paraId="5B015A4C" w14:textId="40E5BBD9" w:rsidR="00352AA4" w:rsidRDefault="00DE3AB4" w:rsidP="00DE3AB4">
      <w:pPr>
        <w:pStyle w:val="NoSpacing"/>
        <w:ind w:firstLine="720"/>
      </w:pPr>
      <w:r>
        <w:t xml:space="preserve">              Mr. Schallenhammer</w:t>
      </w:r>
      <w:r w:rsidR="00363A33">
        <w:t xml:space="preserve">, Mr. </w:t>
      </w:r>
      <w:proofErr w:type="spellStart"/>
      <w:r w:rsidR="00363A33">
        <w:t>Brocco</w:t>
      </w:r>
      <w:proofErr w:type="spellEnd"/>
    </w:p>
    <w:p w14:paraId="5DF1E9FA" w14:textId="77777777" w:rsidR="00A77869" w:rsidRDefault="00A77869" w:rsidP="00A77869">
      <w:pPr>
        <w:pStyle w:val="NoSpacing"/>
      </w:pPr>
    </w:p>
    <w:p w14:paraId="24AA09E4" w14:textId="6D7C9A0E" w:rsidR="00A77869" w:rsidRDefault="00A77869" w:rsidP="002D4458">
      <w:pPr>
        <w:pStyle w:val="NoSpacing"/>
        <w:ind w:left="1440" w:hanging="1440"/>
      </w:pPr>
      <w:r>
        <w:t>Absen</w:t>
      </w:r>
      <w:r w:rsidR="002D4458">
        <w:t>t:</w:t>
      </w:r>
      <w:r w:rsidR="00F522C1">
        <w:tab/>
      </w:r>
      <w:r w:rsidR="00DE3AB4">
        <w:t>Mr. Nicini, Mr. David Kleiman, Mr. Kleinman</w:t>
      </w:r>
    </w:p>
    <w:p w14:paraId="2A4A4326" w14:textId="77777777" w:rsidR="00A77869" w:rsidRDefault="00A77869" w:rsidP="00A77869">
      <w:pPr>
        <w:pStyle w:val="NoSpacing"/>
      </w:pPr>
    </w:p>
    <w:p w14:paraId="7DFEE20A" w14:textId="7E3C537F" w:rsidR="008E5C79" w:rsidRDefault="00A47E1F" w:rsidP="00BD1834">
      <w:pPr>
        <w:pStyle w:val="NoSpacing"/>
      </w:pPr>
      <w:r>
        <w:t>Also present was</w:t>
      </w:r>
      <w:r w:rsidR="00545F08">
        <w:t xml:space="preserve"> Mr. </w:t>
      </w:r>
      <w:r w:rsidR="00DE3AB4">
        <w:t>Chris Norman</w:t>
      </w:r>
      <w:r w:rsidR="004A6721">
        <w:t>, Board Solicitor</w:t>
      </w:r>
      <w:r w:rsidR="00352AA4">
        <w:t>, Mr. Rakesh Darji</w:t>
      </w:r>
      <w:r w:rsidR="004B0F6D">
        <w:t>,</w:t>
      </w:r>
      <w:r w:rsidR="00352AA4">
        <w:t xml:space="preserve"> Board</w:t>
      </w:r>
      <w:r w:rsidR="00D93835">
        <w:t xml:space="preserve"> Engineer</w:t>
      </w:r>
    </w:p>
    <w:p w14:paraId="3632A6A6" w14:textId="77777777" w:rsidR="008E5C79" w:rsidRDefault="008E5C79" w:rsidP="00A77869">
      <w:pPr>
        <w:pStyle w:val="NoSpacing"/>
        <w:pBdr>
          <w:bottom w:val="dotted" w:sz="24" w:space="1" w:color="auto"/>
        </w:pBdr>
      </w:pPr>
    </w:p>
    <w:p w14:paraId="50300273" w14:textId="77777777" w:rsidR="00A77869" w:rsidRDefault="00A77869" w:rsidP="00A77869">
      <w:pPr>
        <w:pStyle w:val="NoSpacing"/>
      </w:pPr>
    </w:p>
    <w:p w14:paraId="5CDACEF1" w14:textId="77777777" w:rsidR="00602676" w:rsidRPr="00A64796" w:rsidRDefault="00602676" w:rsidP="00A77869">
      <w:pPr>
        <w:pStyle w:val="NoSpacing"/>
        <w:rPr>
          <w:u w:val="single"/>
        </w:rPr>
      </w:pPr>
      <w:r w:rsidRPr="00A64796">
        <w:rPr>
          <w:u w:val="single"/>
        </w:rPr>
        <w:t>MEMORIALIZATION OF RESOLUTIONS</w:t>
      </w:r>
    </w:p>
    <w:p w14:paraId="5141D33C" w14:textId="77777777" w:rsidR="00352AA4" w:rsidRDefault="00352AA4" w:rsidP="00A77869">
      <w:pPr>
        <w:pStyle w:val="NoSpacing"/>
      </w:pPr>
    </w:p>
    <w:p w14:paraId="65517CE9" w14:textId="77777777" w:rsidR="00A64796" w:rsidRPr="00A64796" w:rsidRDefault="00A64796" w:rsidP="00A77869">
      <w:pPr>
        <w:pStyle w:val="NoSpacing"/>
        <w:rPr>
          <w:u w:val="single"/>
        </w:rPr>
      </w:pPr>
      <w:r>
        <w:rPr>
          <w:u w:val="single"/>
        </w:rPr>
        <w:t>APPROVAL OF MINUTES</w:t>
      </w:r>
    </w:p>
    <w:p w14:paraId="0231E7DE" w14:textId="77777777" w:rsidR="005456AD" w:rsidRDefault="005456AD" w:rsidP="00A77869">
      <w:pPr>
        <w:pStyle w:val="NoSpacing"/>
      </w:pPr>
    </w:p>
    <w:p w14:paraId="4F98CE5E" w14:textId="1941334C" w:rsidR="00F522C1" w:rsidRDefault="00815B20" w:rsidP="00F522C1">
      <w:pPr>
        <w:pStyle w:val="NoSpacing"/>
      </w:pPr>
      <w:r>
        <w:t xml:space="preserve">Mr. </w:t>
      </w:r>
      <w:proofErr w:type="spellStart"/>
      <w:r w:rsidR="00363A33">
        <w:t>DiNatale</w:t>
      </w:r>
      <w:proofErr w:type="spellEnd"/>
      <w:r w:rsidR="00363A33">
        <w:t xml:space="preserve"> </w:t>
      </w:r>
      <w:r w:rsidR="00F522C1">
        <w:t>makes a motion to ap</w:t>
      </w:r>
      <w:r>
        <w:t xml:space="preserve">prove the minutes dated </w:t>
      </w:r>
      <w:r w:rsidR="00363A33">
        <w:t>February 12, 2020</w:t>
      </w:r>
      <w:r>
        <w:t xml:space="preserve">; seconded by Mr. </w:t>
      </w:r>
      <w:proofErr w:type="spellStart"/>
      <w:r w:rsidR="00363A33">
        <w:t>Rashatwar</w:t>
      </w:r>
      <w:proofErr w:type="spellEnd"/>
      <w:r w:rsidR="00363A33">
        <w:t>.</w:t>
      </w:r>
      <w:r w:rsidR="00F522C1">
        <w:t xml:space="preserve">  Motion carries by the assenting voice vote of all present board members </w:t>
      </w:r>
      <w:proofErr w:type="gramStart"/>
      <w:r w:rsidR="00F522C1">
        <w:t xml:space="preserve">with the exception </w:t>
      </w:r>
      <w:r>
        <w:t>of</w:t>
      </w:r>
      <w:proofErr w:type="gramEnd"/>
      <w:r>
        <w:t xml:space="preserve"> Mr.</w:t>
      </w:r>
      <w:r w:rsidR="00363A33">
        <w:t xml:space="preserve"> Ravitz</w:t>
      </w:r>
      <w:r>
        <w:t xml:space="preserve"> and Mr. </w:t>
      </w:r>
      <w:r w:rsidR="00363A33">
        <w:t>Schallenhammer</w:t>
      </w:r>
      <w:r w:rsidR="00F522C1">
        <w:t xml:space="preserve"> who abstained.</w:t>
      </w:r>
    </w:p>
    <w:p w14:paraId="3431D820" w14:textId="77777777" w:rsidR="00F522C1" w:rsidRDefault="00F522C1" w:rsidP="00F522C1">
      <w:pPr>
        <w:pStyle w:val="NoSpacing"/>
      </w:pPr>
    </w:p>
    <w:p w14:paraId="0B6DB7EB" w14:textId="77777777" w:rsidR="00363A33" w:rsidRDefault="00815B20" w:rsidP="00815B20">
      <w:pPr>
        <w:pStyle w:val="NoSpacing"/>
      </w:pPr>
      <w:r>
        <w:t xml:space="preserve">Mr. </w:t>
      </w:r>
      <w:proofErr w:type="spellStart"/>
      <w:proofErr w:type="gramStart"/>
      <w:r w:rsidR="00363A33">
        <w:t>Rashatwar</w:t>
      </w:r>
      <w:proofErr w:type="spellEnd"/>
      <w:r w:rsidR="00363A33">
        <w:t xml:space="preserve">  </w:t>
      </w:r>
      <w:r>
        <w:t>makes</w:t>
      </w:r>
      <w:proofErr w:type="gramEnd"/>
      <w:r>
        <w:t xml:space="preserve"> a motion to approve the minutes dated</w:t>
      </w:r>
      <w:r w:rsidR="00363A33">
        <w:t xml:space="preserve"> February 26, 2020</w:t>
      </w:r>
      <w:r>
        <w:t xml:space="preserve">; seconded by Mr. </w:t>
      </w:r>
      <w:r w:rsidR="00363A33">
        <w:t>Stein</w:t>
      </w:r>
      <w:r>
        <w:t xml:space="preserve"> Motion carries by the assenting voice vote of all present board members with the exception of </w:t>
      </w:r>
    </w:p>
    <w:p w14:paraId="25EF8F32" w14:textId="15B3EB0F" w:rsidR="00815B20" w:rsidRDefault="00815B20" w:rsidP="00815B20">
      <w:pPr>
        <w:pStyle w:val="NoSpacing"/>
      </w:pPr>
      <w:r>
        <w:t xml:space="preserve">Mr. </w:t>
      </w:r>
      <w:r w:rsidR="00363A33">
        <w:t xml:space="preserve">Schallenhammer </w:t>
      </w:r>
      <w:r>
        <w:t xml:space="preserve">and Mr. </w:t>
      </w:r>
      <w:proofErr w:type="spellStart"/>
      <w:r w:rsidR="00363A33">
        <w:t>DiNatale</w:t>
      </w:r>
      <w:proofErr w:type="spellEnd"/>
      <w:r>
        <w:t xml:space="preserve"> who abstained.</w:t>
      </w:r>
    </w:p>
    <w:p w14:paraId="7255429C" w14:textId="77777777" w:rsidR="00815B20" w:rsidRDefault="00815B20" w:rsidP="00815B20">
      <w:pPr>
        <w:pStyle w:val="NoSpacing"/>
      </w:pPr>
    </w:p>
    <w:p w14:paraId="4BE94585" w14:textId="77777777" w:rsidR="005211AA" w:rsidRPr="00A64796" w:rsidRDefault="005211AA" w:rsidP="00A77869">
      <w:pPr>
        <w:pStyle w:val="NoSpacing"/>
        <w:rPr>
          <w:u w:val="single"/>
        </w:rPr>
      </w:pPr>
      <w:r w:rsidRPr="00A64796">
        <w:rPr>
          <w:u w:val="single"/>
        </w:rPr>
        <w:t>NEW BUSINESS</w:t>
      </w:r>
    </w:p>
    <w:p w14:paraId="4F1CDA0E" w14:textId="77777777" w:rsidR="005211AA" w:rsidRDefault="005211AA" w:rsidP="00A77869">
      <w:pPr>
        <w:pStyle w:val="NoSpacing"/>
      </w:pPr>
    </w:p>
    <w:p w14:paraId="20E623A7" w14:textId="5D4FA359" w:rsidR="003D620B" w:rsidRDefault="00363A33" w:rsidP="008E5C79">
      <w:pPr>
        <w:spacing w:after="0" w:line="240" w:lineRule="auto"/>
        <w:rPr>
          <w:rFonts w:eastAsia="Times New Roman" w:cs="Times New Roman"/>
        </w:rPr>
      </w:pPr>
      <w:r>
        <w:rPr>
          <w:rFonts w:eastAsia="Times New Roman" w:cs="Times New Roman"/>
        </w:rPr>
        <w:t>AUTOZONE NORTHEAST, LLC</w:t>
      </w:r>
    </w:p>
    <w:p w14:paraId="37F28BF8" w14:textId="26909B47" w:rsidR="0004797C" w:rsidRDefault="00363A33" w:rsidP="008E5C79">
      <w:pPr>
        <w:spacing w:after="0" w:line="240" w:lineRule="auto"/>
        <w:rPr>
          <w:rFonts w:eastAsia="Times New Roman" w:cs="Times New Roman"/>
        </w:rPr>
      </w:pPr>
      <w:r>
        <w:rPr>
          <w:rFonts w:eastAsia="Times New Roman" w:cs="Times New Roman"/>
        </w:rPr>
        <w:t>PRELIMINARY AND FINAL SITE PLAN</w:t>
      </w:r>
    </w:p>
    <w:p w14:paraId="6EF07BD0" w14:textId="3F557956" w:rsidR="00727628" w:rsidRPr="001E27D4" w:rsidRDefault="00363A33" w:rsidP="008E5C79">
      <w:pPr>
        <w:spacing w:after="0" w:line="240" w:lineRule="auto"/>
        <w:rPr>
          <w:rFonts w:eastAsia="Times New Roman" w:cs="Times New Roman"/>
        </w:rPr>
      </w:pPr>
      <w:r>
        <w:rPr>
          <w:rFonts w:eastAsia="Times New Roman" w:cs="Times New Roman"/>
        </w:rPr>
        <w:t>303 HADDONFIELD-BERLIN R</w:t>
      </w:r>
      <w:r w:rsidR="00E7063D">
        <w:rPr>
          <w:rFonts w:eastAsia="Times New Roman" w:cs="Times New Roman"/>
        </w:rPr>
        <w:t>OA</w:t>
      </w:r>
      <w:r>
        <w:rPr>
          <w:rFonts w:eastAsia="Times New Roman" w:cs="Times New Roman"/>
        </w:rPr>
        <w:t>D</w:t>
      </w:r>
    </w:p>
    <w:p w14:paraId="1ACAC8C9" w14:textId="699345A6" w:rsidR="008E5C79" w:rsidRPr="008E5C79" w:rsidRDefault="00820F49" w:rsidP="008E5C79">
      <w:pPr>
        <w:spacing w:after="0" w:line="240" w:lineRule="auto"/>
        <w:rPr>
          <w:rFonts w:eastAsia="Times New Roman" w:cs="Times New Roman"/>
        </w:rPr>
      </w:pPr>
      <w:r>
        <w:rPr>
          <w:rFonts w:eastAsia="Times New Roman" w:cs="Times New Roman"/>
        </w:rPr>
        <w:t xml:space="preserve">BLOCK </w:t>
      </w:r>
      <w:r w:rsidR="00363A33">
        <w:rPr>
          <w:rFonts w:eastAsia="Times New Roman" w:cs="Times New Roman"/>
        </w:rPr>
        <w:t>139</w:t>
      </w:r>
      <w:r>
        <w:rPr>
          <w:rFonts w:eastAsia="Times New Roman" w:cs="Times New Roman"/>
        </w:rPr>
        <w:t xml:space="preserve">; LOT </w:t>
      </w:r>
      <w:r w:rsidR="00363A33">
        <w:rPr>
          <w:rFonts w:eastAsia="Times New Roman" w:cs="Times New Roman"/>
        </w:rPr>
        <w:t>30</w:t>
      </w:r>
    </w:p>
    <w:p w14:paraId="708581FC" w14:textId="6D558A7B" w:rsidR="00820F49" w:rsidRDefault="008E5C79" w:rsidP="008E5C79">
      <w:pPr>
        <w:spacing w:after="0" w:line="240" w:lineRule="auto"/>
        <w:rPr>
          <w:rFonts w:eastAsia="Times New Roman" w:cs="Times New Roman"/>
        </w:rPr>
      </w:pPr>
      <w:r w:rsidRPr="008E5C79">
        <w:rPr>
          <w:rFonts w:eastAsia="Times New Roman" w:cs="Times New Roman"/>
        </w:rPr>
        <w:t xml:space="preserve">PC# </w:t>
      </w:r>
      <w:r w:rsidR="00363A33">
        <w:rPr>
          <w:rFonts w:eastAsia="Times New Roman" w:cs="Times New Roman"/>
        </w:rPr>
        <w:t>20-005</w:t>
      </w:r>
    </w:p>
    <w:p w14:paraId="4CD89EE0" w14:textId="77777777" w:rsidR="00820F49" w:rsidRDefault="00820F49" w:rsidP="008E5C79">
      <w:pPr>
        <w:spacing w:after="0" w:line="240" w:lineRule="auto"/>
        <w:rPr>
          <w:rFonts w:eastAsia="Times New Roman" w:cs="Times New Roman"/>
        </w:rPr>
      </w:pPr>
    </w:p>
    <w:p w14:paraId="2D53DACE" w14:textId="06C7CFC8" w:rsidR="00820F49" w:rsidRDefault="00820F49" w:rsidP="008E5C79">
      <w:pPr>
        <w:spacing w:after="0" w:line="240" w:lineRule="auto"/>
        <w:rPr>
          <w:rFonts w:eastAsia="Times New Roman" w:cs="Times New Roman"/>
        </w:rPr>
      </w:pPr>
      <w:r>
        <w:rPr>
          <w:rFonts w:eastAsia="Times New Roman" w:cs="Times New Roman"/>
        </w:rPr>
        <w:t xml:space="preserve">Mr. </w:t>
      </w:r>
      <w:r w:rsidR="00363A33">
        <w:rPr>
          <w:rFonts w:eastAsia="Times New Roman" w:cs="Times New Roman"/>
        </w:rPr>
        <w:t>Norman</w:t>
      </w:r>
      <w:r w:rsidR="00D71859">
        <w:rPr>
          <w:rFonts w:eastAsia="Times New Roman" w:cs="Times New Roman"/>
        </w:rPr>
        <w:t xml:space="preserve"> </w:t>
      </w:r>
      <w:r>
        <w:rPr>
          <w:rFonts w:eastAsia="Times New Roman" w:cs="Times New Roman"/>
        </w:rPr>
        <w:t>informs the board and public that this applica</w:t>
      </w:r>
      <w:r w:rsidR="00D71859">
        <w:rPr>
          <w:rFonts w:eastAsia="Times New Roman" w:cs="Times New Roman"/>
        </w:rPr>
        <w:t xml:space="preserve">nt has requested to be carried to the August 12, 2020 Planning Board meeting and will not be heard this evening. No further public notice will be given. </w:t>
      </w:r>
    </w:p>
    <w:p w14:paraId="3A7AD8C4" w14:textId="15DA9805" w:rsidR="00D71859" w:rsidRDefault="00D71859" w:rsidP="008E5C79">
      <w:pPr>
        <w:spacing w:after="0" w:line="240" w:lineRule="auto"/>
        <w:rPr>
          <w:rFonts w:eastAsia="Times New Roman" w:cs="Times New Roman"/>
        </w:rPr>
      </w:pPr>
    </w:p>
    <w:p w14:paraId="7E06AFDC" w14:textId="0473CC47" w:rsidR="00D71859" w:rsidRDefault="00D71859" w:rsidP="008E5C79">
      <w:pPr>
        <w:spacing w:after="0" w:line="240" w:lineRule="auto"/>
        <w:rPr>
          <w:rFonts w:eastAsia="Times New Roman" w:cs="Times New Roman"/>
        </w:rPr>
      </w:pPr>
      <w:r>
        <w:rPr>
          <w:rFonts w:eastAsia="Times New Roman" w:cs="Times New Roman"/>
        </w:rPr>
        <w:t xml:space="preserve">DR. ROBERT SOLLITTO AND THERESA </w:t>
      </w:r>
    </w:p>
    <w:p w14:paraId="69706A20" w14:textId="4921835E" w:rsidR="00E7063D" w:rsidRDefault="00E7063D" w:rsidP="008E5C79">
      <w:pPr>
        <w:spacing w:after="0" w:line="240" w:lineRule="auto"/>
        <w:rPr>
          <w:rFonts w:eastAsia="Times New Roman" w:cs="Times New Roman"/>
        </w:rPr>
      </w:pPr>
      <w:r>
        <w:rPr>
          <w:rFonts w:eastAsia="Times New Roman" w:cs="Times New Roman"/>
        </w:rPr>
        <w:t>MINOR SITE PLAN</w:t>
      </w:r>
    </w:p>
    <w:p w14:paraId="25B99800" w14:textId="4D1CB12E" w:rsidR="00E7063D" w:rsidRDefault="00E7063D" w:rsidP="008E5C79">
      <w:pPr>
        <w:spacing w:after="0" w:line="240" w:lineRule="auto"/>
        <w:rPr>
          <w:rFonts w:eastAsia="Times New Roman" w:cs="Times New Roman"/>
        </w:rPr>
      </w:pPr>
      <w:r>
        <w:rPr>
          <w:rFonts w:eastAsia="Times New Roman" w:cs="Times New Roman"/>
        </w:rPr>
        <w:t>2 VAN BUREN ROAD</w:t>
      </w:r>
    </w:p>
    <w:p w14:paraId="60C622DA" w14:textId="45FFFCE2" w:rsidR="00E7063D" w:rsidRDefault="00E7063D" w:rsidP="008E5C79">
      <w:pPr>
        <w:spacing w:after="0" w:line="240" w:lineRule="auto"/>
        <w:rPr>
          <w:rFonts w:eastAsia="Times New Roman" w:cs="Times New Roman"/>
        </w:rPr>
      </w:pPr>
      <w:r>
        <w:rPr>
          <w:rFonts w:eastAsia="Times New Roman" w:cs="Times New Roman"/>
        </w:rPr>
        <w:t>BLOCK 150.03; LOT 4.01</w:t>
      </w:r>
    </w:p>
    <w:p w14:paraId="08954CB6" w14:textId="31AEE274" w:rsidR="00E7063D" w:rsidRDefault="00E7063D" w:rsidP="008E5C79">
      <w:pPr>
        <w:spacing w:after="0" w:line="240" w:lineRule="auto"/>
        <w:rPr>
          <w:rFonts w:eastAsia="Times New Roman" w:cs="Times New Roman"/>
        </w:rPr>
      </w:pPr>
      <w:r>
        <w:rPr>
          <w:rFonts w:eastAsia="Times New Roman" w:cs="Times New Roman"/>
        </w:rPr>
        <w:t>PC# 19-022</w:t>
      </w:r>
    </w:p>
    <w:p w14:paraId="1D325469" w14:textId="2EDCF293" w:rsidR="00E7063D" w:rsidRDefault="00E7063D" w:rsidP="008E5C79">
      <w:pPr>
        <w:spacing w:after="0" w:line="240" w:lineRule="auto"/>
        <w:rPr>
          <w:rFonts w:eastAsia="Times New Roman" w:cs="Times New Roman"/>
        </w:rPr>
      </w:pPr>
    </w:p>
    <w:p w14:paraId="6D52AE3E" w14:textId="5F741973" w:rsidR="00E7063D" w:rsidRDefault="00E7063D" w:rsidP="008E5C79">
      <w:pPr>
        <w:spacing w:after="0" w:line="240" w:lineRule="auto"/>
        <w:rPr>
          <w:rFonts w:eastAsia="Times New Roman" w:cs="Times New Roman"/>
        </w:rPr>
      </w:pPr>
      <w:r>
        <w:rPr>
          <w:rFonts w:eastAsia="Times New Roman" w:cs="Times New Roman"/>
        </w:rPr>
        <w:t xml:space="preserve">Appearing before the board is </w:t>
      </w:r>
      <w:r w:rsidR="00EB6E77">
        <w:rPr>
          <w:rFonts w:eastAsia="Times New Roman" w:cs="Times New Roman"/>
        </w:rPr>
        <w:t xml:space="preserve">Mr. Kyle </w:t>
      </w:r>
      <w:proofErr w:type="spellStart"/>
      <w:r w:rsidR="00EB6E77">
        <w:rPr>
          <w:rFonts w:eastAsia="Times New Roman" w:cs="Times New Roman"/>
        </w:rPr>
        <w:t>Eingorn</w:t>
      </w:r>
      <w:proofErr w:type="spellEnd"/>
      <w:r w:rsidR="00EB6E77">
        <w:rPr>
          <w:rFonts w:eastAsia="Times New Roman" w:cs="Times New Roman"/>
        </w:rPr>
        <w:t>, applicant’s attorney, Ms. Jill O’Brien, applicant’s representative</w:t>
      </w:r>
      <w:r w:rsidR="00683E5D">
        <w:rPr>
          <w:rFonts w:eastAsia="Times New Roman" w:cs="Times New Roman"/>
        </w:rPr>
        <w:t>, Mr. Phil Ruggieri, applicant’s architect</w:t>
      </w:r>
      <w:r w:rsidR="00EB6E77">
        <w:rPr>
          <w:rFonts w:eastAsia="Times New Roman" w:cs="Times New Roman"/>
        </w:rPr>
        <w:t xml:space="preserve"> an</w:t>
      </w:r>
      <w:r w:rsidR="00683E5D">
        <w:rPr>
          <w:rFonts w:eastAsia="Times New Roman" w:cs="Times New Roman"/>
        </w:rPr>
        <w:t>d</w:t>
      </w:r>
      <w:r w:rsidR="00EB6E77">
        <w:rPr>
          <w:rFonts w:eastAsia="Times New Roman" w:cs="Times New Roman"/>
        </w:rPr>
        <w:t xml:space="preserve"> Mr. Gary Civ</w:t>
      </w:r>
      <w:r w:rsidR="00737532">
        <w:rPr>
          <w:rFonts w:eastAsia="Times New Roman" w:cs="Times New Roman"/>
        </w:rPr>
        <w:t>a</w:t>
      </w:r>
      <w:r w:rsidR="00EB6E77">
        <w:rPr>
          <w:rFonts w:eastAsia="Times New Roman" w:cs="Times New Roman"/>
        </w:rPr>
        <w:t>li</w:t>
      </w:r>
      <w:r w:rsidR="00683E5D">
        <w:rPr>
          <w:rFonts w:eastAsia="Times New Roman" w:cs="Times New Roman"/>
        </w:rPr>
        <w:t>e</w:t>
      </w:r>
      <w:r w:rsidR="00EB6E77">
        <w:rPr>
          <w:rFonts w:eastAsia="Times New Roman" w:cs="Times New Roman"/>
        </w:rPr>
        <w:t>r, applicant’s engineer.</w:t>
      </w:r>
    </w:p>
    <w:p w14:paraId="24EBD5B6" w14:textId="06726E3A" w:rsidR="00EB6E77" w:rsidRDefault="00EB6E77" w:rsidP="008E5C79">
      <w:pPr>
        <w:spacing w:after="0" w:line="240" w:lineRule="auto"/>
        <w:rPr>
          <w:rFonts w:eastAsia="Times New Roman" w:cs="Times New Roman"/>
        </w:rPr>
      </w:pPr>
    </w:p>
    <w:p w14:paraId="6EFB6901" w14:textId="3419AA9A" w:rsidR="00EB6E77" w:rsidRDefault="00EB6E77" w:rsidP="008E5C79">
      <w:pPr>
        <w:spacing w:after="0" w:line="240" w:lineRule="auto"/>
        <w:rPr>
          <w:rFonts w:eastAsia="Times New Roman" w:cs="Times New Roman"/>
        </w:rPr>
      </w:pPr>
      <w:r>
        <w:rPr>
          <w:rFonts w:eastAsia="Times New Roman" w:cs="Times New Roman"/>
        </w:rPr>
        <w:t xml:space="preserve">Mr. </w:t>
      </w:r>
      <w:proofErr w:type="spellStart"/>
      <w:r>
        <w:rPr>
          <w:rFonts w:eastAsia="Times New Roman" w:cs="Times New Roman"/>
        </w:rPr>
        <w:t>Eingorn</w:t>
      </w:r>
      <w:proofErr w:type="spellEnd"/>
      <w:r>
        <w:rPr>
          <w:rFonts w:eastAsia="Times New Roman" w:cs="Times New Roman"/>
        </w:rPr>
        <w:t xml:space="preserve"> gives a brief description of the application.  He states the applicant is seeking Minor Site Plan approval to construct a 1,124 square foot addition to the existing </w:t>
      </w:r>
      <w:proofErr w:type="gramStart"/>
      <w:r>
        <w:rPr>
          <w:rFonts w:eastAsia="Times New Roman" w:cs="Times New Roman"/>
        </w:rPr>
        <w:t>one story</w:t>
      </w:r>
      <w:proofErr w:type="gramEnd"/>
      <w:r>
        <w:rPr>
          <w:rFonts w:eastAsia="Times New Roman" w:cs="Times New Roman"/>
        </w:rPr>
        <w:t xml:space="preserve"> medical office building.  They are also proposing 12 parking stalls and installing a generator on a 5 x </w:t>
      </w:r>
      <w:proofErr w:type="gramStart"/>
      <w:r>
        <w:rPr>
          <w:rFonts w:eastAsia="Times New Roman" w:cs="Times New Roman"/>
        </w:rPr>
        <w:t>9 foot</w:t>
      </w:r>
      <w:proofErr w:type="gramEnd"/>
      <w:r>
        <w:rPr>
          <w:rFonts w:eastAsia="Times New Roman" w:cs="Times New Roman"/>
        </w:rPr>
        <w:t xml:space="preserve"> concrete pad. The generator will be removed from the roof to the pad on the ground.  </w:t>
      </w:r>
      <w:r w:rsidR="00664950">
        <w:rPr>
          <w:rFonts w:eastAsia="Times New Roman" w:cs="Times New Roman"/>
        </w:rPr>
        <w:t xml:space="preserve"> Mr. </w:t>
      </w:r>
      <w:proofErr w:type="spellStart"/>
      <w:r w:rsidR="00664950">
        <w:rPr>
          <w:rFonts w:eastAsia="Times New Roman" w:cs="Times New Roman"/>
        </w:rPr>
        <w:t>Eingorn</w:t>
      </w:r>
      <w:proofErr w:type="spellEnd"/>
      <w:r w:rsidR="00664950">
        <w:rPr>
          <w:rFonts w:eastAsia="Times New Roman" w:cs="Times New Roman"/>
        </w:rPr>
        <w:t xml:space="preserve"> states the subject property is located between Van Buren Road and Lucas Lane with direct access to Van Buren and shares parking and access from Lot 4.02.</w:t>
      </w:r>
    </w:p>
    <w:p w14:paraId="57B2A931" w14:textId="7C118F12" w:rsidR="00664950" w:rsidRDefault="00664950" w:rsidP="008E5C79">
      <w:pPr>
        <w:spacing w:after="0" w:line="240" w:lineRule="auto"/>
        <w:rPr>
          <w:rFonts w:eastAsia="Times New Roman" w:cs="Times New Roman"/>
        </w:rPr>
      </w:pPr>
    </w:p>
    <w:p w14:paraId="1F174EE6" w14:textId="1857F3CF" w:rsidR="00683E5D" w:rsidRDefault="00664950" w:rsidP="008E5C79">
      <w:pPr>
        <w:spacing w:after="0" w:line="240" w:lineRule="auto"/>
        <w:rPr>
          <w:rFonts w:eastAsia="Times New Roman" w:cs="Times New Roman"/>
        </w:rPr>
      </w:pPr>
      <w:r>
        <w:rPr>
          <w:rFonts w:eastAsia="Times New Roman" w:cs="Times New Roman"/>
        </w:rPr>
        <w:t xml:space="preserve">Ms. O’Brien testifies on behalf of the applicant. </w:t>
      </w:r>
      <w:r w:rsidR="00CD463B">
        <w:rPr>
          <w:rFonts w:eastAsia="Times New Roman" w:cs="Times New Roman"/>
        </w:rPr>
        <w:t xml:space="preserve">She states she is the office manager of the medical office has been </w:t>
      </w:r>
      <w:r w:rsidR="00640ECE">
        <w:rPr>
          <w:rFonts w:eastAsia="Times New Roman" w:cs="Times New Roman"/>
        </w:rPr>
        <w:t xml:space="preserve">operating at this location </w:t>
      </w:r>
      <w:r w:rsidR="005D4C37">
        <w:rPr>
          <w:rFonts w:eastAsia="Times New Roman" w:cs="Times New Roman"/>
        </w:rPr>
        <w:t>for 23 years and</w:t>
      </w:r>
      <w:r w:rsidR="00CD463B">
        <w:rPr>
          <w:rFonts w:eastAsia="Times New Roman" w:cs="Times New Roman"/>
        </w:rPr>
        <w:t xml:space="preserve"> </w:t>
      </w:r>
      <w:r w:rsidR="005D4C37">
        <w:rPr>
          <w:rFonts w:eastAsia="Times New Roman" w:cs="Times New Roman"/>
        </w:rPr>
        <w:t>performs Mohs surgical procedures. The off</w:t>
      </w:r>
      <w:r w:rsidR="006F4AF2">
        <w:rPr>
          <w:rFonts w:eastAsia="Times New Roman" w:cs="Times New Roman"/>
        </w:rPr>
        <w:t xml:space="preserve">ice </w:t>
      </w:r>
      <w:r w:rsidR="005D4C37">
        <w:rPr>
          <w:rFonts w:eastAsia="Times New Roman" w:cs="Times New Roman"/>
        </w:rPr>
        <w:t xml:space="preserve">hours are Monday thru Friday 8:00 AM to 5:00 PM.  </w:t>
      </w:r>
      <w:r w:rsidR="00872D43">
        <w:rPr>
          <w:rFonts w:eastAsia="Times New Roman" w:cs="Times New Roman"/>
        </w:rPr>
        <w:t xml:space="preserve">She states the office is staffed with one doctor and 6 employees and that the doctor sees about 40 patients per day. </w:t>
      </w:r>
    </w:p>
    <w:p w14:paraId="4BE4FC89" w14:textId="77777777" w:rsidR="00683E5D" w:rsidRDefault="00683E5D" w:rsidP="008E5C79">
      <w:pPr>
        <w:spacing w:after="0" w:line="240" w:lineRule="auto"/>
        <w:rPr>
          <w:rFonts w:eastAsia="Times New Roman" w:cs="Times New Roman"/>
        </w:rPr>
      </w:pPr>
    </w:p>
    <w:p w14:paraId="125838AB" w14:textId="77777777" w:rsidR="00683E5D" w:rsidRDefault="00683E5D" w:rsidP="008E5C79">
      <w:pPr>
        <w:spacing w:after="0" w:line="240" w:lineRule="auto"/>
        <w:rPr>
          <w:rFonts w:eastAsia="Times New Roman" w:cs="Times New Roman"/>
        </w:rPr>
      </w:pPr>
    </w:p>
    <w:p w14:paraId="794B7AC2" w14:textId="77777777" w:rsidR="00683E5D" w:rsidRDefault="00683E5D" w:rsidP="008E5C79">
      <w:pPr>
        <w:spacing w:after="0" w:line="240" w:lineRule="auto"/>
        <w:rPr>
          <w:rFonts w:eastAsia="Times New Roman" w:cs="Times New Roman"/>
        </w:rPr>
      </w:pPr>
    </w:p>
    <w:p w14:paraId="33F19310" w14:textId="77777777" w:rsidR="00683E5D" w:rsidRDefault="00683E5D" w:rsidP="008E5C79">
      <w:pPr>
        <w:spacing w:after="0" w:line="240" w:lineRule="auto"/>
        <w:rPr>
          <w:rFonts w:eastAsia="Times New Roman" w:cs="Times New Roman"/>
        </w:rPr>
      </w:pPr>
    </w:p>
    <w:p w14:paraId="03203C21" w14:textId="77777777" w:rsidR="00683E5D" w:rsidRDefault="00683E5D" w:rsidP="008E5C79">
      <w:pPr>
        <w:spacing w:after="0" w:line="240" w:lineRule="auto"/>
        <w:rPr>
          <w:rFonts w:eastAsia="Times New Roman" w:cs="Times New Roman"/>
        </w:rPr>
      </w:pPr>
    </w:p>
    <w:p w14:paraId="10C3B4E3" w14:textId="77777777" w:rsidR="00683E5D" w:rsidRDefault="00683E5D" w:rsidP="008E5C79">
      <w:pPr>
        <w:spacing w:after="0" w:line="240" w:lineRule="auto"/>
        <w:rPr>
          <w:rFonts w:eastAsia="Times New Roman" w:cs="Times New Roman"/>
        </w:rPr>
      </w:pPr>
      <w:bookmarkStart w:id="0" w:name="_GoBack"/>
      <w:bookmarkEnd w:id="0"/>
    </w:p>
    <w:p w14:paraId="5BC2A38A" w14:textId="77777777" w:rsidR="00683E5D" w:rsidRDefault="00683E5D" w:rsidP="008E5C79">
      <w:pPr>
        <w:spacing w:after="0" w:line="240" w:lineRule="auto"/>
        <w:rPr>
          <w:rFonts w:eastAsia="Times New Roman" w:cs="Times New Roman"/>
        </w:rPr>
      </w:pPr>
    </w:p>
    <w:p w14:paraId="15E540B9" w14:textId="77777777" w:rsidR="005D590E" w:rsidRDefault="005D590E" w:rsidP="0022589A">
      <w:pPr>
        <w:autoSpaceDE w:val="0"/>
        <w:autoSpaceDN w:val="0"/>
        <w:adjustRightInd w:val="0"/>
        <w:spacing w:after="0" w:line="240" w:lineRule="auto"/>
        <w:rPr>
          <w:rFonts w:eastAsia="Times New Roman" w:cs="Times New Roman"/>
        </w:rPr>
      </w:pPr>
    </w:p>
    <w:p w14:paraId="48AA9050" w14:textId="3AB39198" w:rsidR="00664950" w:rsidRPr="0022589A" w:rsidRDefault="00B74DAC" w:rsidP="0022589A">
      <w:pPr>
        <w:autoSpaceDE w:val="0"/>
        <w:autoSpaceDN w:val="0"/>
        <w:adjustRightInd w:val="0"/>
        <w:spacing w:after="0" w:line="240" w:lineRule="auto"/>
        <w:rPr>
          <w:rFonts w:ascii="Times New Roman" w:hAnsi="Times New Roman" w:cs="Times New Roman"/>
          <w:sz w:val="24"/>
          <w:szCs w:val="24"/>
        </w:rPr>
      </w:pPr>
      <w:r>
        <w:rPr>
          <w:rFonts w:eastAsia="Times New Roman" w:cs="Times New Roman"/>
        </w:rPr>
        <w:t xml:space="preserve"> Ms. O’Brien also states the proposal has no effect on the hours of operation, number of employees or the current available parking. She testifies the proposal will provide better patient flow</w:t>
      </w:r>
      <w:r w:rsidR="00683E5D">
        <w:rPr>
          <w:rFonts w:eastAsia="Times New Roman" w:cs="Times New Roman"/>
        </w:rPr>
        <w:t xml:space="preserve"> in the office </w:t>
      </w:r>
      <w:proofErr w:type="gramStart"/>
      <w:r>
        <w:rPr>
          <w:rFonts w:eastAsia="Times New Roman" w:cs="Times New Roman"/>
        </w:rPr>
        <w:t>and also</w:t>
      </w:r>
      <w:proofErr w:type="gramEnd"/>
      <w:r>
        <w:rPr>
          <w:rFonts w:eastAsia="Times New Roman" w:cs="Times New Roman"/>
        </w:rPr>
        <w:t xml:space="preserve"> more space in the waiting room which is cur</w:t>
      </w:r>
      <w:r w:rsidR="0022589A">
        <w:rPr>
          <w:rFonts w:ascii="Times New Roman" w:hAnsi="Times New Roman" w:cs="Times New Roman"/>
          <w:sz w:val="24"/>
          <w:szCs w:val="24"/>
        </w:rPr>
        <w:t>rently</w:t>
      </w:r>
      <w:r>
        <w:rPr>
          <w:rFonts w:eastAsia="Times New Roman" w:cs="Times New Roman"/>
        </w:rPr>
        <w:t xml:space="preserve"> insufficient in size.</w:t>
      </w:r>
      <w:r w:rsidR="00683E5D">
        <w:rPr>
          <w:rFonts w:eastAsia="Times New Roman" w:cs="Times New Roman"/>
        </w:rPr>
        <w:t xml:space="preserve">  She states the generator is required for the procedures the doctor performs.  She informs the board that office and medical supplies are delivered by van or box truck and that trash pickup is picked up by Waste Management weekly and medical waste is picked up every couple of months.</w:t>
      </w:r>
    </w:p>
    <w:p w14:paraId="2A3B3366" w14:textId="3C2FA626" w:rsidR="00683E5D" w:rsidRDefault="00683E5D" w:rsidP="008E5C79">
      <w:pPr>
        <w:spacing w:after="0" w:line="240" w:lineRule="auto"/>
        <w:rPr>
          <w:rFonts w:eastAsia="Times New Roman" w:cs="Times New Roman"/>
        </w:rPr>
      </w:pPr>
    </w:p>
    <w:p w14:paraId="0B05CE55" w14:textId="7316D639" w:rsidR="00683E5D" w:rsidRDefault="00683E5D" w:rsidP="008E5C79">
      <w:pPr>
        <w:spacing w:after="0" w:line="240" w:lineRule="auto"/>
        <w:rPr>
          <w:rFonts w:eastAsia="Times New Roman" w:cs="Times New Roman"/>
        </w:rPr>
      </w:pPr>
      <w:r>
        <w:rPr>
          <w:rFonts w:eastAsia="Times New Roman" w:cs="Times New Roman"/>
        </w:rPr>
        <w:t>Mr. Phil Ruggieri</w:t>
      </w:r>
      <w:r w:rsidR="002A051A">
        <w:rPr>
          <w:rFonts w:eastAsia="Times New Roman" w:cs="Times New Roman"/>
        </w:rPr>
        <w:t xml:space="preserve"> testifies on behalf of the applicant.  He states the proposed addition would provide better administrative efficiency and patient care. </w:t>
      </w:r>
      <w:r w:rsidR="00EA5653">
        <w:rPr>
          <w:rFonts w:eastAsia="Times New Roman" w:cs="Times New Roman"/>
        </w:rPr>
        <w:t xml:space="preserve"> Mr. Ruggieri informs the board that the proposed improvements would provide a rest room for the waiting room and for the doctor’s office.  He also testifies the proposed addition will match the existing materials and architecture of the building.</w:t>
      </w:r>
    </w:p>
    <w:p w14:paraId="4E253C05" w14:textId="057C7AA4" w:rsidR="00EA5653" w:rsidRDefault="00EA5653" w:rsidP="008E5C79">
      <w:pPr>
        <w:spacing w:after="0" w:line="240" w:lineRule="auto"/>
        <w:rPr>
          <w:rFonts w:eastAsia="Times New Roman" w:cs="Times New Roman"/>
        </w:rPr>
      </w:pPr>
    </w:p>
    <w:p w14:paraId="13798B7F" w14:textId="55F684E9" w:rsidR="00EA5653" w:rsidRDefault="00EA5653" w:rsidP="008E5C79">
      <w:pPr>
        <w:spacing w:after="0" w:line="240" w:lineRule="auto"/>
        <w:rPr>
          <w:rFonts w:eastAsia="Times New Roman" w:cs="Times New Roman"/>
        </w:rPr>
      </w:pPr>
      <w:r>
        <w:rPr>
          <w:rFonts w:eastAsia="Times New Roman" w:cs="Times New Roman"/>
        </w:rPr>
        <w:t>Mr. Gary Civ</w:t>
      </w:r>
      <w:r w:rsidR="00737532">
        <w:rPr>
          <w:rFonts w:eastAsia="Times New Roman" w:cs="Times New Roman"/>
        </w:rPr>
        <w:t>a</w:t>
      </w:r>
      <w:r>
        <w:rPr>
          <w:rFonts w:eastAsia="Times New Roman" w:cs="Times New Roman"/>
        </w:rPr>
        <w:t>li</w:t>
      </w:r>
      <w:r w:rsidR="00CF5600">
        <w:rPr>
          <w:rFonts w:eastAsia="Times New Roman" w:cs="Times New Roman"/>
        </w:rPr>
        <w:t xml:space="preserve">er testifies on behalf of the application.  He states a Deed for Common Facilities </w:t>
      </w:r>
      <w:r w:rsidR="0022589A">
        <w:rPr>
          <w:rFonts w:eastAsia="Times New Roman" w:cs="Times New Roman"/>
        </w:rPr>
        <w:t xml:space="preserve">exists for shared access and parking and would forward to the Planning board Solicitor for review and approval. After discussion regarding the fee for impervious coverage expansion </w:t>
      </w:r>
      <w:r w:rsidR="00822690">
        <w:rPr>
          <w:rFonts w:eastAsia="Times New Roman" w:cs="Times New Roman"/>
        </w:rPr>
        <w:t>the Board calculated the fee based upon the expansion only and the sum would be $2,444.00. Mr. Civ</w:t>
      </w:r>
      <w:r w:rsidR="00737532">
        <w:rPr>
          <w:rFonts w:eastAsia="Times New Roman" w:cs="Times New Roman"/>
        </w:rPr>
        <w:t>a</w:t>
      </w:r>
      <w:r w:rsidR="00822690">
        <w:rPr>
          <w:rFonts w:eastAsia="Times New Roman" w:cs="Times New Roman"/>
        </w:rPr>
        <w:t xml:space="preserve">lier testifies in support of the requested bulk variance relief.  He states the Common Facilities Deed addresses the bulk variance for parking and the distance between structures on adjacent properties. He further testifies that the granting of the bulk variance could be based upon undue hardship which relates </w:t>
      </w:r>
      <w:r w:rsidR="00737532">
        <w:rPr>
          <w:rFonts w:eastAsia="Times New Roman" w:cs="Times New Roman"/>
        </w:rPr>
        <w:t xml:space="preserve">to the smaller size and add shape of the property. It is also stated that granting the variance would promote better patient experience and improved social distancing and that all the years the office has been in existence it has never caused any adverse impacts to the neighborhood.  The Board finds that the requested bulk variance relief satisfies the positive criteria for the variance relief.  The Board also grants the design waiver for the Parking Setback requirement based upon the Deed of Common Facilities. </w:t>
      </w:r>
    </w:p>
    <w:p w14:paraId="6D55CC90" w14:textId="0F959C10" w:rsidR="00737532" w:rsidRDefault="00737532" w:rsidP="008E5C79">
      <w:pPr>
        <w:spacing w:after="0" w:line="240" w:lineRule="auto"/>
        <w:rPr>
          <w:rFonts w:eastAsia="Times New Roman" w:cs="Times New Roman"/>
        </w:rPr>
      </w:pPr>
    </w:p>
    <w:p w14:paraId="7990CD14" w14:textId="20AED46A" w:rsidR="00737532" w:rsidRDefault="00737532" w:rsidP="008E5C79">
      <w:pPr>
        <w:spacing w:after="0" w:line="240" w:lineRule="auto"/>
        <w:rPr>
          <w:rFonts w:eastAsia="Times New Roman" w:cs="Times New Roman"/>
        </w:rPr>
      </w:pPr>
      <w:r>
        <w:rPr>
          <w:rFonts w:eastAsia="Times New Roman" w:cs="Times New Roman"/>
        </w:rPr>
        <w:t xml:space="preserve">Mr. Civalier agrees to all the recommendations in Rakesh </w:t>
      </w:r>
      <w:proofErr w:type="spellStart"/>
      <w:r>
        <w:rPr>
          <w:rFonts w:eastAsia="Times New Roman" w:cs="Times New Roman"/>
        </w:rPr>
        <w:t>Darji’s</w:t>
      </w:r>
      <w:proofErr w:type="spellEnd"/>
      <w:r>
        <w:rPr>
          <w:rFonts w:eastAsia="Times New Roman" w:cs="Times New Roman"/>
        </w:rPr>
        <w:t xml:space="preserve"> review letter dated March 31, 2020 except for comment #13 regarding the relocation of a </w:t>
      </w:r>
      <w:proofErr w:type="gramStart"/>
      <w:r>
        <w:rPr>
          <w:rFonts w:eastAsia="Times New Roman" w:cs="Times New Roman"/>
        </w:rPr>
        <w:t>3 foot</w:t>
      </w:r>
      <w:proofErr w:type="gramEnd"/>
      <w:r>
        <w:rPr>
          <w:rFonts w:eastAsia="Times New Roman" w:cs="Times New Roman"/>
        </w:rPr>
        <w:t xml:space="preserve"> vinyl fence</w:t>
      </w:r>
      <w:r w:rsidR="00D53981">
        <w:rPr>
          <w:rFonts w:eastAsia="Times New Roman" w:cs="Times New Roman"/>
        </w:rPr>
        <w:t>. After some discussion the Board agrees to waive comment #3.  Mr. Civalier testifies that the applicant has agreed to the Board Engineer’s recommendations regarding buffer plantings including the area around the proposed emergency generator. He also testifies the applicant has agreed to the recommendations of the Sewer Engineer’s July 6, 2020 review letter including the sewer connection fee of $2,410.00.</w:t>
      </w:r>
    </w:p>
    <w:p w14:paraId="6E1797A9" w14:textId="1A2219BB" w:rsidR="00D53981" w:rsidRDefault="00D53981" w:rsidP="008E5C79">
      <w:pPr>
        <w:spacing w:after="0" w:line="240" w:lineRule="auto"/>
        <w:rPr>
          <w:rFonts w:eastAsia="Times New Roman" w:cs="Times New Roman"/>
        </w:rPr>
      </w:pPr>
    </w:p>
    <w:p w14:paraId="5C0F8C5E" w14:textId="2B98A43F" w:rsidR="001E1D16" w:rsidRDefault="00D53981" w:rsidP="001E1D16">
      <w:pPr>
        <w:spacing w:after="0" w:line="240" w:lineRule="auto"/>
        <w:rPr>
          <w:rFonts w:eastAsia="Times New Roman" w:cs="Times New Roman"/>
        </w:rPr>
      </w:pPr>
      <w:r>
        <w:rPr>
          <w:rFonts w:eastAsia="Times New Roman" w:cs="Times New Roman"/>
        </w:rPr>
        <w:t>Mr. Schwenke opens the meeting to the public, after no members of the public testified at the hearing public portion was closed.</w:t>
      </w:r>
    </w:p>
    <w:p w14:paraId="0519C610" w14:textId="77777777" w:rsidR="00D53981" w:rsidRDefault="00D53981" w:rsidP="001E1D16">
      <w:pPr>
        <w:spacing w:after="0" w:line="240" w:lineRule="auto"/>
        <w:ind w:left="720"/>
        <w:rPr>
          <w:rFonts w:eastAsia="Times New Roman" w:cs="Times New Roman"/>
        </w:rPr>
      </w:pPr>
    </w:p>
    <w:p w14:paraId="2B486C19" w14:textId="2709544C" w:rsidR="001E1D16" w:rsidRDefault="001E1D16" w:rsidP="001E1D16">
      <w:pPr>
        <w:spacing w:after="0" w:line="240" w:lineRule="auto"/>
        <w:ind w:left="720"/>
        <w:rPr>
          <w:rFonts w:eastAsia="Times New Roman" w:cs="Times New Roman"/>
        </w:rPr>
      </w:pPr>
      <w:r>
        <w:rPr>
          <w:rFonts w:eastAsia="Times New Roman" w:cs="Times New Roman"/>
        </w:rPr>
        <w:t xml:space="preserve">Mr. </w:t>
      </w:r>
      <w:proofErr w:type="spellStart"/>
      <w:r w:rsidR="00D53981">
        <w:rPr>
          <w:rFonts w:eastAsia="Times New Roman" w:cs="Times New Roman"/>
        </w:rPr>
        <w:t>DiNatale</w:t>
      </w:r>
      <w:proofErr w:type="spellEnd"/>
      <w:r w:rsidR="00D53981">
        <w:rPr>
          <w:rFonts w:eastAsia="Times New Roman" w:cs="Times New Roman"/>
        </w:rPr>
        <w:t xml:space="preserve"> </w:t>
      </w:r>
      <w:r>
        <w:rPr>
          <w:rFonts w:eastAsia="Times New Roman" w:cs="Times New Roman"/>
        </w:rPr>
        <w:t xml:space="preserve">makes a motion to grant Minor </w:t>
      </w:r>
      <w:r w:rsidR="0093013A">
        <w:rPr>
          <w:rFonts w:eastAsia="Times New Roman" w:cs="Times New Roman"/>
        </w:rPr>
        <w:t>Site Plan approval</w:t>
      </w:r>
      <w:r w:rsidR="004B4B56">
        <w:rPr>
          <w:rFonts w:eastAsia="Times New Roman" w:cs="Times New Roman"/>
        </w:rPr>
        <w:t xml:space="preserve"> </w:t>
      </w:r>
      <w:r w:rsidR="00D53981">
        <w:rPr>
          <w:rFonts w:eastAsia="Times New Roman" w:cs="Times New Roman"/>
        </w:rPr>
        <w:t>with bulk variances and design waivers to permit the construction of a 1,124 square foot building addition with 5.5’ x 9.93’ concrete pad for placement of a ground emergency generator</w:t>
      </w:r>
      <w:r>
        <w:rPr>
          <w:rFonts w:eastAsia="Times New Roman" w:cs="Times New Roman"/>
        </w:rPr>
        <w:t xml:space="preserve"> with the following stipulations/conditions:</w:t>
      </w:r>
    </w:p>
    <w:p w14:paraId="1467D347" w14:textId="77777777" w:rsidR="001E1D16" w:rsidRDefault="001E1D16" w:rsidP="001E1D16">
      <w:pPr>
        <w:spacing w:after="0" w:line="240" w:lineRule="auto"/>
        <w:ind w:left="720"/>
        <w:rPr>
          <w:rFonts w:eastAsia="Times New Roman" w:cs="Times New Roman"/>
        </w:rPr>
      </w:pPr>
    </w:p>
    <w:p w14:paraId="6E20F640" w14:textId="0518F2C7" w:rsidR="001E1D16" w:rsidRDefault="001E1D16" w:rsidP="004B4B56">
      <w:pPr>
        <w:pStyle w:val="ListParagraph"/>
        <w:numPr>
          <w:ilvl w:val="0"/>
          <w:numId w:val="10"/>
        </w:numPr>
        <w:spacing w:after="0" w:line="240" w:lineRule="auto"/>
        <w:rPr>
          <w:rFonts w:eastAsia="Times New Roman" w:cs="Times New Roman"/>
        </w:rPr>
      </w:pPr>
      <w:r>
        <w:rPr>
          <w:rFonts w:eastAsia="Times New Roman" w:cs="Times New Roman"/>
        </w:rPr>
        <w:t xml:space="preserve"> The applicant sh</w:t>
      </w:r>
      <w:r w:rsidR="004B4B56">
        <w:rPr>
          <w:rFonts w:eastAsia="Times New Roman" w:cs="Times New Roman"/>
        </w:rPr>
        <w:t xml:space="preserve">all comply with the Board Engineer’s review letter dated </w:t>
      </w:r>
      <w:r w:rsidR="00D53981">
        <w:rPr>
          <w:rFonts w:eastAsia="Times New Roman" w:cs="Times New Roman"/>
        </w:rPr>
        <w:t xml:space="preserve">March 31, 2020 except </w:t>
      </w:r>
      <w:r w:rsidR="005D590E">
        <w:rPr>
          <w:rFonts w:eastAsia="Times New Roman" w:cs="Times New Roman"/>
        </w:rPr>
        <w:t>for comment #13.</w:t>
      </w:r>
    </w:p>
    <w:p w14:paraId="0193DC95" w14:textId="140A3C83" w:rsidR="004B4B56" w:rsidRDefault="004B4B56" w:rsidP="004B4B56">
      <w:pPr>
        <w:pStyle w:val="ListParagraph"/>
        <w:numPr>
          <w:ilvl w:val="0"/>
          <w:numId w:val="10"/>
        </w:numPr>
        <w:spacing w:after="0" w:line="240" w:lineRule="auto"/>
        <w:rPr>
          <w:rFonts w:eastAsia="Times New Roman" w:cs="Times New Roman"/>
        </w:rPr>
      </w:pPr>
      <w:r>
        <w:rPr>
          <w:rFonts w:eastAsia="Times New Roman" w:cs="Times New Roman"/>
        </w:rPr>
        <w:t>The applicant shall comply with t</w:t>
      </w:r>
      <w:r w:rsidR="005D590E">
        <w:rPr>
          <w:rFonts w:eastAsia="Times New Roman" w:cs="Times New Roman"/>
        </w:rPr>
        <w:t>he Township Sewer Engineer’s review letter dated July 6, 2020 including the sewer connection fee of $2,410.00.</w:t>
      </w:r>
    </w:p>
    <w:p w14:paraId="67C02689" w14:textId="0F854BEE" w:rsidR="005D590E" w:rsidRDefault="005D590E" w:rsidP="004B4B56">
      <w:pPr>
        <w:pStyle w:val="ListParagraph"/>
        <w:numPr>
          <w:ilvl w:val="0"/>
          <w:numId w:val="10"/>
        </w:numPr>
        <w:spacing w:after="0" w:line="240" w:lineRule="auto"/>
        <w:rPr>
          <w:rFonts w:eastAsia="Times New Roman" w:cs="Times New Roman"/>
        </w:rPr>
      </w:pPr>
      <w:r>
        <w:rPr>
          <w:rFonts w:eastAsia="Times New Roman" w:cs="Times New Roman"/>
        </w:rPr>
        <w:t>The applicant shall pay the impervious coverage fee of $2,444.00</w:t>
      </w:r>
    </w:p>
    <w:p w14:paraId="07BEA808" w14:textId="38E83484" w:rsidR="005D590E" w:rsidRDefault="005D590E" w:rsidP="004B4B56">
      <w:pPr>
        <w:pStyle w:val="ListParagraph"/>
        <w:numPr>
          <w:ilvl w:val="0"/>
          <w:numId w:val="10"/>
        </w:numPr>
        <w:spacing w:after="0" w:line="240" w:lineRule="auto"/>
        <w:rPr>
          <w:rFonts w:eastAsia="Times New Roman" w:cs="Times New Roman"/>
        </w:rPr>
      </w:pPr>
      <w:r>
        <w:rPr>
          <w:rFonts w:eastAsia="Times New Roman" w:cs="Times New Roman"/>
        </w:rPr>
        <w:t>The applicant will comply with the Board Engineer’s recommendations regarding buffer plantings, including the area around the generator.</w:t>
      </w:r>
    </w:p>
    <w:p w14:paraId="3F3383D8" w14:textId="254990E5" w:rsidR="005D590E" w:rsidRDefault="005D590E" w:rsidP="004B4B56">
      <w:pPr>
        <w:pStyle w:val="ListParagraph"/>
        <w:numPr>
          <w:ilvl w:val="0"/>
          <w:numId w:val="10"/>
        </w:numPr>
        <w:spacing w:after="0" w:line="240" w:lineRule="auto"/>
        <w:rPr>
          <w:rFonts w:eastAsia="Times New Roman" w:cs="Times New Roman"/>
        </w:rPr>
      </w:pPr>
      <w:r>
        <w:rPr>
          <w:rFonts w:eastAsia="Times New Roman" w:cs="Times New Roman"/>
        </w:rPr>
        <w:t>Applicant shall submit the Deed of Common Facilities for the Planning Board Attorney’s review and approval.</w:t>
      </w:r>
    </w:p>
    <w:p w14:paraId="3A3C314C" w14:textId="4A30C825" w:rsidR="005D590E" w:rsidRDefault="005D590E" w:rsidP="004B4B56">
      <w:pPr>
        <w:pStyle w:val="ListParagraph"/>
        <w:numPr>
          <w:ilvl w:val="0"/>
          <w:numId w:val="10"/>
        </w:numPr>
        <w:spacing w:after="0" w:line="240" w:lineRule="auto"/>
        <w:rPr>
          <w:rFonts w:eastAsia="Times New Roman" w:cs="Times New Roman"/>
        </w:rPr>
      </w:pPr>
      <w:r>
        <w:rPr>
          <w:rFonts w:eastAsia="Times New Roman" w:cs="Times New Roman"/>
        </w:rPr>
        <w:t xml:space="preserve">The applicant shall pay </w:t>
      </w:r>
      <w:proofErr w:type="gramStart"/>
      <w:r>
        <w:rPr>
          <w:rFonts w:eastAsia="Times New Roman" w:cs="Times New Roman"/>
        </w:rPr>
        <w:t>any and all</w:t>
      </w:r>
      <w:proofErr w:type="gramEnd"/>
      <w:r>
        <w:rPr>
          <w:rFonts w:eastAsia="Times New Roman" w:cs="Times New Roman"/>
        </w:rPr>
        <w:t xml:space="preserve"> affordable housing fees required by law. </w:t>
      </w:r>
    </w:p>
    <w:p w14:paraId="4C7AFD05" w14:textId="69B8A173" w:rsidR="005D590E" w:rsidRDefault="005D590E" w:rsidP="004B4B56">
      <w:pPr>
        <w:pStyle w:val="ListParagraph"/>
        <w:numPr>
          <w:ilvl w:val="0"/>
          <w:numId w:val="10"/>
        </w:numPr>
        <w:spacing w:after="0" w:line="240" w:lineRule="auto"/>
        <w:rPr>
          <w:rFonts w:eastAsia="Times New Roman" w:cs="Times New Roman"/>
        </w:rPr>
      </w:pPr>
      <w:r>
        <w:rPr>
          <w:rFonts w:eastAsia="Times New Roman" w:cs="Times New Roman"/>
        </w:rPr>
        <w:t xml:space="preserve">The applicant shall obtain all outside agency approvals. </w:t>
      </w:r>
    </w:p>
    <w:p w14:paraId="31747520" w14:textId="0B7A46EB" w:rsidR="002D05D8" w:rsidRPr="005D590E" w:rsidRDefault="005D590E" w:rsidP="005D590E">
      <w:pPr>
        <w:pStyle w:val="ListParagraph"/>
        <w:numPr>
          <w:ilvl w:val="0"/>
          <w:numId w:val="10"/>
        </w:numPr>
        <w:spacing w:after="0" w:line="240" w:lineRule="auto"/>
        <w:rPr>
          <w:rFonts w:eastAsia="Times New Roman" w:cs="Times New Roman"/>
        </w:rPr>
      </w:pPr>
      <w:r>
        <w:rPr>
          <w:rFonts w:eastAsia="Times New Roman" w:cs="Times New Roman"/>
        </w:rPr>
        <w:t>The applicant will make a note on the conformance plan regarding roof drains.</w:t>
      </w:r>
    </w:p>
    <w:p w14:paraId="5BBE18F0" w14:textId="77777777" w:rsidR="001E1D16" w:rsidRDefault="001E1D16" w:rsidP="001E1D16">
      <w:pPr>
        <w:pStyle w:val="NoSpacing"/>
      </w:pPr>
    </w:p>
    <w:p w14:paraId="2CBB491D" w14:textId="77777777" w:rsidR="005D590E" w:rsidRDefault="005D590E" w:rsidP="001E1D16">
      <w:pPr>
        <w:pStyle w:val="NoSpacing"/>
      </w:pPr>
    </w:p>
    <w:p w14:paraId="587B5243" w14:textId="77777777" w:rsidR="005D590E" w:rsidRDefault="005D590E" w:rsidP="001E1D16">
      <w:pPr>
        <w:pStyle w:val="NoSpacing"/>
      </w:pPr>
    </w:p>
    <w:p w14:paraId="0C013C38" w14:textId="77777777" w:rsidR="005D590E" w:rsidRDefault="005D590E" w:rsidP="001E1D16">
      <w:pPr>
        <w:pStyle w:val="NoSpacing"/>
      </w:pPr>
    </w:p>
    <w:p w14:paraId="30BCBBD8" w14:textId="77777777" w:rsidR="005D590E" w:rsidRDefault="005D590E" w:rsidP="001E1D16">
      <w:pPr>
        <w:pStyle w:val="NoSpacing"/>
      </w:pPr>
    </w:p>
    <w:p w14:paraId="50FCA8E5" w14:textId="77777777" w:rsidR="005D590E" w:rsidRDefault="005D590E" w:rsidP="001E1D16">
      <w:pPr>
        <w:pStyle w:val="NoSpacing"/>
      </w:pPr>
    </w:p>
    <w:p w14:paraId="73A11890" w14:textId="77777777" w:rsidR="005D590E" w:rsidRDefault="005D590E" w:rsidP="001E1D16">
      <w:pPr>
        <w:pStyle w:val="NoSpacing"/>
      </w:pPr>
    </w:p>
    <w:p w14:paraId="39FE8890" w14:textId="77777777" w:rsidR="005D590E" w:rsidRDefault="005D590E" w:rsidP="001E1D16">
      <w:pPr>
        <w:pStyle w:val="NoSpacing"/>
      </w:pPr>
    </w:p>
    <w:p w14:paraId="7EF57EA7" w14:textId="77777777" w:rsidR="005D590E" w:rsidRDefault="005D590E" w:rsidP="001E1D16">
      <w:pPr>
        <w:pStyle w:val="NoSpacing"/>
      </w:pPr>
    </w:p>
    <w:p w14:paraId="0DBF00B5" w14:textId="77777777" w:rsidR="005D590E" w:rsidRDefault="005D590E" w:rsidP="001E1D16">
      <w:pPr>
        <w:pStyle w:val="NoSpacing"/>
      </w:pPr>
    </w:p>
    <w:p w14:paraId="30ED2390" w14:textId="77777777" w:rsidR="005D590E" w:rsidRDefault="005D590E" w:rsidP="001E1D16">
      <w:pPr>
        <w:pStyle w:val="NoSpacing"/>
      </w:pPr>
    </w:p>
    <w:p w14:paraId="2A77B74B" w14:textId="77777777" w:rsidR="005D590E" w:rsidRDefault="005D590E" w:rsidP="001E1D16">
      <w:pPr>
        <w:pStyle w:val="NoSpacing"/>
      </w:pPr>
    </w:p>
    <w:p w14:paraId="26CF9C3F" w14:textId="147A14AC" w:rsidR="001E1D16" w:rsidRDefault="002D05D8" w:rsidP="001E1D16">
      <w:pPr>
        <w:pStyle w:val="NoSpacing"/>
      </w:pPr>
      <w:r>
        <w:t xml:space="preserve">Seconded by Mr. </w:t>
      </w:r>
      <w:proofErr w:type="spellStart"/>
      <w:r>
        <w:t>Ra</w:t>
      </w:r>
      <w:r w:rsidR="005D590E">
        <w:t>shatwar</w:t>
      </w:r>
      <w:proofErr w:type="spellEnd"/>
      <w:r w:rsidR="001E1D16">
        <w:t>.  Motion carries by the following roll call vote:</w:t>
      </w:r>
    </w:p>
    <w:p w14:paraId="05A9F202" w14:textId="77777777" w:rsidR="001E1D16" w:rsidRDefault="001E1D16" w:rsidP="001E1D16">
      <w:pPr>
        <w:pStyle w:val="NoSpacing"/>
      </w:pPr>
    </w:p>
    <w:p w14:paraId="392853B6" w14:textId="77777777" w:rsidR="005D590E" w:rsidRDefault="002D05D8" w:rsidP="001E1D16">
      <w:pPr>
        <w:pStyle w:val="NoSpacing"/>
      </w:pPr>
      <w:r>
        <w:t xml:space="preserve">AYES: </w:t>
      </w:r>
      <w:r w:rsidR="005D590E">
        <w:t xml:space="preserve">Mr. </w:t>
      </w:r>
      <w:proofErr w:type="spellStart"/>
      <w:r w:rsidR="005D590E">
        <w:t>DiNatale</w:t>
      </w:r>
      <w:proofErr w:type="spellEnd"/>
      <w:r w:rsidR="005D590E">
        <w:t xml:space="preserve">, Mr. </w:t>
      </w:r>
      <w:proofErr w:type="spellStart"/>
      <w:r w:rsidR="005D590E">
        <w:t>Rashatwar</w:t>
      </w:r>
      <w:proofErr w:type="spellEnd"/>
      <w:r w:rsidR="005D590E">
        <w:t xml:space="preserve">, Mr. Brzozowski, Mr. </w:t>
      </w:r>
      <w:proofErr w:type="spellStart"/>
      <w:r w:rsidR="005D590E">
        <w:t>Brocco</w:t>
      </w:r>
      <w:proofErr w:type="spellEnd"/>
      <w:r w:rsidR="005D590E">
        <w:t>, Mr. Stein, Mr. Ravitz,</w:t>
      </w:r>
    </w:p>
    <w:p w14:paraId="63B5F763" w14:textId="3859AAD7" w:rsidR="001E1D16" w:rsidRDefault="005D590E" w:rsidP="001E1D16">
      <w:pPr>
        <w:pStyle w:val="NoSpacing"/>
      </w:pPr>
      <w:r>
        <w:t xml:space="preserve"> Mr. Schallenhammer, Mr. Schwenke</w:t>
      </w:r>
    </w:p>
    <w:p w14:paraId="56E087CD" w14:textId="77777777" w:rsidR="001E1D16" w:rsidRDefault="001E1D16" w:rsidP="001E1D16">
      <w:pPr>
        <w:pStyle w:val="NoSpacing"/>
      </w:pPr>
    </w:p>
    <w:p w14:paraId="7EC6A075" w14:textId="77777777" w:rsidR="001E1D16" w:rsidRDefault="001E1D16" w:rsidP="001E1D16">
      <w:pPr>
        <w:pStyle w:val="NoSpacing"/>
      </w:pPr>
      <w:r>
        <w:t>NAYS:  None</w:t>
      </w:r>
    </w:p>
    <w:p w14:paraId="2506924E" w14:textId="77777777" w:rsidR="002D05D8" w:rsidRDefault="002D05D8" w:rsidP="002D05D8">
      <w:pPr>
        <w:pStyle w:val="NoSpacing"/>
      </w:pPr>
    </w:p>
    <w:p w14:paraId="08278019" w14:textId="77777777" w:rsidR="002D05D8" w:rsidRDefault="002D05D8" w:rsidP="002D05D8">
      <w:pPr>
        <w:pStyle w:val="NoSpacing"/>
      </w:pPr>
      <w:r>
        <w:t>____________________________</w:t>
      </w:r>
    </w:p>
    <w:p w14:paraId="6E69F6AD" w14:textId="77777777" w:rsidR="002D05D8" w:rsidRDefault="002D05D8" w:rsidP="002D05D8">
      <w:pPr>
        <w:pStyle w:val="NoSpacing"/>
      </w:pPr>
      <w:r>
        <w:t xml:space="preserve"> Wendy Flite</w:t>
      </w:r>
    </w:p>
    <w:p w14:paraId="72294281" w14:textId="77777777" w:rsidR="002D05D8" w:rsidRDefault="002D05D8" w:rsidP="002D05D8">
      <w:pPr>
        <w:pStyle w:val="NoSpacing"/>
      </w:pPr>
      <w:r>
        <w:t>Planning Board Secretary</w:t>
      </w:r>
    </w:p>
    <w:p w14:paraId="33E95237" w14:textId="77777777" w:rsidR="002D05D8" w:rsidRDefault="002D05D8" w:rsidP="002D05D8">
      <w:pPr>
        <w:pStyle w:val="NoSpacing"/>
      </w:pPr>
      <w:r>
        <w:t>Voorhees Township</w:t>
      </w:r>
    </w:p>
    <w:p w14:paraId="1903CB7E" w14:textId="77777777" w:rsidR="002D05D8" w:rsidRPr="00535F66" w:rsidRDefault="002D05D8" w:rsidP="002D05D8">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41A26D80" w14:textId="77777777" w:rsidR="002D05D8" w:rsidRDefault="002D05D8" w:rsidP="002D05D8">
      <w:pPr>
        <w:pStyle w:val="NoSpacing"/>
      </w:pPr>
    </w:p>
    <w:p w14:paraId="0F4FA158" w14:textId="77777777" w:rsidR="007538BC" w:rsidRDefault="007538BC" w:rsidP="005B6F7A">
      <w:pPr>
        <w:pStyle w:val="NoSpacing"/>
        <w:ind w:left="720"/>
      </w:pPr>
    </w:p>
    <w:p w14:paraId="7CED5846" w14:textId="77777777" w:rsidR="007538BC" w:rsidRDefault="007538BC" w:rsidP="005B6F7A">
      <w:pPr>
        <w:pStyle w:val="NoSpacing"/>
        <w:ind w:left="720"/>
      </w:pPr>
    </w:p>
    <w:p w14:paraId="3860752F" w14:textId="77777777" w:rsidR="007538BC" w:rsidRDefault="007538BC" w:rsidP="005B6F7A">
      <w:pPr>
        <w:pStyle w:val="NoSpacing"/>
        <w:ind w:left="720"/>
      </w:pPr>
    </w:p>
    <w:p w14:paraId="677C5A5F" w14:textId="77777777" w:rsidR="007538BC" w:rsidRDefault="007538BC" w:rsidP="005B6F7A">
      <w:pPr>
        <w:pStyle w:val="NoSpacing"/>
        <w:ind w:left="720"/>
      </w:pPr>
    </w:p>
    <w:p w14:paraId="28A3E799" w14:textId="77777777" w:rsidR="007538BC" w:rsidRDefault="007538BC" w:rsidP="005B6F7A">
      <w:pPr>
        <w:pStyle w:val="NoSpacing"/>
        <w:ind w:left="720"/>
      </w:pPr>
    </w:p>
    <w:p w14:paraId="32F8A070" w14:textId="77777777" w:rsidR="007538BC" w:rsidRDefault="007538BC" w:rsidP="005B6F7A">
      <w:pPr>
        <w:pStyle w:val="NoSpacing"/>
        <w:ind w:left="720"/>
      </w:pPr>
    </w:p>
    <w:p w14:paraId="072FC9F3" w14:textId="77777777" w:rsidR="00DF19C8" w:rsidRDefault="00DF19C8" w:rsidP="005B6F7A">
      <w:pPr>
        <w:pStyle w:val="NoSpacing"/>
        <w:ind w:left="720"/>
      </w:pPr>
    </w:p>
    <w:p w14:paraId="4F6319E9" w14:textId="77777777" w:rsidR="00DF19C8" w:rsidRDefault="00DF19C8" w:rsidP="005B6F7A">
      <w:pPr>
        <w:pStyle w:val="NoSpacing"/>
        <w:ind w:left="720"/>
      </w:pPr>
    </w:p>
    <w:p w14:paraId="27E5E70C" w14:textId="77777777" w:rsidR="00DF19C8" w:rsidRDefault="00DF19C8" w:rsidP="005B6F7A">
      <w:pPr>
        <w:pStyle w:val="NoSpacing"/>
        <w:ind w:left="720"/>
      </w:pPr>
    </w:p>
    <w:p w14:paraId="39DD8450" w14:textId="77777777" w:rsidR="00DF19C8" w:rsidRDefault="00DF19C8" w:rsidP="005B6F7A">
      <w:pPr>
        <w:pStyle w:val="NoSpacing"/>
        <w:ind w:left="720"/>
      </w:pPr>
    </w:p>
    <w:p w14:paraId="0229B973" w14:textId="77777777" w:rsidR="00D3448E" w:rsidRDefault="00D3448E" w:rsidP="005B6F7A">
      <w:pPr>
        <w:pStyle w:val="NoSpacing"/>
        <w:ind w:left="720"/>
      </w:pPr>
    </w:p>
    <w:p w14:paraId="15BC0FBA" w14:textId="77777777" w:rsidR="005B6F7A" w:rsidRDefault="005B6F7A" w:rsidP="00D23571">
      <w:pPr>
        <w:pStyle w:val="NoSpacing"/>
        <w:ind w:left="720"/>
      </w:pPr>
      <w:r>
        <w:t xml:space="preserve"> </w:t>
      </w:r>
    </w:p>
    <w:p w14:paraId="6AB406B8" w14:textId="77777777" w:rsidR="00103D88" w:rsidRDefault="00103D88" w:rsidP="00103D88">
      <w:pPr>
        <w:pStyle w:val="NoSpacing"/>
      </w:pPr>
    </w:p>
    <w:p w14:paraId="1772C1E0" w14:textId="77777777" w:rsidR="0025101E" w:rsidRDefault="0025101E" w:rsidP="0081075D">
      <w:pPr>
        <w:pStyle w:val="NoSpacing"/>
      </w:pPr>
    </w:p>
    <w:p w14:paraId="2884599C" w14:textId="77777777" w:rsidR="0025101E" w:rsidRDefault="0025101E" w:rsidP="0025101E">
      <w:pPr>
        <w:pStyle w:val="NoSpacing"/>
        <w:ind w:left="720"/>
      </w:pPr>
      <w:r>
        <w:t xml:space="preserve"> </w:t>
      </w:r>
    </w:p>
    <w:p w14:paraId="786E8817" w14:textId="77777777" w:rsidR="00E84BAD" w:rsidRDefault="00E84BAD" w:rsidP="00A77869">
      <w:pPr>
        <w:pStyle w:val="NoSpacing"/>
      </w:pPr>
    </w:p>
    <w:p w14:paraId="4367D311" w14:textId="77777777" w:rsidR="00572129" w:rsidRPr="00A77869" w:rsidRDefault="00572129" w:rsidP="00A77869">
      <w:pPr>
        <w:pStyle w:val="NoSpacing"/>
      </w:pPr>
      <w:r>
        <w:t xml:space="preserve">  </w:t>
      </w:r>
    </w:p>
    <w:sectPr w:rsidR="00572129" w:rsidRPr="00A77869" w:rsidSect="00092527">
      <w:headerReference w:type="default" r:id="rId7"/>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AD055" w14:textId="77777777" w:rsidR="00092527" w:rsidRDefault="00092527" w:rsidP="00092527">
      <w:pPr>
        <w:spacing w:after="0" w:line="240" w:lineRule="auto"/>
      </w:pPr>
      <w:r>
        <w:separator/>
      </w:r>
    </w:p>
  </w:endnote>
  <w:endnote w:type="continuationSeparator" w:id="0">
    <w:p w14:paraId="3DF85F01" w14:textId="77777777" w:rsidR="00092527" w:rsidRDefault="00092527" w:rsidP="0009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8FEA2" w14:textId="77777777" w:rsidR="00092527" w:rsidRDefault="00092527" w:rsidP="00092527">
      <w:pPr>
        <w:spacing w:after="0" w:line="240" w:lineRule="auto"/>
      </w:pPr>
      <w:r>
        <w:separator/>
      </w:r>
    </w:p>
  </w:footnote>
  <w:footnote w:type="continuationSeparator" w:id="0">
    <w:p w14:paraId="46484E02" w14:textId="77777777" w:rsidR="00092527" w:rsidRDefault="00092527" w:rsidP="00092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sdtContent>
      <w:p w14:paraId="439CF771" w14:textId="77777777" w:rsidR="00092527" w:rsidRDefault="002D05D8">
        <w:pPr>
          <w:pStyle w:val="Header"/>
        </w:pPr>
        <w:r>
          <w:t>October 16</w:t>
        </w:r>
        <w:r w:rsidR="000D3AAE">
          <w:t>, 2019</w:t>
        </w:r>
        <w:r w:rsidR="00092527">
          <w:t xml:space="preserve">                                                                                                                          Page </w:t>
        </w:r>
        <w:r w:rsidR="00092527">
          <w:rPr>
            <w:b/>
            <w:bCs/>
            <w:sz w:val="24"/>
            <w:szCs w:val="24"/>
          </w:rPr>
          <w:fldChar w:fldCharType="begin"/>
        </w:r>
        <w:r w:rsidR="00092527">
          <w:rPr>
            <w:b/>
            <w:bCs/>
          </w:rPr>
          <w:instrText xml:space="preserve"> PAGE </w:instrText>
        </w:r>
        <w:r w:rsidR="00092527">
          <w:rPr>
            <w:b/>
            <w:bCs/>
            <w:sz w:val="24"/>
            <w:szCs w:val="24"/>
          </w:rPr>
          <w:fldChar w:fldCharType="separate"/>
        </w:r>
        <w:r>
          <w:rPr>
            <w:b/>
            <w:bCs/>
            <w:noProof/>
          </w:rPr>
          <w:t>3</w:t>
        </w:r>
        <w:r w:rsidR="00092527">
          <w:rPr>
            <w:b/>
            <w:bCs/>
            <w:sz w:val="24"/>
            <w:szCs w:val="24"/>
          </w:rPr>
          <w:fldChar w:fldCharType="end"/>
        </w:r>
        <w:r w:rsidR="00092527">
          <w:t xml:space="preserve"> of </w:t>
        </w:r>
        <w:r>
          <w:rPr>
            <w:b/>
            <w:bCs/>
            <w:sz w:val="24"/>
            <w:szCs w:val="24"/>
          </w:rPr>
          <w:t>2</w:t>
        </w:r>
      </w:p>
    </w:sdtContent>
  </w:sdt>
  <w:p w14:paraId="77CD8BFB" w14:textId="77777777" w:rsidR="00092527" w:rsidRDefault="00092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B08"/>
    <w:multiLevelType w:val="hybridMultilevel"/>
    <w:tmpl w:val="6CFC5B30"/>
    <w:lvl w:ilvl="0" w:tplc="6C9409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0D7CBB"/>
    <w:multiLevelType w:val="hybridMultilevel"/>
    <w:tmpl w:val="1D76B504"/>
    <w:lvl w:ilvl="0" w:tplc="B38CA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C79A4"/>
    <w:multiLevelType w:val="hybridMultilevel"/>
    <w:tmpl w:val="0248F1A4"/>
    <w:lvl w:ilvl="0" w:tplc="D8BC5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566280"/>
    <w:multiLevelType w:val="hybridMultilevel"/>
    <w:tmpl w:val="C1E851EC"/>
    <w:lvl w:ilvl="0" w:tplc="0E789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F16A9"/>
    <w:multiLevelType w:val="hybridMultilevel"/>
    <w:tmpl w:val="7CC06630"/>
    <w:lvl w:ilvl="0" w:tplc="5CD2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6EC12DA"/>
    <w:multiLevelType w:val="hybridMultilevel"/>
    <w:tmpl w:val="F8940926"/>
    <w:lvl w:ilvl="0" w:tplc="0366D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9C72DE0"/>
    <w:multiLevelType w:val="hybridMultilevel"/>
    <w:tmpl w:val="D75A1E16"/>
    <w:lvl w:ilvl="0" w:tplc="BB5087C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6E4ABA"/>
    <w:multiLevelType w:val="hybridMultilevel"/>
    <w:tmpl w:val="1804A9D0"/>
    <w:lvl w:ilvl="0" w:tplc="C8F05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B54A1A"/>
    <w:multiLevelType w:val="hybridMultilevel"/>
    <w:tmpl w:val="61E86118"/>
    <w:lvl w:ilvl="0" w:tplc="4BA8F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8A2CA6"/>
    <w:multiLevelType w:val="hybridMultilevel"/>
    <w:tmpl w:val="F148E2D2"/>
    <w:lvl w:ilvl="0" w:tplc="1CF064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4FE0EEA"/>
    <w:multiLevelType w:val="hybridMultilevel"/>
    <w:tmpl w:val="F0965B1C"/>
    <w:lvl w:ilvl="0" w:tplc="C0F4DF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4"/>
  </w:num>
  <w:num w:numId="5">
    <w:abstractNumId w:val="5"/>
  </w:num>
  <w:num w:numId="6">
    <w:abstractNumId w:val="8"/>
  </w:num>
  <w:num w:numId="7">
    <w:abstractNumId w:val="6"/>
  </w:num>
  <w:num w:numId="8">
    <w:abstractNumId w:val="2"/>
  </w:num>
  <w:num w:numId="9">
    <w:abstractNumId w:val="10"/>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869"/>
    <w:rsid w:val="00000D5F"/>
    <w:rsid w:val="00002027"/>
    <w:rsid w:val="00003DA4"/>
    <w:rsid w:val="00014343"/>
    <w:rsid w:val="0004774C"/>
    <w:rsid w:val="0004797C"/>
    <w:rsid w:val="000741D1"/>
    <w:rsid w:val="0007544D"/>
    <w:rsid w:val="00083500"/>
    <w:rsid w:val="00084A91"/>
    <w:rsid w:val="000851CE"/>
    <w:rsid w:val="00092527"/>
    <w:rsid w:val="000954DE"/>
    <w:rsid w:val="00095591"/>
    <w:rsid w:val="000A7473"/>
    <w:rsid w:val="000B7310"/>
    <w:rsid w:val="000C2791"/>
    <w:rsid w:val="000C60AC"/>
    <w:rsid w:val="000C78C5"/>
    <w:rsid w:val="000D3AAE"/>
    <w:rsid w:val="000E2688"/>
    <w:rsid w:val="000F49BA"/>
    <w:rsid w:val="00101982"/>
    <w:rsid w:val="00103323"/>
    <w:rsid w:val="00103D88"/>
    <w:rsid w:val="0010470B"/>
    <w:rsid w:val="00105CA8"/>
    <w:rsid w:val="001179A8"/>
    <w:rsid w:val="00127AF2"/>
    <w:rsid w:val="00131F41"/>
    <w:rsid w:val="00133507"/>
    <w:rsid w:val="00136E24"/>
    <w:rsid w:val="001609C6"/>
    <w:rsid w:val="0016492F"/>
    <w:rsid w:val="00196E93"/>
    <w:rsid w:val="001A156D"/>
    <w:rsid w:val="001B7079"/>
    <w:rsid w:val="001D2CA5"/>
    <w:rsid w:val="001E00F3"/>
    <w:rsid w:val="001E0394"/>
    <w:rsid w:val="001E1275"/>
    <w:rsid w:val="001E1D16"/>
    <w:rsid w:val="001E27D4"/>
    <w:rsid w:val="001F091E"/>
    <w:rsid w:val="001F1257"/>
    <w:rsid w:val="00201F2A"/>
    <w:rsid w:val="00204647"/>
    <w:rsid w:val="00206808"/>
    <w:rsid w:val="0020682B"/>
    <w:rsid w:val="00212D40"/>
    <w:rsid w:val="00213FEA"/>
    <w:rsid w:val="002208F0"/>
    <w:rsid w:val="0022254F"/>
    <w:rsid w:val="0022589A"/>
    <w:rsid w:val="002278F2"/>
    <w:rsid w:val="002345C3"/>
    <w:rsid w:val="0024286A"/>
    <w:rsid w:val="002435ED"/>
    <w:rsid w:val="0025101E"/>
    <w:rsid w:val="002554FE"/>
    <w:rsid w:val="00265944"/>
    <w:rsid w:val="002827B4"/>
    <w:rsid w:val="00282F41"/>
    <w:rsid w:val="00287605"/>
    <w:rsid w:val="00290585"/>
    <w:rsid w:val="00294F50"/>
    <w:rsid w:val="002A051A"/>
    <w:rsid w:val="002B32CB"/>
    <w:rsid w:val="002C17F1"/>
    <w:rsid w:val="002C1859"/>
    <w:rsid w:val="002C730B"/>
    <w:rsid w:val="002D05D8"/>
    <w:rsid w:val="002D4458"/>
    <w:rsid w:val="002E3D1B"/>
    <w:rsid w:val="002E73C5"/>
    <w:rsid w:val="00304D35"/>
    <w:rsid w:val="00320678"/>
    <w:rsid w:val="00346371"/>
    <w:rsid w:val="00352AA4"/>
    <w:rsid w:val="003535E5"/>
    <w:rsid w:val="003604AA"/>
    <w:rsid w:val="00363A33"/>
    <w:rsid w:val="003817C7"/>
    <w:rsid w:val="00381CB3"/>
    <w:rsid w:val="003821F4"/>
    <w:rsid w:val="003932D3"/>
    <w:rsid w:val="003939B0"/>
    <w:rsid w:val="0039635D"/>
    <w:rsid w:val="003A1FFF"/>
    <w:rsid w:val="003B7EE7"/>
    <w:rsid w:val="003D620B"/>
    <w:rsid w:val="003F15E2"/>
    <w:rsid w:val="004059F6"/>
    <w:rsid w:val="00415F77"/>
    <w:rsid w:val="004222BA"/>
    <w:rsid w:val="0043178D"/>
    <w:rsid w:val="00450E93"/>
    <w:rsid w:val="00461363"/>
    <w:rsid w:val="0046737D"/>
    <w:rsid w:val="00483975"/>
    <w:rsid w:val="00493E4B"/>
    <w:rsid w:val="004A1998"/>
    <w:rsid w:val="004A268E"/>
    <w:rsid w:val="004A6721"/>
    <w:rsid w:val="004B0F6D"/>
    <w:rsid w:val="004B1056"/>
    <w:rsid w:val="004B4B56"/>
    <w:rsid w:val="004B79F5"/>
    <w:rsid w:val="004B7C9B"/>
    <w:rsid w:val="004D700C"/>
    <w:rsid w:val="004F42F0"/>
    <w:rsid w:val="0051535C"/>
    <w:rsid w:val="005211AA"/>
    <w:rsid w:val="00542ED6"/>
    <w:rsid w:val="005456AD"/>
    <w:rsid w:val="00545F08"/>
    <w:rsid w:val="00546A55"/>
    <w:rsid w:val="005567E2"/>
    <w:rsid w:val="0056171B"/>
    <w:rsid w:val="00566DE9"/>
    <w:rsid w:val="00572129"/>
    <w:rsid w:val="00575A0A"/>
    <w:rsid w:val="005922F9"/>
    <w:rsid w:val="00597289"/>
    <w:rsid w:val="005A0C79"/>
    <w:rsid w:val="005A2146"/>
    <w:rsid w:val="005A23EA"/>
    <w:rsid w:val="005B6F7A"/>
    <w:rsid w:val="005B7C45"/>
    <w:rsid w:val="005C0D01"/>
    <w:rsid w:val="005C213C"/>
    <w:rsid w:val="005C5AA5"/>
    <w:rsid w:val="005C7119"/>
    <w:rsid w:val="005C73CD"/>
    <w:rsid w:val="005D4C37"/>
    <w:rsid w:val="005D590E"/>
    <w:rsid w:val="005E2CFB"/>
    <w:rsid w:val="005F73A4"/>
    <w:rsid w:val="006024A3"/>
    <w:rsid w:val="00602676"/>
    <w:rsid w:val="00606A1B"/>
    <w:rsid w:val="0061339F"/>
    <w:rsid w:val="006201C1"/>
    <w:rsid w:val="00622F2A"/>
    <w:rsid w:val="006274C9"/>
    <w:rsid w:val="006302CA"/>
    <w:rsid w:val="006362E7"/>
    <w:rsid w:val="00640ECE"/>
    <w:rsid w:val="00651FAE"/>
    <w:rsid w:val="00652693"/>
    <w:rsid w:val="006629D9"/>
    <w:rsid w:val="006632DA"/>
    <w:rsid w:val="00664950"/>
    <w:rsid w:val="00675B7B"/>
    <w:rsid w:val="00683ACB"/>
    <w:rsid w:val="00683E5D"/>
    <w:rsid w:val="0069538D"/>
    <w:rsid w:val="00695D85"/>
    <w:rsid w:val="006A1627"/>
    <w:rsid w:val="006A4249"/>
    <w:rsid w:val="006D4F45"/>
    <w:rsid w:val="006E319F"/>
    <w:rsid w:val="006E3E75"/>
    <w:rsid w:val="006E76DE"/>
    <w:rsid w:val="006E7FEC"/>
    <w:rsid w:val="006F027A"/>
    <w:rsid w:val="006F4AF2"/>
    <w:rsid w:val="0070399A"/>
    <w:rsid w:val="007066FA"/>
    <w:rsid w:val="00707988"/>
    <w:rsid w:val="007104F4"/>
    <w:rsid w:val="00720272"/>
    <w:rsid w:val="00721829"/>
    <w:rsid w:val="007230E0"/>
    <w:rsid w:val="00727628"/>
    <w:rsid w:val="00737532"/>
    <w:rsid w:val="00752B15"/>
    <w:rsid w:val="00753074"/>
    <w:rsid w:val="007538BC"/>
    <w:rsid w:val="007541AD"/>
    <w:rsid w:val="00762AF3"/>
    <w:rsid w:val="00782BBD"/>
    <w:rsid w:val="0078464E"/>
    <w:rsid w:val="007862DF"/>
    <w:rsid w:val="00787739"/>
    <w:rsid w:val="00795DAC"/>
    <w:rsid w:val="007B5287"/>
    <w:rsid w:val="007F2DBC"/>
    <w:rsid w:val="007F7E90"/>
    <w:rsid w:val="0081075D"/>
    <w:rsid w:val="00815B20"/>
    <w:rsid w:val="00820F49"/>
    <w:rsid w:val="00822690"/>
    <w:rsid w:val="00822729"/>
    <w:rsid w:val="0082341C"/>
    <w:rsid w:val="00825C70"/>
    <w:rsid w:val="008369EC"/>
    <w:rsid w:val="00841A1F"/>
    <w:rsid w:val="00843271"/>
    <w:rsid w:val="00845DB1"/>
    <w:rsid w:val="00872D43"/>
    <w:rsid w:val="008750BE"/>
    <w:rsid w:val="008779B7"/>
    <w:rsid w:val="00890D90"/>
    <w:rsid w:val="008A4E61"/>
    <w:rsid w:val="008C4D0A"/>
    <w:rsid w:val="008D5C83"/>
    <w:rsid w:val="008E5C79"/>
    <w:rsid w:val="008F1A50"/>
    <w:rsid w:val="00902F4D"/>
    <w:rsid w:val="00904BBD"/>
    <w:rsid w:val="0092208D"/>
    <w:rsid w:val="009220F3"/>
    <w:rsid w:val="0093013A"/>
    <w:rsid w:val="00941150"/>
    <w:rsid w:val="009533F2"/>
    <w:rsid w:val="009662C9"/>
    <w:rsid w:val="009855C9"/>
    <w:rsid w:val="00987112"/>
    <w:rsid w:val="00991392"/>
    <w:rsid w:val="009924A9"/>
    <w:rsid w:val="00997F0B"/>
    <w:rsid w:val="009A77E5"/>
    <w:rsid w:val="009B1353"/>
    <w:rsid w:val="009B5580"/>
    <w:rsid w:val="009C2F04"/>
    <w:rsid w:val="009D1E97"/>
    <w:rsid w:val="009D3214"/>
    <w:rsid w:val="009D4588"/>
    <w:rsid w:val="009D7F96"/>
    <w:rsid w:val="009E0B40"/>
    <w:rsid w:val="009E148E"/>
    <w:rsid w:val="009E2FB8"/>
    <w:rsid w:val="009F0542"/>
    <w:rsid w:val="009F0E16"/>
    <w:rsid w:val="00A02893"/>
    <w:rsid w:val="00A04FE9"/>
    <w:rsid w:val="00A223E3"/>
    <w:rsid w:val="00A3399F"/>
    <w:rsid w:val="00A36856"/>
    <w:rsid w:val="00A42F0A"/>
    <w:rsid w:val="00A43BB8"/>
    <w:rsid w:val="00A47E1F"/>
    <w:rsid w:val="00A52AF0"/>
    <w:rsid w:val="00A546AB"/>
    <w:rsid w:val="00A54892"/>
    <w:rsid w:val="00A54E10"/>
    <w:rsid w:val="00A573C1"/>
    <w:rsid w:val="00A64796"/>
    <w:rsid w:val="00A77869"/>
    <w:rsid w:val="00A83A07"/>
    <w:rsid w:val="00AA1AF8"/>
    <w:rsid w:val="00AB1BF6"/>
    <w:rsid w:val="00AC0003"/>
    <w:rsid w:val="00AD0CD2"/>
    <w:rsid w:val="00AE0736"/>
    <w:rsid w:val="00AE1546"/>
    <w:rsid w:val="00AF56E1"/>
    <w:rsid w:val="00AF6C5F"/>
    <w:rsid w:val="00B077A4"/>
    <w:rsid w:val="00B12555"/>
    <w:rsid w:val="00B129DC"/>
    <w:rsid w:val="00B32630"/>
    <w:rsid w:val="00B653B2"/>
    <w:rsid w:val="00B66584"/>
    <w:rsid w:val="00B74DAC"/>
    <w:rsid w:val="00B802F4"/>
    <w:rsid w:val="00BB0910"/>
    <w:rsid w:val="00BC15E9"/>
    <w:rsid w:val="00BC308D"/>
    <w:rsid w:val="00BC5BB5"/>
    <w:rsid w:val="00BD1834"/>
    <w:rsid w:val="00BD3E01"/>
    <w:rsid w:val="00BE0C71"/>
    <w:rsid w:val="00BE3354"/>
    <w:rsid w:val="00BE4C7C"/>
    <w:rsid w:val="00BF1BA8"/>
    <w:rsid w:val="00BF5DD3"/>
    <w:rsid w:val="00BF643E"/>
    <w:rsid w:val="00C06E2D"/>
    <w:rsid w:val="00C11EEB"/>
    <w:rsid w:val="00C1679B"/>
    <w:rsid w:val="00C208E5"/>
    <w:rsid w:val="00C241F8"/>
    <w:rsid w:val="00C43670"/>
    <w:rsid w:val="00C43716"/>
    <w:rsid w:val="00C54DD9"/>
    <w:rsid w:val="00C61200"/>
    <w:rsid w:val="00C6434F"/>
    <w:rsid w:val="00CA0A6B"/>
    <w:rsid w:val="00CA379F"/>
    <w:rsid w:val="00CA7E61"/>
    <w:rsid w:val="00CC02B1"/>
    <w:rsid w:val="00CD463B"/>
    <w:rsid w:val="00CE45EA"/>
    <w:rsid w:val="00CF1E8D"/>
    <w:rsid w:val="00CF5600"/>
    <w:rsid w:val="00D12C28"/>
    <w:rsid w:val="00D1388F"/>
    <w:rsid w:val="00D23571"/>
    <w:rsid w:val="00D3100E"/>
    <w:rsid w:val="00D3448E"/>
    <w:rsid w:val="00D53981"/>
    <w:rsid w:val="00D70D95"/>
    <w:rsid w:val="00D71859"/>
    <w:rsid w:val="00D7594B"/>
    <w:rsid w:val="00D82AD7"/>
    <w:rsid w:val="00D865F7"/>
    <w:rsid w:val="00D868E7"/>
    <w:rsid w:val="00D8744A"/>
    <w:rsid w:val="00D93835"/>
    <w:rsid w:val="00D93E5B"/>
    <w:rsid w:val="00DA67C8"/>
    <w:rsid w:val="00DA7052"/>
    <w:rsid w:val="00DB414C"/>
    <w:rsid w:val="00DD6976"/>
    <w:rsid w:val="00DE3AB4"/>
    <w:rsid w:val="00DF19C8"/>
    <w:rsid w:val="00DF1CFD"/>
    <w:rsid w:val="00DF5345"/>
    <w:rsid w:val="00E01854"/>
    <w:rsid w:val="00E054F6"/>
    <w:rsid w:val="00E06199"/>
    <w:rsid w:val="00E103AE"/>
    <w:rsid w:val="00E11403"/>
    <w:rsid w:val="00E11683"/>
    <w:rsid w:val="00E24905"/>
    <w:rsid w:val="00E252E5"/>
    <w:rsid w:val="00E35974"/>
    <w:rsid w:val="00E40E47"/>
    <w:rsid w:val="00E44857"/>
    <w:rsid w:val="00E52DB1"/>
    <w:rsid w:val="00E618F8"/>
    <w:rsid w:val="00E65628"/>
    <w:rsid w:val="00E7063D"/>
    <w:rsid w:val="00E74B92"/>
    <w:rsid w:val="00E752DB"/>
    <w:rsid w:val="00E84BAD"/>
    <w:rsid w:val="00E94F2C"/>
    <w:rsid w:val="00E95BC3"/>
    <w:rsid w:val="00EA1114"/>
    <w:rsid w:val="00EA1292"/>
    <w:rsid w:val="00EA5653"/>
    <w:rsid w:val="00EA7B43"/>
    <w:rsid w:val="00EB6E77"/>
    <w:rsid w:val="00EC1934"/>
    <w:rsid w:val="00EC2B5D"/>
    <w:rsid w:val="00ED0059"/>
    <w:rsid w:val="00ED4EC2"/>
    <w:rsid w:val="00EF7A67"/>
    <w:rsid w:val="00F033A5"/>
    <w:rsid w:val="00F0364D"/>
    <w:rsid w:val="00F03B85"/>
    <w:rsid w:val="00F05139"/>
    <w:rsid w:val="00F14257"/>
    <w:rsid w:val="00F17D71"/>
    <w:rsid w:val="00F2477E"/>
    <w:rsid w:val="00F27302"/>
    <w:rsid w:val="00F30AFF"/>
    <w:rsid w:val="00F321B3"/>
    <w:rsid w:val="00F45DCD"/>
    <w:rsid w:val="00F50856"/>
    <w:rsid w:val="00F522C1"/>
    <w:rsid w:val="00F540A6"/>
    <w:rsid w:val="00F56994"/>
    <w:rsid w:val="00F57EF0"/>
    <w:rsid w:val="00F732CF"/>
    <w:rsid w:val="00F95EC1"/>
    <w:rsid w:val="00F979E5"/>
    <w:rsid w:val="00FA004A"/>
    <w:rsid w:val="00FA30D0"/>
    <w:rsid w:val="00FA3B19"/>
    <w:rsid w:val="00FB49D0"/>
    <w:rsid w:val="00FC1202"/>
    <w:rsid w:val="00FC6139"/>
    <w:rsid w:val="00FC7E9B"/>
    <w:rsid w:val="00FF385D"/>
    <w:rsid w:val="00FF5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5677A"/>
  <w15:chartTrackingRefBased/>
  <w15:docId w15:val="{5FDAEF61-8F40-4AE0-8B83-867E7E85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F50"/>
  </w:style>
  <w:style w:type="paragraph" w:styleId="Heading1">
    <w:name w:val="heading 1"/>
    <w:basedOn w:val="Normal"/>
    <w:next w:val="Normal"/>
    <w:link w:val="Heading1Char"/>
    <w:uiPriority w:val="9"/>
    <w:qFormat/>
    <w:rsid w:val="00845D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7869"/>
    <w:pPr>
      <w:spacing w:after="0" w:line="240" w:lineRule="auto"/>
    </w:pPr>
  </w:style>
  <w:style w:type="paragraph" w:styleId="Header">
    <w:name w:val="header"/>
    <w:basedOn w:val="Normal"/>
    <w:link w:val="HeaderChar"/>
    <w:uiPriority w:val="99"/>
    <w:unhideWhenUsed/>
    <w:rsid w:val="00092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527"/>
  </w:style>
  <w:style w:type="paragraph" w:styleId="Footer">
    <w:name w:val="footer"/>
    <w:basedOn w:val="Normal"/>
    <w:link w:val="FooterChar"/>
    <w:uiPriority w:val="99"/>
    <w:unhideWhenUsed/>
    <w:rsid w:val="00092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527"/>
  </w:style>
  <w:style w:type="paragraph" w:styleId="BalloonText">
    <w:name w:val="Balloon Text"/>
    <w:basedOn w:val="Normal"/>
    <w:link w:val="BalloonTextChar"/>
    <w:uiPriority w:val="99"/>
    <w:semiHidden/>
    <w:unhideWhenUsed/>
    <w:rsid w:val="00092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27"/>
    <w:rPr>
      <w:rFonts w:ascii="Segoe UI" w:hAnsi="Segoe UI" w:cs="Segoe UI"/>
      <w:sz w:val="18"/>
      <w:szCs w:val="18"/>
    </w:rPr>
  </w:style>
  <w:style w:type="paragraph" w:styleId="ListParagraph">
    <w:name w:val="List Paragraph"/>
    <w:basedOn w:val="Normal"/>
    <w:uiPriority w:val="34"/>
    <w:qFormat/>
    <w:rsid w:val="00196E93"/>
    <w:pPr>
      <w:ind w:left="720"/>
      <w:contextualSpacing/>
    </w:pPr>
  </w:style>
  <w:style w:type="character" w:customStyle="1" w:styleId="Heading1Char">
    <w:name w:val="Heading 1 Char"/>
    <w:basedOn w:val="DefaultParagraphFont"/>
    <w:link w:val="Heading1"/>
    <w:uiPriority w:val="9"/>
    <w:rsid w:val="00845DB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8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7797</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Pfeffer</dc:creator>
  <cp:keywords/>
  <dc:description/>
  <cp:lastModifiedBy>Wendy Flite</cp:lastModifiedBy>
  <cp:revision>55</cp:revision>
  <cp:lastPrinted>2019-08-14T18:47:00Z</cp:lastPrinted>
  <dcterms:created xsi:type="dcterms:W3CDTF">2015-06-03T16:06:00Z</dcterms:created>
  <dcterms:modified xsi:type="dcterms:W3CDTF">2020-08-26T19:32:00Z</dcterms:modified>
</cp:coreProperties>
</file>