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4B127" w14:textId="77777777" w:rsidR="00AC7FB6" w:rsidRDefault="00AC7FB6" w:rsidP="00AC7FB6">
      <w:pPr>
        <w:pStyle w:val="NoSpacing"/>
        <w:rPr>
          <w:u w:val="single"/>
        </w:rPr>
      </w:pPr>
      <w:r>
        <w:rPr>
          <w:u w:val="single"/>
        </w:rPr>
        <w:t>_____________________________________________________________________________________</w:t>
      </w:r>
    </w:p>
    <w:p w14:paraId="212CFE09" w14:textId="0A40041F" w:rsidR="00AC7FB6" w:rsidRDefault="00AC7FB6" w:rsidP="00AC7FB6">
      <w:pPr>
        <w:pStyle w:val="NoSpacing"/>
        <w:rPr>
          <w:u w:val="single"/>
        </w:rPr>
      </w:pPr>
      <w:r>
        <w:rPr>
          <w:u w:val="single"/>
        </w:rPr>
        <w:t xml:space="preserve">VOORHEES TOWNSHIP                                    PLANNING BOARD MINUTES                          </w:t>
      </w:r>
      <w:r w:rsidR="00BC1DE7">
        <w:rPr>
          <w:u w:val="single"/>
        </w:rPr>
        <w:t xml:space="preserve">AUGUST </w:t>
      </w:r>
      <w:r w:rsidR="00F04408">
        <w:rPr>
          <w:u w:val="single"/>
        </w:rPr>
        <w:t>26,</w:t>
      </w:r>
      <w:r>
        <w:rPr>
          <w:u w:val="single"/>
        </w:rPr>
        <w:t xml:space="preserve"> 2020_</w:t>
      </w:r>
    </w:p>
    <w:p w14:paraId="561A6314" w14:textId="77777777" w:rsidR="00AC7FB6" w:rsidRDefault="00AC7FB6" w:rsidP="00AC7FB6">
      <w:pPr>
        <w:pStyle w:val="NoSpacing"/>
      </w:pPr>
    </w:p>
    <w:p w14:paraId="4D57DEDD" w14:textId="77777777" w:rsidR="00AC7FB6" w:rsidRDefault="00AC7FB6" w:rsidP="00AC7FB6">
      <w:pPr>
        <w:pStyle w:val="NoSpacing"/>
      </w:pPr>
    </w:p>
    <w:p w14:paraId="3F0DB401" w14:textId="77777777" w:rsidR="00AC7FB6" w:rsidRDefault="00AC7FB6" w:rsidP="00AC7FB6">
      <w:pPr>
        <w:pStyle w:val="NoSpacing"/>
      </w:pPr>
      <w:r>
        <w:t>Chairman, Mr. Schwenke called the meeting to order and stated that the meeting was being held in compliance with the “Open Public Meetings Act” and had been duly noticed and published as required by law.</w:t>
      </w:r>
    </w:p>
    <w:p w14:paraId="0BBF5D8A" w14:textId="77777777" w:rsidR="00AC7FB6" w:rsidRDefault="00AC7FB6" w:rsidP="00AC7FB6">
      <w:pPr>
        <w:pStyle w:val="NoSpacing"/>
      </w:pPr>
    </w:p>
    <w:p w14:paraId="47741C13" w14:textId="77777777" w:rsidR="00AC7FB6" w:rsidRDefault="00AC7FB6" w:rsidP="00AC7FB6">
      <w:pPr>
        <w:pStyle w:val="NoSpacing"/>
      </w:pPr>
      <w:r>
        <w:t>ROLL CALL</w:t>
      </w:r>
      <w:r>
        <w:br/>
      </w:r>
    </w:p>
    <w:p w14:paraId="4C65CD6F" w14:textId="77777777" w:rsidR="00AC7FB6" w:rsidRDefault="00AC7FB6" w:rsidP="00AC7FB6">
      <w:pPr>
        <w:pStyle w:val="NoSpacing"/>
        <w:ind w:left="1440" w:hanging="1440"/>
      </w:pPr>
      <w:r>
        <w:t>Present:</w:t>
      </w:r>
      <w:r>
        <w:tab/>
        <w:t>Mr. Schwenke, Mr. Ravitz, Mr. Rashatwar, Mr. DiNatale, Mr. Nicini, Mr. Kleiman,</w:t>
      </w:r>
    </w:p>
    <w:p w14:paraId="7886EE91" w14:textId="77777777" w:rsidR="00AC7FB6" w:rsidRDefault="00AC7FB6" w:rsidP="00AC7FB6">
      <w:pPr>
        <w:pStyle w:val="NoSpacing"/>
        <w:ind w:left="1440"/>
      </w:pPr>
      <w:r>
        <w:t xml:space="preserve"> Mr. Kleinman, Mr. Brocco, Mr. Schallenhammer</w:t>
      </w:r>
    </w:p>
    <w:p w14:paraId="6B7B294F" w14:textId="77777777" w:rsidR="00AC7FB6" w:rsidRDefault="00AC7FB6" w:rsidP="00AC7FB6">
      <w:pPr>
        <w:pStyle w:val="NoSpacing"/>
      </w:pPr>
    </w:p>
    <w:p w14:paraId="6EECA69F" w14:textId="77777777" w:rsidR="00AC7FB6" w:rsidRDefault="00AC7FB6" w:rsidP="00AC7FB6">
      <w:pPr>
        <w:pStyle w:val="NoSpacing"/>
      </w:pPr>
      <w:r>
        <w:t>Absent:</w:t>
      </w:r>
      <w:r>
        <w:tab/>
        <w:t xml:space="preserve">              Mr. Stein, Mr. Brzozowski</w:t>
      </w:r>
    </w:p>
    <w:p w14:paraId="07C10366" w14:textId="77777777" w:rsidR="00AC7FB6" w:rsidRDefault="00AC7FB6" w:rsidP="00AC7FB6">
      <w:pPr>
        <w:pStyle w:val="NoSpacing"/>
      </w:pPr>
    </w:p>
    <w:p w14:paraId="12AC073F" w14:textId="5AB9A6F3" w:rsidR="00AC7FB6" w:rsidRDefault="00AC7FB6" w:rsidP="00AC7FB6">
      <w:pPr>
        <w:pStyle w:val="NoSpacing"/>
      </w:pPr>
      <w:r>
        <w:t xml:space="preserve">Also present were Mr. </w:t>
      </w:r>
      <w:r w:rsidR="00F04408">
        <w:t>Stuart P</w:t>
      </w:r>
      <w:r w:rsidR="00F26F33">
        <w:t>latt</w:t>
      </w:r>
      <w:r w:rsidR="00462461">
        <w:t>,</w:t>
      </w:r>
      <w:r>
        <w:t xml:space="preserve"> Board Solicitor and Mr. Rakesh Darji, Board Engineer</w:t>
      </w:r>
    </w:p>
    <w:p w14:paraId="6C9EAF49" w14:textId="77777777" w:rsidR="00AC7FB6" w:rsidRDefault="00AC7FB6" w:rsidP="00AC7FB6">
      <w:pPr>
        <w:pStyle w:val="NoSpacing"/>
        <w:pBdr>
          <w:bottom w:val="dotted" w:sz="24" w:space="1" w:color="auto"/>
        </w:pBdr>
      </w:pPr>
    </w:p>
    <w:p w14:paraId="1EB77497" w14:textId="77777777" w:rsidR="00AC7FB6" w:rsidRDefault="00AC7FB6" w:rsidP="00AC7FB6">
      <w:pPr>
        <w:pStyle w:val="NoSpacing"/>
      </w:pPr>
    </w:p>
    <w:p w14:paraId="7F007C13" w14:textId="77777777" w:rsidR="00AC7FB6" w:rsidRPr="00B476CA" w:rsidRDefault="00AC7FB6" w:rsidP="00AC7FB6">
      <w:pPr>
        <w:pStyle w:val="NoSpacing"/>
        <w:rPr>
          <w:u w:val="single"/>
        </w:rPr>
      </w:pPr>
      <w:r w:rsidRPr="00B476CA">
        <w:rPr>
          <w:u w:val="single"/>
        </w:rPr>
        <w:t>MEMORIALIZATION OF RESOLUTIONS</w:t>
      </w:r>
    </w:p>
    <w:p w14:paraId="50A4E015" w14:textId="77777777" w:rsidR="00AC7FB6" w:rsidRDefault="00AC7FB6" w:rsidP="00AC7FB6">
      <w:pPr>
        <w:pStyle w:val="NoSpacing"/>
      </w:pPr>
    </w:p>
    <w:p w14:paraId="60357725" w14:textId="77777777" w:rsidR="00AC7FB6" w:rsidRDefault="00AC7FB6" w:rsidP="00AC7FB6">
      <w:pPr>
        <w:pStyle w:val="NoSpacing"/>
        <w:rPr>
          <w:u w:val="single"/>
        </w:rPr>
      </w:pPr>
      <w:r>
        <w:rPr>
          <w:u w:val="single"/>
        </w:rPr>
        <w:t>APPROVAL OF MINUTES</w:t>
      </w:r>
    </w:p>
    <w:p w14:paraId="7E28A765" w14:textId="3C973C78" w:rsidR="00AC7FB6" w:rsidRDefault="00AC7FB6" w:rsidP="00AC7FB6">
      <w:pPr>
        <w:pStyle w:val="NoSpacing"/>
      </w:pPr>
    </w:p>
    <w:p w14:paraId="10F78BB5" w14:textId="4AE47081" w:rsidR="00F26F33" w:rsidRDefault="00462461" w:rsidP="00AC7FB6">
      <w:pPr>
        <w:pStyle w:val="NoSpacing"/>
      </w:pPr>
      <w:r>
        <w:t xml:space="preserve">Mr. Rashatwar makes a motion to approve the minutes </w:t>
      </w:r>
      <w:r w:rsidR="008945E8">
        <w:t>of the July 8, 2020 meeting.  Motion seconded by Mr. Sch</w:t>
      </w:r>
      <w:r w:rsidR="00AA3265">
        <w:t>a</w:t>
      </w:r>
      <w:r w:rsidR="008945E8">
        <w:t>llenhammer</w:t>
      </w:r>
      <w:r w:rsidR="00355E2E">
        <w:t xml:space="preserve">. Motion carries by the assenting voice vote of all present board members </w:t>
      </w:r>
      <w:r w:rsidR="003939E7">
        <w:t>with the exception of Mr. Nicini, Mr. Kleiman</w:t>
      </w:r>
      <w:r w:rsidR="00AC6F27">
        <w:t>, Mr. Kleinman who abstained.</w:t>
      </w:r>
    </w:p>
    <w:p w14:paraId="78AACF8A" w14:textId="77777777" w:rsidR="00AC7FB6" w:rsidRPr="00A3377E" w:rsidRDefault="00AC7FB6" w:rsidP="00AC7FB6">
      <w:pPr>
        <w:pStyle w:val="NoSpacing"/>
      </w:pPr>
    </w:p>
    <w:p w14:paraId="4BE8D918" w14:textId="0FA87595" w:rsidR="00AC7FB6" w:rsidRDefault="00AC6F27" w:rsidP="00AC7FB6">
      <w:pPr>
        <w:pStyle w:val="NoSpacing"/>
        <w:rPr>
          <w:u w:val="single"/>
        </w:rPr>
      </w:pPr>
      <w:r>
        <w:rPr>
          <w:u w:val="single"/>
        </w:rPr>
        <w:t>OLD BUSINESS</w:t>
      </w:r>
    </w:p>
    <w:p w14:paraId="3EDD4037" w14:textId="77777777" w:rsidR="00AC7FB6" w:rsidRDefault="00AC7FB6" w:rsidP="00AC7FB6">
      <w:pPr>
        <w:pStyle w:val="NoSpacing"/>
        <w:rPr>
          <w:u w:val="single"/>
        </w:rPr>
      </w:pPr>
    </w:p>
    <w:p w14:paraId="48F5574B" w14:textId="5140AC3D" w:rsidR="00AC7FB6" w:rsidRPr="00E3196C" w:rsidRDefault="008F7387" w:rsidP="00AC7FB6">
      <w:pPr>
        <w:pStyle w:val="NoSpacing"/>
      </w:pPr>
      <w:r>
        <w:t>AFFINITY HEALTHCARE GROUP VOORHEES, LLC</w:t>
      </w:r>
    </w:p>
    <w:p w14:paraId="0722C5DF" w14:textId="38D73A05" w:rsidR="00AC7FB6" w:rsidRPr="00E3196C" w:rsidRDefault="00AE6973" w:rsidP="00AC7FB6">
      <w:pPr>
        <w:pStyle w:val="NoSpacing"/>
      </w:pPr>
      <w:r>
        <w:t>CHANGE OF USE</w:t>
      </w:r>
    </w:p>
    <w:p w14:paraId="5C0DA585" w14:textId="77964EFB" w:rsidR="00AC7FB6" w:rsidRPr="00E3196C" w:rsidRDefault="00AE6973" w:rsidP="00AC7FB6">
      <w:pPr>
        <w:pStyle w:val="NoSpacing"/>
      </w:pPr>
      <w:r>
        <w:t>200 WEST SOMERDALE ROAD</w:t>
      </w:r>
    </w:p>
    <w:p w14:paraId="1293D149" w14:textId="14B8403F" w:rsidR="00AC7FB6" w:rsidRPr="00E3196C" w:rsidRDefault="00AC7FB6" w:rsidP="00AC7FB6">
      <w:pPr>
        <w:pStyle w:val="NoSpacing"/>
      </w:pPr>
      <w:r w:rsidRPr="00E3196C">
        <w:t xml:space="preserve">BLOCK </w:t>
      </w:r>
      <w:r w:rsidR="00CB1359">
        <w:t>44</w:t>
      </w:r>
      <w:r w:rsidRPr="00E3196C">
        <w:t xml:space="preserve">; LOTS </w:t>
      </w:r>
      <w:r w:rsidR="00CB1359">
        <w:t>5</w:t>
      </w:r>
    </w:p>
    <w:p w14:paraId="4BD09B8F" w14:textId="4B3C495B" w:rsidR="00AC7FB6" w:rsidRPr="00E3196C" w:rsidRDefault="00AC7FB6" w:rsidP="00AC7FB6">
      <w:pPr>
        <w:pStyle w:val="NoSpacing"/>
      </w:pPr>
      <w:r w:rsidRPr="00E3196C">
        <w:t>PC #20-00</w:t>
      </w:r>
      <w:r w:rsidR="00CB1359">
        <w:t>3</w:t>
      </w:r>
    </w:p>
    <w:p w14:paraId="6F818E6E" w14:textId="06C0AAA3" w:rsidR="00CB1359" w:rsidRDefault="00CB1359"/>
    <w:p w14:paraId="1DC64465" w14:textId="228B0411" w:rsidR="009F157B" w:rsidRDefault="00FD6BE7">
      <w:r>
        <w:t xml:space="preserve">Appearing before the Board </w:t>
      </w:r>
      <w:r w:rsidR="00405D77">
        <w:t xml:space="preserve">is Mr. Samuel Reale, attorney, Mr. David Shropshire, traffic engineer, </w:t>
      </w:r>
    </w:p>
    <w:p w14:paraId="4A27C4CF" w14:textId="71A9E249" w:rsidR="009F157B" w:rsidRDefault="009F157B">
      <w:r>
        <w:t>Dr. Gregory Hobelmann</w:t>
      </w:r>
      <w:r w:rsidR="004D4F85">
        <w:t xml:space="preserve">, Mr. Ronald Martin, applicant, Mr. </w:t>
      </w:r>
      <w:r w:rsidR="00D651E6">
        <w:t>Timothy Stevens</w:t>
      </w:r>
      <w:r w:rsidR="00E50EBB">
        <w:t>.</w:t>
      </w:r>
    </w:p>
    <w:p w14:paraId="1D5AF30C" w14:textId="452AD5D2" w:rsidR="00E50EBB" w:rsidRDefault="00E50EBB"/>
    <w:p w14:paraId="1759B78D" w14:textId="6543D7B7" w:rsidR="00E50EBB" w:rsidRDefault="00E50EBB">
      <w:r>
        <w:t xml:space="preserve">Mr. Stuart Platt states </w:t>
      </w:r>
      <w:r w:rsidR="007F76A4">
        <w:t>the applicant is seeking a Change of Use</w:t>
      </w:r>
      <w:r w:rsidR="00276BAD">
        <w:t xml:space="preserve"> for medical practice providing outpatient behavi</w:t>
      </w:r>
      <w:r w:rsidR="00475FE6">
        <w:t xml:space="preserve">oral </w:t>
      </w:r>
      <w:r w:rsidR="00E916A8">
        <w:t>health opioid treatment services</w:t>
      </w:r>
      <w:r w:rsidR="00650E3D">
        <w:t>.  The property address i</w:t>
      </w:r>
      <w:r w:rsidR="00EA606A">
        <w:t>s 200 West Somerdale Road, Block 44; Lot 5, PC # 20-003</w:t>
      </w:r>
      <w:r w:rsidR="007A4ACD">
        <w:t xml:space="preserve">.  He also states the applicant is also seeking a waiver of site plan. </w:t>
      </w:r>
    </w:p>
    <w:p w14:paraId="76B76703" w14:textId="74F7CEA1" w:rsidR="007A4ACD" w:rsidRDefault="007A4ACD"/>
    <w:p w14:paraId="61BEF018" w14:textId="6A1E9E84" w:rsidR="007A4ACD" w:rsidRDefault="007A4ACD">
      <w:r>
        <w:t xml:space="preserve">Mr. Platt Informs the Board he has listened to the transcription of the previous meeting </w:t>
      </w:r>
      <w:r w:rsidR="000E79A6">
        <w:t>and that the applicant wi</w:t>
      </w:r>
      <w:r w:rsidR="005C4D71">
        <w:t>ll be preceding this evening with the rest of their case.</w:t>
      </w:r>
      <w:r w:rsidR="00854E30">
        <w:t xml:space="preserve">  He states that the Township is following the guidelines set for by the Division of Local Government </w:t>
      </w:r>
      <w:r w:rsidR="00413F3E">
        <w:t xml:space="preserve">Services </w:t>
      </w:r>
      <w:r w:rsidR="00854E30">
        <w:t xml:space="preserve">regarding Zoom </w:t>
      </w:r>
      <w:r w:rsidR="00B6357A">
        <w:t>platform meetings.</w:t>
      </w:r>
      <w:r w:rsidR="004269CE">
        <w:t xml:space="preserve">  Mr. Platt states the applicant will </w:t>
      </w:r>
      <w:r w:rsidR="00A02DDE">
        <w:t>have all their witnesses testify and provide all of their evidence</w:t>
      </w:r>
      <w:r w:rsidR="002F383B">
        <w:t xml:space="preserve"> and after the Board has had the opport</w:t>
      </w:r>
      <w:r w:rsidR="00E53370">
        <w:t>u</w:t>
      </w:r>
      <w:r w:rsidR="002F383B">
        <w:t xml:space="preserve">nity to </w:t>
      </w:r>
      <w:r w:rsidR="009800F4">
        <w:t xml:space="preserve">question all of the applicant’s witnesses </w:t>
      </w:r>
      <w:r w:rsidR="001F5300">
        <w:t>and has had discussions with the Board professionals</w:t>
      </w:r>
      <w:r w:rsidR="00065BF0">
        <w:t xml:space="preserve"> the public will then have the opportunity to </w:t>
      </w:r>
      <w:r w:rsidR="004842EF">
        <w:t>comment.</w:t>
      </w:r>
    </w:p>
    <w:p w14:paraId="33B4167B" w14:textId="507FF08E" w:rsidR="004842EF" w:rsidRDefault="004842EF">
      <w:r>
        <w:lastRenderedPageBreak/>
        <w:t xml:space="preserve">Mr. Platt states </w:t>
      </w:r>
      <w:r w:rsidR="00397A10">
        <w:t xml:space="preserve">that by agreement the applicant is required to bring all of it’s witnesses back </w:t>
      </w:r>
      <w:r w:rsidR="00DB6C8C">
        <w:t>to the extent there are additional hearing nights so the public will have a chance to make comments and ask questions</w:t>
      </w:r>
      <w:r w:rsidR="00F903D9">
        <w:t xml:space="preserve"> to those witnesses.  </w:t>
      </w:r>
      <w:r w:rsidR="00443357">
        <w:t xml:space="preserve">Mr. Platt informs the public they will have a chance to be heard and the Board </w:t>
      </w:r>
      <w:r w:rsidR="00A70C48">
        <w:t xml:space="preserve">will not </w:t>
      </w:r>
      <w:r w:rsidR="008E2C49">
        <w:t xml:space="preserve">make a decision </w:t>
      </w:r>
      <w:r w:rsidR="00A70C48">
        <w:t>on the application until t</w:t>
      </w:r>
      <w:r w:rsidR="008E2C49">
        <w:t>he public has</w:t>
      </w:r>
      <w:r w:rsidR="00A70C48">
        <w:t xml:space="preserve"> had the chance to do so.</w:t>
      </w:r>
      <w:r w:rsidR="00374282">
        <w:t xml:space="preserve">  Public portion is a critical part of the land use process.</w:t>
      </w:r>
    </w:p>
    <w:p w14:paraId="2A164C6A" w14:textId="347E4F48" w:rsidR="00A70C48" w:rsidRDefault="00A70C48"/>
    <w:p w14:paraId="6CB44FA6" w14:textId="15573B98" w:rsidR="00A70C48" w:rsidRDefault="00E25119">
      <w:r>
        <w:t xml:space="preserve">With respect to this application </w:t>
      </w:r>
      <w:r w:rsidR="00B74FEF">
        <w:t>Mr. Platt states his advice and instructions moving forward are</w:t>
      </w:r>
      <w:r w:rsidR="009A21CE">
        <w:t xml:space="preserve"> that the applicant is </w:t>
      </w:r>
      <w:r w:rsidR="00826C2D">
        <w:t>seeking two</w:t>
      </w:r>
      <w:r w:rsidR="009C2333">
        <w:t>-</w:t>
      </w:r>
      <w:r w:rsidR="00826C2D">
        <w:t xml:space="preserve"> fold approval</w:t>
      </w:r>
      <w:r w:rsidR="009C2333">
        <w:t xml:space="preserve">.  The applicant who </w:t>
      </w:r>
      <w:r w:rsidR="008E2C49">
        <w:t>has the burden of proof is seeking Change of Use approval under</w:t>
      </w:r>
      <w:r w:rsidR="006A15FF">
        <w:t xml:space="preserve"> section 156.01</w:t>
      </w:r>
      <w:r w:rsidR="00E36FA7">
        <w:t xml:space="preserve">8 of the Township Code </w:t>
      </w:r>
      <w:r w:rsidR="00A44814">
        <w:t xml:space="preserve">from a medical office to what they list in their application </w:t>
      </w:r>
      <w:r w:rsidR="00B13958">
        <w:t xml:space="preserve">as a medical practice providing outpatient </w:t>
      </w:r>
      <w:r w:rsidR="00C80710">
        <w:t xml:space="preserve">behavioral health opioid treatment services and </w:t>
      </w:r>
      <w:r w:rsidR="00227BFE">
        <w:t>has also been refer</w:t>
      </w:r>
      <w:r w:rsidR="00B05490">
        <w:t>red to as Affinity Healthcare practice.</w:t>
      </w:r>
      <w:r w:rsidR="007668FA">
        <w:t xml:space="preserve">  Mr. Platt states that under our Code an applicant has the burden of proof to provide the Board with evidence </w:t>
      </w:r>
      <w:r w:rsidR="00BD1F23">
        <w:t xml:space="preserve">through testimony or written evidence that the use </w:t>
      </w:r>
      <w:r w:rsidR="001A00B4">
        <w:t>that the property was previously granted which was medical offices and counseling services</w:t>
      </w:r>
      <w:r w:rsidR="00043C6E">
        <w:t xml:space="preserve"> and that the new use is </w:t>
      </w:r>
      <w:r w:rsidR="00CA0D15">
        <w:t>in fact a permitted use in the zone.</w:t>
      </w:r>
      <w:r w:rsidR="00595074">
        <w:t xml:space="preserve">  He states one of the requirements of</w:t>
      </w:r>
      <w:r w:rsidR="00B13B4D">
        <w:t xml:space="preserve"> the </w:t>
      </w:r>
      <w:r w:rsidR="007B5816">
        <w:t>Ordinance is</w:t>
      </w:r>
      <w:r w:rsidR="00595074">
        <w:t xml:space="preserve"> the Planning Board</w:t>
      </w:r>
      <w:r w:rsidR="007B5816">
        <w:t xml:space="preserve"> who is conducting this hearing </w:t>
      </w:r>
      <w:r w:rsidR="00573B1E">
        <w:t>i</w:t>
      </w:r>
      <w:r w:rsidR="00C7787C">
        <w:t xml:space="preserve">s for the applicant </w:t>
      </w:r>
      <w:r w:rsidR="006D568D">
        <w:t xml:space="preserve">to be responsible to clearly state </w:t>
      </w:r>
      <w:r w:rsidR="00D44173">
        <w:t>all aspects of the proposed use</w:t>
      </w:r>
      <w:r w:rsidR="00573B1E">
        <w:t xml:space="preserve"> of the property.  He states that </w:t>
      </w:r>
      <w:r w:rsidR="00AE22B1">
        <w:t xml:space="preserve">the Board does not know currently if the proposed use is a permitted use and </w:t>
      </w:r>
      <w:r w:rsidR="00F934C2">
        <w:t>the reason the Board does kn</w:t>
      </w:r>
      <w:r w:rsidR="00486E3A">
        <w:t xml:space="preserve">ow and </w:t>
      </w:r>
      <w:r w:rsidR="00AE22B1">
        <w:t xml:space="preserve">to be fair to the applicant </w:t>
      </w:r>
      <w:r w:rsidR="00A04B27">
        <w:t xml:space="preserve">the Zoning Officer </w:t>
      </w:r>
      <w:r w:rsidR="00173057">
        <w:t>was not given all</w:t>
      </w:r>
      <w:r w:rsidR="00486E3A">
        <w:t xml:space="preserve"> </w:t>
      </w:r>
      <w:r w:rsidR="00173057">
        <w:t>of the information.</w:t>
      </w:r>
      <w:r w:rsidR="00FE2ECA">
        <w:t xml:space="preserve"> The Planning Board can only approve applications for permitted uses.</w:t>
      </w:r>
      <w:r w:rsidR="0036025C">
        <w:t xml:space="preserve">  Mr. Platt states the Board does not know enough about the operations of the clinic</w:t>
      </w:r>
      <w:r w:rsidR="00F56E10">
        <w:t xml:space="preserve"> to determine if it is a permitted use and that </w:t>
      </w:r>
      <w:r w:rsidR="005039DD">
        <w:t xml:space="preserve">will be one of their obligations at the end of this hearing </w:t>
      </w:r>
      <w:r w:rsidR="009E41C9">
        <w:t>to determine if it a permitted use in the Office 1 Zone.</w:t>
      </w:r>
    </w:p>
    <w:p w14:paraId="4E95FB01" w14:textId="6ACB2576" w:rsidR="00311D06" w:rsidRDefault="00311D06"/>
    <w:p w14:paraId="0E690061" w14:textId="22BA6F01" w:rsidR="00311D06" w:rsidRDefault="00311D06">
      <w:r>
        <w:t xml:space="preserve">Mr. Platt states that according to </w:t>
      </w:r>
      <w:r w:rsidR="00030851">
        <w:t>Ordinance</w:t>
      </w:r>
      <w:r w:rsidR="000415C6">
        <w:t xml:space="preserve"> 152.051 it states </w:t>
      </w:r>
      <w:r w:rsidR="00774E20">
        <w:t xml:space="preserve">specifically that the purpose and intent of the O1 Zone </w:t>
      </w:r>
      <w:r w:rsidR="00B04DDC">
        <w:t>is to provide for office uses on small lots</w:t>
      </w:r>
      <w:r w:rsidR="00C8332E">
        <w:t xml:space="preserve"> which shall create a transition zone between residential</w:t>
      </w:r>
      <w:r w:rsidR="00CC2540">
        <w:t xml:space="preserve"> and more intensive commercial and industrial uses.</w:t>
      </w:r>
      <w:r w:rsidR="007F2E00">
        <w:t xml:space="preserve">  And in this zone permitted uses are offices of a recognized profession</w:t>
      </w:r>
      <w:r w:rsidR="009976B0">
        <w:t xml:space="preserve"> including but not limited to medicine, social services, finance, accounting,</w:t>
      </w:r>
      <w:r w:rsidR="006C782E">
        <w:t xml:space="preserve"> insurance, real estate, </w:t>
      </w:r>
      <w:r w:rsidR="00715887">
        <w:t xml:space="preserve">law, engineering, architecture, planning, </w:t>
      </w:r>
      <w:r w:rsidR="004A01DE">
        <w:t>but not to include other license occupations such as barbering,</w:t>
      </w:r>
      <w:r w:rsidR="009C45F2">
        <w:t xml:space="preserve"> general contracting or </w:t>
      </w:r>
      <w:r w:rsidR="008A16D1">
        <w:t>public movers.</w:t>
      </w:r>
    </w:p>
    <w:p w14:paraId="65412F62" w14:textId="10C3C162" w:rsidR="00DC3B5A" w:rsidRDefault="00DC3B5A"/>
    <w:p w14:paraId="40DE8CF7" w14:textId="7368D749" w:rsidR="00DC3B5A" w:rsidRDefault="00DC3B5A">
      <w:r>
        <w:t xml:space="preserve">Mr. Platt states the other aspect of the application </w:t>
      </w:r>
      <w:r w:rsidR="00BC0AED">
        <w:t xml:space="preserve">is the </w:t>
      </w:r>
      <w:r w:rsidR="00D40863">
        <w:t>request for a waiver of site plan approval</w:t>
      </w:r>
      <w:r w:rsidR="006F22F2">
        <w:t xml:space="preserve"> which is also referenced under Code 152.051 </w:t>
      </w:r>
      <w:r w:rsidR="0028651F">
        <w:t>(D), the Planning Board may waive</w:t>
      </w:r>
      <w:r w:rsidR="00813B24">
        <w:t xml:space="preserve"> the requirement for a full site plan review submission</w:t>
      </w:r>
      <w:r w:rsidR="00CA3ECE">
        <w:t xml:space="preserve"> if the construction or alteration or change of occupancy</w:t>
      </w:r>
      <w:r w:rsidR="001962C6">
        <w:t xml:space="preserve"> or use does not affect existing circulation, drainage, relationship</w:t>
      </w:r>
      <w:r w:rsidR="0008317C">
        <w:t xml:space="preserve"> of buildings to each</w:t>
      </w:r>
      <w:r w:rsidR="009A0F39">
        <w:t xml:space="preserve"> </w:t>
      </w:r>
      <w:r w:rsidR="0008317C">
        <w:t>other, landscaping,</w:t>
      </w:r>
      <w:r w:rsidR="009A0F39">
        <w:t xml:space="preserve"> buffering, lighting or other considerations</w:t>
      </w:r>
      <w:r w:rsidR="00053E03">
        <w:t xml:space="preserve"> of site plan review which includes parking.</w:t>
      </w:r>
      <w:r w:rsidR="00091F95">
        <w:t xml:space="preserve">  He informs the Board that in the same section of the Code </w:t>
      </w:r>
      <w:r w:rsidR="00E935B2">
        <w:t>under Change of Use and Waiver of Site Plan</w:t>
      </w:r>
      <w:r w:rsidR="00BD3960">
        <w:t xml:space="preserve"> it states that in order for the </w:t>
      </w:r>
      <w:r w:rsidR="00933DBF">
        <w:t xml:space="preserve">reviewing board </w:t>
      </w:r>
      <w:r w:rsidR="005638C8">
        <w:t xml:space="preserve">to determine if the existing </w:t>
      </w:r>
      <w:r w:rsidR="00BB0300">
        <w:t xml:space="preserve">site conditions can support the new use the applicant </w:t>
      </w:r>
      <w:r w:rsidR="005F64DE">
        <w:t xml:space="preserve">must submit along with the change of use application at a minimum </w:t>
      </w:r>
      <w:r w:rsidR="00FA12B7">
        <w:t>a copy of the most recently approved site plan</w:t>
      </w:r>
      <w:r w:rsidR="00CC4827">
        <w:t xml:space="preserve">.  He states the most recently approved site plan </w:t>
      </w:r>
      <w:r w:rsidR="00CB36D6">
        <w:t>for this property is from 1984</w:t>
      </w:r>
      <w:r w:rsidR="0052036D">
        <w:t xml:space="preserve"> and there is an issue with the change in </w:t>
      </w:r>
      <w:r w:rsidR="005A0F4E">
        <w:t>the number of parking spaces</w:t>
      </w:r>
      <w:r w:rsidR="00AA5E78">
        <w:t xml:space="preserve"> which has increased without prior approval.</w:t>
      </w:r>
    </w:p>
    <w:p w14:paraId="18180B20" w14:textId="6D6F8AFC" w:rsidR="009E6474" w:rsidRDefault="009E6474"/>
    <w:p w14:paraId="6B33E6DF" w14:textId="6B5B4883" w:rsidR="009E6474" w:rsidRDefault="00DF75AE">
      <w:r>
        <w:t>Regarding</w:t>
      </w:r>
      <w:r w:rsidR="00F6776D">
        <w:t xml:space="preserve"> the presentation that has been made </w:t>
      </w:r>
      <w:r w:rsidR="00441FCE">
        <w:t xml:space="preserve">thus far. </w:t>
      </w:r>
      <w:r w:rsidR="00F6776D">
        <w:t>M</w:t>
      </w:r>
      <w:r w:rsidR="00672760">
        <w:t xml:space="preserve">r. Platt </w:t>
      </w:r>
      <w:r w:rsidR="002516A8">
        <w:t>states that the</w:t>
      </w:r>
      <w:r w:rsidR="00C90774">
        <w:t xml:space="preserve"> </w:t>
      </w:r>
      <w:r w:rsidR="002E7DE7">
        <w:t xml:space="preserve">members of the </w:t>
      </w:r>
      <w:r w:rsidR="002516A8">
        <w:t xml:space="preserve"> Planning Board </w:t>
      </w:r>
      <w:r w:rsidR="002E7DE7">
        <w:t xml:space="preserve">are volunteers and residents </w:t>
      </w:r>
      <w:r w:rsidR="002A0BB6">
        <w:t xml:space="preserve">of the Township and </w:t>
      </w:r>
      <w:r w:rsidR="002C7801">
        <w:t xml:space="preserve">has always been fair </w:t>
      </w:r>
      <w:r w:rsidR="00360409">
        <w:t>to all applicants and tha</w:t>
      </w:r>
      <w:r w:rsidR="00002E9C">
        <w:t xml:space="preserve">t their decision are based on </w:t>
      </w:r>
      <w:r w:rsidR="00B80981">
        <w:t>the land use issues.  He states that the applicant</w:t>
      </w:r>
      <w:r w:rsidR="006E7E10">
        <w:t xml:space="preserve"> had decided when the</w:t>
      </w:r>
      <w:r w:rsidR="00BE41EE">
        <w:t xml:space="preserve">ir </w:t>
      </w:r>
      <w:r w:rsidR="006E7E10">
        <w:t xml:space="preserve">Zoning Permit was denied </w:t>
      </w:r>
      <w:r w:rsidR="00BE41EE">
        <w:t>,</w:t>
      </w:r>
      <w:r w:rsidR="00104436">
        <w:t>due to the Zoning Officer being unable to obtain the full nature of the use</w:t>
      </w:r>
      <w:r w:rsidR="00BE41EE">
        <w:t xml:space="preserve">, </w:t>
      </w:r>
      <w:r w:rsidR="00163DE1">
        <w:t xml:space="preserve">to go before the Planning Board rather than seek an interpretation </w:t>
      </w:r>
      <w:r w:rsidR="003C7635">
        <w:t xml:space="preserve">or to go before the Zoning Board </w:t>
      </w:r>
      <w:r w:rsidR="006C442A">
        <w:t>to appeal the Zoning Officer’s decision to deny their permit.</w:t>
      </w:r>
    </w:p>
    <w:p w14:paraId="27F9BB2F" w14:textId="328EBBA3" w:rsidR="00DF75AE" w:rsidRDefault="00DF75AE"/>
    <w:p w14:paraId="28C13395" w14:textId="16E4AD07" w:rsidR="00DF75AE" w:rsidRDefault="00DF75AE"/>
    <w:p w14:paraId="5DCEAD79" w14:textId="435E6AD2" w:rsidR="00DF75AE" w:rsidRDefault="00DF75AE">
      <w:r>
        <w:lastRenderedPageBreak/>
        <w:t>Mr. Platt states for the record that charges have been made</w:t>
      </w:r>
      <w:r w:rsidR="00A24BE8">
        <w:t xml:space="preserve"> by the applicant’s attorney </w:t>
      </w:r>
      <w:r w:rsidR="00254F4D">
        <w:t>that the Board has been acting in a discriminatory fashion</w:t>
      </w:r>
      <w:r w:rsidR="004103F3">
        <w:t xml:space="preserve">. </w:t>
      </w:r>
      <w:r w:rsidR="008D5FE4">
        <w:t>He states the Board acts only on evidence that has been presented and only on land use issues.</w:t>
      </w:r>
      <w:r w:rsidR="00965FCD">
        <w:t xml:space="preserve"> </w:t>
      </w:r>
      <w:r w:rsidR="001137F3">
        <w:t xml:space="preserve"> He states that he has letter dated back to December 10, 2019 </w:t>
      </w:r>
      <w:r w:rsidR="00A609A7">
        <w:t>from the applicant’s attorney, Mr. Samuel Reale</w:t>
      </w:r>
      <w:r w:rsidR="0090498E">
        <w:t xml:space="preserve"> addressed to Jaclyn Bradley the Zoning Officer which states</w:t>
      </w:r>
      <w:r w:rsidR="00FF6441">
        <w:t xml:space="preserve"> “</w:t>
      </w:r>
      <w:r w:rsidR="007F72F5">
        <w:t xml:space="preserve"> While this correspondence </w:t>
      </w:r>
      <w:r w:rsidR="004E593D">
        <w:t xml:space="preserve">and it’s attachments should not be considered a waiver </w:t>
      </w:r>
      <w:r w:rsidR="00A207B1">
        <w:t xml:space="preserve">of any state or federal claim against </w:t>
      </w:r>
      <w:r w:rsidR="00D03D4C">
        <w:t>the Township of Voorhees.  Enclosed please find another copy of the previously com</w:t>
      </w:r>
      <w:r w:rsidR="00CE418A">
        <w:t>p</w:t>
      </w:r>
      <w:r w:rsidR="00D03D4C">
        <w:t>leted</w:t>
      </w:r>
      <w:r w:rsidR="00CE418A">
        <w:t xml:space="preserve"> and filed Voorhees Township Zoning Permit application.”</w:t>
      </w:r>
      <w:r w:rsidR="00190E6E">
        <w:t xml:space="preserve">  Another </w:t>
      </w:r>
      <w:r w:rsidR="00E6099C">
        <w:t>letter</w:t>
      </w:r>
      <w:r w:rsidR="00190E6E">
        <w:t xml:space="preserve"> that was submitted on February 6, 2020</w:t>
      </w:r>
      <w:r w:rsidR="00BC7DC6">
        <w:t xml:space="preserve"> again by Mr. Reale </w:t>
      </w:r>
      <w:r w:rsidR="00E6099C">
        <w:t>which states addressed to the Planning Board Secre</w:t>
      </w:r>
      <w:r w:rsidR="00B917C0">
        <w:t xml:space="preserve">tary Wendy Flite, “Without waiving </w:t>
      </w:r>
      <w:r w:rsidR="008E6C1A">
        <w:t>any federal or state claim for violation by the Township</w:t>
      </w:r>
      <w:r w:rsidR="00003EC7">
        <w:t xml:space="preserve"> of the ADA</w:t>
      </w:r>
      <w:r w:rsidR="005F3609">
        <w:t xml:space="preserve">, the </w:t>
      </w:r>
      <w:r w:rsidR="00003EC7">
        <w:t xml:space="preserve"> RA </w:t>
      </w:r>
      <w:r w:rsidR="005F3609">
        <w:t>of 197</w:t>
      </w:r>
      <w:r w:rsidR="009E33B4">
        <w:t xml:space="preserve">3 </w:t>
      </w:r>
      <w:r w:rsidR="00073B60">
        <w:t xml:space="preserve">or any other federal or state constitutional </w:t>
      </w:r>
      <w:r w:rsidR="009D69A5">
        <w:t xml:space="preserve">statutory right enclosed you will find </w:t>
      </w:r>
      <w:r w:rsidR="00E61307">
        <w:t xml:space="preserve">19 copies of the application etc..”  Mr. Platt then states for the record the most recent </w:t>
      </w:r>
      <w:r w:rsidR="00A71CBA">
        <w:t xml:space="preserve">email </w:t>
      </w:r>
      <w:r w:rsidR="00E61307">
        <w:t xml:space="preserve">dated August 12, 2020 from Mr. Reale to the </w:t>
      </w:r>
      <w:r w:rsidR="004D6DE4">
        <w:t>Township Solicitor, Mr. Howard Long,</w:t>
      </w:r>
      <w:r w:rsidR="004145BF">
        <w:t xml:space="preserve"> which states “ </w:t>
      </w:r>
      <w:r w:rsidR="00303105">
        <w:t>What has proven most</w:t>
      </w:r>
      <w:r w:rsidR="00110019">
        <w:t xml:space="preserve"> startling is the Townships position that the providing of outpatient </w:t>
      </w:r>
      <w:r w:rsidR="0057547E">
        <w:t>behavioral health treatment is not a medical practice</w:t>
      </w:r>
      <w:r w:rsidR="00205CDF">
        <w:t xml:space="preserve">.  First this is at odds </w:t>
      </w:r>
      <w:r w:rsidR="009C619B">
        <w:t>with</w:t>
      </w:r>
      <w:r w:rsidR="00B90AB3">
        <w:t xml:space="preserve"> </w:t>
      </w:r>
      <w:r w:rsidR="00205CDF">
        <w:t xml:space="preserve">the previously noted position </w:t>
      </w:r>
      <w:r w:rsidR="006941B3">
        <w:t>related to t</w:t>
      </w:r>
      <w:r w:rsidR="00205CDF">
        <w:t xml:space="preserve">he </w:t>
      </w:r>
      <w:r w:rsidR="000853E7">
        <w:t>current permit</w:t>
      </w:r>
      <w:r w:rsidR="006941B3">
        <w:t xml:space="preserve">.  Second it is </w:t>
      </w:r>
      <w:r w:rsidR="00F16A19">
        <w:t>a position that the Township cannot sustain</w:t>
      </w:r>
      <w:r w:rsidR="00B02531">
        <w:t xml:space="preserve"> in the </w:t>
      </w:r>
      <w:r w:rsidR="00B90AB3">
        <w:t xml:space="preserve">face of clear federal and state regulatory </w:t>
      </w:r>
      <w:r w:rsidR="008B17CC">
        <w:t>authority.</w:t>
      </w:r>
      <w:r w:rsidR="0096080B">
        <w:t xml:space="preserve">  When the Township’s position is discussed with experts in the field they are </w:t>
      </w:r>
      <w:r w:rsidR="005B5FDE">
        <w:t xml:space="preserve">dumbfounded. As one nationally recognized expert commented </w:t>
      </w:r>
      <w:r w:rsidR="00267532">
        <w:t xml:space="preserve">he had never thought of this issue </w:t>
      </w:r>
      <w:r w:rsidR="0059077E">
        <w:t>considering it so clear cut.</w:t>
      </w:r>
      <w:r w:rsidR="00C33E1B">
        <w:t xml:space="preserve"> Of course none of this was an issue </w:t>
      </w:r>
      <w:r w:rsidR="00866C8A">
        <w:t>until the state asked Affinity</w:t>
      </w:r>
      <w:r w:rsidR="009D06B9">
        <w:t xml:space="preserve"> to have the Zoning permit amended to include language </w:t>
      </w:r>
      <w:r w:rsidR="005706C3">
        <w:t>identifying the practice as an OTP</w:t>
      </w:r>
      <w:r w:rsidR="00732FBD">
        <w:t xml:space="preserve">.  Curiously the state has withdrawn this requirement and currently </w:t>
      </w:r>
      <w:r w:rsidR="00234B40">
        <w:t>only requires the zoning permit be in Affinity’s name.</w:t>
      </w:r>
      <w:r w:rsidR="007D1094">
        <w:t xml:space="preserve">  Unfortu</w:t>
      </w:r>
      <w:r w:rsidR="00550845">
        <w:t>nat</w:t>
      </w:r>
      <w:r w:rsidR="007D1094">
        <w:t>ely beginning on or around November 12, 2019</w:t>
      </w:r>
      <w:r w:rsidR="00550845">
        <w:t xml:space="preserve"> the introduction of the word opioid into the equation</w:t>
      </w:r>
      <w:r w:rsidR="001A7335">
        <w:t xml:space="preserve"> has resulted in conduct from the Township </w:t>
      </w:r>
      <w:r w:rsidR="009E33B4">
        <w:t xml:space="preserve">discriminatory </w:t>
      </w:r>
      <w:r w:rsidR="00BA23DF">
        <w:t>under</w:t>
      </w:r>
      <w:r w:rsidR="009E33B4">
        <w:t xml:space="preserve"> the ADA, the RA of 1973</w:t>
      </w:r>
      <w:r w:rsidR="007F25A8">
        <w:t xml:space="preserve"> and the ACA.</w:t>
      </w:r>
      <w:r w:rsidR="00DC4A3A">
        <w:t xml:space="preserve">  There is no question that </w:t>
      </w:r>
      <w:r w:rsidR="00777F2A">
        <w:t>a municipality cannot exercise an</w:t>
      </w:r>
      <w:r w:rsidR="00557D63">
        <w:t xml:space="preserve"> </w:t>
      </w:r>
      <w:r w:rsidR="00777F2A">
        <w:t xml:space="preserve">otherwise valid land use </w:t>
      </w:r>
      <w:r w:rsidR="00557D63">
        <w:t xml:space="preserve">provision to discriminate against those </w:t>
      </w:r>
      <w:r w:rsidR="00A77A8B">
        <w:t xml:space="preserve">who suffer from any </w:t>
      </w:r>
      <w:r w:rsidR="00980276">
        <w:t xml:space="preserve">form </w:t>
      </w:r>
      <w:r w:rsidR="00A77A8B">
        <w:t>of addiction who are</w:t>
      </w:r>
      <w:r w:rsidR="00E956CE">
        <w:t xml:space="preserve"> </w:t>
      </w:r>
      <w:r w:rsidR="00A77A8B">
        <w:t>by definition disabled.</w:t>
      </w:r>
      <w:r w:rsidR="00B52CB8">
        <w:t xml:space="preserve"> Neither can municipalities discriminate against providers of </w:t>
      </w:r>
      <w:r w:rsidR="00980276">
        <w:t xml:space="preserve">treatment </w:t>
      </w:r>
      <w:r w:rsidR="00E956CE">
        <w:t>services.</w:t>
      </w:r>
      <w:r w:rsidR="003B3345">
        <w:t xml:space="preserve">  Given the histrionic evidence by Board membe</w:t>
      </w:r>
      <w:r w:rsidR="001F069F">
        <w:t>rs during the July 22</w:t>
      </w:r>
      <w:r w:rsidR="001F069F" w:rsidRPr="001F069F">
        <w:rPr>
          <w:vertAlign w:val="superscript"/>
        </w:rPr>
        <w:t>nd</w:t>
      </w:r>
      <w:r w:rsidR="001F069F">
        <w:t xml:space="preserve"> meeting </w:t>
      </w:r>
      <w:r w:rsidR="00934ADA">
        <w:t>it appears a rational discussion cannot be had.</w:t>
      </w:r>
      <w:r w:rsidR="004B4A28">
        <w:t xml:space="preserve">  Further the actions of the Township as well as those elected and appointed officials </w:t>
      </w:r>
      <w:r w:rsidR="00F64BAD">
        <w:t xml:space="preserve">including it’s Planning and Zoning Board </w:t>
      </w:r>
      <w:r w:rsidR="0032766E">
        <w:t>S</w:t>
      </w:r>
      <w:r w:rsidR="00F64BAD">
        <w:t>ol</w:t>
      </w:r>
      <w:r w:rsidR="00DE7396">
        <w:t>icit</w:t>
      </w:r>
      <w:r w:rsidR="00F64BAD">
        <w:t>or</w:t>
      </w:r>
      <w:r w:rsidR="00B57AA2">
        <w:t xml:space="preserve">s </w:t>
      </w:r>
      <w:r w:rsidR="00DE7396">
        <w:t xml:space="preserve">evidence is a clear intent to engage </w:t>
      </w:r>
      <w:r w:rsidR="00A44A0C">
        <w:t>in blatant discrimination the evidence is clear.</w:t>
      </w:r>
      <w:r w:rsidR="007F40DD">
        <w:t xml:space="preserve"> What was most startling about this denial was the </w:t>
      </w:r>
      <w:r w:rsidR="003E32EB">
        <w:t xml:space="preserve">admission that the Township was actively </w:t>
      </w:r>
      <w:r w:rsidR="00965961">
        <w:t>discriminating against an Opioid treatment program</w:t>
      </w:r>
      <w:r w:rsidR="00DB5690">
        <w:t xml:space="preserve">.  He </w:t>
      </w:r>
      <w:r w:rsidR="005702C2">
        <w:t>states these claims are unacceptable</w:t>
      </w:r>
      <w:r w:rsidR="000210D8">
        <w:t xml:space="preserve"> and offensive</w:t>
      </w:r>
      <w:r w:rsidR="005702C2">
        <w:t xml:space="preserve"> to him and the Board.</w:t>
      </w:r>
      <w:r w:rsidR="006B7EAC">
        <w:t xml:space="preserve"> </w:t>
      </w:r>
      <w:r w:rsidR="00E376FA">
        <w:t xml:space="preserve"> He states </w:t>
      </w:r>
      <w:r w:rsidR="0027771C">
        <w:t>the applicant will have to testify regarding the land use issues only.</w:t>
      </w:r>
    </w:p>
    <w:p w14:paraId="1834D4CF" w14:textId="3DD4BD80" w:rsidR="001F0328" w:rsidRDefault="001F0328"/>
    <w:p w14:paraId="2576A919" w14:textId="44A25D15" w:rsidR="001F0328" w:rsidRDefault="00F41CD8">
      <w:r>
        <w:t xml:space="preserve">Mr. Schwenke states </w:t>
      </w:r>
      <w:r w:rsidR="00E64935">
        <w:t xml:space="preserve">he appreciates the information provided by Mr. Platt.  He states the Board will review the facts of the case only. </w:t>
      </w:r>
    </w:p>
    <w:p w14:paraId="23D9CAB8" w14:textId="7542B162" w:rsidR="00E64935" w:rsidRDefault="00E64935"/>
    <w:p w14:paraId="1A9BF3D1" w14:textId="7022CAF0" w:rsidR="00E64935" w:rsidRDefault="00FE4E68">
      <w:r>
        <w:t>The applicant’s witnesses were sworn in by Mr. Platt.</w:t>
      </w:r>
      <w:r w:rsidR="009A2CB7">
        <w:t xml:space="preserve"> Mr. Ronald Martin is the applicant and managing member of Affinity.  Dr. Greg Hobelman</w:t>
      </w:r>
      <w:r w:rsidR="00484A63">
        <w:t xml:space="preserve">n </w:t>
      </w:r>
      <w:r w:rsidR="004472EE">
        <w:t>is an expert in the treatment of opioid addiction.</w:t>
      </w:r>
    </w:p>
    <w:p w14:paraId="01D04CCE" w14:textId="2F1F38CE" w:rsidR="00267727" w:rsidRDefault="00267727"/>
    <w:p w14:paraId="5BD2F2A1" w14:textId="7680B7C9" w:rsidR="00267727" w:rsidRDefault="00267727">
      <w:r>
        <w:t>Mr. Reale</w:t>
      </w:r>
      <w:r w:rsidR="00AE0868">
        <w:t xml:space="preserve"> states that the applicant has already </w:t>
      </w:r>
      <w:r w:rsidR="008A4669">
        <w:t xml:space="preserve">provided testimony regarding the site plan.  </w:t>
      </w:r>
    </w:p>
    <w:p w14:paraId="431782FF" w14:textId="6F0EE835" w:rsidR="006D4C22" w:rsidRDefault="006D4C22">
      <w:r>
        <w:t>Mr. Platt states Exhibit 9 was removed due to proprietary information</w:t>
      </w:r>
      <w:r w:rsidR="00512EB4">
        <w:t xml:space="preserve">.  </w:t>
      </w:r>
    </w:p>
    <w:p w14:paraId="29EF3CC1" w14:textId="59FA898F" w:rsidR="00837BC4" w:rsidRDefault="00837BC4"/>
    <w:p w14:paraId="7B7C1DCB" w14:textId="638FF5B2" w:rsidR="00837BC4" w:rsidRDefault="00837BC4"/>
    <w:p w14:paraId="24D19EBC" w14:textId="18C34972" w:rsidR="00837BC4" w:rsidRDefault="00837BC4"/>
    <w:p w14:paraId="16E56844" w14:textId="79DDC7F9" w:rsidR="00837BC4" w:rsidRDefault="00837BC4"/>
    <w:p w14:paraId="4C4DA267" w14:textId="595C2880" w:rsidR="00837BC4" w:rsidRDefault="00837BC4"/>
    <w:p w14:paraId="3F8AA399" w14:textId="44B2EA0A" w:rsidR="00837BC4" w:rsidRDefault="00837BC4"/>
    <w:p w14:paraId="1EC96A16" w14:textId="2FF78969" w:rsidR="00837BC4" w:rsidRDefault="00837BC4"/>
    <w:p w14:paraId="465F5C8F" w14:textId="47643F92" w:rsidR="00837BC4" w:rsidRDefault="00147A79">
      <w:r>
        <w:lastRenderedPageBreak/>
        <w:t xml:space="preserve">Mr. Reale refers to exhibit 18 which </w:t>
      </w:r>
      <w:r w:rsidR="00C96C95">
        <w:t>is a letter from th</w:t>
      </w:r>
      <w:r w:rsidR="00AB1AB2">
        <w:t>e Mayor of Voorhees</w:t>
      </w:r>
      <w:r w:rsidR="0087561F">
        <w:t xml:space="preserve"> from 2018 where he addresses the opioid crisis.  He also refers to Exhibit 23 which is a list of calls for service </w:t>
      </w:r>
      <w:r w:rsidR="008879C9">
        <w:t xml:space="preserve">for overdosing in the </w:t>
      </w:r>
      <w:r w:rsidR="006D2F13">
        <w:t xml:space="preserve">Township. </w:t>
      </w:r>
    </w:p>
    <w:p w14:paraId="6BE7A747" w14:textId="31095238" w:rsidR="002922BC" w:rsidRDefault="002922BC"/>
    <w:p w14:paraId="4DA3F8E6" w14:textId="122998AF" w:rsidR="002922BC" w:rsidRDefault="002922BC">
      <w:r>
        <w:t xml:space="preserve">Mr. </w:t>
      </w:r>
      <w:r w:rsidR="000B1FBF">
        <w:t xml:space="preserve">Reale in response to Mr. Platt states a certificate of need is no longer needed. </w:t>
      </w:r>
      <w:r w:rsidR="00916A20">
        <w:t>Mr. Reale states Affinity is licensed by the state as a medical office</w:t>
      </w:r>
      <w:r w:rsidR="00900F52">
        <w:t xml:space="preserve"> </w:t>
      </w:r>
      <w:r w:rsidR="00B25BF7">
        <w:t>but requires a license as an OTP Opioid Treatment Practice.</w:t>
      </w:r>
    </w:p>
    <w:p w14:paraId="60D33D1A" w14:textId="2ED05DED" w:rsidR="00F04FAB" w:rsidRDefault="00F04FAB"/>
    <w:p w14:paraId="0AB017A8" w14:textId="26D4FF22" w:rsidR="000E66ED" w:rsidRDefault="000E66ED">
      <w:r>
        <w:t xml:space="preserve">Mr. Ravitz asks that Exhibit 23 </w:t>
      </w:r>
      <w:r w:rsidR="00366A7E">
        <w:t xml:space="preserve">be redacted </w:t>
      </w:r>
      <w:r w:rsidR="00D7200B">
        <w:t xml:space="preserve">of </w:t>
      </w:r>
      <w:r w:rsidR="00366A7E">
        <w:t>personal information</w:t>
      </w:r>
      <w:r w:rsidR="00D7200B">
        <w:t>. Mr. Reale agrees.</w:t>
      </w:r>
    </w:p>
    <w:p w14:paraId="544C8A53" w14:textId="77777777" w:rsidR="00D7200B" w:rsidRDefault="00D7200B"/>
    <w:p w14:paraId="4026EE0E" w14:textId="19E037F4" w:rsidR="00E74C7D" w:rsidRDefault="00F04FAB">
      <w:r>
        <w:t xml:space="preserve">Dr. Hobelmann provides his credentials.  He states </w:t>
      </w:r>
      <w:r w:rsidR="006A171E">
        <w:t>he is a medical doctor out of Maryland</w:t>
      </w:r>
      <w:r w:rsidR="000E66ED">
        <w:t xml:space="preserve"> and</w:t>
      </w:r>
      <w:r w:rsidR="00635866">
        <w:t xml:space="preserve"> Chief Medical </w:t>
      </w:r>
      <w:r w:rsidR="001B7EA4">
        <w:t xml:space="preserve">Officer at the Ashley Addiction Treatment Center in Maryland.  </w:t>
      </w:r>
      <w:r w:rsidR="00307874">
        <w:t xml:space="preserve">He testifies he has no affiliation with Affinity Healthcare. He then provides information </w:t>
      </w:r>
      <w:r w:rsidR="00136E4F">
        <w:t>regarding levels of treatment for those suffering from addiction.</w:t>
      </w:r>
      <w:r w:rsidR="00E74C7D">
        <w:t xml:space="preserve">  Dr. Hobelmann testifies he was asked by Mr. Martin to educate the Board on addiction </w:t>
      </w:r>
      <w:r w:rsidR="00CB2C1C">
        <w:t xml:space="preserve">treatments and no compensation was discussed. </w:t>
      </w:r>
      <w:r w:rsidR="00EC06B6">
        <w:t xml:space="preserve"> Dr. Hobelmann testifies he is providing information regarding addition and treatments not specifics</w:t>
      </w:r>
      <w:r w:rsidR="00F343EC">
        <w:t xml:space="preserve"> of Affinity Healthcare’s program. </w:t>
      </w:r>
    </w:p>
    <w:p w14:paraId="736ED57A" w14:textId="27078259" w:rsidR="00D547DF" w:rsidRDefault="00D547DF"/>
    <w:p w14:paraId="60566BB5" w14:textId="21654A13" w:rsidR="00BD5847" w:rsidRDefault="00BD5847">
      <w:r>
        <w:t xml:space="preserve">Mr. Martin states </w:t>
      </w:r>
      <w:r w:rsidR="00912ED3">
        <w:t xml:space="preserve">Affinity </w:t>
      </w:r>
      <w:r w:rsidR="005802C8">
        <w:t xml:space="preserve">is a basic outpatient </w:t>
      </w:r>
      <w:r w:rsidR="00E85D6E">
        <w:t xml:space="preserve">opioid treatment center </w:t>
      </w:r>
      <w:r w:rsidR="00912ED3">
        <w:t xml:space="preserve">only dispensing </w:t>
      </w:r>
      <w:r w:rsidR="009175FE">
        <w:t xml:space="preserve">two </w:t>
      </w:r>
      <w:r w:rsidR="00E85D6E">
        <w:t>medications</w:t>
      </w:r>
      <w:r w:rsidR="007E5D09">
        <w:t xml:space="preserve"> one being Methadone. </w:t>
      </w:r>
      <w:r w:rsidR="00FA7B90">
        <w:t xml:space="preserve">Mr. Reale states Dr. Hobelmann </w:t>
      </w:r>
      <w:r w:rsidR="009B6C2E">
        <w:t xml:space="preserve">will provide information on the </w:t>
      </w:r>
      <w:r w:rsidR="00CB32E2">
        <w:t xml:space="preserve">medical </w:t>
      </w:r>
      <w:r w:rsidR="009B6C2E">
        <w:t xml:space="preserve">nature of </w:t>
      </w:r>
      <w:r w:rsidR="00CB32E2">
        <w:t xml:space="preserve">outpatient </w:t>
      </w:r>
      <w:r w:rsidR="009B6C2E">
        <w:t>treatment centers</w:t>
      </w:r>
      <w:r w:rsidR="00CB32E2">
        <w:t>.  Dr. Hobelman</w:t>
      </w:r>
      <w:r w:rsidR="00917F81">
        <w:t>n</w:t>
      </w:r>
      <w:r w:rsidR="00CB32E2">
        <w:t xml:space="preserve"> states </w:t>
      </w:r>
      <w:r w:rsidR="00917F81">
        <w:t xml:space="preserve">this practice is a medical practice and medical treatment must be provided by </w:t>
      </w:r>
      <w:r w:rsidR="00801E7F">
        <w:t>a licensed doctor or nurse practitio</w:t>
      </w:r>
      <w:r w:rsidR="00A855FE">
        <w:t xml:space="preserve">ner. </w:t>
      </w:r>
      <w:r w:rsidR="00BA0BE1">
        <w:t xml:space="preserve"> He testifies </w:t>
      </w:r>
      <w:r w:rsidR="00A93431">
        <w:t xml:space="preserve">in order to dispense Methadone the facility would need to be </w:t>
      </w:r>
      <w:r w:rsidR="00F26DA0">
        <w:t>licensed by the state as an OTP.</w:t>
      </w:r>
      <w:r w:rsidR="00CE1466">
        <w:t xml:space="preserve">  He states the typical treatment </w:t>
      </w:r>
      <w:r w:rsidR="0072662B">
        <w:t>is 7 days a week</w:t>
      </w:r>
      <w:r w:rsidR="003A5FDD">
        <w:t xml:space="preserve"> until it lessens. </w:t>
      </w:r>
      <w:r w:rsidR="00D24553">
        <w:t xml:space="preserve">Dr. Hobelmann states </w:t>
      </w:r>
      <w:r w:rsidR="00211038">
        <w:t xml:space="preserve">the opioid crisis has expanded to all parts of the country </w:t>
      </w:r>
      <w:r w:rsidR="005B0E4A">
        <w:t>and all types of people.</w:t>
      </w:r>
    </w:p>
    <w:p w14:paraId="309D0663" w14:textId="130AD411" w:rsidR="003A5FDD" w:rsidRDefault="003A5FDD"/>
    <w:p w14:paraId="5D27AABB" w14:textId="77777777" w:rsidR="000C27B6" w:rsidRDefault="00834564">
      <w:r>
        <w:t xml:space="preserve">Mr. Platt </w:t>
      </w:r>
      <w:r w:rsidR="000C27B6">
        <w:t xml:space="preserve">asks </w:t>
      </w:r>
      <w:r w:rsidR="00D420A6">
        <w:t>Dr. Hobelmann</w:t>
      </w:r>
      <w:r w:rsidR="000C27B6">
        <w:t xml:space="preserve"> the following questions:</w:t>
      </w:r>
    </w:p>
    <w:p w14:paraId="6836603C" w14:textId="11C3F8AA" w:rsidR="00C47E5D" w:rsidRDefault="000C27B6" w:rsidP="000C27B6">
      <w:pPr>
        <w:pStyle w:val="ListParagraph"/>
        <w:numPr>
          <w:ilvl w:val="0"/>
          <w:numId w:val="2"/>
        </w:numPr>
      </w:pPr>
      <w:r>
        <w:t xml:space="preserve"> </w:t>
      </w:r>
      <w:r w:rsidR="0003720C">
        <w:t>Are you</w:t>
      </w:r>
      <w:r w:rsidR="00D420A6">
        <w:t xml:space="preserve"> licensed </w:t>
      </w:r>
      <w:r w:rsidR="00263C54">
        <w:t xml:space="preserve">to practice medicine </w:t>
      </w:r>
      <w:r w:rsidR="00D420A6">
        <w:t xml:space="preserve">in </w:t>
      </w:r>
      <w:r w:rsidR="00263C54">
        <w:t xml:space="preserve">the state of </w:t>
      </w:r>
      <w:r w:rsidR="00D420A6">
        <w:t>New Jersey</w:t>
      </w:r>
      <w:r w:rsidR="0003720C">
        <w:t xml:space="preserve">?  </w:t>
      </w:r>
      <w:r w:rsidR="00C47E5D">
        <w:t>No</w:t>
      </w:r>
    </w:p>
    <w:p w14:paraId="5BDB022C" w14:textId="6DF0805A" w:rsidR="00C47E5D" w:rsidRDefault="00C47E5D" w:rsidP="000C27B6">
      <w:pPr>
        <w:pStyle w:val="ListParagraph"/>
        <w:numPr>
          <w:ilvl w:val="0"/>
          <w:numId w:val="2"/>
        </w:numPr>
      </w:pPr>
      <w:r>
        <w:t xml:space="preserve">Are you familiar with the licensing procedures </w:t>
      </w:r>
      <w:r w:rsidR="00FB1800">
        <w:t xml:space="preserve">for opioid </w:t>
      </w:r>
      <w:r w:rsidR="00754686">
        <w:t xml:space="preserve">treatment centers </w:t>
      </w:r>
      <w:r>
        <w:t>in the State of New Jersey? No</w:t>
      </w:r>
    </w:p>
    <w:p w14:paraId="0BA6C6BA" w14:textId="6E37C2C1" w:rsidR="00C47E5D" w:rsidRDefault="00754686" w:rsidP="000C27B6">
      <w:pPr>
        <w:pStyle w:val="ListParagraph"/>
        <w:numPr>
          <w:ilvl w:val="0"/>
          <w:numId w:val="2"/>
        </w:numPr>
      </w:pPr>
      <w:r>
        <w:t>Have you reviewed any of the regulations</w:t>
      </w:r>
      <w:r w:rsidR="00FA7551">
        <w:t xml:space="preserve"> or operations of opioid treatment center</w:t>
      </w:r>
      <w:r w:rsidR="00B167BC">
        <w:t xml:space="preserve">s </w:t>
      </w:r>
      <w:r w:rsidR="00FA7551">
        <w:t>in the State of New Jersey? No</w:t>
      </w:r>
    </w:p>
    <w:p w14:paraId="6C37456B" w14:textId="3897F334" w:rsidR="00B167BC" w:rsidRDefault="00195ECD" w:rsidP="000C27B6">
      <w:pPr>
        <w:pStyle w:val="ListParagraph"/>
        <w:numPr>
          <w:ilvl w:val="0"/>
          <w:numId w:val="2"/>
        </w:numPr>
      </w:pPr>
      <w:r>
        <w:t xml:space="preserve">Are you familiar or have any knowledge </w:t>
      </w:r>
      <w:r w:rsidR="00E7090E">
        <w:t>o</w:t>
      </w:r>
      <w:r>
        <w:t xml:space="preserve">f the exact operations for the proposed </w:t>
      </w:r>
      <w:r w:rsidR="00E7090E">
        <w:t>center at this site? No</w:t>
      </w:r>
    </w:p>
    <w:p w14:paraId="46E0C951" w14:textId="27EBE52E" w:rsidR="00E7090E" w:rsidRDefault="000B138E" w:rsidP="000C27B6">
      <w:pPr>
        <w:pStyle w:val="ListParagraph"/>
        <w:numPr>
          <w:ilvl w:val="0"/>
          <w:numId w:val="2"/>
        </w:numPr>
      </w:pPr>
      <w:r>
        <w:t xml:space="preserve">Have you reviewed the Zoning Permits that </w:t>
      </w:r>
      <w:r w:rsidR="00D909C6">
        <w:t xml:space="preserve">were previously issued </w:t>
      </w:r>
      <w:r w:rsidR="002A608A">
        <w:t>for prior medical office uses at 200 West Somerdale Road, Voorhees New Jersey</w:t>
      </w:r>
      <w:r w:rsidR="00556A76">
        <w:t>? Very briefly he reviewed them</w:t>
      </w:r>
    </w:p>
    <w:p w14:paraId="6A47B01B" w14:textId="0B3F3304" w:rsidR="00CE032B" w:rsidRDefault="00CE032B" w:rsidP="000C27B6">
      <w:pPr>
        <w:pStyle w:val="ListParagraph"/>
        <w:numPr>
          <w:ilvl w:val="0"/>
          <w:numId w:val="2"/>
        </w:numPr>
      </w:pPr>
      <w:r>
        <w:t>Have you reviewed or are you familiar with the denials of the Zoning Permits from the Zoning Officer</w:t>
      </w:r>
      <w:r w:rsidR="00436010">
        <w:t xml:space="preserve"> which ultimately led to this application going before the Board and being heard this evening? </w:t>
      </w:r>
      <w:r w:rsidR="00566500">
        <w:t>No</w:t>
      </w:r>
    </w:p>
    <w:p w14:paraId="23885B92" w14:textId="29EEACB2" w:rsidR="00CE032B" w:rsidRDefault="00201634" w:rsidP="000C27B6">
      <w:pPr>
        <w:pStyle w:val="ListParagraph"/>
        <w:numPr>
          <w:ilvl w:val="0"/>
          <w:numId w:val="2"/>
        </w:numPr>
      </w:pPr>
      <w:r>
        <w:t>Have you reviewed</w:t>
      </w:r>
      <w:r w:rsidR="009B0FA5">
        <w:t xml:space="preserve"> </w:t>
      </w:r>
      <w:r w:rsidR="004D784F">
        <w:t xml:space="preserve">Section 156.018 </w:t>
      </w:r>
      <w:r w:rsidR="00EE4DD3">
        <w:t xml:space="preserve">titled approval procedures for a change of use </w:t>
      </w:r>
      <w:r w:rsidR="004D784F">
        <w:t xml:space="preserve">of the Voorhees Township </w:t>
      </w:r>
      <w:r w:rsidR="006429E0">
        <w:t>Code</w:t>
      </w:r>
      <w:r w:rsidR="00EE4DD3">
        <w:t>? No</w:t>
      </w:r>
    </w:p>
    <w:p w14:paraId="4463FBE9" w14:textId="1BE3468C" w:rsidR="00EE4DD3" w:rsidRDefault="002C1452" w:rsidP="000C27B6">
      <w:pPr>
        <w:pStyle w:val="ListParagraph"/>
        <w:numPr>
          <w:ilvl w:val="0"/>
          <w:numId w:val="2"/>
        </w:numPr>
      </w:pPr>
      <w:r>
        <w:t xml:space="preserve">Have you reviewed or are you familiar with </w:t>
      </w:r>
      <w:r w:rsidR="003A2358">
        <w:t xml:space="preserve">the O1 Office 1 Zone </w:t>
      </w:r>
      <w:r w:rsidR="009C4D84">
        <w:t>in Voorhees Township New Jersey? No</w:t>
      </w:r>
    </w:p>
    <w:p w14:paraId="79161A02" w14:textId="149E37A6" w:rsidR="00B50608" w:rsidRDefault="00B50608" w:rsidP="000C27B6">
      <w:pPr>
        <w:pStyle w:val="ListParagraph"/>
        <w:numPr>
          <w:ilvl w:val="0"/>
          <w:numId w:val="2"/>
        </w:numPr>
      </w:pPr>
      <w:r>
        <w:t xml:space="preserve">Are you familiar with the </w:t>
      </w:r>
      <w:r w:rsidR="00E64B02">
        <w:t xml:space="preserve">legislative intent </w:t>
      </w:r>
      <w:r w:rsidR="00EE68B7">
        <w:t>of the Township Governing Body with respect to that ordinance? No</w:t>
      </w:r>
    </w:p>
    <w:p w14:paraId="14C98B7D" w14:textId="68835D3F" w:rsidR="00EE68B7" w:rsidRDefault="00630AAF" w:rsidP="000C27B6">
      <w:pPr>
        <w:pStyle w:val="ListParagraph"/>
        <w:numPr>
          <w:ilvl w:val="0"/>
          <w:numId w:val="2"/>
        </w:numPr>
      </w:pPr>
      <w:r>
        <w:t>Are you a licensed engineer or planner in the State of New Jersey? No</w:t>
      </w:r>
    </w:p>
    <w:p w14:paraId="3522C622" w14:textId="77777777" w:rsidR="001B4AB0" w:rsidRDefault="001B4AB0" w:rsidP="001B4AB0"/>
    <w:p w14:paraId="200AB626" w14:textId="4E672FBA" w:rsidR="00D420A6" w:rsidRDefault="00C878D3" w:rsidP="001B4AB0">
      <w:r>
        <w:t xml:space="preserve">Mr. Reale objects to this line of questioning. </w:t>
      </w:r>
      <w:r w:rsidR="0044275C">
        <w:t xml:space="preserve">Mr. </w:t>
      </w:r>
      <w:r w:rsidR="00102DAE">
        <w:t xml:space="preserve">Schwenke </w:t>
      </w:r>
      <w:r w:rsidR="0044275C">
        <w:t>states his objection is overruled.</w:t>
      </w:r>
    </w:p>
    <w:p w14:paraId="28B8D87A" w14:textId="56558361" w:rsidR="0044275C" w:rsidRDefault="0044275C" w:rsidP="00C878D3">
      <w:pPr>
        <w:ind w:left="360"/>
      </w:pPr>
    </w:p>
    <w:p w14:paraId="7C012502" w14:textId="7E50EEFE" w:rsidR="00B50C45" w:rsidRDefault="00B50C45" w:rsidP="006F64C7">
      <w:r>
        <w:lastRenderedPageBreak/>
        <w:t>Mr. Martin testifies he is the program sponsor and a managing member of Affinity Healthcare Group.</w:t>
      </w:r>
    </w:p>
    <w:p w14:paraId="299E0FE2" w14:textId="54855B2A" w:rsidR="0044275C" w:rsidRDefault="0053153E" w:rsidP="006F64C7">
      <w:r>
        <w:t xml:space="preserve">He testifies </w:t>
      </w:r>
      <w:r w:rsidR="002271AE">
        <w:t xml:space="preserve">Affinity Healthcare </w:t>
      </w:r>
      <w:r>
        <w:t xml:space="preserve">Group </w:t>
      </w:r>
      <w:r w:rsidR="00802BA6">
        <w:t xml:space="preserve">was first established </w:t>
      </w:r>
      <w:r w:rsidR="009A58B3">
        <w:t>in 2011 in Virginia</w:t>
      </w:r>
      <w:r w:rsidR="004D6B3A">
        <w:t xml:space="preserve"> and has </w:t>
      </w:r>
      <w:r w:rsidR="009D1BA6">
        <w:t xml:space="preserve">5 </w:t>
      </w:r>
      <w:r w:rsidR="004D6B3A">
        <w:t xml:space="preserve">locations throughout </w:t>
      </w:r>
      <w:r w:rsidR="009A1E75">
        <w:t xml:space="preserve">Virginia area. He states Affinity has always exceeded standards </w:t>
      </w:r>
      <w:r w:rsidR="00F40776">
        <w:t xml:space="preserve">on the behavioral </w:t>
      </w:r>
      <w:r w:rsidR="00F95A16">
        <w:t xml:space="preserve">health care spectrum. </w:t>
      </w:r>
      <w:r w:rsidR="00197B29">
        <w:t xml:space="preserve"> Mr. Martin testifies </w:t>
      </w:r>
      <w:r w:rsidR="001C210E">
        <w:t xml:space="preserve">that over 1000 patients </w:t>
      </w:r>
      <w:r w:rsidR="007651C6">
        <w:t xml:space="preserve">a day over </w:t>
      </w:r>
      <w:r w:rsidR="005276ED">
        <w:t xml:space="preserve">4 </w:t>
      </w:r>
      <w:r w:rsidR="00B21DEF">
        <w:t>to 5 facilities.</w:t>
      </w:r>
      <w:r w:rsidR="007651C6">
        <w:t xml:space="preserve">  He states the Chesapeake </w:t>
      </w:r>
      <w:r w:rsidR="00A02246">
        <w:t xml:space="preserve">Virginia location </w:t>
      </w:r>
      <w:r w:rsidR="00756296">
        <w:t>is licensed as an Opioid Treatment Center.</w:t>
      </w:r>
      <w:r w:rsidR="0046196C">
        <w:t xml:space="preserve"> </w:t>
      </w:r>
      <w:r w:rsidR="00B461DB">
        <w:t xml:space="preserve">He states Affinity has been licensed through Health and Human Services and </w:t>
      </w:r>
      <w:r w:rsidR="00CF5FBE">
        <w:t>SAMHSA</w:t>
      </w:r>
      <w:r w:rsidR="006B0427">
        <w:t xml:space="preserve">. He testifies that Affinity was licensed </w:t>
      </w:r>
      <w:r w:rsidR="003C5059">
        <w:t>by</w:t>
      </w:r>
      <w:r w:rsidR="00F70075">
        <w:t xml:space="preserve"> federal agencies such as </w:t>
      </w:r>
      <w:r w:rsidR="003C5059">
        <w:t xml:space="preserve">DEA, SAMSHA </w:t>
      </w:r>
      <w:r w:rsidR="005E160E">
        <w:t xml:space="preserve">and other </w:t>
      </w:r>
      <w:r w:rsidR="00766396">
        <w:t xml:space="preserve">agencies through the Commonwealth of Virginia </w:t>
      </w:r>
      <w:r w:rsidR="002C42F3">
        <w:t xml:space="preserve">in order to dispense Methadone. </w:t>
      </w:r>
      <w:r w:rsidR="00374DC3">
        <w:t xml:space="preserve"> Mr. Martin</w:t>
      </w:r>
      <w:r w:rsidR="00300604">
        <w:t xml:space="preserve"> testifies that Affinity is proposing to operate a</w:t>
      </w:r>
      <w:r w:rsidR="00ED7B17">
        <w:t xml:space="preserve">n outpatient </w:t>
      </w:r>
      <w:r w:rsidR="00B94E83">
        <w:t xml:space="preserve">opioid </w:t>
      </w:r>
      <w:r w:rsidR="00ED7B17">
        <w:t>treatment facility</w:t>
      </w:r>
      <w:r w:rsidR="00300604">
        <w:t xml:space="preserve"> at 200 West Somerdale Road</w:t>
      </w:r>
      <w:r w:rsidR="00ED7B17">
        <w:t xml:space="preserve"> in Voorhees New Jersey.</w:t>
      </w:r>
      <w:r w:rsidR="004E42D1">
        <w:t xml:space="preserve">  He testifies that</w:t>
      </w:r>
      <w:r w:rsidR="00E90DB3">
        <w:t xml:space="preserve"> </w:t>
      </w:r>
      <w:r w:rsidR="00C44D19">
        <w:t xml:space="preserve">Affinity must obtain </w:t>
      </w:r>
      <w:r w:rsidR="009B7D88">
        <w:t>licens</w:t>
      </w:r>
      <w:r w:rsidR="00642855">
        <w:t xml:space="preserve">es from </w:t>
      </w:r>
      <w:r w:rsidR="00E90DB3">
        <w:t xml:space="preserve">the New </w:t>
      </w:r>
      <w:r w:rsidR="00642855">
        <w:t xml:space="preserve">Jersey </w:t>
      </w:r>
      <w:r w:rsidR="00E90DB3">
        <w:t>State of Licensing and the S</w:t>
      </w:r>
      <w:r w:rsidR="00C44D19">
        <w:t>t</w:t>
      </w:r>
      <w:r w:rsidR="00E90DB3">
        <w:t>ate Methadone Authority</w:t>
      </w:r>
      <w:r w:rsidR="00642855">
        <w:t>.  He states Affinity currently has an application pending with the state</w:t>
      </w:r>
      <w:r w:rsidR="0068327C">
        <w:t xml:space="preserve"> but is on hold until they receive a Zoning </w:t>
      </w:r>
      <w:r w:rsidR="004B2919">
        <w:t>P</w:t>
      </w:r>
      <w:r w:rsidR="0068327C">
        <w:t>ermit</w:t>
      </w:r>
      <w:r w:rsidR="00E70EFC">
        <w:t xml:space="preserve"> in the name </w:t>
      </w:r>
      <w:r w:rsidR="00EA68C8">
        <w:t xml:space="preserve">of Affinity Healthcare Services. </w:t>
      </w:r>
    </w:p>
    <w:p w14:paraId="1B073287" w14:textId="7E2A1777" w:rsidR="005D3155" w:rsidRDefault="005D3155" w:rsidP="006F64C7"/>
    <w:p w14:paraId="16762558" w14:textId="35F806AB" w:rsidR="00901440" w:rsidRDefault="005D3155">
      <w:r>
        <w:t xml:space="preserve">Mr. Martin </w:t>
      </w:r>
      <w:r w:rsidR="0031769D">
        <w:t xml:space="preserve">testifies </w:t>
      </w:r>
      <w:r w:rsidR="00DE436C">
        <w:t xml:space="preserve">regarding the operations at the proposed location.  He states </w:t>
      </w:r>
      <w:r w:rsidR="00D66C11">
        <w:t xml:space="preserve">that this location could see </w:t>
      </w:r>
      <w:r w:rsidR="00DE436C">
        <w:t xml:space="preserve">approximately </w:t>
      </w:r>
      <w:r w:rsidR="002E3893">
        <w:t>200 to 250 patients</w:t>
      </w:r>
      <w:r w:rsidR="00912F58">
        <w:t xml:space="preserve"> and that is not a daily number </w:t>
      </w:r>
      <w:r w:rsidR="001A6DB3">
        <w:t xml:space="preserve">it varies. </w:t>
      </w:r>
      <w:r w:rsidR="00184466">
        <w:t xml:space="preserve"> He states there is a percentage of patients that are seen monthly or weekly </w:t>
      </w:r>
      <w:r w:rsidR="00F343D4">
        <w:t xml:space="preserve">and some seen on a daily basis.  </w:t>
      </w:r>
      <w:r w:rsidR="00C53656">
        <w:t xml:space="preserve">There is further discussion on the actual number of patients to be seen daily. </w:t>
      </w:r>
      <w:r w:rsidR="00F343D4">
        <w:t>Mr</w:t>
      </w:r>
      <w:r w:rsidR="00C93A99">
        <w:t>.</w:t>
      </w:r>
      <w:r w:rsidR="00F343D4">
        <w:t xml:space="preserve"> Martin </w:t>
      </w:r>
      <w:r w:rsidR="00D42497">
        <w:t xml:space="preserve">testifies you could have an approximate number of patients enrolled but he cannot say </w:t>
      </w:r>
      <w:r w:rsidR="0026332F">
        <w:t xml:space="preserve">how may would come every day. </w:t>
      </w:r>
      <w:r w:rsidR="00485217">
        <w:t xml:space="preserve">He states in prior experience </w:t>
      </w:r>
      <w:r w:rsidR="00FB4490">
        <w:t>with a comparable facility he would antic</w:t>
      </w:r>
      <w:r w:rsidR="006071A3">
        <w:t>i</w:t>
      </w:r>
      <w:r w:rsidR="00FB4490">
        <w:t xml:space="preserve">pate the daily load of 185-200 patients per day. He </w:t>
      </w:r>
      <w:r w:rsidR="00F343D4">
        <w:t xml:space="preserve">then </w:t>
      </w:r>
      <w:r w:rsidR="00893ABD">
        <w:t xml:space="preserve">testifies </w:t>
      </w:r>
      <w:r w:rsidR="00B26252">
        <w:t>hours of operation would be 5:00 AM to 9:30 AM</w:t>
      </w:r>
      <w:r w:rsidR="006071A3">
        <w:t xml:space="preserve"> which is when patients come to the office to receive their medication. </w:t>
      </w:r>
      <w:r w:rsidR="001E111D">
        <w:t xml:space="preserve"> </w:t>
      </w:r>
      <w:r w:rsidR="00166867">
        <w:t xml:space="preserve">He states nurses are onsite at 4:45 AM. </w:t>
      </w:r>
      <w:r w:rsidR="006C3595">
        <w:t xml:space="preserve"> He sates patients </w:t>
      </w:r>
      <w:r w:rsidR="008875C3">
        <w:t>typically would arrive close to 5:00 AM. He states they did not have any lines o</w:t>
      </w:r>
      <w:r w:rsidR="0076538F">
        <w:t>utside the building.  He testifies hours on Sunday would be 6:00 AM to 10:00 AM.</w:t>
      </w:r>
      <w:r w:rsidR="00E1149E">
        <w:t xml:space="preserve">  He testifies there will evening telehealth </w:t>
      </w:r>
      <w:r w:rsidR="004E407A">
        <w:t xml:space="preserve">hours.  He </w:t>
      </w:r>
      <w:r w:rsidR="0070063F">
        <w:t xml:space="preserve">testifies the State may require them to have evening office hours for </w:t>
      </w:r>
      <w:r w:rsidR="007730EE">
        <w:t xml:space="preserve">meetings and not on the weekends. </w:t>
      </w:r>
      <w:r w:rsidR="008E35E4">
        <w:t>He testifies from 9:30</w:t>
      </w:r>
      <w:r w:rsidR="00C93D43">
        <w:t>AM</w:t>
      </w:r>
      <w:r w:rsidR="008E35E4">
        <w:t xml:space="preserve">-1:00PM </w:t>
      </w:r>
      <w:r w:rsidR="003A30AF">
        <w:t xml:space="preserve">are hours for staff and counselors, after 1:00PM the office is closed. </w:t>
      </w:r>
    </w:p>
    <w:p w14:paraId="0724B048" w14:textId="258B6BB0" w:rsidR="001A2323" w:rsidRDefault="001A2323"/>
    <w:p w14:paraId="70AEF4E2" w14:textId="51F60F51" w:rsidR="001A2323" w:rsidRDefault="00313DF2">
      <w:r>
        <w:t>Mr. Brocco states his concerns that this is not an appointment based practice</w:t>
      </w:r>
      <w:r w:rsidR="00C86230">
        <w:t xml:space="preserve"> and what if there a patients still waiting for medication after 9:30 would they not be serviced. Mr. Martin states if the patient misses </w:t>
      </w:r>
      <w:r w:rsidR="002B56BB">
        <w:t xml:space="preserve">the time they would have to be seen the next day.  </w:t>
      </w:r>
      <w:r w:rsidR="00055A0C">
        <w:t xml:space="preserve">He testifies that there is not an actual appointment time but </w:t>
      </w:r>
      <w:r w:rsidR="00170C3B">
        <w:t xml:space="preserve">on a daily basis it is a window of time. </w:t>
      </w:r>
      <w:r w:rsidR="004C774A">
        <w:t xml:space="preserve"> </w:t>
      </w:r>
      <w:r w:rsidR="00837C1A">
        <w:t>Mr. Martin testifies regarding the treatment in the office.  He s</w:t>
      </w:r>
      <w:r w:rsidR="00FB5C08">
        <w:t xml:space="preserve">tates the patient checks in with the receptionist, then will </w:t>
      </w:r>
      <w:r w:rsidR="00564CBA">
        <w:t xml:space="preserve">be </w:t>
      </w:r>
      <w:r w:rsidR="00FB5C08">
        <w:t xml:space="preserve">moved to the </w:t>
      </w:r>
      <w:r w:rsidR="00686D62">
        <w:t>nurses intake office</w:t>
      </w:r>
      <w:r w:rsidR="00564CBA">
        <w:t xml:space="preserve"> if the doctor or counselor does not need to see them they would move onto the </w:t>
      </w:r>
      <w:r w:rsidR="00A26613">
        <w:t>treatment nurse who will dispense medication.  Mr</w:t>
      </w:r>
      <w:r w:rsidR="001709E7">
        <w:t xml:space="preserve">. </w:t>
      </w:r>
      <w:r w:rsidR="00A26613">
        <w:t xml:space="preserve">Martin </w:t>
      </w:r>
      <w:r w:rsidR="001709E7">
        <w:t xml:space="preserve">testifies he cannot give an exact amount of time </w:t>
      </w:r>
      <w:r w:rsidR="0004682B">
        <w:t>the patient will be in the office due to the uniqueness of each patients</w:t>
      </w:r>
      <w:r w:rsidR="0010461A">
        <w:t xml:space="preserve"> but typically 5 to 10 minutes. </w:t>
      </w:r>
      <w:r w:rsidR="0005176C">
        <w:t xml:space="preserve"> Mr. Martin testifies the current facility </w:t>
      </w:r>
      <w:r w:rsidR="006E47F5">
        <w:t>would not exceed</w:t>
      </w:r>
      <w:r w:rsidR="0005176C">
        <w:t xml:space="preserve"> a maximum of 275 patients.</w:t>
      </w:r>
      <w:r w:rsidR="006E47F5">
        <w:t xml:space="preserve"> </w:t>
      </w:r>
      <w:r w:rsidR="00A909DB">
        <w:t xml:space="preserve">Mr. Martin states he cannot give an exact number of patients that could be receiving counseling </w:t>
      </w:r>
      <w:r w:rsidR="00BA2820">
        <w:t xml:space="preserve">after 9:30AM. </w:t>
      </w:r>
      <w:r w:rsidR="00AA3FC3">
        <w:t xml:space="preserve">Mr. Martin testifies Affinity has not sought out </w:t>
      </w:r>
      <w:r w:rsidR="00014A2E">
        <w:t xml:space="preserve">to </w:t>
      </w:r>
      <w:r w:rsidR="00AA3FC3">
        <w:t>have evening hours with the state.</w:t>
      </w:r>
    </w:p>
    <w:p w14:paraId="67B68086" w14:textId="00313028" w:rsidR="00014A2E" w:rsidRDefault="00DA0788">
      <w:r>
        <w:t>In response to Mr. Nicini’s c</w:t>
      </w:r>
      <w:r w:rsidR="00FD1D68">
        <w:t xml:space="preserve">oncerns regarding lining up outside Mr. Martin states the patient is to </w:t>
      </w:r>
      <w:r w:rsidR="006E7C95">
        <w:t xml:space="preserve">leave immediately following their appointments. </w:t>
      </w:r>
      <w:r w:rsidR="00107D56">
        <w:t>Mr. Martin states the use serves the community</w:t>
      </w:r>
      <w:r w:rsidR="00FC50D6">
        <w:t xml:space="preserve"> of Voorhees and it’s neighboring communities. </w:t>
      </w:r>
      <w:r w:rsidR="00105E26">
        <w:t xml:space="preserve"> He also states </w:t>
      </w:r>
      <w:r w:rsidR="0021442E">
        <w:t>they do not have police or security guards they found it no effective.  He states counselors and</w:t>
      </w:r>
      <w:r w:rsidR="000C5962">
        <w:t xml:space="preserve"> staff take care of keeping the patience moving along.</w:t>
      </w:r>
    </w:p>
    <w:p w14:paraId="6DB20F2D" w14:textId="77777777" w:rsidR="006E7C95" w:rsidRDefault="006E7C95"/>
    <w:p w14:paraId="7C97CC50" w14:textId="77777777" w:rsidR="000C5962" w:rsidRDefault="000C5962"/>
    <w:p w14:paraId="40FA1DA8" w14:textId="77777777" w:rsidR="000C5962" w:rsidRDefault="000C5962"/>
    <w:p w14:paraId="6D8C3A15" w14:textId="77777777" w:rsidR="000C5962" w:rsidRDefault="000C5962"/>
    <w:p w14:paraId="25BB94D2" w14:textId="77777777" w:rsidR="000C5962" w:rsidRDefault="000C5962"/>
    <w:p w14:paraId="12E08FD5" w14:textId="77777777" w:rsidR="000C5962" w:rsidRDefault="000C5962"/>
    <w:p w14:paraId="7B34F122" w14:textId="2848FB61" w:rsidR="00CA5A60" w:rsidRDefault="00CA5A60">
      <w:r>
        <w:lastRenderedPageBreak/>
        <w:t xml:space="preserve">Mr. Platt </w:t>
      </w:r>
      <w:r w:rsidR="007F25C6">
        <w:t>requests a copy of the application that has been made to the state.</w:t>
      </w:r>
    </w:p>
    <w:p w14:paraId="2B5831D4" w14:textId="77777777" w:rsidR="007F25C6" w:rsidRDefault="007F25C6"/>
    <w:p w14:paraId="0560A88B" w14:textId="78A116DB" w:rsidR="00014A2E" w:rsidRDefault="003D5CAD">
      <w:r>
        <w:t xml:space="preserve">Mr. Martin </w:t>
      </w:r>
      <w:r w:rsidR="00517600">
        <w:t xml:space="preserve">testifies they </w:t>
      </w:r>
      <w:r w:rsidR="003A4A17">
        <w:t>are required</w:t>
      </w:r>
      <w:r w:rsidR="00517600">
        <w:t xml:space="preserve"> </w:t>
      </w:r>
      <w:r w:rsidR="00A064C4">
        <w:t>by the state</w:t>
      </w:r>
      <w:r w:rsidR="00517600">
        <w:t xml:space="preserve"> to </w:t>
      </w:r>
      <w:r w:rsidR="00D21551">
        <w:t>come into a reciprocal agreement with another facility</w:t>
      </w:r>
      <w:r>
        <w:t xml:space="preserve"> and are currently in the process. </w:t>
      </w:r>
    </w:p>
    <w:p w14:paraId="493373B2" w14:textId="55EA458F" w:rsidR="00A064C4" w:rsidRDefault="00A064C4"/>
    <w:p w14:paraId="35700EC8" w14:textId="5F6CCEA2" w:rsidR="00274ADD" w:rsidRDefault="00274ADD">
      <w:r>
        <w:t>T</w:t>
      </w:r>
      <w:r w:rsidR="001365FF">
        <w:t>h</w:t>
      </w:r>
      <w:r w:rsidR="005D6ED8">
        <w:t>ere is discussion regarding upcoming meetings</w:t>
      </w:r>
      <w:r w:rsidR="00F745A9">
        <w:t xml:space="preserve">.  </w:t>
      </w:r>
      <w:r w:rsidR="00BE6E83">
        <w:t>The meetings are scheduled for September 23</w:t>
      </w:r>
      <w:r w:rsidR="00BE6E83" w:rsidRPr="00BE6E83">
        <w:rPr>
          <w:vertAlign w:val="superscript"/>
        </w:rPr>
        <w:t>rd</w:t>
      </w:r>
      <w:r w:rsidR="00BE6E83">
        <w:t xml:space="preserve"> and October 14</w:t>
      </w:r>
      <w:r w:rsidR="00BE6E83" w:rsidRPr="00BE6E83">
        <w:rPr>
          <w:vertAlign w:val="superscript"/>
        </w:rPr>
        <w:t>th</w:t>
      </w:r>
      <w:r w:rsidR="00BE6E83">
        <w:t xml:space="preserve">. </w:t>
      </w:r>
      <w:r w:rsidR="00631110">
        <w:t xml:space="preserve"> No further </w:t>
      </w:r>
      <w:r w:rsidR="000E33AA">
        <w:t>notice will be given.</w:t>
      </w:r>
      <w:bookmarkStart w:id="0" w:name="_GoBack"/>
      <w:bookmarkEnd w:id="0"/>
    </w:p>
    <w:p w14:paraId="76AF5BDB" w14:textId="77777777" w:rsidR="00274ADD" w:rsidRDefault="00274ADD"/>
    <w:p w14:paraId="177B6D3F" w14:textId="3DF98759" w:rsidR="00A064C4" w:rsidRDefault="00A064C4">
      <w:r>
        <w:t xml:space="preserve">Mr. Reale agrees to extend the action date </w:t>
      </w:r>
      <w:r w:rsidR="00274ADD">
        <w:t>to the end of October.</w:t>
      </w:r>
    </w:p>
    <w:p w14:paraId="28CA41D7" w14:textId="724CAD25" w:rsidR="006315FD" w:rsidRDefault="006315FD"/>
    <w:p w14:paraId="2FBDF2EC" w14:textId="77777777" w:rsidR="00773442" w:rsidRDefault="00773442" w:rsidP="00773442">
      <w:r>
        <w:t>Seeing no further comments the Chairman adjourns the meeting</w:t>
      </w:r>
    </w:p>
    <w:p w14:paraId="251D0EC5" w14:textId="77777777" w:rsidR="00773442" w:rsidRDefault="00773442" w:rsidP="00773442"/>
    <w:p w14:paraId="66CC5688" w14:textId="77777777" w:rsidR="00773442" w:rsidRDefault="00773442" w:rsidP="00773442"/>
    <w:p w14:paraId="48209DBC" w14:textId="77777777" w:rsidR="00773442" w:rsidRDefault="00773442" w:rsidP="00773442"/>
    <w:p w14:paraId="26501894" w14:textId="77777777" w:rsidR="00773442" w:rsidRDefault="00773442" w:rsidP="00773442">
      <w:r>
        <w:t>_______________________________</w:t>
      </w:r>
    </w:p>
    <w:p w14:paraId="69CBB317" w14:textId="77777777" w:rsidR="00773442" w:rsidRDefault="00773442" w:rsidP="00773442">
      <w:r>
        <w:t>Wendy Flite, Planning Board Secretary</w:t>
      </w:r>
    </w:p>
    <w:p w14:paraId="46A26494" w14:textId="77777777" w:rsidR="00773442" w:rsidRPr="00535F66" w:rsidRDefault="00773442" w:rsidP="00773442">
      <w:pPr>
        <w:pStyle w:val="NoSpacing"/>
        <w:rPr>
          <w:sz w:val="16"/>
          <w:szCs w:val="16"/>
        </w:rPr>
      </w:pPr>
      <w:r>
        <w:rPr>
          <w:sz w:val="16"/>
          <w:szCs w:val="16"/>
        </w:rPr>
        <w:t>Minutes prepared by Wendy Flite.  The minutes are intended to reflect the basic comments and action.  Verbatim transcripts of all electronic recordings can be available upon proper request and payment.</w:t>
      </w:r>
    </w:p>
    <w:p w14:paraId="5EF958D5" w14:textId="77777777" w:rsidR="00773442" w:rsidRDefault="00773442" w:rsidP="00773442">
      <w:pPr>
        <w:pStyle w:val="NoSpacing"/>
      </w:pPr>
    </w:p>
    <w:p w14:paraId="1ED1BFC5" w14:textId="77777777" w:rsidR="00773442" w:rsidRDefault="00773442" w:rsidP="00773442"/>
    <w:p w14:paraId="029B4EB2" w14:textId="0B757CF3" w:rsidR="006315FD" w:rsidRDefault="006315FD"/>
    <w:p w14:paraId="45BD8648" w14:textId="12D547F5" w:rsidR="002157C3" w:rsidRDefault="002157C3"/>
    <w:p w14:paraId="1B3646A4" w14:textId="77777777" w:rsidR="002157C3" w:rsidRDefault="002157C3"/>
    <w:p w14:paraId="44F1CC91" w14:textId="77777777" w:rsidR="00901440" w:rsidRDefault="00901440"/>
    <w:p w14:paraId="1479B51E" w14:textId="1C25FE77" w:rsidR="0072662B" w:rsidRDefault="0072662B"/>
    <w:p w14:paraId="789FE867" w14:textId="77777777" w:rsidR="0072662B" w:rsidRDefault="0072662B"/>
    <w:p w14:paraId="30166C46" w14:textId="674484BB" w:rsidR="00162645" w:rsidRDefault="00162645"/>
    <w:p w14:paraId="4AA4E8D4" w14:textId="77777777" w:rsidR="00162645" w:rsidRDefault="00162645"/>
    <w:p w14:paraId="097A55AB" w14:textId="353549BA" w:rsidR="00A855FE" w:rsidRDefault="00A855FE"/>
    <w:p w14:paraId="585A3EC8" w14:textId="77777777" w:rsidR="00A855FE" w:rsidRDefault="00A855FE"/>
    <w:p w14:paraId="4734D5D6" w14:textId="77777777" w:rsidR="004472EE" w:rsidRDefault="004472EE"/>
    <w:p w14:paraId="749D79C6" w14:textId="58558B40" w:rsidR="00FE4E68" w:rsidRDefault="00FE4E68"/>
    <w:p w14:paraId="64CC0CDC" w14:textId="4F4FB964" w:rsidR="00FE4E68" w:rsidRDefault="00FE4E68"/>
    <w:p w14:paraId="3F847298" w14:textId="572CF8ED" w:rsidR="00332EC3" w:rsidRDefault="00332EC3"/>
    <w:p w14:paraId="73566F6A" w14:textId="77777777" w:rsidR="00332EC3" w:rsidRDefault="00332EC3"/>
    <w:p w14:paraId="2CD5CE3D" w14:textId="2155D221" w:rsidR="00DF75AE" w:rsidRDefault="00DF75AE"/>
    <w:p w14:paraId="746AF8E7" w14:textId="77777777" w:rsidR="00DF75AE" w:rsidRDefault="00DF75AE"/>
    <w:sectPr w:rsidR="00DF7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47E48"/>
    <w:multiLevelType w:val="hybridMultilevel"/>
    <w:tmpl w:val="60AC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D80EDC"/>
    <w:multiLevelType w:val="hybridMultilevel"/>
    <w:tmpl w:val="9F4EE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EC6"/>
    <w:rsid w:val="00002E9C"/>
    <w:rsid w:val="00003EC7"/>
    <w:rsid w:val="00014A2E"/>
    <w:rsid w:val="000210D8"/>
    <w:rsid w:val="00030851"/>
    <w:rsid w:val="0003720C"/>
    <w:rsid w:val="000415C6"/>
    <w:rsid w:val="00043C6E"/>
    <w:rsid w:val="00045511"/>
    <w:rsid w:val="0004682B"/>
    <w:rsid w:val="0005176C"/>
    <w:rsid w:val="00053AF6"/>
    <w:rsid w:val="00053E03"/>
    <w:rsid w:val="00055A0C"/>
    <w:rsid w:val="00065BF0"/>
    <w:rsid w:val="00073B60"/>
    <w:rsid w:val="0008317C"/>
    <w:rsid w:val="000853E7"/>
    <w:rsid w:val="00091F95"/>
    <w:rsid w:val="000940D3"/>
    <w:rsid w:val="0009509A"/>
    <w:rsid w:val="000B138E"/>
    <w:rsid w:val="000B1FBF"/>
    <w:rsid w:val="000C27B6"/>
    <w:rsid w:val="000C5962"/>
    <w:rsid w:val="000E33AA"/>
    <w:rsid w:val="000E66ED"/>
    <w:rsid w:val="000E79A6"/>
    <w:rsid w:val="00102DAE"/>
    <w:rsid w:val="00104436"/>
    <w:rsid w:val="0010461A"/>
    <w:rsid w:val="00105E26"/>
    <w:rsid w:val="00107D56"/>
    <w:rsid w:val="00110019"/>
    <w:rsid w:val="001137F3"/>
    <w:rsid w:val="001365FF"/>
    <w:rsid w:val="00136E4F"/>
    <w:rsid w:val="00147A79"/>
    <w:rsid w:val="00162645"/>
    <w:rsid w:val="00163879"/>
    <w:rsid w:val="00163DE1"/>
    <w:rsid w:val="00166867"/>
    <w:rsid w:val="001709E7"/>
    <w:rsid w:val="00170C3B"/>
    <w:rsid w:val="0017179C"/>
    <w:rsid w:val="00173057"/>
    <w:rsid w:val="00184466"/>
    <w:rsid w:val="00190E6E"/>
    <w:rsid w:val="00195ECD"/>
    <w:rsid w:val="001962C6"/>
    <w:rsid w:val="00197B29"/>
    <w:rsid w:val="001A00B4"/>
    <w:rsid w:val="001A2323"/>
    <w:rsid w:val="001A6DB3"/>
    <w:rsid w:val="001A7335"/>
    <w:rsid w:val="001B4AB0"/>
    <w:rsid w:val="001B51D7"/>
    <w:rsid w:val="001B7EA4"/>
    <w:rsid w:val="001C210E"/>
    <w:rsid w:val="001E111D"/>
    <w:rsid w:val="001F0328"/>
    <w:rsid w:val="001F069F"/>
    <w:rsid w:val="001F5300"/>
    <w:rsid w:val="00201634"/>
    <w:rsid w:val="00205CDF"/>
    <w:rsid w:val="00211038"/>
    <w:rsid w:val="0021442E"/>
    <w:rsid w:val="002157C3"/>
    <w:rsid w:val="002271AE"/>
    <w:rsid w:val="00227BFE"/>
    <w:rsid w:val="00234B40"/>
    <w:rsid w:val="002516A8"/>
    <w:rsid w:val="00254F4D"/>
    <w:rsid w:val="0026332F"/>
    <w:rsid w:val="00263C54"/>
    <w:rsid w:val="00267532"/>
    <w:rsid w:val="00267727"/>
    <w:rsid w:val="00274ADD"/>
    <w:rsid w:val="00276BAD"/>
    <w:rsid w:val="0027771C"/>
    <w:rsid w:val="0028651F"/>
    <w:rsid w:val="002922BC"/>
    <w:rsid w:val="002A0BB6"/>
    <w:rsid w:val="002A608A"/>
    <w:rsid w:val="002B56BB"/>
    <w:rsid w:val="002B5EC6"/>
    <w:rsid w:val="002C1452"/>
    <w:rsid w:val="002C42F3"/>
    <w:rsid w:val="002C7801"/>
    <w:rsid w:val="002E3893"/>
    <w:rsid w:val="002E7DE7"/>
    <w:rsid w:val="002F383B"/>
    <w:rsid w:val="00300604"/>
    <w:rsid w:val="00303105"/>
    <w:rsid w:val="00307874"/>
    <w:rsid w:val="00311D06"/>
    <w:rsid w:val="00313DF2"/>
    <w:rsid w:val="0031769D"/>
    <w:rsid w:val="0032766E"/>
    <w:rsid w:val="00332EC3"/>
    <w:rsid w:val="0035018A"/>
    <w:rsid w:val="00355E2E"/>
    <w:rsid w:val="0036025C"/>
    <w:rsid w:val="00360409"/>
    <w:rsid w:val="00366A7E"/>
    <w:rsid w:val="00374282"/>
    <w:rsid w:val="00374DC3"/>
    <w:rsid w:val="003939E7"/>
    <w:rsid w:val="00397A10"/>
    <w:rsid w:val="003A2358"/>
    <w:rsid w:val="003A30AF"/>
    <w:rsid w:val="003A4A17"/>
    <w:rsid w:val="003A5FDD"/>
    <w:rsid w:val="003B3345"/>
    <w:rsid w:val="003C409C"/>
    <w:rsid w:val="003C5059"/>
    <w:rsid w:val="003C7635"/>
    <w:rsid w:val="003D5CAD"/>
    <w:rsid w:val="003D6E76"/>
    <w:rsid w:val="003E32EB"/>
    <w:rsid w:val="00405D77"/>
    <w:rsid w:val="004103F3"/>
    <w:rsid w:val="00413F3E"/>
    <w:rsid w:val="004145BF"/>
    <w:rsid w:val="004269CE"/>
    <w:rsid w:val="00436010"/>
    <w:rsid w:val="00441FCE"/>
    <w:rsid w:val="0044275C"/>
    <w:rsid w:val="00443357"/>
    <w:rsid w:val="004472EE"/>
    <w:rsid w:val="0046196C"/>
    <w:rsid w:val="00462461"/>
    <w:rsid w:val="00475FE6"/>
    <w:rsid w:val="004842EF"/>
    <w:rsid w:val="00484A63"/>
    <w:rsid w:val="00485217"/>
    <w:rsid w:val="00486E3A"/>
    <w:rsid w:val="004A01DE"/>
    <w:rsid w:val="004B2919"/>
    <w:rsid w:val="004B4A28"/>
    <w:rsid w:val="004C774A"/>
    <w:rsid w:val="004D4F85"/>
    <w:rsid w:val="004D6882"/>
    <w:rsid w:val="004D6B3A"/>
    <w:rsid w:val="004D6DE4"/>
    <w:rsid w:val="004D784F"/>
    <w:rsid w:val="004E407A"/>
    <w:rsid w:val="004E42D1"/>
    <w:rsid w:val="004E593D"/>
    <w:rsid w:val="005039DD"/>
    <w:rsid w:val="00512EB4"/>
    <w:rsid w:val="00517600"/>
    <w:rsid w:val="0052036D"/>
    <w:rsid w:val="005276ED"/>
    <w:rsid w:val="0053153E"/>
    <w:rsid w:val="00550845"/>
    <w:rsid w:val="00556A76"/>
    <w:rsid w:val="00557D63"/>
    <w:rsid w:val="005638C8"/>
    <w:rsid w:val="00564CBA"/>
    <w:rsid w:val="00566500"/>
    <w:rsid w:val="005702C2"/>
    <w:rsid w:val="005706C3"/>
    <w:rsid w:val="00573B1E"/>
    <w:rsid w:val="0057547E"/>
    <w:rsid w:val="005802C8"/>
    <w:rsid w:val="0059077E"/>
    <w:rsid w:val="00595074"/>
    <w:rsid w:val="005A0F4E"/>
    <w:rsid w:val="005B0E4A"/>
    <w:rsid w:val="005B5497"/>
    <w:rsid w:val="005B5FDE"/>
    <w:rsid w:val="005B61A7"/>
    <w:rsid w:val="005C4D71"/>
    <w:rsid w:val="005D3155"/>
    <w:rsid w:val="005D6ED8"/>
    <w:rsid w:val="005E160E"/>
    <w:rsid w:val="005E789A"/>
    <w:rsid w:val="005F3609"/>
    <w:rsid w:val="005F64DE"/>
    <w:rsid w:val="00603BB7"/>
    <w:rsid w:val="006071A3"/>
    <w:rsid w:val="00630AAF"/>
    <w:rsid w:val="00631110"/>
    <w:rsid w:val="006315FD"/>
    <w:rsid w:val="00635866"/>
    <w:rsid w:val="00642855"/>
    <w:rsid w:val="006429E0"/>
    <w:rsid w:val="00643717"/>
    <w:rsid w:val="00650E3D"/>
    <w:rsid w:val="00672760"/>
    <w:rsid w:val="0068327C"/>
    <w:rsid w:val="00686D62"/>
    <w:rsid w:val="006941B3"/>
    <w:rsid w:val="006A15FF"/>
    <w:rsid w:val="006A171E"/>
    <w:rsid w:val="006B0427"/>
    <w:rsid w:val="006B7EAC"/>
    <w:rsid w:val="006C0E8E"/>
    <w:rsid w:val="006C3595"/>
    <w:rsid w:val="006C442A"/>
    <w:rsid w:val="006C782E"/>
    <w:rsid w:val="006D2F13"/>
    <w:rsid w:val="006D4C22"/>
    <w:rsid w:val="006D568D"/>
    <w:rsid w:val="006E47F5"/>
    <w:rsid w:val="006E7C95"/>
    <w:rsid w:val="006E7E10"/>
    <w:rsid w:val="006F1720"/>
    <w:rsid w:val="006F22F2"/>
    <w:rsid w:val="006F64C7"/>
    <w:rsid w:val="0070063F"/>
    <w:rsid w:val="00715887"/>
    <w:rsid w:val="0072340E"/>
    <w:rsid w:val="0072662B"/>
    <w:rsid w:val="00732FBD"/>
    <w:rsid w:val="00754686"/>
    <w:rsid w:val="00756296"/>
    <w:rsid w:val="007651C6"/>
    <w:rsid w:val="0076538F"/>
    <w:rsid w:val="00766396"/>
    <w:rsid w:val="007668FA"/>
    <w:rsid w:val="007730EE"/>
    <w:rsid w:val="00773442"/>
    <w:rsid w:val="00774E20"/>
    <w:rsid w:val="00777F2A"/>
    <w:rsid w:val="007A4ACD"/>
    <w:rsid w:val="007B5816"/>
    <w:rsid w:val="007D1094"/>
    <w:rsid w:val="007E5D09"/>
    <w:rsid w:val="007F25A8"/>
    <w:rsid w:val="007F25C6"/>
    <w:rsid w:val="007F2E00"/>
    <w:rsid w:val="007F40DD"/>
    <w:rsid w:val="007F72F5"/>
    <w:rsid w:val="007F76A4"/>
    <w:rsid w:val="00801E7F"/>
    <w:rsid w:val="00802BA6"/>
    <w:rsid w:val="00813B24"/>
    <w:rsid w:val="008172D1"/>
    <w:rsid w:val="00826C2D"/>
    <w:rsid w:val="00834564"/>
    <w:rsid w:val="00837BC4"/>
    <w:rsid w:val="00837C1A"/>
    <w:rsid w:val="00841F13"/>
    <w:rsid w:val="00854E30"/>
    <w:rsid w:val="00866C8A"/>
    <w:rsid w:val="0087561F"/>
    <w:rsid w:val="008875C3"/>
    <w:rsid w:val="008879C9"/>
    <w:rsid w:val="008908F2"/>
    <w:rsid w:val="00893ABD"/>
    <w:rsid w:val="008945E8"/>
    <w:rsid w:val="008A16D1"/>
    <w:rsid w:val="008A4669"/>
    <w:rsid w:val="008B17CC"/>
    <w:rsid w:val="008D5FE4"/>
    <w:rsid w:val="008E2C49"/>
    <w:rsid w:val="008E35E4"/>
    <w:rsid w:val="008E6C1A"/>
    <w:rsid w:val="008F7387"/>
    <w:rsid w:val="00900F52"/>
    <w:rsid w:val="00901440"/>
    <w:rsid w:val="0090498E"/>
    <w:rsid w:val="00912ED3"/>
    <w:rsid w:val="00912F58"/>
    <w:rsid w:val="00916A20"/>
    <w:rsid w:val="009175FE"/>
    <w:rsid w:val="00917F81"/>
    <w:rsid w:val="00923BF8"/>
    <w:rsid w:val="00933DBF"/>
    <w:rsid w:val="00934ADA"/>
    <w:rsid w:val="00937ED1"/>
    <w:rsid w:val="0096080B"/>
    <w:rsid w:val="00965961"/>
    <w:rsid w:val="00965FCD"/>
    <w:rsid w:val="009800F4"/>
    <w:rsid w:val="00980276"/>
    <w:rsid w:val="00995FC5"/>
    <w:rsid w:val="009976B0"/>
    <w:rsid w:val="009A0F39"/>
    <w:rsid w:val="009A1E75"/>
    <w:rsid w:val="009A21CE"/>
    <w:rsid w:val="009A2CB7"/>
    <w:rsid w:val="009A58B3"/>
    <w:rsid w:val="009B0FA5"/>
    <w:rsid w:val="009B6C2E"/>
    <w:rsid w:val="009B7D88"/>
    <w:rsid w:val="009C2333"/>
    <w:rsid w:val="009C45F2"/>
    <w:rsid w:val="009C4D84"/>
    <w:rsid w:val="009C619B"/>
    <w:rsid w:val="009D06B9"/>
    <w:rsid w:val="009D1BA6"/>
    <w:rsid w:val="009D69A5"/>
    <w:rsid w:val="009E33B4"/>
    <w:rsid w:val="009E41C9"/>
    <w:rsid w:val="009E6474"/>
    <w:rsid w:val="009F157B"/>
    <w:rsid w:val="009F2C5D"/>
    <w:rsid w:val="00A02246"/>
    <w:rsid w:val="00A02DDE"/>
    <w:rsid w:val="00A04B27"/>
    <w:rsid w:val="00A064C4"/>
    <w:rsid w:val="00A207B1"/>
    <w:rsid w:val="00A24BE8"/>
    <w:rsid w:val="00A26613"/>
    <w:rsid w:val="00A43923"/>
    <w:rsid w:val="00A44814"/>
    <w:rsid w:val="00A44A0C"/>
    <w:rsid w:val="00A5275B"/>
    <w:rsid w:val="00A609A7"/>
    <w:rsid w:val="00A643EF"/>
    <w:rsid w:val="00A70C48"/>
    <w:rsid w:val="00A71CBA"/>
    <w:rsid w:val="00A77A8B"/>
    <w:rsid w:val="00A855FE"/>
    <w:rsid w:val="00A858A9"/>
    <w:rsid w:val="00A909DB"/>
    <w:rsid w:val="00A93431"/>
    <w:rsid w:val="00AA3265"/>
    <w:rsid w:val="00AA3FC3"/>
    <w:rsid w:val="00AA5E78"/>
    <w:rsid w:val="00AB1AB2"/>
    <w:rsid w:val="00AC6F27"/>
    <w:rsid w:val="00AC7868"/>
    <w:rsid w:val="00AC7FB6"/>
    <w:rsid w:val="00AD3A71"/>
    <w:rsid w:val="00AE0868"/>
    <w:rsid w:val="00AE22B1"/>
    <w:rsid w:val="00AE6973"/>
    <w:rsid w:val="00B019A6"/>
    <w:rsid w:val="00B02531"/>
    <w:rsid w:val="00B04DDC"/>
    <w:rsid w:val="00B05490"/>
    <w:rsid w:val="00B13958"/>
    <w:rsid w:val="00B13B4D"/>
    <w:rsid w:val="00B167BC"/>
    <w:rsid w:val="00B21DEF"/>
    <w:rsid w:val="00B25BF7"/>
    <w:rsid w:val="00B26252"/>
    <w:rsid w:val="00B461DB"/>
    <w:rsid w:val="00B50608"/>
    <w:rsid w:val="00B50C45"/>
    <w:rsid w:val="00B52CB8"/>
    <w:rsid w:val="00B57AA2"/>
    <w:rsid w:val="00B6357A"/>
    <w:rsid w:val="00B74FEF"/>
    <w:rsid w:val="00B80981"/>
    <w:rsid w:val="00B90AB3"/>
    <w:rsid w:val="00B917C0"/>
    <w:rsid w:val="00B94E83"/>
    <w:rsid w:val="00BA0BE1"/>
    <w:rsid w:val="00BA23DF"/>
    <w:rsid w:val="00BA2820"/>
    <w:rsid w:val="00BB0300"/>
    <w:rsid w:val="00BC0AED"/>
    <w:rsid w:val="00BC1DE7"/>
    <w:rsid w:val="00BC7DC6"/>
    <w:rsid w:val="00BD1F23"/>
    <w:rsid w:val="00BD3960"/>
    <w:rsid w:val="00BD5847"/>
    <w:rsid w:val="00BE41EE"/>
    <w:rsid w:val="00BE6E83"/>
    <w:rsid w:val="00C33E1B"/>
    <w:rsid w:val="00C44D19"/>
    <w:rsid w:val="00C47E5D"/>
    <w:rsid w:val="00C53656"/>
    <w:rsid w:val="00C7787C"/>
    <w:rsid w:val="00C80710"/>
    <w:rsid w:val="00C8332E"/>
    <w:rsid w:val="00C86230"/>
    <w:rsid w:val="00C878D3"/>
    <w:rsid w:val="00C90774"/>
    <w:rsid w:val="00C93A99"/>
    <w:rsid w:val="00C93D43"/>
    <w:rsid w:val="00C96C95"/>
    <w:rsid w:val="00CA0D15"/>
    <w:rsid w:val="00CA3ECE"/>
    <w:rsid w:val="00CA5A60"/>
    <w:rsid w:val="00CB1359"/>
    <w:rsid w:val="00CB2C1C"/>
    <w:rsid w:val="00CB32E2"/>
    <w:rsid w:val="00CB36D6"/>
    <w:rsid w:val="00CC2540"/>
    <w:rsid w:val="00CC4827"/>
    <w:rsid w:val="00CE032B"/>
    <w:rsid w:val="00CE1466"/>
    <w:rsid w:val="00CE418A"/>
    <w:rsid w:val="00CF5FBE"/>
    <w:rsid w:val="00D03D4C"/>
    <w:rsid w:val="00D21551"/>
    <w:rsid w:val="00D24553"/>
    <w:rsid w:val="00D342F4"/>
    <w:rsid w:val="00D40863"/>
    <w:rsid w:val="00D420A6"/>
    <w:rsid w:val="00D42497"/>
    <w:rsid w:val="00D44173"/>
    <w:rsid w:val="00D547DF"/>
    <w:rsid w:val="00D57692"/>
    <w:rsid w:val="00D651E6"/>
    <w:rsid w:val="00D66C11"/>
    <w:rsid w:val="00D7200B"/>
    <w:rsid w:val="00D86E98"/>
    <w:rsid w:val="00D909C6"/>
    <w:rsid w:val="00DA0788"/>
    <w:rsid w:val="00DB5690"/>
    <w:rsid w:val="00DB6C8C"/>
    <w:rsid w:val="00DC3B5A"/>
    <w:rsid w:val="00DC4A3A"/>
    <w:rsid w:val="00DE436C"/>
    <w:rsid w:val="00DE7396"/>
    <w:rsid w:val="00DF75AE"/>
    <w:rsid w:val="00E1149E"/>
    <w:rsid w:val="00E25119"/>
    <w:rsid w:val="00E36FA7"/>
    <w:rsid w:val="00E376FA"/>
    <w:rsid w:val="00E43D35"/>
    <w:rsid w:val="00E50EBB"/>
    <w:rsid w:val="00E53370"/>
    <w:rsid w:val="00E6099C"/>
    <w:rsid w:val="00E61307"/>
    <w:rsid w:val="00E64935"/>
    <w:rsid w:val="00E64B02"/>
    <w:rsid w:val="00E7090E"/>
    <w:rsid w:val="00E70EFC"/>
    <w:rsid w:val="00E74C7D"/>
    <w:rsid w:val="00E85D6E"/>
    <w:rsid w:val="00E90DB3"/>
    <w:rsid w:val="00E916A8"/>
    <w:rsid w:val="00E935B2"/>
    <w:rsid w:val="00E956CE"/>
    <w:rsid w:val="00EA606A"/>
    <w:rsid w:val="00EA68C8"/>
    <w:rsid w:val="00EC06B6"/>
    <w:rsid w:val="00ED7B17"/>
    <w:rsid w:val="00EE4DD3"/>
    <w:rsid w:val="00EE68B7"/>
    <w:rsid w:val="00F04408"/>
    <w:rsid w:val="00F04FAB"/>
    <w:rsid w:val="00F16A19"/>
    <w:rsid w:val="00F17B3E"/>
    <w:rsid w:val="00F26DA0"/>
    <w:rsid w:val="00F26F33"/>
    <w:rsid w:val="00F343D4"/>
    <w:rsid w:val="00F343EC"/>
    <w:rsid w:val="00F40776"/>
    <w:rsid w:val="00F41CD8"/>
    <w:rsid w:val="00F525FB"/>
    <w:rsid w:val="00F56E10"/>
    <w:rsid w:val="00F64BAD"/>
    <w:rsid w:val="00F662F6"/>
    <w:rsid w:val="00F6776D"/>
    <w:rsid w:val="00F70075"/>
    <w:rsid w:val="00F745A9"/>
    <w:rsid w:val="00F903D9"/>
    <w:rsid w:val="00F934C2"/>
    <w:rsid w:val="00F95A16"/>
    <w:rsid w:val="00FA12B7"/>
    <w:rsid w:val="00FA7551"/>
    <w:rsid w:val="00FA7B90"/>
    <w:rsid w:val="00FB1800"/>
    <w:rsid w:val="00FB4490"/>
    <w:rsid w:val="00FB5C08"/>
    <w:rsid w:val="00FC50D6"/>
    <w:rsid w:val="00FD1D68"/>
    <w:rsid w:val="00FD6BE7"/>
    <w:rsid w:val="00FE2ECA"/>
    <w:rsid w:val="00FE4E68"/>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F10D"/>
  <w15:chartTrackingRefBased/>
  <w15:docId w15:val="{A681830A-D1D0-4D9A-89F0-176E5ADD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FB6"/>
  </w:style>
  <w:style w:type="paragraph" w:styleId="ListParagraph">
    <w:name w:val="List Paragraph"/>
    <w:basedOn w:val="Normal"/>
    <w:uiPriority w:val="34"/>
    <w:qFormat/>
    <w:rsid w:val="006F1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91E5957346314C9ABF84C03037A17A" ma:contentTypeVersion="0" ma:contentTypeDescription="Create a new document." ma:contentTypeScope="" ma:versionID="af718dc5950e9552cb2c58abdd7c90dc">
  <xsd:schema xmlns:xsd="http://www.w3.org/2001/XMLSchema" xmlns:xs="http://www.w3.org/2001/XMLSchema" xmlns:p="http://schemas.microsoft.com/office/2006/metadata/properties" targetNamespace="http://schemas.microsoft.com/office/2006/metadata/properties" ma:root="true" ma:fieldsID="9794e14e33ccc79ccee58708576a49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E08497-D825-4AA4-A979-ED10ABF973D6}">
  <ds:schemaRefs>
    <ds:schemaRef ds:uri="http://schemas.microsoft.com/sharepoint/v3/contenttype/forms"/>
  </ds:schemaRefs>
</ds:datastoreItem>
</file>

<file path=customXml/itemProps2.xml><?xml version="1.0" encoding="utf-8"?>
<ds:datastoreItem xmlns:ds="http://schemas.openxmlformats.org/officeDocument/2006/customXml" ds:itemID="{E8A5E6D7-03B0-476B-8C68-76E801D8A7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2746224-FDB4-43E3-8663-74DC2F54FC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6</Pages>
  <Words>2678</Words>
  <Characters>15265</Characters>
  <Application>Microsoft Office Word</Application>
  <DocSecurity>0</DocSecurity>
  <Lines>127</Lines>
  <Paragraphs>35</Paragraphs>
  <ScaleCrop>false</ScaleCrop>
  <Company/>
  <LinksUpToDate>false</LinksUpToDate>
  <CharactersWithSpaces>17908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Flite</dc:creator>
  <cp:keywords/>
  <dc:description/>
  <cp:lastModifiedBy>Wendy Flite</cp:lastModifiedBy>
  <cp:revision>469</cp:revision>
  <dcterms:created xsi:type="dcterms:W3CDTF">2020-10-21T14:07:00Z</dcterms:created>
  <dcterms:modified xsi:type="dcterms:W3CDTF">2020-10-28T19:12:00Z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0x0101008491E5957346314C9ABF84C03037A17A</vt:lpwstr>
  </property>
</Properties>
</file>