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020E04" w14:textId="77777777" w:rsidR="0089179D" w:rsidRPr="00333A7C" w:rsidRDefault="0089179D" w:rsidP="0089179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54E095BB" w14:textId="2065ADC9" w:rsidR="0089179D" w:rsidRPr="00333A7C" w:rsidRDefault="0089179D" w:rsidP="0089179D">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DECEMBER 30</w:t>
      </w:r>
      <w:r w:rsidRPr="00333A7C">
        <w:rPr>
          <w:rFonts w:ascii="Times New Roman" w:eastAsia="Calibri" w:hAnsi="Times New Roman" w:cs="Times New Roman"/>
          <w:b/>
        </w:rPr>
        <w:t xml:space="preserve">, 2020 </w:t>
      </w:r>
    </w:p>
    <w:p w14:paraId="46DCFE73" w14:textId="67F38E0B" w:rsidR="0089179D" w:rsidRPr="00333A7C" w:rsidRDefault="0089179D" w:rsidP="0089179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6</w:t>
      </w:r>
      <w:r w:rsidRPr="00333A7C">
        <w:rPr>
          <w:rFonts w:ascii="Times New Roman" w:eastAsia="Calibri" w:hAnsi="Times New Roman" w:cs="Times New Roman"/>
          <w:b/>
        </w:rPr>
        <w:t>:00 PM</w:t>
      </w:r>
    </w:p>
    <w:p w14:paraId="271A619D" w14:textId="77777777" w:rsidR="0089179D" w:rsidRPr="00333A7C" w:rsidRDefault="0089179D" w:rsidP="0089179D">
      <w:pPr>
        <w:numPr>
          <w:ilvl w:val="12"/>
          <w:numId w:val="0"/>
        </w:numPr>
        <w:spacing w:after="0" w:line="240" w:lineRule="auto"/>
        <w:rPr>
          <w:rFonts w:ascii="Times New Roman" w:eastAsia="Calibri" w:hAnsi="Times New Roman" w:cs="Times New Roman"/>
          <w:b/>
        </w:rPr>
      </w:pPr>
    </w:p>
    <w:p w14:paraId="3A1F83BA" w14:textId="77777777" w:rsidR="0089179D" w:rsidRPr="00333A7C" w:rsidRDefault="0089179D" w:rsidP="0089179D">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60D392E" w14:textId="77777777" w:rsidR="0089179D" w:rsidRPr="00333A7C" w:rsidRDefault="0089179D" w:rsidP="0089179D">
      <w:pPr>
        <w:tabs>
          <w:tab w:val="left" w:pos="90"/>
          <w:tab w:val="left" w:pos="1800"/>
        </w:tabs>
        <w:spacing w:after="0" w:line="240" w:lineRule="auto"/>
        <w:rPr>
          <w:rFonts w:ascii="Times New Roman" w:eastAsia="Calibri" w:hAnsi="Times New Roman" w:cs="Times New Roman"/>
          <w:b/>
        </w:rPr>
      </w:pPr>
    </w:p>
    <w:p w14:paraId="245785E9" w14:textId="77777777" w:rsidR="0089179D" w:rsidRPr="00333A7C" w:rsidRDefault="0089179D" w:rsidP="0089179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4CB8FA36" w14:textId="77777777" w:rsidR="0089179D" w:rsidRPr="00333A7C" w:rsidRDefault="0089179D" w:rsidP="0089179D">
      <w:pPr>
        <w:tabs>
          <w:tab w:val="left" w:pos="90"/>
          <w:tab w:val="left" w:pos="1800"/>
        </w:tabs>
        <w:spacing w:after="0" w:line="240" w:lineRule="auto"/>
        <w:rPr>
          <w:rFonts w:ascii="Times New Roman" w:eastAsia="Calibri" w:hAnsi="Times New Roman" w:cs="Times New Roman"/>
        </w:rPr>
      </w:pPr>
    </w:p>
    <w:p w14:paraId="6F63B6CA" w14:textId="77777777" w:rsidR="0089179D" w:rsidRPr="00333A7C" w:rsidRDefault="0089179D" w:rsidP="0089179D">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5F686708" w14:textId="77777777" w:rsidR="0089179D" w:rsidRDefault="0089179D" w:rsidP="0089179D">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3457D4A" w14:textId="77777777" w:rsidR="0089179D" w:rsidRDefault="0089179D" w:rsidP="0089179D">
      <w:pPr>
        <w:tabs>
          <w:tab w:val="left" w:pos="90"/>
        </w:tabs>
        <w:spacing w:after="0" w:line="240" w:lineRule="auto"/>
        <w:rPr>
          <w:rFonts w:ascii="Times New Roman" w:eastAsia="Calibri" w:hAnsi="Times New Roman" w:cs="Times New Roman"/>
        </w:rPr>
      </w:pPr>
    </w:p>
    <w:p w14:paraId="5BE4627D" w14:textId="4870F911" w:rsidR="0089179D" w:rsidRPr="001634C0" w:rsidRDefault="0089179D" w:rsidP="0089179D">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1634C0">
        <w:rPr>
          <w:rFonts w:ascii="Times New Roman" w:eastAsia="Calibri" w:hAnsi="Times New Roman" w:cs="Times New Roman"/>
          <w:b/>
          <w:bCs/>
        </w:rPr>
        <w:t xml:space="preserve"> READING ON ORDINANCE</w:t>
      </w:r>
    </w:p>
    <w:p w14:paraId="63A330BF" w14:textId="77777777" w:rsidR="0089179D" w:rsidRDefault="0089179D" w:rsidP="0089179D">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DESIGNATING AND AMENDING THE SALARIES OF THE OFFICERS AND EMPLOYEES OF THE TOWNSHIP OF VOORHEES, COUNTY OF CAMDEN, STATE OF NEW JERSEY</w:t>
      </w:r>
    </w:p>
    <w:p w14:paraId="0691F957" w14:textId="77777777" w:rsidR="0089179D" w:rsidRDefault="0089179D" w:rsidP="0089179D">
      <w:pPr>
        <w:tabs>
          <w:tab w:val="left" w:pos="90"/>
        </w:tabs>
        <w:spacing w:after="0" w:line="240" w:lineRule="auto"/>
        <w:rPr>
          <w:rFonts w:ascii="Times New Roman" w:eastAsia="Calibri" w:hAnsi="Times New Roman" w:cs="Times New Roman"/>
        </w:rPr>
      </w:pPr>
    </w:p>
    <w:p w14:paraId="6ECACE8D" w14:textId="77777777" w:rsidR="00432E08" w:rsidRPr="00432E08" w:rsidRDefault="00432E08" w:rsidP="00432E08">
      <w:pPr>
        <w:tabs>
          <w:tab w:val="left" w:pos="-720"/>
          <w:tab w:val="left" w:pos="0"/>
          <w:tab w:val="left" w:pos="720"/>
        </w:tabs>
        <w:suppressAutoHyphens/>
        <w:spacing w:after="0" w:line="240" w:lineRule="auto"/>
        <w:rPr>
          <w:rFonts w:ascii="Times" w:eastAsia="Times New Roman" w:hAnsi="Times" w:cs="Times New Roman"/>
          <w:bCs/>
          <w:spacing w:val="-2"/>
        </w:rPr>
      </w:pPr>
      <w:r w:rsidRPr="00432E08">
        <w:rPr>
          <w:rFonts w:ascii="Times" w:eastAsia="Times New Roman" w:hAnsi="Times" w:cs="Times New Roman"/>
          <w:bCs/>
          <w:spacing w:val="-2"/>
        </w:rPr>
        <w:t>MOTION TO CLOSE</w:t>
      </w:r>
    </w:p>
    <w:p w14:paraId="7562F4E0" w14:textId="77777777" w:rsidR="00432E08" w:rsidRPr="00432E08" w:rsidRDefault="00432E08" w:rsidP="00432E08">
      <w:pPr>
        <w:tabs>
          <w:tab w:val="left" w:pos="-720"/>
          <w:tab w:val="left" w:pos="0"/>
          <w:tab w:val="left" w:pos="720"/>
        </w:tabs>
        <w:suppressAutoHyphens/>
        <w:spacing w:after="0" w:line="240" w:lineRule="auto"/>
        <w:rPr>
          <w:rFonts w:ascii="Times" w:eastAsia="Times New Roman" w:hAnsi="Times" w:cs="Times New Roman"/>
          <w:bCs/>
          <w:spacing w:val="-2"/>
        </w:rPr>
      </w:pPr>
      <w:r w:rsidRPr="00432E08">
        <w:rPr>
          <w:rFonts w:ascii="Times" w:eastAsia="Times New Roman" w:hAnsi="Times" w:cs="Times New Roman"/>
          <w:bCs/>
          <w:spacing w:val="-2"/>
        </w:rPr>
        <w:t>PUBLIC PORTION:</w:t>
      </w:r>
    </w:p>
    <w:p w14:paraId="705926BD" w14:textId="77777777" w:rsidR="00432E08" w:rsidRPr="00432E08" w:rsidRDefault="00432E08" w:rsidP="00432E08">
      <w:pPr>
        <w:tabs>
          <w:tab w:val="left" w:pos="-720"/>
          <w:tab w:val="left" w:pos="0"/>
          <w:tab w:val="left" w:pos="720"/>
        </w:tabs>
        <w:suppressAutoHyphens/>
        <w:spacing w:after="0" w:line="240" w:lineRule="auto"/>
        <w:rPr>
          <w:rFonts w:ascii="Times" w:eastAsia="Times New Roman" w:hAnsi="Times" w:cs="Times New Roman"/>
          <w:bCs/>
          <w:spacing w:val="-2"/>
        </w:rPr>
      </w:pPr>
      <w:r w:rsidRPr="00432E08">
        <w:rPr>
          <w:rFonts w:ascii="Times" w:eastAsia="Times New Roman" w:hAnsi="Times" w:cs="Times New Roman"/>
          <w:bCs/>
          <w:spacing w:val="-2"/>
        </w:rPr>
        <w:t>SECONDED:</w:t>
      </w:r>
    </w:p>
    <w:p w14:paraId="27301A1F" w14:textId="77777777" w:rsidR="00432E08" w:rsidRPr="00432E08" w:rsidRDefault="00432E08" w:rsidP="00432E08">
      <w:pPr>
        <w:tabs>
          <w:tab w:val="left" w:pos="-720"/>
          <w:tab w:val="left" w:pos="0"/>
          <w:tab w:val="left" w:pos="720"/>
        </w:tabs>
        <w:suppressAutoHyphens/>
        <w:spacing w:after="0" w:line="240" w:lineRule="auto"/>
        <w:rPr>
          <w:rFonts w:ascii="Times" w:eastAsia="Times New Roman" w:hAnsi="Times" w:cs="Times New Roman"/>
          <w:bCs/>
          <w:spacing w:val="-2"/>
        </w:rPr>
      </w:pPr>
    </w:p>
    <w:p w14:paraId="7B66DBAB" w14:textId="77777777" w:rsidR="00432E08" w:rsidRPr="00432E08" w:rsidRDefault="00432E08" w:rsidP="00432E0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432E08">
        <w:rPr>
          <w:rFonts w:ascii="Times New Roman" w:eastAsia="Calibri" w:hAnsi="Times New Roman" w:cs="Times New Roman"/>
          <w:bCs/>
          <w:spacing w:val="-3"/>
        </w:rPr>
        <w:t xml:space="preserve">MOTION TO APPROVE: </w:t>
      </w:r>
      <w:r w:rsidRPr="00432E08">
        <w:rPr>
          <w:rFonts w:ascii="Times New Roman" w:eastAsia="Calibri" w:hAnsi="Times New Roman" w:cs="Times New Roman"/>
          <w:bCs/>
          <w:spacing w:val="-3"/>
        </w:rPr>
        <w:tab/>
      </w:r>
      <w:r w:rsidRPr="00432E08">
        <w:rPr>
          <w:rFonts w:ascii="Times New Roman" w:eastAsia="Calibri" w:hAnsi="Times New Roman" w:cs="Times New Roman"/>
          <w:b/>
          <w:bCs/>
          <w:spacing w:val="-3"/>
        </w:rPr>
        <w:tab/>
      </w:r>
      <w:r w:rsidRPr="00432E08">
        <w:rPr>
          <w:rFonts w:ascii="Times New Roman" w:eastAsia="Calibri" w:hAnsi="Times New Roman" w:cs="Times New Roman"/>
          <w:bCs/>
          <w:spacing w:val="-3"/>
        </w:rPr>
        <w:t>ROLL CALL:</w:t>
      </w:r>
      <w:r w:rsidRPr="00432E08">
        <w:rPr>
          <w:rFonts w:ascii="Times New Roman" w:eastAsia="Calibri" w:hAnsi="Times New Roman" w:cs="Times New Roman"/>
          <w:bCs/>
          <w:spacing w:val="-3"/>
        </w:rPr>
        <w:tab/>
        <w:t>MRS. FETBROYT</w:t>
      </w:r>
      <w:r w:rsidRPr="00432E08">
        <w:rPr>
          <w:rFonts w:ascii="Times New Roman" w:eastAsia="Calibri" w:hAnsi="Times New Roman" w:cs="Times New Roman"/>
          <w:bCs/>
          <w:spacing w:val="-3"/>
        </w:rPr>
        <w:tab/>
        <w:t xml:space="preserve">MR. PLATT </w:t>
      </w:r>
    </w:p>
    <w:p w14:paraId="3406291B" w14:textId="77777777" w:rsidR="00432E08" w:rsidRPr="00432E08" w:rsidRDefault="00432E08" w:rsidP="00432E0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432E08">
        <w:rPr>
          <w:rFonts w:ascii="Times New Roman" w:eastAsia="Calibri" w:hAnsi="Times New Roman" w:cs="Times New Roman"/>
          <w:bCs/>
          <w:spacing w:val="-3"/>
        </w:rPr>
        <w:t>SECONDED:</w:t>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t xml:space="preserve">MR. RAVITZ </w:t>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t>MS. NOCITO</w:t>
      </w:r>
      <w:r w:rsidRPr="00432E08">
        <w:rPr>
          <w:rFonts w:ascii="Times New Roman" w:eastAsia="Calibri" w:hAnsi="Times New Roman" w:cs="Times New Roman"/>
          <w:bCs/>
          <w:spacing w:val="-3"/>
        </w:rPr>
        <w:tab/>
      </w:r>
    </w:p>
    <w:p w14:paraId="6B63BF8E" w14:textId="77777777" w:rsidR="00432E08" w:rsidRPr="00432E08" w:rsidRDefault="00432E08" w:rsidP="00432E0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t xml:space="preserve">MAYOR MIGNOGNA </w:t>
      </w:r>
    </w:p>
    <w:p w14:paraId="27088875" w14:textId="77777777" w:rsidR="0089179D" w:rsidRDefault="0089179D" w:rsidP="0089179D">
      <w:pPr>
        <w:tabs>
          <w:tab w:val="left" w:pos="90"/>
        </w:tabs>
        <w:spacing w:after="0" w:line="240" w:lineRule="auto"/>
        <w:rPr>
          <w:rFonts w:ascii="Times New Roman" w:eastAsia="Calibri" w:hAnsi="Times New Roman" w:cs="Times New Roman"/>
        </w:rPr>
      </w:pPr>
    </w:p>
    <w:p w14:paraId="0D67BA29" w14:textId="77777777" w:rsidR="0089179D" w:rsidRPr="006F651D" w:rsidRDefault="0089179D" w:rsidP="0089179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5F5D7F93" w14:textId="77777777" w:rsidR="0089179D" w:rsidRPr="006F651D" w:rsidRDefault="0089179D" w:rsidP="0089179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0F40B96" w14:textId="77777777" w:rsidR="0089179D" w:rsidRPr="006F651D" w:rsidRDefault="0089179D" w:rsidP="0089179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D6D4385" w14:textId="77777777" w:rsidR="0089179D" w:rsidRPr="006F651D" w:rsidRDefault="0089179D" w:rsidP="0089179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73C430D6" w14:textId="310FC9B5" w:rsidR="0089179D" w:rsidRDefault="0089179D" w:rsidP="0089179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45B9F800" w14:textId="0A6BEA46" w:rsidR="0089179D" w:rsidRDefault="0089179D" w:rsidP="0089179D">
      <w:pPr>
        <w:tabs>
          <w:tab w:val="left" w:pos="0"/>
          <w:tab w:val="left" w:pos="720"/>
        </w:tabs>
        <w:suppressAutoHyphens/>
        <w:spacing w:after="0" w:line="240" w:lineRule="auto"/>
        <w:rPr>
          <w:rFonts w:ascii="Times New Roman" w:eastAsia="Calibri" w:hAnsi="Times New Roman" w:cs="Times New Roman"/>
        </w:rPr>
      </w:pPr>
    </w:p>
    <w:p w14:paraId="690743D6" w14:textId="4154784F" w:rsidR="0089179D" w:rsidRDefault="0089179D"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233-20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DECEMBER 14, 2020</w:t>
      </w:r>
    </w:p>
    <w:p w14:paraId="609856FF" w14:textId="4F4E6ED8" w:rsidR="0089179D" w:rsidRDefault="0089179D" w:rsidP="0089179D">
      <w:pPr>
        <w:tabs>
          <w:tab w:val="left" w:pos="0"/>
          <w:tab w:val="left" w:pos="720"/>
        </w:tabs>
        <w:suppressAutoHyphens/>
        <w:spacing w:after="0" w:line="240" w:lineRule="auto"/>
        <w:rPr>
          <w:rFonts w:ascii="Times New Roman" w:eastAsia="Calibri" w:hAnsi="Times New Roman" w:cs="Times New Roman"/>
        </w:rPr>
      </w:pPr>
    </w:p>
    <w:p w14:paraId="0EFF3820" w14:textId="14AD403E" w:rsidR="0089179D" w:rsidRDefault="0089179D"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234-20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558636E1" w14:textId="18F443F6" w:rsidR="003D10F5" w:rsidRDefault="003D10F5" w:rsidP="0089179D">
      <w:pPr>
        <w:tabs>
          <w:tab w:val="left" w:pos="0"/>
          <w:tab w:val="left" w:pos="720"/>
        </w:tabs>
        <w:suppressAutoHyphens/>
        <w:spacing w:after="0" w:line="240" w:lineRule="auto"/>
        <w:rPr>
          <w:rFonts w:ascii="Times New Roman" w:eastAsia="Calibri" w:hAnsi="Times New Roman" w:cs="Times New Roman"/>
        </w:rPr>
      </w:pPr>
    </w:p>
    <w:p w14:paraId="6DDFEF42" w14:textId="6FB8FCF8" w:rsidR="003D10F5" w:rsidRDefault="003D10F5"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235-20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ASSESSOR</w:t>
      </w:r>
    </w:p>
    <w:p w14:paraId="03A7516F" w14:textId="44EBC593" w:rsidR="0089179D" w:rsidRDefault="0089179D" w:rsidP="0089179D">
      <w:pPr>
        <w:tabs>
          <w:tab w:val="left" w:pos="0"/>
          <w:tab w:val="left" w:pos="720"/>
        </w:tabs>
        <w:suppressAutoHyphens/>
        <w:spacing w:after="0" w:line="240" w:lineRule="auto"/>
        <w:rPr>
          <w:rFonts w:ascii="Times New Roman" w:eastAsia="Calibri" w:hAnsi="Times New Roman" w:cs="Times New Roman"/>
        </w:rPr>
      </w:pPr>
    </w:p>
    <w:p w14:paraId="24075F5D" w14:textId="6519C96D" w:rsidR="0089179D" w:rsidRDefault="0089179D"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w:t>
      </w:r>
      <w:r w:rsidR="003D10F5">
        <w:rPr>
          <w:rFonts w:ascii="Times New Roman" w:eastAsia="Calibri" w:hAnsi="Times New Roman" w:cs="Times New Roman"/>
        </w:rPr>
        <w:t>6</w:t>
      </w:r>
      <w:r>
        <w:rPr>
          <w:rFonts w:ascii="Times New Roman" w:eastAsia="Calibri" w:hAnsi="Times New Roman" w:cs="Times New Roman"/>
        </w:rPr>
        <w:t>-20</w:t>
      </w:r>
      <w:r w:rsidR="00BC4AC8">
        <w:rPr>
          <w:rFonts w:ascii="Times New Roman" w:eastAsia="Calibri" w:hAnsi="Times New Roman" w:cs="Times New Roman"/>
        </w:rPr>
        <w:tab/>
      </w:r>
      <w:r w:rsidR="00BC4AC8">
        <w:rPr>
          <w:rFonts w:ascii="Times New Roman" w:eastAsia="Calibri" w:hAnsi="Times New Roman" w:cs="Times New Roman"/>
        </w:rPr>
        <w:tab/>
      </w:r>
      <w:r w:rsidR="00BC4AC8">
        <w:rPr>
          <w:rFonts w:ascii="Times New Roman" w:eastAsia="Calibri" w:hAnsi="Times New Roman" w:cs="Times New Roman"/>
        </w:rPr>
        <w:tab/>
        <w:t>AUTHORIZING BUDGET TRANSFERS #4</w:t>
      </w:r>
    </w:p>
    <w:p w14:paraId="70B031B0" w14:textId="326F2CD7" w:rsidR="00BC4AC8" w:rsidRDefault="00BC4AC8" w:rsidP="0089179D">
      <w:pPr>
        <w:tabs>
          <w:tab w:val="left" w:pos="0"/>
          <w:tab w:val="left" w:pos="720"/>
        </w:tabs>
        <w:suppressAutoHyphens/>
        <w:spacing w:after="0" w:line="240" w:lineRule="auto"/>
        <w:rPr>
          <w:rFonts w:ascii="Times New Roman" w:eastAsia="Calibri" w:hAnsi="Times New Roman" w:cs="Times New Roman"/>
        </w:rPr>
      </w:pPr>
    </w:p>
    <w:p w14:paraId="6E181057" w14:textId="0B099E3D" w:rsidR="00BC4AC8" w:rsidRDefault="00BC4AC8"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w:t>
      </w:r>
      <w:r w:rsidR="003D10F5">
        <w:rPr>
          <w:rFonts w:ascii="Times New Roman" w:eastAsia="Calibri" w:hAnsi="Times New Roman" w:cs="Times New Roman"/>
        </w:rPr>
        <w:t>7</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CANCELLATION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APPROPRIATIONS TO THE 2020 BUDGET</w:t>
      </w:r>
    </w:p>
    <w:p w14:paraId="0B08382B" w14:textId="555F9154" w:rsidR="003D10F5" w:rsidRDefault="003D10F5" w:rsidP="0089179D">
      <w:pPr>
        <w:tabs>
          <w:tab w:val="left" w:pos="0"/>
          <w:tab w:val="left" w:pos="720"/>
        </w:tabs>
        <w:suppressAutoHyphens/>
        <w:spacing w:after="0" w:line="240" w:lineRule="auto"/>
        <w:rPr>
          <w:rFonts w:ascii="Times New Roman" w:eastAsia="Calibri" w:hAnsi="Times New Roman" w:cs="Times New Roman"/>
        </w:rPr>
      </w:pPr>
    </w:p>
    <w:p w14:paraId="4E5716D6" w14:textId="04C220C4" w:rsidR="003D10F5" w:rsidRDefault="003D10F5"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238-20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AWARD OF A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(BID B-14/2020), BY AND BETWEEN THE COUNTY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CAMDEN (DEPARTMENT OF PUBLIC WORKS)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ATLANTIC SALT, INC. FOR FURNISHING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DELIVERING OF SODIUM CHLORIDE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PRETREATED LIQUID ENHANCED SODIUM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CHLORIDE, FOR THE DEPARTMENT OF PUBLIC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WORKS, UNDER THE CAMDEN COUNTY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COOPERATIVE PRICING SYSTEM, IDENTIFIER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#57-CCCPS</w:t>
      </w:r>
    </w:p>
    <w:p w14:paraId="266FBEAB" w14:textId="27F27A31" w:rsidR="003D10F5" w:rsidRDefault="003D10F5" w:rsidP="0089179D">
      <w:pPr>
        <w:tabs>
          <w:tab w:val="left" w:pos="0"/>
          <w:tab w:val="left" w:pos="720"/>
        </w:tabs>
        <w:suppressAutoHyphens/>
        <w:spacing w:after="0" w:line="240" w:lineRule="auto"/>
        <w:rPr>
          <w:rFonts w:ascii="Times New Roman" w:eastAsia="Calibri" w:hAnsi="Times New Roman" w:cs="Times New Roman"/>
        </w:rPr>
      </w:pPr>
    </w:p>
    <w:p w14:paraId="63D9251B" w14:textId="3701A3B5" w:rsidR="003D10F5" w:rsidRDefault="003D10F5"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w:t>
      </w:r>
      <w:r w:rsidR="00E73D68">
        <w:rPr>
          <w:rFonts w:ascii="Times New Roman" w:eastAsia="Calibri" w:hAnsi="Times New Roman" w:cs="Times New Roman"/>
        </w:rPr>
        <w:t>39</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0A2A53">
        <w:rPr>
          <w:rFonts w:ascii="Times New Roman" w:eastAsia="Calibri" w:hAnsi="Times New Roman" w:cs="Times New Roman"/>
        </w:rPr>
        <w:t xml:space="preserve">AUTHORIZING THE TOWNSHIP OF VOORHEES </w:t>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0A2A53">
        <w:rPr>
          <w:rFonts w:ascii="Times New Roman" w:eastAsia="Calibri" w:hAnsi="Times New Roman" w:cs="Times New Roman"/>
        </w:rPr>
        <w:t xml:space="preserve">THROUGH THE VOORHEES TOWNSHIP POLICE </w:t>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0A2A53">
        <w:rPr>
          <w:rFonts w:ascii="Times New Roman" w:eastAsia="Calibri" w:hAnsi="Times New Roman" w:cs="Times New Roman"/>
        </w:rPr>
        <w:t xml:space="preserve">DEPARTMENT TO PARTICIPATE IN THE </w:t>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0A2A53">
        <w:rPr>
          <w:rFonts w:ascii="Times New Roman" w:eastAsia="Calibri" w:hAnsi="Times New Roman" w:cs="Times New Roman"/>
        </w:rPr>
        <w:t xml:space="preserve">DEFENSE LOGISTICS AGENCY, LAW </w:t>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0A2A53">
        <w:rPr>
          <w:rFonts w:ascii="Times New Roman" w:eastAsia="Calibri" w:hAnsi="Times New Roman" w:cs="Times New Roman"/>
        </w:rPr>
        <w:t xml:space="preserve">ENFORCEMENT SUPPORT OFFICE, 1033 </w:t>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0A2A53">
        <w:rPr>
          <w:rFonts w:ascii="Times New Roman" w:eastAsia="Calibri" w:hAnsi="Times New Roman" w:cs="Times New Roman"/>
        </w:rPr>
        <w:t xml:space="preserve">PROGRAM TO ENABLE THE VOORHEES </w:t>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0A2A53">
        <w:rPr>
          <w:rFonts w:ascii="Times New Roman" w:eastAsia="Calibri" w:hAnsi="Times New Roman" w:cs="Times New Roman"/>
        </w:rPr>
        <w:t xml:space="preserve">TOWNSHIP POLICE DEPARTMENT TO REQUEST </w:t>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0A2A53">
        <w:rPr>
          <w:rFonts w:ascii="Times New Roman" w:eastAsia="Calibri" w:hAnsi="Times New Roman" w:cs="Times New Roman"/>
        </w:rPr>
        <w:t xml:space="preserve">AND ACQUIRE EXCESS DEPARTMENT OF </w:t>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0A2A53">
        <w:rPr>
          <w:rFonts w:ascii="Times New Roman" w:eastAsia="Calibri" w:hAnsi="Times New Roman" w:cs="Times New Roman"/>
        </w:rPr>
        <w:t>DEFENSE EQUIPMENT</w:t>
      </w:r>
    </w:p>
    <w:p w14:paraId="7F6A08AF" w14:textId="21DC2719" w:rsidR="00FB7601" w:rsidRDefault="00FB7601" w:rsidP="0089179D">
      <w:pPr>
        <w:tabs>
          <w:tab w:val="left" w:pos="0"/>
          <w:tab w:val="left" w:pos="720"/>
        </w:tabs>
        <w:suppressAutoHyphens/>
        <w:spacing w:after="0" w:line="240" w:lineRule="auto"/>
        <w:rPr>
          <w:rFonts w:ascii="Times New Roman" w:eastAsia="Calibri" w:hAnsi="Times New Roman" w:cs="Times New Roman"/>
        </w:rPr>
      </w:pPr>
    </w:p>
    <w:p w14:paraId="15D4B7EF" w14:textId="677EC893" w:rsidR="00FB7601" w:rsidRDefault="00FB7601"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w:t>
      </w:r>
      <w:r w:rsidR="00E73D68">
        <w:rPr>
          <w:rFonts w:ascii="Times New Roman" w:eastAsia="Calibri" w:hAnsi="Times New Roman" w:cs="Times New Roman"/>
        </w:rPr>
        <w:t>0</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RELEASE OF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PERFORMANCE GUARANTY AND ACCEPTANCE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A MAINTENANCE GUARANTY FOR MTW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AUTO LENDERS, BLOCK 252, LOT 4</w:t>
      </w:r>
    </w:p>
    <w:p w14:paraId="2F844B4D" w14:textId="44F4352F" w:rsidR="00432E08" w:rsidRDefault="00432E08"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RESOLUTION NO. </w:t>
      </w:r>
      <w:r w:rsidR="00302F5D">
        <w:rPr>
          <w:rFonts w:ascii="Times New Roman" w:eastAsia="Calibri" w:hAnsi="Times New Roman" w:cs="Times New Roman"/>
        </w:rPr>
        <w:t>241-20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RELEASE OF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PERFORMANCE GUARANTY AND ACCEPTANCE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A MAINTENANCE GUARANTY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MEDICAL OFFICES, BLOCK 229;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LOTS 4 &amp; 4.01</w:t>
      </w:r>
    </w:p>
    <w:p w14:paraId="7D15F887" w14:textId="4EEC3BF1" w:rsidR="00432E08" w:rsidRDefault="00432E08" w:rsidP="0089179D">
      <w:pPr>
        <w:tabs>
          <w:tab w:val="left" w:pos="0"/>
          <w:tab w:val="left" w:pos="720"/>
        </w:tabs>
        <w:suppressAutoHyphens/>
        <w:spacing w:after="0" w:line="240" w:lineRule="auto"/>
        <w:rPr>
          <w:rFonts w:ascii="Times New Roman" w:eastAsia="Calibri" w:hAnsi="Times New Roman" w:cs="Times New Roman"/>
        </w:rPr>
      </w:pPr>
    </w:p>
    <w:p w14:paraId="19E6E573" w14:textId="67A916C7" w:rsidR="00FB7601" w:rsidRDefault="00FB7601"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w:t>
      </w:r>
      <w:r w:rsidR="00302F5D">
        <w:rPr>
          <w:rFonts w:ascii="Times New Roman" w:eastAsia="Calibri" w:hAnsi="Times New Roman" w:cs="Times New Roman"/>
        </w:rPr>
        <w:t>2</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A MAINTENANCE BOND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DRIVE RESURFACING PROJECT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LANDBERG CONSTRUCTION, LLC</w:t>
      </w:r>
    </w:p>
    <w:p w14:paraId="3977E796" w14:textId="47FC3AD6" w:rsidR="00FB7601" w:rsidRDefault="00FB7601" w:rsidP="0089179D">
      <w:pPr>
        <w:tabs>
          <w:tab w:val="left" w:pos="0"/>
          <w:tab w:val="left" w:pos="720"/>
        </w:tabs>
        <w:suppressAutoHyphens/>
        <w:spacing w:after="0" w:line="240" w:lineRule="auto"/>
        <w:rPr>
          <w:rFonts w:ascii="Times New Roman" w:eastAsia="Calibri" w:hAnsi="Times New Roman" w:cs="Times New Roman"/>
        </w:rPr>
      </w:pPr>
    </w:p>
    <w:p w14:paraId="3269F950" w14:textId="5CDBADCD" w:rsidR="00FB7601" w:rsidRDefault="00FB7601"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w:t>
      </w:r>
      <w:r w:rsidR="00302F5D">
        <w:rPr>
          <w:rFonts w:ascii="Times New Roman" w:eastAsia="Calibri" w:hAnsi="Times New Roman" w:cs="Times New Roman"/>
        </w:rPr>
        <w:t>3</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BARGAINING UNIT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BETWEEN VOORHEES TOWNSHIP AND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TOWNSHIP POLICE OFFICERS UNION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FOR 2021-2024</w:t>
      </w:r>
    </w:p>
    <w:p w14:paraId="632D422B" w14:textId="5A504C47" w:rsidR="00FB7601" w:rsidRDefault="00FB7601" w:rsidP="0089179D">
      <w:pPr>
        <w:tabs>
          <w:tab w:val="left" w:pos="0"/>
          <w:tab w:val="left" w:pos="720"/>
        </w:tabs>
        <w:suppressAutoHyphens/>
        <w:spacing w:after="0" w:line="240" w:lineRule="auto"/>
        <w:rPr>
          <w:rFonts w:ascii="Times New Roman" w:eastAsia="Calibri" w:hAnsi="Times New Roman" w:cs="Times New Roman"/>
        </w:rPr>
      </w:pPr>
    </w:p>
    <w:p w14:paraId="558B25C5" w14:textId="5AF35FA6" w:rsidR="00FB7601" w:rsidRDefault="00FB7601"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45A9410A" w14:textId="0930FF64" w:rsidR="00FB7601" w:rsidRDefault="00FB7601" w:rsidP="0089179D">
      <w:pPr>
        <w:tabs>
          <w:tab w:val="left" w:pos="0"/>
          <w:tab w:val="left" w:pos="720"/>
        </w:tabs>
        <w:suppressAutoHyphens/>
        <w:spacing w:after="0" w:line="240" w:lineRule="auto"/>
        <w:rPr>
          <w:rFonts w:ascii="Times New Roman" w:eastAsia="Calibri" w:hAnsi="Times New Roman" w:cs="Times New Roman"/>
        </w:rPr>
      </w:pPr>
    </w:p>
    <w:p w14:paraId="1F753A62" w14:textId="34DD1867" w:rsidR="00FB7601" w:rsidRDefault="00FB7601" w:rsidP="00FB76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DECEMBER 14, 2020</w:t>
      </w:r>
    </w:p>
    <w:p w14:paraId="6F4D869C" w14:textId="763BC706" w:rsidR="00FB7601" w:rsidRDefault="00FB7601" w:rsidP="00FB76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NOVEMBER 2020</w:t>
      </w:r>
    </w:p>
    <w:p w14:paraId="0C31F3AE" w14:textId="1CBF7C36" w:rsidR="00FB7601" w:rsidRDefault="00FB7601" w:rsidP="00FB76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NOVEMBER 2020</w:t>
      </w:r>
    </w:p>
    <w:p w14:paraId="735E07FD" w14:textId="77777777" w:rsidR="00FB7601" w:rsidRDefault="00FB7601" w:rsidP="00FB76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DECEMBER 14, 2020</w:t>
      </w:r>
    </w:p>
    <w:p w14:paraId="7965746F" w14:textId="77777777" w:rsidR="00FB7601" w:rsidRDefault="00FB7601" w:rsidP="00FB7601">
      <w:pPr>
        <w:tabs>
          <w:tab w:val="left" w:pos="0"/>
          <w:tab w:val="left" w:pos="720"/>
        </w:tabs>
        <w:suppressAutoHyphens/>
        <w:spacing w:after="0" w:line="240" w:lineRule="auto"/>
        <w:rPr>
          <w:rFonts w:ascii="Times New Roman" w:eastAsia="Calibri" w:hAnsi="Times New Roman" w:cs="Times New Roman"/>
        </w:rPr>
      </w:pPr>
    </w:p>
    <w:p w14:paraId="4430CC85" w14:textId="77777777" w:rsidR="00FB7601" w:rsidRDefault="00FB7601" w:rsidP="00FB76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1F22F072" w14:textId="77777777" w:rsidR="00FB7601" w:rsidRDefault="00FB7601" w:rsidP="00FB76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1A6F0EFF" w14:textId="77777777" w:rsidR="00FB7601" w:rsidRDefault="00FB7601" w:rsidP="00FB7601">
      <w:pPr>
        <w:tabs>
          <w:tab w:val="left" w:pos="0"/>
          <w:tab w:val="left" w:pos="720"/>
        </w:tabs>
        <w:suppressAutoHyphens/>
        <w:spacing w:after="0" w:line="240" w:lineRule="auto"/>
        <w:rPr>
          <w:rFonts w:ascii="Times New Roman" w:eastAsia="Calibri" w:hAnsi="Times New Roman" w:cs="Times New Roman"/>
        </w:rPr>
      </w:pPr>
    </w:p>
    <w:p w14:paraId="319F0E5A" w14:textId="77777777" w:rsidR="00FB7601" w:rsidRDefault="00FB7601" w:rsidP="00FB76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CLOSE </w:t>
      </w:r>
    </w:p>
    <w:p w14:paraId="3DF651A3" w14:textId="77777777" w:rsidR="00FB7601" w:rsidRDefault="00FB7601" w:rsidP="00FB76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SECONDED:</w:t>
      </w:r>
    </w:p>
    <w:p w14:paraId="2DA6A3DF" w14:textId="77777777" w:rsidR="00FB7601" w:rsidRDefault="00FB7601" w:rsidP="00FB76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w:t>
      </w:r>
    </w:p>
    <w:p w14:paraId="6CE96AB1" w14:textId="77777777" w:rsidR="00FB7601" w:rsidRDefault="00FB7601" w:rsidP="00FB7601">
      <w:pPr>
        <w:tabs>
          <w:tab w:val="left" w:pos="0"/>
          <w:tab w:val="left" w:pos="720"/>
        </w:tabs>
        <w:suppressAutoHyphens/>
        <w:spacing w:after="0" w:line="240" w:lineRule="auto"/>
        <w:rPr>
          <w:rFonts w:ascii="Times New Roman" w:eastAsia="Calibri" w:hAnsi="Times New Roman" w:cs="Times New Roman"/>
        </w:rPr>
      </w:pPr>
    </w:p>
    <w:p w14:paraId="51AEE97B" w14:textId="77777777" w:rsidR="00FB7601" w:rsidRDefault="00FB7601" w:rsidP="00FB76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p>
    <w:p w14:paraId="37C2623D" w14:textId="77777777" w:rsidR="00FB7601" w:rsidRDefault="00FB7601" w:rsidP="0089179D">
      <w:pPr>
        <w:tabs>
          <w:tab w:val="left" w:pos="0"/>
          <w:tab w:val="left" w:pos="720"/>
        </w:tabs>
        <w:suppressAutoHyphens/>
        <w:spacing w:after="0" w:line="240" w:lineRule="auto"/>
        <w:rPr>
          <w:rFonts w:ascii="Times New Roman" w:eastAsia="Calibri" w:hAnsi="Times New Roman" w:cs="Times New Roman"/>
        </w:rPr>
      </w:pPr>
    </w:p>
    <w:p w14:paraId="6BE4DD73" w14:textId="46107385" w:rsidR="00BC4AC8" w:rsidRDefault="00BC4AC8" w:rsidP="0089179D">
      <w:pPr>
        <w:tabs>
          <w:tab w:val="left" w:pos="0"/>
          <w:tab w:val="left" w:pos="720"/>
        </w:tabs>
        <w:suppressAutoHyphens/>
        <w:spacing w:after="0" w:line="240" w:lineRule="auto"/>
        <w:rPr>
          <w:rFonts w:ascii="Times New Roman" w:eastAsia="Calibri" w:hAnsi="Times New Roman" w:cs="Times New Roman"/>
        </w:rPr>
      </w:pPr>
    </w:p>
    <w:p w14:paraId="002CA124" w14:textId="77777777" w:rsidR="00BC4AC8" w:rsidRDefault="00BC4AC8" w:rsidP="0089179D">
      <w:pPr>
        <w:tabs>
          <w:tab w:val="left" w:pos="0"/>
          <w:tab w:val="left" w:pos="720"/>
        </w:tabs>
        <w:suppressAutoHyphens/>
        <w:spacing w:after="0" w:line="240" w:lineRule="auto"/>
        <w:rPr>
          <w:rFonts w:ascii="Times New Roman" w:eastAsia="Calibri" w:hAnsi="Times New Roman" w:cs="Times New Roman"/>
        </w:rPr>
      </w:pPr>
    </w:p>
    <w:p w14:paraId="6958497D" w14:textId="77777777" w:rsidR="008478EA" w:rsidRDefault="008478EA">
      <w:r>
        <w:br w:type="page"/>
      </w:r>
    </w:p>
    <w:p w14:paraId="7B0832F9" w14:textId="77777777" w:rsidR="008478EA" w:rsidRPr="008478EA" w:rsidRDefault="008478EA" w:rsidP="008478EA">
      <w:pPr>
        <w:widowControl w:val="0"/>
        <w:suppressAutoHyphens/>
        <w:autoSpaceDE w:val="0"/>
        <w:autoSpaceDN w:val="0"/>
        <w:adjustRightInd w:val="0"/>
        <w:spacing w:after="0" w:line="240" w:lineRule="auto"/>
        <w:rPr>
          <w:rFonts w:ascii="Times New Roman" w:eastAsia="Times New Roman" w:hAnsi="Times New Roman" w:cs="Times New Roman"/>
          <w:b/>
          <w:sz w:val="24"/>
          <w:szCs w:val="24"/>
        </w:rPr>
      </w:pPr>
      <w:r w:rsidRPr="008478EA">
        <w:rPr>
          <w:rFonts w:ascii="Times New Roman" w:eastAsia="Times New Roman" w:hAnsi="Times New Roman" w:cs="Times New Roman"/>
          <w:b/>
          <w:sz w:val="24"/>
          <w:szCs w:val="24"/>
        </w:rPr>
        <w:lastRenderedPageBreak/>
        <w:t>ORDINANCE NO.</w:t>
      </w:r>
    </w:p>
    <w:p w14:paraId="04987040" w14:textId="77777777" w:rsidR="008478EA" w:rsidRPr="008478EA" w:rsidRDefault="008478EA" w:rsidP="008478EA">
      <w:pPr>
        <w:widowControl w:val="0"/>
        <w:suppressAutoHyphens/>
        <w:autoSpaceDE w:val="0"/>
        <w:autoSpaceDN w:val="0"/>
        <w:adjustRightInd w:val="0"/>
        <w:spacing w:after="0" w:line="240" w:lineRule="auto"/>
        <w:rPr>
          <w:rFonts w:ascii="Times New Roman" w:eastAsia="Times New Roman" w:hAnsi="Times New Roman" w:cs="Times New Roman"/>
          <w:sz w:val="24"/>
          <w:szCs w:val="24"/>
        </w:rPr>
      </w:pPr>
    </w:p>
    <w:p w14:paraId="6716E90A" w14:textId="77777777" w:rsidR="008478EA" w:rsidRPr="008478EA" w:rsidRDefault="008478EA" w:rsidP="008478EA">
      <w:pPr>
        <w:widowControl w:val="0"/>
        <w:tabs>
          <w:tab w:val="center" w:pos="5328"/>
        </w:tabs>
        <w:suppressAutoHyphens/>
        <w:autoSpaceDE w:val="0"/>
        <w:autoSpaceDN w:val="0"/>
        <w:adjustRightInd w:val="0"/>
        <w:spacing w:after="0" w:line="240" w:lineRule="auto"/>
        <w:jc w:val="center"/>
        <w:rPr>
          <w:rFonts w:ascii="Times New Roman" w:eastAsia="Times New Roman" w:hAnsi="Times New Roman" w:cs="Times New Roman"/>
          <w:b/>
          <w:sz w:val="24"/>
          <w:szCs w:val="24"/>
        </w:rPr>
      </w:pPr>
      <w:r w:rsidRPr="008478EA">
        <w:rPr>
          <w:rFonts w:ascii="Times New Roman" w:eastAsia="Times New Roman" w:hAnsi="Times New Roman" w:cs="Times New Roman"/>
          <w:b/>
          <w:sz w:val="24"/>
          <w:szCs w:val="24"/>
        </w:rPr>
        <w:t xml:space="preserve">DESIGNATING THE SALARIES OF THE OFFICERS AND EMPLOYEES OF THE </w:t>
      </w:r>
      <w:smartTag w:uri="urn:schemas-microsoft-com:office:smarttags" w:element="PlaceType">
        <w:r w:rsidRPr="008478EA">
          <w:rPr>
            <w:rFonts w:ascii="Times New Roman" w:eastAsia="Times New Roman" w:hAnsi="Times New Roman" w:cs="Times New Roman"/>
            <w:b/>
            <w:sz w:val="24"/>
            <w:szCs w:val="24"/>
          </w:rPr>
          <w:t>TOWNSHIP</w:t>
        </w:r>
      </w:smartTag>
      <w:r w:rsidRPr="008478EA">
        <w:rPr>
          <w:rFonts w:ascii="Times New Roman" w:eastAsia="Times New Roman" w:hAnsi="Times New Roman" w:cs="Times New Roman"/>
          <w:b/>
          <w:sz w:val="24"/>
          <w:szCs w:val="24"/>
        </w:rPr>
        <w:t xml:space="preserve"> OF </w:t>
      </w:r>
      <w:smartTag w:uri="urn:schemas-microsoft-com:office:smarttags" w:element="PlaceName">
        <w:r w:rsidRPr="008478EA">
          <w:rPr>
            <w:rFonts w:ascii="Times New Roman" w:eastAsia="Times New Roman" w:hAnsi="Times New Roman" w:cs="Times New Roman"/>
            <w:b/>
            <w:sz w:val="24"/>
            <w:szCs w:val="24"/>
          </w:rPr>
          <w:t>VOORHEES</w:t>
        </w:r>
      </w:smartTag>
      <w:r w:rsidRPr="008478EA">
        <w:rPr>
          <w:rFonts w:ascii="Times New Roman" w:eastAsia="Times New Roman" w:hAnsi="Times New Roman" w:cs="Times New Roman"/>
          <w:b/>
          <w:sz w:val="24"/>
          <w:szCs w:val="24"/>
        </w:rPr>
        <w:t xml:space="preserve">, </w:t>
      </w:r>
      <w:smartTag w:uri="urn:schemas-microsoft-com:office:smarttags" w:element="PlaceType">
        <w:r w:rsidRPr="008478EA">
          <w:rPr>
            <w:rFonts w:ascii="Times New Roman" w:eastAsia="Times New Roman" w:hAnsi="Times New Roman" w:cs="Times New Roman"/>
            <w:b/>
            <w:sz w:val="24"/>
            <w:szCs w:val="24"/>
          </w:rPr>
          <w:t>COUNTY</w:t>
        </w:r>
      </w:smartTag>
      <w:r w:rsidRPr="008478EA">
        <w:rPr>
          <w:rFonts w:ascii="Times New Roman" w:eastAsia="Times New Roman" w:hAnsi="Times New Roman" w:cs="Times New Roman"/>
          <w:b/>
          <w:sz w:val="24"/>
          <w:szCs w:val="24"/>
        </w:rPr>
        <w:t xml:space="preserve"> OF </w:t>
      </w:r>
      <w:smartTag w:uri="urn:schemas-microsoft-com:office:smarttags" w:element="PlaceName">
        <w:r w:rsidRPr="008478EA">
          <w:rPr>
            <w:rFonts w:ascii="Times New Roman" w:eastAsia="Times New Roman" w:hAnsi="Times New Roman" w:cs="Times New Roman"/>
            <w:b/>
            <w:sz w:val="24"/>
            <w:szCs w:val="24"/>
          </w:rPr>
          <w:t>CAMDEN</w:t>
        </w:r>
      </w:smartTag>
      <w:r w:rsidRPr="008478EA">
        <w:rPr>
          <w:rFonts w:ascii="Times New Roman" w:eastAsia="Times New Roman" w:hAnsi="Times New Roman" w:cs="Times New Roman"/>
          <w:b/>
          <w:sz w:val="24"/>
          <w:szCs w:val="24"/>
        </w:rPr>
        <w:t xml:space="preserve">, STATE OF NEW </w:t>
      </w:r>
      <w:smartTag w:uri="urn:schemas-microsoft-com:office:smarttags" w:element="place">
        <w:r w:rsidRPr="008478EA">
          <w:rPr>
            <w:rFonts w:ascii="Times New Roman" w:eastAsia="Times New Roman" w:hAnsi="Times New Roman" w:cs="Times New Roman"/>
            <w:b/>
            <w:sz w:val="24"/>
            <w:szCs w:val="24"/>
          </w:rPr>
          <w:t>JERSEY</w:t>
        </w:r>
      </w:smartTag>
    </w:p>
    <w:p w14:paraId="74F721C3" w14:textId="77777777" w:rsidR="008478EA" w:rsidRPr="008478EA" w:rsidRDefault="008478EA" w:rsidP="008478EA">
      <w:pPr>
        <w:widowControl w:val="0"/>
        <w:tabs>
          <w:tab w:val="center" w:pos="5328"/>
        </w:tabs>
        <w:suppressAutoHyphens/>
        <w:autoSpaceDE w:val="0"/>
        <w:autoSpaceDN w:val="0"/>
        <w:adjustRightInd w:val="0"/>
        <w:spacing w:after="0" w:line="240" w:lineRule="auto"/>
        <w:jc w:val="center"/>
        <w:rPr>
          <w:rFonts w:ascii="Times New Roman" w:eastAsia="Times New Roman" w:hAnsi="Times New Roman" w:cs="Times New Roman"/>
          <w:sz w:val="24"/>
          <w:szCs w:val="24"/>
        </w:rPr>
      </w:pPr>
    </w:p>
    <w:p w14:paraId="47D71CB7" w14:textId="77777777" w:rsidR="008478EA" w:rsidRPr="008478EA" w:rsidRDefault="008478EA" w:rsidP="008478EA">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
          <w:sz w:val="24"/>
          <w:szCs w:val="24"/>
        </w:rPr>
      </w:pPr>
    </w:p>
    <w:p w14:paraId="22758175" w14:textId="77777777" w:rsidR="008478EA" w:rsidRPr="008478EA" w:rsidRDefault="008478EA" w:rsidP="008478EA">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b/>
          <w:sz w:val="24"/>
          <w:szCs w:val="24"/>
        </w:rPr>
        <w:tab/>
        <w:t xml:space="preserve">            BE IT ORDAINED</w:t>
      </w:r>
      <w:r w:rsidRPr="008478EA">
        <w:rPr>
          <w:rFonts w:ascii="Times New Roman" w:eastAsia="Times New Roman" w:hAnsi="Times New Roman" w:cs="Times New Roman"/>
          <w:sz w:val="24"/>
          <w:szCs w:val="24"/>
        </w:rPr>
        <w:t xml:space="preserve"> by the Mayor and Township Committee of the </w:t>
      </w:r>
      <w:smartTag w:uri="urn:schemas-microsoft-com:office:smarttags" w:element="PlaceType">
        <w:r w:rsidRPr="008478EA">
          <w:rPr>
            <w:rFonts w:ascii="Times New Roman" w:eastAsia="Times New Roman" w:hAnsi="Times New Roman" w:cs="Times New Roman"/>
            <w:sz w:val="24"/>
            <w:szCs w:val="24"/>
          </w:rPr>
          <w:t>Township</w:t>
        </w:r>
      </w:smartTag>
      <w:r w:rsidRPr="008478EA">
        <w:rPr>
          <w:rFonts w:ascii="Times New Roman" w:eastAsia="Times New Roman" w:hAnsi="Times New Roman" w:cs="Times New Roman"/>
          <w:sz w:val="24"/>
          <w:szCs w:val="24"/>
        </w:rPr>
        <w:t xml:space="preserve"> of </w:t>
      </w:r>
      <w:smartTag w:uri="urn:schemas-microsoft-com:office:smarttags" w:element="PlaceName">
        <w:r w:rsidRPr="008478EA">
          <w:rPr>
            <w:rFonts w:ascii="Times New Roman" w:eastAsia="Times New Roman" w:hAnsi="Times New Roman" w:cs="Times New Roman"/>
            <w:sz w:val="24"/>
            <w:szCs w:val="24"/>
          </w:rPr>
          <w:t>Voorhees</w:t>
        </w:r>
      </w:smartTag>
      <w:r w:rsidRPr="008478EA">
        <w:rPr>
          <w:rFonts w:ascii="Times New Roman" w:eastAsia="Times New Roman" w:hAnsi="Times New Roman" w:cs="Times New Roman"/>
          <w:sz w:val="24"/>
          <w:szCs w:val="24"/>
        </w:rPr>
        <w:t xml:space="preserve">, a municipal corporation, situated in the </w:t>
      </w:r>
      <w:smartTag w:uri="urn:schemas-microsoft-com:office:smarttags" w:element="PlaceType">
        <w:r w:rsidRPr="008478EA">
          <w:rPr>
            <w:rFonts w:ascii="Times New Roman" w:eastAsia="Times New Roman" w:hAnsi="Times New Roman" w:cs="Times New Roman"/>
            <w:sz w:val="24"/>
            <w:szCs w:val="24"/>
          </w:rPr>
          <w:t>County</w:t>
        </w:r>
      </w:smartTag>
      <w:r w:rsidRPr="008478EA">
        <w:rPr>
          <w:rFonts w:ascii="Times New Roman" w:eastAsia="Times New Roman" w:hAnsi="Times New Roman" w:cs="Times New Roman"/>
          <w:sz w:val="24"/>
          <w:szCs w:val="24"/>
        </w:rPr>
        <w:t xml:space="preserve"> of </w:t>
      </w:r>
      <w:smartTag w:uri="urn:schemas-microsoft-com:office:smarttags" w:element="PlaceName">
        <w:r w:rsidRPr="008478EA">
          <w:rPr>
            <w:rFonts w:ascii="Times New Roman" w:eastAsia="Times New Roman" w:hAnsi="Times New Roman" w:cs="Times New Roman"/>
            <w:sz w:val="24"/>
            <w:szCs w:val="24"/>
          </w:rPr>
          <w:t>Camden</w:t>
        </w:r>
      </w:smartTag>
      <w:r w:rsidRPr="008478EA">
        <w:rPr>
          <w:rFonts w:ascii="Times New Roman" w:eastAsia="Times New Roman" w:hAnsi="Times New Roman" w:cs="Times New Roman"/>
          <w:sz w:val="24"/>
          <w:szCs w:val="24"/>
        </w:rPr>
        <w:t xml:space="preserve">, State of </w:t>
      </w:r>
      <w:smartTag w:uri="urn:schemas-microsoft-com:office:smarttags" w:element="State">
        <w:smartTag w:uri="urn:schemas-microsoft-com:office:smarttags" w:element="place">
          <w:r w:rsidRPr="008478EA">
            <w:rPr>
              <w:rFonts w:ascii="Times New Roman" w:eastAsia="Times New Roman" w:hAnsi="Times New Roman" w:cs="Times New Roman"/>
              <w:sz w:val="24"/>
              <w:szCs w:val="24"/>
            </w:rPr>
            <w:t>New Jersey</w:t>
          </w:r>
        </w:smartTag>
      </w:smartTag>
      <w:r w:rsidRPr="008478EA">
        <w:rPr>
          <w:rFonts w:ascii="Times New Roman" w:eastAsia="Times New Roman" w:hAnsi="Times New Roman" w:cs="Times New Roman"/>
          <w:sz w:val="24"/>
          <w:szCs w:val="24"/>
        </w:rPr>
        <w:t xml:space="preserve">, as follows:   </w:t>
      </w:r>
    </w:p>
    <w:p w14:paraId="10F42B57" w14:textId="77777777" w:rsidR="008478EA" w:rsidRPr="008478EA" w:rsidRDefault="008478EA" w:rsidP="008478EA">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 xml:space="preserve">           </w:t>
      </w:r>
      <w:r w:rsidRPr="008478EA">
        <w:rPr>
          <w:rFonts w:ascii="Times New Roman" w:eastAsia="Times New Roman" w:hAnsi="Times New Roman" w:cs="Times New Roman"/>
          <w:b/>
          <w:sz w:val="24"/>
          <w:szCs w:val="24"/>
        </w:rPr>
        <w:t>SECTION 1</w:t>
      </w:r>
      <w:r w:rsidRPr="008478EA">
        <w:rPr>
          <w:rFonts w:ascii="Times New Roman" w:eastAsia="Times New Roman" w:hAnsi="Times New Roman" w:cs="Times New Roman"/>
          <w:sz w:val="24"/>
          <w:szCs w:val="24"/>
        </w:rPr>
        <w:t xml:space="preserve">: The following named officers and employees of the Township of Voorhees shall be paid and receive for their services during the calendar years </w:t>
      </w:r>
      <w:r w:rsidRPr="008478EA">
        <w:rPr>
          <w:rFonts w:ascii="Times New Roman" w:eastAsia="Times New Roman" w:hAnsi="Times New Roman" w:cs="Times New Roman"/>
          <w:b/>
          <w:sz w:val="24"/>
          <w:szCs w:val="24"/>
        </w:rPr>
        <w:t>2020</w:t>
      </w:r>
      <w:r w:rsidRPr="008478EA">
        <w:rPr>
          <w:rFonts w:ascii="Times New Roman" w:eastAsia="Times New Roman" w:hAnsi="Times New Roman" w:cs="Times New Roman"/>
          <w:sz w:val="24"/>
          <w:szCs w:val="24"/>
        </w:rPr>
        <w:t xml:space="preserve"> through</w:t>
      </w:r>
      <w:r w:rsidRPr="008478EA">
        <w:rPr>
          <w:rFonts w:ascii="Times New Roman" w:eastAsia="Times New Roman" w:hAnsi="Times New Roman" w:cs="Times New Roman"/>
          <w:color w:val="FF0000"/>
          <w:sz w:val="24"/>
          <w:szCs w:val="24"/>
        </w:rPr>
        <w:t xml:space="preserve"> </w:t>
      </w:r>
      <w:r w:rsidRPr="008478EA">
        <w:rPr>
          <w:rFonts w:ascii="Times New Roman" w:eastAsia="Times New Roman" w:hAnsi="Times New Roman" w:cs="Times New Roman"/>
          <w:b/>
          <w:sz w:val="24"/>
          <w:szCs w:val="24"/>
        </w:rPr>
        <w:t>2022</w:t>
      </w:r>
      <w:r w:rsidRPr="008478EA">
        <w:rPr>
          <w:rFonts w:ascii="Times New Roman" w:eastAsia="Times New Roman" w:hAnsi="Times New Roman" w:cs="Times New Roman"/>
          <w:sz w:val="24"/>
          <w:szCs w:val="24"/>
        </w:rPr>
        <w:t xml:space="preserve"> the salary hereinafter set opposite the title of respective officer or employee:</w:t>
      </w:r>
    </w:p>
    <w:p w14:paraId="022F672D"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b/>
          <w:sz w:val="24"/>
          <w:szCs w:val="24"/>
        </w:rPr>
      </w:pPr>
    </w:p>
    <w:tbl>
      <w:tblPr>
        <w:tblW w:w="10022" w:type="dxa"/>
        <w:tblInd w:w="93" w:type="dxa"/>
        <w:tblLook w:val="04A0" w:firstRow="1" w:lastRow="0" w:firstColumn="1" w:lastColumn="0" w:noHBand="0" w:noVBand="1"/>
      </w:tblPr>
      <w:tblGrid>
        <w:gridCol w:w="4842"/>
        <w:gridCol w:w="1670"/>
        <w:gridCol w:w="1670"/>
        <w:gridCol w:w="520"/>
        <w:gridCol w:w="1363"/>
      </w:tblGrid>
      <w:tr w:rsidR="008478EA" w:rsidRPr="008478EA" w14:paraId="2FA94B09" w14:textId="77777777" w:rsidTr="00FA183E">
        <w:trPr>
          <w:trHeight w:val="330"/>
        </w:trPr>
        <w:tc>
          <w:tcPr>
            <w:tcW w:w="4842" w:type="dxa"/>
            <w:tcBorders>
              <w:top w:val="single" w:sz="8" w:space="0" w:color="auto"/>
              <w:left w:val="single" w:sz="8" w:space="0" w:color="auto"/>
              <w:bottom w:val="single" w:sz="8" w:space="0" w:color="auto"/>
              <w:right w:val="nil"/>
            </w:tcBorders>
            <w:shd w:val="clear" w:color="auto" w:fill="auto"/>
            <w:noWrap/>
            <w:vAlign w:val="bottom"/>
            <w:hideMark/>
          </w:tcPr>
          <w:p w14:paraId="6F95D028" w14:textId="77777777" w:rsidR="008478EA" w:rsidRPr="008478EA" w:rsidRDefault="008478EA" w:rsidP="008478EA">
            <w:pPr>
              <w:spacing w:after="0" w:line="240" w:lineRule="auto"/>
              <w:rPr>
                <w:rFonts w:ascii="Times New Roman" w:eastAsia="Times New Roman" w:hAnsi="Times New Roman" w:cs="Times New Roman"/>
                <w:b/>
                <w:bCs/>
                <w:color w:val="000000"/>
                <w:sz w:val="24"/>
                <w:szCs w:val="24"/>
              </w:rPr>
            </w:pPr>
            <w:r w:rsidRPr="008478EA">
              <w:rPr>
                <w:rFonts w:ascii="Times New Roman" w:eastAsia="Times New Roman" w:hAnsi="Times New Roman" w:cs="Times New Roman"/>
                <w:b/>
                <w:bCs/>
                <w:color w:val="000000"/>
                <w:sz w:val="24"/>
                <w:szCs w:val="24"/>
              </w:rPr>
              <w:t xml:space="preserve">POSITION  </w:t>
            </w:r>
          </w:p>
        </w:tc>
        <w:tc>
          <w:tcPr>
            <w:tcW w:w="3340" w:type="dxa"/>
            <w:gridSpan w:val="2"/>
            <w:tcBorders>
              <w:top w:val="single" w:sz="8" w:space="0" w:color="auto"/>
              <w:left w:val="nil"/>
              <w:bottom w:val="single" w:sz="8" w:space="0" w:color="auto"/>
              <w:right w:val="nil"/>
            </w:tcBorders>
            <w:shd w:val="clear" w:color="auto" w:fill="auto"/>
            <w:noWrap/>
            <w:vAlign w:val="bottom"/>
            <w:hideMark/>
          </w:tcPr>
          <w:p w14:paraId="615F922E" w14:textId="77777777" w:rsidR="008478EA" w:rsidRPr="008478EA" w:rsidRDefault="008478EA" w:rsidP="008478EA">
            <w:pPr>
              <w:spacing w:after="0" w:line="240" w:lineRule="auto"/>
              <w:jc w:val="center"/>
              <w:rPr>
                <w:rFonts w:ascii="Times New Roman" w:eastAsia="Times New Roman" w:hAnsi="Times New Roman" w:cs="Times New Roman"/>
                <w:b/>
                <w:bCs/>
                <w:color w:val="000000"/>
                <w:sz w:val="24"/>
                <w:szCs w:val="24"/>
              </w:rPr>
            </w:pPr>
            <w:r w:rsidRPr="008478EA">
              <w:rPr>
                <w:rFonts w:ascii="Times New Roman" w:eastAsia="Times New Roman" w:hAnsi="Times New Roman" w:cs="Times New Roman"/>
                <w:b/>
                <w:bCs/>
                <w:color w:val="000000"/>
                <w:sz w:val="24"/>
                <w:szCs w:val="24"/>
              </w:rPr>
              <w:t xml:space="preserve"> SALARY </w:t>
            </w:r>
          </w:p>
        </w:tc>
        <w:tc>
          <w:tcPr>
            <w:tcW w:w="520" w:type="dxa"/>
            <w:tcBorders>
              <w:top w:val="single" w:sz="8" w:space="0" w:color="auto"/>
              <w:left w:val="nil"/>
              <w:bottom w:val="single" w:sz="8" w:space="0" w:color="auto"/>
              <w:right w:val="nil"/>
            </w:tcBorders>
            <w:shd w:val="clear" w:color="auto" w:fill="auto"/>
            <w:noWrap/>
            <w:vAlign w:val="bottom"/>
            <w:hideMark/>
          </w:tcPr>
          <w:p w14:paraId="2A77E506" w14:textId="77777777" w:rsidR="008478EA" w:rsidRPr="008478EA" w:rsidRDefault="008478EA" w:rsidP="008478EA">
            <w:pPr>
              <w:spacing w:after="0" w:line="240" w:lineRule="auto"/>
              <w:rPr>
                <w:rFonts w:ascii="Times New Roman" w:eastAsia="Times New Roman" w:hAnsi="Times New Roman" w:cs="Times New Roman"/>
                <w:b/>
                <w:bCs/>
                <w:color w:val="000000"/>
                <w:sz w:val="24"/>
                <w:szCs w:val="24"/>
              </w:rPr>
            </w:pPr>
            <w:r w:rsidRPr="008478EA">
              <w:rPr>
                <w:rFonts w:ascii="Times New Roman" w:eastAsia="Times New Roman" w:hAnsi="Times New Roman" w:cs="Times New Roman"/>
                <w:b/>
                <w:bCs/>
                <w:color w:val="000000"/>
                <w:sz w:val="24"/>
                <w:szCs w:val="24"/>
              </w:rPr>
              <w:t> </w:t>
            </w:r>
          </w:p>
        </w:tc>
        <w:tc>
          <w:tcPr>
            <w:tcW w:w="1320" w:type="dxa"/>
            <w:tcBorders>
              <w:top w:val="single" w:sz="8" w:space="0" w:color="auto"/>
              <w:left w:val="nil"/>
              <w:bottom w:val="single" w:sz="8" w:space="0" w:color="auto"/>
              <w:right w:val="single" w:sz="8" w:space="0" w:color="auto"/>
            </w:tcBorders>
            <w:shd w:val="clear" w:color="auto" w:fill="auto"/>
            <w:noWrap/>
            <w:vAlign w:val="bottom"/>
            <w:hideMark/>
          </w:tcPr>
          <w:p w14:paraId="5499E9C0" w14:textId="77777777" w:rsidR="008478EA" w:rsidRPr="008478EA" w:rsidRDefault="008478EA" w:rsidP="008478EA">
            <w:pPr>
              <w:spacing w:after="0" w:line="240" w:lineRule="auto"/>
              <w:rPr>
                <w:rFonts w:ascii="Times New Roman" w:eastAsia="Times New Roman" w:hAnsi="Times New Roman" w:cs="Times New Roman"/>
                <w:b/>
                <w:bCs/>
                <w:color w:val="000000"/>
                <w:sz w:val="24"/>
                <w:szCs w:val="24"/>
              </w:rPr>
            </w:pPr>
            <w:r w:rsidRPr="008478EA">
              <w:rPr>
                <w:rFonts w:ascii="Times New Roman" w:eastAsia="Times New Roman" w:hAnsi="Times New Roman" w:cs="Times New Roman"/>
                <w:b/>
                <w:bCs/>
                <w:color w:val="000000"/>
                <w:sz w:val="24"/>
                <w:szCs w:val="24"/>
              </w:rPr>
              <w:t xml:space="preserve"> PAYABLE</w:t>
            </w:r>
          </w:p>
        </w:tc>
      </w:tr>
      <w:tr w:rsidR="008478EA" w:rsidRPr="008478EA" w14:paraId="2A80F847" w14:textId="77777777" w:rsidTr="00FA183E">
        <w:trPr>
          <w:trHeight w:val="315"/>
        </w:trPr>
        <w:tc>
          <w:tcPr>
            <w:tcW w:w="4842" w:type="dxa"/>
            <w:tcBorders>
              <w:top w:val="nil"/>
              <w:left w:val="nil"/>
              <w:bottom w:val="nil"/>
              <w:right w:val="nil"/>
            </w:tcBorders>
            <w:shd w:val="clear" w:color="auto" w:fill="auto"/>
            <w:noWrap/>
            <w:vAlign w:val="bottom"/>
            <w:hideMark/>
          </w:tcPr>
          <w:p w14:paraId="0CB05B6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4AF750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A297BF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48668B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36BD2C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B8ABD57" w14:textId="77777777" w:rsidTr="00FA183E">
        <w:trPr>
          <w:trHeight w:val="315"/>
        </w:trPr>
        <w:tc>
          <w:tcPr>
            <w:tcW w:w="4842" w:type="dxa"/>
            <w:tcBorders>
              <w:top w:val="nil"/>
              <w:left w:val="nil"/>
              <w:bottom w:val="nil"/>
              <w:right w:val="nil"/>
            </w:tcBorders>
            <w:shd w:val="clear" w:color="auto" w:fill="auto"/>
            <w:noWrap/>
            <w:vAlign w:val="bottom"/>
            <w:hideMark/>
          </w:tcPr>
          <w:p w14:paraId="30C17E2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Township Committee</w:t>
            </w:r>
          </w:p>
        </w:tc>
        <w:tc>
          <w:tcPr>
            <w:tcW w:w="1670" w:type="dxa"/>
            <w:tcBorders>
              <w:top w:val="nil"/>
              <w:left w:val="nil"/>
              <w:bottom w:val="nil"/>
              <w:right w:val="nil"/>
            </w:tcBorders>
            <w:shd w:val="clear" w:color="auto" w:fill="auto"/>
            <w:noWrap/>
            <w:vAlign w:val="bottom"/>
            <w:hideMark/>
          </w:tcPr>
          <w:p w14:paraId="0A12820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     7,000.00</w:t>
            </w:r>
          </w:p>
        </w:tc>
        <w:tc>
          <w:tcPr>
            <w:tcW w:w="1670" w:type="dxa"/>
            <w:tcBorders>
              <w:top w:val="nil"/>
              <w:left w:val="nil"/>
              <w:bottom w:val="nil"/>
              <w:right w:val="nil"/>
            </w:tcBorders>
            <w:shd w:val="clear" w:color="auto" w:fill="auto"/>
            <w:noWrap/>
            <w:vAlign w:val="bottom"/>
            <w:hideMark/>
          </w:tcPr>
          <w:p w14:paraId="03122B4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$ 10,000.00</w:t>
            </w:r>
          </w:p>
        </w:tc>
        <w:tc>
          <w:tcPr>
            <w:tcW w:w="520" w:type="dxa"/>
            <w:tcBorders>
              <w:top w:val="nil"/>
              <w:left w:val="nil"/>
              <w:bottom w:val="nil"/>
              <w:right w:val="nil"/>
            </w:tcBorders>
            <w:shd w:val="clear" w:color="auto" w:fill="auto"/>
            <w:noWrap/>
            <w:vAlign w:val="bottom"/>
            <w:hideMark/>
          </w:tcPr>
          <w:p w14:paraId="6B13A84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C2C537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FF1F74F" w14:textId="77777777" w:rsidTr="00FA183E">
        <w:trPr>
          <w:trHeight w:val="315"/>
        </w:trPr>
        <w:tc>
          <w:tcPr>
            <w:tcW w:w="4842" w:type="dxa"/>
            <w:tcBorders>
              <w:top w:val="nil"/>
              <w:left w:val="nil"/>
              <w:bottom w:val="nil"/>
              <w:right w:val="nil"/>
            </w:tcBorders>
            <w:shd w:val="clear" w:color="auto" w:fill="auto"/>
            <w:noWrap/>
            <w:vAlign w:val="bottom"/>
            <w:hideMark/>
          </w:tcPr>
          <w:p w14:paraId="148EACF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08E4B0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DE160C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A4B6BB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A70441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6386D71" w14:textId="77777777" w:rsidTr="00FA183E">
        <w:trPr>
          <w:trHeight w:val="315"/>
        </w:trPr>
        <w:tc>
          <w:tcPr>
            <w:tcW w:w="4842" w:type="dxa"/>
            <w:tcBorders>
              <w:top w:val="nil"/>
              <w:left w:val="nil"/>
              <w:bottom w:val="nil"/>
              <w:right w:val="nil"/>
            </w:tcBorders>
            <w:shd w:val="clear" w:color="auto" w:fill="auto"/>
            <w:noWrap/>
            <w:vAlign w:val="bottom"/>
            <w:hideMark/>
          </w:tcPr>
          <w:p w14:paraId="40A9656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Municipal Clerk     </w:t>
            </w:r>
          </w:p>
        </w:tc>
        <w:tc>
          <w:tcPr>
            <w:tcW w:w="1670" w:type="dxa"/>
            <w:tcBorders>
              <w:top w:val="nil"/>
              <w:left w:val="nil"/>
              <w:bottom w:val="nil"/>
              <w:right w:val="nil"/>
            </w:tcBorders>
            <w:shd w:val="clear" w:color="auto" w:fill="auto"/>
            <w:noWrap/>
            <w:vAlign w:val="bottom"/>
            <w:hideMark/>
          </w:tcPr>
          <w:p w14:paraId="3DA3A96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79,500.00</w:t>
            </w:r>
          </w:p>
        </w:tc>
        <w:tc>
          <w:tcPr>
            <w:tcW w:w="1670" w:type="dxa"/>
            <w:tcBorders>
              <w:top w:val="nil"/>
              <w:left w:val="nil"/>
              <w:bottom w:val="nil"/>
              <w:right w:val="nil"/>
            </w:tcBorders>
            <w:shd w:val="clear" w:color="auto" w:fill="auto"/>
            <w:noWrap/>
            <w:vAlign w:val="bottom"/>
            <w:hideMark/>
          </w:tcPr>
          <w:p w14:paraId="4AA6F33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120,000.00</w:t>
            </w:r>
          </w:p>
        </w:tc>
        <w:tc>
          <w:tcPr>
            <w:tcW w:w="520" w:type="dxa"/>
            <w:tcBorders>
              <w:top w:val="nil"/>
              <w:left w:val="nil"/>
              <w:bottom w:val="nil"/>
              <w:right w:val="nil"/>
            </w:tcBorders>
            <w:shd w:val="clear" w:color="auto" w:fill="auto"/>
            <w:noWrap/>
            <w:vAlign w:val="bottom"/>
            <w:hideMark/>
          </w:tcPr>
          <w:p w14:paraId="01CC74A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BA4A41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9D7AC8F" w14:textId="77777777" w:rsidTr="00FA183E">
        <w:trPr>
          <w:trHeight w:val="315"/>
        </w:trPr>
        <w:tc>
          <w:tcPr>
            <w:tcW w:w="4842" w:type="dxa"/>
            <w:tcBorders>
              <w:top w:val="nil"/>
              <w:left w:val="nil"/>
              <w:bottom w:val="nil"/>
              <w:right w:val="nil"/>
            </w:tcBorders>
            <w:shd w:val="clear" w:color="auto" w:fill="auto"/>
            <w:noWrap/>
            <w:vAlign w:val="bottom"/>
            <w:hideMark/>
          </w:tcPr>
          <w:p w14:paraId="0DCB331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772AA5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4FD373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13C765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794283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6C2AB1CA" w14:textId="77777777" w:rsidTr="00FA183E">
        <w:trPr>
          <w:trHeight w:val="315"/>
        </w:trPr>
        <w:tc>
          <w:tcPr>
            <w:tcW w:w="4842" w:type="dxa"/>
            <w:tcBorders>
              <w:top w:val="nil"/>
              <w:left w:val="nil"/>
              <w:bottom w:val="nil"/>
              <w:right w:val="nil"/>
            </w:tcBorders>
            <w:shd w:val="clear" w:color="auto" w:fill="auto"/>
            <w:noWrap/>
            <w:vAlign w:val="bottom"/>
            <w:hideMark/>
          </w:tcPr>
          <w:p w14:paraId="5203B6F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Deputy Municipal Clerk </w:t>
            </w:r>
          </w:p>
        </w:tc>
        <w:tc>
          <w:tcPr>
            <w:tcW w:w="1670" w:type="dxa"/>
            <w:tcBorders>
              <w:top w:val="nil"/>
              <w:left w:val="nil"/>
              <w:bottom w:val="nil"/>
              <w:right w:val="nil"/>
            </w:tcBorders>
            <w:shd w:val="clear" w:color="auto" w:fill="auto"/>
            <w:noWrap/>
            <w:vAlign w:val="bottom"/>
            <w:hideMark/>
          </w:tcPr>
          <w:p w14:paraId="738F642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45,000.00</w:t>
            </w:r>
          </w:p>
        </w:tc>
        <w:tc>
          <w:tcPr>
            <w:tcW w:w="1670" w:type="dxa"/>
            <w:tcBorders>
              <w:top w:val="nil"/>
              <w:left w:val="nil"/>
              <w:bottom w:val="nil"/>
              <w:right w:val="nil"/>
            </w:tcBorders>
            <w:shd w:val="clear" w:color="auto" w:fill="auto"/>
            <w:noWrap/>
            <w:vAlign w:val="bottom"/>
            <w:hideMark/>
          </w:tcPr>
          <w:p w14:paraId="5F02AD2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70,000.00</w:t>
            </w:r>
          </w:p>
        </w:tc>
        <w:tc>
          <w:tcPr>
            <w:tcW w:w="520" w:type="dxa"/>
            <w:tcBorders>
              <w:top w:val="nil"/>
              <w:left w:val="nil"/>
              <w:bottom w:val="nil"/>
              <w:right w:val="nil"/>
            </w:tcBorders>
            <w:shd w:val="clear" w:color="auto" w:fill="auto"/>
            <w:noWrap/>
            <w:vAlign w:val="bottom"/>
            <w:hideMark/>
          </w:tcPr>
          <w:p w14:paraId="04BA4C0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A03504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B893208" w14:textId="77777777" w:rsidTr="00FA183E">
        <w:trPr>
          <w:trHeight w:val="315"/>
        </w:trPr>
        <w:tc>
          <w:tcPr>
            <w:tcW w:w="4842" w:type="dxa"/>
            <w:tcBorders>
              <w:top w:val="nil"/>
              <w:left w:val="nil"/>
              <w:bottom w:val="nil"/>
              <w:right w:val="nil"/>
            </w:tcBorders>
            <w:shd w:val="clear" w:color="auto" w:fill="auto"/>
            <w:noWrap/>
            <w:vAlign w:val="bottom"/>
            <w:hideMark/>
          </w:tcPr>
          <w:p w14:paraId="3CF38D0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6769FC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1,030.00</w:t>
            </w:r>
          </w:p>
        </w:tc>
        <w:tc>
          <w:tcPr>
            <w:tcW w:w="1670" w:type="dxa"/>
            <w:tcBorders>
              <w:top w:val="nil"/>
              <w:left w:val="nil"/>
              <w:bottom w:val="nil"/>
              <w:right w:val="nil"/>
            </w:tcBorders>
            <w:shd w:val="clear" w:color="auto" w:fill="auto"/>
            <w:noWrap/>
            <w:vAlign w:val="bottom"/>
            <w:hideMark/>
          </w:tcPr>
          <w:p w14:paraId="6FDDA69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2,080.00</w:t>
            </w:r>
          </w:p>
        </w:tc>
        <w:tc>
          <w:tcPr>
            <w:tcW w:w="520" w:type="dxa"/>
            <w:tcBorders>
              <w:top w:val="nil"/>
              <w:left w:val="nil"/>
              <w:bottom w:val="nil"/>
              <w:right w:val="nil"/>
            </w:tcBorders>
            <w:shd w:val="clear" w:color="auto" w:fill="auto"/>
            <w:noWrap/>
            <w:vAlign w:val="bottom"/>
            <w:hideMark/>
          </w:tcPr>
          <w:p w14:paraId="254D836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9B7642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A8AA0D9" w14:textId="77777777" w:rsidTr="00FA183E">
        <w:trPr>
          <w:trHeight w:val="315"/>
        </w:trPr>
        <w:tc>
          <w:tcPr>
            <w:tcW w:w="4842" w:type="dxa"/>
            <w:tcBorders>
              <w:top w:val="nil"/>
              <w:left w:val="nil"/>
              <w:bottom w:val="nil"/>
              <w:right w:val="nil"/>
            </w:tcBorders>
            <w:shd w:val="clear" w:color="auto" w:fill="auto"/>
            <w:noWrap/>
            <w:vAlign w:val="bottom"/>
            <w:hideMark/>
          </w:tcPr>
          <w:p w14:paraId="59515A4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10091D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bottom"/>
            <w:hideMark/>
          </w:tcPr>
          <w:p w14:paraId="2DE77BE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24886F5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123EEB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01C635A" w14:textId="77777777" w:rsidTr="00FA183E">
        <w:trPr>
          <w:trHeight w:val="315"/>
        </w:trPr>
        <w:tc>
          <w:tcPr>
            <w:tcW w:w="4842" w:type="dxa"/>
            <w:tcBorders>
              <w:top w:val="nil"/>
              <w:left w:val="nil"/>
              <w:bottom w:val="nil"/>
              <w:right w:val="nil"/>
            </w:tcBorders>
            <w:shd w:val="clear" w:color="auto" w:fill="auto"/>
            <w:noWrap/>
            <w:vAlign w:val="bottom"/>
            <w:hideMark/>
          </w:tcPr>
          <w:p w14:paraId="33499D0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A1989C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0C783A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111F71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940A5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F015BE8" w14:textId="77777777" w:rsidTr="00FA183E">
        <w:trPr>
          <w:trHeight w:val="315"/>
        </w:trPr>
        <w:tc>
          <w:tcPr>
            <w:tcW w:w="4842" w:type="dxa"/>
            <w:tcBorders>
              <w:top w:val="nil"/>
              <w:left w:val="nil"/>
              <w:bottom w:val="nil"/>
              <w:right w:val="nil"/>
            </w:tcBorders>
            <w:shd w:val="clear" w:color="auto" w:fill="auto"/>
            <w:noWrap/>
            <w:vAlign w:val="bottom"/>
            <w:hideMark/>
          </w:tcPr>
          <w:p w14:paraId="7C1C259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Assistant Municipal Clerk </w:t>
            </w:r>
          </w:p>
        </w:tc>
        <w:tc>
          <w:tcPr>
            <w:tcW w:w="1670" w:type="dxa"/>
            <w:tcBorders>
              <w:top w:val="nil"/>
              <w:left w:val="nil"/>
              <w:bottom w:val="nil"/>
              <w:right w:val="nil"/>
            </w:tcBorders>
            <w:shd w:val="clear" w:color="auto" w:fill="auto"/>
            <w:noWrap/>
            <w:vAlign w:val="bottom"/>
            <w:hideMark/>
          </w:tcPr>
          <w:p w14:paraId="5EDB375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40,000.00</w:t>
            </w:r>
          </w:p>
        </w:tc>
        <w:tc>
          <w:tcPr>
            <w:tcW w:w="1670" w:type="dxa"/>
            <w:tcBorders>
              <w:top w:val="nil"/>
              <w:left w:val="nil"/>
              <w:bottom w:val="nil"/>
              <w:right w:val="nil"/>
            </w:tcBorders>
            <w:shd w:val="clear" w:color="auto" w:fill="auto"/>
            <w:noWrap/>
            <w:vAlign w:val="bottom"/>
            <w:hideMark/>
          </w:tcPr>
          <w:p w14:paraId="1AE81AC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73,000.00</w:t>
            </w:r>
          </w:p>
        </w:tc>
        <w:tc>
          <w:tcPr>
            <w:tcW w:w="520" w:type="dxa"/>
            <w:tcBorders>
              <w:top w:val="nil"/>
              <w:left w:val="nil"/>
              <w:bottom w:val="nil"/>
              <w:right w:val="nil"/>
            </w:tcBorders>
            <w:shd w:val="clear" w:color="auto" w:fill="auto"/>
            <w:noWrap/>
            <w:vAlign w:val="bottom"/>
            <w:hideMark/>
          </w:tcPr>
          <w:p w14:paraId="5558AB1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5A7BCC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CB9DDF5" w14:textId="77777777" w:rsidTr="00FA183E">
        <w:trPr>
          <w:trHeight w:val="315"/>
        </w:trPr>
        <w:tc>
          <w:tcPr>
            <w:tcW w:w="4842" w:type="dxa"/>
            <w:tcBorders>
              <w:top w:val="nil"/>
              <w:left w:val="nil"/>
              <w:bottom w:val="nil"/>
              <w:right w:val="nil"/>
            </w:tcBorders>
            <w:shd w:val="clear" w:color="auto" w:fill="auto"/>
            <w:noWrap/>
            <w:vAlign w:val="bottom"/>
            <w:hideMark/>
          </w:tcPr>
          <w:p w14:paraId="022FAFA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7A730B8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1,030.00</w:t>
            </w:r>
          </w:p>
        </w:tc>
        <w:tc>
          <w:tcPr>
            <w:tcW w:w="1670" w:type="dxa"/>
            <w:tcBorders>
              <w:top w:val="nil"/>
              <w:left w:val="nil"/>
              <w:bottom w:val="nil"/>
              <w:right w:val="nil"/>
            </w:tcBorders>
            <w:shd w:val="clear" w:color="auto" w:fill="auto"/>
            <w:noWrap/>
            <w:vAlign w:val="bottom"/>
            <w:hideMark/>
          </w:tcPr>
          <w:p w14:paraId="2A8E6D8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2,060.00</w:t>
            </w:r>
          </w:p>
        </w:tc>
        <w:tc>
          <w:tcPr>
            <w:tcW w:w="520" w:type="dxa"/>
            <w:tcBorders>
              <w:top w:val="nil"/>
              <w:left w:val="nil"/>
              <w:bottom w:val="nil"/>
              <w:right w:val="nil"/>
            </w:tcBorders>
            <w:shd w:val="clear" w:color="auto" w:fill="auto"/>
            <w:noWrap/>
            <w:vAlign w:val="bottom"/>
            <w:hideMark/>
          </w:tcPr>
          <w:p w14:paraId="350B931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81730D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5C9168E" w14:textId="77777777" w:rsidTr="00FA183E">
        <w:trPr>
          <w:trHeight w:val="315"/>
        </w:trPr>
        <w:tc>
          <w:tcPr>
            <w:tcW w:w="4842" w:type="dxa"/>
            <w:tcBorders>
              <w:top w:val="nil"/>
              <w:left w:val="nil"/>
              <w:bottom w:val="nil"/>
              <w:right w:val="nil"/>
            </w:tcBorders>
            <w:shd w:val="clear" w:color="auto" w:fill="auto"/>
            <w:noWrap/>
            <w:vAlign w:val="bottom"/>
            <w:hideMark/>
          </w:tcPr>
          <w:p w14:paraId="1184D3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FBD2F9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28.00</w:t>
            </w:r>
          </w:p>
        </w:tc>
        <w:tc>
          <w:tcPr>
            <w:tcW w:w="1670" w:type="dxa"/>
            <w:tcBorders>
              <w:top w:val="nil"/>
              <w:left w:val="nil"/>
              <w:bottom w:val="nil"/>
              <w:right w:val="nil"/>
            </w:tcBorders>
            <w:shd w:val="clear" w:color="auto" w:fill="auto"/>
            <w:noWrap/>
            <w:vAlign w:val="bottom"/>
            <w:hideMark/>
          </w:tcPr>
          <w:p w14:paraId="07D88E5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19D8DC6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F8BEB2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C50DCDF" w14:textId="77777777" w:rsidTr="00FA183E">
        <w:trPr>
          <w:trHeight w:val="315"/>
        </w:trPr>
        <w:tc>
          <w:tcPr>
            <w:tcW w:w="4842" w:type="dxa"/>
            <w:tcBorders>
              <w:top w:val="nil"/>
              <w:left w:val="nil"/>
              <w:bottom w:val="nil"/>
              <w:right w:val="nil"/>
            </w:tcBorders>
            <w:shd w:val="clear" w:color="auto" w:fill="auto"/>
            <w:noWrap/>
            <w:vAlign w:val="bottom"/>
            <w:hideMark/>
          </w:tcPr>
          <w:p w14:paraId="2E7301D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D19FD5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9194FA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B1140A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FE982E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5CDAFB0" w14:textId="77777777" w:rsidTr="00FA183E">
        <w:trPr>
          <w:trHeight w:val="315"/>
        </w:trPr>
        <w:tc>
          <w:tcPr>
            <w:tcW w:w="4842" w:type="dxa"/>
            <w:tcBorders>
              <w:top w:val="nil"/>
              <w:left w:val="nil"/>
              <w:bottom w:val="nil"/>
              <w:right w:val="nil"/>
            </w:tcBorders>
            <w:shd w:val="clear" w:color="auto" w:fill="auto"/>
            <w:noWrap/>
            <w:vAlign w:val="bottom"/>
            <w:hideMark/>
          </w:tcPr>
          <w:p w14:paraId="05362CF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Municipal Administrator</w:t>
            </w:r>
          </w:p>
        </w:tc>
        <w:tc>
          <w:tcPr>
            <w:tcW w:w="1670" w:type="dxa"/>
            <w:tcBorders>
              <w:top w:val="nil"/>
              <w:left w:val="nil"/>
              <w:bottom w:val="nil"/>
              <w:right w:val="nil"/>
            </w:tcBorders>
            <w:shd w:val="clear" w:color="auto" w:fill="auto"/>
            <w:noWrap/>
            <w:vAlign w:val="bottom"/>
            <w:hideMark/>
          </w:tcPr>
          <w:p w14:paraId="0A67739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116,600.00</w:t>
            </w:r>
          </w:p>
        </w:tc>
        <w:tc>
          <w:tcPr>
            <w:tcW w:w="1670" w:type="dxa"/>
            <w:tcBorders>
              <w:top w:val="nil"/>
              <w:left w:val="nil"/>
              <w:bottom w:val="nil"/>
              <w:right w:val="nil"/>
            </w:tcBorders>
            <w:shd w:val="clear" w:color="auto" w:fill="auto"/>
            <w:noWrap/>
            <w:vAlign w:val="bottom"/>
            <w:hideMark/>
          </w:tcPr>
          <w:p w14:paraId="3DCA57B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150,000.00</w:t>
            </w:r>
          </w:p>
        </w:tc>
        <w:tc>
          <w:tcPr>
            <w:tcW w:w="520" w:type="dxa"/>
            <w:tcBorders>
              <w:top w:val="nil"/>
              <w:left w:val="nil"/>
              <w:bottom w:val="nil"/>
              <w:right w:val="nil"/>
            </w:tcBorders>
            <w:shd w:val="clear" w:color="auto" w:fill="auto"/>
            <w:noWrap/>
            <w:vAlign w:val="bottom"/>
            <w:hideMark/>
          </w:tcPr>
          <w:p w14:paraId="1694355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ECE277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974EC5C" w14:textId="77777777" w:rsidTr="00FA183E">
        <w:trPr>
          <w:trHeight w:val="315"/>
        </w:trPr>
        <w:tc>
          <w:tcPr>
            <w:tcW w:w="4842" w:type="dxa"/>
            <w:tcBorders>
              <w:top w:val="nil"/>
              <w:left w:val="nil"/>
              <w:bottom w:val="nil"/>
              <w:right w:val="nil"/>
            </w:tcBorders>
            <w:shd w:val="clear" w:color="auto" w:fill="auto"/>
            <w:noWrap/>
            <w:vAlign w:val="bottom"/>
            <w:hideMark/>
          </w:tcPr>
          <w:p w14:paraId="4ED9E58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846554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D42C00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4CE166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13E2DE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AF573F5" w14:textId="77777777" w:rsidTr="00FA183E">
        <w:trPr>
          <w:trHeight w:val="315"/>
        </w:trPr>
        <w:tc>
          <w:tcPr>
            <w:tcW w:w="4842" w:type="dxa"/>
            <w:tcBorders>
              <w:top w:val="nil"/>
              <w:left w:val="nil"/>
              <w:bottom w:val="nil"/>
              <w:right w:val="nil"/>
            </w:tcBorders>
            <w:shd w:val="clear" w:color="auto" w:fill="auto"/>
            <w:noWrap/>
            <w:vAlign w:val="bottom"/>
            <w:hideMark/>
          </w:tcPr>
          <w:p w14:paraId="759C6AA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Administrative Secretary </w:t>
            </w:r>
          </w:p>
        </w:tc>
        <w:tc>
          <w:tcPr>
            <w:tcW w:w="1670" w:type="dxa"/>
            <w:tcBorders>
              <w:top w:val="nil"/>
              <w:left w:val="nil"/>
              <w:bottom w:val="nil"/>
              <w:right w:val="nil"/>
            </w:tcBorders>
            <w:shd w:val="clear" w:color="auto" w:fill="auto"/>
            <w:noWrap/>
            <w:vAlign w:val="bottom"/>
            <w:hideMark/>
          </w:tcPr>
          <w:p w14:paraId="0CB44B5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31,000.00</w:t>
            </w:r>
          </w:p>
        </w:tc>
        <w:tc>
          <w:tcPr>
            <w:tcW w:w="1670" w:type="dxa"/>
            <w:tcBorders>
              <w:top w:val="nil"/>
              <w:left w:val="nil"/>
              <w:bottom w:val="nil"/>
              <w:right w:val="nil"/>
            </w:tcBorders>
            <w:shd w:val="clear" w:color="auto" w:fill="auto"/>
            <w:noWrap/>
            <w:vAlign w:val="bottom"/>
            <w:hideMark/>
          </w:tcPr>
          <w:p w14:paraId="7BBBAF0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85,000.00</w:t>
            </w:r>
          </w:p>
        </w:tc>
        <w:tc>
          <w:tcPr>
            <w:tcW w:w="520" w:type="dxa"/>
            <w:tcBorders>
              <w:top w:val="nil"/>
              <w:left w:val="nil"/>
              <w:bottom w:val="nil"/>
              <w:right w:val="nil"/>
            </w:tcBorders>
            <w:shd w:val="clear" w:color="auto" w:fill="auto"/>
            <w:noWrap/>
            <w:vAlign w:val="bottom"/>
            <w:hideMark/>
          </w:tcPr>
          <w:p w14:paraId="6A35CE7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D3EBD6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42D9C0E" w14:textId="77777777" w:rsidTr="00FA183E">
        <w:trPr>
          <w:trHeight w:val="315"/>
        </w:trPr>
        <w:tc>
          <w:tcPr>
            <w:tcW w:w="4842" w:type="dxa"/>
            <w:tcBorders>
              <w:top w:val="nil"/>
              <w:left w:val="nil"/>
              <w:bottom w:val="nil"/>
              <w:right w:val="nil"/>
            </w:tcBorders>
            <w:shd w:val="clear" w:color="auto" w:fill="auto"/>
            <w:noWrap/>
            <w:vAlign w:val="bottom"/>
            <w:hideMark/>
          </w:tcPr>
          <w:p w14:paraId="156E5FC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65D7D6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0BA1D5E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w:t>
            </w:r>
          </w:p>
        </w:tc>
        <w:tc>
          <w:tcPr>
            <w:tcW w:w="520" w:type="dxa"/>
            <w:tcBorders>
              <w:top w:val="nil"/>
              <w:left w:val="nil"/>
              <w:bottom w:val="nil"/>
              <w:right w:val="nil"/>
            </w:tcBorders>
            <w:shd w:val="clear" w:color="auto" w:fill="auto"/>
            <w:noWrap/>
            <w:vAlign w:val="bottom"/>
            <w:hideMark/>
          </w:tcPr>
          <w:p w14:paraId="5A96E8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A5B1B2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B633932" w14:textId="77777777" w:rsidTr="00FA183E">
        <w:trPr>
          <w:trHeight w:val="315"/>
        </w:trPr>
        <w:tc>
          <w:tcPr>
            <w:tcW w:w="4842" w:type="dxa"/>
            <w:tcBorders>
              <w:top w:val="nil"/>
              <w:left w:val="nil"/>
              <w:bottom w:val="nil"/>
              <w:right w:val="nil"/>
            </w:tcBorders>
            <w:shd w:val="clear" w:color="auto" w:fill="auto"/>
            <w:noWrap/>
            <w:vAlign w:val="bottom"/>
            <w:hideMark/>
          </w:tcPr>
          <w:p w14:paraId="24C8ACB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196A3F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B1D69D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272238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FCA351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F01DC59" w14:textId="77777777" w:rsidTr="00FA183E">
        <w:trPr>
          <w:trHeight w:val="315"/>
        </w:trPr>
        <w:tc>
          <w:tcPr>
            <w:tcW w:w="4842" w:type="dxa"/>
            <w:tcBorders>
              <w:top w:val="nil"/>
              <w:left w:val="nil"/>
              <w:bottom w:val="nil"/>
              <w:right w:val="nil"/>
            </w:tcBorders>
            <w:shd w:val="clear" w:color="auto" w:fill="auto"/>
            <w:noWrap/>
            <w:vAlign w:val="bottom"/>
            <w:hideMark/>
          </w:tcPr>
          <w:p w14:paraId="289639D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Chief Financial Officer,</w:t>
            </w:r>
          </w:p>
        </w:tc>
        <w:tc>
          <w:tcPr>
            <w:tcW w:w="1670" w:type="dxa"/>
            <w:tcBorders>
              <w:top w:val="nil"/>
              <w:left w:val="nil"/>
              <w:bottom w:val="nil"/>
              <w:right w:val="nil"/>
            </w:tcBorders>
            <w:shd w:val="clear" w:color="auto" w:fill="auto"/>
            <w:noWrap/>
            <w:vAlign w:val="bottom"/>
            <w:hideMark/>
          </w:tcPr>
          <w:p w14:paraId="2634A3C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106,000.00</w:t>
            </w:r>
          </w:p>
        </w:tc>
        <w:tc>
          <w:tcPr>
            <w:tcW w:w="1670" w:type="dxa"/>
            <w:tcBorders>
              <w:top w:val="nil"/>
              <w:left w:val="nil"/>
              <w:bottom w:val="nil"/>
              <w:right w:val="nil"/>
            </w:tcBorders>
            <w:shd w:val="clear" w:color="auto" w:fill="auto"/>
            <w:noWrap/>
            <w:vAlign w:val="bottom"/>
            <w:hideMark/>
          </w:tcPr>
          <w:p w14:paraId="4C7BBA2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175,000.00</w:t>
            </w:r>
          </w:p>
        </w:tc>
        <w:tc>
          <w:tcPr>
            <w:tcW w:w="520" w:type="dxa"/>
            <w:tcBorders>
              <w:top w:val="nil"/>
              <w:left w:val="nil"/>
              <w:bottom w:val="nil"/>
              <w:right w:val="nil"/>
            </w:tcBorders>
            <w:shd w:val="clear" w:color="auto" w:fill="auto"/>
            <w:noWrap/>
            <w:vAlign w:val="bottom"/>
            <w:hideMark/>
          </w:tcPr>
          <w:p w14:paraId="41A107C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9B3BA6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155582A" w14:textId="77777777" w:rsidTr="00FA183E">
        <w:trPr>
          <w:trHeight w:val="315"/>
        </w:trPr>
        <w:tc>
          <w:tcPr>
            <w:tcW w:w="4842" w:type="dxa"/>
            <w:tcBorders>
              <w:top w:val="nil"/>
              <w:left w:val="nil"/>
              <w:bottom w:val="nil"/>
              <w:right w:val="nil"/>
            </w:tcBorders>
            <w:shd w:val="clear" w:color="auto" w:fill="auto"/>
            <w:noWrap/>
            <w:vAlign w:val="bottom"/>
            <w:hideMark/>
          </w:tcPr>
          <w:p w14:paraId="656F3C9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Dir. of Finance/Municipal Treasurer</w:t>
            </w:r>
          </w:p>
        </w:tc>
        <w:tc>
          <w:tcPr>
            <w:tcW w:w="1670" w:type="dxa"/>
            <w:tcBorders>
              <w:top w:val="nil"/>
              <w:left w:val="nil"/>
              <w:bottom w:val="nil"/>
              <w:right w:val="nil"/>
            </w:tcBorders>
            <w:shd w:val="clear" w:color="auto" w:fill="auto"/>
            <w:noWrap/>
            <w:vAlign w:val="bottom"/>
            <w:hideMark/>
          </w:tcPr>
          <w:p w14:paraId="77753DA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7CB421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BB2D06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F209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4FED8E8" w14:textId="77777777" w:rsidTr="00FA183E">
        <w:trPr>
          <w:trHeight w:val="315"/>
        </w:trPr>
        <w:tc>
          <w:tcPr>
            <w:tcW w:w="4842" w:type="dxa"/>
            <w:tcBorders>
              <w:top w:val="nil"/>
              <w:left w:val="nil"/>
              <w:bottom w:val="nil"/>
              <w:right w:val="nil"/>
            </w:tcBorders>
            <w:shd w:val="clear" w:color="auto" w:fill="auto"/>
            <w:noWrap/>
            <w:vAlign w:val="bottom"/>
            <w:hideMark/>
          </w:tcPr>
          <w:p w14:paraId="4223EB9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7110F3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4827C3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CE50B5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9F131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1BAFA96" w14:textId="77777777" w:rsidTr="00FA183E">
        <w:trPr>
          <w:trHeight w:val="315"/>
        </w:trPr>
        <w:tc>
          <w:tcPr>
            <w:tcW w:w="4842" w:type="dxa"/>
            <w:tcBorders>
              <w:top w:val="nil"/>
              <w:left w:val="nil"/>
              <w:bottom w:val="nil"/>
              <w:right w:val="nil"/>
            </w:tcBorders>
            <w:shd w:val="clear" w:color="auto" w:fill="auto"/>
            <w:noWrap/>
            <w:vAlign w:val="bottom"/>
            <w:hideMark/>
          </w:tcPr>
          <w:p w14:paraId="2FD4115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Assistant Municipal Treasurer</w:t>
            </w:r>
          </w:p>
        </w:tc>
        <w:tc>
          <w:tcPr>
            <w:tcW w:w="1670" w:type="dxa"/>
            <w:tcBorders>
              <w:top w:val="nil"/>
              <w:left w:val="nil"/>
              <w:bottom w:val="nil"/>
              <w:right w:val="nil"/>
            </w:tcBorders>
            <w:shd w:val="clear" w:color="auto" w:fill="auto"/>
            <w:noWrap/>
            <w:vAlign w:val="bottom"/>
            <w:hideMark/>
          </w:tcPr>
          <w:p w14:paraId="75A97D3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88,000.00</w:t>
            </w:r>
          </w:p>
        </w:tc>
        <w:tc>
          <w:tcPr>
            <w:tcW w:w="1670" w:type="dxa"/>
            <w:tcBorders>
              <w:top w:val="nil"/>
              <w:left w:val="nil"/>
              <w:bottom w:val="nil"/>
              <w:right w:val="nil"/>
            </w:tcBorders>
            <w:shd w:val="clear" w:color="auto" w:fill="auto"/>
            <w:noWrap/>
            <w:vAlign w:val="bottom"/>
            <w:hideMark/>
          </w:tcPr>
          <w:p w14:paraId="0235553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109,000.00</w:t>
            </w:r>
          </w:p>
        </w:tc>
        <w:tc>
          <w:tcPr>
            <w:tcW w:w="520" w:type="dxa"/>
            <w:tcBorders>
              <w:top w:val="nil"/>
              <w:left w:val="nil"/>
              <w:bottom w:val="nil"/>
              <w:right w:val="nil"/>
            </w:tcBorders>
            <w:shd w:val="clear" w:color="auto" w:fill="auto"/>
            <w:noWrap/>
            <w:vAlign w:val="bottom"/>
            <w:hideMark/>
          </w:tcPr>
          <w:p w14:paraId="5312D54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48DDF4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BCD63BF" w14:textId="77777777" w:rsidTr="00FA183E">
        <w:trPr>
          <w:trHeight w:val="315"/>
        </w:trPr>
        <w:tc>
          <w:tcPr>
            <w:tcW w:w="4842" w:type="dxa"/>
            <w:tcBorders>
              <w:top w:val="nil"/>
              <w:left w:val="nil"/>
              <w:bottom w:val="nil"/>
              <w:right w:val="nil"/>
            </w:tcBorders>
            <w:shd w:val="clear" w:color="auto" w:fill="auto"/>
            <w:noWrap/>
            <w:vAlign w:val="bottom"/>
            <w:hideMark/>
          </w:tcPr>
          <w:p w14:paraId="1D2C1FE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0D027A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15,000.00</w:t>
            </w:r>
          </w:p>
        </w:tc>
        <w:tc>
          <w:tcPr>
            <w:tcW w:w="1670" w:type="dxa"/>
            <w:tcBorders>
              <w:top w:val="nil"/>
              <w:left w:val="nil"/>
              <w:bottom w:val="nil"/>
              <w:right w:val="nil"/>
            </w:tcBorders>
            <w:shd w:val="clear" w:color="auto" w:fill="auto"/>
            <w:noWrap/>
            <w:vAlign w:val="bottom"/>
            <w:hideMark/>
          </w:tcPr>
          <w:p w14:paraId="0C8ED40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30,000.00</w:t>
            </w:r>
          </w:p>
        </w:tc>
        <w:tc>
          <w:tcPr>
            <w:tcW w:w="520" w:type="dxa"/>
            <w:tcBorders>
              <w:top w:val="nil"/>
              <w:left w:val="nil"/>
              <w:bottom w:val="nil"/>
              <w:right w:val="nil"/>
            </w:tcBorders>
            <w:shd w:val="clear" w:color="auto" w:fill="auto"/>
            <w:noWrap/>
            <w:vAlign w:val="bottom"/>
            <w:hideMark/>
          </w:tcPr>
          <w:p w14:paraId="5E6871D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7E3735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C43D51C" w14:textId="77777777" w:rsidTr="00FA183E">
        <w:trPr>
          <w:trHeight w:val="315"/>
        </w:trPr>
        <w:tc>
          <w:tcPr>
            <w:tcW w:w="4842" w:type="dxa"/>
            <w:tcBorders>
              <w:top w:val="nil"/>
              <w:left w:val="nil"/>
              <w:bottom w:val="nil"/>
              <w:right w:val="nil"/>
            </w:tcBorders>
            <w:shd w:val="clear" w:color="auto" w:fill="auto"/>
            <w:noWrap/>
            <w:vAlign w:val="bottom"/>
            <w:hideMark/>
          </w:tcPr>
          <w:p w14:paraId="3178494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E9F75F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67E654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9FFD35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65CAC1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B85F6D7" w14:textId="77777777" w:rsidTr="00FA183E">
        <w:trPr>
          <w:trHeight w:val="315"/>
        </w:trPr>
        <w:tc>
          <w:tcPr>
            <w:tcW w:w="4842" w:type="dxa"/>
            <w:tcBorders>
              <w:top w:val="nil"/>
              <w:left w:val="nil"/>
              <w:bottom w:val="nil"/>
              <w:right w:val="nil"/>
            </w:tcBorders>
            <w:shd w:val="clear" w:color="auto" w:fill="auto"/>
            <w:noWrap/>
            <w:vAlign w:val="bottom"/>
            <w:hideMark/>
          </w:tcPr>
          <w:p w14:paraId="515387A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Personnel Officer</w:t>
            </w:r>
          </w:p>
        </w:tc>
        <w:tc>
          <w:tcPr>
            <w:tcW w:w="1670" w:type="dxa"/>
            <w:tcBorders>
              <w:top w:val="nil"/>
              <w:left w:val="nil"/>
              <w:bottom w:val="nil"/>
              <w:right w:val="nil"/>
            </w:tcBorders>
            <w:shd w:val="clear" w:color="auto" w:fill="auto"/>
            <w:noWrap/>
            <w:vAlign w:val="bottom"/>
            <w:hideMark/>
          </w:tcPr>
          <w:p w14:paraId="0C892FC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88,000.00</w:t>
            </w:r>
          </w:p>
        </w:tc>
        <w:tc>
          <w:tcPr>
            <w:tcW w:w="1670" w:type="dxa"/>
            <w:tcBorders>
              <w:top w:val="nil"/>
              <w:left w:val="nil"/>
              <w:bottom w:val="nil"/>
              <w:right w:val="nil"/>
            </w:tcBorders>
            <w:shd w:val="clear" w:color="auto" w:fill="auto"/>
            <w:noWrap/>
            <w:vAlign w:val="bottom"/>
            <w:hideMark/>
          </w:tcPr>
          <w:p w14:paraId="05FB7C2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109,000.00</w:t>
            </w:r>
          </w:p>
        </w:tc>
        <w:tc>
          <w:tcPr>
            <w:tcW w:w="520" w:type="dxa"/>
            <w:tcBorders>
              <w:top w:val="nil"/>
              <w:left w:val="nil"/>
              <w:bottom w:val="nil"/>
              <w:right w:val="nil"/>
            </w:tcBorders>
            <w:shd w:val="clear" w:color="auto" w:fill="auto"/>
            <w:noWrap/>
            <w:vAlign w:val="bottom"/>
            <w:hideMark/>
          </w:tcPr>
          <w:p w14:paraId="1BD7A6B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B2452B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179BA7B" w14:textId="77777777" w:rsidTr="00FA183E">
        <w:trPr>
          <w:trHeight w:val="315"/>
        </w:trPr>
        <w:tc>
          <w:tcPr>
            <w:tcW w:w="4842" w:type="dxa"/>
            <w:tcBorders>
              <w:top w:val="nil"/>
              <w:left w:val="nil"/>
              <w:bottom w:val="nil"/>
              <w:right w:val="nil"/>
            </w:tcBorders>
            <w:shd w:val="clear" w:color="auto" w:fill="auto"/>
            <w:noWrap/>
            <w:vAlign w:val="bottom"/>
            <w:hideMark/>
          </w:tcPr>
          <w:p w14:paraId="5D5B976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1DCD449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15,500.00</w:t>
            </w:r>
          </w:p>
        </w:tc>
        <w:tc>
          <w:tcPr>
            <w:tcW w:w="1670" w:type="dxa"/>
            <w:tcBorders>
              <w:top w:val="nil"/>
              <w:left w:val="nil"/>
              <w:bottom w:val="nil"/>
              <w:right w:val="nil"/>
            </w:tcBorders>
            <w:shd w:val="clear" w:color="auto" w:fill="auto"/>
            <w:noWrap/>
            <w:vAlign w:val="bottom"/>
            <w:hideMark/>
          </w:tcPr>
          <w:p w14:paraId="66CCD80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31,000.00</w:t>
            </w:r>
          </w:p>
        </w:tc>
        <w:tc>
          <w:tcPr>
            <w:tcW w:w="520" w:type="dxa"/>
            <w:tcBorders>
              <w:top w:val="nil"/>
              <w:left w:val="nil"/>
              <w:bottom w:val="nil"/>
              <w:right w:val="nil"/>
            </w:tcBorders>
            <w:shd w:val="clear" w:color="auto" w:fill="auto"/>
            <w:noWrap/>
            <w:vAlign w:val="bottom"/>
            <w:hideMark/>
          </w:tcPr>
          <w:p w14:paraId="5B8769F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4F90D2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3775C57" w14:textId="77777777" w:rsidTr="00FA183E">
        <w:trPr>
          <w:trHeight w:val="315"/>
        </w:trPr>
        <w:tc>
          <w:tcPr>
            <w:tcW w:w="4842" w:type="dxa"/>
            <w:tcBorders>
              <w:top w:val="nil"/>
              <w:left w:val="nil"/>
              <w:bottom w:val="nil"/>
              <w:right w:val="nil"/>
            </w:tcBorders>
            <w:shd w:val="clear" w:color="auto" w:fill="auto"/>
            <w:noWrap/>
            <w:vAlign w:val="bottom"/>
            <w:hideMark/>
          </w:tcPr>
          <w:p w14:paraId="05F3AE2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06D64E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FC52ED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AA1B84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926758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6471D4B1" w14:textId="77777777" w:rsidTr="00FA183E">
        <w:trPr>
          <w:trHeight w:val="315"/>
        </w:trPr>
        <w:tc>
          <w:tcPr>
            <w:tcW w:w="4842" w:type="dxa"/>
            <w:tcBorders>
              <w:top w:val="nil"/>
              <w:left w:val="nil"/>
              <w:bottom w:val="nil"/>
              <w:right w:val="nil"/>
            </w:tcBorders>
            <w:shd w:val="clear" w:color="auto" w:fill="auto"/>
            <w:noWrap/>
            <w:vAlign w:val="bottom"/>
            <w:hideMark/>
          </w:tcPr>
          <w:p w14:paraId="151E341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Assistant Personnel Technician</w:t>
            </w:r>
          </w:p>
        </w:tc>
        <w:tc>
          <w:tcPr>
            <w:tcW w:w="1670" w:type="dxa"/>
            <w:tcBorders>
              <w:top w:val="nil"/>
              <w:left w:val="nil"/>
              <w:bottom w:val="nil"/>
              <w:right w:val="nil"/>
            </w:tcBorders>
            <w:shd w:val="clear" w:color="auto" w:fill="auto"/>
            <w:noWrap/>
            <w:vAlign w:val="bottom"/>
            <w:hideMark/>
          </w:tcPr>
          <w:p w14:paraId="42C1694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45,000.00</w:t>
            </w:r>
          </w:p>
        </w:tc>
        <w:tc>
          <w:tcPr>
            <w:tcW w:w="1670" w:type="dxa"/>
            <w:tcBorders>
              <w:top w:val="nil"/>
              <w:left w:val="nil"/>
              <w:bottom w:val="nil"/>
              <w:right w:val="nil"/>
            </w:tcBorders>
            <w:shd w:val="clear" w:color="auto" w:fill="auto"/>
            <w:noWrap/>
            <w:vAlign w:val="bottom"/>
            <w:hideMark/>
          </w:tcPr>
          <w:p w14:paraId="10F11D4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bottom"/>
            <w:hideMark/>
          </w:tcPr>
          <w:p w14:paraId="0CFD7ED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3F6F71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18CB6EE" w14:textId="77777777" w:rsidTr="00FA183E">
        <w:trPr>
          <w:trHeight w:val="315"/>
        </w:trPr>
        <w:tc>
          <w:tcPr>
            <w:tcW w:w="4842" w:type="dxa"/>
            <w:tcBorders>
              <w:top w:val="nil"/>
              <w:left w:val="nil"/>
              <w:bottom w:val="nil"/>
              <w:right w:val="nil"/>
            </w:tcBorders>
            <w:shd w:val="clear" w:color="auto" w:fill="auto"/>
            <w:noWrap/>
            <w:vAlign w:val="bottom"/>
            <w:hideMark/>
          </w:tcPr>
          <w:p w14:paraId="7DF9721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59A32B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129.00</w:t>
            </w:r>
          </w:p>
        </w:tc>
        <w:tc>
          <w:tcPr>
            <w:tcW w:w="1670" w:type="dxa"/>
            <w:tcBorders>
              <w:top w:val="nil"/>
              <w:left w:val="nil"/>
              <w:bottom w:val="nil"/>
              <w:right w:val="nil"/>
            </w:tcBorders>
            <w:shd w:val="clear" w:color="auto" w:fill="auto"/>
            <w:noWrap/>
            <w:vAlign w:val="bottom"/>
            <w:hideMark/>
          </w:tcPr>
          <w:p w14:paraId="6797B0C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7,725.00</w:t>
            </w:r>
          </w:p>
        </w:tc>
        <w:tc>
          <w:tcPr>
            <w:tcW w:w="520" w:type="dxa"/>
            <w:tcBorders>
              <w:top w:val="nil"/>
              <w:left w:val="nil"/>
              <w:bottom w:val="nil"/>
              <w:right w:val="nil"/>
            </w:tcBorders>
            <w:shd w:val="clear" w:color="auto" w:fill="auto"/>
            <w:noWrap/>
            <w:vAlign w:val="bottom"/>
            <w:hideMark/>
          </w:tcPr>
          <w:p w14:paraId="4166960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79606B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95A04CF" w14:textId="77777777" w:rsidTr="00FA183E">
        <w:trPr>
          <w:trHeight w:val="315"/>
        </w:trPr>
        <w:tc>
          <w:tcPr>
            <w:tcW w:w="4842" w:type="dxa"/>
            <w:tcBorders>
              <w:top w:val="nil"/>
              <w:left w:val="nil"/>
              <w:bottom w:val="nil"/>
              <w:right w:val="nil"/>
            </w:tcBorders>
            <w:shd w:val="clear" w:color="auto" w:fill="auto"/>
            <w:noWrap/>
            <w:vAlign w:val="bottom"/>
            <w:hideMark/>
          </w:tcPr>
          <w:p w14:paraId="3E52AC7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4B0242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w:t>
            </w:r>
          </w:p>
        </w:tc>
        <w:tc>
          <w:tcPr>
            <w:tcW w:w="1670" w:type="dxa"/>
            <w:tcBorders>
              <w:top w:val="nil"/>
              <w:left w:val="nil"/>
              <w:bottom w:val="nil"/>
              <w:right w:val="nil"/>
            </w:tcBorders>
            <w:shd w:val="clear" w:color="auto" w:fill="auto"/>
            <w:noWrap/>
            <w:vAlign w:val="bottom"/>
            <w:hideMark/>
          </w:tcPr>
          <w:p w14:paraId="7466F55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53.00</w:t>
            </w:r>
          </w:p>
        </w:tc>
        <w:tc>
          <w:tcPr>
            <w:tcW w:w="520" w:type="dxa"/>
            <w:tcBorders>
              <w:top w:val="nil"/>
              <w:left w:val="nil"/>
              <w:bottom w:val="nil"/>
              <w:right w:val="nil"/>
            </w:tcBorders>
            <w:shd w:val="clear" w:color="auto" w:fill="auto"/>
            <w:noWrap/>
            <w:vAlign w:val="bottom"/>
            <w:hideMark/>
          </w:tcPr>
          <w:p w14:paraId="2CDE949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1F6850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48D568A2" w14:textId="77777777" w:rsidTr="00FA183E">
        <w:trPr>
          <w:trHeight w:val="315"/>
        </w:trPr>
        <w:tc>
          <w:tcPr>
            <w:tcW w:w="4842" w:type="dxa"/>
            <w:tcBorders>
              <w:top w:val="nil"/>
              <w:left w:val="nil"/>
              <w:bottom w:val="nil"/>
              <w:right w:val="nil"/>
            </w:tcBorders>
            <w:shd w:val="clear" w:color="auto" w:fill="auto"/>
            <w:noWrap/>
            <w:vAlign w:val="bottom"/>
            <w:hideMark/>
          </w:tcPr>
          <w:p w14:paraId="2D77339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1022E9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BC367A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26C15A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786C8E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03948D9" w14:textId="77777777" w:rsidTr="00FA183E">
        <w:trPr>
          <w:trHeight w:val="315"/>
        </w:trPr>
        <w:tc>
          <w:tcPr>
            <w:tcW w:w="4842" w:type="dxa"/>
            <w:tcBorders>
              <w:top w:val="nil"/>
              <w:left w:val="nil"/>
              <w:bottom w:val="nil"/>
              <w:right w:val="nil"/>
            </w:tcBorders>
            <w:shd w:val="clear" w:color="auto" w:fill="auto"/>
            <w:noWrap/>
            <w:vAlign w:val="bottom"/>
            <w:hideMark/>
          </w:tcPr>
          <w:p w14:paraId="3E1BE33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Personnel Technician</w:t>
            </w:r>
          </w:p>
        </w:tc>
        <w:tc>
          <w:tcPr>
            <w:tcW w:w="1670" w:type="dxa"/>
            <w:tcBorders>
              <w:top w:val="nil"/>
              <w:left w:val="nil"/>
              <w:bottom w:val="nil"/>
              <w:right w:val="nil"/>
            </w:tcBorders>
            <w:shd w:val="clear" w:color="auto" w:fill="auto"/>
            <w:noWrap/>
            <w:vAlign w:val="bottom"/>
            <w:hideMark/>
          </w:tcPr>
          <w:p w14:paraId="4EE8C96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45,000.00</w:t>
            </w:r>
          </w:p>
        </w:tc>
        <w:tc>
          <w:tcPr>
            <w:tcW w:w="1670" w:type="dxa"/>
            <w:tcBorders>
              <w:top w:val="nil"/>
              <w:left w:val="nil"/>
              <w:bottom w:val="nil"/>
              <w:right w:val="nil"/>
            </w:tcBorders>
            <w:shd w:val="clear" w:color="auto" w:fill="auto"/>
            <w:noWrap/>
            <w:vAlign w:val="bottom"/>
            <w:hideMark/>
          </w:tcPr>
          <w:p w14:paraId="5383BAD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bottom"/>
            <w:hideMark/>
          </w:tcPr>
          <w:p w14:paraId="7FA3304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27F144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94D77F4" w14:textId="77777777" w:rsidTr="00FA183E">
        <w:trPr>
          <w:trHeight w:val="315"/>
        </w:trPr>
        <w:tc>
          <w:tcPr>
            <w:tcW w:w="4842" w:type="dxa"/>
            <w:tcBorders>
              <w:top w:val="nil"/>
              <w:left w:val="nil"/>
              <w:bottom w:val="nil"/>
              <w:right w:val="nil"/>
            </w:tcBorders>
            <w:shd w:val="clear" w:color="auto" w:fill="auto"/>
            <w:noWrap/>
            <w:vAlign w:val="bottom"/>
            <w:hideMark/>
          </w:tcPr>
          <w:p w14:paraId="40AC85F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59D675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2918C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4D76B2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735E2D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0E19F06" w14:textId="77777777" w:rsidTr="00FA183E">
        <w:trPr>
          <w:trHeight w:val="315"/>
        </w:trPr>
        <w:tc>
          <w:tcPr>
            <w:tcW w:w="4842" w:type="dxa"/>
            <w:tcBorders>
              <w:top w:val="nil"/>
              <w:left w:val="nil"/>
              <w:bottom w:val="nil"/>
              <w:right w:val="nil"/>
            </w:tcBorders>
            <w:shd w:val="clear" w:color="auto" w:fill="auto"/>
            <w:noWrap/>
            <w:vAlign w:val="bottom"/>
            <w:hideMark/>
          </w:tcPr>
          <w:p w14:paraId="4BFF978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Supervisor of Accounts</w:t>
            </w:r>
          </w:p>
        </w:tc>
        <w:tc>
          <w:tcPr>
            <w:tcW w:w="1670" w:type="dxa"/>
            <w:tcBorders>
              <w:top w:val="nil"/>
              <w:left w:val="nil"/>
              <w:bottom w:val="nil"/>
              <w:right w:val="nil"/>
            </w:tcBorders>
            <w:shd w:val="clear" w:color="auto" w:fill="auto"/>
            <w:noWrap/>
            <w:vAlign w:val="bottom"/>
            <w:hideMark/>
          </w:tcPr>
          <w:p w14:paraId="2765896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bottom"/>
            <w:hideMark/>
          </w:tcPr>
          <w:p w14:paraId="7D5559C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4E62494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BA26AA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907F3F7" w14:textId="77777777" w:rsidTr="00FA183E">
        <w:trPr>
          <w:trHeight w:val="315"/>
        </w:trPr>
        <w:tc>
          <w:tcPr>
            <w:tcW w:w="4842" w:type="dxa"/>
            <w:tcBorders>
              <w:top w:val="nil"/>
              <w:left w:val="nil"/>
              <w:bottom w:val="nil"/>
              <w:right w:val="nil"/>
            </w:tcBorders>
            <w:shd w:val="clear" w:color="auto" w:fill="auto"/>
            <w:noWrap/>
            <w:vAlign w:val="bottom"/>
            <w:hideMark/>
          </w:tcPr>
          <w:p w14:paraId="3A9E584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7AEB23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3F7571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2D61F1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B74C07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611433B" w14:textId="77777777" w:rsidTr="00FA183E">
        <w:trPr>
          <w:trHeight w:val="315"/>
        </w:trPr>
        <w:tc>
          <w:tcPr>
            <w:tcW w:w="4842" w:type="dxa"/>
            <w:tcBorders>
              <w:top w:val="nil"/>
              <w:left w:val="nil"/>
              <w:bottom w:val="nil"/>
              <w:right w:val="nil"/>
            </w:tcBorders>
            <w:shd w:val="clear" w:color="auto" w:fill="auto"/>
            <w:noWrap/>
            <w:vAlign w:val="bottom"/>
            <w:hideMark/>
          </w:tcPr>
          <w:p w14:paraId="31270BB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Payroll Clerk</w:t>
            </w:r>
          </w:p>
        </w:tc>
        <w:tc>
          <w:tcPr>
            <w:tcW w:w="1670" w:type="dxa"/>
            <w:tcBorders>
              <w:top w:val="nil"/>
              <w:left w:val="nil"/>
              <w:bottom w:val="nil"/>
              <w:right w:val="nil"/>
            </w:tcBorders>
            <w:shd w:val="clear" w:color="auto" w:fill="auto"/>
            <w:noWrap/>
            <w:vAlign w:val="bottom"/>
            <w:hideMark/>
          </w:tcPr>
          <w:p w14:paraId="41F871A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bottom"/>
            <w:hideMark/>
          </w:tcPr>
          <w:p w14:paraId="732CB9C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55,000.00</w:t>
            </w:r>
          </w:p>
        </w:tc>
        <w:tc>
          <w:tcPr>
            <w:tcW w:w="520" w:type="dxa"/>
            <w:tcBorders>
              <w:top w:val="nil"/>
              <w:left w:val="nil"/>
              <w:bottom w:val="nil"/>
              <w:right w:val="nil"/>
            </w:tcBorders>
            <w:shd w:val="clear" w:color="auto" w:fill="auto"/>
            <w:noWrap/>
            <w:vAlign w:val="bottom"/>
            <w:hideMark/>
          </w:tcPr>
          <w:p w14:paraId="15E0FF2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3A8996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1218369" w14:textId="77777777" w:rsidTr="00FA183E">
        <w:trPr>
          <w:trHeight w:val="315"/>
        </w:trPr>
        <w:tc>
          <w:tcPr>
            <w:tcW w:w="4842" w:type="dxa"/>
            <w:tcBorders>
              <w:top w:val="nil"/>
              <w:left w:val="nil"/>
              <w:bottom w:val="nil"/>
              <w:right w:val="nil"/>
            </w:tcBorders>
            <w:shd w:val="clear" w:color="auto" w:fill="auto"/>
            <w:noWrap/>
            <w:vAlign w:val="bottom"/>
            <w:hideMark/>
          </w:tcPr>
          <w:p w14:paraId="7F4D075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920B8A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w:t>
            </w:r>
          </w:p>
        </w:tc>
        <w:tc>
          <w:tcPr>
            <w:tcW w:w="1670" w:type="dxa"/>
            <w:tcBorders>
              <w:top w:val="nil"/>
              <w:left w:val="nil"/>
              <w:bottom w:val="nil"/>
              <w:right w:val="nil"/>
            </w:tcBorders>
            <w:shd w:val="clear" w:color="auto" w:fill="auto"/>
            <w:noWrap/>
            <w:vAlign w:val="bottom"/>
            <w:hideMark/>
          </w:tcPr>
          <w:p w14:paraId="0758C34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7349124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54EF53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9CB60C4" w14:textId="77777777" w:rsidTr="00FA183E">
        <w:trPr>
          <w:trHeight w:val="315"/>
        </w:trPr>
        <w:tc>
          <w:tcPr>
            <w:tcW w:w="4842" w:type="dxa"/>
            <w:tcBorders>
              <w:top w:val="nil"/>
              <w:left w:val="nil"/>
              <w:bottom w:val="nil"/>
              <w:right w:val="nil"/>
            </w:tcBorders>
            <w:shd w:val="clear" w:color="auto" w:fill="auto"/>
            <w:noWrap/>
            <w:vAlign w:val="bottom"/>
            <w:hideMark/>
          </w:tcPr>
          <w:p w14:paraId="0DBB43D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42649C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BE9136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7998A5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85E03F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041698B" w14:textId="77777777" w:rsidTr="00FA183E">
        <w:trPr>
          <w:trHeight w:val="315"/>
        </w:trPr>
        <w:tc>
          <w:tcPr>
            <w:tcW w:w="4842" w:type="dxa"/>
            <w:tcBorders>
              <w:top w:val="nil"/>
              <w:left w:val="nil"/>
              <w:bottom w:val="nil"/>
              <w:right w:val="nil"/>
            </w:tcBorders>
            <w:shd w:val="clear" w:color="auto" w:fill="auto"/>
            <w:noWrap/>
            <w:vAlign w:val="bottom"/>
            <w:hideMark/>
          </w:tcPr>
          <w:p w14:paraId="6A4C1BF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lastRenderedPageBreak/>
              <w:t>Purchasing Assistant</w:t>
            </w:r>
          </w:p>
        </w:tc>
        <w:tc>
          <w:tcPr>
            <w:tcW w:w="1670" w:type="dxa"/>
            <w:tcBorders>
              <w:top w:val="nil"/>
              <w:left w:val="nil"/>
              <w:bottom w:val="nil"/>
              <w:right w:val="nil"/>
            </w:tcBorders>
            <w:shd w:val="clear" w:color="auto" w:fill="auto"/>
            <w:noWrap/>
            <w:vAlign w:val="bottom"/>
            <w:hideMark/>
          </w:tcPr>
          <w:p w14:paraId="04D9A7A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2D00773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05EB88B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7E8FD1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B68DD3F" w14:textId="77777777" w:rsidTr="00FA183E">
        <w:trPr>
          <w:trHeight w:val="315"/>
        </w:trPr>
        <w:tc>
          <w:tcPr>
            <w:tcW w:w="4842" w:type="dxa"/>
            <w:tcBorders>
              <w:top w:val="nil"/>
              <w:left w:val="nil"/>
              <w:bottom w:val="nil"/>
              <w:right w:val="nil"/>
            </w:tcBorders>
            <w:shd w:val="clear" w:color="auto" w:fill="auto"/>
            <w:noWrap/>
            <w:vAlign w:val="bottom"/>
            <w:hideMark/>
          </w:tcPr>
          <w:p w14:paraId="687AB0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5CBF8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D01DCD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B8224C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AC8FB9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F76F519" w14:textId="77777777" w:rsidTr="00FA183E">
        <w:trPr>
          <w:trHeight w:val="315"/>
        </w:trPr>
        <w:tc>
          <w:tcPr>
            <w:tcW w:w="4842" w:type="dxa"/>
            <w:tcBorders>
              <w:top w:val="nil"/>
              <w:left w:val="nil"/>
              <w:bottom w:val="nil"/>
              <w:right w:val="nil"/>
            </w:tcBorders>
            <w:shd w:val="clear" w:color="auto" w:fill="auto"/>
            <w:noWrap/>
            <w:vAlign w:val="bottom"/>
            <w:hideMark/>
          </w:tcPr>
          <w:p w14:paraId="70FC8A5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Purchasing Agent</w:t>
            </w:r>
          </w:p>
        </w:tc>
        <w:tc>
          <w:tcPr>
            <w:tcW w:w="1670" w:type="dxa"/>
            <w:tcBorders>
              <w:top w:val="nil"/>
              <w:left w:val="nil"/>
              <w:bottom w:val="nil"/>
              <w:right w:val="nil"/>
            </w:tcBorders>
            <w:shd w:val="clear" w:color="auto" w:fill="auto"/>
            <w:noWrap/>
            <w:vAlign w:val="bottom"/>
            <w:hideMark/>
          </w:tcPr>
          <w:p w14:paraId="2354C86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069927A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w:t>
            </w:r>
          </w:p>
        </w:tc>
        <w:tc>
          <w:tcPr>
            <w:tcW w:w="520" w:type="dxa"/>
            <w:tcBorders>
              <w:top w:val="nil"/>
              <w:left w:val="nil"/>
              <w:bottom w:val="nil"/>
              <w:right w:val="nil"/>
            </w:tcBorders>
            <w:shd w:val="clear" w:color="auto" w:fill="auto"/>
            <w:noWrap/>
            <w:vAlign w:val="bottom"/>
            <w:hideMark/>
          </w:tcPr>
          <w:p w14:paraId="3C9324C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3F600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983B8DC" w14:textId="77777777" w:rsidTr="00FA183E">
        <w:trPr>
          <w:trHeight w:val="315"/>
        </w:trPr>
        <w:tc>
          <w:tcPr>
            <w:tcW w:w="4842" w:type="dxa"/>
            <w:tcBorders>
              <w:top w:val="nil"/>
              <w:left w:val="nil"/>
              <w:bottom w:val="nil"/>
              <w:right w:val="nil"/>
            </w:tcBorders>
            <w:shd w:val="clear" w:color="auto" w:fill="auto"/>
            <w:noWrap/>
            <w:vAlign w:val="bottom"/>
            <w:hideMark/>
          </w:tcPr>
          <w:p w14:paraId="51A5999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90344E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D77FB9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EFC5C6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2718EE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E7A688F" w14:textId="77777777" w:rsidTr="00FA183E">
        <w:trPr>
          <w:trHeight w:val="315"/>
        </w:trPr>
        <w:tc>
          <w:tcPr>
            <w:tcW w:w="4842" w:type="dxa"/>
            <w:tcBorders>
              <w:top w:val="nil"/>
              <w:left w:val="nil"/>
              <w:bottom w:val="nil"/>
              <w:right w:val="nil"/>
            </w:tcBorders>
            <w:shd w:val="clear" w:color="auto" w:fill="auto"/>
            <w:noWrap/>
            <w:vAlign w:val="bottom"/>
            <w:hideMark/>
          </w:tcPr>
          <w:p w14:paraId="4D57CFA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Qualified Purchasing Agent</w:t>
            </w:r>
          </w:p>
        </w:tc>
        <w:tc>
          <w:tcPr>
            <w:tcW w:w="1670" w:type="dxa"/>
            <w:tcBorders>
              <w:top w:val="nil"/>
              <w:left w:val="nil"/>
              <w:bottom w:val="nil"/>
              <w:right w:val="nil"/>
            </w:tcBorders>
            <w:shd w:val="clear" w:color="auto" w:fill="auto"/>
            <w:noWrap/>
            <w:vAlign w:val="bottom"/>
            <w:hideMark/>
          </w:tcPr>
          <w:p w14:paraId="3CC6EE2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26.00</w:t>
            </w:r>
          </w:p>
        </w:tc>
        <w:tc>
          <w:tcPr>
            <w:tcW w:w="1670" w:type="dxa"/>
            <w:tcBorders>
              <w:top w:val="nil"/>
              <w:left w:val="nil"/>
              <w:bottom w:val="nil"/>
              <w:right w:val="nil"/>
            </w:tcBorders>
            <w:shd w:val="clear" w:color="auto" w:fill="auto"/>
            <w:noWrap/>
            <w:vAlign w:val="bottom"/>
            <w:hideMark/>
          </w:tcPr>
          <w:p w14:paraId="36AAFA8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w:t>
            </w:r>
          </w:p>
        </w:tc>
        <w:tc>
          <w:tcPr>
            <w:tcW w:w="520" w:type="dxa"/>
            <w:tcBorders>
              <w:top w:val="nil"/>
              <w:left w:val="nil"/>
              <w:bottom w:val="nil"/>
              <w:right w:val="nil"/>
            </w:tcBorders>
            <w:shd w:val="clear" w:color="auto" w:fill="auto"/>
            <w:noWrap/>
            <w:vAlign w:val="bottom"/>
            <w:hideMark/>
          </w:tcPr>
          <w:p w14:paraId="5859D4E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9495CD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4DE3915" w14:textId="77777777" w:rsidTr="00FA183E">
        <w:trPr>
          <w:trHeight w:val="315"/>
        </w:trPr>
        <w:tc>
          <w:tcPr>
            <w:tcW w:w="4842" w:type="dxa"/>
            <w:tcBorders>
              <w:top w:val="nil"/>
              <w:left w:val="nil"/>
              <w:bottom w:val="nil"/>
              <w:right w:val="nil"/>
            </w:tcBorders>
            <w:shd w:val="clear" w:color="auto" w:fill="auto"/>
            <w:noWrap/>
            <w:vAlign w:val="bottom"/>
            <w:hideMark/>
          </w:tcPr>
          <w:p w14:paraId="190A1D5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3414D2A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3,500.00</w:t>
            </w:r>
          </w:p>
        </w:tc>
        <w:tc>
          <w:tcPr>
            <w:tcW w:w="1670" w:type="dxa"/>
            <w:tcBorders>
              <w:top w:val="nil"/>
              <w:left w:val="nil"/>
              <w:bottom w:val="nil"/>
              <w:right w:val="nil"/>
            </w:tcBorders>
            <w:shd w:val="clear" w:color="auto" w:fill="auto"/>
            <w:noWrap/>
            <w:vAlign w:val="bottom"/>
            <w:hideMark/>
          </w:tcPr>
          <w:p w14:paraId="1DE1F2B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15,900.00</w:t>
            </w:r>
          </w:p>
        </w:tc>
        <w:tc>
          <w:tcPr>
            <w:tcW w:w="520" w:type="dxa"/>
            <w:tcBorders>
              <w:top w:val="nil"/>
              <w:left w:val="nil"/>
              <w:bottom w:val="nil"/>
              <w:right w:val="nil"/>
            </w:tcBorders>
            <w:shd w:val="clear" w:color="auto" w:fill="auto"/>
            <w:noWrap/>
            <w:vAlign w:val="bottom"/>
            <w:hideMark/>
          </w:tcPr>
          <w:p w14:paraId="00280F4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BDDBE6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B38B636" w14:textId="77777777" w:rsidTr="00FA183E">
        <w:trPr>
          <w:trHeight w:val="315"/>
        </w:trPr>
        <w:tc>
          <w:tcPr>
            <w:tcW w:w="4842" w:type="dxa"/>
            <w:tcBorders>
              <w:top w:val="nil"/>
              <w:left w:val="nil"/>
              <w:bottom w:val="nil"/>
              <w:right w:val="nil"/>
            </w:tcBorders>
            <w:shd w:val="clear" w:color="auto" w:fill="auto"/>
            <w:noWrap/>
            <w:vAlign w:val="bottom"/>
            <w:hideMark/>
          </w:tcPr>
          <w:p w14:paraId="7C409D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5DFF93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C6906F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43C932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2E6618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ECDB623" w14:textId="77777777" w:rsidTr="00FA183E">
        <w:trPr>
          <w:trHeight w:val="315"/>
        </w:trPr>
        <w:tc>
          <w:tcPr>
            <w:tcW w:w="4842" w:type="dxa"/>
            <w:tcBorders>
              <w:top w:val="nil"/>
              <w:left w:val="nil"/>
              <w:bottom w:val="nil"/>
              <w:right w:val="nil"/>
            </w:tcBorders>
            <w:shd w:val="clear" w:color="auto" w:fill="auto"/>
            <w:noWrap/>
            <w:vAlign w:val="bottom"/>
            <w:hideMark/>
          </w:tcPr>
          <w:p w14:paraId="39B30F9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Municipal Tax Collector</w:t>
            </w:r>
          </w:p>
        </w:tc>
        <w:tc>
          <w:tcPr>
            <w:tcW w:w="1670" w:type="dxa"/>
            <w:tcBorders>
              <w:top w:val="nil"/>
              <w:left w:val="nil"/>
              <w:bottom w:val="nil"/>
              <w:right w:val="nil"/>
            </w:tcBorders>
            <w:shd w:val="clear" w:color="auto" w:fill="auto"/>
            <w:noWrap/>
            <w:vAlign w:val="bottom"/>
            <w:hideMark/>
          </w:tcPr>
          <w:p w14:paraId="256A8CE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74,200.00</w:t>
            </w:r>
          </w:p>
        </w:tc>
        <w:tc>
          <w:tcPr>
            <w:tcW w:w="1670" w:type="dxa"/>
            <w:tcBorders>
              <w:top w:val="nil"/>
              <w:left w:val="nil"/>
              <w:bottom w:val="nil"/>
              <w:right w:val="nil"/>
            </w:tcBorders>
            <w:shd w:val="clear" w:color="auto" w:fill="auto"/>
            <w:noWrap/>
            <w:vAlign w:val="bottom"/>
            <w:hideMark/>
          </w:tcPr>
          <w:p w14:paraId="03ACE48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110,000.00</w:t>
            </w:r>
          </w:p>
        </w:tc>
        <w:tc>
          <w:tcPr>
            <w:tcW w:w="520" w:type="dxa"/>
            <w:tcBorders>
              <w:top w:val="nil"/>
              <w:left w:val="nil"/>
              <w:bottom w:val="nil"/>
              <w:right w:val="nil"/>
            </w:tcBorders>
            <w:shd w:val="clear" w:color="auto" w:fill="auto"/>
            <w:noWrap/>
            <w:vAlign w:val="bottom"/>
            <w:hideMark/>
          </w:tcPr>
          <w:p w14:paraId="1AC7914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51DAE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69F90E6" w14:textId="77777777" w:rsidTr="00FA183E">
        <w:trPr>
          <w:trHeight w:val="315"/>
        </w:trPr>
        <w:tc>
          <w:tcPr>
            <w:tcW w:w="4842" w:type="dxa"/>
            <w:tcBorders>
              <w:top w:val="nil"/>
              <w:left w:val="nil"/>
              <w:bottom w:val="nil"/>
              <w:right w:val="nil"/>
            </w:tcBorders>
            <w:shd w:val="clear" w:color="auto" w:fill="auto"/>
            <w:noWrap/>
            <w:vAlign w:val="bottom"/>
            <w:hideMark/>
          </w:tcPr>
          <w:p w14:paraId="04D11AF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504E6D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819009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238F1C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D9F62D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7DCE503" w14:textId="77777777" w:rsidTr="00FA183E">
        <w:trPr>
          <w:trHeight w:val="315"/>
        </w:trPr>
        <w:tc>
          <w:tcPr>
            <w:tcW w:w="4842" w:type="dxa"/>
            <w:tcBorders>
              <w:top w:val="nil"/>
              <w:left w:val="nil"/>
              <w:bottom w:val="nil"/>
              <w:right w:val="nil"/>
            </w:tcBorders>
            <w:shd w:val="clear" w:color="auto" w:fill="auto"/>
            <w:noWrap/>
            <w:vAlign w:val="bottom"/>
            <w:hideMark/>
          </w:tcPr>
          <w:p w14:paraId="3286834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Assistant Municipal Tax Collector</w:t>
            </w:r>
          </w:p>
        </w:tc>
        <w:tc>
          <w:tcPr>
            <w:tcW w:w="1670" w:type="dxa"/>
            <w:tcBorders>
              <w:top w:val="nil"/>
              <w:left w:val="nil"/>
              <w:bottom w:val="nil"/>
              <w:right w:val="nil"/>
            </w:tcBorders>
            <w:shd w:val="clear" w:color="auto" w:fill="auto"/>
            <w:noWrap/>
            <w:vAlign w:val="bottom"/>
            <w:hideMark/>
          </w:tcPr>
          <w:p w14:paraId="6D66E55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47,500.00</w:t>
            </w:r>
          </w:p>
        </w:tc>
        <w:tc>
          <w:tcPr>
            <w:tcW w:w="1670" w:type="dxa"/>
            <w:tcBorders>
              <w:top w:val="nil"/>
              <w:left w:val="nil"/>
              <w:bottom w:val="nil"/>
              <w:right w:val="nil"/>
            </w:tcBorders>
            <w:shd w:val="clear" w:color="auto" w:fill="auto"/>
            <w:noWrap/>
            <w:vAlign w:val="bottom"/>
            <w:hideMark/>
          </w:tcPr>
          <w:p w14:paraId="1F798E2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69,000.00</w:t>
            </w:r>
          </w:p>
        </w:tc>
        <w:tc>
          <w:tcPr>
            <w:tcW w:w="520" w:type="dxa"/>
            <w:tcBorders>
              <w:top w:val="nil"/>
              <w:left w:val="nil"/>
              <w:bottom w:val="nil"/>
              <w:right w:val="nil"/>
            </w:tcBorders>
            <w:shd w:val="clear" w:color="auto" w:fill="auto"/>
            <w:noWrap/>
            <w:vAlign w:val="bottom"/>
            <w:hideMark/>
          </w:tcPr>
          <w:p w14:paraId="154E592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9BE62B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3E34D2F" w14:textId="77777777" w:rsidTr="00FA183E">
        <w:trPr>
          <w:trHeight w:val="315"/>
        </w:trPr>
        <w:tc>
          <w:tcPr>
            <w:tcW w:w="4842" w:type="dxa"/>
            <w:tcBorders>
              <w:top w:val="nil"/>
              <w:left w:val="nil"/>
              <w:bottom w:val="nil"/>
              <w:right w:val="nil"/>
            </w:tcBorders>
            <w:shd w:val="clear" w:color="auto" w:fill="auto"/>
            <w:noWrap/>
            <w:vAlign w:val="bottom"/>
            <w:hideMark/>
          </w:tcPr>
          <w:p w14:paraId="104A6D4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124FC1D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5,150.00</w:t>
            </w:r>
          </w:p>
        </w:tc>
        <w:tc>
          <w:tcPr>
            <w:tcW w:w="1670" w:type="dxa"/>
            <w:tcBorders>
              <w:top w:val="nil"/>
              <w:left w:val="nil"/>
              <w:bottom w:val="nil"/>
              <w:right w:val="nil"/>
            </w:tcBorders>
            <w:shd w:val="clear" w:color="auto" w:fill="auto"/>
            <w:noWrap/>
            <w:vAlign w:val="bottom"/>
            <w:hideMark/>
          </w:tcPr>
          <w:p w14:paraId="18CC4F0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21,000.00</w:t>
            </w:r>
          </w:p>
        </w:tc>
        <w:tc>
          <w:tcPr>
            <w:tcW w:w="520" w:type="dxa"/>
            <w:tcBorders>
              <w:top w:val="nil"/>
              <w:left w:val="nil"/>
              <w:bottom w:val="nil"/>
              <w:right w:val="nil"/>
            </w:tcBorders>
            <w:shd w:val="clear" w:color="auto" w:fill="auto"/>
            <w:noWrap/>
            <w:vAlign w:val="bottom"/>
            <w:hideMark/>
          </w:tcPr>
          <w:p w14:paraId="7100143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B151C1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0258C79" w14:textId="77777777" w:rsidTr="00FA183E">
        <w:trPr>
          <w:trHeight w:val="315"/>
        </w:trPr>
        <w:tc>
          <w:tcPr>
            <w:tcW w:w="4842" w:type="dxa"/>
            <w:tcBorders>
              <w:top w:val="nil"/>
              <w:left w:val="nil"/>
              <w:bottom w:val="nil"/>
              <w:right w:val="nil"/>
            </w:tcBorders>
            <w:shd w:val="clear" w:color="auto" w:fill="auto"/>
            <w:noWrap/>
            <w:vAlign w:val="bottom"/>
            <w:hideMark/>
          </w:tcPr>
          <w:p w14:paraId="2214F21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89768E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39FD03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502A7B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1E8EEF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1049980" w14:textId="77777777" w:rsidTr="00FA183E">
        <w:trPr>
          <w:trHeight w:val="315"/>
        </w:trPr>
        <w:tc>
          <w:tcPr>
            <w:tcW w:w="4842" w:type="dxa"/>
            <w:tcBorders>
              <w:top w:val="nil"/>
              <w:left w:val="nil"/>
              <w:bottom w:val="nil"/>
              <w:right w:val="nil"/>
            </w:tcBorders>
            <w:shd w:val="clear" w:color="auto" w:fill="auto"/>
            <w:noWrap/>
            <w:vAlign w:val="bottom"/>
            <w:hideMark/>
          </w:tcPr>
          <w:p w14:paraId="0B8ABDB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Clerk 3</w:t>
            </w:r>
          </w:p>
        </w:tc>
        <w:tc>
          <w:tcPr>
            <w:tcW w:w="1670" w:type="dxa"/>
            <w:tcBorders>
              <w:top w:val="nil"/>
              <w:left w:val="nil"/>
              <w:bottom w:val="nil"/>
              <w:right w:val="nil"/>
            </w:tcBorders>
            <w:shd w:val="clear" w:color="auto" w:fill="auto"/>
            <w:noWrap/>
            <w:vAlign w:val="bottom"/>
            <w:hideMark/>
          </w:tcPr>
          <w:p w14:paraId="649D2BC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21.00</w:t>
            </w:r>
          </w:p>
        </w:tc>
        <w:tc>
          <w:tcPr>
            <w:tcW w:w="1670" w:type="dxa"/>
            <w:tcBorders>
              <w:top w:val="nil"/>
              <w:left w:val="nil"/>
              <w:bottom w:val="nil"/>
              <w:right w:val="nil"/>
            </w:tcBorders>
            <w:shd w:val="clear" w:color="auto" w:fill="auto"/>
            <w:noWrap/>
            <w:vAlign w:val="bottom"/>
            <w:hideMark/>
          </w:tcPr>
          <w:p w14:paraId="7CA5A61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88.00</w:t>
            </w:r>
          </w:p>
        </w:tc>
        <w:tc>
          <w:tcPr>
            <w:tcW w:w="520" w:type="dxa"/>
            <w:tcBorders>
              <w:top w:val="nil"/>
              <w:left w:val="nil"/>
              <w:bottom w:val="nil"/>
              <w:right w:val="nil"/>
            </w:tcBorders>
            <w:shd w:val="clear" w:color="auto" w:fill="auto"/>
            <w:noWrap/>
            <w:vAlign w:val="bottom"/>
            <w:hideMark/>
          </w:tcPr>
          <w:p w14:paraId="79E1CC0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65CCBD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01AEDC8" w14:textId="77777777" w:rsidTr="00FA183E">
        <w:trPr>
          <w:trHeight w:val="315"/>
        </w:trPr>
        <w:tc>
          <w:tcPr>
            <w:tcW w:w="4842" w:type="dxa"/>
            <w:tcBorders>
              <w:top w:val="nil"/>
              <w:left w:val="nil"/>
              <w:bottom w:val="nil"/>
              <w:right w:val="nil"/>
            </w:tcBorders>
            <w:shd w:val="clear" w:color="auto" w:fill="auto"/>
            <w:noWrap/>
            <w:vAlign w:val="bottom"/>
            <w:hideMark/>
          </w:tcPr>
          <w:p w14:paraId="7881854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BE32DC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5608A5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3A8951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56C202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3BD12CD" w14:textId="77777777" w:rsidTr="00FA183E">
        <w:trPr>
          <w:trHeight w:val="315"/>
        </w:trPr>
        <w:tc>
          <w:tcPr>
            <w:tcW w:w="4842" w:type="dxa"/>
            <w:tcBorders>
              <w:top w:val="nil"/>
              <w:left w:val="nil"/>
              <w:bottom w:val="nil"/>
              <w:right w:val="nil"/>
            </w:tcBorders>
            <w:shd w:val="clear" w:color="auto" w:fill="auto"/>
            <w:noWrap/>
            <w:vAlign w:val="bottom"/>
            <w:hideMark/>
          </w:tcPr>
          <w:p w14:paraId="0420FB8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Clerk 2</w:t>
            </w:r>
          </w:p>
        </w:tc>
        <w:tc>
          <w:tcPr>
            <w:tcW w:w="1670" w:type="dxa"/>
            <w:tcBorders>
              <w:top w:val="nil"/>
              <w:left w:val="nil"/>
              <w:bottom w:val="nil"/>
              <w:right w:val="nil"/>
            </w:tcBorders>
            <w:shd w:val="clear" w:color="auto" w:fill="auto"/>
            <w:noWrap/>
            <w:vAlign w:val="bottom"/>
            <w:hideMark/>
          </w:tcPr>
          <w:p w14:paraId="005E5D2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3F27BB3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82.00</w:t>
            </w:r>
          </w:p>
        </w:tc>
        <w:tc>
          <w:tcPr>
            <w:tcW w:w="520" w:type="dxa"/>
            <w:tcBorders>
              <w:top w:val="nil"/>
              <w:left w:val="nil"/>
              <w:bottom w:val="nil"/>
              <w:right w:val="nil"/>
            </w:tcBorders>
            <w:shd w:val="clear" w:color="auto" w:fill="auto"/>
            <w:noWrap/>
            <w:vAlign w:val="bottom"/>
            <w:hideMark/>
          </w:tcPr>
          <w:p w14:paraId="7245187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FC8C1B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EA79532" w14:textId="77777777" w:rsidTr="00FA183E">
        <w:trPr>
          <w:trHeight w:val="315"/>
        </w:trPr>
        <w:tc>
          <w:tcPr>
            <w:tcW w:w="4842" w:type="dxa"/>
            <w:tcBorders>
              <w:top w:val="nil"/>
              <w:left w:val="nil"/>
              <w:bottom w:val="nil"/>
              <w:right w:val="nil"/>
            </w:tcBorders>
            <w:shd w:val="clear" w:color="auto" w:fill="auto"/>
            <w:noWrap/>
            <w:vAlign w:val="bottom"/>
            <w:hideMark/>
          </w:tcPr>
          <w:p w14:paraId="778723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66CCE3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72EF72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FCC8CB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53EA0B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EC6B72A" w14:textId="77777777" w:rsidTr="00FA183E">
        <w:trPr>
          <w:trHeight w:val="315"/>
        </w:trPr>
        <w:tc>
          <w:tcPr>
            <w:tcW w:w="4842" w:type="dxa"/>
            <w:tcBorders>
              <w:top w:val="nil"/>
              <w:left w:val="nil"/>
              <w:bottom w:val="nil"/>
              <w:right w:val="nil"/>
            </w:tcBorders>
            <w:shd w:val="clear" w:color="auto" w:fill="auto"/>
            <w:noWrap/>
            <w:vAlign w:val="bottom"/>
            <w:hideMark/>
          </w:tcPr>
          <w:p w14:paraId="3E13726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Clerk 1</w:t>
            </w:r>
          </w:p>
        </w:tc>
        <w:tc>
          <w:tcPr>
            <w:tcW w:w="1670" w:type="dxa"/>
            <w:tcBorders>
              <w:top w:val="nil"/>
              <w:left w:val="nil"/>
              <w:bottom w:val="nil"/>
              <w:right w:val="nil"/>
            </w:tcBorders>
            <w:shd w:val="clear" w:color="auto" w:fill="auto"/>
            <w:noWrap/>
            <w:vAlign w:val="bottom"/>
            <w:hideMark/>
          </w:tcPr>
          <w:p w14:paraId="0B18F86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57FEE54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w:t>
            </w:r>
          </w:p>
        </w:tc>
        <w:tc>
          <w:tcPr>
            <w:tcW w:w="520" w:type="dxa"/>
            <w:tcBorders>
              <w:top w:val="nil"/>
              <w:left w:val="nil"/>
              <w:bottom w:val="nil"/>
              <w:right w:val="nil"/>
            </w:tcBorders>
            <w:shd w:val="clear" w:color="auto" w:fill="auto"/>
            <w:noWrap/>
            <w:vAlign w:val="bottom"/>
            <w:hideMark/>
          </w:tcPr>
          <w:p w14:paraId="68AECEC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3F770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4F3E5F93" w14:textId="77777777" w:rsidTr="00FA183E">
        <w:trPr>
          <w:trHeight w:val="315"/>
        </w:trPr>
        <w:tc>
          <w:tcPr>
            <w:tcW w:w="4842" w:type="dxa"/>
            <w:tcBorders>
              <w:top w:val="nil"/>
              <w:left w:val="nil"/>
              <w:bottom w:val="nil"/>
              <w:right w:val="nil"/>
            </w:tcBorders>
            <w:shd w:val="clear" w:color="auto" w:fill="auto"/>
            <w:noWrap/>
            <w:vAlign w:val="bottom"/>
            <w:hideMark/>
          </w:tcPr>
          <w:p w14:paraId="686D9BC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FFCF84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129.00</w:t>
            </w:r>
          </w:p>
        </w:tc>
        <w:tc>
          <w:tcPr>
            <w:tcW w:w="1670" w:type="dxa"/>
            <w:tcBorders>
              <w:top w:val="nil"/>
              <w:left w:val="nil"/>
              <w:bottom w:val="nil"/>
              <w:right w:val="nil"/>
            </w:tcBorders>
            <w:shd w:val="clear" w:color="auto" w:fill="auto"/>
            <w:noWrap/>
            <w:vAlign w:val="bottom"/>
            <w:hideMark/>
          </w:tcPr>
          <w:p w14:paraId="36CCB7D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7,725.00</w:t>
            </w:r>
          </w:p>
        </w:tc>
        <w:tc>
          <w:tcPr>
            <w:tcW w:w="520" w:type="dxa"/>
            <w:tcBorders>
              <w:top w:val="nil"/>
              <w:left w:val="nil"/>
              <w:bottom w:val="nil"/>
              <w:right w:val="nil"/>
            </w:tcBorders>
            <w:shd w:val="clear" w:color="auto" w:fill="auto"/>
            <w:noWrap/>
            <w:vAlign w:val="bottom"/>
            <w:hideMark/>
          </w:tcPr>
          <w:p w14:paraId="66B5B85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46D46B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D625591" w14:textId="77777777" w:rsidTr="00FA183E">
        <w:trPr>
          <w:trHeight w:val="315"/>
        </w:trPr>
        <w:tc>
          <w:tcPr>
            <w:tcW w:w="4842" w:type="dxa"/>
            <w:tcBorders>
              <w:top w:val="nil"/>
              <w:left w:val="nil"/>
              <w:bottom w:val="nil"/>
              <w:right w:val="nil"/>
            </w:tcBorders>
            <w:shd w:val="clear" w:color="auto" w:fill="auto"/>
            <w:noWrap/>
            <w:vAlign w:val="bottom"/>
            <w:hideMark/>
          </w:tcPr>
          <w:p w14:paraId="26E571B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B48D8E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4B67BD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7BB05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CC785B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1BAF72A" w14:textId="77777777" w:rsidTr="00FA183E">
        <w:trPr>
          <w:trHeight w:val="315"/>
        </w:trPr>
        <w:tc>
          <w:tcPr>
            <w:tcW w:w="4842" w:type="dxa"/>
            <w:tcBorders>
              <w:top w:val="nil"/>
              <w:left w:val="nil"/>
              <w:bottom w:val="nil"/>
              <w:right w:val="nil"/>
            </w:tcBorders>
            <w:shd w:val="clear" w:color="auto" w:fill="auto"/>
            <w:noWrap/>
            <w:vAlign w:val="bottom"/>
            <w:hideMark/>
          </w:tcPr>
          <w:p w14:paraId="60794E1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8B61EA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DC2B30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15ADC8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5CAD78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68F38E8C" w14:textId="77777777" w:rsidTr="00FA183E">
        <w:trPr>
          <w:trHeight w:val="315"/>
        </w:trPr>
        <w:tc>
          <w:tcPr>
            <w:tcW w:w="4842" w:type="dxa"/>
            <w:tcBorders>
              <w:top w:val="nil"/>
              <w:left w:val="nil"/>
              <w:bottom w:val="nil"/>
              <w:right w:val="nil"/>
            </w:tcBorders>
            <w:shd w:val="clear" w:color="auto" w:fill="auto"/>
            <w:noWrap/>
            <w:vAlign w:val="bottom"/>
            <w:hideMark/>
          </w:tcPr>
          <w:p w14:paraId="7CA8C4D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1939FD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7677C6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81B728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0055DF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1E56DF8" w14:textId="77777777" w:rsidTr="00FA183E">
        <w:trPr>
          <w:trHeight w:val="315"/>
        </w:trPr>
        <w:tc>
          <w:tcPr>
            <w:tcW w:w="4842" w:type="dxa"/>
            <w:tcBorders>
              <w:top w:val="nil"/>
              <w:left w:val="nil"/>
              <w:bottom w:val="nil"/>
              <w:right w:val="nil"/>
            </w:tcBorders>
            <w:shd w:val="clear" w:color="auto" w:fill="auto"/>
            <w:noWrap/>
            <w:vAlign w:val="bottom"/>
            <w:hideMark/>
          </w:tcPr>
          <w:p w14:paraId="62B0705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Clerk Steno I</w:t>
            </w:r>
          </w:p>
        </w:tc>
        <w:tc>
          <w:tcPr>
            <w:tcW w:w="1670" w:type="dxa"/>
            <w:tcBorders>
              <w:top w:val="nil"/>
              <w:left w:val="nil"/>
              <w:bottom w:val="nil"/>
              <w:right w:val="nil"/>
            </w:tcBorders>
            <w:shd w:val="clear" w:color="auto" w:fill="auto"/>
            <w:noWrap/>
            <w:vAlign w:val="bottom"/>
            <w:hideMark/>
          </w:tcPr>
          <w:p w14:paraId="25D1CAD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7C60484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14C22E1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86E7E0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081C2F7" w14:textId="77777777" w:rsidTr="00FA183E">
        <w:trPr>
          <w:trHeight w:val="315"/>
        </w:trPr>
        <w:tc>
          <w:tcPr>
            <w:tcW w:w="4842" w:type="dxa"/>
            <w:tcBorders>
              <w:top w:val="nil"/>
              <w:left w:val="nil"/>
              <w:bottom w:val="nil"/>
              <w:right w:val="nil"/>
            </w:tcBorders>
            <w:shd w:val="clear" w:color="auto" w:fill="auto"/>
            <w:noWrap/>
            <w:vAlign w:val="bottom"/>
            <w:hideMark/>
          </w:tcPr>
          <w:p w14:paraId="19B8892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77270A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C58046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7AD4EB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EB27D6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B514AA6" w14:textId="77777777" w:rsidTr="00FA183E">
        <w:trPr>
          <w:trHeight w:val="315"/>
        </w:trPr>
        <w:tc>
          <w:tcPr>
            <w:tcW w:w="4842" w:type="dxa"/>
            <w:tcBorders>
              <w:top w:val="nil"/>
              <w:left w:val="nil"/>
              <w:bottom w:val="nil"/>
              <w:right w:val="nil"/>
            </w:tcBorders>
            <w:shd w:val="clear" w:color="auto" w:fill="auto"/>
            <w:noWrap/>
            <w:vAlign w:val="bottom"/>
            <w:hideMark/>
          </w:tcPr>
          <w:p w14:paraId="3D2162C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Clerk Driver</w:t>
            </w:r>
          </w:p>
        </w:tc>
        <w:tc>
          <w:tcPr>
            <w:tcW w:w="1670" w:type="dxa"/>
            <w:tcBorders>
              <w:top w:val="nil"/>
              <w:left w:val="nil"/>
              <w:bottom w:val="nil"/>
              <w:right w:val="nil"/>
            </w:tcBorders>
            <w:shd w:val="clear" w:color="auto" w:fill="auto"/>
            <w:noWrap/>
            <w:vAlign w:val="bottom"/>
            <w:hideMark/>
          </w:tcPr>
          <w:p w14:paraId="44D87A6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3FDC03F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520" w:type="dxa"/>
            <w:tcBorders>
              <w:top w:val="nil"/>
              <w:left w:val="nil"/>
              <w:bottom w:val="nil"/>
              <w:right w:val="nil"/>
            </w:tcBorders>
            <w:shd w:val="clear" w:color="auto" w:fill="auto"/>
            <w:noWrap/>
            <w:vAlign w:val="bottom"/>
            <w:hideMark/>
          </w:tcPr>
          <w:p w14:paraId="769169C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3930C7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0952F4C" w14:textId="77777777" w:rsidTr="00FA183E">
        <w:trPr>
          <w:trHeight w:val="315"/>
        </w:trPr>
        <w:tc>
          <w:tcPr>
            <w:tcW w:w="4842" w:type="dxa"/>
            <w:tcBorders>
              <w:top w:val="nil"/>
              <w:left w:val="nil"/>
              <w:bottom w:val="nil"/>
              <w:right w:val="nil"/>
            </w:tcBorders>
            <w:shd w:val="clear" w:color="auto" w:fill="auto"/>
            <w:noWrap/>
            <w:vAlign w:val="bottom"/>
            <w:hideMark/>
          </w:tcPr>
          <w:p w14:paraId="78A9CF5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58350E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9C4BA1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B22DE7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3BD4F3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1F205E1" w14:textId="77777777" w:rsidTr="00FA183E">
        <w:trPr>
          <w:trHeight w:val="315"/>
        </w:trPr>
        <w:tc>
          <w:tcPr>
            <w:tcW w:w="4842" w:type="dxa"/>
            <w:tcBorders>
              <w:top w:val="nil"/>
              <w:left w:val="nil"/>
              <w:bottom w:val="nil"/>
              <w:right w:val="nil"/>
            </w:tcBorders>
            <w:shd w:val="clear" w:color="auto" w:fill="auto"/>
            <w:noWrap/>
            <w:vAlign w:val="bottom"/>
            <w:hideMark/>
          </w:tcPr>
          <w:p w14:paraId="56445E8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Election Clerk</w:t>
            </w:r>
          </w:p>
        </w:tc>
        <w:tc>
          <w:tcPr>
            <w:tcW w:w="1670" w:type="dxa"/>
            <w:tcBorders>
              <w:top w:val="nil"/>
              <w:left w:val="nil"/>
              <w:bottom w:val="nil"/>
              <w:right w:val="nil"/>
            </w:tcBorders>
            <w:shd w:val="clear" w:color="auto" w:fill="auto"/>
            <w:noWrap/>
            <w:vAlign w:val="bottom"/>
            <w:hideMark/>
          </w:tcPr>
          <w:p w14:paraId="17EB852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21.00</w:t>
            </w:r>
          </w:p>
        </w:tc>
        <w:tc>
          <w:tcPr>
            <w:tcW w:w="1670" w:type="dxa"/>
            <w:tcBorders>
              <w:top w:val="nil"/>
              <w:left w:val="nil"/>
              <w:bottom w:val="nil"/>
              <w:right w:val="nil"/>
            </w:tcBorders>
            <w:shd w:val="clear" w:color="auto" w:fill="auto"/>
            <w:noWrap/>
            <w:vAlign w:val="bottom"/>
            <w:hideMark/>
          </w:tcPr>
          <w:p w14:paraId="415F619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88.00</w:t>
            </w:r>
          </w:p>
        </w:tc>
        <w:tc>
          <w:tcPr>
            <w:tcW w:w="520" w:type="dxa"/>
            <w:tcBorders>
              <w:top w:val="nil"/>
              <w:left w:val="nil"/>
              <w:bottom w:val="nil"/>
              <w:right w:val="nil"/>
            </w:tcBorders>
            <w:shd w:val="clear" w:color="auto" w:fill="auto"/>
            <w:noWrap/>
            <w:vAlign w:val="bottom"/>
            <w:hideMark/>
          </w:tcPr>
          <w:p w14:paraId="03308BF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8766A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DEE2B72" w14:textId="77777777" w:rsidTr="00FA183E">
        <w:trPr>
          <w:trHeight w:val="315"/>
        </w:trPr>
        <w:tc>
          <w:tcPr>
            <w:tcW w:w="4842" w:type="dxa"/>
            <w:tcBorders>
              <w:top w:val="nil"/>
              <w:left w:val="nil"/>
              <w:bottom w:val="nil"/>
              <w:right w:val="nil"/>
            </w:tcBorders>
            <w:shd w:val="clear" w:color="auto" w:fill="auto"/>
            <w:noWrap/>
            <w:vAlign w:val="bottom"/>
            <w:hideMark/>
          </w:tcPr>
          <w:p w14:paraId="6CD8879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9D699A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8D06D0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EF2D66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518A7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085FEFB" w14:textId="77777777" w:rsidTr="00FA183E">
        <w:trPr>
          <w:trHeight w:val="315"/>
        </w:trPr>
        <w:tc>
          <w:tcPr>
            <w:tcW w:w="4842" w:type="dxa"/>
            <w:tcBorders>
              <w:top w:val="nil"/>
              <w:left w:val="nil"/>
              <w:bottom w:val="nil"/>
              <w:right w:val="nil"/>
            </w:tcBorders>
            <w:shd w:val="clear" w:color="auto" w:fill="auto"/>
            <w:noWrap/>
            <w:vAlign w:val="bottom"/>
            <w:hideMark/>
          </w:tcPr>
          <w:p w14:paraId="1505AF2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Tax Searcher (part time)</w:t>
            </w:r>
          </w:p>
        </w:tc>
        <w:tc>
          <w:tcPr>
            <w:tcW w:w="1670" w:type="dxa"/>
            <w:tcBorders>
              <w:top w:val="nil"/>
              <w:left w:val="nil"/>
              <w:bottom w:val="nil"/>
              <w:right w:val="nil"/>
            </w:tcBorders>
            <w:shd w:val="clear" w:color="auto" w:fill="auto"/>
            <w:noWrap/>
            <w:vAlign w:val="bottom"/>
            <w:hideMark/>
          </w:tcPr>
          <w:p w14:paraId="161D0C8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4,120.00</w:t>
            </w:r>
          </w:p>
        </w:tc>
        <w:tc>
          <w:tcPr>
            <w:tcW w:w="1670" w:type="dxa"/>
            <w:tcBorders>
              <w:top w:val="nil"/>
              <w:left w:val="nil"/>
              <w:bottom w:val="nil"/>
              <w:right w:val="nil"/>
            </w:tcBorders>
            <w:shd w:val="clear" w:color="auto" w:fill="auto"/>
            <w:noWrap/>
            <w:vAlign w:val="bottom"/>
            <w:hideMark/>
          </w:tcPr>
          <w:p w14:paraId="7375D0E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w:t>
            </w:r>
          </w:p>
        </w:tc>
        <w:tc>
          <w:tcPr>
            <w:tcW w:w="520" w:type="dxa"/>
            <w:tcBorders>
              <w:top w:val="nil"/>
              <w:left w:val="nil"/>
              <w:bottom w:val="nil"/>
              <w:right w:val="nil"/>
            </w:tcBorders>
            <w:shd w:val="clear" w:color="auto" w:fill="auto"/>
            <w:noWrap/>
            <w:vAlign w:val="bottom"/>
            <w:hideMark/>
          </w:tcPr>
          <w:p w14:paraId="09DC53E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48AEBD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42EC4B0" w14:textId="77777777" w:rsidTr="00FA183E">
        <w:trPr>
          <w:trHeight w:val="315"/>
        </w:trPr>
        <w:tc>
          <w:tcPr>
            <w:tcW w:w="4842" w:type="dxa"/>
            <w:tcBorders>
              <w:top w:val="nil"/>
              <w:left w:val="nil"/>
              <w:bottom w:val="nil"/>
              <w:right w:val="nil"/>
            </w:tcBorders>
            <w:shd w:val="clear" w:color="auto" w:fill="auto"/>
            <w:noWrap/>
            <w:vAlign w:val="bottom"/>
            <w:hideMark/>
          </w:tcPr>
          <w:p w14:paraId="6F93AA4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EF8C13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817FBE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B284A0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3ACB87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99B5EFD" w14:textId="77777777" w:rsidTr="00FA183E">
        <w:trPr>
          <w:trHeight w:val="315"/>
        </w:trPr>
        <w:tc>
          <w:tcPr>
            <w:tcW w:w="4842" w:type="dxa"/>
            <w:tcBorders>
              <w:top w:val="nil"/>
              <w:left w:val="nil"/>
              <w:bottom w:val="nil"/>
              <w:right w:val="nil"/>
            </w:tcBorders>
            <w:shd w:val="clear" w:color="auto" w:fill="auto"/>
            <w:noWrap/>
            <w:vAlign w:val="bottom"/>
            <w:hideMark/>
          </w:tcPr>
          <w:p w14:paraId="413C8B0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Tax Assessor</w:t>
            </w:r>
          </w:p>
        </w:tc>
        <w:tc>
          <w:tcPr>
            <w:tcW w:w="1670" w:type="dxa"/>
            <w:tcBorders>
              <w:top w:val="nil"/>
              <w:left w:val="nil"/>
              <w:bottom w:val="nil"/>
              <w:right w:val="nil"/>
            </w:tcBorders>
            <w:shd w:val="clear" w:color="auto" w:fill="auto"/>
            <w:noWrap/>
            <w:vAlign w:val="bottom"/>
            <w:hideMark/>
          </w:tcPr>
          <w:p w14:paraId="4AAD4A9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80,000.00</w:t>
            </w:r>
          </w:p>
        </w:tc>
        <w:tc>
          <w:tcPr>
            <w:tcW w:w="1670" w:type="dxa"/>
            <w:tcBorders>
              <w:top w:val="nil"/>
              <w:left w:val="nil"/>
              <w:bottom w:val="nil"/>
              <w:right w:val="nil"/>
            </w:tcBorders>
            <w:shd w:val="clear" w:color="auto" w:fill="auto"/>
            <w:noWrap/>
            <w:vAlign w:val="bottom"/>
            <w:hideMark/>
          </w:tcPr>
          <w:p w14:paraId="7513DA5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140,000.00</w:t>
            </w:r>
          </w:p>
        </w:tc>
        <w:tc>
          <w:tcPr>
            <w:tcW w:w="520" w:type="dxa"/>
            <w:tcBorders>
              <w:top w:val="nil"/>
              <w:left w:val="nil"/>
              <w:bottom w:val="nil"/>
              <w:right w:val="nil"/>
            </w:tcBorders>
            <w:shd w:val="clear" w:color="auto" w:fill="auto"/>
            <w:noWrap/>
            <w:vAlign w:val="bottom"/>
            <w:hideMark/>
          </w:tcPr>
          <w:p w14:paraId="15AC717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389695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AF2D7AB" w14:textId="77777777" w:rsidTr="00FA183E">
        <w:trPr>
          <w:trHeight w:val="315"/>
        </w:trPr>
        <w:tc>
          <w:tcPr>
            <w:tcW w:w="4842" w:type="dxa"/>
            <w:tcBorders>
              <w:top w:val="nil"/>
              <w:left w:val="nil"/>
              <w:bottom w:val="nil"/>
              <w:right w:val="nil"/>
            </w:tcBorders>
            <w:shd w:val="clear" w:color="auto" w:fill="auto"/>
            <w:noWrap/>
            <w:vAlign w:val="bottom"/>
            <w:hideMark/>
          </w:tcPr>
          <w:p w14:paraId="7897D9B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488181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411500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737C10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0F53B5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71E9835" w14:textId="77777777" w:rsidTr="00FA183E">
        <w:trPr>
          <w:trHeight w:val="315"/>
        </w:trPr>
        <w:tc>
          <w:tcPr>
            <w:tcW w:w="4842" w:type="dxa"/>
            <w:tcBorders>
              <w:top w:val="nil"/>
              <w:left w:val="nil"/>
              <w:bottom w:val="nil"/>
              <w:right w:val="nil"/>
            </w:tcBorders>
            <w:shd w:val="clear" w:color="auto" w:fill="auto"/>
            <w:noWrap/>
            <w:vAlign w:val="bottom"/>
            <w:hideMark/>
          </w:tcPr>
          <w:p w14:paraId="71488B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Tax Assistant Assessor</w:t>
            </w:r>
          </w:p>
        </w:tc>
        <w:tc>
          <w:tcPr>
            <w:tcW w:w="1670" w:type="dxa"/>
            <w:tcBorders>
              <w:top w:val="nil"/>
              <w:left w:val="nil"/>
              <w:bottom w:val="nil"/>
              <w:right w:val="nil"/>
            </w:tcBorders>
            <w:shd w:val="clear" w:color="auto" w:fill="auto"/>
            <w:noWrap/>
            <w:vAlign w:val="bottom"/>
            <w:hideMark/>
          </w:tcPr>
          <w:p w14:paraId="070EE3F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bottom"/>
            <w:hideMark/>
          </w:tcPr>
          <w:p w14:paraId="614CF06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50,000.00</w:t>
            </w:r>
          </w:p>
        </w:tc>
        <w:tc>
          <w:tcPr>
            <w:tcW w:w="520" w:type="dxa"/>
            <w:tcBorders>
              <w:top w:val="nil"/>
              <w:left w:val="nil"/>
              <w:bottom w:val="nil"/>
              <w:right w:val="nil"/>
            </w:tcBorders>
            <w:shd w:val="clear" w:color="auto" w:fill="auto"/>
            <w:noWrap/>
            <w:vAlign w:val="bottom"/>
            <w:hideMark/>
          </w:tcPr>
          <w:p w14:paraId="5FB029B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43D1A1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E3DB86E" w14:textId="77777777" w:rsidTr="00FA183E">
        <w:trPr>
          <w:trHeight w:val="315"/>
        </w:trPr>
        <w:tc>
          <w:tcPr>
            <w:tcW w:w="4842" w:type="dxa"/>
            <w:tcBorders>
              <w:top w:val="nil"/>
              <w:left w:val="nil"/>
              <w:bottom w:val="nil"/>
              <w:right w:val="nil"/>
            </w:tcBorders>
            <w:shd w:val="clear" w:color="auto" w:fill="auto"/>
            <w:noWrap/>
            <w:vAlign w:val="bottom"/>
            <w:hideMark/>
          </w:tcPr>
          <w:p w14:paraId="2BC1F76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B3D159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19.23</w:t>
            </w:r>
          </w:p>
        </w:tc>
        <w:tc>
          <w:tcPr>
            <w:tcW w:w="1670" w:type="dxa"/>
            <w:tcBorders>
              <w:top w:val="nil"/>
              <w:left w:val="nil"/>
              <w:bottom w:val="nil"/>
              <w:right w:val="nil"/>
            </w:tcBorders>
            <w:shd w:val="clear" w:color="auto" w:fill="auto"/>
            <w:noWrap/>
            <w:vAlign w:val="bottom"/>
            <w:hideMark/>
          </w:tcPr>
          <w:p w14:paraId="01712BC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27.50</w:t>
            </w:r>
          </w:p>
        </w:tc>
        <w:tc>
          <w:tcPr>
            <w:tcW w:w="520" w:type="dxa"/>
            <w:tcBorders>
              <w:top w:val="nil"/>
              <w:left w:val="nil"/>
              <w:bottom w:val="nil"/>
              <w:right w:val="nil"/>
            </w:tcBorders>
            <w:shd w:val="clear" w:color="auto" w:fill="auto"/>
            <w:noWrap/>
            <w:vAlign w:val="bottom"/>
            <w:hideMark/>
          </w:tcPr>
          <w:p w14:paraId="6DA92B6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DF43FB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DCA5844" w14:textId="77777777" w:rsidTr="00FA183E">
        <w:trPr>
          <w:trHeight w:val="315"/>
        </w:trPr>
        <w:tc>
          <w:tcPr>
            <w:tcW w:w="4842" w:type="dxa"/>
            <w:tcBorders>
              <w:top w:val="nil"/>
              <w:left w:val="nil"/>
              <w:bottom w:val="nil"/>
              <w:right w:val="nil"/>
            </w:tcBorders>
            <w:shd w:val="clear" w:color="auto" w:fill="auto"/>
            <w:noWrap/>
            <w:vAlign w:val="bottom"/>
            <w:hideMark/>
          </w:tcPr>
          <w:p w14:paraId="50D9497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AE3936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79B7D7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329E36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9069D3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C504F0E" w14:textId="77777777" w:rsidTr="00FA183E">
        <w:trPr>
          <w:trHeight w:val="315"/>
        </w:trPr>
        <w:tc>
          <w:tcPr>
            <w:tcW w:w="4842" w:type="dxa"/>
            <w:tcBorders>
              <w:top w:val="nil"/>
              <w:left w:val="nil"/>
              <w:bottom w:val="nil"/>
              <w:right w:val="nil"/>
            </w:tcBorders>
            <w:shd w:val="clear" w:color="auto" w:fill="auto"/>
            <w:noWrap/>
            <w:vAlign w:val="bottom"/>
            <w:hideMark/>
          </w:tcPr>
          <w:p w14:paraId="16A90A4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Assessing Aide/Trainee</w:t>
            </w:r>
          </w:p>
        </w:tc>
        <w:tc>
          <w:tcPr>
            <w:tcW w:w="1670" w:type="dxa"/>
            <w:tcBorders>
              <w:top w:val="nil"/>
              <w:left w:val="nil"/>
              <w:bottom w:val="nil"/>
              <w:right w:val="nil"/>
            </w:tcBorders>
            <w:shd w:val="clear" w:color="auto" w:fill="auto"/>
            <w:noWrap/>
            <w:vAlign w:val="bottom"/>
            <w:hideMark/>
          </w:tcPr>
          <w:p w14:paraId="6DFB72D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6271C5B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41BC253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9EBF62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44BB4A1F" w14:textId="77777777" w:rsidTr="00FA183E">
        <w:trPr>
          <w:trHeight w:val="315"/>
        </w:trPr>
        <w:tc>
          <w:tcPr>
            <w:tcW w:w="4842" w:type="dxa"/>
            <w:tcBorders>
              <w:top w:val="nil"/>
              <w:left w:val="nil"/>
              <w:bottom w:val="nil"/>
              <w:right w:val="nil"/>
            </w:tcBorders>
            <w:shd w:val="clear" w:color="auto" w:fill="auto"/>
            <w:noWrap/>
            <w:vAlign w:val="bottom"/>
            <w:hideMark/>
          </w:tcPr>
          <w:p w14:paraId="4FF587B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964DAE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D2E1B0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CCF5F8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A90167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AEBD2E6" w14:textId="77777777" w:rsidTr="00FA183E">
        <w:trPr>
          <w:trHeight w:val="315"/>
        </w:trPr>
        <w:tc>
          <w:tcPr>
            <w:tcW w:w="4842" w:type="dxa"/>
            <w:tcBorders>
              <w:top w:val="nil"/>
              <w:left w:val="nil"/>
              <w:bottom w:val="nil"/>
              <w:right w:val="nil"/>
            </w:tcBorders>
            <w:shd w:val="clear" w:color="auto" w:fill="auto"/>
            <w:noWrap/>
            <w:vAlign w:val="bottom"/>
            <w:hideMark/>
          </w:tcPr>
          <w:p w14:paraId="60174E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Keyboarding Clerk 1</w:t>
            </w:r>
          </w:p>
        </w:tc>
        <w:tc>
          <w:tcPr>
            <w:tcW w:w="1670" w:type="dxa"/>
            <w:tcBorders>
              <w:top w:val="nil"/>
              <w:left w:val="nil"/>
              <w:bottom w:val="nil"/>
              <w:right w:val="nil"/>
            </w:tcBorders>
            <w:shd w:val="clear" w:color="auto" w:fill="auto"/>
            <w:noWrap/>
            <w:vAlign w:val="bottom"/>
            <w:hideMark/>
          </w:tcPr>
          <w:p w14:paraId="791DB4D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03AF55F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520" w:type="dxa"/>
            <w:tcBorders>
              <w:top w:val="nil"/>
              <w:left w:val="nil"/>
              <w:bottom w:val="nil"/>
              <w:right w:val="nil"/>
            </w:tcBorders>
            <w:shd w:val="clear" w:color="auto" w:fill="auto"/>
            <w:noWrap/>
            <w:vAlign w:val="bottom"/>
            <w:hideMark/>
          </w:tcPr>
          <w:p w14:paraId="78812DC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EC7329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846ED05" w14:textId="77777777" w:rsidTr="00FA183E">
        <w:trPr>
          <w:trHeight w:val="315"/>
        </w:trPr>
        <w:tc>
          <w:tcPr>
            <w:tcW w:w="4842" w:type="dxa"/>
            <w:tcBorders>
              <w:top w:val="nil"/>
              <w:left w:val="nil"/>
              <w:bottom w:val="nil"/>
              <w:right w:val="nil"/>
            </w:tcBorders>
            <w:shd w:val="clear" w:color="auto" w:fill="auto"/>
            <w:noWrap/>
            <w:vAlign w:val="bottom"/>
            <w:hideMark/>
          </w:tcPr>
          <w:p w14:paraId="14067C7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7E118C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1804B5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1D6C8D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7E35BD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C17B4D7" w14:textId="77777777" w:rsidTr="00FA183E">
        <w:trPr>
          <w:trHeight w:val="315"/>
        </w:trPr>
        <w:tc>
          <w:tcPr>
            <w:tcW w:w="4842" w:type="dxa"/>
            <w:tcBorders>
              <w:top w:val="nil"/>
              <w:left w:val="nil"/>
              <w:bottom w:val="nil"/>
              <w:right w:val="nil"/>
            </w:tcBorders>
            <w:shd w:val="clear" w:color="auto" w:fill="auto"/>
            <w:noWrap/>
            <w:vAlign w:val="bottom"/>
            <w:hideMark/>
          </w:tcPr>
          <w:p w14:paraId="13FFAF3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Keyboarding Clerk 2</w:t>
            </w:r>
          </w:p>
        </w:tc>
        <w:tc>
          <w:tcPr>
            <w:tcW w:w="1670" w:type="dxa"/>
            <w:tcBorders>
              <w:top w:val="nil"/>
              <w:left w:val="nil"/>
              <w:bottom w:val="nil"/>
              <w:right w:val="nil"/>
            </w:tcBorders>
            <w:shd w:val="clear" w:color="auto" w:fill="auto"/>
            <w:noWrap/>
            <w:vAlign w:val="bottom"/>
            <w:hideMark/>
          </w:tcPr>
          <w:p w14:paraId="52F16EA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132ED3D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06808F8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D100EE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2202171" w14:textId="77777777" w:rsidTr="00FA183E">
        <w:trPr>
          <w:trHeight w:val="315"/>
        </w:trPr>
        <w:tc>
          <w:tcPr>
            <w:tcW w:w="4842" w:type="dxa"/>
            <w:tcBorders>
              <w:top w:val="nil"/>
              <w:left w:val="nil"/>
              <w:bottom w:val="nil"/>
              <w:right w:val="nil"/>
            </w:tcBorders>
            <w:shd w:val="clear" w:color="auto" w:fill="auto"/>
            <w:noWrap/>
            <w:vAlign w:val="bottom"/>
            <w:hideMark/>
          </w:tcPr>
          <w:p w14:paraId="7481738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53A9AB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44E958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5CB52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42BDF3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4DC2433" w14:textId="77777777" w:rsidTr="00FA183E">
        <w:trPr>
          <w:trHeight w:val="315"/>
        </w:trPr>
        <w:tc>
          <w:tcPr>
            <w:tcW w:w="4842" w:type="dxa"/>
            <w:tcBorders>
              <w:top w:val="nil"/>
              <w:left w:val="nil"/>
              <w:bottom w:val="nil"/>
              <w:right w:val="nil"/>
            </w:tcBorders>
            <w:shd w:val="clear" w:color="auto" w:fill="auto"/>
            <w:noWrap/>
            <w:vAlign w:val="bottom"/>
            <w:hideMark/>
          </w:tcPr>
          <w:p w14:paraId="05AFD6A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Management Infor. Systems Spec.</w:t>
            </w:r>
          </w:p>
        </w:tc>
        <w:tc>
          <w:tcPr>
            <w:tcW w:w="1670" w:type="dxa"/>
            <w:tcBorders>
              <w:top w:val="nil"/>
              <w:left w:val="nil"/>
              <w:bottom w:val="nil"/>
              <w:right w:val="nil"/>
            </w:tcBorders>
            <w:shd w:val="clear" w:color="auto" w:fill="auto"/>
            <w:noWrap/>
            <w:vAlign w:val="bottom"/>
            <w:hideMark/>
          </w:tcPr>
          <w:p w14:paraId="45CB708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67,200.00</w:t>
            </w:r>
          </w:p>
        </w:tc>
        <w:tc>
          <w:tcPr>
            <w:tcW w:w="1670" w:type="dxa"/>
            <w:tcBorders>
              <w:top w:val="nil"/>
              <w:left w:val="nil"/>
              <w:bottom w:val="nil"/>
              <w:right w:val="nil"/>
            </w:tcBorders>
            <w:shd w:val="clear" w:color="auto" w:fill="auto"/>
            <w:noWrap/>
            <w:vAlign w:val="bottom"/>
            <w:hideMark/>
          </w:tcPr>
          <w:p w14:paraId="28A8E86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102,000.00</w:t>
            </w:r>
          </w:p>
        </w:tc>
        <w:tc>
          <w:tcPr>
            <w:tcW w:w="520" w:type="dxa"/>
            <w:tcBorders>
              <w:top w:val="nil"/>
              <w:left w:val="nil"/>
              <w:bottom w:val="nil"/>
              <w:right w:val="nil"/>
            </w:tcBorders>
            <w:shd w:val="clear" w:color="auto" w:fill="auto"/>
            <w:noWrap/>
            <w:vAlign w:val="bottom"/>
            <w:hideMark/>
          </w:tcPr>
          <w:p w14:paraId="72E8667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8B00C7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BF1AF44" w14:textId="77777777" w:rsidTr="00FA183E">
        <w:trPr>
          <w:trHeight w:val="315"/>
        </w:trPr>
        <w:tc>
          <w:tcPr>
            <w:tcW w:w="4842" w:type="dxa"/>
            <w:tcBorders>
              <w:top w:val="nil"/>
              <w:left w:val="nil"/>
              <w:bottom w:val="nil"/>
              <w:right w:val="nil"/>
            </w:tcBorders>
            <w:shd w:val="clear" w:color="auto" w:fill="auto"/>
            <w:noWrap/>
            <w:vAlign w:val="bottom"/>
            <w:hideMark/>
          </w:tcPr>
          <w:p w14:paraId="3C659DF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216A7DE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w:t>
            </w:r>
          </w:p>
        </w:tc>
        <w:tc>
          <w:tcPr>
            <w:tcW w:w="1670" w:type="dxa"/>
            <w:tcBorders>
              <w:top w:val="nil"/>
              <w:left w:val="nil"/>
              <w:bottom w:val="nil"/>
              <w:right w:val="nil"/>
            </w:tcBorders>
            <w:shd w:val="clear" w:color="auto" w:fill="auto"/>
            <w:noWrap/>
            <w:vAlign w:val="bottom"/>
            <w:hideMark/>
          </w:tcPr>
          <w:p w14:paraId="0D6DBB7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65.00</w:t>
            </w:r>
          </w:p>
        </w:tc>
        <w:tc>
          <w:tcPr>
            <w:tcW w:w="520" w:type="dxa"/>
            <w:tcBorders>
              <w:top w:val="nil"/>
              <w:left w:val="nil"/>
              <w:bottom w:val="nil"/>
              <w:right w:val="nil"/>
            </w:tcBorders>
            <w:shd w:val="clear" w:color="auto" w:fill="auto"/>
            <w:noWrap/>
            <w:vAlign w:val="bottom"/>
            <w:hideMark/>
          </w:tcPr>
          <w:p w14:paraId="45BDEAA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1DFA60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CC9C321" w14:textId="77777777" w:rsidTr="00FA183E">
        <w:trPr>
          <w:trHeight w:val="315"/>
        </w:trPr>
        <w:tc>
          <w:tcPr>
            <w:tcW w:w="4842" w:type="dxa"/>
            <w:tcBorders>
              <w:top w:val="nil"/>
              <w:left w:val="nil"/>
              <w:bottom w:val="nil"/>
              <w:right w:val="nil"/>
            </w:tcBorders>
            <w:shd w:val="clear" w:color="auto" w:fill="auto"/>
            <w:noWrap/>
            <w:vAlign w:val="bottom"/>
            <w:hideMark/>
          </w:tcPr>
          <w:p w14:paraId="21DD912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C17648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8779E0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FF735D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9DA0A4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F329018" w14:textId="77777777" w:rsidTr="00FA183E">
        <w:trPr>
          <w:trHeight w:val="315"/>
        </w:trPr>
        <w:tc>
          <w:tcPr>
            <w:tcW w:w="4842" w:type="dxa"/>
            <w:tcBorders>
              <w:top w:val="nil"/>
              <w:left w:val="nil"/>
              <w:bottom w:val="nil"/>
              <w:right w:val="nil"/>
            </w:tcBorders>
            <w:shd w:val="clear" w:color="auto" w:fill="auto"/>
            <w:noWrap/>
            <w:vAlign w:val="bottom"/>
            <w:hideMark/>
          </w:tcPr>
          <w:p w14:paraId="534F815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Technician, Mgmt. Infor. Systems</w:t>
            </w:r>
          </w:p>
        </w:tc>
        <w:tc>
          <w:tcPr>
            <w:tcW w:w="1670" w:type="dxa"/>
            <w:tcBorders>
              <w:top w:val="nil"/>
              <w:left w:val="nil"/>
              <w:bottom w:val="nil"/>
              <w:right w:val="nil"/>
            </w:tcBorders>
            <w:shd w:val="clear" w:color="auto" w:fill="auto"/>
            <w:noWrap/>
            <w:vAlign w:val="bottom"/>
            <w:hideMark/>
          </w:tcPr>
          <w:p w14:paraId="2C218A7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50,000.00</w:t>
            </w:r>
          </w:p>
        </w:tc>
        <w:tc>
          <w:tcPr>
            <w:tcW w:w="1670" w:type="dxa"/>
            <w:tcBorders>
              <w:top w:val="nil"/>
              <w:left w:val="nil"/>
              <w:bottom w:val="nil"/>
              <w:right w:val="nil"/>
            </w:tcBorders>
            <w:shd w:val="clear" w:color="auto" w:fill="auto"/>
            <w:noWrap/>
            <w:vAlign w:val="bottom"/>
            <w:hideMark/>
          </w:tcPr>
          <w:p w14:paraId="1DCB043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bottom"/>
            <w:hideMark/>
          </w:tcPr>
          <w:p w14:paraId="106CFF1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0837BD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16D1B2D" w14:textId="77777777" w:rsidTr="00FA183E">
        <w:trPr>
          <w:trHeight w:val="315"/>
        </w:trPr>
        <w:tc>
          <w:tcPr>
            <w:tcW w:w="4842" w:type="dxa"/>
            <w:tcBorders>
              <w:top w:val="nil"/>
              <w:left w:val="nil"/>
              <w:bottom w:val="nil"/>
              <w:right w:val="nil"/>
            </w:tcBorders>
            <w:shd w:val="clear" w:color="auto" w:fill="auto"/>
            <w:noWrap/>
            <w:vAlign w:val="bottom"/>
            <w:hideMark/>
          </w:tcPr>
          <w:p w14:paraId="21CEA9E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1059042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bottom"/>
            <w:hideMark/>
          </w:tcPr>
          <w:p w14:paraId="4201CC2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5A00ADA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713E60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FEECCBD" w14:textId="77777777" w:rsidTr="00FA183E">
        <w:trPr>
          <w:trHeight w:val="315"/>
        </w:trPr>
        <w:tc>
          <w:tcPr>
            <w:tcW w:w="4842" w:type="dxa"/>
            <w:tcBorders>
              <w:top w:val="nil"/>
              <w:left w:val="nil"/>
              <w:bottom w:val="nil"/>
              <w:right w:val="nil"/>
            </w:tcBorders>
            <w:shd w:val="clear" w:color="auto" w:fill="auto"/>
            <w:noWrap/>
            <w:vAlign w:val="bottom"/>
            <w:hideMark/>
          </w:tcPr>
          <w:p w14:paraId="51B8456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54B087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A8F805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E3B404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21EBAB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A1E904C" w14:textId="77777777" w:rsidTr="00FA183E">
        <w:trPr>
          <w:trHeight w:val="315"/>
        </w:trPr>
        <w:tc>
          <w:tcPr>
            <w:tcW w:w="4842" w:type="dxa"/>
            <w:tcBorders>
              <w:top w:val="nil"/>
              <w:left w:val="nil"/>
              <w:bottom w:val="nil"/>
              <w:right w:val="nil"/>
            </w:tcBorders>
            <w:shd w:val="clear" w:color="auto" w:fill="auto"/>
            <w:noWrap/>
            <w:vAlign w:val="bottom"/>
            <w:hideMark/>
          </w:tcPr>
          <w:p w14:paraId="77312D9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Senior Systems Analyst</w:t>
            </w:r>
          </w:p>
        </w:tc>
        <w:tc>
          <w:tcPr>
            <w:tcW w:w="1670" w:type="dxa"/>
            <w:tcBorders>
              <w:top w:val="nil"/>
              <w:left w:val="nil"/>
              <w:bottom w:val="nil"/>
              <w:right w:val="nil"/>
            </w:tcBorders>
            <w:shd w:val="clear" w:color="auto" w:fill="auto"/>
            <w:noWrap/>
            <w:vAlign w:val="bottom"/>
            <w:hideMark/>
          </w:tcPr>
          <w:p w14:paraId="34AF369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50,000.00</w:t>
            </w:r>
          </w:p>
        </w:tc>
        <w:tc>
          <w:tcPr>
            <w:tcW w:w="1670" w:type="dxa"/>
            <w:tcBorders>
              <w:top w:val="nil"/>
              <w:left w:val="nil"/>
              <w:bottom w:val="nil"/>
              <w:right w:val="nil"/>
            </w:tcBorders>
            <w:shd w:val="clear" w:color="auto" w:fill="auto"/>
            <w:noWrap/>
            <w:vAlign w:val="bottom"/>
            <w:hideMark/>
          </w:tcPr>
          <w:p w14:paraId="40CE7AB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bottom"/>
            <w:hideMark/>
          </w:tcPr>
          <w:p w14:paraId="4C460D2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674639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6373193" w14:textId="77777777" w:rsidTr="00FA183E">
        <w:trPr>
          <w:trHeight w:val="315"/>
        </w:trPr>
        <w:tc>
          <w:tcPr>
            <w:tcW w:w="4842" w:type="dxa"/>
            <w:tcBorders>
              <w:top w:val="nil"/>
              <w:left w:val="nil"/>
              <w:bottom w:val="nil"/>
              <w:right w:val="nil"/>
            </w:tcBorders>
            <w:shd w:val="clear" w:color="auto" w:fill="auto"/>
            <w:noWrap/>
            <w:vAlign w:val="bottom"/>
            <w:hideMark/>
          </w:tcPr>
          <w:p w14:paraId="71927CA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1BC5636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bottom"/>
            <w:hideMark/>
          </w:tcPr>
          <w:p w14:paraId="7E83DBC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2394692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F936FD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785D397" w14:textId="77777777" w:rsidTr="00FA183E">
        <w:trPr>
          <w:trHeight w:val="315"/>
        </w:trPr>
        <w:tc>
          <w:tcPr>
            <w:tcW w:w="4842" w:type="dxa"/>
            <w:tcBorders>
              <w:top w:val="nil"/>
              <w:left w:val="nil"/>
              <w:bottom w:val="nil"/>
              <w:right w:val="nil"/>
            </w:tcBorders>
            <w:shd w:val="clear" w:color="auto" w:fill="auto"/>
            <w:noWrap/>
            <w:vAlign w:val="bottom"/>
            <w:hideMark/>
          </w:tcPr>
          <w:p w14:paraId="2E75A86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2CA1C4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EABDE1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273A31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943C26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F7E5B5D" w14:textId="77777777" w:rsidTr="00FA183E">
        <w:trPr>
          <w:trHeight w:val="315"/>
        </w:trPr>
        <w:tc>
          <w:tcPr>
            <w:tcW w:w="4842" w:type="dxa"/>
            <w:tcBorders>
              <w:top w:val="nil"/>
              <w:left w:val="nil"/>
              <w:bottom w:val="nil"/>
              <w:right w:val="nil"/>
            </w:tcBorders>
            <w:shd w:val="clear" w:color="auto" w:fill="auto"/>
            <w:noWrap/>
            <w:vAlign w:val="bottom"/>
            <w:hideMark/>
          </w:tcPr>
          <w:p w14:paraId="4413307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Systems Analyst</w:t>
            </w:r>
          </w:p>
        </w:tc>
        <w:tc>
          <w:tcPr>
            <w:tcW w:w="1670" w:type="dxa"/>
            <w:tcBorders>
              <w:top w:val="nil"/>
              <w:left w:val="nil"/>
              <w:bottom w:val="nil"/>
              <w:right w:val="nil"/>
            </w:tcBorders>
            <w:shd w:val="clear" w:color="auto" w:fill="auto"/>
            <w:noWrap/>
            <w:vAlign w:val="bottom"/>
            <w:hideMark/>
          </w:tcPr>
          <w:p w14:paraId="2F36C1D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38,000.00</w:t>
            </w:r>
          </w:p>
        </w:tc>
        <w:tc>
          <w:tcPr>
            <w:tcW w:w="1670" w:type="dxa"/>
            <w:tcBorders>
              <w:top w:val="nil"/>
              <w:left w:val="nil"/>
              <w:bottom w:val="nil"/>
              <w:right w:val="nil"/>
            </w:tcBorders>
            <w:shd w:val="clear" w:color="auto" w:fill="auto"/>
            <w:noWrap/>
            <w:vAlign w:val="bottom"/>
            <w:hideMark/>
          </w:tcPr>
          <w:p w14:paraId="62B7E81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78,000.00</w:t>
            </w:r>
          </w:p>
        </w:tc>
        <w:tc>
          <w:tcPr>
            <w:tcW w:w="520" w:type="dxa"/>
            <w:tcBorders>
              <w:top w:val="nil"/>
              <w:left w:val="nil"/>
              <w:bottom w:val="nil"/>
              <w:right w:val="nil"/>
            </w:tcBorders>
            <w:shd w:val="clear" w:color="auto" w:fill="auto"/>
            <w:noWrap/>
            <w:vAlign w:val="bottom"/>
            <w:hideMark/>
          </w:tcPr>
          <w:p w14:paraId="444FAC0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F872AB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17B55AC" w14:textId="77777777" w:rsidTr="00FA183E">
        <w:trPr>
          <w:trHeight w:val="315"/>
        </w:trPr>
        <w:tc>
          <w:tcPr>
            <w:tcW w:w="4842" w:type="dxa"/>
            <w:tcBorders>
              <w:top w:val="nil"/>
              <w:left w:val="nil"/>
              <w:bottom w:val="nil"/>
              <w:right w:val="nil"/>
            </w:tcBorders>
            <w:shd w:val="clear" w:color="auto" w:fill="auto"/>
            <w:noWrap/>
            <w:vAlign w:val="bottom"/>
            <w:hideMark/>
          </w:tcPr>
          <w:p w14:paraId="6D83D10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4F7F0D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24.00</w:t>
            </w:r>
          </w:p>
        </w:tc>
        <w:tc>
          <w:tcPr>
            <w:tcW w:w="1670" w:type="dxa"/>
            <w:tcBorders>
              <w:top w:val="nil"/>
              <w:left w:val="nil"/>
              <w:bottom w:val="nil"/>
              <w:right w:val="nil"/>
            </w:tcBorders>
            <w:shd w:val="clear" w:color="auto" w:fill="auto"/>
            <w:noWrap/>
            <w:vAlign w:val="bottom"/>
            <w:hideMark/>
          </w:tcPr>
          <w:p w14:paraId="66DFFB9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39C4B23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9F4DAD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7215FDB" w14:textId="77777777" w:rsidTr="00FA183E">
        <w:trPr>
          <w:trHeight w:val="315"/>
        </w:trPr>
        <w:tc>
          <w:tcPr>
            <w:tcW w:w="4842" w:type="dxa"/>
            <w:tcBorders>
              <w:top w:val="nil"/>
              <w:left w:val="nil"/>
              <w:bottom w:val="nil"/>
              <w:right w:val="nil"/>
            </w:tcBorders>
            <w:shd w:val="clear" w:color="auto" w:fill="auto"/>
            <w:noWrap/>
            <w:vAlign w:val="bottom"/>
            <w:hideMark/>
          </w:tcPr>
          <w:p w14:paraId="039287D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772339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3315A8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76ADBD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98179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E576042" w14:textId="77777777" w:rsidTr="00FA183E">
        <w:trPr>
          <w:trHeight w:val="315"/>
        </w:trPr>
        <w:tc>
          <w:tcPr>
            <w:tcW w:w="4842" w:type="dxa"/>
            <w:tcBorders>
              <w:top w:val="nil"/>
              <w:left w:val="nil"/>
              <w:bottom w:val="nil"/>
              <w:right w:val="nil"/>
            </w:tcBorders>
            <w:shd w:val="clear" w:color="auto" w:fill="auto"/>
            <w:noWrap/>
            <w:vAlign w:val="bottom"/>
            <w:hideMark/>
          </w:tcPr>
          <w:p w14:paraId="3667268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Director Economic Development Prog.</w:t>
            </w:r>
          </w:p>
        </w:tc>
        <w:tc>
          <w:tcPr>
            <w:tcW w:w="1670" w:type="dxa"/>
            <w:tcBorders>
              <w:top w:val="nil"/>
              <w:left w:val="nil"/>
              <w:bottom w:val="nil"/>
              <w:right w:val="nil"/>
            </w:tcBorders>
            <w:shd w:val="clear" w:color="auto" w:fill="auto"/>
            <w:noWrap/>
            <w:vAlign w:val="bottom"/>
            <w:hideMark/>
          </w:tcPr>
          <w:p w14:paraId="2E3DFE4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90,000.00</w:t>
            </w:r>
          </w:p>
        </w:tc>
        <w:tc>
          <w:tcPr>
            <w:tcW w:w="1670" w:type="dxa"/>
            <w:tcBorders>
              <w:top w:val="nil"/>
              <w:left w:val="nil"/>
              <w:bottom w:val="nil"/>
              <w:right w:val="nil"/>
            </w:tcBorders>
            <w:shd w:val="clear" w:color="auto" w:fill="auto"/>
            <w:noWrap/>
            <w:vAlign w:val="bottom"/>
            <w:hideMark/>
          </w:tcPr>
          <w:p w14:paraId="1B51DA7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140,000.00</w:t>
            </w:r>
          </w:p>
        </w:tc>
        <w:tc>
          <w:tcPr>
            <w:tcW w:w="520" w:type="dxa"/>
            <w:tcBorders>
              <w:top w:val="nil"/>
              <w:left w:val="nil"/>
              <w:bottom w:val="nil"/>
              <w:right w:val="nil"/>
            </w:tcBorders>
            <w:shd w:val="clear" w:color="auto" w:fill="auto"/>
            <w:noWrap/>
            <w:vAlign w:val="bottom"/>
            <w:hideMark/>
          </w:tcPr>
          <w:p w14:paraId="2E35EE4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603E43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1FB1FC7" w14:textId="77777777" w:rsidTr="00FA183E">
        <w:trPr>
          <w:trHeight w:val="315"/>
        </w:trPr>
        <w:tc>
          <w:tcPr>
            <w:tcW w:w="4842" w:type="dxa"/>
            <w:tcBorders>
              <w:top w:val="nil"/>
              <w:left w:val="nil"/>
              <w:bottom w:val="nil"/>
              <w:right w:val="nil"/>
            </w:tcBorders>
            <w:shd w:val="clear" w:color="auto" w:fill="auto"/>
            <w:noWrap/>
            <w:vAlign w:val="bottom"/>
            <w:hideMark/>
          </w:tcPr>
          <w:p w14:paraId="39149FF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74A88D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170C1C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DC7AE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080A30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073E3B3" w14:textId="77777777" w:rsidTr="00FA183E">
        <w:trPr>
          <w:trHeight w:val="315"/>
        </w:trPr>
        <w:tc>
          <w:tcPr>
            <w:tcW w:w="4842" w:type="dxa"/>
            <w:tcBorders>
              <w:top w:val="nil"/>
              <w:left w:val="nil"/>
              <w:bottom w:val="nil"/>
              <w:right w:val="nil"/>
            </w:tcBorders>
            <w:shd w:val="clear" w:color="auto" w:fill="auto"/>
            <w:noWrap/>
            <w:vAlign w:val="bottom"/>
            <w:hideMark/>
          </w:tcPr>
          <w:p w14:paraId="79FF062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lastRenderedPageBreak/>
              <w:t>Code Enforcement Officer (part time)</w:t>
            </w:r>
          </w:p>
        </w:tc>
        <w:tc>
          <w:tcPr>
            <w:tcW w:w="1670" w:type="dxa"/>
            <w:tcBorders>
              <w:top w:val="nil"/>
              <w:left w:val="nil"/>
              <w:bottom w:val="nil"/>
              <w:right w:val="nil"/>
            </w:tcBorders>
            <w:shd w:val="clear" w:color="auto" w:fill="auto"/>
            <w:noWrap/>
            <w:vAlign w:val="bottom"/>
            <w:hideMark/>
          </w:tcPr>
          <w:p w14:paraId="479B40C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w:t>
            </w:r>
          </w:p>
        </w:tc>
        <w:tc>
          <w:tcPr>
            <w:tcW w:w="1670" w:type="dxa"/>
            <w:tcBorders>
              <w:top w:val="nil"/>
              <w:left w:val="nil"/>
              <w:bottom w:val="nil"/>
              <w:right w:val="nil"/>
            </w:tcBorders>
            <w:shd w:val="clear" w:color="auto" w:fill="auto"/>
            <w:noWrap/>
            <w:vAlign w:val="bottom"/>
            <w:hideMark/>
          </w:tcPr>
          <w:p w14:paraId="2A11315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30,900.00</w:t>
            </w:r>
          </w:p>
        </w:tc>
        <w:tc>
          <w:tcPr>
            <w:tcW w:w="520" w:type="dxa"/>
            <w:tcBorders>
              <w:top w:val="nil"/>
              <w:left w:val="nil"/>
              <w:bottom w:val="nil"/>
              <w:right w:val="nil"/>
            </w:tcBorders>
            <w:shd w:val="clear" w:color="auto" w:fill="auto"/>
            <w:noWrap/>
            <w:vAlign w:val="bottom"/>
            <w:hideMark/>
          </w:tcPr>
          <w:p w14:paraId="709FAE8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8F7408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D2B2836" w14:textId="77777777" w:rsidTr="00FA183E">
        <w:trPr>
          <w:trHeight w:val="315"/>
        </w:trPr>
        <w:tc>
          <w:tcPr>
            <w:tcW w:w="4842" w:type="dxa"/>
            <w:tcBorders>
              <w:top w:val="nil"/>
              <w:left w:val="nil"/>
              <w:bottom w:val="nil"/>
              <w:right w:val="nil"/>
            </w:tcBorders>
            <w:shd w:val="clear" w:color="auto" w:fill="auto"/>
            <w:noWrap/>
            <w:vAlign w:val="bottom"/>
            <w:hideMark/>
          </w:tcPr>
          <w:p w14:paraId="78F2FD4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CEB6FE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F31A21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E24927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C13C2F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862D2D4" w14:textId="77777777" w:rsidTr="00FA183E">
        <w:trPr>
          <w:trHeight w:val="315"/>
        </w:trPr>
        <w:tc>
          <w:tcPr>
            <w:tcW w:w="4842" w:type="dxa"/>
            <w:tcBorders>
              <w:top w:val="nil"/>
              <w:left w:val="nil"/>
              <w:bottom w:val="nil"/>
              <w:right w:val="nil"/>
            </w:tcBorders>
            <w:shd w:val="clear" w:color="auto" w:fill="auto"/>
            <w:noWrap/>
            <w:vAlign w:val="bottom"/>
            <w:hideMark/>
          </w:tcPr>
          <w:p w14:paraId="7BB29F7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Judge of the Municipal Court</w:t>
            </w:r>
          </w:p>
        </w:tc>
        <w:tc>
          <w:tcPr>
            <w:tcW w:w="1670" w:type="dxa"/>
            <w:tcBorders>
              <w:top w:val="nil"/>
              <w:left w:val="nil"/>
              <w:bottom w:val="nil"/>
              <w:right w:val="nil"/>
            </w:tcBorders>
            <w:shd w:val="clear" w:color="auto" w:fill="auto"/>
            <w:noWrap/>
            <w:vAlign w:val="bottom"/>
            <w:hideMark/>
          </w:tcPr>
          <w:p w14:paraId="0E9BADC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w:t>
            </w:r>
          </w:p>
        </w:tc>
        <w:tc>
          <w:tcPr>
            <w:tcW w:w="1670" w:type="dxa"/>
            <w:tcBorders>
              <w:top w:val="nil"/>
              <w:left w:val="nil"/>
              <w:bottom w:val="nil"/>
              <w:right w:val="nil"/>
            </w:tcBorders>
            <w:shd w:val="clear" w:color="auto" w:fill="auto"/>
            <w:noWrap/>
            <w:vAlign w:val="bottom"/>
            <w:hideMark/>
          </w:tcPr>
          <w:p w14:paraId="0565C12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45,000.00</w:t>
            </w:r>
          </w:p>
        </w:tc>
        <w:tc>
          <w:tcPr>
            <w:tcW w:w="520" w:type="dxa"/>
            <w:tcBorders>
              <w:top w:val="nil"/>
              <w:left w:val="nil"/>
              <w:bottom w:val="nil"/>
              <w:right w:val="nil"/>
            </w:tcBorders>
            <w:shd w:val="clear" w:color="auto" w:fill="auto"/>
            <w:noWrap/>
            <w:vAlign w:val="bottom"/>
            <w:hideMark/>
          </w:tcPr>
          <w:p w14:paraId="2BAE8D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2711C9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AFD14E6" w14:textId="77777777" w:rsidTr="00FA183E">
        <w:trPr>
          <w:trHeight w:val="315"/>
        </w:trPr>
        <w:tc>
          <w:tcPr>
            <w:tcW w:w="4842" w:type="dxa"/>
            <w:tcBorders>
              <w:top w:val="nil"/>
              <w:left w:val="nil"/>
              <w:bottom w:val="nil"/>
              <w:right w:val="nil"/>
            </w:tcBorders>
            <w:shd w:val="clear" w:color="auto" w:fill="auto"/>
            <w:noWrap/>
            <w:vAlign w:val="bottom"/>
            <w:hideMark/>
          </w:tcPr>
          <w:p w14:paraId="723EE02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12A7A3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5A014A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945482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1EEA3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541B1F3" w14:textId="77777777" w:rsidTr="00FA183E">
        <w:trPr>
          <w:trHeight w:val="315"/>
        </w:trPr>
        <w:tc>
          <w:tcPr>
            <w:tcW w:w="4842" w:type="dxa"/>
            <w:tcBorders>
              <w:top w:val="nil"/>
              <w:left w:val="nil"/>
              <w:bottom w:val="nil"/>
              <w:right w:val="nil"/>
            </w:tcBorders>
            <w:shd w:val="clear" w:color="auto" w:fill="auto"/>
            <w:noWrap/>
            <w:vAlign w:val="bottom"/>
            <w:hideMark/>
          </w:tcPr>
          <w:p w14:paraId="3A17A2A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Municipal Court Administrator </w:t>
            </w:r>
          </w:p>
        </w:tc>
        <w:tc>
          <w:tcPr>
            <w:tcW w:w="1670" w:type="dxa"/>
            <w:tcBorders>
              <w:top w:val="nil"/>
              <w:left w:val="nil"/>
              <w:bottom w:val="nil"/>
              <w:right w:val="nil"/>
            </w:tcBorders>
            <w:shd w:val="clear" w:color="auto" w:fill="auto"/>
            <w:noWrap/>
            <w:vAlign w:val="bottom"/>
            <w:hideMark/>
          </w:tcPr>
          <w:p w14:paraId="37C7DE7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61,800.00</w:t>
            </w:r>
          </w:p>
        </w:tc>
        <w:tc>
          <w:tcPr>
            <w:tcW w:w="1670" w:type="dxa"/>
            <w:tcBorders>
              <w:top w:val="nil"/>
              <w:left w:val="nil"/>
              <w:bottom w:val="nil"/>
              <w:right w:val="nil"/>
            </w:tcBorders>
            <w:shd w:val="clear" w:color="auto" w:fill="auto"/>
            <w:noWrap/>
            <w:vAlign w:val="bottom"/>
            <w:hideMark/>
          </w:tcPr>
          <w:p w14:paraId="09AEA0D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95,000.00</w:t>
            </w:r>
          </w:p>
        </w:tc>
        <w:tc>
          <w:tcPr>
            <w:tcW w:w="520" w:type="dxa"/>
            <w:tcBorders>
              <w:top w:val="nil"/>
              <w:left w:val="nil"/>
              <w:bottom w:val="nil"/>
              <w:right w:val="nil"/>
            </w:tcBorders>
            <w:shd w:val="clear" w:color="auto" w:fill="auto"/>
            <w:noWrap/>
            <w:vAlign w:val="bottom"/>
            <w:hideMark/>
          </w:tcPr>
          <w:p w14:paraId="0B5C827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705D17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7755603" w14:textId="77777777" w:rsidTr="00FA183E">
        <w:trPr>
          <w:trHeight w:val="315"/>
        </w:trPr>
        <w:tc>
          <w:tcPr>
            <w:tcW w:w="4842" w:type="dxa"/>
            <w:tcBorders>
              <w:top w:val="nil"/>
              <w:left w:val="nil"/>
              <w:bottom w:val="nil"/>
              <w:right w:val="nil"/>
            </w:tcBorders>
            <w:shd w:val="clear" w:color="auto" w:fill="auto"/>
            <w:noWrap/>
            <w:vAlign w:val="bottom"/>
            <w:hideMark/>
          </w:tcPr>
          <w:p w14:paraId="34548A8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A5308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E8B3D0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EB1EF5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B37D1B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C1932C3" w14:textId="77777777" w:rsidTr="00FA183E">
        <w:trPr>
          <w:trHeight w:val="315"/>
        </w:trPr>
        <w:tc>
          <w:tcPr>
            <w:tcW w:w="4842" w:type="dxa"/>
            <w:tcBorders>
              <w:top w:val="nil"/>
              <w:left w:val="nil"/>
              <w:bottom w:val="nil"/>
              <w:right w:val="nil"/>
            </w:tcBorders>
            <w:shd w:val="clear" w:color="auto" w:fill="auto"/>
            <w:noWrap/>
            <w:vAlign w:val="bottom"/>
            <w:hideMark/>
          </w:tcPr>
          <w:p w14:paraId="7B7186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Deputy Municipal Court Administrator </w:t>
            </w:r>
          </w:p>
        </w:tc>
        <w:tc>
          <w:tcPr>
            <w:tcW w:w="1670" w:type="dxa"/>
            <w:tcBorders>
              <w:top w:val="nil"/>
              <w:left w:val="nil"/>
              <w:bottom w:val="nil"/>
              <w:right w:val="nil"/>
            </w:tcBorders>
            <w:shd w:val="clear" w:color="auto" w:fill="auto"/>
            <w:noWrap/>
            <w:vAlign w:val="bottom"/>
            <w:hideMark/>
          </w:tcPr>
          <w:p w14:paraId="4D44E5A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37,000.00</w:t>
            </w:r>
          </w:p>
        </w:tc>
        <w:tc>
          <w:tcPr>
            <w:tcW w:w="1670" w:type="dxa"/>
            <w:tcBorders>
              <w:top w:val="nil"/>
              <w:left w:val="nil"/>
              <w:bottom w:val="nil"/>
              <w:right w:val="nil"/>
            </w:tcBorders>
            <w:shd w:val="clear" w:color="auto" w:fill="auto"/>
            <w:noWrap/>
            <w:vAlign w:val="bottom"/>
            <w:hideMark/>
          </w:tcPr>
          <w:p w14:paraId="672A5A1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70,000.00</w:t>
            </w:r>
          </w:p>
        </w:tc>
        <w:tc>
          <w:tcPr>
            <w:tcW w:w="520" w:type="dxa"/>
            <w:tcBorders>
              <w:top w:val="nil"/>
              <w:left w:val="nil"/>
              <w:bottom w:val="nil"/>
              <w:right w:val="nil"/>
            </w:tcBorders>
            <w:shd w:val="clear" w:color="auto" w:fill="auto"/>
            <w:noWrap/>
            <w:vAlign w:val="bottom"/>
            <w:hideMark/>
          </w:tcPr>
          <w:p w14:paraId="5ECEB67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B3BB19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8C0ACAA" w14:textId="77777777" w:rsidTr="00FA183E">
        <w:trPr>
          <w:trHeight w:val="315"/>
        </w:trPr>
        <w:tc>
          <w:tcPr>
            <w:tcW w:w="4842" w:type="dxa"/>
            <w:tcBorders>
              <w:top w:val="nil"/>
              <w:left w:val="nil"/>
              <w:bottom w:val="nil"/>
              <w:right w:val="nil"/>
            </w:tcBorders>
            <w:shd w:val="clear" w:color="auto" w:fill="auto"/>
            <w:noWrap/>
            <w:vAlign w:val="bottom"/>
            <w:hideMark/>
          </w:tcPr>
          <w:p w14:paraId="6DBD708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792D77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w:t>
            </w:r>
          </w:p>
        </w:tc>
        <w:tc>
          <w:tcPr>
            <w:tcW w:w="1670" w:type="dxa"/>
            <w:tcBorders>
              <w:top w:val="nil"/>
              <w:left w:val="nil"/>
              <w:bottom w:val="nil"/>
              <w:right w:val="nil"/>
            </w:tcBorders>
            <w:shd w:val="clear" w:color="auto" w:fill="auto"/>
            <w:noWrap/>
            <w:vAlign w:val="bottom"/>
            <w:hideMark/>
          </w:tcPr>
          <w:p w14:paraId="7760C3C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5643711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455C0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116E7731" w14:textId="77777777" w:rsidTr="00FA183E">
        <w:trPr>
          <w:trHeight w:val="315"/>
        </w:trPr>
        <w:tc>
          <w:tcPr>
            <w:tcW w:w="4842" w:type="dxa"/>
            <w:tcBorders>
              <w:top w:val="nil"/>
              <w:left w:val="nil"/>
              <w:bottom w:val="nil"/>
              <w:right w:val="nil"/>
            </w:tcBorders>
            <w:shd w:val="clear" w:color="auto" w:fill="auto"/>
            <w:noWrap/>
            <w:vAlign w:val="bottom"/>
            <w:hideMark/>
          </w:tcPr>
          <w:p w14:paraId="32ACAE5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5A8ABA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2CED98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47CB78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F9AD1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544007E" w14:textId="77777777" w:rsidTr="00FA183E">
        <w:trPr>
          <w:trHeight w:val="315"/>
        </w:trPr>
        <w:tc>
          <w:tcPr>
            <w:tcW w:w="4842" w:type="dxa"/>
            <w:tcBorders>
              <w:top w:val="nil"/>
              <w:left w:val="nil"/>
              <w:bottom w:val="nil"/>
              <w:right w:val="nil"/>
            </w:tcBorders>
            <w:shd w:val="clear" w:color="auto" w:fill="auto"/>
            <w:noWrap/>
            <w:vAlign w:val="bottom"/>
            <w:hideMark/>
          </w:tcPr>
          <w:p w14:paraId="55DF599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Violations Clerk </w:t>
            </w:r>
          </w:p>
        </w:tc>
        <w:tc>
          <w:tcPr>
            <w:tcW w:w="1670" w:type="dxa"/>
            <w:tcBorders>
              <w:top w:val="nil"/>
              <w:left w:val="nil"/>
              <w:bottom w:val="nil"/>
              <w:right w:val="nil"/>
            </w:tcBorders>
            <w:shd w:val="clear" w:color="auto" w:fill="auto"/>
            <w:noWrap/>
            <w:vAlign w:val="bottom"/>
            <w:hideMark/>
          </w:tcPr>
          <w:p w14:paraId="747D821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32,000.00</w:t>
            </w:r>
          </w:p>
        </w:tc>
        <w:tc>
          <w:tcPr>
            <w:tcW w:w="1670" w:type="dxa"/>
            <w:tcBorders>
              <w:top w:val="nil"/>
              <w:left w:val="nil"/>
              <w:bottom w:val="nil"/>
              <w:right w:val="nil"/>
            </w:tcBorders>
            <w:shd w:val="clear" w:color="auto" w:fill="auto"/>
            <w:noWrap/>
            <w:vAlign w:val="bottom"/>
            <w:hideMark/>
          </w:tcPr>
          <w:p w14:paraId="0DF4DD6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55,000.00</w:t>
            </w:r>
          </w:p>
        </w:tc>
        <w:tc>
          <w:tcPr>
            <w:tcW w:w="520" w:type="dxa"/>
            <w:tcBorders>
              <w:top w:val="nil"/>
              <w:left w:val="nil"/>
              <w:bottom w:val="nil"/>
              <w:right w:val="nil"/>
            </w:tcBorders>
            <w:shd w:val="clear" w:color="auto" w:fill="auto"/>
            <w:noWrap/>
            <w:vAlign w:val="bottom"/>
            <w:hideMark/>
          </w:tcPr>
          <w:p w14:paraId="05DEE76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35F2CB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A26FE0C" w14:textId="77777777" w:rsidTr="00FA183E">
        <w:trPr>
          <w:trHeight w:val="315"/>
        </w:trPr>
        <w:tc>
          <w:tcPr>
            <w:tcW w:w="4842" w:type="dxa"/>
            <w:tcBorders>
              <w:top w:val="nil"/>
              <w:left w:val="nil"/>
              <w:bottom w:val="nil"/>
              <w:right w:val="nil"/>
            </w:tcBorders>
            <w:shd w:val="clear" w:color="auto" w:fill="auto"/>
            <w:noWrap/>
            <w:vAlign w:val="bottom"/>
            <w:hideMark/>
          </w:tcPr>
          <w:p w14:paraId="1CD38D3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7ADDF7C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3076B9D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25,000.00</w:t>
            </w:r>
          </w:p>
        </w:tc>
        <w:tc>
          <w:tcPr>
            <w:tcW w:w="520" w:type="dxa"/>
            <w:tcBorders>
              <w:top w:val="nil"/>
              <w:left w:val="nil"/>
              <w:bottom w:val="nil"/>
              <w:right w:val="nil"/>
            </w:tcBorders>
            <w:shd w:val="clear" w:color="auto" w:fill="auto"/>
            <w:noWrap/>
            <w:vAlign w:val="bottom"/>
            <w:hideMark/>
          </w:tcPr>
          <w:p w14:paraId="55C3A04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CE9A33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B6D3440" w14:textId="77777777" w:rsidTr="00FA183E">
        <w:trPr>
          <w:trHeight w:val="315"/>
        </w:trPr>
        <w:tc>
          <w:tcPr>
            <w:tcW w:w="4842" w:type="dxa"/>
            <w:tcBorders>
              <w:top w:val="nil"/>
              <w:left w:val="nil"/>
              <w:bottom w:val="nil"/>
              <w:right w:val="nil"/>
            </w:tcBorders>
            <w:shd w:val="clear" w:color="auto" w:fill="auto"/>
            <w:noWrap/>
            <w:vAlign w:val="bottom"/>
            <w:hideMark/>
          </w:tcPr>
          <w:p w14:paraId="04ECEB6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00E93A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1A421B1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75173E5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7C0684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C6E513C" w14:textId="77777777" w:rsidTr="00FA183E">
        <w:trPr>
          <w:trHeight w:val="315"/>
        </w:trPr>
        <w:tc>
          <w:tcPr>
            <w:tcW w:w="4842" w:type="dxa"/>
            <w:tcBorders>
              <w:top w:val="nil"/>
              <w:left w:val="nil"/>
              <w:bottom w:val="nil"/>
              <w:right w:val="nil"/>
            </w:tcBorders>
            <w:shd w:val="clear" w:color="auto" w:fill="auto"/>
            <w:noWrap/>
            <w:vAlign w:val="bottom"/>
            <w:hideMark/>
          </w:tcPr>
          <w:p w14:paraId="377A478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916DC6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D1378B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F0B285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A17C1B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25D8FCB" w14:textId="77777777" w:rsidTr="00FA183E">
        <w:trPr>
          <w:trHeight w:val="315"/>
        </w:trPr>
        <w:tc>
          <w:tcPr>
            <w:tcW w:w="4842" w:type="dxa"/>
            <w:tcBorders>
              <w:top w:val="nil"/>
              <w:left w:val="nil"/>
              <w:bottom w:val="nil"/>
              <w:right w:val="nil"/>
            </w:tcBorders>
            <w:shd w:val="clear" w:color="auto" w:fill="auto"/>
            <w:noWrap/>
            <w:vAlign w:val="bottom"/>
            <w:hideMark/>
          </w:tcPr>
          <w:p w14:paraId="7F2F2B8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p w14:paraId="4FA5FE3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Assistant Violations Clerk</w:t>
            </w:r>
          </w:p>
        </w:tc>
        <w:tc>
          <w:tcPr>
            <w:tcW w:w="1670" w:type="dxa"/>
            <w:tcBorders>
              <w:top w:val="nil"/>
              <w:left w:val="nil"/>
              <w:bottom w:val="nil"/>
              <w:right w:val="nil"/>
            </w:tcBorders>
            <w:shd w:val="clear" w:color="auto" w:fill="auto"/>
            <w:noWrap/>
            <w:vAlign w:val="bottom"/>
            <w:hideMark/>
          </w:tcPr>
          <w:p w14:paraId="2E16368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31,000.00</w:t>
            </w:r>
          </w:p>
        </w:tc>
        <w:tc>
          <w:tcPr>
            <w:tcW w:w="1670" w:type="dxa"/>
            <w:tcBorders>
              <w:top w:val="nil"/>
              <w:left w:val="nil"/>
              <w:bottom w:val="nil"/>
              <w:right w:val="nil"/>
            </w:tcBorders>
            <w:shd w:val="clear" w:color="auto" w:fill="auto"/>
            <w:noWrap/>
            <w:vAlign w:val="bottom"/>
            <w:hideMark/>
          </w:tcPr>
          <w:p w14:paraId="2537D6B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53,000.00</w:t>
            </w:r>
          </w:p>
        </w:tc>
        <w:tc>
          <w:tcPr>
            <w:tcW w:w="520" w:type="dxa"/>
            <w:tcBorders>
              <w:top w:val="nil"/>
              <w:left w:val="nil"/>
              <w:bottom w:val="nil"/>
              <w:right w:val="nil"/>
            </w:tcBorders>
            <w:shd w:val="clear" w:color="auto" w:fill="auto"/>
            <w:noWrap/>
            <w:vAlign w:val="bottom"/>
            <w:hideMark/>
          </w:tcPr>
          <w:p w14:paraId="6A35820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1CAF67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74164D5" w14:textId="77777777" w:rsidTr="00FA183E">
        <w:trPr>
          <w:trHeight w:val="315"/>
        </w:trPr>
        <w:tc>
          <w:tcPr>
            <w:tcW w:w="4842" w:type="dxa"/>
            <w:tcBorders>
              <w:top w:val="nil"/>
              <w:left w:val="nil"/>
              <w:bottom w:val="nil"/>
              <w:right w:val="nil"/>
            </w:tcBorders>
            <w:shd w:val="clear" w:color="auto" w:fill="auto"/>
            <w:noWrap/>
            <w:vAlign w:val="bottom"/>
            <w:hideMark/>
          </w:tcPr>
          <w:p w14:paraId="5A62157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7FDD80D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6FA3D0E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bottom"/>
            <w:hideMark/>
          </w:tcPr>
          <w:p w14:paraId="7A930FC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6D2277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ED62C55" w14:textId="77777777" w:rsidTr="00FA183E">
        <w:trPr>
          <w:trHeight w:val="315"/>
        </w:trPr>
        <w:tc>
          <w:tcPr>
            <w:tcW w:w="4842" w:type="dxa"/>
            <w:tcBorders>
              <w:top w:val="nil"/>
              <w:left w:val="nil"/>
              <w:bottom w:val="nil"/>
              <w:right w:val="nil"/>
            </w:tcBorders>
            <w:shd w:val="clear" w:color="auto" w:fill="auto"/>
            <w:noWrap/>
            <w:vAlign w:val="bottom"/>
            <w:hideMark/>
          </w:tcPr>
          <w:p w14:paraId="22C646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B95FC7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34030F3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bottom"/>
            <w:hideMark/>
          </w:tcPr>
          <w:p w14:paraId="746C5ED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C803DF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F2ADD42" w14:textId="77777777" w:rsidTr="00FA183E">
        <w:trPr>
          <w:trHeight w:val="315"/>
        </w:trPr>
        <w:tc>
          <w:tcPr>
            <w:tcW w:w="4842" w:type="dxa"/>
            <w:tcBorders>
              <w:top w:val="nil"/>
              <w:left w:val="nil"/>
              <w:bottom w:val="nil"/>
              <w:right w:val="nil"/>
            </w:tcBorders>
            <w:shd w:val="clear" w:color="auto" w:fill="auto"/>
            <w:noWrap/>
            <w:vAlign w:val="bottom"/>
            <w:hideMark/>
          </w:tcPr>
          <w:p w14:paraId="596F9F9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A4AD84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457BC8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4E8BC1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83D26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4ED5855" w14:textId="77777777" w:rsidTr="00FA183E">
        <w:trPr>
          <w:trHeight w:val="315"/>
        </w:trPr>
        <w:tc>
          <w:tcPr>
            <w:tcW w:w="4842" w:type="dxa"/>
            <w:tcBorders>
              <w:top w:val="nil"/>
              <w:left w:val="nil"/>
              <w:bottom w:val="nil"/>
              <w:right w:val="nil"/>
            </w:tcBorders>
            <w:shd w:val="clear" w:color="auto" w:fill="auto"/>
            <w:noWrap/>
            <w:vAlign w:val="bottom"/>
            <w:hideMark/>
          </w:tcPr>
          <w:p w14:paraId="1A76F6E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Court Clerk  </w:t>
            </w:r>
          </w:p>
        </w:tc>
        <w:tc>
          <w:tcPr>
            <w:tcW w:w="1670" w:type="dxa"/>
            <w:tcBorders>
              <w:top w:val="nil"/>
              <w:left w:val="nil"/>
              <w:bottom w:val="nil"/>
              <w:right w:val="nil"/>
            </w:tcBorders>
            <w:shd w:val="clear" w:color="auto" w:fill="auto"/>
            <w:noWrap/>
            <w:vAlign w:val="bottom"/>
            <w:hideMark/>
          </w:tcPr>
          <w:p w14:paraId="60EBED0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20,000.00</w:t>
            </w:r>
          </w:p>
        </w:tc>
        <w:tc>
          <w:tcPr>
            <w:tcW w:w="1670" w:type="dxa"/>
            <w:tcBorders>
              <w:top w:val="nil"/>
              <w:left w:val="nil"/>
              <w:bottom w:val="nil"/>
              <w:right w:val="nil"/>
            </w:tcBorders>
            <w:shd w:val="clear" w:color="auto" w:fill="auto"/>
            <w:noWrap/>
            <w:vAlign w:val="bottom"/>
            <w:hideMark/>
          </w:tcPr>
          <w:p w14:paraId="55F0832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42,500.00</w:t>
            </w:r>
          </w:p>
        </w:tc>
        <w:tc>
          <w:tcPr>
            <w:tcW w:w="520" w:type="dxa"/>
            <w:tcBorders>
              <w:top w:val="nil"/>
              <w:left w:val="nil"/>
              <w:bottom w:val="nil"/>
              <w:right w:val="nil"/>
            </w:tcBorders>
            <w:shd w:val="clear" w:color="auto" w:fill="auto"/>
            <w:noWrap/>
            <w:vAlign w:val="bottom"/>
            <w:hideMark/>
          </w:tcPr>
          <w:p w14:paraId="06E43AB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CAC9C1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2ABDB00" w14:textId="77777777" w:rsidTr="00FA183E">
        <w:trPr>
          <w:trHeight w:val="315"/>
        </w:trPr>
        <w:tc>
          <w:tcPr>
            <w:tcW w:w="4842" w:type="dxa"/>
            <w:tcBorders>
              <w:top w:val="nil"/>
              <w:left w:val="nil"/>
              <w:bottom w:val="nil"/>
              <w:right w:val="nil"/>
            </w:tcBorders>
            <w:shd w:val="clear" w:color="auto" w:fill="auto"/>
            <w:noWrap/>
            <w:vAlign w:val="bottom"/>
            <w:hideMark/>
          </w:tcPr>
          <w:p w14:paraId="2062621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958C79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5DEDEC8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0B970C6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CC452D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45DC30A6" w14:textId="77777777" w:rsidTr="00FA183E">
        <w:trPr>
          <w:trHeight w:val="315"/>
        </w:trPr>
        <w:tc>
          <w:tcPr>
            <w:tcW w:w="4842" w:type="dxa"/>
            <w:tcBorders>
              <w:top w:val="nil"/>
              <w:left w:val="nil"/>
              <w:bottom w:val="nil"/>
              <w:right w:val="nil"/>
            </w:tcBorders>
            <w:shd w:val="clear" w:color="auto" w:fill="auto"/>
            <w:noWrap/>
            <w:vAlign w:val="bottom"/>
            <w:hideMark/>
          </w:tcPr>
          <w:p w14:paraId="25FD6C5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632EBB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A89098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63FF95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F4CF1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9E7703E" w14:textId="77777777" w:rsidTr="00FA183E">
        <w:trPr>
          <w:trHeight w:val="315"/>
        </w:trPr>
        <w:tc>
          <w:tcPr>
            <w:tcW w:w="4842" w:type="dxa"/>
            <w:tcBorders>
              <w:top w:val="nil"/>
              <w:left w:val="nil"/>
              <w:bottom w:val="nil"/>
              <w:right w:val="nil"/>
            </w:tcBorders>
            <w:shd w:val="clear" w:color="auto" w:fill="auto"/>
            <w:noWrap/>
            <w:vAlign w:val="bottom"/>
            <w:hideMark/>
          </w:tcPr>
          <w:p w14:paraId="2B433C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Sec./Board Commission</w:t>
            </w:r>
          </w:p>
        </w:tc>
        <w:tc>
          <w:tcPr>
            <w:tcW w:w="1670" w:type="dxa"/>
            <w:tcBorders>
              <w:top w:val="nil"/>
              <w:left w:val="nil"/>
              <w:bottom w:val="nil"/>
              <w:right w:val="nil"/>
            </w:tcBorders>
            <w:shd w:val="clear" w:color="auto" w:fill="auto"/>
            <w:noWrap/>
            <w:vAlign w:val="bottom"/>
            <w:hideMark/>
          </w:tcPr>
          <w:p w14:paraId="4D77BF4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1,000.00</w:t>
            </w:r>
          </w:p>
        </w:tc>
        <w:tc>
          <w:tcPr>
            <w:tcW w:w="1670" w:type="dxa"/>
            <w:tcBorders>
              <w:top w:val="nil"/>
              <w:left w:val="nil"/>
              <w:bottom w:val="nil"/>
              <w:right w:val="nil"/>
            </w:tcBorders>
            <w:shd w:val="clear" w:color="auto" w:fill="auto"/>
            <w:noWrap/>
            <w:vAlign w:val="bottom"/>
            <w:hideMark/>
          </w:tcPr>
          <w:p w14:paraId="05F2B60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10,000.00</w:t>
            </w:r>
          </w:p>
        </w:tc>
        <w:tc>
          <w:tcPr>
            <w:tcW w:w="520" w:type="dxa"/>
            <w:tcBorders>
              <w:top w:val="nil"/>
              <w:left w:val="nil"/>
              <w:bottom w:val="nil"/>
              <w:right w:val="nil"/>
            </w:tcBorders>
            <w:shd w:val="clear" w:color="auto" w:fill="auto"/>
            <w:noWrap/>
            <w:vAlign w:val="bottom"/>
            <w:hideMark/>
          </w:tcPr>
          <w:p w14:paraId="4B3E083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5CD8EA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251FDBF" w14:textId="77777777" w:rsidTr="00FA183E">
        <w:trPr>
          <w:trHeight w:val="315"/>
        </w:trPr>
        <w:tc>
          <w:tcPr>
            <w:tcW w:w="4842" w:type="dxa"/>
            <w:tcBorders>
              <w:top w:val="nil"/>
              <w:left w:val="nil"/>
              <w:bottom w:val="nil"/>
              <w:right w:val="nil"/>
            </w:tcBorders>
            <w:shd w:val="clear" w:color="auto" w:fill="auto"/>
            <w:noWrap/>
            <w:vAlign w:val="bottom"/>
            <w:hideMark/>
          </w:tcPr>
          <w:p w14:paraId="1EC9DBD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104388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w:t>
            </w:r>
          </w:p>
        </w:tc>
        <w:tc>
          <w:tcPr>
            <w:tcW w:w="1670" w:type="dxa"/>
            <w:tcBorders>
              <w:top w:val="nil"/>
              <w:left w:val="nil"/>
              <w:bottom w:val="nil"/>
              <w:right w:val="nil"/>
            </w:tcBorders>
            <w:shd w:val="clear" w:color="auto" w:fill="auto"/>
            <w:noWrap/>
            <w:vAlign w:val="bottom"/>
            <w:hideMark/>
          </w:tcPr>
          <w:p w14:paraId="59F94FF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80.00</w:t>
            </w:r>
          </w:p>
        </w:tc>
        <w:tc>
          <w:tcPr>
            <w:tcW w:w="520" w:type="dxa"/>
            <w:tcBorders>
              <w:top w:val="nil"/>
              <w:left w:val="nil"/>
              <w:bottom w:val="nil"/>
              <w:right w:val="nil"/>
            </w:tcBorders>
            <w:shd w:val="clear" w:color="auto" w:fill="auto"/>
            <w:noWrap/>
            <w:vAlign w:val="bottom"/>
            <w:hideMark/>
          </w:tcPr>
          <w:p w14:paraId="4C7D5DB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0803A8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437B16FA" w14:textId="77777777" w:rsidTr="00FA183E">
        <w:trPr>
          <w:trHeight w:val="315"/>
        </w:trPr>
        <w:tc>
          <w:tcPr>
            <w:tcW w:w="4842" w:type="dxa"/>
            <w:tcBorders>
              <w:top w:val="nil"/>
              <w:left w:val="nil"/>
              <w:bottom w:val="nil"/>
              <w:right w:val="nil"/>
            </w:tcBorders>
            <w:shd w:val="clear" w:color="auto" w:fill="auto"/>
            <w:noWrap/>
            <w:vAlign w:val="bottom"/>
            <w:hideMark/>
          </w:tcPr>
          <w:p w14:paraId="2E8064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EA6E3D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37E5AE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17266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CE25F9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D07755E" w14:textId="77777777" w:rsidTr="00FA183E">
        <w:trPr>
          <w:trHeight w:val="315"/>
        </w:trPr>
        <w:tc>
          <w:tcPr>
            <w:tcW w:w="4842" w:type="dxa"/>
            <w:tcBorders>
              <w:top w:val="nil"/>
              <w:left w:val="nil"/>
              <w:bottom w:val="nil"/>
              <w:right w:val="nil"/>
            </w:tcBorders>
            <w:shd w:val="clear" w:color="auto" w:fill="auto"/>
            <w:noWrap/>
            <w:vAlign w:val="bottom"/>
            <w:hideMark/>
          </w:tcPr>
          <w:p w14:paraId="642D41E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Zoning Officer</w:t>
            </w:r>
          </w:p>
        </w:tc>
        <w:tc>
          <w:tcPr>
            <w:tcW w:w="1670" w:type="dxa"/>
            <w:tcBorders>
              <w:top w:val="nil"/>
              <w:left w:val="nil"/>
              <w:bottom w:val="nil"/>
              <w:right w:val="nil"/>
            </w:tcBorders>
            <w:shd w:val="clear" w:color="auto" w:fill="auto"/>
            <w:noWrap/>
            <w:vAlign w:val="bottom"/>
            <w:hideMark/>
          </w:tcPr>
          <w:p w14:paraId="3746D10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31,800.00</w:t>
            </w:r>
          </w:p>
        </w:tc>
        <w:tc>
          <w:tcPr>
            <w:tcW w:w="1670" w:type="dxa"/>
            <w:tcBorders>
              <w:top w:val="nil"/>
              <w:left w:val="nil"/>
              <w:bottom w:val="nil"/>
              <w:right w:val="nil"/>
            </w:tcBorders>
            <w:shd w:val="clear" w:color="auto" w:fill="auto"/>
            <w:noWrap/>
            <w:vAlign w:val="bottom"/>
            <w:hideMark/>
          </w:tcPr>
          <w:p w14:paraId="32CEC32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90,000.00</w:t>
            </w:r>
          </w:p>
        </w:tc>
        <w:tc>
          <w:tcPr>
            <w:tcW w:w="520" w:type="dxa"/>
            <w:tcBorders>
              <w:top w:val="nil"/>
              <w:left w:val="nil"/>
              <w:bottom w:val="nil"/>
              <w:right w:val="nil"/>
            </w:tcBorders>
            <w:shd w:val="clear" w:color="auto" w:fill="auto"/>
            <w:noWrap/>
            <w:vAlign w:val="bottom"/>
            <w:hideMark/>
          </w:tcPr>
          <w:p w14:paraId="41218A6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EC880F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E52ACD7" w14:textId="77777777" w:rsidTr="00FA183E">
        <w:trPr>
          <w:trHeight w:val="315"/>
        </w:trPr>
        <w:tc>
          <w:tcPr>
            <w:tcW w:w="4842" w:type="dxa"/>
            <w:tcBorders>
              <w:top w:val="nil"/>
              <w:left w:val="nil"/>
              <w:bottom w:val="nil"/>
              <w:right w:val="nil"/>
            </w:tcBorders>
            <w:shd w:val="clear" w:color="auto" w:fill="auto"/>
            <w:noWrap/>
            <w:vAlign w:val="bottom"/>
            <w:hideMark/>
          </w:tcPr>
          <w:p w14:paraId="122E6C7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A04F35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AF83B1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FFF4C6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021DE1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64C95B1" w14:textId="77777777" w:rsidTr="00FA183E">
        <w:trPr>
          <w:trHeight w:val="315"/>
        </w:trPr>
        <w:tc>
          <w:tcPr>
            <w:tcW w:w="4842" w:type="dxa"/>
            <w:tcBorders>
              <w:top w:val="nil"/>
              <w:left w:val="nil"/>
              <w:bottom w:val="nil"/>
              <w:right w:val="nil"/>
            </w:tcBorders>
            <w:shd w:val="clear" w:color="auto" w:fill="auto"/>
            <w:noWrap/>
            <w:vAlign w:val="bottom"/>
            <w:hideMark/>
          </w:tcPr>
          <w:p w14:paraId="24BD97D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Assistant Zoning Officer</w:t>
            </w:r>
          </w:p>
        </w:tc>
        <w:tc>
          <w:tcPr>
            <w:tcW w:w="1670" w:type="dxa"/>
            <w:tcBorders>
              <w:top w:val="nil"/>
              <w:left w:val="nil"/>
              <w:bottom w:val="nil"/>
              <w:right w:val="nil"/>
            </w:tcBorders>
            <w:shd w:val="clear" w:color="auto" w:fill="auto"/>
            <w:noWrap/>
            <w:vAlign w:val="bottom"/>
            <w:hideMark/>
          </w:tcPr>
          <w:p w14:paraId="1876BD8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25,000.00</w:t>
            </w:r>
          </w:p>
        </w:tc>
        <w:tc>
          <w:tcPr>
            <w:tcW w:w="1670" w:type="dxa"/>
            <w:tcBorders>
              <w:top w:val="nil"/>
              <w:left w:val="nil"/>
              <w:bottom w:val="nil"/>
              <w:right w:val="nil"/>
            </w:tcBorders>
            <w:shd w:val="clear" w:color="auto" w:fill="auto"/>
            <w:noWrap/>
            <w:vAlign w:val="bottom"/>
            <w:hideMark/>
          </w:tcPr>
          <w:p w14:paraId="1E51437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58,500.00</w:t>
            </w:r>
          </w:p>
        </w:tc>
        <w:tc>
          <w:tcPr>
            <w:tcW w:w="520" w:type="dxa"/>
            <w:tcBorders>
              <w:top w:val="nil"/>
              <w:left w:val="nil"/>
              <w:bottom w:val="nil"/>
              <w:right w:val="nil"/>
            </w:tcBorders>
            <w:shd w:val="clear" w:color="auto" w:fill="auto"/>
            <w:noWrap/>
            <w:vAlign w:val="bottom"/>
            <w:hideMark/>
          </w:tcPr>
          <w:p w14:paraId="2E956C1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5609BF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80D1B36" w14:textId="77777777" w:rsidTr="00FA183E">
        <w:trPr>
          <w:trHeight w:val="315"/>
        </w:trPr>
        <w:tc>
          <w:tcPr>
            <w:tcW w:w="4842" w:type="dxa"/>
            <w:tcBorders>
              <w:top w:val="nil"/>
              <w:left w:val="nil"/>
              <w:bottom w:val="nil"/>
              <w:right w:val="nil"/>
            </w:tcBorders>
            <w:shd w:val="clear" w:color="auto" w:fill="auto"/>
            <w:noWrap/>
            <w:vAlign w:val="bottom"/>
            <w:hideMark/>
          </w:tcPr>
          <w:p w14:paraId="5317994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B5FAA1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w:t>
            </w:r>
          </w:p>
        </w:tc>
        <w:tc>
          <w:tcPr>
            <w:tcW w:w="1670" w:type="dxa"/>
            <w:tcBorders>
              <w:top w:val="nil"/>
              <w:left w:val="nil"/>
              <w:bottom w:val="nil"/>
              <w:right w:val="nil"/>
            </w:tcBorders>
            <w:shd w:val="clear" w:color="auto" w:fill="auto"/>
            <w:noWrap/>
            <w:vAlign w:val="bottom"/>
            <w:hideMark/>
          </w:tcPr>
          <w:p w14:paraId="300DB6E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w:t>
            </w:r>
          </w:p>
        </w:tc>
        <w:tc>
          <w:tcPr>
            <w:tcW w:w="520" w:type="dxa"/>
            <w:tcBorders>
              <w:top w:val="nil"/>
              <w:left w:val="nil"/>
              <w:bottom w:val="nil"/>
              <w:right w:val="nil"/>
            </w:tcBorders>
            <w:shd w:val="clear" w:color="auto" w:fill="auto"/>
            <w:noWrap/>
            <w:vAlign w:val="bottom"/>
            <w:hideMark/>
          </w:tcPr>
          <w:p w14:paraId="192FC29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8491D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40BB11DD" w14:textId="77777777" w:rsidTr="00FA183E">
        <w:trPr>
          <w:trHeight w:val="315"/>
        </w:trPr>
        <w:tc>
          <w:tcPr>
            <w:tcW w:w="4842" w:type="dxa"/>
            <w:tcBorders>
              <w:top w:val="nil"/>
              <w:left w:val="nil"/>
              <w:bottom w:val="nil"/>
              <w:right w:val="nil"/>
            </w:tcBorders>
            <w:shd w:val="clear" w:color="auto" w:fill="auto"/>
            <w:noWrap/>
            <w:vAlign w:val="bottom"/>
            <w:hideMark/>
          </w:tcPr>
          <w:p w14:paraId="79D9967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B6F629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B26671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B4EB41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55F368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1B81463" w14:textId="77777777" w:rsidTr="00FA183E">
        <w:trPr>
          <w:trHeight w:val="315"/>
        </w:trPr>
        <w:tc>
          <w:tcPr>
            <w:tcW w:w="4842" w:type="dxa"/>
            <w:tcBorders>
              <w:top w:val="nil"/>
              <w:left w:val="nil"/>
              <w:bottom w:val="nil"/>
              <w:right w:val="nil"/>
            </w:tcBorders>
            <w:shd w:val="clear" w:color="auto" w:fill="auto"/>
            <w:noWrap/>
            <w:vAlign w:val="bottom"/>
            <w:hideMark/>
          </w:tcPr>
          <w:p w14:paraId="63A90FB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Construction Official</w:t>
            </w:r>
          </w:p>
        </w:tc>
        <w:tc>
          <w:tcPr>
            <w:tcW w:w="1670" w:type="dxa"/>
            <w:tcBorders>
              <w:top w:val="nil"/>
              <w:left w:val="nil"/>
              <w:bottom w:val="nil"/>
              <w:right w:val="nil"/>
            </w:tcBorders>
            <w:shd w:val="clear" w:color="auto" w:fill="auto"/>
            <w:noWrap/>
            <w:vAlign w:val="bottom"/>
            <w:hideMark/>
          </w:tcPr>
          <w:p w14:paraId="67CBF34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53,000.00</w:t>
            </w:r>
          </w:p>
        </w:tc>
        <w:tc>
          <w:tcPr>
            <w:tcW w:w="1670" w:type="dxa"/>
            <w:tcBorders>
              <w:top w:val="nil"/>
              <w:left w:val="nil"/>
              <w:bottom w:val="nil"/>
              <w:right w:val="nil"/>
            </w:tcBorders>
            <w:shd w:val="clear" w:color="auto" w:fill="auto"/>
            <w:noWrap/>
            <w:vAlign w:val="bottom"/>
            <w:hideMark/>
          </w:tcPr>
          <w:p w14:paraId="1641064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bottom"/>
            <w:hideMark/>
          </w:tcPr>
          <w:p w14:paraId="579A5B3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7AAE24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Per annum </w:t>
            </w:r>
          </w:p>
        </w:tc>
      </w:tr>
      <w:tr w:rsidR="008478EA" w:rsidRPr="008478EA" w14:paraId="3314383D" w14:textId="77777777" w:rsidTr="00FA183E">
        <w:trPr>
          <w:trHeight w:val="315"/>
        </w:trPr>
        <w:tc>
          <w:tcPr>
            <w:tcW w:w="4842" w:type="dxa"/>
            <w:tcBorders>
              <w:top w:val="nil"/>
              <w:left w:val="nil"/>
              <w:bottom w:val="nil"/>
              <w:right w:val="nil"/>
            </w:tcBorders>
            <w:shd w:val="clear" w:color="auto" w:fill="auto"/>
            <w:noWrap/>
            <w:vAlign w:val="bottom"/>
            <w:hideMark/>
          </w:tcPr>
          <w:p w14:paraId="1DF2FC3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DC1E90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315635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692055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AE3753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76B938B" w14:textId="77777777" w:rsidTr="00FA183E">
        <w:trPr>
          <w:trHeight w:val="315"/>
        </w:trPr>
        <w:tc>
          <w:tcPr>
            <w:tcW w:w="4842" w:type="dxa"/>
            <w:tcBorders>
              <w:top w:val="nil"/>
              <w:left w:val="nil"/>
              <w:bottom w:val="nil"/>
              <w:right w:val="nil"/>
            </w:tcBorders>
            <w:shd w:val="clear" w:color="auto" w:fill="auto"/>
            <w:noWrap/>
            <w:vAlign w:val="bottom"/>
            <w:hideMark/>
          </w:tcPr>
          <w:p w14:paraId="29BE48D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Assistant Construction Off. (part time) </w:t>
            </w:r>
          </w:p>
        </w:tc>
        <w:tc>
          <w:tcPr>
            <w:tcW w:w="1670" w:type="dxa"/>
            <w:tcBorders>
              <w:top w:val="nil"/>
              <w:left w:val="nil"/>
              <w:bottom w:val="nil"/>
              <w:right w:val="nil"/>
            </w:tcBorders>
            <w:shd w:val="clear" w:color="auto" w:fill="auto"/>
            <w:noWrap/>
            <w:vAlign w:val="bottom"/>
            <w:hideMark/>
          </w:tcPr>
          <w:p w14:paraId="03FC267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2,500.00</w:t>
            </w:r>
          </w:p>
        </w:tc>
        <w:tc>
          <w:tcPr>
            <w:tcW w:w="1670" w:type="dxa"/>
            <w:tcBorders>
              <w:top w:val="nil"/>
              <w:left w:val="nil"/>
              <w:bottom w:val="nil"/>
              <w:right w:val="nil"/>
            </w:tcBorders>
            <w:shd w:val="clear" w:color="auto" w:fill="auto"/>
            <w:noWrap/>
            <w:vAlign w:val="bottom"/>
            <w:hideMark/>
          </w:tcPr>
          <w:p w14:paraId="7B5B461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10,000.00</w:t>
            </w:r>
          </w:p>
        </w:tc>
        <w:tc>
          <w:tcPr>
            <w:tcW w:w="520" w:type="dxa"/>
            <w:tcBorders>
              <w:top w:val="nil"/>
              <w:left w:val="nil"/>
              <w:bottom w:val="nil"/>
              <w:right w:val="nil"/>
            </w:tcBorders>
            <w:shd w:val="clear" w:color="auto" w:fill="auto"/>
            <w:noWrap/>
            <w:vAlign w:val="bottom"/>
            <w:hideMark/>
          </w:tcPr>
          <w:p w14:paraId="779DC5E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ABE73C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4138426" w14:textId="77777777" w:rsidTr="00FA183E">
        <w:trPr>
          <w:trHeight w:val="315"/>
        </w:trPr>
        <w:tc>
          <w:tcPr>
            <w:tcW w:w="4842" w:type="dxa"/>
            <w:tcBorders>
              <w:top w:val="nil"/>
              <w:left w:val="nil"/>
              <w:bottom w:val="nil"/>
              <w:right w:val="nil"/>
            </w:tcBorders>
            <w:shd w:val="clear" w:color="auto" w:fill="auto"/>
            <w:noWrap/>
            <w:vAlign w:val="bottom"/>
            <w:hideMark/>
          </w:tcPr>
          <w:p w14:paraId="7508330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699A2C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F06780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63830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4A3342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4167A4F" w14:textId="77777777" w:rsidTr="00FA183E">
        <w:trPr>
          <w:trHeight w:val="315"/>
        </w:trPr>
        <w:tc>
          <w:tcPr>
            <w:tcW w:w="4842" w:type="dxa"/>
            <w:tcBorders>
              <w:top w:val="nil"/>
              <w:left w:val="nil"/>
              <w:bottom w:val="nil"/>
              <w:right w:val="nil"/>
            </w:tcBorders>
            <w:shd w:val="clear" w:color="auto" w:fill="auto"/>
            <w:noWrap/>
            <w:vAlign w:val="bottom"/>
            <w:hideMark/>
          </w:tcPr>
          <w:p w14:paraId="7BC1551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Technical Assistant Land Use</w:t>
            </w:r>
          </w:p>
        </w:tc>
        <w:tc>
          <w:tcPr>
            <w:tcW w:w="1670" w:type="dxa"/>
            <w:tcBorders>
              <w:top w:val="nil"/>
              <w:left w:val="nil"/>
              <w:bottom w:val="nil"/>
              <w:right w:val="nil"/>
            </w:tcBorders>
            <w:shd w:val="clear" w:color="auto" w:fill="auto"/>
            <w:noWrap/>
            <w:vAlign w:val="bottom"/>
            <w:hideMark/>
          </w:tcPr>
          <w:p w14:paraId="42E9F81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46,300.00</w:t>
            </w:r>
          </w:p>
        </w:tc>
        <w:tc>
          <w:tcPr>
            <w:tcW w:w="1670" w:type="dxa"/>
            <w:tcBorders>
              <w:top w:val="nil"/>
              <w:left w:val="nil"/>
              <w:bottom w:val="nil"/>
              <w:right w:val="nil"/>
            </w:tcBorders>
            <w:shd w:val="clear" w:color="auto" w:fill="auto"/>
            <w:noWrap/>
            <w:vAlign w:val="bottom"/>
            <w:hideMark/>
          </w:tcPr>
          <w:p w14:paraId="24DEA4A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73,000.00</w:t>
            </w:r>
          </w:p>
        </w:tc>
        <w:tc>
          <w:tcPr>
            <w:tcW w:w="520" w:type="dxa"/>
            <w:tcBorders>
              <w:top w:val="nil"/>
              <w:left w:val="nil"/>
              <w:bottom w:val="nil"/>
              <w:right w:val="nil"/>
            </w:tcBorders>
            <w:shd w:val="clear" w:color="auto" w:fill="auto"/>
            <w:noWrap/>
            <w:vAlign w:val="bottom"/>
            <w:hideMark/>
          </w:tcPr>
          <w:p w14:paraId="0C606E6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A77E19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00ECBD5" w14:textId="77777777" w:rsidTr="00FA183E">
        <w:trPr>
          <w:trHeight w:val="315"/>
        </w:trPr>
        <w:tc>
          <w:tcPr>
            <w:tcW w:w="4842" w:type="dxa"/>
            <w:tcBorders>
              <w:top w:val="nil"/>
              <w:left w:val="nil"/>
              <w:bottom w:val="nil"/>
              <w:right w:val="nil"/>
            </w:tcBorders>
            <w:shd w:val="clear" w:color="auto" w:fill="auto"/>
            <w:noWrap/>
            <w:vAlign w:val="bottom"/>
            <w:hideMark/>
          </w:tcPr>
          <w:p w14:paraId="3D5EE65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CB86A6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49D7E65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7AAC4C2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EF1747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E2145CC" w14:textId="77777777" w:rsidTr="00FA183E">
        <w:trPr>
          <w:trHeight w:val="315"/>
        </w:trPr>
        <w:tc>
          <w:tcPr>
            <w:tcW w:w="4842" w:type="dxa"/>
            <w:tcBorders>
              <w:top w:val="nil"/>
              <w:left w:val="nil"/>
              <w:bottom w:val="nil"/>
              <w:right w:val="nil"/>
            </w:tcBorders>
            <w:shd w:val="clear" w:color="auto" w:fill="auto"/>
            <w:noWrap/>
            <w:vAlign w:val="bottom"/>
            <w:hideMark/>
          </w:tcPr>
          <w:p w14:paraId="62AE7DD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B1ED50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8DE8C2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CB2EF7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799460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42C2B43" w14:textId="77777777" w:rsidTr="00FA183E">
        <w:trPr>
          <w:trHeight w:val="315"/>
        </w:trPr>
        <w:tc>
          <w:tcPr>
            <w:tcW w:w="4842" w:type="dxa"/>
            <w:tcBorders>
              <w:top w:val="nil"/>
              <w:left w:val="nil"/>
              <w:bottom w:val="nil"/>
              <w:right w:val="nil"/>
            </w:tcBorders>
            <w:shd w:val="clear" w:color="auto" w:fill="auto"/>
            <w:noWrap/>
            <w:vAlign w:val="bottom"/>
            <w:hideMark/>
          </w:tcPr>
          <w:p w14:paraId="0D7FA49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Technical Assistant to Const. Off.</w:t>
            </w:r>
          </w:p>
        </w:tc>
        <w:tc>
          <w:tcPr>
            <w:tcW w:w="1670" w:type="dxa"/>
            <w:tcBorders>
              <w:top w:val="nil"/>
              <w:left w:val="nil"/>
              <w:bottom w:val="nil"/>
              <w:right w:val="nil"/>
            </w:tcBorders>
            <w:shd w:val="clear" w:color="auto" w:fill="auto"/>
            <w:noWrap/>
            <w:vAlign w:val="bottom"/>
            <w:hideMark/>
          </w:tcPr>
          <w:p w14:paraId="74D9E38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45,000.00</w:t>
            </w:r>
          </w:p>
        </w:tc>
        <w:tc>
          <w:tcPr>
            <w:tcW w:w="1670" w:type="dxa"/>
            <w:tcBorders>
              <w:top w:val="nil"/>
              <w:left w:val="nil"/>
              <w:bottom w:val="nil"/>
              <w:right w:val="nil"/>
            </w:tcBorders>
            <w:shd w:val="clear" w:color="auto" w:fill="auto"/>
            <w:noWrap/>
            <w:vAlign w:val="bottom"/>
            <w:hideMark/>
          </w:tcPr>
          <w:p w14:paraId="65FADED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65,000.00</w:t>
            </w:r>
          </w:p>
        </w:tc>
        <w:tc>
          <w:tcPr>
            <w:tcW w:w="520" w:type="dxa"/>
            <w:tcBorders>
              <w:top w:val="nil"/>
              <w:left w:val="nil"/>
              <w:bottom w:val="nil"/>
              <w:right w:val="nil"/>
            </w:tcBorders>
            <w:shd w:val="clear" w:color="auto" w:fill="auto"/>
            <w:noWrap/>
            <w:vAlign w:val="bottom"/>
            <w:hideMark/>
          </w:tcPr>
          <w:p w14:paraId="64433FC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2F1E00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462B6AA" w14:textId="77777777" w:rsidTr="00FA183E">
        <w:trPr>
          <w:trHeight w:val="315"/>
        </w:trPr>
        <w:tc>
          <w:tcPr>
            <w:tcW w:w="4842" w:type="dxa"/>
            <w:tcBorders>
              <w:top w:val="nil"/>
              <w:left w:val="nil"/>
              <w:bottom w:val="nil"/>
              <w:right w:val="nil"/>
            </w:tcBorders>
            <w:shd w:val="clear" w:color="auto" w:fill="auto"/>
            <w:noWrap/>
            <w:vAlign w:val="bottom"/>
            <w:hideMark/>
          </w:tcPr>
          <w:p w14:paraId="7D845E1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A1A846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46563A8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7511634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71B7BA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4CA840B9" w14:textId="77777777" w:rsidTr="00FA183E">
        <w:trPr>
          <w:trHeight w:val="315"/>
        </w:trPr>
        <w:tc>
          <w:tcPr>
            <w:tcW w:w="4842" w:type="dxa"/>
            <w:tcBorders>
              <w:top w:val="nil"/>
              <w:left w:val="nil"/>
              <w:bottom w:val="nil"/>
              <w:right w:val="nil"/>
            </w:tcBorders>
            <w:shd w:val="clear" w:color="auto" w:fill="auto"/>
            <w:noWrap/>
            <w:vAlign w:val="bottom"/>
            <w:hideMark/>
          </w:tcPr>
          <w:p w14:paraId="4A06762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4F0245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BAFEE5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757181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344ACD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CF1C59F" w14:textId="77777777" w:rsidTr="00FA183E">
        <w:trPr>
          <w:trHeight w:val="315"/>
        </w:trPr>
        <w:tc>
          <w:tcPr>
            <w:tcW w:w="4842" w:type="dxa"/>
            <w:tcBorders>
              <w:top w:val="nil"/>
              <w:left w:val="nil"/>
              <w:bottom w:val="nil"/>
              <w:right w:val="nil"/>
            </w:tcBorders>
            <w:shd w:val="clear" w:color="auto" w:fill="auto"/>
            <w:noWrap/>
            <w:vAlign w:val="bottom"/>
            <w:hideMark/>
          </w:tcPr>
          <w:p w14:paraId="6DC7DA0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Plumbing Subcode Official</w:t>
            </w:r>
          </w:p>
        </w:tc>
        <w:tc>
          <w:tcPr>
            <w:tcW w:w="1670" w:type="dxa"/>
            <w:tcBorders>
              <w:top w:val="nil"/>
              <w:left w:val="nil"/>
              <w:bottom w:val="nil"/>
              <w:right w:val="nil"/>
            </w:tcBorders>
            <w:shd w:val="clear" w:color="auto" w:fill="auto"/>
            <w:noWrap/>
            <w:vAlign w:val="bottom"/>
            <w:hideMark/>
          </w:tcPr>
          <w:p w14:paraId="2703990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w:t>
            </w:r>
          </w:p>
        </w:tc>
        <w:tc>
          <w:tcPr>
            <w:tcW w:w="1670" w:type="dxa"/>
            <w:tcBorders>
              <w:top w:val="nil"/>
              <w:left w:val="nil"/>
              <w:bottom w:val="nil"/>
              <w:right w:val="nil"/>
            </w:tcBorders>
            <w:shd w:val="clear" w:color="auto" w:fill="auto"/>
            <w:noWrap/>
            <w:vAlign w:val="bottom"/>
            <w:hideMark/>
          </w:tcPr>
          <w:p w14:paraId="5011953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27,000.00</w:t>
            </w:r>
          </w:p>
        </w:tc>
        <w:tc>
          <w:tcPr>
            <w:tcW w:w="520" w:type="dxa"/>
            <w:tcBorders>
              <w:top w:val="nil"/>
              <w:left w:val="nil"/>
              <w:bottom w:val="nil"/>
              <w:right w:val="nil"/>
            </w:tcBorders>
            <w:shd w:val="clear" w:color="auto" w:fill="auto"/>
            <w:noWrap/>
            <w:vAlign w:val="bottom"/>
            <w:hideMark/>
          </w:tcPr>
          <w:p w14:paraId="4D95BD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49616B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B870F12" w14:textId="77777777" w:rsidTr="00FA183E">
        <w:trPr>
          <w:trHeight w:val="315"/>
        </w:trPr>
        <w:tc>
          <w:tcPr>
            <w:tcW w:w="4842" w:type="dxa"/>
            <w:tcBorders>
              <w:top w:val="nil"/>
              <w:left w:val="nil"/>
              <w:bottom w:val="nil"/>
              <w:right w:val="nil"/>
            </w:tcBorders>
            <w:shd w:val="clear" w:color="auto" w:fill="auto"/>
            <w:noWrap/>
            <w:vAlign w:val="bottom"/>
            <w:hideMark/>
          </w:tcPr>
          <w:p w14:paraId="32370A2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048D462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2,500.00</w:t>
            </w:r>
          </w:p>
        </w:tc>
        <w:tc>
          <w:tcPr>
            <w:tcW w:w="1670" w:type="dxa"/>
            <w:tcBorders>
              <w:top w:val="nil"/>
              <w:left w:val="nil"/>
              <w:bottom w:val="nil"/>
              <w:right w:val="nil"/>
            </w:tcBorders>
            <w:shd w:val="clear" w:color="auto" w:fill="auto"/>
            <w:noWrap/>
            <w:vAlign w:val="bottom"/>
            <w:hideMark/>
          </w:tcPr>
          <w:p w14:paraId="3AC8DA5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520" w:type="dxa"/>
            <w:tcBorders>
              <w:top w:val="nil"/>
              <w:left w:val="nil"/>
              <w:bottom w:val="nil"/>
              <w:right w:val="nil"/>
            </w:tcBorders>
            <w:shd w:val="clear" w:color="auto" w:fill="auto"/>
            <w:noWrap/>
            <w:vAlign w:val="bottom"/>
            <w:hideMark/>
          </w:tcPr>
          <w:p w14:paraId="466C76A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A117A2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C731343" w14:textId="77777777" w:rsidTr="00FA183E">
        <w:trPr>
          <w:trHeight w:val="315"/>
        </w:trPr>
        <w:tc>
          <w:tcPr>
            <w:tcW w:w="4842" w:type="dxa"/>
            <w:tcBorders>
              <w:top w:val="nil"/>
              <w:left w:val="nil"/>
              <w:bottom w:val="nil"/>
              <w:right w:val="nil"/>
            </w:tcBorders>
            <w:shd w:val="clear" w:color="auto" w:fill="auto"/>
            <w:noWrap/>
            <w:vAlign w:val="bottom"/>
            <w:hideMark/>
          </w:tcPr>
          <w:p w14:paraId="2759D92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3CECFFD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6B20B8C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615E391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6C0C5D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1A713F3A" w14:textId="77777777" w:rsidTr="00FA183E">
        <w:trPr>
          <w:trHeight w:val="315"/>
        </w:trPr>
        <w:tc>
          <w:tcPr>
            <w:tcW w:w="4842" w:type="dxa"/>
            <w:tcBorders>
              <w:top w:val="nil"/>
              <w:left w:val="nil"/>
              <w:bottom w:val="nil"/>
              <w:right w:val="nil"/>
            </w:tcBorders>
            <w:shd w:val="clear" w:color="auto" w:fill="auto"/>
            <w:noWrap/>
            <w:vAlign w:val="bottom"/>
            <w:hideMark/>
          </w:tcPr>
          <w:p w14:paraId="45B6CDE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104F0B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593EE0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7206AC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1ADFA8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EB29450" w14:textId="77777777" w:rsidTr="00FA183E">
        <w:trPr>
          <w:trHeight w:val="315"/>
        </w:trPr>
        <w:tc>
          <w:tcPr>
            <w:tcW w:w="4842" w:type="dxa"/>
            <w:tcBorders>
              <w:top w:val="nil"/>
              <w:left w:val="nil"/>
              <w:bottom w:val="nil"/>
              <w:right w:val="nil"/>
            </w:tcBorders>
            <w:shd w:val="clear" w:color="auto" w:fill="auto"/>
            <w:noWrap/>
            <w:vAlign w:val="bottom"/>
            <w:hideMark/>
          </w:tcPr>
          <w:p w14:paraId="0593454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Plumbing Inspector (part time)</w:t>
            </w:r>
          </w:p>
        </w:tc>
        <w:tc>
          <w:tcPr>
            <w:tcW w:w="1670" w:type="dxa"/>
            <w:tcBorders>
              <w:top w:val="nil"/>
              <w:left w:val="nil"/>
              <w:bottom w:val="nil"/>
              <w:right w:val="nil"/>
            </w:tcBorders>
            <w:shd w:val="clear" w:color="auto" w:fill="auto"/>
            <w:noWrap/>
            <w:vAlign w:val="bottom"/>
            <w:hideMark/>
          </w:tcPr>
          <w:p w14:paraId="7DD65B6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237DAD1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27659B5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004AEC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F9A0FE0" w14:textId="77777777" w:rsidTr="00FA183E">
        <w:trPr>
          <w:trHeight w:val="315"/>
        </w:trPr>
        <w:tc>
          <w:tcPr>
            <w:tcW w:w="4842" w:type="dxa"/>
            <w:tcBorders>
              <w:top w:val="nil"/>
              <w:left w:val="nil"/>
              <w:bottom w:val="nil"/>
              <w:right w:val="nil"/>
            </w:tcBorders>
            <w:shd w:val="clear" w:color="auto" w:fill="auto"/>
            <w:noWrap/>
            <w:vAlign w:val="bottom"/>
            <w:hideMark/>
          </w:tcPr>
          <w:p w14:paraId="33F0907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2EE3E16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774C008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39BCB3B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746BBA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FA2705D" w14:textId="77777777" w:rsidTr="00FA183E">
        <w:trPr>
          <w:trHeight w:val="315"/>
        </w:trPr>
        <w:tc>
          <w:tcPr>
            <w:tcW w:w="4842" w:type="dxa"/>
            <w:tcBorders>
              <w:top w:val="nil"/>
              <w:left w:val="nil"/>
              <w:bottom w:val="nil"/>
              <w:right w:val="nil"/>
            </w:tcBorders>
            <w:shd w:val="clear" w:color="auto" w:fill="auto"/>
            <w:noWrap/>
            <w:vAlign w:val="bottom"/>
            <w:hideMark/>
          </w:tcPr>
          <w:p w14:paraId="245FB0C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60EC40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F82F7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E56AFC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EA309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ED5B1B3" w14:textId="77777777" w:rsidTr="00FA183E">
        <w:trPr>
          <w:trHeight w:val="315"/>
        </w:trPr>
        <w:tc>
          <w:tcPr>
            <w:tcW w:w="4842" w:type="dxa"/>
            <w:tcBorders>
              <w:top w:val="nil"/>
              <w:left w:val="nil"/>
              <w:bottom w:val="nil"/>
              <w:right w:val="nil"/>
            </w:tcBorders>
            <w:shd w:val="clear" w:color="auto" w:fill="auto"/>
            <w:noWrap/>
            <w:vAlign w:val="bottom"/>
            <w:hideMark/>
          </w:tcPr>
          <w:p w14:paraId="65BD61C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Electrical Subcode Official</w:t>
            </w:r>
          </w:p>
        </w:tc>
        <w:tc>
          <w:tcPr>
            <w:tcW w:w="1670" w:type="dxa"/>
            <w:tcBorders>
              <w:top w:val="nil"/>
              <w:left w:val="nil"/>
              <w:bottom w:val="nil"/>
              <w:right w:val="nil"/>
            </w:tcBorders>
            <w:shd w:val="clear" w:color="auto" w:fill="auto"/>
            <w:noWrap/>
            <w:vAlign w:val="bottom"/>
            <w:hideMark/>
          </w:tcPr>
          <w:p w14:paraId="2D5DA9E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26,500.00</w:t>
            </w:r>
          </w:p>
        </w:tc>
        <w:tc>
          <w:tcPr>
            <w:tcW w:w="1670" w:type="dxa"/>
            <w:tcBorders>
              <w:top w:val="nil"/>
              <w:left w:val="nil"/>
              <w:bottom w:val="nil"/>
              <w:right w:val="nil"/>
            </w:tcBorders>
            <w:shd w:val="clear" w:color="auto" w:fill="auto"/>
            <w:noWrap/>
            <w:vAlign w:val="bottom"/>
            <w:hideMark/>
          </w:tcPr>
          <w:p w14:paraId="7D4CA24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53,000.00</w:t>
            </w:r>
          </w:p>
        </w:tc>
        <w:tc>
          <w:tcPr>
            <w:tcW w:w="520" w:type="dxa"/>
            <w:tcBorders>
              <w:top w:val="nil"/>
              <w:left w:val="nil"/>
              <w:bottom w:val="nil"/>
              <w:right w:val="nil"/>
            </w:tcBorders>
            <w:shd w:val="clear" w:color="auto" w:fill="auto"/>
            <w:noWrap/>
            <w:vAlign w:val="bottom"/>
            <w:hideMark/>
          </w:tcPr>
          <w:p w14:paraId="7FF9FB3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428732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383DEBB" w14:textId="77777777" w:rsidTr="00FA183E">
        <w:trPr>
          <w:trHeight w:val="315"/>
        </w:trPr>
        <w:tc>
          <w:tcPr>
            <w:tcW w:w="4842" w:type="dxa"/>
            <w:tcBorders>
              <w:top w:val="nil"/>
              <w:left w:val="nil"/>
              <w:bottom w:val="nil"/>
              <w:right w:val="nil"/>
            </w:tcBorders>
            <w:shd w:val="clear" w:color="auto" w:fill="auto"/>
            <w:noWrap/>
            <w:vAlign w:val="bottom"/>
            <w:hideMark/>
          </w:tcPr>
          <w:p w14:paraId="370EEB6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269C44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3E9BCD4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7A1F15C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9440B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24F2B40" w14:textId="77777777" w:rsidTr="00FA183E">
        <w:trPr>
          <w:trHeight w:val="315"/>
        </w:trPr>
        <w:tc>
          <w:tcPr>
            <w:tcW w:w="4842" w:type="dxa"/>
            <w:tcBorders>
              <w:top w:val="nil"/>
              <w:left w:val="nil"/>
              <w:bottom w:val="nil"/>
              <w:right w:val="nil"/>
            </w:tcBorders>
            <w:shd w:val="clear" w:color="auto" w:fill="auto"/>
            <w:noWrap/>
            <w:vAlign w:val="bottom"/>
            <w:hideMark/>
          </w:tcPr>
          <w:p w14:paraId="2504B0D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001A46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A0C5A3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6ED80D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0748CE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26F9269" w14:textId="77777777" w:rsidTr="00FA183E">
        <w:trPr>
          <w:trHeight w:val="315"/>
        </w:trPr>
        <w:tc>
          <w:tcPr>
            <w:tcW w:w="4842" w:type="dxa"/>
            <w:tcBorders>
              <w:top w:val="nil"/>
              <w:left w:val="nil"/>
              <w:bottom w:val="nil"/>
              <w:right w:val="nil"/>
            </w:tcBorders>
            <w:shd w:val="clear" w:color="auto" w:fill="auto"/>
            <w:noWrap/>
            <w:vAlign w:val="bottom"/>
            <w:hideMark/>
          </w:tcPr>
          <w:p w14:paraId="423B173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Electrical Inspector (part time)</w:t>
            </w:r>
          </w:p>
        </w:tc>
        <w:tc>
          <w:tcPr>
            <w:tcW w:w="1670" w:type="dxa"/>
            <w:tcBorders>
              <w:top w:val="nil"/>
              <w:left w:val="nil"/>
              <w:bottom w:val="nil"/>
              <w:right w:val="nil"/>
            </w:tcBorders>
            <w:shd w:val="clear" w:color="auto" w:fill="auto"/>
            <w:noWrap/>
            <w:vAlign w:val="bottom"/>
            <w:hideMark/>
          </w:tcPr>
          <w:p w14:paraId="6FF627B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5,300.00</w:t>
            </w:r>
          </w:p>
        </w:tc>
        <w:tc>
          <w:tcPr>
            <w:tcW w:w="1670" w:type="dxa"/>
            <w:tcBorders>
              <w:top w:val="nil"/>
              <w:left w:val="nil"/>
              <w:bottom w:val="nil"/>
              <w:right w:val="nil"/>
            </w:tcBorders>
            <w:shd w:val="clear" w:color="auto" w:fill="auto"/>
            <w:noWrap/>
            <w:vAlign w:val="bottom"/>
            <w:hideMark/>
          </w:tcPr>
          <w:p w14:paraId="515F758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31,800.00</w:t>
            </w:r>
          </w:p>
        </w:tc>
        <w:tc>
          <w:tcPr>
            <w:tcW w:w="520" w:type="dxa"/>
            <w:tcBorders>
              <w:top w:val="nil"/>
              <w:left w:val="nil"/>
              <w:bottom w:val="nil"/>
              <w:right w:val="nil"/>
            </w:tcBorders>
            <w:shd w:val="clear" w:color="auto" w:fill="auto"/>
            <w:noWrap/>
            <w:vAlign w:val="bottom"/>
            <w:hideMark/>
          </w:tcPr>
          <w:p w14:paraId="562D47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2159E8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6B7A905" w14:textId="77777777" w:rsidTr="00FA183E">
        <w:trPr>
          <w:trHeight w:val="315"/>
        </w:trPr>
        <w:tc>
          <w:tcPr>
            <w:tcW w:w="4842" w:type="dxa"/>
            <w:tcBorders>
              <w:top w:val="nil"/>
              <w:left w:val="nil"/>
              <w:bottom w:val="nil"/>
              <w:right w:val="nil"/>
            </w:tcBorders>
            <w:shd w:val="clear" w:color="auto" w:fill="auto"/>
            <w:noWrap/>
            <w:vAlign w:val="bottom"/>
            <w:hideMark/>
          </w:tcPr>
          <w:p w14:paraId="7D50992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810C3F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563B91C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465398F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01F2AB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42997544" w14:textId="77777777" w:rsidTr="00FA183E">
        <w:trPr>
          <w:trHeight w:val="315"/>
        </w:trPr>
        <w:tc>
          <w:tcPr>
            <w:tcW w:w="4842" w:type="dxa"/>
            <w:tcBorders>
              <w:top w:val="nil"/>
              <w:left w:val="nil"/>
              <w:bottom w:val="nil"/>
              <w:right w:val="nil"/>
            </w:tcBorders>
            <w:shd w:val="clear" w:color="auto" w:fill="auto"/>
            <w:noWrap/>
            <w:vAlign w:val="bottom"/>
            <w:hideMark/>
          </w:tcPr>
          <w:p w14:paraId="1EDBF12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6BFDBF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967127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23C107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503F4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6A83244" w14:textId="77777777" w:rsidTr="00FA183E">
        <w:trPr>
          <w:trHeight w:val="315"/>
        </w:trPr>
        <w:tc>
          <w:tcPr>
            <w:tcW w:w="4842" w:type="dxa"/>
            <w:tcBorders>
              <w:top w:val="nil"/>
              <w:left w:val="nil"/>
              <w:bottom w:val="nil"/>
              <w:right w:val="nil"/>
            </w:tcBorders>
            <w:shd w:val="clear" w:color="auto" w:fill="auto"/>
            <w:noWrap/>
            <w:vAlign w:val="bottom"/>
            <w:hideMark/>
          </w:tcPr>
          <w:p w14:paraId="14349B0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Building Subcode Official</w:t>
            </w:r>
          </w:p>
        </w:tc>
        <w:tc>
          <w:tcPr>
            <w:tcW w:w="1670" w:type="dxa"/>
            <w:tcBorders>
              <w:top w:val="nil"/>
              <w:left w:val="nil"/>
              <w:bottom w:val="nil"/>
              <w:right w:val="nil"/>
            </w:tcBorders>
            <w:shd w:val="clear" w:color="auto" w:fill="auto"/>
            <w:noWrap/>
            <w:vAlign w:val="bottom"/>
            <w:hideMark/>
          </w:tcPr>
          <w:p w14:paraId="412D2A6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10,000.00</w:t>
            </w:r>
          </w:p>
        </w:tc>
        <w:tc>
          <w:tcPr>
            <w:tcW w:w="1670" w:type="dxa"/>
            <w:tcBorders>
              <w:top w:val="nil"/>
              <w:left w:val="nil"/>
              <w:bottom w:val="nil"/>
              <w:right w:val="nil"/>
            </w:tcBorders>
            <w:shd w:val="clear" w:color="auto" w:fill="auto"/>
            <w:noWrap/>
            <w:vAlign w:val="bottom"/>
            <w:hideMark/>
          </w:tcPr>
          <w:p w14:paraId="7CC05B6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40,000.00</w:t>
            </w:r>
          </w:p>
        </w:tc>
        <w:tc>
          <w:tcPr>
            <w:tcW w:w="520" w:type="dxa"/>
            <w:tcBorders>
              <w:top w:val="nil"/>
              <w:left w:val="nil"/>
              <w:bottom w:val="nil"/>
              <w:right w:val="nil"/>
            </w:tcBorders>
            <w:shd w:val="clear" w:color="auto" w:fill="auto"/>
            <w:noWrap/>
            <w:vAlign w:val="bottom"/>
            <w:hideMark/>
          </w:tcPr>
          <w:p w14:paraId="7A7E674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E4D4DA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EA88D31" w14:textId="77777777" w:rsidTr="00FA183E">
        <w:trPr>
          <w:trHeight w:val="315"/>
        </w:trPr>
        <w:tc>
          <w:tcPr>
            <w:tcW w:w="4842" w:type="dxa"/>
            <w:tcBorders>
              <w:top w:val="nil"/>
              <w:left w:val="nil"/>
              <w:bottom w:val="nil"/>
              <w:right w:val="nil"/>
            </w:tcBorders>
            <w:shd w:val="clear" w:color="auto" w:fill="auto"/>
            <w:noWrap/>
            <w:vAlign w:val="bottom"/>
            <w:hideMark/>
          </w:tcPr>
          <w:p w14:paraId="0D9D428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50F11F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0E31C69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269B703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42D732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F5032C6" w14:textId="77777777" w:rsidTr="00FA183E">
        <w:trPr>
          <w:trHeight w:val="315"/>
        </w:trPr>
        <w:tc>
          <w:tcPr>
            <w:tcW w:w="4842" w:type="dxa"/>
            <w:tcBorders>
              <w:top w:val="nil"/>
              <w:left w:val="nil"/>
              <w:bottom w:val="nil"/>
              <w:right w:val="nil"/>
            </w:tcBorders>
            <w:shd w:val="clear" w:color="auto" w:fill="auto"/>
            <w:noWrap/>
            <w:vAlign w:val="bottom"/>
            <w:hideMark/>
          </w:tcPr>
          <w:p w14:paraId="333D76B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57FFB26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076CF40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79DAE17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D07CCF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4FB8D23" w14:textId="77777777" w:rsidTr="00FA183E">
        <w:trPr>
          <w:trHeight w:val="315"/>
        </w:trPr>
        <w:tc>
          <w:tcPr>
            <w:tcW w:w="4842" w:type="dxa"/>
            <w:tcBorders>
              <w:top w:val="nil"/>
              <w:left w:val="nil"/>
              <w:bottom w:val="nil"/>
              <w:right w:val="nil"/>
            </w:tcBorders>
            <w:shd w:val="clear" w:color="auto" w:fill="auto"/>
            <w:noWrap/>
            <w:vAlign w:val="bottom"/>
            <w:hideMark/>
          </w:tcPr>
          <w:p w14:paraId="12B88B2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CBE497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B15BB0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BB45F4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1B8AE1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C8AA956" w14:textId="77777777" w:rsidTr="00FA183E">
        <w:trPr>
          <w:trHeight w:val="315"/>
        </w:trPr>
        <w:tc>
          <w:tcPr>
            <w:tcW w:w="4842" w:type="dxa"/>
            <w:tcBorders>
              <w:top w:val="nil"/>
              <w:left w:val="nil"/>
              <w:bottom w:val="nil"/>
              <w:right w:val="nil"/>
            </w:tcBorders>
            <w:shd w:val="clear" w:color="auto" w:fill="auto"/>
            <w:noWrap/>
            <w:vAlign w:val="bottom"/>
            <w:hideMark/>
          </w:tcPr>
          <w:p w14:paraId="416236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Building Inspector  </w:t>
            </w:r>
          </w:p>
        </w:tc>
        <w:tc>
          <w:tcPr>
            <w:tcW w:w="1670" w:type="dxa"/>
            <w:tcBorders>
              <w:top w:val="nil"/>
              <w:left w:val="nil"/>
              <w:bottom w:val="nil"/>
              <w:right w:val="nil"/>
            </w:tcBorders>
            <w:shd w:val="clear" w:color="auto" w:fill="auto"/>
            <w:noWrap/>
            <w:vAlign w:val="bottom"/>
            <w:hideMark/>
          </w:tcPr>
          <w:p w14:paraId="6FE3142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20,000.00</w:t>
            </w:r>
          </w:p>
        </w:tc>
        <w:tc>
          <w:tcPr>
            <w:tcW w:w="1670" w:type="dxa"/>
            <w:tcBorders>
              <w:top w:val="nil"/>
              <w:left w:val="nil"/>
              <w:bottom w:val="nil"/>
              <w:right w:val="nil"/>
            </w:tcBorders>
            <w:shd w:val="clear" w:color="auto" w:fill="auto"/>
            <w:noWrap/>
            <w:vAlign w:val="bottom"/>
            <w:hideMark/>
          </w:tcPr>
          <w:p w14:paraId="7589942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42,500.00</w:t>
            </w:r>
          </w:p>
        </w:tc>
        <w:tc>
          <w:tcPr>
            <w:tcW w:w="520" w:type="dxa"/>
            <w:tcBorders>
              <w:top w:val="nil"/>
              <w:left w:val="nil"/>
              <w:bottom w:val="nil"/>
              <w:right w:val="nil"/>
            </w:tcBorders>
            <w:shd w:val="clear" w:color="auto" w:fill="auto"/>
            <w:noWrap/>
            <w:vAlign w:val="bottom"/>
            <w:hideMark/>
          </w:tcPr>
          <w:p w14:paraId="3A068B8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8241D7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6EA3BC4" w14:textId="77777777" w:rsidTr="00FA183E">
        <w:trPr>
          <w:trHeight w:val="315"/>
        </w:trPr>
        <w:tc>
          <w:tcPr>
            <w:tcW w:w="4842" w:type="dxa"/>
            <w:tcBorders>
              <w:top w:val="nil"/>
              <w:left w:val="nil"/>
              <w:bottom w:val="nil"/>
              <w:right w:val="nil"/>
            </w:tcBorders>
            <w:shd w:val="clear" w:color="auto" w:fill="auto"/>
            <w:noWrap/>
            <w:vAlign w:val="bottom"/>
            <w:hideMark/>
          </w:tcPr>
          <w:p w14:paraId="3E8EF2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0CFCE34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5CA891A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49E9AD7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4B034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B711C3D" w14:textId="77777777" w:rsidTr="00FA183E">
        <w:trPr>
          <w:trHeight w:val="315"/>
        </w:trPr>
        <w:tc>
          <w:tcPr>
            <w:tcW w:w="4842" w:type="dxa"/>
            <w:tcBorders>
              <w:top w:val="nil"/>
              <w:left w:val="nil"/>
              <w:bottom w:val="nil"/>
              <w:right w:val="nil"/>
            </w:tcBorders>
            <w:shd w:val="clear" w:color="auto" w:fill="auto"/>
            <w:noWrap/>
            <w:vAlign w:val="bottom"/>
            <w:hideMark/>
          </w:tcPr>
          <w:p w14:paraId="33038A5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29E032E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190CCFD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62.00</w:t>
            </w:r>
          </w:p>
        </w:tc>
        <w:tc>
          <w:tcPr>
            <w:tcW w:w="520" w:type="dxa"/>
            <w:tcBorders>
              <w:top w:val="nil"/>
              <w:left w:val="nil"/>
              <w:bottom w:val="nil"/>
              <w:right w:val="nil"/>
            </w:tcBorders>
            <w:shd w:val="clear" w:color="auto" w:fill="auto"/>
            <w:noWrap/>
            <w:vAlign w:val="bottom"/>
            <w:hideMark/>
          </w:tcPr>
          <w:p w14:paraId="1B8D0B8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CFFC68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CE37460" w14:textId="77777777" w:rsidTr="00FA183E">
        <w:trPr>
          <w:trHeight w:val="315"/>
        </w:trPr>
        <w:tc>
          <w:tcPr>
            <w:tcW w:w="4842" w:type="dxa"/>
            <w:tcBorders>
              <w:top w:val="nil"/>
              <w:left w:val="nil"/>
              <w:bottom w:val="nil"/>
              <w:right w:val="nil"/>
            </w:tcBorders>
            <w:shd w:val="clear" w:color="auto" w:fill="auto"/>
            <w:noWrap/>
            <w:vAlign w:val="bottom"/>
            <w:hideMark/>
          </w:tcPr>
          <w:p w14:paraId="4D55242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658DDC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A40436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E669DC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1BFF9E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FDA5EC3" w14:textId="77777777" w:rsidTr="00FA183E">
        <w:trPr>
          <w:trHeight w:val="315"/>
        </w:trPr>
        <w:tc>
          <w:tcPr>
            <w:tcW w:w="4842" w:type="dxa"/>
            <w:tcBorders>
              <w:top w:val="nil"/>
              <w:left w:val="nil"/>
              <w:bottom w:val="nil"/>
              <w:right w:val="nil"/>
            </w:tcBorders>
            <w:shd w:val="clear" w:color="auto" w:fill="auto"/>
            <w:noWrap/>
            <w:vAlign w:val="bottom"/>
            <w:hideMark/>
          </w:tcPr>
          <w:p w14:paraId="3CF4761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Building Inspector/Housing Inspector   </w:t>
            </w:r>
          </w:p>
        </w:tc>
        <w:tc>
          <w:tcPr>
            <w:tcW w:w="1670" w:type="dxa"/>
            <w:tcBorders>
              <w:top w:val="nil"/>
              <w:left w:val="nil"/>
              <w:bottom w:val="nil"/>
              <w:right w:val="nil"/>
            </w:tcBorders>
            <w:shd w:val="clear" w:color="auto" w:fill="auto"/>
            <w:noWrap/>
            <w:vAlign w:val="bottom"/>
            <w:hideMark/>
          </w:tcPr>
          <w:p w14:paraId="0962594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w:t>
            </w:r>
          </w:p>
        </w:tc>
        <w:tc>
          <w:tcPr>
            <w:tcW w:w="1670" w:type="dxa"/>
            <w:tcBorders>
              <w:top w:val="nil"/>
              <w:left w:val="nil"/>
              <w:bottom w:val="nil"/>
              <w:right w:val="nil"/>
            </w:tcBorders>
            <w:shd w:val="clear" w:color="auto" w:fill="auto"/>
            <w:noWrap/>
            <w:vAlign w:val="bottom"/>
            <w:hideMark/>
          </w:tcPr>
          <w:p w14:paraId="1D087A6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42,500.00</w:t>
            </w:r>
          </w:p>
        </w:tc>
        <w:tc>
          <w:tcPr>
            <w:tcW w:w="520" w:type="dxa"/>
            <w:tcBorders>
              <w:top w:val="nil"/>
              <w:left w:val="nil"/>
              <w:bottom w:val="nil"/>
              <w:right w:val="nil"/>
            </w:tcBorders>
            <w:shd w:val="clear" w:color="auto" w:fill="auto"/>
            <w:noWrap/>
            <w:vAlign w:val="bottom"/>
            <w:hideMark/>
          </w:tcPr>
          <w:p w14:paraId="694C60F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230A94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7D7BA39" w14:textId="77777777" w:rsidTr="00FA183E">
        <w:trPr>
          <w:trHeight w:val="315"/>
        </w:trPr>
        <w:tc>
          <w:tcPr>
            <w:tcW w:w="4842" w:type="dxa"/>
            <w:tcBorders>
              <w:top w:val="nil"/>
              <w:left w:val="nil"/>
              <w:bottom w:val="nil"/>
              <w:right w:val="nil"/>
            </w:tcBorders>
            <w:shd w:val="clear" w:color="auto" w:fill="auto"/>
            <w:noWrap/>
            <w:vAlign w:val="bottom"/>
            <w:hideMark/>
          </w:tcPr>
          <w:p w14:paraId="4772162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EC8188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D60D3E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6ADD98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67EC1A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831332C" w14:textId="77777777" w:rsidTr="00FA183E">
        <w:trPr>
          <w:trHeight w:val="315"/>
        </w:trPr>
        <w:tc>
          <w:tcPr>
            <w:tcW w:w="4842" w:type="dxa"/>
            <w:tcBorders>
              <w:top w:val="nil"/>
              <w:left w:val="nil"/>
              <w:bottom w:val="nil"/>
              <w:right w:val="nil"/>
            </w:tcBorders>
            <w:shd w:val="clear" w:color="auto" w:fill="auto"/>
            <w:noWrap/>
            <w:vAlign w:val="bottom"/>
            <w:hideMark/>
          </w:tcPr>
          <w:p w14:paraId="6A0FEA0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Fire Protection Subcode Official</w:t>
            </w:r>
          </w:p>
        </w:tc>
        <w:tc>
          <w:tcPr>
            <w:tcW w:w="1670" w:type="dxa"/>
            <w:tcBorders>
              <w:top w:val="nil"/>
              <w:left w:val="nil"/>
              <w:bottom w:val="nil"/>
              <w:right w:val="nil"/>
            </w:tcBorders>
            <w:shd w:val="clear" w:color="auto" w:fill="auto"/>
            <w:noWrap/>
            <w:vAlign w:val="bottom"/>
            <w:hideMark/>
          </w:tcPr>
          <w:p w14:paraId="7F92202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10,000.00</w:t>
            </w:r>
          </w:p>
        </w:tc>
        <w:tc>
          <w:tcPr>
            <w:tcW w:w="1670" w:type="dxa"/>
            <w:tcBorders>
              <w:top w:val="nil"/>
              <w:left w:val="nil"/>
              <w:bottom w:val="nil"/>
              <w:right w:val="nil"/>
            </w:tcBorders>
            <w:shd w:val="clear" w:color="auto" w:fill="auto"/>
            <w:noWrap/>
            <w:vAlign w:val="bottom"/>
            <w:hideMark/>
          </w:tcPr>
          <w:p w14:paraId="23E7690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26,500.00</w:t>
            </w:r>
          </w:p>
        </w:tc>
        <w:tc>
          <w:tcPr>
            <w:tcW w:w="520" w:type="dxa"/>
            <w:tcBorders>
              <w:top w:val="nil"/>
              <w:left w:val="nil"/>
              <w:bottom w:val="nil"/>
              <w:right w:val="nil"/>
            </w:tcBorders>
            <w:shd w:val="clear" w:color="auto" w:fill="auto"/>
            <w:noWrap/>
            <w:vAlign w:val="bottom"/>
            <w:hideMark/>
          </w:tcPr>
          <w:p w14:paraId="7FB61A9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8282C1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B617960" w14:textId="77777777" w:rsidTr="00FA183E">
        <w:trPr>
          <w:trHeight w:val="315"/>
        </w:trPr>
        <w:tc>
          <w:tcPr>
            <w:tcW w:w="4842" w:type="dxa"/>
            <w:tcBorders>
              <w:top w:val="nil"/>
              <w:left w:val="nil"/>
              <w:bottom w:val="nil"/>
              <w:right w:val="nil"/>
            </w:tcBorders>
            <w:shd w:val="clear" w:color="auto" w:fill="auto"/>
            <w:noWrap/>
            <w:vAlign w:val="bottom"/>
            <w:hideMark/>
          </w:tcPr>
          <w:p w14:paraId="6284E24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1EE94F4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2,500.00</w:t>
            </w:r>
          </w:p>
        </w:tc>
        <w:tc>
          <w:tcPr>
            <w:tcW w:w="1670" w:type="dxa"/>
            <w:tcBorders>
              <w:top w:val="nil"/>
              <w:left w:val="nil"/>
              <w:bottom w:val="nil"/>
              <w:right w:val="nil"/>
            </w:tcBorders>
            <w:shd w:val="clear" w:color="auto" w:fill="auto"/>
            <w:noWrap/>
            <w:vAlign w:val="bottom"/>
            <w:hideMark/>
          </w:tcPr>
          <w:p w14:paraId="7792307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520" w:type="dxa"/>
            <w:tcBorders>
              <w:top w:val="nil"/>
              <w:left w:val="nil"/>
              <w:bottom w:val="nil"/>
              <w:right w:val="nil"/>
            </w:tcBorders>
            <w:shd w:val="clear" w:color="auto" w:fill="auto"/>
            <w:noWrap/>
            <w:vAlign w:val="bottom"/>
            <w:hideMark/>
          </w:tcPr>
          <w:p w14:paraId="3E59A2B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FC31DF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9257D29" w14:textId="77777777" w:rsidTr="00FA183E">
        <w:trPr>
          <w:trHeight w:val="315"/>
        </w:trPr>
        <w:tc>
          <w:tcPr>
            <w:tcW w:w="4842" w:type="dxa"/>
            <w:tcBorders>
              <w:top w:val="nil"/>
              <w:left w:val="nil"/>
              <w:bottom w:val="nil"/>
              <w:right w:val="nil"/>
            </w:tcBorders>
            <w:shd w:val="clear" w:color="auto" w:fill="auto"/>
            <w:noWrap/>
            <w:vAlign w:val="bottom"/>
            <w:hideMark/>
          </w:tcPr>
          <w:p w14:paraId="757A403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DFFB21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055EEF5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2610F39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35D9B8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4A27022" w14:textId="77777777" w:rsidTr="00FA183E">
        <w:trPr>
          <w:trHeight w:val="315"/>
        </w:trPr>
        <w:tc>
          <w:tcPr>
            <w:tcW w:w="4842" w:type="dxa"/>
            <w:tcBorders>
              <w:top w:val="nil"/>
              <w:left w:val="nil"/>
              <w:bottom w:val="nil"/>
              <w:right w:val="nil"/>
            </w:tcBorders>
            <w:shd w:val="clear" w:color="auto" w:fill="auto"/>
            <w:noWrap/>
            <w:vAlign w:val="bottom"/>
            <w:hideMark/>
          </w:tcPr>
          <w:p w14:paraId="5E3F815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5527CB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888421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E5C479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5345B6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0A8E82E" w14:textId="77777777" w:rsidTr="00FA183E">
        <w:trPr>
          <w:trHeight w:val="315"/>
        </w:trPr>
        <w:tc>
          <w:tcPr>
            <w:tcW w:w="4842" w:type="dxa"/>
            <w:tcBorders>
              <w:top w:val="nil"/>
              <w:left w:val="nil"/>
              <w:bottom w:val="nil"/>
              <w:right w:val="nil"/>
            </w:tcBorders>
            <w:shd w:val="clear" w:color="auto" w:fill="auto"/>
            <w:noWrap/>
            <w:vAlign w:val="bottom"/>
            <w:hideMark/>
          </w:tcPr>
          <w:p w14:paraId="06B47E4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Fire Protection Inspector (part time)</w:t>
            </w:r>
          </w:p>
        </w:tc>
        <w:tc>
          <w:tcPr>
            <w:tcW w:w="1670" w:type="dxa"/>
            <w:tcBorders>
              <w:top w:val="nil"/>
              <w:left w:val="nil"/>
              <w:bottom w:val="nil"/>
              <w:right w:val="nil"/>
            </w:tcBorders>
            <w:shd w:val="clear" w:color="auto" w:fill="auto"/>
            <w:noWrap/>
            <w:vAlign w:val="bottom"/>
            <w:hideMark/>
          </w:tcPr>
          <w:p w14:paraId="555E216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1734F0B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bottom"/>
            <w:hideMark/>
          </w:tcPr>
          <w:p w14:paraId="65039D6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6BB75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C3D9F33" w14:textId="77777777" w:rsidTr="00FA183E">
        <w:trPr>
          <w:trHeight w:val="315"/>
        </w:trPr>
        <w:tc>
          <w:tcPr>
            <w:tcW w:w="4842" w:type="dxa"/>
            <w:tcBorders>
              <w:top w:val="nil"/>
              <w:left w:val="nil"/>
              <w:bottom w:val="nil"/>
              <w:right w:val="nil"/>
            </w:tcBorders>
            <w:shd w:val="clear" w:color="auto" w:fill="auto"/>
            <w:noWrap/>
            <w:vAlign w:val="bottom"/>
            <w:hideMark/>
          </w:tcPr>
          <w:p w14:paraId="1AE0250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23FA0C6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4ABAE3D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7EC2DAA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44B6A6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0A226DF" w14:textId="77777777" w:rsidTr="00FA183E">
        <w:trPr>
          <w:trHeight w:val="315"/>
        </w:trPr>
        <w:tc>
          <w:tcPr>
            <w:tcW w:w="4842" w:type="dxa"/>
            <w:tcBorders>
              <w:top w:val="nil"/>
              <w:left w:val="nil"/>
              <w:bottom w:val="nil"/>
              <w:right w:val="nil"/>
            </w:tcBorders>
            <w:shd w:val="clear" w:color="auto" w:fill="auto"/>
            <w:noWrap/>
            <w:vAlign w:val="bottom"/>
            <w:hideMark/>
          </w:tcPr>
          <w:p w14:paraId="531140B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7EBA5F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64B8CA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B60209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1CFEC1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8522407" w14:textId="77777777" w:rsidTr="00FA183E">
        <w:trPr>
          <w:trHeight w:val="315"/>
        </w:trPr>
        <w:tc>
          <w:tcPr>
            <w:tcW w:w="4842" w:type="dxa"/>
            <w:tcBorders>
              <w:top w:val="nil"/>
              <w:left w:val="nil"/>
              <w:bottom w:val="nil"/>
              <w:right w:val="nil"/>
            </w:tcBorders>
            <w:shd w:val="clear" w:color="auto" w:fill="auto"/>
            <w:noWrap/>
            <w:vAlign w:val="bottom"/>
            <w:hideMark/>
          </w:tcPr>
          <w:p w14:paraId="57BA090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Fire Prevention Specialist</w:t>
            </w:r>
          </w:p>
        </w:tc>
        <w:tc>
          <w:tcPr>
            <w:tcW w:w="1670" w:type="dxa"/>
            <w:tcBorders>
              <w:top w:val="nil"/>
              <w:left w:val="nil"/>
              <w:bottom w:val="nil"/>
              <w:right w:val="nil"/>
            </w:tcBorders>
            <w:shd w:val="clear" w:color="auto" w:fill="auto"/>
            <w:noWrap/>
            <w:vAlign w:val="bottom"/>
            <w:hideMark/>
          </w:tcPr>
          <w:p w14:paraId="16F977D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7B761C5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7D2ADF4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0C5336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C556E5B" w14:textId="77777777" w:rsidTr="00FA183E">
        <w:trPr>
          <w:trHeight w:val="315"/>
        </w:trPr>
        <w:tc>
          <w:tcPr>
            <w:tcW w:w="4842" w:type="dxa"/>
            <w:tcBorders>
              <w:top w:val="nil"/>
              <w:left w:val="nil"/>
              <w:bottom w:val="nil"/>
              <w:right w:val="nil"/>
            </w:tcBorders>
            <w:shd w:val="clear" w:color="auto" w:fill="auto"/>
            <w:noWrap/>
            <w:vAlign w:val="bottom"/>
            <w:hideMark/>
          </w:tcPr>
          <w:p w14:paraId="623CF52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7951C5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E6C897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4E2C15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A1F42E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3E00D68" w14:textId="77777777" w:rsidTr="00FA183E">
        <w:trPr>
          <w:trHeight w:val="315"/>
        </w:trPr>
        <w:tc>
          <w:tcPr>
            <w:tcW w:w="4842" w:type="dxa"/>
            <w:tcBorders>
              <w:top w:val="nil"/>
              <w:left w:val="nil"/>
              <w:bottom w:val="nil"/>
              <w:right w:val="nil"/>
            </w:tcBorders>
            <w:shd w:val="clear" w:color="auto" w:fill="auto"/>
            <w:noWrap/>
            <w:vAlign w:val="bottom"/>
            <w:hideMark/>
          </w:tcPr>
          <w:p w14:paraId="547770E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Fire Official</w:t>
            </w:r>
          </w:p>
        </w:tc>
        <w:tc>
          <w:tcPr>
            <w:tcW w:w="1670" w:type="dxa"/>
            <w:tcBorders>
              <w:top w:val="nil"/>
              <w:left w:val="nil"/>
              <w:bottom w:val="nil"/>
              <w:right w:val="nil"/>
            </w:tcBorders>
            <w:shd w:val="clear" w:color="auto" w:fill="auto"/>
            <w:noWrap/>
            <w:vAlign w:val="bottom"/>
            <w:hideMark/>
          </w:tcPr>
          <w:p w14:paraId="053216B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6D9E666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bottom"/>
            <w:hideMark/>
          </w:tcPr>
          <w:p w14:paraId="70CBB49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1DCEF9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A560DE2" w14:textId="77777777" w:rsidTr="00FA183E">
        <w:trPr>
          <w:trHeight w:val="315"/>
        </w:trPr>
        <w:tc>
          <w:tcPr>
            <w:tcW w:w="4842" w:type="dxa"/>
            <w:tcBorders>
              <w:top w:val="nil"/>
              <w:left w:val="nil"/>
              <w:bottom w:val="nil"/>
              <w:right w:val="nil"/>
            </w:tcBorders>
            <w:shd w:val="clear" w:color="auto" w:fill="auto"/>
            <w:noWrap/>
            <w:vAlign w:val="bottom"/>
            <w:hideMark/>
          </w:tcPr>
          <w:p w14:paraId="656F264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741D117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1A33021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31E4889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7581CD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078CDA2" w14:textId="77777777" w:rsidTr="00FA183E">
        <w:trPr>
          <w:trHeight w:val="315"/>
        </w:trPr>
        <w:tc>
          <w:tcPr>
            <w:tcW w:w="4842" w:type="dxa"/>
            <w:tcBorders>
              <w:top w:val="nil"/>
              <w:left w:val="nil"/>
              <w:bottom w:val="nil"/>
              <w:right w:val="nil"/>
            </w:tcBorders>
            <w:shd w:val="clear" w:color="auto" w:fill="auto"/>
            <w:noWrap/>
            <w:vAlign w:val="bottom"/>
            <w:hideMark/>
          </w:tcPr>
          <w:p w14:paraId="525F8B6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673519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10D2A8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1244FE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91973B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20E4AE2" w14:textId="77777777" w:rsidTr="00FA183E">
        <w:trPr>
          <w:trHeight w:val="315"/>
        </w:trPr>
        <w:tc>
          <w:tcPr>
            <w:tcW w:w="4842" w:type="dxa"/>
            <w:tcBorders>
              <w:top w:val="nil"/>
              <w:left w:val="nil"/>
              <w:bottom w:val="nil"/>
              <w:right w:val="nil"/>
            </w:tcBorders>
            <w:shd w:val="clear" w:color="auto" w:fill="auto"/>
            <w:noWrap/>
            <w:vAlign w:val="bottom"/>
            <w:hideMark/>
          </w:tcPr>
          <w:p w14:paraId="3575826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Mechanical Subcode Off. (part time)</w:t>
            </w:r>
          </w:p>
        </w:tc>
        <w:tc>
          <w:tcPr>
            <w:tcW w:w="1670" w:type="dxa"/>
            <w:tcBorders>
              <w:top w:val="nil"/>
              <w:left w:val="nil"/>
              <w:bottom w:val="nil"/>
              <w:right w:val="nil"/>
            </w:tcBorders>
            <w:shd w:val="clear" w:color="auto" w:fill="auto"/>
            <w:noWrap/>
            <w:vAlign w:val="bottom"/>
            <w:hideMark/>
          </w:tcPr>
          <w:p w14:paraId="7817F53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25,000.00</w:t>
            </w:r>
          </w:p>
        </w:tc>
        <w:tc>
          <w:tcPr>
            <w:tcW w:w="1670" w:type="dxa"/>
            <w:tcBorders>
              <w:top w:val="nil"/>
              <w:left w:val="nil"/>
              <w:bottom w:val="nil"/>
              <w:right w:val="nil"/>
            </w:tcBorders>
            <w:shd w:val="clear" w:color="auto" w:fill="auto"/>
            <w:noWrap/>
            <w:vAlign w:val="bottom"/>
            <w:hideMark/>
          </w:tcPr>
          <w:p w14:paraId="4A264D5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58,000.00</w:t>
            </w:r>
          </w:p>
        </w:tc>
        <w:tc>
          <w:tcPr>
            <w:tcW w:w="520" w:type="dxa"/>
            <w:tcBorders>
              <w:top w:val="nil"/>
              <w:left w:val="nil"/>
              <w:bottom w:val="nil"/>
              <w:right w:val="nil"/>
            </w:tcBorders>
            <w:shd w:val="clear" w:color="auto" w:fill="auto"/>
            <w:noWrap/>
            <w:vAlign w:val="bottom"/>
            <w:hideMark/>
          </w:tcPr>
          <w:p w14:paraId="3A70E14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77F849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2E7ADCD" w14:textId="77777777" w:rsidTr="00FA183E">
        <w:trPr>
          <w:trHeight w:val="315"/>
        </w:trPr>
        <w:tc>
          <w:tcPr>
            <w:tcW w:w="4842" w:type="dxa"/>
            <w:tcBorders>
              <w:top w:val="nil"/>
              <w:left w:val="nil"/>
              <w:bottom w:val="nil"/>
              <w:right w:val="nil"/>
            </w:tcBorders>
            <w:shd w:val="clear" w:color="auto" w:fill="auto"/>
            <w:noWrap/>
            <w:vAlign w:val="bottom"/>
            <w:hideMark/>
          </w:tcPr>
          <w:p w14:paraId="495B722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543728E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6328B42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2B9429A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E0E3A8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EF7B631" w14:textId="77777777" w:rsidTr="00FA183E">
        <w:trPr>
          <w:trHeight w:val="315"/>
        </w:trPr>
        <w:tc>
          <w:tcPr>
            <w:tcW w:w="4842" w:type="dxa"/>
            <w:tcBorders>
              <w:top w:val="nil"/>
              <w:left w:val="nil"/>
              <w:bottom w:val="nil"/>
              <w:right w:val="nil"/>
            </w:tcBorders>
            <w:shd w:val="clear" w:color="auto" w:fill="auto"/>
            <w:noWrap/>
            <w:vAlign w:val="bottom"/>
            <w:hideMark/>
          </w:tcPr>
          <w:p w14:paraId="7D034ED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2F45EE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3E8B06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0C386D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81955A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D2C0DFC" w14:textId="77777777" w:rsidTr="00FA183E">
        <w:trPr>
          <w:trHeight w:val="315"/>
        </w:trPr>
        <w:tc>
          <w:tcPr>
            <w:tcW w:w="4842" w:type="dxa"/>
            <w:tcBorders>
              <w:top w:val="nil"/>
              <w:left w:val="nil"/>
              <w:bottom w:val="nil"/>
              <w:right w:val="nil"/>
            </w:tcBorders>
            <w:shd w:val="clear" w:color="auto" w:fill="auto"/>
            <w:noWrap/>
            <w:vAlign w:val="bottom"/>
            <w:hideMark/>
          </w:tcPr>
          <w:p w14:paraId="30155D6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Mechanical Inspector (part time)</w:t>
            </w:r>
          </w:p>
        </w:tc>
        <w:tc>
          <w:tcPr>
            <w:tcW w:w="1670" w:type="dxa"/>
            <w:tcBorders>
              <w:top w:val="nil"/>
              <w:left w:val="nil"/>
              <w:bottom w:val="nil"/>
              <w:right w:val="nil"/>
            </w:tcBorders>
            <w:shd w:val="clear" w:color="auto" w:fill="auto"/>
            <w:noWrap/>
            <w:vAlign w:val="bottom"/>
            <w:hideMark/>
          </w:tcPr>
          <w:p w14:paraId="3EAE008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5,500.00</w:t>
            </w:r>
          </w:p>
        </w:tc>
        <w:tc>
          <w:tcPr>
            <w:tcW w:w="1670" w:type="dxa"/>
            <w:tcBorders>
              <w:top w:val="nil"/>
              <w:left w:val="nil"/>
              <w:bottom w:val="nil"/>
              <w:right w:val="nil"/>
            </w:tcBorders>
            <w:shd w:val="clear" w:color="auto" w:fill="auto"/>
            <w:noWrap/>
            <w:vAlign w:val="bottom"/>
            <w:hideMark/>
          </w:tcPr>
          <w:p w14:paraId="3457246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w:t>
            </w:r>
          </w:p>
        </w:tc>
        <w:tc>
          <w:tcPr>
            <w:tcW w:w="520" w:type="dxa"/>
            <w:tcBorders>
              <w:top w:val="nil"/>
              <w:left w:val="nil"/>
              <w:bottom w:val="nil"/>
              <w:right w:val="nil"/>
            </w:tcBorders>
            <w:shd w:val="clear" w:color="auto" w:fill="auto"/>
            <w:noWrap/>
            <w:vAlign w:val="bottom"/>
            <w:hideMark/>
          </w:tcPr>
          <w:p w14:paraId="0E1BF90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22C6BA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446691A" w14:textId="77777777" w:rsidTr="00FA183E">
        <w:trPr>
          <w:trHeight w:val="315"/>
        </w:trPr>
        <w:tc>
          <w:tcPr>
            <w:tcW w:w="4842" w:type="dxa"/>
            <w:tcBorders>
              <w:top w:val="nil"/>
              <w:left w:val="nil"/>
              <w:bottom w:val="nil"/>
              <w:right w:val="nil"/>
            </w:tcBorders>
            <w:shd w:val="clear" w:color="auto" w:fill="auto"/>
            <w:noWrap/>
            <w:vAlign w:val="bottom"/>
            <w:hideMark/>
          </w:tcPr>
          <w:p w14:paraId="7E216E9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39C5BD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007D125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593654E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463D09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FF6763E" w14:textId="77777777" w:rsidTr="00FA183E">
        <w:trPr>
          <w:trHeight w:val="315"/>
        </w:trPr>
        <w:tc>
          <w:tcPr>
            <w:tcW w:w="4842" w:type="dxa"/>
            <w:tcBorders>
              <w:top w:val="nil"/>
              <w:left w:val="nil"/>
              <w:bottom w:val="nil"/>
              <w:right w:val="nil"/>
            </w:tcBorders>
            <w:shd w:val="clear" w:color="auto" w:fill="auto"/>
            <w:noWrap/>
            <w:vAlign w:val="bottom"/>
            <w:hideMark/>
          </w:tcPr>
          <w:p w14:paraId="2C3AFD6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E178AD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1837409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1AB4ACF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05BE1E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B5DD62F" w14:textId="77777777" w:rsidTr="00FA183E">
        <w:trPr>
          <w:trHeight w:val="315"/>
        </w:trPr>
        <w:tc>
          <w:tcPr>
            <w:tcW w:w="4842" w:type="dxa"/>
            <w:tcBorders>
              <w:top w:val="nil"/>
              <w:left w:val="nil"/>
              <w:bottom w:val="nil"/>
              <w:right w:val="nil"/>
            </w:tcBorders>
            <w:shd w:val="clear" w:color="auto" w:fill="auto"/>
            <w:noWrap/>
            <w:vAlign w:val="bottom"/>
            <w:hideMark/>
          </w:tcPr>
          <w:p w14:paraId="2D23171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63AB7A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5A3A49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1EEB79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E05B0D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6C0098F3" w14:textId="77777777" w:rsidTr="00FA183E">
        <w:trPr>
          <w:trHeight w:val="315"/>
        </w:trPr>
        <w:tc>
          <w:tcPr>
            <w:tcW w:w="4842" w:type="dxa"/>
            <w:tcBorders>
              <w:top w:val="nil"/>
              <w:left w:val="nil"/>
              <w:bottom w:val="nil"/>
              <w:right w:val="nil"/>
            </w:tcBorders>
            <w:shd w:val="clear" w:color="auto" w:fill="auto"/>
            <w:noWrap/>
            <w:vAlign w:val="bottom"/>
            <w:hideMark/>
          </w:tcPr>
          <w:p w14:paraId="09EEBE3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Elevator Subcode Official (part time)    </w:t>
            </w:r>
          </w:p>
        </w:tc>
        <w:tc>
          <w:tcPr>
            <w:tcW w:w="1670" w:type="dxa"/>
            <w:tcBorders>
              <w:top w:val="nil"/>
              <w:left w:val="nil"/>
              <w:bottom w:val="nil"/>
              <w:right w:val="nil"/>
            </w:tcBorders>
            <w:shd w:val="clear" w:color="auto" w:fill="auto"/>
            <w:noWrap/>
            <w:vAlign w:val="bottom"/>
            <w:hideMark/>
          </w:tcPr>
          <w:p w14:paraId="27030DA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15,000.00</w:t>
            </w:r>
          </w:p>
        </w:tc>
        <w:tc>
          <w:tcPr>
            <w:tcW w:w="1670" w:type="dxa"/>
            <w:tcBorders>
              <w:top w:val="nil"/>
              <w:left w:val="nil"/>
              <w:bottom w:val="nil"/>
              <w:right w:val="nil"/>
            </w:tcBorders>
            <w:shd w:val="clear" w:color="auto" w:fill="auto"/>
            <w:noWrap/>
            <w:vAlign w:val="bottom"/>
            <w:hideMark/>
          </w:tcPr>
          <w:p w14:paraId="3B30A8A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37,000.00</w:t>
            </w:r>
          </w:p>
        </w:tc>
        <w:tc>
          <w:tcPr>
            <w:tcW w:w="520" w:type="dxa"/>
            <w:tcBorders>
              <w:top w:val="nil"/>
              <w:left w:val="nil"/>
              <w:bottom w:val="nil"/>
              <w:right w:val="nil"/>
            </w:tcBorders>
            <w:shd w:val="clear" w:color="auto" w:fill="auto"/>
            <w:noWrap/>
            <w:vAlign w:val="bottom"/>
            <w:hideMark/>
          </w:tcPr>
          <w:p w14:paraId="54C3ADD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1F2004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06CEA08" w14:textId="77777777" w:rsidTr="00FA183E">
        <w:trPr>
          <w:trHeight w:val="315"/>
        </w:trPr>
        <w:tc>
          <w:tcPr>
            <w:tcW w:w="4842" w:type="dxa"/>
            <w:tcBorders>
              <w:top w:val="nil"/>
              <w:left w:val="nil"/>
              <w:bottom w:val="nil"/>
              <w:right w:val="nil"/>
            </w:tcBorders>
            <w:shd w:val="clear" w:color="auto" w:fill="auto"/>
            <w:noWrap/>
            <w:vAlign w:val="bottom"/>
            <w:hideMark/>
          </w:tcPr>
          <w:p w14:paraId="6DF88C4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32B40B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D5E5EC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8660DD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E2D06D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D13C57F" w14:textId="77777777" w:rsidTr="00FA183E">
        <w:trPr>
          <w:trHeight w:val="315"/>
        </w:trPr>
        <w:tc>
          <w:tcPr>
            <w:tcW w:w="4842" w:type="dxa"/>
            <w:tcBorders>
              <w:top w:val="nil"/>
              <w:left w:val="nil"/>
              <w:bottom w:val="nil"/>
              <w:right w:val="nil"/>
            </w:tcBorders>
            <w:shd w:val="clear" w:color="auto" w:fill="auto"/>
            <w:noWrap/>
            <w:vAlign w:val="bottom"/>
            <w:hideMark/>
          </w:tcPr>
          <w:p w14:paraId="5D5B130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Elevator Inspector (part time)</w:t>
            </w:r>
          </w:p>
        </w:tc>
        <w:tc>
          <w:tcPr>
            <w:tcW w:w="1670" w:type="dxa"/>
            <w:tcBorders>
              <w:top w:val="nil"/>
              <w:left w:val="nil"/>
              <w:bottom w:val="nil"/>
              <w:right w:val="nil"/>
            </w:tcBorders>
            <w:shd w:val="clear" w:color="auto" w:fill="auto"/>
            <w:noWrap/>
            <w:vAlign w:val="bottom"/>
            <w:hideMark/>
          </w:tcPr>
          <w:p w14:paraId="09F55FB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2564B79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15,000.00</w:t>
            </w:r>
          </w:p>
        </w:tc>
        <w:tc>
          <w:tcPr>
            <w:tcW w:w="520" w:type="dxa"/>
            <w:tcBorders>
              <w:top w:val="nil"/>
              <w:left w:val="nil"/>
              <w:bottom w:val="nil"/>
              <w:right w:val="nil"/>
            </w:tcBorders>
            <w:shd w:val="clear" w:color="auto" w:fill="auto"/>
            <w:noWrap/>
            <w:vAlign w:val="bottom"/>
            <w:hideMark/>
          </w:tcPr>
          <w:p w14:paraId="23E498E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3CA25A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6F38D0B" w14:textId="77777777" w:rsidTr="00FA183E">
        <w:trPr>
          <w:trHeight w:val="315"/>
        </w:trPr>
        <w:tc>
          <w:tcPr>
            <w:tcW w:w="4842" w:type="dxa"/>
            <w:tcBorders>
              <w:top w:val="nil"/>
              <w:left w:val="nil"/>
              <w:bottom w:val="nil"/>
              <w:right w:val="nil"/>
            </w:tcBorders>
            <w:shd w:val="clear" w:color="auto" w:fill="auto"/>
            <w:noWrap/>
            <w:vAlign w:val="bottom"/>
            <w:hideMark/>
          </w:tcPr>
          <w:p w14:paraId="0A8C71B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8F2D4B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26D65D0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08BB770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AD2758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E3DB918" w14:textId="77777777" w:rsidTr="00FA183E">
        <w:trPr>
          <w:trHeight w:val="315"/>
        </w:trPr>
        <w:tc>
          <w:tcPr>
            <w:tcW w:w="4842" w:type="dxa"/>
            <w:tcBorders>
              <w:top w:val="nil"/>
              <w:left w:val="nil"/>
              <w:bottom w:val="nil"/>
              <w:right w:val="nil"/>
            </w:tcBorders>
            <w:shd w:val="clear" w:color="auto" w:fill="auto"/>
            <w:noWrap/>
            <w:vAlign w:val="bottom"/>
            <w:hideMark/>
          </w:tcPr>
          <w:p w14:paraId="1876A00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9E6463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220C11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D9C54A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168D84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66B788B" w14:textId="77777777" w:rsidTr="00FA183E">
        <w:trPr>
          <w:trHeight w:val="315"/>
        </w:trPr>
        <w:tc>
          <w:tcPr>
            <w:tcW w:w="4842" w:type="dxa"/>
            <w:tcBorders>
              <w:top w:val="nil"/>
              <w:left w:val="nil"/>
              <w:bottom w:val="nil"/>
              <w:right w:val="nil"/>
            </w:tcBorders>
            <w:shd w:val="clear" w:color="auto" w:fill="auto"/>
            <w:noWrap/>
            <w:vAlign w:val="bottom"/>
            <w:hideMark/>
          </w:tcPr>
          <w:p w14:paraId="70F2820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Public Works Inspector</w:t>
            </w:r>
          </w:p>
        </w:tc>
        <w:tc>
          <w:tcPr>
            <w:tcW w:w="1670" w:type="dxa"/>
            <w:tcBorders>
              <w:top w:val="nil"/>
              <w:left w:val="nil"/>
              <w:bottom w:val="nil"/>
              <w:right w:val="nil"/>
            </w:tcBorders>
            <w:shd w:val="clear" w:color="auto" w:fill="auto"/>
            <w:noWrap/>
            <w:vAlign w:val="bottom"/>
            <w:hideMark/>
          </w:tcPr>
          <w:p w14:paraId="2272CB6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60,000.00</w:t>
            </w:r>
          </w:p>
        </w:tc>
        <w:tc>
          <w:tcPr>
            <w:tcW w:w="1670" w:type="dxa"/>
            <w:tcBorders>
              <w:top w:val="nil"/>
              <w:left w:val="nil"/>
              <w:bottom w:val="nil"/>
              <w:right w:val="nil"/>
            </w:tcBorders>
            <w:shd w:val="clear" w:color="auto" w:fill="auto"/>
            <w:noWrap/>
            <w:vAlign w:val="bottom"/>
            <w:hideMark/>
          </w:tcPr>
          <w:p w14:paraId="28F2740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90,000.00</w:t>
            </w:r>
          </w:p>
        </w:tc>
        <w:tc>
          <w:tcPr>
            <w:tcW w:w="520" w:type="dxa"/>
            <w:tcBorders>
              <w:top w:val="nil"/>
              <w:left w:val="nil"/>
              <w:bottom w:val="nil"/>
              <w:right w:val="nil"/>
            </w:tcBorders>
            <w:shd w:val="clear" w:color="auto" w:fill="auto"/>
            <w:noWrap/>
            <w:vAlign w:val="bottom"/>
            <w:hideMark/>
          </w:tcPr>
          <w:p w14:paraId="785923A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EBA917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744E0B3" w14:textId="77777777" w:rsidTr="00FA183E">
        <w:trPr>
          <w:trHeight w:val="315"/>
        </w:trPr>
        <w:tc>
          <w:tcPr>
            <w:tcW w:w="4842" w:type="dxa"/>
            <w:tcBorders>
              <w:top w:val="nil"/>
              <w:left w:val="nil"/>
              <w:bottom w:val="nil"/>
              <w:right w:val="nil"/>
            </w:tcBorders>
            <w:shd w:val="clear" w:color="auto" w:fill="auto"/>
            <w:noWrap/>
            <w:vAlign w:val="bottom"/>
            <w:hideMark/>
          </w:tcPr>
          <w:p w14:paraId="03FC3F1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F0C4F7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651250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205679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464BA1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6EDFFF4" w14:textId="77777777" w:rsidTr="00FA183E">
        <w:trPr>
          <w:trHeight w:val="315"/>
        </w:trPr>
        <w:tc>
          <w:tcPr>
            <w:tcW w:w="4842" w:type="dxa"/>
            <w:tcBorders>
              <w:top w:val="nil"/>
              <w:left w:val="nil"/>
              <w:bottom w:val="nil"/>
              <w:right w:val="nil"/>
            </w:tcBorders>
            <w:shd w:val="clear" w:color="auto" w:fill="auto"/>
            <w:noWrap/>
            <w:vAlign w:val="center"/>
            <w:hideMark/>
          </w:tcPr>
          <w:p w14:paraId="786CF7A9" w14:textId="77777777" w:rsidR="008478EA" w:rsidRPr="008478EA" w:rsidRDefault="008478EA" w:rsidP="008478EA">
            <w:pPr>
              <w:spacing w:after="0" w:line="240" w:lineRule="auto"/>
              <w:jc w:val="both"/>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Housing Subcode Official</w:t>
            </w:r>
          </w:p>
        </w:tc>
        <w:tc>
          <w:tcPr>
            <w:tcW w:w="1670" w:type="dxa"/>
            <w:tcBorders>
              <w:top w:val="nil"/>
              <w:left w:val="nil"/>
              <w:bottom w:val="nil"/>
              <w:right w:val="nil"/>
            </w:tcBorders>
            <w:shd w:val="clear" w:color="auto" w:fill="auto"/>
            <w:noWrap/>
            <w:vAlign w:val="bottom"/>
            <w:hideMark/>
          </w:tcPr>
          <w:p w14:paraId="0765F6E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15,000.00</w:t>
            </w:r>
          </w:p>
        </w:tc>
        <w:tc>
          <w:tcPr>
            <w:tcW w:w="1670" w:type="dxa"/>
            <w:tcBorders>
              <w:top w:val="nil"/>
              <w:left w:val="nil"/>
              <w:bottom w:val="nil"/>
              <w:right w:val="nil"/>
            </w:tcBorders>
            <w:shd w:val="clear" w:color="auto" w:fill="auto"/>
            <w:noWrap/>
            <w:vAlign w:val="bottom"/>
            <w:hideMark/>
          </w:tcPr>
          <w:p w14:paraId="6DBE7E3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37,000.00</w:t>
            </w:r>
          </w:p>
        </w:tc>
        <w:tc>
          <w:tcPr>
            <w:tcW w:w="520" w:type="dxa"/>
            <w:tcBorders>
              <w:top w:val="nil"/>
              <w:left w:val="nil"/>
              <w:bottom w:val="nil"/>
              <w:right w:val="nil"/>
            </w:tcBorders>
            <w:shd w:val="clear" w:color="auto" w:fill="auto"/>
            <w:noWrap/>
            <w:vAlign w:val="bottom"/>
            <w:hideMark/>
          </w:tcPr>
          <w:p w14:paraId="3FFC226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6C1768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5CBCAF9" w14:textId="77777777" w:rsidTr="00FA183E">
        <w:trPr>
          <w:trHeight w:val="315"/>
        </w:trPr>
        <w:tc>
          <w:tcPr>
            <w:tcW w:w="4842" w:type="dxa"/>
            <w:tcBorders>
              <w:top w:val="nil"/>
              <w:left w:val="nil"/>
              <w:bottom w:val="nil"/>
              <w:right w:val="nil"/>
            </w:tcBorders>
            <w:shd w:val="clear" w:color="auto" w:fill="auto"/>
            <w:noWrap/>
            <w:vAlign w:val="bottom"/>
            <w:hideMark/>
          </w:tcPr>
          <w:p w14:paraId="7380E95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338577B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224D922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14EC954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3274D4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CA49C35" w14:textId="77777777" w:rsidTr="00FA183E">
        <w:trPr>
          <w:trHeight w:val="315"/>
        </w:trPr>
        <w:tc>
          <w:tcPr>
            <w:tcW w:w="4842" w:type="dxa"/>
            <w:tcBorders>
              <w:top w:val="nil"/>
              <w:left w:val="nil"/>
              <w:bottom w:val="nil"/>
              <w:right w:val="nil"/>
            </w:tcBorders>
            <w:shd w:val="clear" w:color="auto" w:fill="auto"/>
            <w:noWrap/>
            <w:vAlign w:val="bottom"/>
            <w:hideMark/>
          </w:tcPr>
          <w:p w14:paraId="16367ED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3ABA88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2B6E5C3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43D4F49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BB7FE5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20FD13A" w14:textId="77777777" w:rsidTr="00FA183E">
        <w:trPr>
          <w:trHeight w:val="315"/>
        </w:trPr>
        <w:tc>
          <w:tcPr>
            <w:tcW w:w="4842" w:type="dxa"/>
            <w:tcBorders>
              <w:top w:val="nil"/>
              <w:left w:val="nil"/>
              <w:bottom w:val="nil"/>
              <w:right w:val="nil"/>
            </w:tcBorders>
            <w:shd w:val="clear" w:color="auto" w:fill="auto"/>
            <w:noWrap/>
            <w:vAlign w:val="center"/>
            <w:hideMark/>
          </w:tcPr>
          <w:p w14:paraId="12095FD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CAF8D7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5D38C9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FC6303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13464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1A0598B" w14:textId="77777777" w:rsidTr="00FA183E">
        <w:trPr>
          <w:trHeight w:val="315"/>
        </w:trPr>
        <w:tc>
          <w:tcPr>
            <w:tcW w:w="4842" w:type="dxa"/>
            <w:tcBorders>
              <w:top w:val="nil"/>
              <w:left w:val="nil"/>
              <w:bottom w:val="nil"/>
              <w:right w:val="nil"/>
            </w:tcBorders>
            <w:shd w:val="clear" w:color="auto" w:fill="auto"/>
            <w:noWrap/>
            <w:vAlign w:val="center"/>
            <w:hideMark/>
          </w:tcPr>
          <w:p w14:paraId="13DA79B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Housing Inspector</w:t>
            </w:r>
          </w:p>
        </w:tc>
        <w:tc>
          <w:tcPr>
            <w:tcW w:w="1670" w:type="dxa"/>
            <w:tcBorders>
              <w:top w:val="nil"/>
              <w:left w:val="nil"/>
              <w:bottom w:val="nil"/>
              <w:right w:val="nil"/>
            </w:tcBorders>
            <w:shd w:val="clear" w:color="auto" w:fill="auto"/>
            <w:noWrap/>
            <w:vAlign w:val="bottom"/>
            <w:hideMark/>
          </w:tcPr>
          <w:p w14:paraId="3F7BF43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1154A53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bottom"/>
            <w:hideMark/>
          </w:tcPr>
          <w:p w14:paraId="7752200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4A323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35522BD" w14:textId="77777777" w:rsidTr="00FA183E">
        <w:trPr>
          <w:trHeight w:val="315"/>
        </w:trPr>
        <w:tc>
          <w:tcPr>
            <w:tcW w:w="4842" w:type="dxa"/>
            <w:tcBorders>
              <w:top w:val="nil"/>
              <w:left w:val="nil"/>
              <w:bottom w:val="nil"/>
              <w:right w:val="nil"/>
            </w:tcBorders>
            <w:shd w:val="clear" w:color="auto" w:fill="auto"/>
            <w:noWrap/>
            <w:vAlign w:val="bottom"/>
            <w:hideMark/>
          </w:tcPr>
          <w:p w14:paraId="1F97F1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231B8A9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729FA14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70FC3C3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79F3F8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B4E35AA" w14:textId="77777777" w:rsidTr="00FA183E">
        <w:trPr>
          <w:trHeight w:val="315"/>
        </w:trPr>
        <w:tc>
          <w:tcPr>
            <w:tcW w:w="4842" w:type="dxa"/>
            <w:tcBorders>
              <w:top w:val="nil"/>
              <w:left w:val="nil"/>
              <w:bottom w:val="nil"/>
              <w:right w:val="nil"/>
            </w:tcBorders>
            <w:shd w:val="clear" w:color="auto" w:fill="auto"/>
            <w:noWrap/>
            <w:vAlign w:val="bottom"/>
            <w:hideMark/>
          </w:tcPr>
          <w:p w14:paraId="0422A0C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3F7FA0C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1E47D70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450FD34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B28E7B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C487A82" w14:textId="77777777" w:rsidTr="00FA183E">
        <w:trPr>
          <w:trHeight w:val="315"/>
        </w:trPr>
        <w:tc>
          <w:tcPr>
            <w:tcW w:w="4842" w:type="dxa"/>
            <w:tcBorders>
              <w:top w:val="nil"/>
              <w:left w:val="nil"/>
              <w:bottom w:val="nil"/>
              <w:right w:val="nil"/>
            </w:tcBorders>
            <w:shd w:val="clear" w:color="auto" w:fill="auto"/>
            <w:noWrap/>
            <w:vAlign w:val="center"/>
            <w:hideMark/>
          </w:tcPr>
          <w:p w14:paraId="426DA0F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2C4CDE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31C6DF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4B35C0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DF157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9D8A706" w14:textId="77777777" w:rsidTr="00FA183E">
        <w:trPr>
          <w:trHeight w:val="315"/>
        </w:trPr>
        <w:tc>
          <w:tcPr>
            <w:tcW w:w="4842" w:type="dxa"/>
            <w:tcBorders>
              <w:top w:val="nil"/>
              <w:left w:val="nil"/>
              <w:bottom w:val="nil"/>
              <w:right w:val="nil"/>
            </w:tcBorders>
            <w:shd w:val="clear" w:color="auto" w:fill="auto"/>
            <w:noWrap/>
            <w:vAlign w:val="center"/>
            <w:hideMark/>
          </w:tcPr>
          <w:p w14:paraId="6390B14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Housing Inspector Trainee</w:t>
            </w:r>
          </w:p>
        </w:tc>
        <w:tc>
          <w:tcPr>
            <w:tcW w:w="1670" w:type="dxa"/>
            <w:tcBorders>
              <w:top w:val="nil"/>
              <w:left w:val="nil"/>
              <w:bottom w:val="nil"/>
              <w:right w:val="nil"/>
            </w:tcBorders>
            <w:shd w:val="clear" w:color="auto" w:fill="auto"/>
            <w:noWrap/>
            <w:vAlign w:val="bottom"/>
            <w:hideMark/>
          </w:tcPr>
          <w:p w14:paraId="40ECF74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2,500.00</w:t>
            </w:r>
          </w:p>
        </w:tc>
        <w:tc>
          <w:tcPr>
            <w:tcW w:w="1670" w:type="dxa"/>
            <w:tcBorders>
              <w:top w:val="nil"/>
              <w:left w:val="nil"/>
              <w:bottom w:val="nil"/>
              <w:right w:val="nil"/>
            </w:tcBorders>
            <w:shd w:val="clear" w:color="auto" w:fill="auto"/>
            <w:noWrap/>
            <w:vAlign w:val="bottom"/>
            <w:hideMark/>
          </w:tcPr>
          <w:p w14:paraId="5DD6875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bottom"/>
            <w:hideMark/>
          </w:tcPr>
          <w:p w14:paraId="0A13628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4B6F4C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ADF5F08" w14:textId="77777777" w:rsidTr="00FA183E">
        <w:trPr>
          <w:trHeight w:val="315"/>
        </w:trPr>
        <w:tc>
          <w:tcPr>
            <w:tcW w:w="4842" w:type="dxa"/>
            <w:tcBorders>
              <w:top w:val="nil"/>
              <w:left w:val="nil"/>
              <w:bottom w:val="nil"/>
              <w:right w:val="nil"/>
            </w:tcBorders>
            <w:shd w:val="clear" w:color="auto" w:fill="auto"/>
            <w:noWrap/>
            <w:vAlign w:val="bottom"/>
            <w:hideMark/>
          </w:tcPr>
          <w:p w14:paraId="278C3DE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A2FFE5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2E3D429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7F31A0A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DEC3CA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D8E613B" w14:textId="77777777" w:rsidTr="00FA183E">
        <w:trPr>
          <w:trHeight w:val="315"/>
        </w:trPr>
        <w:tc>
          <w:tcPr>
            <w:tcW w:w="4842" w:type="dxa"/>
            <w:tcBorders>
              <w:top w:val="nil"/>
              <w:left w:val="nil"/>
              <w:bottom w:val="nil"/>
              <w:right w:val="nil"/>
            </w:tcBorders>
            <w:shd w:val="clear" w:color="auto" w:fill="auto"/>
            <w:noWrap/>
            <w:vAlign w:val="bottom"/>
            <w:hideMark/>
          </w:tcPr>
          <w:p w14:paraId="464D8E9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2865460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503B387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0AF28F4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66FE41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D325359" w14:textId="77777777" w:rsidTr="00FA183E">
        <w:trPr>
          <w:trHeight w:val="315"/>
        </w:trPr>
        <w:tc>
          <w:tcPr>
            <w:tcW w:w="4842" w:type="dxa"/>
            <w:tcBorders>
              <w:top w:val="nil"/>
              <w:left w:val="nil"/>
              <w:bottom w:val="nil"/>
              <w:right w:val="nil"/>
            </w:tcBorders>
            <w:shd w:val="clear" w:color="auto" w:fill="auto"/>
            <w:noWrap/>
            <w:vAlign w:val="center"/>
            <w:hideMark/>
          </w:tcPr>
          <w:p w14:paraId="3A34FF9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E3DC73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310DC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8EAF1C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84B561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DFC0658" w14:textId="77777777" w:rsidTr="00FA183E">
        <w:trPr>
          <w:trHeight w:val="315"/>
        </w:trPr>
        <w:tc>
          <w:tcPr>
            <w:tcW w:w="4842" w:type="dxa"/>
            <w:tcBorders>
              <w:top w:val="nil"/>
              <w:left w:val="nil"/>
              <w:bottom w:val="nil"/>
              <w:right w:val="nil"/>
            </w:tcBorders>
            <w:shd w:val="clear" w:color="auto" w:fill="auto"/>
            <w:noWrap/>
            <w:vAlign w:val="center"/>
            <w:hideMark/>
          </w:tcPr>
          <w:p w14:paraId="7EB4508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Drafting Technician/Engr. Aide</w:t>
            </w:r>
          </w:p>
        </w:tc>
        <w:tc>
          <w:tcPr>
            <w:tcW w:w="1670" w:type="dxa"/>
            <w:tcBorders>
              <w:top w:val="nil"/>
              <w:left w:val="nil"/>
              <w:bottom w:val="nil"/>
              <w:right w:val="nil"/>
            </w:tcBorders>
            <w:shd w:val="clear" w:color="auto" w:fill="auto"/>
            <w:noWrap/>
            <w:vAlign w:val="bottom"/>
            <w:hideMark/>
          </w:tcPr>
          <w:p w14:paraId="6681302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37,500.00</w:t>
            </w:r>
          </w:p>
        </w:tc>
        <w:tc>
          <w:tcPr>
            <w:tcW w:w="1670" w:type="dxa"/>
            <w:tcBorders>
              <w:top w:val="nil"/>
              <w:left w:val="nil"/>
              <w:bottom w:val="nil"/>
              <w:right w:val="nil"/>
            </w:tcBorders>
            <w:shd w:val="clear" w:color="auto" w:fill="auto"/>
            <w:noWrap/>
            <w:vAlign w:val="bottom"/>
            <w:hideMark/>
          </w:tcPr>
          <w:p w14:paraId="0521AA3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63,000.00</w:t>
            </w:r>
          </w:p>
        </w:tc>
        <w:tc>
          <w:tcPr>
            <w:tcW w:w="520" w:type="dxa"/>
            <w:tcBorders>
              <w:top w:val="nil"/>
              <w:left w:val="nil"/>
              <w:bottom w:val="nil"/>
              <w:right w:val="nil"/>
            </w:tcBorders>
            <w:shd w:val="clear" w:color="auto" w:fill="auto"/>
            <w:noWrap/>
            <w:vAlign w:val="bottom"/>
            <w:hideMark/>
          </w:tcPr>
          <w:p w14:paraId="778C4D4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C7DB7A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714D7F9" w14:textId="77777777" w:rsidTr="00FA183E">
        <w:trPr>
          <w:trHeight w:val="315"/>
        </w:trPr>
        <w:tc>
          <w:tcPr>
            <w:tcW w:w="4842" w:type="dxa"/>
            <w:tcBorders>
              <w:top w:val="nil"/>
              <w:left w:val="nil"/>
              <w:bottom w:val="nil"/>
              <w:right w:val="nil"/>
            </w:tcBorders>
            <w:shd w:val="clear" w:color="auto" w:fill="auto"/>
            <w:noWrap/>
            <w:vAlign w:val="bottom"/>
            <w:hideMark/>
          </w:tcPr>
          <w:p w14:paraId="288C350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5DB76A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6F63E37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661973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963071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82A8344" w14:textId="77777777" w:rsidTr="00FA183E">
        <w:trPr>
          <w:trHeight w:val="315"/>
        </w:trPr>
        <w:tc>
          <w:tcPr>
            <w:tcW w:w="4842" w:type="dxa"/>
            <w:tcBorders>
              <w:top w:val="nil"/>
              <w:left w:val="nil"/>
              <w:bottom w:val="nil"/>
              <w:right w:val="nil"/>
            </w:tcBorders>
            <w:shd w:val="clear" w:color="auto" w:fill="auto"/>
            <w:noWrap/>
            <w:vAlign w:val="center"/>
            <w:hideMark/>
          </w:tcPr>
          <w:p w14:paraId="25AE4FC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B37B42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307FA3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417D27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0F23D6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C7E33C1" w14:textId="77777777" w:rsidTr="00FA183E">
        <w:trPr>
          <w:trHeight w:val="315"/>
        </w:trPr>
        <w:tc>
          <w:tcPr>
            <w:tcW w:w="4842" w:type="dxa"/>
            <w:tcBorders>
              <w:top w:val="nil"/>
              <w:left w:val="nil"/>
              <w:bottom w:val="nil"/>
              <w:right w:val="nil"/>
            </w:tcBorders>
            <w:shd w:val="clear" w:color="auto" w:fill="auto"/>
            <w:noWrap/>
            <w:vAlign w:val="center"/>
            <w:hideMark/>
          </w:tcPr>
          <w:p w14:paraId="51FAA24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Engineering Aide</w:t>
            </w:r>
          </w:p>
        </w:tc>
        <w:tc>
          <w:tcPr>
            <w:tcW w:w="1670" w:type="dxa"/>
            <w:tcBorders>
              <w:top w:val="nil"/>
              <w:left w:val="nil"/>
              <w:bottom w:val="nil"/>
              <w:right w:val="nil"/>
            </w:tcBorders>
            <w:shd w:val="clear" w:color="auto" w:fill="auto"/>
            <w:noWrap/>
            <w:vAlign w:val="bottom"/>
            <w:hideMark/>
          </w:tcPr>
          <w:p w14:paraId="1730E1E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495624E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bottom"/>
            <w:hideMark/>
          </w:tcPr>
          <w:p w14:paraId="08D31D5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61987D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1DE67AB1" w14:textId="77777777" w:rsidTr="00FA183E">
        <w:trPr>
          <w:trHeight w:val="315"/>
        </w:trPr>
        <w:tc>
          <w:tcPr>
            <w:tcW w:w="4842" w:type="dxa"/>
            <w:tcBorders>
              <w:top w:val="nil"/>
              <w:left w:val="nil"/>
              <w:bottom w:val="nil"/>
              <w:right w:val="nil"/>
            </w:tcBorders>
            <w:shd w:val="clear" w:color="auto" w:fill="auto"/>
            <w:noWrap/>
            <w:vAlign w:val="center"/>
            <w:hideMark/>
          </w:tcPr>
          <w:p w14:paraId="5094405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276140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6EB9ED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838BA4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34FF7E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526319F" w14:textId="77777777" w:rsidTr="00FA183E">
        <w:trPr>
          <w:trHeight w:val="315"/>
        </w:trPr>
        <w:tc>
          <w:tcPr>
            <w:tcW w:w="4842" w:type="dxa"/>
            <w:tcBorders>
              <w:top w:val="nil"/>
              <w:left w:val="nil"/>
              <w:bottom w:val="nil"/>
              <w:right w:val="nil"/>
            </w:tcBorders>
            <w:shd w:val="clear" w:color="auto" w:fill="auto"/>
            <w:noWrap/>
            <w:vAlign w:val="center"/>
            <w:hideMark/>
          </w:tcPr>
          <w:p w14:paraId="2DFD91F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Sr. Building Maintenance Worker</w:t>
            </w:r>
          </w:p>
        </w:tc>
        <w:tc>
          <w:tcPr>
            <w:tcW w:w="1670" w:type="dxa"/>
            <w:tcBorders>
              <w:top w:val="nil"/>
              <w:left w:val="nil"/>
              <w:bottom w:val="nil"/>
              <w:right w:val="nil"/>
            </w:tcBorders>
            <w:shd w:val="clear" w:color="auto" w:fill="auto"/>
            <w:noWrap/>
            <w:vAlign w:val="center"/>
            <w:hideMark/>
          </w:tcPr>
          <w:p w14:paraId="73D6B83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45,000.00</w:t>
            </w:r>
          </w:p>
        </w:tc>
        <w:tc>
          <w:tcPr>
            <w:tcW w:w="1670" w:type="dxa"/>
            <w:tcBorders>
              <w:top w:val="nil"/>
              <w:left w:val="nil"/>
              <w:bottom w:val="nil"/>
              <w:right w:val="nil"/>
            </w:tcBorders>
            <w:shd w:val="clear" w:color="auto" w:fill="auto"/>
            <w:noWrap/>
            <w:vAlign w:val="bottom"/>
            <w:hideMark/>
          </w:tcPr>
          <w:p w14:paraId="0F668C0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65,000.00</w:t>
            </w:r>
          </w:p>
        </w:tc>
        <w:tc>
          <w:tcPr>
            <w:tcW w:w="520" w:type="dxa"/>
            <w:tcBorders>
              <w:top w:val="nil"/>
              <w:left w:val="nil"/>
              <w:bottom w:val="nil"/>
              <w:right w:val="nil"/>
            </w:tcBorders>
            <w:shd w:val="clear" w:color="auto" w:fill="auto"/>
            <w:noWrap/>
            <w:vAlign w:val="bottom"/>
            <w:hideMark/>
          </w:tcPr>
          <w:p w14:paraId="6C176F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A1650C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A20F9C2" w14:textId="77777777" w:rsidTr="00FA183E">
        <w:trPr>
          <w:trHeight w:val="315"/>
        </w:trPr>
        <w:tc>
          <w:tcPr>
            <w:tcW w:w="4842" w:type="dxa"/>
            <w:tcBorders>
              <w:top w:val="nil"/>
              <w:left w:val="nil"/>
              <w:bottom w:val="nil"/>
              <w:right w:val="nil"/>
            </w:tcBorders>
            <w:shd w:val="clear" w:color="auto" w:fill="auto"/>
            <w:noWrap/>
            <w:vAlign w:val="bottom"/>
            <w:hideMark/>
          </w:tcPr>
          <w:p w14:paraId="454A6B3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300F22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6655B63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bottom"/>
            <w:hideMark/>
          </w:tcPr>
          <w:p w14:paraId="013BB70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AE9E5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63F7E10" w14:textId="77777777" w:rsidTr="00FA183E">
        <w:trPr>
          <w:trHeight w:val="315"/>
        </w:trPr>
        <w:tc>
          <w:tcPr>
            <w:tcW w:w="4842" w:type="dxa"/>
            <w:tcBorders>
              <w:top w:val="nil"/>
              <w:left w:val="nil"/>
              <w:bottom w:val="nil"/>
              <w:right w:val="nil"/>
            </w:tcBorders>
            <w:shd w:val="clear" w:color="auto" w:fill="auto"/>
            <w:noWrap/>
            <w:vAlign w:val="center"/>
            <w:hideMark/>
          </w:tcPr>
          <w:p w14:paraId="4E1A4D3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211D4C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11BE7C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69773D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B43E1E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9CCCD4E" w14:textId="77777777" w:rsidTr="00FA183E">
        <w:trPr>
          <w:trHeight w:val="315"/>
        </w:trPr>
        <w:tc>
          <w:tcPr>
            <w:tcW w:w="4842" w:type="dxa"/>
            <w:tcBorders>
              <w:top w:val="nil"/>
              <w:left w:val="nil"/>
              <w:bottom w:val="nil"/>
              <w:right w:val="nil"/>
            </w:tcBorders>
            <w:shd w:val="clear" w:color="auto" w:fill="auto"/>
            <w:noWrap/>
            <w:vAlign w:val="center"/>
            <w:hideMark/>
          </w:tcPr>
          <w:p w14:paraId="7CD42FE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Building Maintenance Worker</w:t>
            </w:r>
          </w:p>
        </w:tc>
        <w:tc>
          <w:tcPr>
            <w:tcW w:w="1670" w:type="dxa"/>
            <w:tcBorders>
              <w:top w:val="nil"/>
              <w:left w:val="nil"/>
              <w:bottom w:val="nil"/>
              <w:right w:val="nil"/>
            </w:tcBorders>
            <w:shd w:val="clear" w:color="auto" w:fill="auto"/>
            <w:noWrap/>
            <w:vAlign w:val="bottom"/>
            <w:hideMark/>
          </w:tcPr>
          <w:p w14:paraId="733EE07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4E36724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19CACC1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403331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9DECBB4" w14:textId="77777777" w:rsidTr="00FA183E">
        <w:trPr>
          <w:trHeight w:val="315"/>
        </w:trPr>
        <w:tc>
          <w:tcPr>
            <w:tcW w:w="4842" w:type="dxa"/>
            <w:tcBorders>
              <w:top w:val="nil"/>
              <w:left w:val="nil"/>
              <w:bottom w:val="nil"/>
              <w:right w:val="nil"/>
            </w:tcBorders>
            <w:shd w:val="clear" w:color="auto" w:fill="auto"/>
            <w:noWrap/>
            <w:vAlign w:val="center"/>
            <w:hideMark/>
          </w:tcPr>
          <w:p w14:paraId="20ED072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038002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F6B306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E2D0E3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18797F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8425026" w14:textId="77777777" w:rsidTr="00FA183E">
        <w:trPr>
          <w:trHeight w:val="315"/>
        </w:trPr>
        <w:tc>
          <w:tcPr>
            <w:tcW w:w="4842" w:type="dxa"/>
            <w:tcBorders>
              <w:top w:val="nil"/>
              <w:left w:val="nil"/>
              <w:bottom w:val="nil"/>
              <w:right w:val="nil"/>
            </w:tcBorders>
            <w:shd w:val="clear" w:color="auto" w:fill="auto"/>
            <w:noWrap/>
            <w:vAlign w:val="center"/>
            <w:hideMark/>
          </w:tcPr>
          <w:p w14:paraId="7339AFE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Police Chief</w:t>
            </w:r>
          </w:p>
        </w:tc>
        <w:tc>
          <w:tcPr>
            <w:tcW w:w="1670" w:type="dxa"/>
            <w:tcBorders>
              <w:top w:val="nil"/>
              <w:left w:val="nil"/>
              <w:bottom w:val="nil"/>
              <w:right w:val="nil"/>
            </w:tcBorders>
            <w:shd w:val="clear" w:color="auto" w:fill="auto"/>
            <w:noWrap/>
            <w:vAlign w:val="center"/>
            <w:hideMark/>
          </w:tcPr>
          <w:p w14:paraId="071DFFF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165,000.00</w:t>
            </w:r>
          </w:p>
        </w:tc>
        <w:tc>
          <w:tcPr>
            <w:tcW w:w="1670" w:type="dxa"/>
            <w:tcBorders>
              <w:top w:val="nil"/>
              <w:left w:val="nil"/>
              <w:bottom w:val="nil"/>
              <w:right w:val="nil"/>
            </w:tcBorders>
            <w:shd w:val="clear" w:color="auto" w:fill="auto"/>
            <w:noWrap/>
            <w:vAlign w:val="bottom"/>
            <w:hideMark/>
          </w:tcPr>
          <w:p w14:paraId="24F198D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240,000.00</w:t>
            </w:r>
          </w:p>
        </w:tc>
        <w:tc>
          <w:tcPr>
            <w:tcW w:w="520" w:type="dxa"/>
            <w:tcBorders>
              <w:top w:val="nil"/>
              <w:left w:val="nil"/>
              <w:bottom w:val="nil"/>
              <w:right w:val="nil"/>
            </w:tcBorders>
            <w:shd w:val="clear" w:color="auto" w:fill="auto"/>
            <w:noWrap/>
            <w:vAlign w:val="bottom"/>
            <w:hideMark/>
          </w:tcPr>
          <w:p w14:paraId="638188C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B6A4E1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7C80E4B" w14:textId="77777777" w:rsidTr="00FA183E">
        <w:trPr>
          <w:trHeight w:val="315"/>
        </w:trPr>
        <w:tc>
          <w:tcPr>
            <w:tcW w:w="4842" w:type="dxa"/>
            <w:tcBorders>
              <w:top w:val="nil"/>
              <w:left w:val="nil"/>
              <w:bottom w:val="nil"/>
              <w:right w:val="nil"/>
            </w:tcBorders>
            <w:shd w:val="clear" w:color="auto" w:fill="auto"/>
            <w:noWrap/>
            <w:vAlign w:val="center"/>
            <w:hideMark/>
          </w:tcPr>
          <w:p w14:paraId="6309977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203E1D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9FC688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343A27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4BCBDB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6BFD6D4" w14:textId="77777777" w:rsidTr="00FA183E">
        <w:trPr>
          <w:trHeight w:val="315"/>
        </w:trPr>
        <w:tc>
          <w:tcPr>
            <w:tcW w:w="4842" w:type="dxa"/>
            <w:tcBorders>
              <w:top w:val="nil"/>
              <w:left w:val="nil"/>
              <w:bottom w:val="nil"/>
              <w:right w:val="nil"/>
            </w:tcBorders>
            <w:shd w:val="clear" w:color="auto" w:fill="auto"/>
            <w:noWrap/>
            <w:vAlign w:val="center"/>
            <w:hideMark/>
          </w:tcPr>
          <w:p w14:paraId="50D93F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Police Chief/Dir. Fire &amp; Emerg. Svcs.</w:t>
            </w:r>
          </w:p>
        </w:tc>
        <w:tc>
          <w:tcPr>
            <w:tcW w:w="1670" w:type="dxa"/>
            <w:tcBorders>
              <w:top w:val="nil"/>
              <w:left w:val="nil"/>
              <w:bottom w:val="nil"/>
              <w:right w:val="nil"/>
            </w:tcBorders>
            <w:shd w:val="clear" w:color="auto" w:fill="auto"/>
            <w:noWrap/>
            <w:vAlign w:val="center"/>
            <w:hideMark/>
          </w:tcPr>
          <w:p w14:paraId="3958377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215,000.00</w:t>
            </w:r>
          </w:p>
        </w:tc>
        <w:tc>
          <w:tcPr>
            <w:tcW w:w="1670" w:type="dxa"/>
            <w:tcBorders>
              <w:top w:val="nil"/>
              <w:left w:val="nil"/>
              <w:bottom w:val="nil"/>
              <w:right w:val="nil"/>
            </w:tcBorders>
            <w:shd w:val="clear" w:color="auto" w:fill="auto"/>
            <w:noWrap/>
            <w:vAlign w:val="bottom"/>
            <w:hideMark/>
          </w:tcPr>
          <w:p w14:paraId="0855E0C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240,000.00</w:t>
            </w:r>
          </w:p>
        </w:tc>
        <w:tc>
          <w:tcPr>
            <w:tcW w:w="520" w:type="dxa"/>
            <w:tcBorders>
              <w:top w:val="nil"/>
              <w:left w:val="nil"/>
              <w:bottom w:val="nil"/>
              <w:right w:val="nil"/>
            </w:tcBorders>
            <w:shd w:val="clear" w:color="auto" w:fill="auto"/>
            <w:noWrap/>
            <w:vAlign w:val="bottom"/>
            <w:hideMark/>
          </w:tcPr>
          <w:p w14:paraId="619DCDE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DF0B79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CADA9E7" w14:textId="77777777" w:rsidTr="00FA183E">
        <w:trPr>
          <w:trHeight w:val="315"/>
        </w:trPr>
        <w:tc>
          <w:tcPr>
            <w:tcW w:w="4842" w:type="dxa"/>
            <w:tcBorders>
              <w:top w:val="nil"/>
              <w:left w:val="nil"/>
              <w:bottom w:val="nil"/>
              <w:right w:val="nil"/>
            </w:tcBorders>
            <w:shd w:val="clear" w:color="auto" w:fill="auto"/>
            <w:noWrap/>
            <w:vAlign w:val="center"/>
            <w:hideMark/>
          </w:tcPr>
          <w:p w14:paraId="58A134B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B6F548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90B6E6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698373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88A4CB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5418DF3" w14:textId="77777777" w:rsidTr="00FA183E">
        <w:trPr>
          <w:trHeight w:val="315"/>
        </w:trPr>
        <w:tc>
          <w:tcPr>
            <w:tcW w:w="4842" w:type="dxa"/>
            <w:tcBorders>
              <w:top w:val="nil"/>
              <w:left w:val="nil"/>
              <w:bottom w:val="nil"/>
              <w:right w:val="nil"/>
            </w:tcBorders>
            <w:shd w:val="clear" w:color="auto" w:fill="auto"/>
            <w:noWrap/>
            <w:vAlign w:val="center"/>
            <w:hideMark/>
          </w:tcPr>
          <w:p w14:paraId="7D5BB6D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Deputy Police Chief</w:t>
            </w:r>
          </w:p>
        </w:tc>
        <w:tc>
          <w:tcPr>
            <w:tcW w:w="1670" w:type="dxa"/>
            <w:tcBorders>
              <w:top w:val="nil"/>
              <w:left w:val="nil"/>
              <w:bottom w:val="nil"/>
              <w:right w:val="nil"/>
            </w:tcBorders>
            <w:shd w:val="clear" w:color="auto" w:fill="auto"/>
            <w:noWrap/>
            <w:vAlign w:val="bottom"/>
            <w:hideMark/>
          </w:tcPr>
          <w:p w14:paraId="4282519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140,000.00</w:t>
            </w:r>
          </w:p>
        </w:tc>
        <w:tc>
          <w:tcPr>
            <w:tcW w:w="1670" w:type="dxa"/>
            <w:tcBorders>
              <w:top w:val="nil"/>
              <w:left w:val="nil"/>
              <w:bottom w:val="nil"/>
              <w:right w:val="nil"/>
            </w:tcBorders>
            <w:shd w:val="clear" w:color="auto" w:fill="auto"/>
            <w:noWrap/>
            <w:vAlign w:val="center"/>
            <w:hideMark/>
          </w:tcPr>
          <w:p w14:paraId="1C80CE8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170,000.00</w:t>
            </w:r>
          </w:p>
        </w:tc>
        <w:tc>
          <w:tcPr>
            <w:tcW w:w="520" w:type="dxa"/>
            <w:tcBorders>
              <w:top w:val="nil"/>
              <w:left w:val="nil"/>
              <w:bottom w:val="nil"/>
              <w:right w:val="nil"/>
            </w:tcBorders>
            <w:shd w:val="clear" w:color="auto" w:fill="auto"/>
            <w:noWrap/>
            <w:vAlign w:val="center"/>
            <w:hideMark/>
          </w:tcPr>
          <w:p w14:paraId="147F94C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D7BE65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E4AC6D9" w14:textId="77777777" w:rsidTr="00FA183E">
        <w:trPr>
          <w:trHeight w:val="315"/>
        </w:trPr>
        <w:tc>
          <w:tcPr>
            <w:tcW w:w="4842" w:type="dxa"/>
            <w:tcBorders>
              <w:top w:val="nil"/>
              <w:left w:val="nil"/>
              <w:bottom w:val="nil"/>
              <w:right w:val="nil"/>
            </w:tcBorders>
            <w:shd w:val="clear" w:color="auto" w:fill="auto"/>
            <w:noWrap/>
            <w:vAlign w:val="center"/>
            <w:hideMark/>
          </w:tcPr>
          <w:p w14:paraId="0EEF690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19D5C3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CE814B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E7026D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F8F0F4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817F92E" w14:textId="77777777" w:rsidTr="00FA183E">
        <w:trPr>
          <w:trHeight w:val="315"/>
        </w:trPr>
        <w:tc>
          <w:tcPr>
            <w:tcW w:w="4842" w:type="dxa"/>
            <w:tcBorders>
              <w:top w:val="nil"/>
              <w:left w:val="nil"/>
              <w:bottom w:val="nil"/>
              <w:right w:val="nil"/>
            </w:tcBorders>
            <w:shd w:val="clear" w:color="auto" w:fill="auto"/>
            <w:noWrap/>
            <w:vAlign w:val="center"/>
            <w:hideMark/>
          </w:tcPr>
          <w:p w14:paraId="45BB76C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Police Captain</w:t>
            </w:r>
          </w:p>
        </w:tc>
        <w:tc>
          <w:tcPr>
            <w:tcW w:w="1670" w:type="dxa"/>
            <w:tcBorders>
              <w:top w:val="nil"/>
              <w:left w:val="nil"/>
              <w:bottom w:val="nil"/>
              <w:right w:val="nil"/>
            </w:tcBorders>
            <w:shd w:val="clear" w:color="auto" w:fill="auto"/>
            <w:noWrap/>
            <w:vAlign w:val="bottom"/>
            <w:hideMark/>
          </w:tcPr>
          <w:p w14:paraId="43C8AB8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145,000.00</w:t>
            </w:r>
          </w:p>
        </w:tc>
        <w:tc>
          <w:tcPr>
            <w:tcW w:w="1670" w:type="dxa"/>
            <w:tcBorders>
              <w:top w:val="nil"/>
              <w:left w:val="nil"/>
              <w:bottom w:val="nil"/>
              <w:right w:val="nil"/>
            </w:tcBorders>
            <w:shd w:val="clear" w:color="auto" w:fill="auto"/>
            <w:noWrap/>
            <w:vAlign w:val="center"/>
            <w:hideMark/>
          </w:tcPr>
          <w:p w14:paraId="046A125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165,000.00</w:t>
            </w:r>
          </w:p>
        </w:tc>
        <w:tc>
          <w:tcPr>
            <w:tcW w:w="520" w:type="dxa"/>
            <w:tcBorders>
              <w:top w:val="nil"/>
              <w:left w:val="nil"/>
              <w:bottom w:val="nil"/>
              <w:right w:val="nil"/>
            </w:tcBorders>
            <w:shd w:val="clear" w:color="auto" w:fill="auto"/>
            <w:noWrap/>
            <w:vAlign w:val="center"/>
            <w:hideMark/>
          </w:tcPr>
          <w:p w14:paraId="744E96C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5FC38B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8D0C9D5" w14:textId="77777777" w:rsidTr="00FA183E">
        <w:trPr>
          <w:trHeight w:val="315"/>
        </w:trPr>
        <w:tc>
          <w:tcPr>
            <w:tcW w:w="4842" w:type="dxa"/>
            <w:tcBorders>
              <w:top w:val="nil"/>
              <w:left w:val="nil"/>
              <w:bottom w:val="nil"/>
              <w:right w:val="nil"/>
            </w:tcBorders>
            <w:shd w:val="clear" w:color="auto" w:fill="auto"/>
            <w:noWrap/>
            <w:vAlign w:val="center"/>
            <w:hideMark/>
          </w:tcPr>
          <w:p w14:paraId="0ABF1E8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101BE3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AEBE44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66A25C6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DBEB91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9F3AE7C" w14:textId="77777777" w:rsidTr="00FA183E">
        <w:trPr>
          <w:trHeight w:val="315"/>
        </w:trPr>
        <w:tc>
          <w:tcPr>
            <w:tcW w:w="4842" w:type="dxa"/>
            <w:tcBorders>
              <w:top w:val="nil"/>
              <w:left w:val="nil"/>
              <w:bottom w:val="nil"/>
              <w:right w:val="nil"/>
            </w:tcBorders>
            <w:shd w:val="clear" w:color="auto" w:fill="auto"/>
            <w:noWrap/>
            <w:vAlign w:val="center"/>
            <w:hideMark/>
          </w:tcPr>
          <w:p w14:paraId="1CDBB5B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Police Lieutenant</w:t>
            </w:r>
          </w:p>
        </w:tc>
        <w:tc>
          <w:tcPr>
            <w:tcW w:w="1670" w:type="dxa"/>
            <w:tcBorders>
              <w:top w:val="nil"/>
              <w:left w:val="nil"/>
              <w:bottom w:val="nil"/>
              <w:right w:val="nil"/>
            </w:tcBorders>
            <w:shd w:val="clear" w:color="auto" w:fill="auto"/>
            <w:noWrap/>
            <w:vAlign w:val="bottom"/>
            <w:hideMark/>
          </w:tcPr>
          <w:p w14:paraId="33D5FB7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135,000.00</w:t>
            </w:r>
          </w:p>
        </w:tc>
        <w:tc>
          <w:tcPr>
            <w:tcW w:w="1670" w:type="dxa"/>
            <w:tcBorders>
              <w:top w:val="nil"/>
              <w:left w:val="nil"/>
              <w:bottom w:val="nil"/>
              <w:right w:val="nil"/>
            </w:tcBorders>
            <w:shd w:val="clear" w:color="auto" w:fill="auto"/>
            <w:noWrap/>
            <w:vAlign w:val="center"/>
            <w:hideMark/>
          </w:tcPr>
          <w:p w14:paraId="331C54C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155,000.00</w:t>
            </w:r>
          </w:p>
        </w:tc>
        <w:tc>
          <w:tcPr>
            <w:tcW w:w="520" w:type="dxa"/>
            <w:tcBorders>
              <w:top w:val="nil"/>
              <w:left w:val="nil"/>
              <w:bottom w:val="nil"/>
              <w:right w:val="nil"/>
            </w:tcBorders>
            <w:shd w:val="clear" w:color="auto" w:fill="auto"/>
            <w:noWrap/>
            <w:vAlign w:val="center"/>
            <w:hideMark/>
          </w:tcPr>
          <w:p w14:paraId="60EE172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8FA6B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4682C83" w14:textId="77777777" w:rsidTr="00FA183E">
        <w:trPr>
          <w:trHeight w:val="315"/>
        </w:trPr>
        <w:tc>
          <w:tcPr>
            <w:tcW w:w="4842" w:type="dxa"/>
            <w:tcBorders>
              <w:top w:val="nil"/>
              <w:left w:val="nil"/>
              <w:bottom w:val="nil"/>
              <w:right w:val="nil"/>
            </w:tcBorders>
            <w:shd w:val="clear" w:color="auto" w:fill="auto"/>
            <w:noWrap/>
            <w:vAlign w:val="center"/>
            <w:hideMark/>
          </w:tcPr>
          <w:p w14:paraId="04799D6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897F71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8EE3D0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36A877C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807201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AACB3A6" w14:textId="77777777" w:rsidTr="00FA183E">
        <w:trPr>
          <w:trHeight w:val="315"/>
        </w:trPr>
        <w:tc>
          <w:tcPr>
            <w:tcW w:w="4842" w:type="dxa"/>
            <w:tcBorders>
              <w:top w:val="nil"/>
              <w:left w:val="nil"/>
              <w:bottom w:val="nil"/>
              <w:right w:val="nil"/>
            </w:tcBorders>
            <w:shd w:val="clear" w:color="auto" w:fill="auto"/>
            <w:noWrap/>
            <w:vAlign w:val="center"/>
            <w:hideMark/>
          </w:tcPr>
          <w:p w14:paraId="6B80831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Police Sergeant</w:t>
            </w:r>
          </w:p>
        </w:tc>
        <w:tc>
          <w:tcPr>
            <w:tcW w:w="1670" w:type="dxa"/>
            <w:tcBorders>
              <w:top w:val="nil"/>
              <w:left w:val="nil"/>
              <w:bottom w:val="nil"/>
              <w:right w:val="nil"/>
            </w:tcBorders>
            <w:shd w:val="clear" w:color="auto" w:fill="auto"/>
            <w:noWrap/>
            <w:vAlign w:val="bottom"/>
            <w:hideMark/>
          </w:tcPr>
          <w:p w14:paraId="3C32F47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110,000.00</w:t>
            </w:r>
          </w:p>
        </w:tc>
        <w:tc>
          <w:tcPr>
            <w:tcW w:w="1670" w:type="dxa"/>
            <w:tcBorders>
              <w:top w:val="nil"/>
              <w:left w:val="nil"/>
              <w:bottom w:val="nil"/>
              <w:right w:val="nil"/>
            </w:tcBorders>
            <w:shd w:val="clear" w:color="auto" w:fill="auto"/>
            <w:noWrap/>
            <w:vAlign w:val="center"/>
            <w:hideMark/>
          </w:tcPr>
          <w:p w14:paraId="09D90F5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140,000.00</w:t>
            </w:r>
          </w:p>
        </w:tc>
        <w:tc>
          <w:tcPr>
            <w:tcW w:w="520" w:type="dxa"/>
            <w:tcBorders>
              <w:top w:val="nil"/>
              <w:left w:val="nil"/>
              <w:bottom w:val="nil"/>
              <w:right w:val="nil"/>
            </w:tcBorders>
            <w:shd w:val="clear" w:color="auto" w:fill="auto"/>
            <w:noWrap/>
            <w:vAlign w:val="center"/>
            <w:hideMark/>
          </w:tcPr>
          <w:p w14:paraId="672E201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9322D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AD831D9" w14:textId="77777777" w:rsidTr="00FA183E">
        <w:trPr>
          <w:trHeight w:val="315"/>
        </w:trPr>
        <w:tc>
          <w:tcPr>
            <w:tcW w:w="4842" w:type="dxa"/>
            <w:tcBorders>
              <w:top w:val="nil"/>
              <w:left w:val="nil"/>
              <w:bottom w:val="nil"/>
              <w:right w:val="nil"/>
            </w:tcBorders>
            <w:shd w:val="clear" w:color="auto" w:fill="auto"/>
            <w:noWrap/>
            <w:vAlign w:val="center"/>
            <w:hideMark/>
          </w:tcPr>
          <w:p w14:paraId="4E74D8D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3AED15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4A1193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352537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857C97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3D4687F" w14:textId="77777777" w:rsidTr="00FA183E">
        <w:trPr>
          <w:trHeight w:val="375"/>
        </w:trPr>
        <w:tc>
          <w:tcPr>
            <w:tcW w:w="4842" w:type="dxa"/>
            <w:tcBorders>
              <w:top w:val="nil"/>
              <w:left w:val="nil"/>
              <w:bottom w:val="nil"/>
              <w:right w:val="nil"/>
            </w:tcBorders>
            <w:shd w:val="clear" w:color="auto" w:fill="auto"/>
            <w:noWrap/>
            <w:vAlign w:val="center"/>
            <w:hideMark/>
          </w:tcPr>
          <w:p w14:paraId="42FD1FF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Police Officer – Beginning 16</w:t>
            </w:r>
            <w:r w:rsidRPr="008478EA">
              <w:rPr>
                <w:rFonts w:ascii="Times New Roman" w:eastAsia="Times New Roman" w:hAnsi="Times New Roman" w:cs="Times New Roman"/>
                <w:color w:val="000000"/>
                <w:sz w:val="24"/>
                <w:szCs w:val="24"/>
                <w:vertAlign w:val="superscript"/>
              </w:rPr>
              <w:t>th</w:t>
            </w:r>
            <w:r w:rsidRPr="008478EA">
              <w:rPr>
                <w:rFonts w:ascii="Times New Roman" w:eastAsia="Times New Roman" w:hAnsi="Times New Roman" w:cs="Times New Roman"/>
                <w:color w:val="000000"/>
                <w:sz w:val="24"/>
                <w:szCs w:val="24"/>
              </w:rPr>
              <w:t xml:space="preserve"> Step</w:t>
            </w:r>
          </w:p>
        </w:tc>
        <w:tc>
          <w:tcPr>
            <w:tcW w:w="1670" w:type="dxa"/>
            <w:tcBorders>
              <w:top w:val="nil"/>
              <w:left w:val="nil"/>
              <w:bottom w:val="nil"/>
              <w:right w:val="nil"/>
            </w:tcBorders>
            <w:shd w:val="clear" w:color="auto" w:fill="auto"/>
            <w:noWrap/>
            <w:vAlign w:val="center"/>
            <w:hideMark/>
          </w:tcPr>
          <w:p w14:paraId="03C06F5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83,000.00</w:t>
            </w:r>
          </w:p>
        </w:tc>
        <w:tc>
          <w:tcPr>
            <w:tcW w:w="1670" w:type="dxa"/>
            <w:tcBorders>
              <w:top w:val="nil"/>
              <w:left w:val="nil"/>
              <w:bottom w:val="nil"/>
              <w:right w:val="nil"/>
            </w:tcBorders>
            <w:shd w:val="clear" w:color="auto" w:fill="auto"/>
            <w:noWrap/>
            <w:vAlign w:val="bottom"/>
            <w:hideMark/>
          </w:tcPr>
          <w:p w14:paraId="087CDAC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118,020.00</w:t>
            </w:r>
          </w:p>
        </w:tc>
        <w:tc>
          <w:tcPr>
            <w:tcW w:w="520" w:type="dxa"/>
            <w:tcBorders>
              <w:top w:val="nil"/>
              <w:left w:val="nil"/>
              <w:bottom w:val="nil"/>
              <w:right w:val="nil"/>
            </w:tcBorders>
            <w:shd w:val="clear" w:color="auto" w:fill="auto"/>
            <w:noWrap/>
            <w:vAlign w:val="bottom"/>
            <w:hideMark/>
          </w:tcPr>
          <w:p w14:paraId="38E1497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5CC909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F6138EA" w14:textId="77777777" w:rsidTr="00FA183E">
        <w:trPr>
          <w:trHeight w:val="315"/>
        </w:trPr>
        <w:tc>
          <w:tcPr>
            <w:tcW w:w="4842" w:type="dxa"/>
            <w:tcBorders>
              <w:top w:val="nil"/>
              <w:left w:val="nil"/>
              <w:bottom w:val="nil"/>
              <w:right w:val="nil"/>
            </w:tcBorders>
            <w:shd w:val="clear" w:color="auto" w:fill="auto"/>
            <w:noWrap/>
            <w:vAlign w:val="center"/>
            <w:hideMark/>
          </w:tcPr>
          <w:p w14:paraId="06B98FF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7D53A5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A2D0C1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D36271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187BCC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5357ABC" w14:textId="77777777" w:rsidTr="00FA183E">
        <w:trPr>
          <w:trHeight w:val="315"/>
        </w:trPr>
        <w:tc>
          <w:tcPr>
            <w:tcW w:w="4842" w:type="dxa"/>
            <w:tcBorders>
              <w:top w:val="nil"/>
              <w:left w:val="nil"/>
              <w:bottom w:val="nil"/>
              <w:right w:val="nil"/>
            </w:tcBorders>
            <w:shd w:val="clear" w:color="auto" w:fill="auto"/>
            <w:noWrap/>
            <w:vAlign w:val="center"/>
            <w:hideMark/>
          </w:tcPr>
          <w:p w14:paraId="5FD14C1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Police Officer</w:t>
            </w:r>
          </w:p>
        </w:tc>
        <w:tc>
          <w:tcPr>
            <w:tcW w:w="1670" w:type="dxa"/>
            <w:tcBorders>
              <w:top w:val="nil"/>
              <w:left w:val="nil"/>
              <w:bottom w:val="nil"/>
              <w:right w:val="nil"/>
            </w:tcBorders>
            <w:shd w:val="clear" w:color="auto" w:fill="auto"/>
            <w:noWrap/>
            <w:vAlign w:val="bottom"/>
            <w:hideMark/>
          </w:tcPr>
          <w:p w14:paraId="7B5FEC0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40,000.00</w:t>
            </w:r>
          </w:p>
        </w:tc>
        <w:tc>
          <w:tcPr>
            <w:tcW w:w="1670" w:type="dxa"/>
            <w:tcBorders>
              <w:top w:val="nil"/>
              <w:left w:val="nil"/>
              <w:bottom w:val="nil"/>
              <w:right w:val="nil"/>
            </w:tcBorders>
            <w:shd w:val="clear" w:color="auto" w:fill="auto"/>
            <w:noWrap/>
            <w:vAlign w:val="center"/>
            <w:hideMark/>
          </w:tcPr>
          <w:p w14:paraId="29EFEB0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114,000.00</w:t>
            </w:r>
          </w:p>
        </w:tc>
        <w:tc>
          <w:tcPr>
            <w:tcW w:w="520" w:type="dxa"/>
            <w:tcBorders>
              <w:top w:val="nil"/>
              <w:left w:val="nil"/>
              <w:bottom w:val="nil"/>
              <w:right w:val="nil"/>
            </w:tcBorders>
            <w:shd w:val="clear" w:color="auto" w:fill="auto"/>
            <w:noWrap/>
            <w:vAlign w:val="center"/>
            <w:hideMark/>
          </w:tcPr>
          <w:p w14:paraId="7417E41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3977A2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F27A036" w14:textId="77777777" w:rsidTr="00FA183E">
        <w:trPr>
          <w:trHeight w:val="315"/>
        </w:trPr>
        <w:tc>
          <w:tcPr>
            <w:tcW w:w="4842" w:type="dxa"/>
            <w:tcBorders>
              <w:top w:val="nil"/>
              <w:left w:val="nil"/>
              <w:bottom w:val="nil"/>
              <w:right w:val="nil"/>
            </w:tcBorders>
            <w:shd w:val="clear" w:color="auto" w:fill="auto"/>
            <w:noWrap/>
            <w:vAlign w:val="center"/>
            <w:hideMark/>
          </w:tcPr>
          <w:p w14:paraId="1FB27F5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DCB64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EEAABE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2BD1FA1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174F6A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67D0EDF" w14:textId="77777777" w:rsidTr="00FA183E">
        <w:trPr>
          <w:trHeight w:val="315"/>
        </w:trPr>
        <w:tc>
          <w:tcPr>
            <w:tcW w:w="4842" w:type="dxa"/>
            <w:tcBorders>
              <w:top w:val="nil"/>
              <w:left w:val="nil"/>
              <w:bottom w:val="nil"/>
              <w:right w:val="nil"/>
            </w:tcBorders>
            <w:shd w:val="clear" w:color="auto" w:fill="auto"/>
            <w:noWrap/>
            <w:vAlign w:val="center"/>
            <w:hideMark/>
          </w:tcPr>
          <w:p w14:paraId="5E3A2A4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Supervisor, Criminal Information Records</w:t>
            </w:r>
          </w:p>
        </w:tc>
        <w:tc>
          <w:tcPr>
            <w:tcW w:w="1670" w:type="dxa"/>
            <w:tcBorders>
              <w:top w:val="nil"/>
              <w:left w:val="nil"/>
              <w:bottom w:val="nil"/>
              <w:right w:val="nil"/>
            </w:tcBorders>
            <w:shd w:val="clear" w:color="auto" w:fill="auto"/>
            <w:noWrap/>
            <w:vAlign w:val="bottom"/>
            <w:hideMark/>
          </w:tcPr>
          <w:p w14:paraId="7873FC8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40,000.00</w:t>
            </w:r>
          </w:p>
        </w:tc>
        <w:tc>
          <w:tcPr>
            <w:tcW w:w="1670" w:type="dxa"/>
            <w:tcBorders>
              <w:top w:val="nil"/>
              <w:left w:val="nil"/>
              <w:bottom w:val="nil"/>
              <w:right w:val="nil"/>
            </w:tcBorders>
            <w:shd w:val="clear" w:color="auto" w:fill="auto"/>
            <w:noWrap/>
            <w:vAlign w:val="center"/>
            <w:hideMark/>
          </w:tcPr>
          <w:p w14:paraId="14AB4C4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68,500.00</w:t>
            </w:r>
          </w:p>
        </w:tc>
        <w:tc>
          <w:tcPr>
            <w:tcW w:w="520" w:type="dxa"/>
            <w:tcBorders>
              <w:top w:val="nil"/>
              <w:left w:val="nil"/>
              <w:bottom w:val="nil"/>
              <w:right w:val="nil"/>
            </w:tcBorders>
            <w:shd w:val="clear" w:color="auto" w:fill="auto"/>
            <w:noWrap/>
            <w:vAlign w:val="center"/>
            <w:hideMark/>
          </w:tcPr>
          <w:p w14:paraId="0A9A81F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477798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F0919E3" w14:textId="77777777" w:rsidTr="00FA183E">
        <w:trPr>
          <w:trHeight w:val="315"/>
        </w:trPr>
        <w:tc>
          <w:tcPr>
            <w:tcW w:w="4842" w:type="dxa"/>
            <w:tcBorders>
              <w:top w:val="nil"/>
              <w:left w:val="nil"/>
              <w:bottom w:val="nil"/>
              <w:right w:val="nil"/>
            </w:tcBorders>
            <w:shd w:val="clear" w:color="auto" w:fill="auto"/>
            <w:noWrap/>
            <w:vAlign w:val="center"/>
            <w:hideMark/>
          </w:tcPr>
          <w:p w14:paraId="16B0660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8467B9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30075C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3B2001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EB98AA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6C921747" w14:textId="77777777" w:rsidTr="00FA183E">
        <w:trPr>
          <w:trHeight w:val="315"/>
        </w:trPr>
        <w:tc>
          <w:tcPr>
            <w:tcW w:w="4842" w:type="dxa"/>
            <w:tcBorders>
              <w:top w:val="nil"/>
              <w:left w:val="nil"/>
              <w:bottom w:val="nil"/>
              <w:right w:val="nil"/>
            </w:tcBorders>
            <w:shd w:val="clear" w:color="auto" w:fill="auto"/>
            <w:noWrap/>
            <w:vAlign w:val="center"/>
            <w:hideMark/>
          </w:tcPr>
          <w:p w14:paraId="3B32DE8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Assistant Supr., Criminal Info. Records</w:t>
            </w:r>
          </w:p>
        </w:tc>
        <w:tc>
          <w:tcPr>
            <w:tcW w:w="1670" w:type="dxa"/>
            <w:tcBorders>
              <w:top w:val="nil"/>
              <w:left w:val="nil"/>
              <w:bottom w:val="nil"/>
              <w:right w:val="nil"/>
            </w:tcBorders>
            <w:shd w:val="clear" w:color="auto" w:fill="auto"/>
            <w:noWrap/>
            <w:vAlign w:val="bottom"/>
            <w:hideMark/>
          </w:tcPr>
          <w:p w14:paraId="29908CD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center"/>
            <w:hideMark/>
          </w:tcPr>
          <w:p w14:paraId="2977976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63,000.00</w:t>
            </w:r>
          </w:p>
        </w:tc>
        <w:tc>
          <w:tcPr>
            <w:tcW w:w="520" w:type="dxa"/>
            <w:tcBorders>
              <w:top w:val="nil"/>
              <w:left w:val="nil"/>
              <w:bottom w:val="nil"/>
              <w:right w:val="nil"/>
            </w:tcBorders>
            <w:shd w:val="clear" w:color="auto" w:fill="auto"/>
            <w:noWrap/>
            <w:vAlign w:val="center"/>
            <w:hideMark/>
          </w:tcPr>
          <w:p w14:paraId="6BF823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9884A2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E9AD9C9" w14:textId="77777777" w:rsidTr="00FA183E">
        <w:trPr>
          <w:trHeight w:val="315"/>
        </w:trPr>
        <w:tc>
          <w:tcPr>
            <w:tcW w:w="4842" w:type="dxa"/>
            <w:tcBorders>
              <w:top w:val="nil"/>
              <w:left w:val="nil"/>
              <w:bottom w:val="nil"/>
              <w:right w:val="nil"/>
            </w:tcBorders>
            <w:shd w:val="clear" w:color="auto" w:fill="auto"/>
            <w:noWrap/>
            <w:vAlign w:val="center"/>
            <w:hideMark/>
          </w:tcPr>
          <w:p w14:paraId="3B93FFD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7C9ED0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89752A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049B49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6A1F75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4E6FE18" w14:textId="77777777" w:rsidTr="00FA183E">
        <w:trPr>
          <w:trHeight w:val="315"/>
        </w:trPr>
        <w:tc>
          <w:tcPr>
            <w:tcW w:w="4842" w:type="dxa"/>
            <w:tcBorders>
              <w:top w:val="nil"/>
              <w:left w:val="nil"/>
              <w:bottom w:val="nil"/>
              <w:right w:val="nil"/>
            </w:tcBorders>
            <w:shd w:val="clear" w:color="auto" w:fill="auto"/>
            <w:noWrap/>
            <w:vAlign w:val="center"/>
            <w:hideMark/>
          </w:tcPr>
          <w:p w14:paraId="45A1E6A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Records Support Technician 3</w:t>
            </w:r>
          </w:p>
        </w:tc>
        <w:tc>
          <w:tcPr>
            <w:tcW w:w="1670" w:type="dxa"/>
            <w:tcBorders>
              <w:top w:val="nil"/>
              <w:left w:val="nil"/>
              <w:bottom w:val="nil"/>
              <w:right w:val="nil"/>
            </w:tcBorders>
            <w:shd w:val="clear" w:color="auto" w:fill="auto"/>
            <w:noWrap/>
            <w:vAlign w:val="center"/>
            <w:hideMark/>
          </w:tcPr>
          <w:p w14:paraId="6F1AB7E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center"/>
            <w:hideMark/>
          </w:tcPr>
          <w:p w14:paraId="6F0F442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w:t>
            </w:r>
          </w:p>
        </w:tc>
        <w:tc>
          <w:tcPr>
            <w:tcW w:w="520" w:type="dxa"/>
            <w:tcBorders>
              <w:top w:val="nil"/>
              <w:left w:val="nil"/>
              <w:bottom w:val="nil"/>
              <w:right w:val="nil"/>
            </w:tcBorders>
            <w:shd w:val="clear" w:color="auto" w:fill="auto"/>
            <w:noWrap/>
            <w:vAlign w:val="center"/>
            <w:hideMark/>
          </w:tcPr>
          <w:p w14:paraId="37B6A7F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555BAA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45A73BF" w14:textId="77777777" w:rsidTr="00FA183E">
        <w:trPr>
          <w:trHeight w:val="315"/>
        </w:trPr>
        <w:tc>
          <w:tcPr>
            <w:tcW w:w="4842" w:type="dxa"/>
            <w:tcBorders>
              <w:top w:val="nil"/>
              <w:left w:val="nil"/>
              <w:bottom w:val="nil"/>
              <w:right w:val="nil"/>
            </w:tcBorders>
            <w:shd w:val="clear" w:color="auto" w:fill="auto"/>
            <w:noWrap/>
            <w:vAlign w:val="center"/>
            <w:hideMark/>
          </w:tcPr>
          <w:p w14:paraId="5CAEE61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w:t>
            </w:r>
          </w:p>
        </w:tc>
        <w:tc>
          <w:tcPr>
            <w:tcW w:w="1670" w:type="dxa"/>
            <w:tcBorders>
              <w:top w:val="nil"/>
              <w:left w:val="nil"/>
              <w:bottom w:val="nil"/>
              <w:right w:val="nil"/>
            </w:tcBorders>
            <w:shd w:val="clear" w:color="auto" w:fill="auto"/>
            <w:noWrap/>
            <w:vAlign w:val="bottom"/>
            <w:hideMark/>
          </w:tcPr>
          <w:p w14:paraId="3CBEC91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center"/>
            <w:hideMark/>
          </w:tcPr>
          <w:p w14:paraId="7E34658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62,500.00</w:t>
            </w:r>
          </w:p>
        </w:tc>
        <w:tc>
          <w:tcPr>
            <w:tcW w:w="520" w:type="dxa"/>
            <w:tcBorders>
              <w:top w:val="nil"/>
              <w:left w:val="nil"/>
              <w:bottom w:val="nil"/>
              <w:right w:val="nil"/>
            </w:tcBorders>
            <w:shd w:val="clear" w:color="auto" w:fill="auto"/>
            <w:noWrap/>
            <w:vAlign w:val="center"/>
            <w:hideMark/>
          </w:tcPr>
          <w:p w14:paraId="3B28739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9E6551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ECF53D9" w14:textId="77777777" w:rsidTr="00FA183E">
        <w:trPr>
          <w:trHeight w:val="315"/>
        </w:trPr>
        <w:tc>
          <w:tcPr>
            <w:tcW w:w="4842" w:type="dxa"/>
            <w:tcBorders>
              <w:top w:val="nil"/>
              <w:left w:val="nil"/>
              <w:bottom w:val="nil"/>
              <w:right w:val="nil"/>
            </w:tcBorders>
            <w:shd w:val="clear" w:color="auto" w:fill="auto"/>
            <w:noWrap/>
            <w:vAlign w:val="center"/>
            <w:hideMark/>
          </w:tcPr>
          <w:p w14:paraId="0D1748E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15533B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CAEC7B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831244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048AAD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251A29E" w14:textId="77777777" w:rsidTr="00FA183E">
        <w:trPr>
          <w:trHeight w:val="315"/>
        </w:trPr>
        <w:tc>
          <w:tcPr>
            <w:tcW w:w="4842" w:type="dxa"/>
            <w:tcBorders>
              <w:top w:val="nil"/>
              <w:left w:val="nil"/>
              <w:bottom w:val="nil"/>
              <w:right w:val="nil"/>
            </w:tcBorders>
            <w:shd w:val="clear" w:color="auto" w:fill="auto"/>
            <w:noWrap/>
            <w:vAlign w:val="center"/>
            <w:hideMark/>
          </w:tcPr>
          <w:p w14:paraId="32D07FD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Records Support Technician 2</w:t>
            </w:r>
          </w:p>
        </w:tc>
        <w:tc>
          <w:tcPr>
            <w:tcW w:w="1670" w:type="dxa"/>
            <w:tcBorders>
              <w:top w:val="nil"/>
              <w:left w:val="nil"/>
              <w:bottom w:val="nil"/>
              <w:right w:val="nil"/>
            </w:tcBorders>
            <w:shd w:val="clear" w:color="auto" w:fill="auto"/>
            <w:noWrap/>
            <w:vAlign w:val="center"/>
            <w:hideMark/>
          </w:tcPr>
          <w:p w14:paraId="03C4B33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center"/>
            <w:hideMark/>
          </w:tcPr>
          <w:p w14:paraId="2C1D397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w:t>
            </w:r>
          </w:p>
        </w:tc>
        <w:tc>
          <w:tcPr>
            <w:tcW w:w="520" w:type="dxa"/>
            <w:tcBorders>
              <w:top w:val="nil"/>
              <w:left w:val="nil"/>
              <w:bottom w:val="nil"/>
              <w:right w:val="nil"/>
            </w:tcBorders>
            <w:shd w:val="clear" w:color="auto" w:fill="auto"/>
            <w:noWrap/>
            <w:vAlign w:val="center"/>
            <w:hideMark/>
          </w:tcPr>
          <w:p w14:paraId="7831C8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8D805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6DDD0DD" w14:textId="77777777" w:rsidTr="00FA183E">
        <w:trPr>
          <w:trHeight w:val="315"/>
        </w:trPr>
        <w:tc>
          <w:tcPr>
            <w:tcW w:w="4842" w:type="dxa"/>
            <w:tcBorders>
              <w:top w:val="nil"/>
              <w:left w:val="nil"/>
              <w:bottom w:val="nil"/>
              <w:right w:val="nil"/>
            </w:tcBorders>
            <w:shd w:val="clear" w:color="auto" w:fill="auto"/>
            <w:noWrap/>
            <w:vAlign w:val="center"/>
            <w:hideMark/>
          </w:tcPr>
          <w:p w14:paraId="10D829D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w:t>
            </w:r>
          </w:p>
        </w:tc>
        <w:tc>
          <w:tcPr>
            <w:tcW w:w="1670" w:type="dxa"/>
            <w:tcBorders>
              <w:top w:val="nil"/>
              <w:left w:val="nil"/>
              <w:bottom w:val="nil"/>
              <w:right w:val="nil"/>
            </w:tcBorders>
            <w:shd w:val="clear" w:color="auto" w:fill="auto"/>
            <w:noWrap/>
            <w:vAlign w:val="bottom"/>
            <w:hideMark/>
          </w:tcPr>
          <w:p w14:paraId="4FCAF26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center"/>
            <w:hideMark/>
          </w:tcPr>
          <w:p w14:paraId="37C2589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57,500.00</w:t>
            </w:r>
          </w:p>
        </w:tc>
        <w:tc>
          <w:tcPr>
            <w:tcW w:w="520" w:type="dxa"/>
            <w:tcBorders>
              <w:top w:val="nil"/>
              <w:left w:val="nil"/>
              <w:bottom w:val="nil"/>
              <w:right w:val="nil"/>
            </w:tcBorders>
            <w:shd w:val="clear" w:color="auto" w:fill="auto"/>
            <w:noWrap/>
            <w:vAlign w:val="center"/>
            <w:hideMark/>
          </w:tcPr>
          <w:p w14:paraId="35CCBC3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A5E833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F4A50A8" w14:textId="77777777" w:rsidTr="00FA183E">
        <w:trPr>
          <w:trHeight w:val="315"/>
        </w:trPr>
        <w:tc>
          <w:tcPr>
            <w:tcW w:w="4842" w:type="dxa"/>
            <w:tcBorders>
              <w:top w:val="nil"/>
              <w:left w:val="nil"/>
              <w:bottom w:val="nil"/>
              <w:right w:val="nil"/>
            </w:tcBorders>
            <w:shd w:val="clear" w:color="auto" w:fill="auto"/>
            <w:noWrap/>
            <w:vAlign w:val="center"/>
            <w:hideMark/>
          </w:tcPr>
          <w:p w14:paraId="66A2AB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994088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F17769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22E238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F15B84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678B564" w14:textId="77777777" w:rsidTr="00FA183E">
        <w:trPr>
          <w:trHeight w:val="315"/>
        </w:trPr>
        <w:tc>
          <w:tcPr>
            <w:tcW w:w="4842" w:type="dxa"/>
            <w:tcBorders>
              <w:top w:val="nil"/>
              <w:left w:val="nil"/>
              <w:bottom w:val="nil"/>
              <w:right w:val="nil"/>
            </w:tcBorders>
            <w:shd w:val="clear" w:color="auto" w:fill="auto"/>
            <w:noWrap/>
            <w:vAlign w:val="center"/>
            <w:hideMark/>
          </w:tcPr>
          <w:p w14:paraId="71051BF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Records Support Technician 1</w:t>
            </w:r>
          </w:p>
        </w:tc>
        <w:tc>
          <w:tcPr>
            <w:tcW w:w="1670" w:type="dxa"/>
            <w:tcBorders>
              <w:top w:val="nil"/>
              <w:left w:val="nil"/>
              <w:bottom w:val="nil"/>
              <w:right w:val="nil"/>
            </w:tcBorders>
            <w:shd w:val="clear" w:color="auto" w:fill="auto"/>
            <w:noWrap/>
            <w:vAlign w:val="center"/>
            <w:hideMark/>
          </w:tcPr>
          <w:p w14:paraId="6C0EB1E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center"/>
            <w:hideMark/>
          </w:tcPr>
          <w:p w14:paraId="0ACB45A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center"/>
            <w:hideMark/>
          </w:tcPr>
          <w:p w14:paraId="333CF3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4589C8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07BB6C7" w14:textId="77777777" w:rsidTr="00FA183E">
        <w:trPr>
          <w:trHeight w:val="315"/>
        </w:trPr>
        <w:tc>
          <w:tcPr>
            <w:tcW w:w="4842" w:type="dxa"/>
            <w:tcBorders>
              <w:top w:val="nil"/>
              <w:left w:val="nil"/>
              <w:bottom w:val="nil"/>
              <w:right w:val="nil"/>
            </w:tcBorders>
            <w:shd w:val="clear" w:color="auto" w:fill="auto"/>
            <w:noWrap/>
            <w:vAlign w:val="bottom"/>
            <w:hideMark/>
          </w:tcPr>
          <w:p w14:paraId="2FD37D7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F812AA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25,000.00</w:t>
            </w:r>
          </w:p>
        </w:tc>
        <w:tc>
          <w:tcPr>
            <w:tcW w:w="1670" w:type="dxa"/>
            <w:tcBorders>
              <w:top w:val="nil"/>
              <w:left w:val="nil"/>
              <w:bottom w:val="nil"/>
              <w:right w:val="nil"/>
            </w:tcBorders>
            <w:shd w:val="clear" w:color="auto" w:fill="auto"/>
            <w:noWrap/>
            <w:vAlign w:val="center"/>
            <w:hideMark/>
          </w:tcPr>
          <w:p w14:paraId="794E1C2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52,500.00</w:t>
            </w:r>
          </w:p>
        </w:tc>
        <w:tc>
          <w:tcPr>
            <w:tcW w:w="520" w:type="dxa"/>
            <w:tcBorders>
              <w:top w:val="nil"/>
              <w:left w:val="nil"/>
              <w:bottom w:val="nil"/>
              <w:right w:val="nil"/>
            </w:tcBorders>
            <w:shd w:val="clear" w:color="auto" w:fill="auto"/>
            <w:noWrap/>
            <w:vAlign w:val="center"/>
            <w:hideMark/>
          </w:tcPr>
          <w:p w14:paraId="449A51E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44764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E33908E" w14:textId="77777777" w:rsidTr="00FA183E">
        <w:trPr>
          <w:trHeight w:val="315"/>
        </w:trPr>
        <w:tc>
          <w:tcPr>
            <w:tcW w:w="4842" w:type="dxa"/>
            <w:tcBorders>
              <w:top w:val="nil"/>
              <w:left w:val="nil"/>
              <w:bottom w:val="nil"/>
              <w:right w:val="nil"/>
            </w:tcBorders>
            <w:shd w:val="clear" w:color="auto" w:fill="auto"/>
            <w:noWrap/>
            <w:vAlign w:val="center"/>
            <w:hideMark/>
          </w:tcPr>
          <w:p w14:paraId="151FB05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BBD788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EC5112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930F89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6BD7B6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FFB9F88" w14:textId="77777777" w:rsidTr="00FA183E">
        <w:trPr>
          <w:trHeight w:val="315"/>
        </w:trPr>
        <w:tc>
          <w:tcPr>
            <w:tcW w:w="4842" w:type="dxa"/>
            <w:tcBorders>
              <w:top w:val="nil"/>
              <w:left w:val="nil"/>
              <w:bottom w:val="nil"/>
              <w:right w:val="nil"/>
            </w:tcBorders>
            <w:shd w:val="clear" w:color="auto" w:fill="auto"/>
            <w:noWrap/>
            <w:vAlign w:val="center"/>
            <w:hideMark/>
          </w:tcPr>
          <w:p w14:paraId="4B3D80A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Special Law Enforcement Off. – Parking Enforce.</w:t>
            </w:r>
          </w:p>
        </w:tc>
        <w:tc>
          <w:tcPr>
            <w:tcW w:w="1670" w:type="dxa"/>
            <w:tcBorders>
              <w:top w:val="nil"/>
              <w:left w:val="nil"/>
              <w:bottom w:val="nil"/>
              <w:right w:val="nil"/>
            </w:tcBorders>
            <w:shd w:val="clear" w:color="auto" w:fill="auto"/>
            <w:noWrap/>
            <w:vAlign w:val="center"/>
            <w:hideMark/>
          </w:tcPr>
          <w:p w14:paraId="117CBA2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13.00</w:t>
            </w:r>
          </w:p>
        </w:tc>
        <w:tc>
          <w:tcPr>
            <w:tcW w:w="1670" w:type="dxa"/>
            <w:tcBorders>
              <w:top w:val="nil"/>
              <w:left w:val="nil"/>
              <w:bottom w:val="nil"/>
              <w:right w:val="nil"/>
            </w:tcBorders>
            <w:shd w:val="clear" w:color="auto" w:fill="auto"/>
            <w:noWrap/>
            <w:vAlign w:val="center"/>
            <w:hideMark/>
          </w:tcPr>
          <w:p w14:paraId="78FECC0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520" w:type="dxa"/>
            <w:tcBorders>
              <w:top w:val="nil"/>
              <w:left w:val="nil"/>
              <w:bottom w:val="nil"/>
              <w:right w:val="nil"/>
            </w:tcBorders>
            <w:shd w:val="clear" w:color="auto" w:fill="auto"/>
            <w:noWrap/>
            <w:vAlign w:val="center"/>
            <w:hideMark/>
          </w:tcPr>
          <w:p w14:paraId="61E507A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A642C1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0A31973" w14:textId="77777777" w:rsidTr="00FA183E">
        <w:trPr>
          <w:trHeight w:val="315"/>
        </w:trPr>
        <w:tc>
          <w:tcPr>
            <w:tcW w:w="4842" w:type="dxa"/>
            <w:tcBorders>
              <w:top w:val="nil"/>
              <w:left w:val="nil"/>
              <w:bottom w:val="nil"/>
              <w:right w:val="nil"/>
            </w:tcBorders>
            <w:shd w:val="clear" w:color="auto" w:fill="auto"/>
            <w:noWrap/>
            <w:vAlign w:val="center"/>
            <w:hideMark/>
          </w:tcPr>
          <w:p w14:paraId="5323FAF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65F0E4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7B27C2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551A1E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7BD34E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6251138E" w14:textId="77777777" w:rsidTr="00FA183E">
        <w:trPr>
          <w:trHeight w:val="315"/>
        </w:trPr>
        <w:tc>
          <w:tcPr>
            <w:tcW w:w="6512" w:type="dxa"/>
            <w:gridSpan w:val="2"/>
            <w:tcBorders>
              <w:top w:val="nil"/>
              <w:left w:val="nil"/>
              <w:bottom w:val="nil"/>
              <w:right w:val="nil"/>
            </w:tcBorders>
            <w:shd w:val="clear" w:color="auto" w:fill="auto"/>
            <w:noWrap/>
            <w:vAlign w:val="center"/>
            <w:hideMark/>
          </w:tcPr>
          <w:p w14:paraId="2C14059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Special Law Enforcement Officer. – Class II Officer </w:t>
            </w:r>
          </w:p>
        </w:tc>
        <w:tc>
          <w:tcPr>
            <w:tcW w:w="1670" w:type="dxa"/>
            <w:tcBorders>
              <w:top w:val="nil"/>
              <w:left w:val="nil"/>
              <w:bottom w:val="nil"/>
              <w:right w:val="nil"/>
            </w:tcBorders>
            <w:shd w:val="clear" w:color="auto" w:fill="auto"/>
            <w:noWrap/>
            <w:vAlign w:val="bottom"/>
            <w:hideMark/>
          </w:tcPr>
          <w:p w14:paraId="1727C0F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B2252F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ED4BC8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6435ECA" w14:textId="77777777" w:rsidTr="00FA183E">
        <w:trPr>
          <w:trHeight w:val="315"/>
        </w:trPr>
        <w:tc>
          <w:tcPr>
            <w:tcW w:w="4842" w:type="dxa"/>
            <w:tcBorders>
              <w:top w:val="nil"/>
              <w:left w:val="nil"/>
              <w:bottom w:val="nil"/>
              <w:right w:val="nil"/>
            </w:tcBorders>
            <w:shd w:val="clear" w:color="auto" w:fill="auto"/>
            <w:noWrap/>
            <w:vAlign w:val="center"/>
            <w:hideMark/>
          </w:tcPr>
          <w:p w14:paraId="5B68153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Jan. 1, 2020 - Dec. 31, 2022</w:t>
            </w:r>
          </w:p>
        </w:tc>
        <w:tc>
          <w:tcPr>
            <w:tcW w:w="1670" w:type="dxa"/>
            <w:tcBorders>
              <w:top w:val="nil"/>
              <w:left w:val="nil"/>
              <w:bottom w:val="nil"/>
              <w:right w:val="nil"/>
            </w:tcBorders>
            <w:shd w:val="clear" w:color="auto" w:fill="auto"/>
            <w:noWrap/>
            <w:vAlign w:val="center"/>
            <w:hideMark/>
          </w:tcPr>
          <w:p w14:paraId="4303992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C175EC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center"/>
            <w:hideMark/>
          </w:tcPr>
          <w:p w14:paraId="279B206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536E6D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28C598D" w14:textId="77777777" w:rsidTr="00FA183E">
        <w:trPr>
          <w:trHeight w:val="315"/>
        </w:trPr>
        <w:tc>
          <w:tcPr>
            <w:tcW w:w="4842" w:type="dxa"/>
            <w:tcBorders>
              <w:top w:val="nil"/>
              <w:left w:val="nil"/>
              <w:bottom w:val="nil"/>
              <w:right w:val="nil"/>
            </w:tcBorders>
            <w:shd w:val="clear" w:color="auto" w:fill="auto"/>
            <w:noWrap/>
            <w:vAlign w:val="bottom"/>
            <w:hideMark/>
          </w:tcPr>
          <w:p w14:paraId="01982F3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657536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F275F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4920D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21F36F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08BC72A" w14:textId="77777777" w:rsidTr="00FA183E">
        <w:trPr>
          <w:trHeight w:val="315"/>
        </w:trPr>
        <w:tc>
          <w:tcPr>
            <w:tcW w:w="4842" w:type="dxa"/>
            <w:tcBorders>
              <w:top w:val="nil"/>
              <w:left w:val="nil"/>
              <w:bottom w:val="nil"/>
              <w:right w:val="nil"/>
            </w:tcBorders>
            <w:shd w:val="clear" w:color="auto" w:fill="auto"/>
            <w:noWrap/>
            <w:vAlign w:val="bottom"/>
            <w:hideMark/>
          </w:tcPr>
          <w:p w14:paraId="0D545C6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School Security Class II Officer</w:t>
            </w:r>
          </w:p>
        </w:tc>
        <w:tc>
          <w:tcPr>
            <w:tcW w:w="1670" w:type="dxa"/>
            <w:tcBorders>
              <w:top w:val="nil"/>
              <w:left w:val="nil"/>
              <w:bottom w:val="nil"/>
              <w:right w:val="nil"/>
            </w:tcBorders>
            <w:shd w:val="clear" w:color="auto" w:fill="auto"/>
            <w:noWrap/>
            <w:vAlign w:val="center"/>
            <w:hideMark/>
          </w:tcPr>
          <w:p w14:paraId="786A92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B75796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54BEFD8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E10AB6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CD2BE42" w14:textId="77777777" w:rsidTr="00FA183E">
        <w:trPr>
          <w:trHeight w:val="315"/>
        </w:trPr>
        <w:tc>
          <w:tcPr>
            <w:tcW w:w="4842" w:type="dxa"/>
            <w:tcBorders>
              <w:top w:val="nil"/>
              <w:left w:val="nil"/>
              <w:bottom w:val="nil"/>
              <w:right w:val="nil"/>
            </w:tcBorders>
            <w:shd w:val="clear" w:color="auto" w:fill="auto"/>
            <w:noWrap/>
            <w:vAlign w:val="bottom"/>
            <w:hideMark/>
          </w:tcPr>
          <w:p w14:paraId="2D6453B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Retired LEO</w:t>
            </w:r>
          </w:p>
        </w:tc>
        <w:tc>
          <w:tcPr>
            <w:tcW w:w="1670" w:type="dxa"/>
            <w:tcBorders>
              <w:top w:val="nil"/>
              <w:left w:val="nil"/>
              <w:bottom w:val="nil"/>
              <w:right w:val="nil"/>
            </w:tcBorders>
            <w:shd w:val="clear" w:color="auto" w:fill="auto"/>
            <w:noWrap/>
            <w:vAlign w:val="center"/>
            <w:hideMark/>
          </w:tcPr>
          <w:p w14:paraId="7CEBD1C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center"/>
            <w:hideMark/>
          </w:tcPr>
          <w:p w14:paraId="7DDB40F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center"/>
            <w:hideMark/>
          </w:tcPr>
          <w:p w14:paraId="5F57376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FF4C91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day</w:t>
            </w:r>
          </w:p>
        </w:tc>
      </w:tr>
      <w:tr w:rsidR="008478EA" w:rsidRPr="008478EA" w14:paraId="2374A73D" w14:textId="77777777" w:rsidTr="00FA183E">
        <w:trPr>
          <w:trHeight w:val="315"/>
        </w:trPr>
        <w:tc>
          <w:tcPr>
            <w:tcW w:w="4842" w:type="dxa"/>
            <w:tcBorders>
              <w:top w:val="nil"/>
              <w:left w:val="nil"/>
              <w:bottom w:val="nil"/>
              <w:right w:val="nil"/>
            </w:tcBorders>
            <w:shd w:val="clear" w:color="auto" w:fill="auto"/>
            <w:noWrap/>
            <w:vAlign w:val="bottom"/>
            <w:hideMark/>
          </w:tcPr>
          <w:p w14:paraId="1BD9DA7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F9E138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E6083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7B2F3E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74454C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DF30160" w14:textId="77777777" w:rsidTr="00FA183E">
        <w:trPr>
          <w:trHeight w:val="315"/>
        </w:trPr>
        <w:tc>
          <w:tcPr>
            <w:tcW w:w="4842" w:type="dxa"/>
            <w:tcBorders>
              <w:top w:val="nil"/>
              <w:left w:val="nil"/>
              <w:bottom w:val="nil"/>
              <w:right w:val="nil"/>
            </w:tcBorders>
            <w:shd w:val="clear" w:color="auto" w:fill="auto"/>
            <w:noWrap/>
            <w:vAlign w:val="bottom"/>
            <w:hideMark/>
          </w:tcPr>
          <w:p w14:paraId="4D40A64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School Traffic Guard</w:t>
            </w:r>
          </w:p>
        </w:tc>
        <w:tc>
          <w:tcPr>
            <w:tcW w:w="1670" w:type="dxa"/>
            <w:tcBorders>
              <w:top w:val="nil"/>
              <w:left w:val="nil"/>
              <w:bottom w:val="nil"/>
              <w:right w:val="nil"/>
            </w:tcBorders>
            <w:shd w:val="clear" w:color="auto" w:fill="auto"/>
            <w:noWrap/>
            <w:vAlign w:val="center"/>
            <w:hideMark/>
          </w:tcPr>
          <w:p w14:paraId="4438BB5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center"/>
            <w:hideMark/>
          </w:tcPr>
          <w:p w14:paraId="4F7759C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center"/>
            <w:hideMark/>
          </w:tcPr>
          <w:p w14:paraId="30BD414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77EFE6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day</w:t>
            </w:r>
          </w:p>
        </w:tc>
      </w:tr>
      <w:tr w:rsidR="008478EA" w:rsidRPr="008478EA" w14:paraId="5EA5D0ED" w14:textId="77777777" w:rsidTr="00FA183E">
        <w:trPr>
          <w:trHeight w:val="315"/>
        </w:trPr>
        <w:tc>
          <w:tcPr>
            <w:tcW w:w="4842" w:type="dxa"/>
            <w:tcBorders>
              <w:top w:val="nil"/>
              <w:left w:val="nil"/>
              <w:bottom w:val="nil"/>
              <w:right w:val="nil"/>
            </w:tcBorders>
            <w:shd w:val="clear" w:color="auto" w:fill="auto"/>
            <w:noWrap/>
            <w:vAlign w:val="bottom"/>
            <w:hideMark/>
          </w:tcPr>
          <w:p w14:paraId="3E8883A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Hired before January 1, 2013</w:t>
            </w:r>
          </w:p>
        </w:tc>
        <w:tc>
          <w:tcPr>
            <w:tcW w:w="1670" w:type="dxa"/>
            <w:tcBorders>
              <w:top w:val="nil"/>
              <w:left w:val="nil"/>
              <w:bottom w:val="nil"/>
              <w:right w:val="nil"/>
            </w:tcBorders>
            <w:shd w:val="clear" w:color="auto" w:fill="auto"/>
            <w:noWrap/>
            <w:vAlign w:val="center"/>
            <w:hideMark/>
          </w:tcPr>
          <w:p w14:paraId="1630B92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63CBCB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43.00</w:t>
            </w:r>
          </w:p>
        </w:tc>
        <w:tc>
          <w:tcPr>
            <w:tcW w:w="520" w:type="dxa"/>
            <w:tcBorders>
              <w:top w:val="nil"/>
              <w:left w:val="nil"/>
              <w:bottom w:val="nil"/>
              <w:right w:val="nil"/>
            </w:tcBorders>
            <w:shd w:val="clear" w:color="auto" w:fill="auto"/>
            <w:noWrap/>
            <w:vAlign w:val="center"/>
            <w:hideMark/>
          </w:tcPr>
          <w:p w14:paraId="432018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15B179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day</w:t>
            </w:r>
          </w:p>
        </w:tc>
      </w:tr>
      <w:tr w:rsidR="008478EA" w:rsidRPr="008478EA" w14:paraId="47CF4C86" w14:textId="77777777" w:rsidTr="00FA183E">
        <w:trPr>
          <w:trHeight w:val="315"/>
        </w:trPr>
        <w:tc>
          <w:tcPr>
            <w:tcW w:w="4842" w:type="dxa"/>
            <w:tcBorders>
              <w:top w:val="nil"/>
              <w:left w:val="nil"/>
              <w:bottom w:val="nil"/>
              <w:right w:val="nil"/>
            </w:tcBorders>
            <w:shd w:val="clear" w:color="auto" w:fill="auto"/>
            <w:noWrap/>
            <w:vAlign w:val="bottom"/>
            <w:hideMark/>
          </w:tcPr>
          <w:p w14:paraId="1A4D0DB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913AB0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294EF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6C6374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D42D41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1821F74" w14:textId="77777777" w:rsidTr="00FA183E">
        <w:trPr>
          <w:trHeight w:val="315"/>
        </w:trPr>
        <w:tc>
          <w:tcPr>
            <w:tcW w:w="4842" w:type="dxa"/>
            <w:tcBorders>
              <w:top w:val="nil"/>
              <w:left w:val="nil"/>
              <w:bottom w:val="nil"/>
              <w:right w:val="nil"/>
            </w:tcBorders>
            <w:shd w:val="clear" w:color="auto" w:fill="auto"/>
            <w:noWrap/>
            <w:vAlign w:val="bottom"/>
            <w:hideMark/>
          </w:tcPr>
          <w:p w14:paraId="76B7862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Deputy Fire Chief</w:t>
            </w:r>
          </w:p>
        </w:tc>
        <w:tc>
          <w:tcPr>
            <w:tcW w:w="1670" w:type="dxa"/>
            <w:tcBorders>
              <w:top w:val="nil"/>
              <w:left w:val="nil"/>
              <w:bottom w:val="nil"/>
              <w:right w:val="nil"/>
            </w:tcBorders>
            <w:shd w:val="clear" w:color="auto" w:fill="auto"/>
            <w:noWrap/>
            <w:vAlign w:val="center"/>
            <w:hideMark/>
          </w:tcPr>
          <w:p w14:paraId="79A3297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136,000.00</w:t>
            </w:r>
          </w:p>
        </w:tc>
        <w:tc>
          <w:tcPr>
            <w:tcW w:w="1670" w:type="dxa"/>
            <w:tcBorders>
              <w:top w:val="nil"/>
              <w:left w:val="nil"/>
              <w:bottom w:val="nil"/>
              <w:right w:val="nil"/>
            </w:tcBorders>
            <w:shd w:val="clear" w:color="auto" w:fill="auto"/>
            <w:noWrap/>
            <w:vAlign w:val="center"/>
            <w:hideMark/>
          </w:tcPr>
          <w:p w14:paraId="037B82A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153,000.00</w:t>
            </w:r>
          </w:p>
        </w:tc>
        <w:tc>
          <w:tcPr>
            <w:tcW w:w="520" w:type="dxa"/>
            <w:tcBorders>
              <w:top w:val="nil"/>
              <w:left w:val="nil"/>
              <w:bottom w:val="nil"/>
              <w:right w:val="nil"/>
            </w:tcBorders>
            <w:shd w:val="clear" w:color="auto" w:fill="auto"/>
            <w:noWrap/>
            <w:vAlign w:val="center"/>
            <w:hideMark/>
          </w:tcPr>
          <w:p w14:paraId="344FAC8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99FCB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F93E32D" w14:textId="77777777" w:rsidTr="00FA183E">
        <w:trPr>
          <w:trHeight w:val="315"/>
        </w:trPr>
        <w:tc>
          <w:tcPr>
            <w:tcW w:w="4842" w:type="dxa"/>
            <w:tcBorders>
              <w:top w:val="nil"/>
              <w:left w:val="nil"/>
              <w:bottom w:val="nil"/>
              <w:right w:val="nil"/>
            </w:tcBorders>
            <w:shd w:val="clear" w:color="auto" w:fill="auto"/>
            <w:noWrap/>
            <w:vAlign w:val="bottom"/>
            <w:hideMark/>
          </w:tcPr>
          <w:p w14:paraId="77FD668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F541F0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936C22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74C2587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EC9677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7FBF999" w14:textId="77777777" w:rsidTr="00FA183E">
        <w:trPr>
          <w:trHeight w:val="315"/>
        </w:trPr>
        <w:tc>
          <w:tcPr>
            <w:tcW w:w="4842" w:type="dxa"/>
            <w:tcBorders>
              <w:top w:val="nil"/>
              <w:left w:val="nil"/>
              <w:bottom w:val="nil"/>
              <w:right w:val="nil"/>
            </w:tcBorders>
            <w:shd w:val="clear" w:color="auto" w:fill="auto"/>
            <w:noWrap/>
            <w:vAlign w:val="bottom"/>
            <w:hideMark/>
          </w:tcPr>
          <w:p w14:paraId="177F1B1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Battalion Fire Chief</w:t>
            </w:r>
          </w:p>
        </w:tc>
        <w:tc>
          <w:tcPr>
            <w:tcW w:w="1670" w:type="dxa"/>
            <w:tcBorders>
              <w:top w:val="nil"/>
              <w:left w:val="nil"/>
              <w:bottom w:val="nil"/>
              <w:right w:val="nil"/>
            </w:tcBorders>
            <w:shd w:val="clear" w:color="auto" w:fill="auto"/>
            <w:noWrap/>
            <w:vAlign w:val="center"/>
            <w:hideMark/>
          </w:tcPr>
          <w:p w14:paraId="023F81B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133,000.00</w:t>
            </w:r>
          </w:p>
        </w:tc>
        <w:tc>
          <w:tcPr>
            <w:tcW w:w="1670" w:type="dxa"/>
            <w:tcBorders>
              <w:top w:val="nil"/>
              <w:left w:val="nil"/>
              <w:bottom w:val="nil"/>
              <w:right w:val="nil"/>
            </w:tcBorders>
            <w:shd w:val="clear" w:color="auto" w:fill="auto"/>
            <w:noWrap/>
            <w:vAlign w:val="center"/>
            <w:hideMark/>
          </w:tcPr>
          <w:p w14:paraId="595F6DE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150,000.00</w:t>
            </w:r>
          </w:p>
        </w:tc>
        <w:tc>
          <w:tcPr>
            <w:tcW w:w="520" w:type="dxa"/>
            <w:tcBorders>
              <w:top w:val="nil"/>
              <w:left w:val="nil"/>
              <w:bottom w:val="nil"/>
              <w:right w:val="nil"/>
            </w:tcBorders>
            <w:shd w:val="clear" w:color="auto" w:fill="auto"/>
            <w:noWrap/>
            <w:vAlign w:val="center"/>
            <w:hideMark/>
          </w:tcPr>
          <w:p w14:paraId="3D08AB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0AA7FF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7D6BF83" w14:textId="77777777" w:rsidTr="00FA183E">
        <w:trPr>
          <w:trHeight w:val="315"/>
        </w:trPr>
        <w:tc>
          <w:tcPr>
            <w:tcW w:w="4842" w:type="dxa"/>
            <w:tcBorders>
              <w:top w:val="nil"/>
              <w:left w:val="nil"/>
              <w:bottom w:val="nil"/>
              <w:right w:val="nil"/>
            </w:tcBorders>
            <w:shd w:val="clear" w:color="auto" w:fill="auto"/>
            <w:noWrap/>
            <w:vAlign w:val="bottom"/>
            <w:hideMark/>
          </w:tcPr>
          <w:p w14:paraId="18A35EB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E7651C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C2B0B7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A63B07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D75B61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F792746" w14:textId="77777777" w:rsidTr="00FA183E">
        <w:trPr>
          <w:trHeight w:val="315"/>
        </w:trPr>
        <w:tc>
          <w:tcPr>
            <w:tcW w:w="4842" w:type="dxa"/>
            <w:tcBorders>
              <w:top w:val="nil"/>
              <w:left w:val="nil"/>
              <w:bottom w:val="nil"/>
              <w:right w:val="nil"/>
            </w:tcBorders>
            <w:shd w:val="clear" w:color="auto" w:fill="auto"/>
            <w:noWrap/>
            <w:vAlign w:val="bottom"/>
            <w:hideMark/>
          </w:tcPr>
          <w:p w14:paraId="247DB87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Fire Captain</w:t>
            </w:r>
          </w:p>
        </w:tc>
        <w:tc>
          <w:tcPr>
            <w:tcW w:w="1670" w:type="dxa"/>
            <w:tcBorders>
              <w:top w:val="nil"/>
              <w:left w:val="nil"/>
              <w:bottom w:val="nil"/>
              <w:right w:val="nil"/>
            </w:tcBorders>
            <w:shd w:val="clear" w:color="auto" w:fill="auto"/>
            <w:noWrap/>
            <w:vAlign w:val="center"/>
            <w:hideMark/>
          </w:tcPr>
          <w:p w14:paraId="0619953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127,000.00</w:t>
            </w:r>
          </w:p>
        </w:tc>
        <w:tc>
          <w:tcPr>
            <w:tcW w:w="1670" w:type="dxa"/>
            <w:tcBorders>
              <w:top w:val="nil"/>
              <w:left w:val="nil"/>
              <w:bottom w:val="nil"/>
              <w:right w:val="nil"/>
            </w:tcBorders>
            <w:shd w:val="clear" w:color="auto" w:fill="auto"/>
            <w:noWrap/>
            <w:vAlign w:val="center"/>
            <w:hideMark/>
          </w:tcPr>
          <w:p w14:paraId="1E7DB0A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143,000.00</w:t>
            </w:r>
          </w:p>
        </w:tc>
        <w:tc>
          <w:tcPr>
            <w:tcW w:w="520" w:type="dxa"/>
            <w:tcBorders>
              <w:top w:val="nil"/>
              <w:left w:val="nil"/>
              <w:bottom w:val="nil"/>
              <w:right w:val="nil"/>
            </w:tcBorders>
            <w:shd w:val="clear" w:color="auto" w:fill="auto"/>
            <w:noWrap/>
            <w:vAlign w:val="center"/>
            <w:hideMark/>
          </w:tcPr>
          <w:p w14:paraId="56EFACF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3CAA06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440C799" w14:textId="77777777" w:rsidTr="00FA183E">
        <w:trPr>
          <w:trHeight w:val="315"/>
        </w:trPr>
        <w:tc>
          <w:tcPr>
            <w:tcW w:w="4842" w:type="dxa"/>
            <w:tcBorders>
              <w:top w:val="nil"/>
              <w:left w:val="nil"/>
              <w:bottom w:val="nil"/>
              <w:right w:val="nil"/>
            </w:tcBorders>
            <w:shd w:val="clear" w:color="auto" w:fill="auto"/>
            <w:noWrap/>
            <w:vAlign w:val="bottom"/>
            <w:hideMark/>
          </w:tcPr>
          <w:p w14:paraId="75E492A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CDBE66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B235C2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6942B3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D4B13B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E699347" w14:textId="77777777" w:rsidTr="00FA183E">
        <w:trPr>
          <w:trHeight w:val="315"/>
        </w:trPr>
        <w:tc>
          <w:tcPr>
            <w:tcW w:w="4842" w:type="dxa"/>
            <w:tcBorders>
              <w:top w:val="nil"/>
              <w:left w:val="nil"/>
              <w:bottom w:val="nil"/>
              <w:right w:val="nil"/>
            </w:tcBorders>
            <w:shd w:val="clear" w:color="auto" w:fill="auto"/>
            <w:noWrap/>
            <w:vAlign w:val="bottom"/>
            <w:hideMark/>
          </w:tcPr>
          <w:p w14:paraId="54360A2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Fire Lieutenant</w:t>
            </w:r>
          </w:p>
        </w:tc>
        <w:tc>
          <w:tcPr>
            <w:tcW w:w="1670" w:type="dxa"/>
            <w:tcBorders>
              <w:top w:val="nil"/>
              <w:left w:val="nil"/>
              <w:bottom w:val="nil"/>
              <w:right w:val="nil"/>
            </w:tcBorders>
            <w:shd w:val="clear" w:color="auto" w:fill="auto"/>
            <w:noWrap/>
            <w:vAlign w:val="center"/>
            <w:hideMark/>
          </w:tcPr>
          <w:p w14:paraId="3831592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120,000.00</w:t>
            </w:r>
          </w:p>
        </w:tc>
        <w:tc>
          <w:tcPr>
            <w:tcW w:w="1670" w:type="dxa"/>
            <w:tcBorders>
              <w:top w:val="nil"/>
              <w:left w:val="nil"/>
              <w:bottom w:val="nil"/>
              <w:right w:val="nil"/>
            </w:tcBorders>
            <w:shd w:val="clear" w:color="auto" w:fill="auto"/>
            <w:noWrap/>
            <w:vAlign w:val="center"/>
            <w:hideMark/>
          </w:tcPr>
          <w:p w14:paraId="58353FB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135,000.00</w:t>
            </w:r>
          </w:p>
        </w:tc>
        <w:tc>
          <w:tcPr>
            <w:tcW w:w="520" w:type="dxa"/>
            <w:tcBorders>
              <w:top w:val="nil"/>
              <w:left w:val="nil"/>
              <w:bottom w:val="nil"/>
              <w:right w:val="nil"/>
            </w:tcBorders>
            <w:shd w:val="clear" w:color="auto" w:fill="auto"/>
            <w:noWrap/>
            <w:vAlign w:val="center"/>
            <w:hideMark/>
          </w:tcPr>
          <w:p w14:paraId="0DD9816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C46424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D665010" w14:textId="77777777" w:rsidTr="00FA183E">
        <w:trPr>
          <w:trHeight w:val="315"/>
        </w:trPr>
        <w:tc>
          <w:tcPr>
            <w:tcW w:w="4842" w:type="dxa"/>
            <w:tcBorders>
              <w:top w:val="nil"/>
              <w:left w:val="nil"/>
              <w:bottom w:val="nil"/>
              <w:right w:val="nil"/>
            </w:tcBorders>
            <w:shd w:val="clear" w:color="auto" w:fill="auto"/>
            <w:noWrap/>
            <w:vAlign w:val="bottom"/>
            <w:hideMark/>
          </w:tcPr>
          <w:p w14:paraId="134403C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352B6B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738BC9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26A7971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65D1E7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0A8E8C1" w14:textId="77777777" w:rsidTr="00FA183E">
        <w:trPr>
          <w:trHeight w:val="315"/>
        </w:trPr>
        <w:tc>
          <w:tcPr>
            <w:tcW w:w="4842" w:type="dxa"/>
            <w:tcBorders>
              <w:top w:val="nil"/>
              <w:left w:val="nil"/>
              <w:bottom w:val="nil"/>
              <w:right w:val="nil"/>
            </w:tcBorders>
            <w:shd w:val="clear" w:color="auto" w:fill="auto"/>
            <w:noWrap/>
            <w:vAlign w:val="bottom"/>
            <w:hideMark/>
          </w:tcPr>
          <w:p w14:paraId="191A3C5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Firefighter</w:t>
            </w:r>
          </w:p>
        </w:tc>
        <w:tc>
          <w:tcPr>
            <w:tcW w:w="1670" w:type="dxa"/>
            <w:tcBorders>
              <w:top w:val="nil"/>
              <w:left w:val="nil"/>
              <w:bottom w:val="nil"/>
              <w:right w:val="nil"/>
            </w:tcBorders>
            <w:shd w:val="clear" w:color="auto" w:fill="auto"/>
            <w:noWrap/>
            <w:vAlign w:val="center"/>
            <w:hideMark/>
          </w:tcPr>
          <w:p w14:paraId="1E88ECB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41,000.00</w:t>
            </w:r>
          </w:p>
        </w:tc>
        <w:tc>
          <w:tcPr>
            <w:tcW w:w="1670" w:type="dxa"/>
            <w:tcBorders>
              <w:top w:val="nil"/>
              <w:left w:val="nil"/>
              <w:bottom w:val="nil"/>
              <w:right w:val="nil"/>
            </w:tcBorders>
            <w:shd w:val="clear" w:color="auto" w:fill="auto"/>
            <w:noWrap/>
            <w:vAlign w:val="center"/>
            <w:hideMark/>
          </w:tcPr>
          <w:p w14:paraId="05EDAA3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120,000.00</w:t>
            </w:r>
          </w:p>
        </w:tc>
        <w:tc>
          <w:tcPr>
            <w:tcW w:w="520" w:type="dxa"/>
            <w:tcBorders>
              <w:top w:val="nil"/>
              <w:left w:val="nil"/>
              <w:bottom w:val="nil"/>
              <w:right w:val="nil"/>
            </w:tcBorders>
            <w:shd w:val="clear" w:color="auto" w:fill="auto"/>
            <w:noWrap/>
            <w:vAlign w:val="center"/>
            <w:hideMark/>
          </w:tcPr>
          <w:p w14:paraId="09A76D8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72279D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E3780C0" w14:textId="77777777" w:rsidTr="00FA183E">
        <w:trPr>
          <w:trHeight w:val="315"/>
        </w:trPr>
        <w:tc>
          <w:tcPr>
            <w:tcW w:w="4842" w:type="dxa"/>
            <w:tcBorders>
              <w:top w:val="nil"/>
              <w:left w:val="nil"/>
              <w:bottom w:val="nil"/>
              <w:right w:val="nil"/>
            </w:tcBorders>
            <w:shd w:val="clear" w:color="auto" w:fill="auto"/>
            <w:noWrap/>
            <w:vAlign w:val="bottom"/>
            <w:hideMark/>
          </w:tcPr>
          <w:p w14:paraId="6AF5D7B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460F8F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73B382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5E5FAB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2D05AC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AD3A0ED" w14:textId="77777777" w:rsidTr="00FA183E">
        <w:trPr>
          <w:trHeight w:val="315"/>
        </w:trPr>
        <w:tc>
          <w:tcPr>
            <w:tcW w:w="4842" w:type="dxa"/>
            <w:tcBorders>
              <w:top w:val="nil"/>
              <w:left w:val="nil"/>
              <w:bottom w:val="nil"/>
              <w:right w:val="nil"/>
            </w:tcBorders>
            <w:shd w:val="clear" w:color="auto" w:fill="auto"/>
            <w:noWrap/>
            <w:vAlign w:val="bottom"/>
            <w:hideMark/>
          </w:tcPr>
          <w:p w14:paraId="2253144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Emergency Medical Technicians Supervisor</w:t>
            </w:r>
          </w:p>
        </w:tc>
        <w:tc>
          <w:tcPr>
            <w:tcW w:w="1670" w:type="dxa"/>
            <w:tcBorders>
              <w:top w:val="nil"/>
              <w:left w:val="nil"/>
              <w:bottom w:val="nil"/>
              <w:right w:val="nil"/>
            </w:tcBorders>
            <w:shd w:val="clear" w:color="auto" w:fill="auto"/>
            <w:noWrap/>
            <w:vAlign w:val="center"/>
            <w:hideMark/>
          </w:tcPr>
          <w:p w14:paraId="683DA90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89,000.00</w:t>
            </w:r>
          </w:p>
        </w:tc>
        <w:tc>
          <w:tcPr>
            <w:tcW w:w="1670" w:type="dxa"/>
            <w:tcBorders>
              <w:top w:val="nil"/>
              <w:left w:val="nil"/>
              <w:bottom w:val="nil"/>
              <w:right w:val="nil"/>
            </w:tcBorders>
            <w:shd w:val="clear" w:color="auto" w:fill="auto"/>
            <w:noWrap/>
            <w:vAlign w:val="center"/>
            <w:hideMark/>
          </w:tcPr>
          <w:p w14:paraId="208B5FF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98,000.00</w:t>
            </w:r>
          </w:p>
        </w:tc>
        <w:tc>
          <w:tcPr>
            <w:tcW w:w="520" w:type="dxa"/>
            <w:tcBorders>
              <w:top w:val="nil"/>
              <w:left w:val="nil"/>
              <w:bottom w:val="nil"/>
              <w:right w:val="nil"/>
            </w:tcBorders>
            <w:shd w:val="clear" w:color="auto" w:fill="auto"/>
            <w:noWrap/>
            <w:vAlign w:val="center"/>
            <w:hideMark/>
          </w:tcPr>
          <w:p w14:paraId="1DEC82E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67D14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92A7244" w14:textId="77777777" w:rsidTr="00FA183E">
        <w:trPr>
          <w:trHeight w:val="315"/>
        </w:trPr>
        <w:tc>
          <w:tcPr>
            <w:tcW w:w="4842" w:type="dxa"/>
            <w:tcBorders>
              <w:top w:val="nil"/>
              <w:left w:val="nil"/>
              <w:bottom w:val="nil"/>
              <w:right w:val="nil"/>
            </w:tcBorders>
            <w:shd w:val="clear" w:color="auto" w:fill="auto"/>
            <w:noWrap/>
            <w:vAlign w:val="bottom"/>
            <w:hideMark/>
          </w:tcPr>
          <w:p w14:paraId="33D176A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5C25E6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CAC7EE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508DCD9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B1614D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A8E0A2C" w14:textId="77777777" w:rsidTr="00FA183E">
        <w:trPr>
          <w:trHeight w:val="315"/>
        </w:trPr>
        <w:tc>
          <w:tcPr>
            <w:tcW w:w="4842" w:type="dxa"/>
            <w:tcBorders>
              <w:top w:val="nil"/>
              <w:left w:val="nil"/>
              <w:bottom w:val="nil"/>
              <w:right w:val="nil"/>
            </w:tcBorders>
            <w:shd w:val="clear" w:color="auto" w:fill="auto"/>
            <w:noWrap/>
            <w:vAlign w:val="bottom"/>
            <w:hideMark/>
          </w:tcPr>
          <w:p w14:paraId="7C6E85C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lastRenderedPageBreak/>
              <w:t>Emergency Medical Technicians</w:t>
            </w:r>
          </w:p>
        </w:tc>
        <w:tc>
          <w:tcPr>
            <w:tcW w:w="1670" w:type="dxa"/>
            <w:tcBorders>
              <w:top w:val="nil"/>
              <w:left w:val="nil"/>
              <w:bottom w:val="nil"/>
              <w:right w:val="nil"/>
            </w:tcBorders>
            <w:shd w:val="clear" w:color="auto" w:fill="auto"/>
            <w:noWrap/>
            <w:vAlign w:val="center"/>
            <w:hideMark/>
          </w:tcPr>
          <w:p w14:paraId="370EEC6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42,000.00</w:t>
            </w:r>
          </w:p>
        </w:tc>
        <w:tc>
          <w:tcPr>
            <w:tcW w:w="1670" w:type="dxa"/>
            <w:tcBorders>
              <w:top w:val="nil"/>
              <w:left w:val="nil"/>
              <w:bottom w:val="nil"/>
              <w:right w:val="nil"/>
            </w:tcBorders>
            <w:shd w:val="clear" w:color="auto" w:fill="auto"/>
            <w:noWrap/>
            <w:vAlign w:val="center"/>
            <w:hideMark/>
          </w:tcPr>
          <w:p w14:paraId="5290CFD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89,000.00</w:t>
            </w:r>
          </w:p>
        </w:tc>
        <w:tc>
          <w:tcPr>
            <w:tcW w:w="520" w:type="dxa"/>
            <w:tcBorders>
              <w:top w:val="nil"/>
              <w:left w:val="nil"/>
              <w:bottom w:val="nil"/>
              <w:right w:val="nil"/>
            </w:tcBorders>
            <w:shd w:val="clear" w:color="auto" w:fill="auto"/>
            <w:noWrap/>
            <w:vAlign w:val="center"/>
            <w:hideMark/>
          </w:tcPr>
          <w:p w14:paraId="188328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AC6E00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71E7BD2" w14:textId="77777777" w:rsidTr="00FA183E">
        <w:trPr>
          <w:trHeight w:val="315"/>
        </w:trPr>
        <w:tc>
          <w:tcPr>
            <w:tcW w:w="4842" w:type="dxa"/>
            <w:tcBorders>
              <w:top w:val="nil"/>
              <w:left w:val="nil"/>
              <w:bottom w:val="nil"/>
              <w:right w:val="nil"/>
            </w:tcBorders>
            <w:shd w:val="clear" w:color="auto" w:fill="auto"/>
            <w:noWrap/>
            <w:vAlign w:val="bottom"/>
            <w:hideMark/>
          </w:tcPr>
          <w:p w14:paraId="7628FD5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center"/>
            <w:hideMark/>
          </w:tcPr>
          <w:p w14:paraId="1D8BFE2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18.00</w:t>
            </w:r>
          </w:p>
        </w:tc>
        <w:tc>
          <w:tcPr>
            <w:tcW w:w="1670" w:type="dxa"/>
            <w:tcBorders>
              <w:top w:val="nil"/>
              <w:left w:val="nil"/>
              <w:bottom w:val="nil"/>
              <w:right w:val="nil"/>
            </w:tcBorders>
            <w:shd w:val="clear" w:color="auto" w:fill="auto"/>
            <w:noWrap/>
            <w:vAlign w:val="center"/>
            <w:hideMark/>
          </w:tcPr>
          <w:p w14:paraId="1EA0CD7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520" w:type="dxa"/>
            <w:tcBorders>
              <w:top w:val="nil"/>
              <w:left w:val="nil"/>
              <w:bottom w:val="nil"/>
              <w:right w:val="nil"/>
            </w:tcBorders>
            <w:shd w:val="clear" w:color="auto" w:fill="auto"/>
            <w:noWrap/>
            <w:vAlign w:val="center"/>
            <w:hideMark/>
          </w:tcPr>
          <w:p w14:paraId="19F839A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2C7D40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D6D779E" w14:textId="77777777" w:rsidTr="00FA183E">
        <w:trPr>
          <w:trHeight w:val="315"/>
        </w:trPr>
        <w:tc>
          <w:tcPr>
            <w:tcW w:w="4842" w:type="dxa"/>
            <w:tcBorders>
              <w:top w:val="nil"/>
              <w:left w:val="nil"/>
              <w:bottom w:val="nil"/>
              <w:right w:val="nil"/>
            </w:tcBorders>
            <w:shd w:val="clear" w:color="auto" w:fill="auto"/>
            <w:noWrap/>
            <w:vAlign w:val="bottom"/>
            <w:hideMark/>
          </w:tcPr>
          <w:p w14:paraId="5780E84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75ACB9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141791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7CF05E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C23332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7BCEACA" w14:textId="77777777" w:rsidTr="00FA183E">
        <w:trPr>
          <w:trHeight w:val="315"/>
        </w:trPr>
        <w:tc>
          <w:tcPr>
            <w:tcW w:w="4842" w:type="dxa"/>
            <w:tcBorders>
              <w:top w:val="nil"/>
              <w:left w:val="nil"/>
              <w:bottom w:val="nil"/>
              <w:right w:val="nil"/>
            </w:tcBorders>
            <w:shd w:val="clear" w:color="auto" w:fill="auto"/>
            <w:noWrap/>
            <w:vAlign w:val="bottom"/>
            <w:hideMark/>
          </w:tcPr>
          <w:p w14:paraId="4B92C13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Municipal Department Head</w:t>
            </w:r>
          </w:p>
        </w:tc>
        <w:tc>
          <w:tcPr>
            <w:tcW w:w="1670" w:type="dxa"/>
            <w:tcBorders>
              <w:top w:val="nil"/>
              <w:left w:val="nil"/>
              <w:bottom w:val="nil"/>
              <w:right w:val="nil"/>
            </w:tcBorders>
            <w:shd w:val="clear" w:color="auto" w:fill="auto"/>
            <w:noWrap/>
            <w:vAlign w:val="center"/>
            <w:hideMark/>
          </w:tcPr>
          <w:p w14:paraId="580A31A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75,000.00</w:t>
            </w:r>
          </w:p>
        </w:tc>
        <w:tc>
          <w:tcPr>
            <w:tcW w:w="1670" w:type="dxa"/>
            <w:tcBorders>
              <w:top w:val="nil"/>
              <w:left w:val="nil"/>
              <w:bottom w:val="nil"/>
              <w:right w:val="nil"/>
            </w:tcBorders>
            <w:shd w:val="clear" w:color="auto" w:fill="auto"/>
            <w:noWrap/>
            <w:vAlign w:val="center"/>
            <w:hideMark/>
          </w:tcPr>
          <w:p w14:paraId="1A1F4D4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120,000.00</w:t>
            </w:r>
          </w:p>
        </w:tc>
        <w:tc>
          <w:tcPr>
            <w:tcW w:w="520" w:type="dxa"/>
            <w:tcBorders>
              <w:top w:val="nil"/>
              <w:left w:val="nil"/>
              <w:bottom w:val="nil"/>
              <w:right w:val="nil"/>
            </w:tcBorders>
            <w:shd w:val="clear" w:color="auto" w:fill="auto"/>
            <w:noWrap/>
            <w:vAlign w:val="center"/>
            <w:hideMark/>
          </w:tcPr>
          <w:p w14:paraId="3DE54B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09FA65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C43AAB9" w14:textId="77777777" w:rsidTr="00FA183E">
        <w:trPr>
          <w:trHeight w:val="315"/>
        </w:trPr>
        <w:tc>
          <w:tcPr>
            <w:tcW w:w="4842" w:type="dxa"/>
            <w:tcBorders>
              <w:top w:val="nil"/>
              <w:left w:val="nil"/>
              <w:bottom w:val="nil"/>
              <w:right w:val="nil"/>
            </w:tcBorders>
            <w:shd w:val="clear" w:color="auto" w:fill="auto"/>
            <w:noWrap/>
            <w:vAlign w:val="bottom"/>
            <w:hideMark/>
          </w:tcPr>
          <w:p w14:paraId="15880E0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F8F7A7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E5AD39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5D7535C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49DFEC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155A7C1" w14:textId="77777777" w:rsidTr="00FA183E">
        <w:trPr>
          <w:trHeight w:val="315"/>
        </w:trPr>
        <w:tc>
          <w:tcPr>
            <w:tcW w:w="4842" w:type="dxa"/>
            <w:tcBorders>
              <w:top w:val="nil"/>
              <w:left w:val="nil"/>
              <w:bottom w:val="nil"/>
              <w:right w:val="nil"/>
            </w:tcBorders>
            <w:shd w:val="clear" w:color="auto" w:fill="auto"/>
            <w:noWrap/>
            <w:vAlign w:val="bottom"/>
            <w:hideMark/>
          </w:tcPr>
          <w:p w14:paraId="7AF96F6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Director of Public Works</w:t>
            </w:r>
          </w:p>
        </w:tc>
        <w:tc>
          <w:tcPr>
            <w:tcW w:w="1670" w:type="dxa"/>
            <w:tcBorders>
              <w:top w:val="nil"/>
              <w:left w:val="nil"/>
              <w:bottom w:val="nil"/>
              <w:right w:val="nil"/>
            </w:tcBorders>
            <w:shd w:val="clear" w:color="auto" w:fill="auto"/>
            <w:noWrap/>
            <w:vAlign w:val="center"/>
            <w:hideMark/>
          </w:tcPr>
          <w:p w14:paraId="4E34519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75,000.00</w:t>
            </w:r>
          </w:p>
        </w:tc>
        <w:tc>
          <w:tcPr>
            <w:tcW w:w="1670" w:type="dxa"/>
            <w:tcBorders>
              <w:top w:val="nil"/>
              <w:left w:val="nil"/>
              <w:bottom w:val="nil"/>
              <w:right w:val="nil"/>
            </w:tcBorders>
            <w:shd w:val="clear" w:color="auto" w:fill="auto"/>
            <w:noWrap/>
            <w:vAlign w:val="center"/>
            <w:hideMark/>
          </w:tcPr>
          <w:p w14:paraId="482AA8C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120,000.00</w:t>
            </w:r>
          </w:p>
        </w:tc>
        <w:tc>
          <w:tcPr>
            <w:tcW w:w="520" w:type="dxa"/>
            <w:tcBorders>
              <w:top w:val="nil"/>
              <w:left w:val="nil"/>
              <w:bottom w:val="nil"/>
              <w:right w:val="nil"/>
            </w:tcBorders>
            <w:shd w:val="clear" w:color="auto" w:fill="auto"/>
            <w:noWrap/>
            <w:vAlign w:val="center"/>
            <w:hideMark/>
          </w:tcPr>
          <w:p w14:paraId="2798D5F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D556D7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792373F" w14:textId="77777777" w:rsidTr="00FA183E">
        <w:trPr>
          <w:trHeight w:val="315"/>
        </w:trPr>
        <w:tc>
          <w:tcPr>
            <w:tcW w:w="4842" w:type="dxa"/>
            <w:tcBorders>
              <w:top w:val="nil"/>
              <w:left w:val="nil"/>
              <w:bottom w:val="nil"/>
              <w:right w:val="nil"/>
            </w:tcBorders>
            <w:shd w:val="clear" w:color="auto" w:fill="auto"/>
            <w:noWrap/>
            <w:vAlign w:val="bottom"/>
            <w:hideMark/>
          </w:tcPr>
          <w:p w14:paraId="0E11671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CABA36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FA7C6E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285B59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E94A53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BBC14BD" w14:textId="77777777" w:rsidTr="00FA183E">
        <w:trPr>
          <w:trHeight w:val="315"/>
        </w:trPr>
        <w:tc>
          <w:tcPr>
            <w:tcW w:w="4842" w:type="dxa"/>
            <w:tcBorders>
              <w:top w:val="nil"/>
              <w:left w:val="nil"/>
              <w:bottom w:val="nil"/>
              <w:right w:val="nil"/>
            </w:tcBorders>
            <w:shd w:val="clear" w:color="auto" w:fill="auto"/>
            <w:noWrap/>
            <w:vAlign w:val="bottom"/>
            <w:hideMark/>
          </w:tcPr>
          <w:p w14:paraId="5F5E3BA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Superintendent Public Works</w:t>
            </w:r>
          </w:p>
        </w:tc>
        <w:tc>
          <w:tcPr>
            <w:tcW w:w="1670" w:type="dxa"/>
            <w:tcBorders>
              <w:top w:val="nil"/>
              <w:left w:val="nil"/>
              <w:bottom w:val="nil"/>
              <w:right w:val="nil"/>
            </w:tcBorders>
            <w:shd w:val="clear" w:color="auto" w:fill="auto"/>
            <w:noWrap/>
            <w:vAlign w:val="center"/>
            <w:hideMark/>
          </w:tcPr>
          <w:p w14:paraId="3D24939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65,000.00</w:t>
            </w:r>
          </w:p>
        </w:tc>
        <w:tc>
          <w:tcPr>
            <w:tcW w:w="1670" w:type="dxa"/>
            <w:tcBorders>
              <w:top w:val="nil"/>
              <w:left w:val="nil"/>
              <w:bottom w:val="nil"/>
              <w:right w:val="nil"/>
            </w:tcBorders>
            <w:shd w:val="clear" w:color="auto" w:fill="auto"/>
            <w:noWrap/>
            <w:vAlign w:val="center"/>
            <w:hideMark/>
          </w:tcPr>
          <w:p w14:paraId="3F3E309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110,000.00</w:t>
            </w:r>
          </w:p>
        </w:tc>
        <w:tc>
          <w:tcPr>
            <w:tcW w:w="520" w:type="dxa"/>
            <w:tcBorders>
              <w:top w:val="nil"/>
              <w:left w:val="nil"/>
              <w:bottom w:val="nil"/>
              <w:right w:val="nil"/>
            </w:tcBorders>
            <w:shd w:val="clear" w:color="auto" w:fill="auto"/>
            <w:noWrap/>
            <w:vAlign w:val="center"/>
            <w:hideMark/>
          </w:tcPr>
          <w:p w14:paraId="4FD9ED1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668561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E4604B8" w14:textId="77777777" w:rsidTr="00FA183E">
        <w:trPr>
          <w:trHeight w:val="315"/>
        </w:trPr>
        <w:tc>
          <w:tcPr>
            <w:tcW w:w="4842" w:type="dxa"/>
            <w:tcBorders>
              <w:top w:val="nil"/>
              <w:left w:val="nil"/>
              <w:bottom w:val="nil"/>
              <w:right w:val="nil"/>
            </w:tcBorders>
            <w:shd w:val="clear" w:color="auto" w:fill="auto"/>
            <w:noWrap/>
            <w:vAlign w:val="bottom"/>
            <w:hideMark/>
          </w:tcPr>
          <w:p w14:paraId="197462B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0FBC7F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633457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27FDC8C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E0CDB4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460237A" w14:textId="77777777" w:rsidTr="00FA183E">
        <w:trPr>
          <w:trHeight w:val="315"/>
        </w:trPr>
        <w:tc>
          <w:tcPr>
            <w:tcW w:w="4842" w:type="dxa"/>
            <w:tcBorders>
              <w:top w:val="nil"/>
              <w:left w:val="nil"/>
              <w:bottom w:val="nil"/>
              <w:right w:val="nil"/>
            </w:tcBorders>
            <w:shd w:val="clear" w:color="auto" w:fill="auto"/>
            <w:noWrap/>
            <w:vAlign w:val="bottom"/>
            <w:hideMark/>
          </w:tcPr>
          <w:p w14:paraId="3F2FE85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Supervisor Public Works</w:t>
            </w:r>
          </w:p>
        </w:tc>
        <w:tc>
          <w:tcPr>
            <w:tcW w:w="1670" w:type="dxa"/>
            <w:tcBorders>
              <w:top w:val="nil"/>
              <w:left w:val="nil"/>
              <w:bottom w:val="nil"/>
              <w:right w:val="nil"/>
            </w:tcBorders>
            <w:shd w:val="clear" w:color="auto" w:fill="auto"/>
            <w:noWrap/>
            <w:vAlign w:val="center"/>
            <w:hideMark/>
          </w:tcPr>
          <w:p w14:paraId="2BF09E0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65,000.00</w:t>
            </w:r>
          </w:p>
        </w:tc>
        <w:tc>
          <w:tcPr>
            <w:tcW w:w="1670" w:type="dxa"/>
            <w:tcBorders>
              <w:top w:val="nil"/>
              <w:left w:val="nil"/>
              <w:bottom w:val="nil"/>
              <w:right w:val="nil"/>
            </w:tcBorders>
            <w:shd w:val="clear" w:color="auto" w:fill="auto"/>
            <w:noWrap/>
            <w:vAlign w:val="center"/>
            <w:hideMark/>
          </w:tcPr>
          <w:p w14:paraId="48EC5A2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center"/>
            <w:hideMark/>
          </w:tcPr>
          <w:p w14:paraId="2E4A4BB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346F63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B96E06A" w14:textId="77777777" w:rsidTr="00FA183E">
        <w:trPr>
          <w:trHeight w:val="315"/>
        </w:trPr>
        <w:tc>
          <w:tcPr>
            <w:tcW w:w="4842" w:type="dxa"/>
            <w:tcBorders>
              <w:top w:val="nil"/>
              <w:left w:val="nil"/>
              <w:bottom w:val="nil"/>
              <w:right w:val="nil"/>
            </w:tcBorders>
            <w:shd w:val="clear" w:color="auto" w:fill="auto"/>
            <w:noWrap/>
            <w:vAlign w:val="bottom"/>
            <w:hideMark/>
          </w:tcPr>
          <w:p w14:paraId="773DB91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5F282E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3954A0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61452A5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576DA0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D07C054" w14:textId="77777777" w:rsidTr="00FA183E">
        <w:trPr>
          <w:trHeight w:val="315"/>
        </w:trPr>
        <w:tc>
          <w:tcPr>
            <w:tcW w:w="4842" w:type="dxa"/>
            <w:tcBorders>
              <w:top w:val="nil"/>
              <w:left w:val="nil"/>
              <w:bottom w:val="nil"/>
              <w:right w:val="nil"/>
            </w:tcBorders>
            <w:shd w:val="clear" w:color="auto" w:fill="auto"/>
            <w:noWrap/>
            <w:vAlign w:val="bottom"/>
            <w:hideMark/>
          </w:tcPr>
          <w:p w14:paraId="562BF9E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Maintenance Worker 2, Grounds</w:t>
            </w:r>
          </w:p>
        </w:tc>
        <w:tc>
          <w:tcPr>
            <w:tcW w:w="1670" w:type="dxa"/>
            <w:tcBorders>
              <w:top w:val="nil"/>
              <w:left w:val="nil"/>
              <w:bottom w:val="nil"/>
              <w:right w:val="nil"/>
            </w:tcBorders>
            <w:shd w:val="clear" w:color="auto" w:fill="auto"/>
            <w:noWrap/>
            <w:vAlign w:val="center"/>
            <w:hideMark/>
          </w:tcPr>
          <w:p w14:paraId="701E0F7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4C453E0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39.26</w:t>
            </w:r>
          </w:p>
        </w:tc>
        <w:tc>
          <w:tcPr>
            <w:tcW w:w="520" w:type="dxa"/>
            <w:tcBorders>
              <w:top w:val="nil"/>
              <w:left w:val="nil"/>
              <w:bottom w:val="nil"/>
              <w:right w:val="nil"/>
            </w:tcBorders>
            <w:shd w:val="clear" w:color="auto" w:fill="auto"/>
            <w:noWrap/>
            <w:vAlign w:val="center"/>
            <w:hideMark/>
          </w:tcPr>
          <w:p w14:paraId="176A342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05F247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19A0F45" w14:textId="77777777" w:rsidTr="00FA183E">
        <w:trPr>
          <w:trHeight w:val="315"/>
        </w:trPr>
        <w:tc>
          <w:tcPr>
            <w:tcW w:w="4842" w:type="dxa"/>
            <w:tcBorders>
              <w:top w:val="nil"/>
              <w:left w:val="nil"/>
              <w:bottom w:val="nil"/>
              <w:right w:val="nil"/>
            </w:tcBorders>
            <w:shd w:val="clear" w:color="auto" w:fill="auto"/>
            <w:noWrap/>
            <w:vAlign w:val="bottom"/>
            <w:hideMark/>
          </w:tcPr>
          <w:p w14:paraId="6D6A261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C44167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B1E086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A34397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08D8E5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F3A5367" w14:textId="77777777" w:rsidTr="00FA183E">
        <w:trPr>
          <w:trHeight w:val="315"/>
        </w:trPr>
        <w:tc>
          <w:tcPr>
            <w:tcW w:w="4842" w:type="dxa"/>
            <w:tcBorders>
              <w:top w:val="nil"/>
              <w:left w:val="nil"/>
              <w:bottom w:val="nil"/>
              <w:right w:val="nil"/>
            </w:tcBorders>
            <w:shd w:val="clear" w:color="auto" w:fill="auto"/>
            <w:noWrap/>
            <w:vAlign w:val="bottom"/>
            <w:hideMark/>
          </w:tcPr>
          <w:p w14:paraId="6E48B3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Maintenance Worker 1, Grounds</w:t>
            </w:r>
          </w:p>
        </w:tc>
        <w:tc>
          <w:tcPr>
            <w:tcW w:w="1670" w:type="dxa"/>
            <w:tcBorders>
              <w:top w:val="nil"/>
              <w:left w:val="nil"/>
              <w:bottom w:val="nil"/>
              <w:right w:val="nil"/>
            </w:tcBorders>
            <w:shd w:val="clear" w:color="auto" w:fill="auto"/>
            <w:noWrap/>
            <w:vAlign w:val="center"/>
            <w:hideMark/>
          </w:tcPr>
          <w:p w14:paraId="7614F24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1CA0BB8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37.20</w:t>
            </w:r>
          </w:p>
        </w:tc>
        <w:tc>
          <w:tcPr>
            <w:tcW w:w="520" w:type="dxa"/>
            <w:tcBorders>
              <w:top w:val="nil"/>
              <w:left w:val="nil"/>
              <w:bottom w:val="nil"/>
              <w:right w:val="nil"/>
            </w:tcBorders>
            <w:shd w:val="clear" w:color="auto" w:fill="auto"/>
            <w:noWrap/>
            <w:vAlign w:val="center"/>
            <w:hideMark/>
          </w:tcPr>
          <w:p w14:paraId="5D4638F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A04A4F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3DE110B" w14:textId="77777777" w:rsidTr="00FA183E">
        <w:trPr>
          <w:trHeight w:val="315"/>
        </w:trPr>
        <w:tc>
          <w:tcPr>
            <w:tcW w:w="4842" w:type="dxa"/>
            <w:tcBorders>
              <w:top w:val="nil"/>
              <w:left w:val="nil"/>
              <w:bottom w:val="nil"/>
              <w:right w:val="nil"/>
            </w:tcBorders>
            <w:shd w:val="clear" w:color="auto" w:fill="auto"/>
            <w:noWrap/>
            <w:vAlign w:val="bottom"/>
            <w:hideMark/>
          </w:tcPr>
          <w:p w14:paraId="0B9E79E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9B834F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AD4C69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FD3670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C25092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1885D05" w14:textId="77777777" w:rsidTr="00FA183E">
        <w:trPr>
          <w:trHeight w:val="315"/>
        </w:trPr>
        <w:tc>
          <w:tcPr>
            <w:tcW w:w="4842" w:type="dxa"/>
            <w:tcBorders>
              <w:top w:val="nil"/>
              <w:left w:val="nil"/>
              <w:bottom w:val="nil"/>
              <w:right w:val="nil"/>
            </w:tcBorders>
            <w:shd w:val="clear" w:color="auto" w:fill="auto"/>
            <w:noWrap/>
            <w:vAlign w:val="bottom"/>
            <w:hideMark/>
          </w:tcPr>
          <w:p w14:paraId="7940729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Senior Mechanic</w:t>
            </w:r>
          </w:p>
        </w:tc>
        <w:tc>
          <w:tcPr>
            <w:tcW w:w="1670" w:type="dxa"/>
            <w:tcBorders>
              <w:top w:val="nil"/>
              <w:left w:val="nil"/>
              <w:bottom w:val="nil"/>
              <w:right w:val="nil"/>
            </w:tcBorders>
            <w:shd w:val="clear" w:color="auto" w:fill="auto"/>
            <w:noWrap/>
            <w:vAlign w:val="center"/>
            <w:hideMark/>
          </w:tcPr>
          <w:p w14:paraId="3879E3E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37.00</w:t>
            </w:r>
          </w:p>
        </w:tc>
        <w:tc>
          <w:tcPr>
            <w:tcW w:w="1670" w:type="dxa"/>
            <w:tcBorders>
              <w:top w:val="nil"/>
              <w:left w:val="nil"/>
              <w:bottom w:val="nil"/>
              <w:right w:val="nil"/>
            </w:tcBorders>
            <w:shd w:val="clear" w:color="auto" w:fill="auto"/>
            <w:noWrap/>
            <w:vAlign w:val="center"/>
            <w:hideMark/>
          </w:tcPr>
          <w:p w14:paraId="3728D9E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39.26</w:t>
            </w:r>
          </w:p>
        </w:tc>
        <w:tc>
          <w:tcPr>
            <w:tcW w:w="520" w:type="dxa"/>
            <w:tcBorders>
              <w:top w:val="nil"/>
              <w:left w:val="nil"/>
              <w:bottom w:val="nil"/>
              <w:right w:val="nil"/>
            </w:tcBorders>
            <w:shd w:val="clear" w:color="auto" w:fill="auto"/>
            <w:noWrap/>
            <w:vAlign w:val="center"/>
            <w:hideMark/>
          </w:tcPr>
          <w:p w14:paraId="353D3E1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9843F9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0040D51" w14:textId="77777777" w:rsidTr="00FA183E">
        <w:trPr>
          <w:trHeight w:val="315"/>
        </w:trPr>
        <w:tc>
          <w:tcPr>
            <w:tcW w:w="4842" w:type="dxa"/>
            <w:tcBorders>
              <w:top w:val="nil"/>
              <w:left w:val="nil"/>
              <w:bottom w:val="nil"/>
              <w:right w:val="nil"/>
            </w:tcBorders>
            <w:shd w:val="clear" w:color="auto" w:fill="auto"/>
            <w:noWrap/>
            <w:vAlign w:val="bottom"/>
            <w:hideMark/>
          </w:tcPr>
          <w:p w14:paraId="5765688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866CE9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B114E4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71F3D8B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2CD10A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2D70A0D" w14:textId="77777777" w:rsidTr="00FA183E">
        <w:trPr>
          <w:trHeight w:val="315"/>
        </w:trPr>
        <w:tc>
          <w:tcPr>
            <w:tcW w:w="4842" w:type="dxa"/>
            <w:tcBorders>
              <w:top w:val="nil"/>
              <w:left w:val="nil"/>
              <w:bottom w:val="nil"/>
              <w:right w:val="nil"/>
            </w:tcBorders>
            <w:shd w:val="clear" w:color="auto" w:fill="auto"/>
            <w:noWrap/>
            <w:vAlign w:val="bottom"/>
            <w:hideMark/>
          </w:tcPr>
          <w:p w14:paraId="367F969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Mechanic</w:t>
            </w:r>
          </w:p>
        </w:tc>
        <w:tc>
          <w:tcPr>
            <w:tcW w:w="1670" w:type="dxa"/>
            <w:tcBorders>
              <w:top w:val="nil"/>
              <w:left w:val="nil"/>
              <w:bottom w:val="nil"/>
              <w:right w:val="nil"/>
            </w:tcBorders>
            <w:shd w:val="clear" w:color="auto" w:fill="auto"/>
            <w:noWrap/>
            <w:vAlign w:val="center"/>
            <w:hideMark/>
          </w:tcPr>
          <w:p w14:paraId="57C0371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24.67</w:t>
            </w:r>
          </w:p>
        </w:tc>
        <w:tc>
          <w:tcPr>
            <w:tcW w:w="1670" w:type="dxa"/>
            <w:tcBorders>
              <w:top w:val="nil"/>
              <w:left w:val="nil"/>
              <w:bottom w:val="nil"/>
              <w:right w:val="nil"/>
            </w:tcBorders>
            <w:shd w:val="clear" w:color="auto" w:fill="auto"/>
            <w:noWrap/>
            <w:vAlign w:val="center"/>
            <w:hideMark/>
          </w:tcPr>
          <w:p w14:paraId="040DF26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37.97</w:t>
            </w:r>
          </w:p>
        </w:tc>
        <w:tc>
          <w:tcPr>
            <w:tcW w:w="520" w:type="dxa"/>
            <w:tcBorders>
              <w:top w:val="nil"/>
              <w:left w:val="nil"/>
              <w:bottom w:val="nil"/>
              <w:right w:val="nil"/>
            </w:tcBorders>
            <w:shd w:val="clear" w:color="auto" w:fill="auto"/>
            <w:noWrap/>
            <w:vAlign w:val="center"/>
            <w:hideMark/>
          </w:tcPr>
          <w:p w14:paraId="26182D3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88C20E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1E9ACC2D" w14:textId="77777777" w:rsidTr="00FA183E">
        <w:trPr>
          <w:trHeight w:val="315"/>
        </w:trPr>
        <w:tc>
          <w:tcPr>
            <w:tcW w:w="4842" w:type="dxa"/>
            <w:tcBorders>
              <w:top w:val="nil"/>
              <w:left w:val="nil"/>
              <w:bottom w:val="nil"/>
              <w:right w:val="nil"/>
            </w:tcBorders>
            <w:shd w:val="clear" w:color="auto" w:fill="auto"/>
            <w:noWrap/>
            <w:vAlign w:val="bottom"/>
            <w:hideMark/>
          </w:tcPr>
          <w:p w14:paraId="0EA936D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CA8BC3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049044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C3645D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922942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70B6010" w14:textId="77777777" w:rsidTr="00FA183E">
        <w:trPr>
          <w:trHeight w:val="315"/>
        </w:trPr>
        <w:tc>
          <w:tcPr>
            <w:tcW w:w="4842" w:type="dxa"/>
            <w:tcBorders>
              <w:top w:val="nil"/>
              <w:left w:val="nil"/>
              <w:bottom w:val="nil"/>
              <w:right w:val="nil"/>
            </w:tcBorders>
            <w:shd w:val="clear" w:color="auto" w:fill="auto"/>
            <w:noWrap/>
            <w:vAlign w:val="bottom"/>
            <w:hideMark/>
          </w:tcPr>
          <w:p w14:paraId="3397A7A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Mechanic Helper/Truck Driver</w:t>
            </w:r>
          </w:p>
        </w:tc>
        <w:tc>
          <w:tcPr>
            <w:tcW w:w="1670" w:type="dxa"/>
            <w:tcBorders>
              <w:top w:val="nil"/>
              <w:left w:val="nil"/>
              <w:bottom w:val="nil"/>
              <w:right w:val="nil"/>
            </w:tcBorders>
            <w:shd w:val="clear" w:color="auto" w:fill="auto"/>
            <w:noWrap/>
            <w:vAlign w:val="center"/>
            <w:hideMark/>
          </w:tcPr>
          <w:p w14:paraId="5C085CB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47D962D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37.20</w:t>
            </w:r>
          </w:p>
        </w:tc>
        <w:tc>
          <w:tcPr>
            <w:tcW w:w="520" w:type="dxa"/>
            <w:tcBorders>
              <w:top w:val="nil"/>
              <w:left w:val="nil"/>
              <w:bottom w:val="nil"/>
              <w:right w:val="nil"/>
            </w:tcBorders>
            <w:shd w:val="clear" w:color="auto" w:fill="auto"/>
            <w:noWrap/>
            <w:vAlign w:val="center"/>
            <w:hideMark/>
          </w:tcPr>
          <w:p w14:paraId="79B0EEA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3C13B4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1D9F30FE" w14:textId="77777777" w:rsidTr="00FA183E">
        <w:trPr>
          <w:trHeight w:val="315"/>
        </w:trPr>
        <w:tc>
          <w:tcPr>
            <w:tcW w:w="4842" w:type="dxa"/>
            <w:tcBorders>
              <w:top w:val="nil"/>
              <w:left w:val="nil"/>
              <w:bottom w:val="nil"/>
              <w:right w:val="nil"/>
            </w:tcBorders>
            <w:shd w:val="clear" w:color="auto" w:fill="auto"/>
            <w:noWrap/>
            <w:vAlign w:val="bottom"/>
            <w:hideMark/>
          </w:tcPr>
          <w:p w14:paraId="0A7147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6C2F75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0976E1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7C68407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67F52F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54CB0B9" w14:textId="77777777" w:rsidTr="00FA183E">
        <w:trPr>
          <w:trHeight w:val="315"/>
        </w:trPr>
        <w:tc>
          <w:tcPr>
            <w:tcW w:w="4842" w:type="dxa"/>
            <w:tcBorders>
              <w:top w:val="nil"/>
              <w:left w:val="nil"/>
              <w:bottom w:val="nil"/>
              <w:right w:val="nil"/>
            </w:tcBorders>
            <w:shd w:val="clear" w:color="auto" w:fill="auto"/>
            <w:noWrap/>
            <w:vAlign w:val="bottom"/>
            <w:hideMark/>
          </w:tcPr>
          <w:p w14:paraId="7F27308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Truck Driver</w:t>
            </w:r>
          </w:p>
        </w:tc>
        <w:tc>
          <w:tcPr>
            <w:tcW w:w="1670" w:type="dxa"/>
            <w:tcBorders>
              <w:top w:val="nil"/>
              <w:left w:val="nil"/>
              <w:bottom w:val="nil"/>
              <w:right w:val="nil"/>
            </w:tcBorders>
            <w:shd w:val="clear" w:color="auto" w:fill="auto"/>
            <w:noWrap/>
            <w:vAlign w:val="center"/>
            <w:hideMark/>
          </w:tcPr>
          <w:p w14:paraId="1D7D83F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733D256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37.20</w:t>
            </w:r>
          </w:p>
        </w:tc>
        <w:tc>
          <w:tcPr>
            <w:tcW w:w="520" w:type="dxa"/>
            <w:tcBorders>
              <w:top w:val="nil"/>
              <w:left w:val="nil"/>
              <w:bottom w:val="nil"/>
              <w:right w:val="nil"/>
            </w:tcBorders>
            <w:shd w:val="clear" w:color="auto" w:fill="auto"/>
            <w:noWrap/>
            <w:vAlign w:val="center"/>
            <w:hideMark/>
          </w:tcPr>
          <w:p w14:paraId="0BD0A58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E6A0B9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2044BC7" w14:textId="77777777" w:rsidTr="00FA183E">
        <w:trPr>
          <w:trHeight w:val="315"/>
        </w:trPr>
        <w:tc>
          <w:tcPr>
            <w:tcW w:w="4842" w:type="dxa"/>
            <w:tcBorders>
              <w:top w:val="nil"/>
              <w:left w:val="nil"/>
              <w:bottom w:val="nil"/>
              <w:right w:val="nil"/>
            </w:tcBorders>
            <w:shd w:val="clear" w:color="auto" w:fill="auto"/>
            <w:noWrap/>
            <w:vAlign w:val="bottom"/>
            <w:hideMark/>
          </w:tcPr>
          <w:p w14:paraId="0A247A8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47C83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7D825C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2A2D73B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CBD376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325DD11" w14:textId="77777777" w:rsidTr="00FA183E">
        <w:trPr>
          <w:trHeight w:val="315"/>
        </w:trPr>
        <w:tc>
          <w:tcPr>
            <w:tcW w:w="4842" w:type="dxa"/>
            <w:tcBorders>
              <w:top w:val="nil"/>
              <w:left w:val="nil"/>
              <w:bottom w:val="nil"/>
              <w:right w:val="nil"/>
            </w:tcBorders>
            <w:shd w:val="clear" w:color="auto" w:fill="auto"/>
            <w:noWrap/>
            <w:vAlign w:val="bottom"/>
            <w:hideMark/>
          </w:tcPr>
          <w:p w14:paraId="29DC02D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Heavy Equipment Operator</w:t>
            </w:r>
          </w:p>
        </w:tc>
        <w:tc>
          <w:tcPr>
            <w:tcW w:w="1670" w:type="dxa"/>
            <w:tcBorders>
              <w:top w:val="nil"/>
              <w:left w:val="nil"/>
              <w:bottom w:val="nil"/>
              <w:right w:val="nil"/>
            </w:tcBorders>
            <w:shd w:val="clear" w:color="auto" w:fill="auto"/>
            <w:noWrap/>
            <w:vAlign w:val="center"/>
            <w:hideMark/>
          </w:tcPr>
          <w:p w14:paraId="7864A03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24.67</w:t>
            </w:r>
          </w:p>
        </w:tc>
        <w:tc>
          <w:tcPr>
            <w:tcW w:w="1670" w:type="dxa"/>
            <w:tcBorders>
              <w:top w:val="nil"/>
              <w:left w:val="nil"/>
              <w:bottom w:val="nil"/>
              <w:right w:val="nil"/>
            </w:tcBorders>
            <w:shd w:val="clear" w:color="auto" w:fill="auto"/>
            <w:noWrap/>
            <w:vAlign w:val="center"/>
            <w:hideMark/>
          </w:tcPr>
          <w:p w14:paraId="4763D9E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39.26</w:t>
            </w:r>
          </w:p>
        </w:tc>
        <w:tc>
          <w:tcPr>
            <w:tcW w:w="520" w:type="dxa"/>
            <w:tcBorders>
              <w:top w:val="nil"/>
              <w:left w:val="nil"/>
              <w:bottom w:val="nil"/>
              <w:right w:val="nil"/>
            </w:tcBorders>
            <w:shd w:val="clear" w:color="auto" w:fill="auto"/>
            <w:noWrap/>
            <w:vAlign w:val="center"/>
            <w:hideMark/>
          </w:tcPr>
          <w:p w14:paraId="5CAACD6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F95DC0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6620A54" w14:textId="77777777" w:rsidTr="00FA183E">
        <w:trPr>
          <w:trHeight w:val="315"/>
        </w:trPr>
        <w:tc>
          <w:tcPr>
            <w:tcW w:w="4842" w:type="dxa"/>
            <w:tcBorders>
              <w:top w:val="nil"/>
              <w:left w:val="nil"/>
              <w:bottom w:val="nil"/>
              <w:right w:val="nil"/>
            </w:tcBorders>
            <w:shd w:val="clear" w:color="auto" w:fill="auto"/>
            <w:noWrap/>
            <w:vAlign w:val="bottom"/>
            <w:hideMark/>
          </w:tcPr>
          <w:p w14:paraId="6E9EB2A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939D7C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B182FB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9EC007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DDB6FE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B83C7F4" w14:textId="77777777" w:rsidTr="00FA183E">
        <w:trPr>
          <w:trHeight w:val="315"/>
        </w:trPr>
        <w:tc>
          <w:tcPr>
            <w:tcW w:w="4842" w:type="dxa"/>
            <w:tcBorders>
              <w:top w:val="nil"/>
              <w:left w:val="nil"/>
              <w:bottom w:val="nil"/>
              <w:right w:val="nil"/>
            </w:tcBorders>
            <w:shd w:val="clear" w:color="auto" w:fill="auto"/>
            <w:noWrap/>
            <w:vAlign w:val="bottom"/>
            <w:hideMark/>
          </w:tcPr>
          <w:p w14:paraId="1A32FE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Laborer 3</w:t>
            </w:r>
          </w:p>
        </w:tc>
        <w:tc>
          <w:tcPr>
            <w:tcW w:w="1670" w:type="dxa"/>
            <w:tcBorders>
              <w:top w:val="nil"/>
              <w:left w:val="nil"/>
              <w:bottom w:val="nil"/>
              <w:right w:val="nil"/>
            </w:tcBorders>
            <w:shd w:val="clear" w:color="auto" w:fill="auto"/>
            <w:noWrap/>
            <w:vAlign w:val="center"/>
            <w:hideMark/>
          </w:tcPr>
          <w:p w14:paraId="315D20E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17.40</w:t>
            </w:r>
          </w:p>
        </w:tc>
        <w:tc>
          <w:tcPr>
            <w:tcW w:w="1670" w:type="dxa"/>
            <w:tcBorders>
              <w:top w:val="nil"/>
              <w:left w:val="nil"/>
              <w:bottom w:val="nil"/>
              <w:right w:val="nil"/>
            </w:tcBorders>
            <w:shd w:val="clear" w:color="auto" w:fill="auto"/>
            <w:noWrap/>
            <w:vAlign w:val="center"/>
            <w:hideMark/>
          </w:tcPr>
          <w:p w14:paraId="5CC2F23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33.07</w:t>
            </w:r>
          </w:p>
        </w:tc>
        <w:tc>
          <w:tcPr>
            <w:tcW w:w="520" w:type="dxa"/>
            <w:tcBorders>
              <w:top w:val="nil"/>
              <w:left w:val="nil"/>
              <w:bottom w:val="nil"/>
              <w:right w:val="nil"/>
            </w:tcBorders>
            <w:shd w:val="clear" w:color="auto" w:fill="auto"/>
            <w:noWrap/>
            <w:vAlign w:val="center"/>
            <w:hideMark/>
          </w:tcPr>
          <w:p w14:paraId="3DD1F9D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B6ACE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2DBAFBF" w14:textId="77777777" w:rsidTr="00FA183E">
        <w:trPr>
          <w:trHeight w:val="315"/>
        </w:trPr>
        <w:tc>
          <w:tcPr>
            <w:tcW w:w="4842" w:type="dxa"/>
            <w:tcBorders>
              <w:top w:val="nil"/>
              <w:left w:val="nil"/>
              <w:bottom w:val="nil"/>
              <w:right w:val="nil"/>
            </w:tcBorders>
            <w:shd w:val="clear" w:color="auto" w:fill="auto"/>
            <w:noWrap/>
            <w:vAlign w:val="bottom"/>
            <w:hideMark/>
          </w:tcPr>
          <w:p w14:paraId="599A9A5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B20702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67C1D0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2272759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C16698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32E0247" w14:textId="77777777" w:rsidTr="00FA183E">
        <w:trPr>
          <w:trHeight w:val="315"/>
        </w:trPr>
        <w:tc>
          <w:tcPr>
            <w:tcW w:w="4842" w:type="dxa"/>
            <w:tcBorders>
              <w:top w:val="nil"/>
              <w:left w:val="nil"/>
              <w:bottom w:val="nil"/>
              <w:right w:val="nil"/>
            </w:tcBorders>
            <w:shd w:val="clear" w:color="auto" w:fill="auto"/>
            <w:noWrap/>
            <w:vAlign w:val="bottom"/>
            <w:hideMark/>
          </w:tcPr>
          <w:p w14:paraId="60F1F95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Laborer 2</w:t>
            </w:r>
          </w:p>
        </w:tc>
        <w:tc>
          <w:tcPr>
            <w:tcW w:w="1670" w:type="dxa"/>
            <w:tcBorders>
              <w:top w:val="nil"/>
              <w:left w:val="nil"/>
              <w:bottom w:val="nil"/>
              <w:right w:val="nil"/>
            </w:tcBorders>
            <w:shd w:val="clear" w:color="auto" w:fill="auto"/>
            <w:noWrap/>
            <w:vAlign w:val="center"/>
            <w:hideMark/>
          </w:tcPr>
          <w:p w14:paraId="3DF77F5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17.40</w:t>
            </w:r>
          </w:p>
        </w:tc>
        <w:tc>
          <w:tcPr>
            <w:tcW w:w="1670" w:type="dxa"/>
            <w:tcBorders>
              <w:top w:val="nil"/>
              <w:left w:val="nil"/>
              <w:bottom w:val="nil"/>
              <w:right w:val="nil"/>
            </w:tcBorders>
            <w:shd w:val="clear" w:color="auto" w:fill="auto"/>
            <w:noWrap/>
            <w:vAlign w:val="center"/>
            <w:hideMark/>
          </w:tcPr>
          <w:p w14:paraId="5ADCBBF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33.07</w:t>
            </w:r>
          </w:p>
        </w:tc>
        <w:tc>
          <w:tcPr>
            <w:tcW w:w="520" w:type="dxa"/>
            <w:tcBorders>
              <w:top w:val="nil"/>
              <w:left w:val="nil"/>
              <w:bottom w:val="nil"/>
              <w:right w:val="nil"/>
            </w:tcBorders>
            <w:shd w:val="clear" w:color="auto" w:fill="auto"/>
            <w:noWrap/>
            <w:vAlign w:val="center"/>
            <w:hideMark/>
          </w:tcPr>
          <w:p w14:paraId="6123D5A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6C79F1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E4991F4" w14:textId="77777777" w:rsidTr="00FA183E">
        <w:trPr>
          <w:trHeight w:val="315"/>
        </w:trPr>
        <w:tc>
          <w:tcPr>
            <w:tcW w:w="4842" w:type="dxa"/>
            <w:tcBorders>
              <w:top w:val="nil"/>
              <w:left w:val="nil"/>
              <w:bottom w:val="nil"/>
              <w:right w:val="nil"/>
            </w:tcBorders>
            <w:shd w:val="clear" w:color="auto" w:fill="auto"/>
            <w:noWrap/>
            <w:vAlign w:val="bottom"/>
            <w:hideMark/>
          </w:tcPr>
          <w:p w14:paraId="371A32F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322DB8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B4D2FD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B31753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369D62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43516B5" w14:textId="77777777" w:rsidTr="00FA183E">
        <w:trPr>
          <w:trHeight w:val="315"/>
        </w:trPr>
        <w:tc>
          <w:tcPr>
            <w:tcW w:w="4842" w:type="dxa"/>
            <w:tcBorders>
              <w:top w:val="nil"/>
              <w:left w:val="nil"/>
              <w:bottom w:val="nil"/>
              <w:right w:val="nil"/>
            </w:tcBorders>
            <w:shd w:val="clear" w:color="auto" w:fill="auto"/>
            <w:noWrap/>
            <w:vAlign w:val="bottom"/>
            <w:hideMark/>
          </w:tcPr>
          <w:p w14:paraId="3770F3D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Laborer 1</w:t>
            </w:r>
          </w:p>
        </w:tc>
        <w:tc>
          <w:tcPr>
            <w:tcW w:w="1670" w:type="dxa"/>
            <w:tcBorders>
              <w:top w:val="nil"/>
              <w:left w:val="nil"/>
              <w:bottom w:val="nil"/>
              <w:right w:val="nil"/>
            </w:tcBorders>
            <w:shd w:val="clear" w:color="auto" w:fill="auto"/>
            <w:noWrap/>
            <w:vAlign w:val="center"/>
            <w:hideMark/>
          </w:tcPr>
          <w:p w14:paraId="034658E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17.40</w:t>
            </w:r>
          </w:p>
        </w:tc>
        <w:tc>
          <w:tcPr>
            <w:tcW w:w="1670" w:type="dxa"/>
            <w:tcBorders>
              <w:top w:val="nil"/>
              <w:left w:val="nil"/>
              <w:bottom w:val="nil"/>
              <w:right w:val="nil"/>
            </w:tcBorders>
            <w:shd w:val="clear" w:color="auto" w:fill="auto"/>
            <w:noWrap/>
            <w:vAlign w:val="center"/>
            <w:hideMark/>
          </w:tcPr>
          <w:p w14:paraId="3CCDE77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33.07</w:t>
            </w:r>
          </w:p>
        </w:tc>
        <w:tc>
          <w:tcPr>
            <w:tcW w:w="520" w:type="dxa"/>
            <w:tcBorders>
              <w:top w:val="nil"/>
              <w:left w:val="nil"/>
              <w:bottom w:val="nil"/>
              <w:right w:val="nil"/>
            </w:tcBorders>
            <w:shd w:val="clear" w:color="auto" w:fill="auto"/>
            <w:noWrap/>
            <w:vAlign w:val="center"/>
            <w:hideMark/>
          </w:tcPr>
          <w:p w14:paraId="4236A87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5EA9A7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374B560" w14:textId="77777777" w:rsidTr="00FA183E">
        <w:trPr>
          <w:trHeight w:val="315"/>
        </w:trPr>
        <w:tc>
          <w:tcPr>
            <w:tcW w:w="4842" w:type="dxa"/>
            <w:tcBorders>
              <w:top w:val="nil"/>
              <w:left w:val="nil"/>
              <w:bottom w:val="nil"/>
              <w:right w:val="nil"/>
            </w:tcBorders>
            <w:shd w:val="clear" w:color="auto" w:fill="auto"/>
            <w:noWrap/>
            <w:vAlign w:val="bottom"/>
            <w:hideMark/>
          </w:tcPr>
          <w:p w14:paraId="13B4F62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054B65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CE44F4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DC2DDB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7C09DD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5D74838" w14:textId="77777777" w:rsidTr="00FA183E">
        <w:trPr>
          <w:trHeight w:val="315"/>
        </w:trPr>
        <w:tc>
          <w:tcPr>
            <w:tcW w:w="4842" w:type="dxa"/>
            <w:tcBorders>
              <w:top w:val="nil"/>
              <w:left w:val="nil"/>
              <w:bottom w:val="nil"/>
              <w:right w:val="nil"/>
            </w:tcBorders>
            <w:shd w:val="clear" w:color="auto" w:fill="auto"/>
            <w:noWrap/>
            <w:vAlign w:val="bottom"/>
            <w:hideMark/>
          </w:tcPr>
          <w:p w14:paraId="2F5EDD0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Laborer - Seasonal</w:t>
            </w:r>
          </w:p>
        </w:tc>
        <w:tc>
          <w:tcPr>
            <w:tcW w:w="1670" w:type="dxa"/>
            <w:tcBorders>
              <w:top w:val="nil"/>
              <w:left w:val="nil"/>
              <w:bottom w:val="nil"/>
              <w:right w:val="nil"/>
            </w:tcBorders>
            <w:shd w:val="clear" w:color="auto" w:fill="auto"/>
            <w:noWrap/>
            <w:vAlign w:val="center"/>
            <w:hideMark/>
          </w:tcPr>
          <w:p w14:paraId="6552DF8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10.30</w:t>
            </w:r>
          </w:p>
        </w:tc>
        <w:tc>
          <w:tcPr>
            <w:tcW w:w="1670" w:type="dxa"/>
            <w:tcBorders>
              <w:top w:val="nil"/>
              <w:left w:val="nil"/>
              <w:bottom w:val="nil"/>
              <w:right w:val="nil"/>
            </w:tcBorders>
            <w:shd w:val="clear" w:color="auto" w:fill="auto"/>
            <w:noWrap/>
            <w:vAlign w:val="center"/>
            <w:hideMark/>
          </w:tcPr>
          <w:p w14:paraId="3756843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15.00</w:t>
            </w:r>
          </w:p>
        </w:tc>
        <w:tc>
          <w:tcPr>
            <w:tcW w:w="520" w:type="dxa"/>
            <w:tcBorders>
              <w:top w:val="nil"/>
              <w:left w:val="nil"/>
              <w:bottom w:val="nil"/>
              <w:right w:val="nil"/>
            </w:tcBorders>
            <w:shd w:val="clear" w:color="auto" w:fill="auto"/>
            <w:noWrap/>
            <w:vAlign w:val="center"/>
            <w:hideMark/>
          </w:tcPr>
          <w:p w14:paraId="0D1B8FC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567453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6764BB1" w14:textId="77777777" w:rsidTr="00FA183E">
        <w:trPr>
          <w:trHeight w:val="315"/>
        </w:trPr>
        <w:tc>
          <w:tcPr>
            <w:tcW w:w="4842" w:type="dxa"/>
            <w:tcBorders>
              <w:top w:val="nil"/>
              <w:left w:val="nil"/>
              <w:bottom w:val="nil"/>
              <w:right w:val="nil"/>
            </w:tcBorders>
            <w:shd w:val="clear" w:color="auto" w:fill="auto"/>
            <w:noWrap/>
            <w:vAlign w:val="bottom"/>
            <w:hideMark/>
          </w:tcPr>
          <w:p w14:paraId="7EFA3BE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0D9B3A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ACF309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987FF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170FBB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5B837A3" w14:textId="77777777" w:rsidTr="00FA183E">
        <w:trPr>
          <w:trHeight w:val="315"/>
        </w:trPr>
        <w:tc>
          <w:tcPr>
            <w:tcW w:w="4842" w:type="dxa"/>
            <w:tcBorders>
              <w:top w:val="nil"/>
              <w:left w:val="nil"/>
              <w:bottom w:val="nil"/>
              <w:right w:val="nil"/>
            </w:tcBorders>
            <w:shd w:val="clear" w:color="auto" w:fill="auto"/>
            <w:noWrap/>
            <w:vAlign w:val="bottom"/>
            <w:hideMark/>
          </w:tcPr>
          <w:p w14:paraId="73428A7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Sewer Repairer 2</w:t>
            </w:r>
          </w:p>
        </w:tc>
        <w:tc>
          <w:tcPr>
            <w:tcW w:w="1670" w:type="dxa"/>
            <w:tcBorders>
              <w:top w:val="nil"/>
              <w:left w:val="nil"/>
              <w:bottom w:val="nil"/>
              <w:right w:val="nil"/>
            </w:tcBorders>
            <w:shd w:val="clear" w:color="auto" w:fill="auto"/>
            <w:noWrap/>
            <w:vAlign w:val="center"/>
            <w:hideMark/>
          </w:tcPr>
          <w:p w14:paraId="5AC69D7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1092EA7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39.26</w:t>
            </w:r>
          </w:p>
        </w:tc>
        <w:tc>
          <w:tcPr>
            <w:tcW w:w="520" w:type="dxa"/>
            <w:tcBorders>
              <w:top w:val="nil"/>
              <w:left w:val="nil"/>
              <w:bottom w:val="nil"/>
              <w:right w:val="nil"/>
            </w:tcBorders>
            <w:shd w:val="clear" w:color="auto" w:fill="auto"/>
            <w:noWrap/>
            <w:vAlign w:val="center"/>
            <w:hideMark/>
          </w:tcPr>
          <w:p w14:paraId="6F39BF1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64590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12ECED19" w14:textId="77777777" w:rsidTr="00FA183E">
        <w:trPr>
          <w:trHeight w:val="315"/>
        </w:trPr>
        <w:tc>
          <w:tcPr>
            <w:tcW w:w="4842" w:type="dxa"/>
            <w:tcBorders>
              <w:top w:val="nil"/>
              <w:left w:val="nil"/>
              <w:bottom w:val="nil"/>
              <w:right w:val="nil"/>
            </w:tcBorders>
            <w:shd w:val="clear" w:color="auto" w:fill="auto"/>
            <w:noWrap/>
            <w:vAlign w:val="bottom"/>
            <w:hideMark/>
          </w:tcPr>
          <w:p w14:paraId="473B36B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5AFD84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6094A6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2D77274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F29D56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7DCD29E" w14:textId="77777777" w:rsidTr="00FA183E">
        <w:trPr>
          <w:trHeight w:val="315"/>
        </w:trPr>
        <w:tc>
          <w:tcPr>
            <w:tcW w:w="4842" w:type="dxa"/>
            <w:tcBorders>
              <w:top w:val="nil"/>
              <w:left w:val="nil"/>
              <w:bottom w:val="nil"/>
              <w:right w:val="nil"/>
            </w:tcBorders>
            <w:shd w:val="clear" w:color="auto" w:fill="auto"/>
            <w:noWrap/>
            <w:vAlign w:val="bottom"/>
            <w:hideMark/>
          </w:tcPr>
          <w:p w14:paraId="2650844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Sewer Repairer 1</w:t>
            </w:r>
          </w:p>
        </w:tc>
        <w:tc>
          <w:tcPr>
            <w:tcW w:w="1670" w:type="dxa"/>
            <w:tcBorders>
              <w:top w:val="nil"/>
              <w:left w:val="nil"/>
              <w:bottom w:val="nil"/>
              <w:right w:val="nil"/>
            </w:tcBorders>
            <w:shd w:val="clear" w:color="auto" w:fill="auto"/>
            <w:noWrap/>
            <w:vAlign w:val="center"/>
            <w:hideMark/>
          </w:tcPr>
          <w:p w14:paraId="79EFEB2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041D93C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37.20</w:t>
            </w:r>
          </w:p>
        </w:tc>
        <w:tc>
          <w:tcPr>
            <w:tcW w:w="520" w:type="dxa"/>
            <w:tcBorders>
              <w:top w:val="nil"/>
              <w:left w:val="nil"/>
              <w:bottom w:val="nil"/>
              <w:right w:val="nil"/>
            </w:tcBorders>
            <w:shd w:val="clear" w:color="auto" w:fill="auto"/>
            <w:noWrap/>
            <w:vAlign w:val="center"/>
            <w:hideMark/>
          </w:tcPr>
          <w:p w14:paraId="7DBA49B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EAB2CA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B11C959" w14:textId="77777777" w:rsidTr="00FA183E">
        <w:trPr>
          <w:trHeight w:val="315"/>
        </w:trPr>
        <w:tc>
          <w:tcPr>
            <w:tcW w:w="4842" w:type="dxa"/>
            <w:tcBorders>
              <w:top w:val="nil"/>
              <w:left w:val="nil"/>
              <w:bottom w:val="nil"/>
              <w:right w:val="nil"/>
            </w:tcBorders>
            <w:shd w:val="clear" w:color="auto" w:fill="auto"/>
            <w:noWrap/>
            <w:vAlign w:val="bottom"/>
            <w:hideMark/>
          </w:tcPr>
          <w:p w14:paraId="2D88CA0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3BBEF3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BD6294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31F9E66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B08C8F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EF32E73" w14:textId="77777777" w:rsidTr="00FA183E">
        <w:trPr>
          <w:trHeight w:val="315"/>
        </w:trPr>
        <w:tc>
          <w:tcPr>
            <w:tcW w:w="4842" w:type="dxa"/>
            <w:tcBorders>
              <w:top w:val="nil"/>
              <w:left w:val="nil"/>
              <w:bottom w:val="nil"/>
              <w:right w:val="nil"/>
            </w:tcBorders>
            <w:shd w:val="clear" w:color="auto" w:fill="auto"/>
            <w:noWrap/>
            <w:vAlign w:val="bottom"/>
            <w:hideMark/>
          </w:tcPr>
          <w:p w14:paraId="7466489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Licensed Operator</w:t>
            </w:r>
          </w:p>
        </w:tc>
        <w:tc>
          <w:tcPr>
            <w:tcW w:w="1670" w:type="dxa"/>
            <w:tcBorders>
              <w:top w:val="nil"/>
              <w:left w:val="nil"/>
              <w:bottom w:val="nil"/>
              <w:right w:val="nil"/>
            </w:tcBorders>
            <w:shd w:val="clear" w:color="auto" w:fill="auto"/>
            <w:noWrap/>
            <w:vAlign w:val="center"/>
            <w:hideMark/>
          </w:tcPr>
          <w:p w14:paraId="12FB295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10,000.00</w:t>
            </w:r>
          </w:p>
        </w:tc>
        <w:tc>
          <w:tcPr>
            <w:tcW w:w="1670" w:type="dxa"/>
            <w:tcBorders>
              <w:top w:val="nil"/>
              <w:left w:val="nil"/>
              <w:bottom w:val="nil"/>
              <w:right w:val="nil"/>
            </w:tcBorders>
            <w:shd w:val="clear" w:color="auto" w:fill="auto"/>
            <w:noWrap/>
            <w:vAlign w:val="center"/>
            <w:hideMark/>
          </w:tcPr>
          <w:p w14:paraId="486CA9E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center"/>
            <w:hideMark/>
          </w:tcPr>
          <w:p w14:paraId="0BBF7DA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C435A7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BE48A71" w14:textId="77777777" w:rsidTr="00FA183E">
        <w:trPr>
          <w:trHeight w:val="315"/>
        </w:trPr>
        <w:tc>
          <w:tcPr>
            <w:tcW w:w="4842" w:type="dxa"/>
            <w:tcBorders>
              <w:top w:val="nil"/>
              <w:left w:val="nil"/>
              <w:bottom w:val="nil"/>
              <w:right w:val="nil"/>
            </w:tcBorders>
            <w:shd w:val="clear" w:color="auto" w:fill="auto"/>
            <w:noWrap/>
            <w:vAlign w:val="bottom"/>
            <w:hideMark/>
          </w:tcPr>
          <w:p w14:paraId="6249BEB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226D45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6ABECB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6CA5C2C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E2F693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CDCE782" w14:textId="77777777" w:rsidTr="00FA183E">
        <w:trPr>
          <w:trHeight w:val="315"/>
        </w:trPr>
        <w:tc>
          <w:tcPr>
            <w:tcW w:w="4842" w:type="dxa"/>
            <w:tcBorders>
              <w:top w:val="nil"/>
              <w:left w:val="nil"/>
              <w:bottom w:val="nil"/>
              <w:right w:val="nil"/>
            </w:tcBorders>
            <w:shd w:val="clear" w:color="auto" w:fill="auto"/>
            <w:noWrap/>
            <w:vAlign w:val="bottom"/>
            <w:hideMark/>
          </w:tcPr>
          <w:p w14:paraId="39A00FF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Registrar of Vital Statistics</w:t>
            </w:r>
          </w:p>
        </w:tc>
        <w:tc>
          <w:tcPr>
            <w:tcW w:w="1670" w:type="dxa"/>
            <w:tcBorders>
              <w:top w:val="nil"/>
              <w:left w:val="nil"/>
              <w:bottom w:val="nil"/>
              <w:right w:val="nil"/>
            </w:tcBorders>
            <w:shd w:val="clear" w:color="auto" w:fill="auto"/>
            <w:noWrap/>
            <w:vAlign w:val="center"/>
            <w:hideMark/>
          </w:tcPr>
          <w:p w14:paraId="4C91DEA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41,500.00</w:t>
            </w:r>
          </w:p>
        </w:tc>
        <w:tc>
          <w:tcPr>
            <w:tcW w:w="1670" w:type="dxa"/>
            <w:tcBorders>
              <w:top w:val="nil"/>
              <w:left w:val="nil"/>
              <w:bottom w:val="nil"/>
              <w:right w:val="nil"/>
            </w:tcBorders>
            <w:shd w:val="clear" w:color="auto" w:fill="auto"/>
            <w:noWrap/>
            <w:vAlign w:val="center"/>
            <w:hideMark/>
          </w:tcPr>
          <w:p w14:paraId="1316CD8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80,000.00</w:t>
            </w:r>
          </w:p>
        </w:tc>
        <w:tc>
          <w:tcPr>
            <w:tcW w:w="520" w:type="dxa"/>
            <w:tcBorders>
              <w:top w:val="nil"/>
              <w:left w:val="nil"/>
              <w:bottom w:val="nil"/>
              <w:right w:val="nil"/>
            </w:tcBorders>
            <w:shd w:val="clear" w:color="auto" w:fill="auto"/>
            <w:noWrap/>
            <w:vAlign w:val="center"/>
            <w:hideMark/>
          </w:tcPr>
          <w:p w14:paraId="6CD6DA3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97DDE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30ED387" w14:textId="77777777" w:rsidTr="00FA183E">
        <w:trPr>
          <w:trHeight w:val="315"/>
        </w:trPr>
        <w:tc>
          <w:tcPr>
            <w:tcW w:w="4842" w:type="dxa"/>
            <w:tcBorders>
              <w:top w:val="nil"/>
              <w:left w:val="nil"/>
              <w:bottom w:val="nil"/>
              <w:right w:val="nil"/>
            </w:tcBorders>
            <w:shd w:val="clear" w:color="auto" w:fill="auto"/>
            <w:noWrap/>
            <w:vAlign w:val="bottom"/>
            <w:hideMark/>
          </w:tcPr>
          <w:p w14:paraId="01AA4AC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center"/>
            <w:hideMark/>
          </w:tcPr>
          <w:p w14:paraId="7D03AB5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center"/>
            <w:hideMark/>
          </w:tcPr>
          <w:p w14:paraId="10D18D9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10,000.00</w:t>
            </w:r>
          </w:p>
        </w:tc>
        <w:tc>
          <w:tcPr>
            <w:tcW w:w="520" w:type="dxa"/>
            <w:tcBorders>
              <w:top w:val="nil"/>
              <w:left w:val="nil"/>
              <w:bottom w:val="nil"/>
              <w:right w:val="nil"/>
            </w:tcBorders>
            <w:shd w:val="clear" w:color="auto" w:fill="auto"/>
            <w:noWrap/>
            <w:vAlign w:val="center"/>
            <w:hideMark/>
          </w:tcPr>
          <w:p w14:paraId="52319C7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44C6D6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54EB20C" w14:textId="77777777" w:rsidTr="00FA183E">
        <w:trPr>
          <w:trHeight w:val="315"/>
        </w:trPr>
        <w:tc>
          <w:tcPr>
            <w:tcW w:w="4842" w:type="dxa"/>
            <w:tcBorders>
              <w:top w:val="nil"/>
              <w:left w:val="nil"/>
              <w:bottom w:val="nil"/>
              <w:right w:val="nil"/>
            </w:tcBorders>
            <w:shd w:val="clear" w:color="auto" w:fill="auto"/>
            <w:noWrap/>
            <w:vAlign w:val="bottom"/>
            <w:hideMark/>
          </w:tcPr>
          <w:p w14:paraId="3AD5AF3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2AFD4A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E7D03C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3D0784B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47C72D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6271B265" w14:textId="77777777" w:rsidTr="00FA183E">
        <w:trPr>
          <w:trHeight w:val="315"/>
        </w:trPr>
        <w:tc>
          <w:tcPr>
            <w:tcW w:w="4842" w:type="dxa"/>
            <w:tcBorders>
              <w:top w:val="nil"/>
              <w:left w:val="nil"/>
              <w:bottom w:val="nil"/>
              <w:right w:val="nil"/>
            </w:tcBorders>
            <w:shd w:val="clear" w:color="auto" w:fill="auto"/>
            <w:noWrap/>
            <w:vAlign w:val="bottom"/>
            <w:hideMark/>
          </w:tcPr>
          <w:p w14:paraId="0711273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Deputy Registrar of Vital Statistics</w:t>
            </w:r>
          </w:p>
        </w:tc>
        <w:tc>
          <w:tcPr>
            <w:tcW w:w="1670" w:type="dxa"/>
            <w:tcBorders>
              <w:top w:val="nil"/>
              <w:left w:val="nil"/>
              <w:bottom w:val="nil"/>
              <w:right w:val="nil"/>
            </w:tcBorders>
            <w:shd w:val="clear" w:color="auto" w:fill="auto"/>
            <w:noWrap/>
            <w:vAlign w:val="center"/>
            <w:hideMark/>
          </w:tcPr>
          <w:p w14:paraId="381A2CF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26,000.00</w:t>
            </w:r>
          </w:p>
        </w:tc>
        <w:tc>
          <w:tcPr>
            <w:tcW w:w="1670" w:type="dxa"/>
            <w:tcBorders>
              <w:top w:val="nil"/>
              <w:left w:val="nil"/>
              <w:bottom w:val="nil"/>
              <w:right w:val="nil"/>
            </w:tcBorders>
            <w:shd w:val="clear" w:color="auto" w:fill="auto"/>
            <w:noWrap/>
            <w:vAlign w:val="center"/>
            <w:hideMark/>
          </w:tcPr>
          <w:p w14:paraId="5F3AE9B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49,500.00</w:t>
            </w:r>
          </w:p>
        </w:tc>
        <w:tc>
          <w:tcPr>
            <w:tcW w:w="520" w:type="dxa"/>
            <w:tcBorders>
              <w:top w:val="nil"/>
              <w:left w:val="nil"/>
              <w:bottom w:val="nil"/>
              <w:right w:val="nil"/>
            </w:tcBorders>
            <w:shd w:val="clear" w:color="auto" w:fill="auto"/>
            <w:noWrap/>
            <w:vAlign w:val="center"/>
            <w:hideMark/>
          </w:tcPr>
          <w:p w14:paraId="722545A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AEF1E7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0F7630C" w14:textId="77777777" w:rsidTr="00FA183E">
        <w:trPr>
          <w:trHeight w:val="315"/>
        </w:trPr>
        <w:tc>
          <w:tcPr>
            <w:tcW w:w="4842" w:type="dxa"/>
            <w:tcBorders>
              <w:top w:val="nil"/>
              <w:left w:val="nil"/>
              <w:bottom w:val="nil"/>
              <w:right w:val="nil"/>
            </w:tcBorders>
            <w:shd w:val="clear" w:color="auto" w:fill="auto"/>
            <w:noWrap/>
            <w:vAlign w:val="bottom"/>
            <w:hideMark/>
          </w:tcPr>
          <w:p w14:paraId="3ED5B8B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center"/>
            <w:hideMark/>
          </w:tcPr>
          <w:p w14:paraId="281D01A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3,500.00</w:t>
            </w:r>
          </w:p>
        </w:tc>
        <w:tc>
          <w:tcPr>
            <w:tcW w:w="1670" w:type="dxa"/>
            <w:tcBorders>
              <w:top w:val="nil"/>
              <w:left w:val="nil"/>
              <w:bottom w:val="nil"/>
              <w:right w:val="nil"/>
            </w:tcBorders>
            <w:shd w:val="clear" w:color="auto" w:fill="auto"/>
            <w:noWrap/>
            <w:vAlign w:val="center"/>
            <w:hideMark/>
          </w:tcPr>
          <w:p w14:paraId="7BD5391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10,000.00</w:t>
            </w:r>
          </w:p>
        </w:tc>
        <w:tc>
          <w:tcPr>
            <w:tcW w:w="520" w:type="dxa"/>
            <w:tcBorders>
              <w:top w:val="nil"/>
              <w:left w:val="nil"/>
              <w:bottom w:val="nil"/>
              <w:right w:val="nil"/>
            </w:tcBorders>
            <w:shd w:val="clear" w:color="auto" w:fill="auto"/>
            <w:noWrap/>
            <w:vAlign w:val="center"/>
            <w:hideMark/>
          </w:tcPr>
          <w:p w14:paraId="3DFBDD8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26E6A7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422604E" w14:textId="77777777" w:rsidTr="00FA183E">
        <w:trPr>
          <w:trHeight w:val="315"/>
        </w:trPr>
        <w:tc>
          <w:tcPr>
            <w:tcW w:w="4842" w:type="dxa"/>
            <w:tcBorders>
              <w:top w:val="nil"/>
              <w:left w:val="nil"/>
              <w:bottom w:val="nil"/>
              <w:right w:val="nil"/>
            </w:tcBorders>
            <w:shd w:val="clear" w:color="auto" w:fill="auto"/>
            <w:noWrap/>
            <w:vAlign w:val="bottom"/>
            <w:hideMark/>
          </w:tcPr>
          <w:p w14:paraId="0D9F9AF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center"/>
            <w:hideMark/>
          </w:tcPr>
          <w:p w14:paraId="3F085A1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15.00</w:t>
            </w:r>
          </w:p>
        </w:tc>
        <w:tc>
          <w:tcPr>
            <w:tcW w:w="1670" w:type="dxa"/>
            <w:tcBorders>
              <w:top w:val="nil"/>
              <w:left w:val="nil"/>
              <w:bottom w:val="nil"/>
              <w:right w:val="nil"/>
            </w:tcBorders>
            <w:shd w:val="clear" w:color="auto" w:fill="auto"/>
            <w:noWrap/>
            <w:vAlign w:val="center"/>
            <w:hideMark/>
          </w:tcPr>
          <w:p w14:paraId="3E74B07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center"/>
            <w:hideMark/>
          </w:tcPr>
          <w:p w14:paraId="1DA3BBF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D6E1B8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3B888D4" w14:textId="77777777" w:rsidTr="00FA183E">
        <w:trPr>
          <w:trHeight w:val="315"/>
        </w:trPr>
        <w:tc>
          <w:tcPr>
            <w:tcW w:w="4842" w:type="dxa"/>
            <w:tcBorders>
              <w:top w:val="nil"/>
              <w:left w:val="nil"/>
              <w:bottom w:val="nil"/>
              <w:right w:val="nil"/>
            </w:tcBorders>
            <w:shd w:val="clear" w:color="auto" w:fill="auto"/>
            <w:noWrap/>
            <w:vAlign w:val="bottom"/>
            <w:hideMark/>
          </w:tcPr>
          <w:p w14:paraId="65D589D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C16FB7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8B9DAB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7D07D00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FC495E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CA9D246" w14:textId="77777777" w:rsidTr="00FA183E">
        <w:trPr>
          <w:trHeight w:val="315"/>
        </w:trPr>
        <w:tc>
          <w:tcPr>
            <w:tcW w:w="4842" w:type="dxa"/>
            <w:tcBorders>
              <w:top w:val="nil"/>
              <w:left w:val="nil"/>
              <w:bottom w:val="nil"/>
              <w:right w:val="nil"/>
            </w:tcBorders>
            <w:shd w:val="clear" w:color="auto" w:fill="auto"/>
            <w:noWrap/>
            <w:vAlign w:val="bottom"/>
            <w:hideMark/>
          </w:tcPr>
          <w:p w14:paraId="7965FDC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Emergency Management Coordinator (part time)</w:t>
            </w:r>
          </w:p>
        </w:tc>
        <w:tc>
          <w:tcPr>
            <w:tcW w:w="1670" w:type="dxa"/>
            <w:tcBorders>
              <w:top w:val="nil"/>
              <w:left w:val="nil"/>
              <w:bottom w:val="nil"/>
              <w:right w:val="nil"/>
            </w:tcBorders>
            <w:shd w:val="clear" w:color="auto" w:fill="auto"/>
            <w:noWrap/>
            <w:vAlign w:val="center"/>
            <w:hideMark/>
          </w:tcPr>
          <w:p w14:paraId="58C600E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3,000.00</w:t>
            </w:r>
          </w:p>
        </w:tc>
        <w:tc>
          <w:tcPr>
            <w:tcW w:w="1670" w:type="dxa"/>
            <w:tcBorders>
              <w:top w:val="nil"/>
              <w:left w:val="nil"/>
              <w:bottom w:val="nil"/>
              <w:right w:val="nil"/>
            </w:tcBorders>
            <w:shd w:val="clear" w:color="auto" w:fill="auto"/>
            <w:noWrap/>
            <w:vAlign w:val="center"/>
            <w:hideMark/>
          </w:tcPr>
          <w:p w14:paraId="3F1C912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11,500.00</w:t>
            </w:r>
          </w:p>
        </w:tc>
        <w:tc>
          <w:tcPr>
            <w:tcW w:w="520" w:type="dxa"/>
            <w:tcBorders>
              <w:top w:val="nil"/>
              <w:left w:val="nil"/>
              <w:bottom w:val="nil"/>
              <w:right w:val="nil"/>
            </w:tcBorders>
            <w:shd w:val="clear" w:color="auto" w:fill="auto"/>
            <w:noWrap/>
            <w:vAlign w:val="center"/>
            <w:hideMark/>
          </w:tcPr>
          <w:p w14:paraId="45F86D3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682A2B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2B67F18" w14:textId="77777777" w:rsidTr="00FA183E">
        <w:trPr>
          <w:trHeight w:val="315"/>
        </w:trPr>
        <w:tc>
          <w:tcPr>
            <w:tcW w:w="4842" w:type="dxa"/>
            <w:tcBorders>
              <w:top w:val="nil"/>
              <w:left w:val="nil"/>
              <w:bottom w:val="nil"/>
              <w:right w:val="nil"/>
            </w:tcBorders>
            <w:shd w:val="clear" w:color="auto" w:fill="auto"/>
            <w:noWrap/>
            <w:vAlign w:val="bottom"/>
            <w:hideMark/>
          </w:tcPr>
          <w:p w14:paraId="59F4A8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9E9D99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B4CFEC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3D6BD0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01DCFB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B937B66" w14:textId="77777777" w:rsidTr="00FA183E">
        <w:trPr>
          <w:trHeight w:val="315"/>
        </w:trPr>
        <w:tc>
          <w:tcPr>
            <w:tcW w:w="4842" w:type="dxa"/>
            <w:tcBorders>
              <w:top w:val="nil"/>
              <w:left w:val="nil"/>
              <w:bottom w:val="nil"/>
              <w:right w:val="nil"/>
            </w:tcBorders>
            <w:shd w:val="clear" w:color="auto" w:fill="auto"/>
            <w:noWrap/>
            <w:vAlign w:val="bottom"/>
            <w:hideMark/>
          </w:tcPr>
          <w:p w14:paraId="2E36668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Right to Know Project Officer (part time)</w:t>
            </w:r>
          </w:p>
        </w:tc>
        <w:tc>
          <w:tcPr>
            <w:tcW w:w="1670" w:type="dxa"/>
            <w:tcBorders>
              <w:top w:val="nil"/>
              <w:left w:val="nil"/>
              <w:bottom w:val="nil"/>
              <w:right w:val="nil"/>
            </w:tcBorders>
            <w:shd w:val="clear" w:color="auto" w:fill="auto"/>
            <w:noWrap/>
            <w:vAlign w:val="center"/>
            <w:hideMark/>
          </w:tcPr>
          <w:p w14:paraId="780731D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3,000.00</w:t>
            </w:r>
          </w:p>
        </w:tc>
        <w:tc>
          <w:tcPr>
            <w:tcW w:w="1670" w:type="dxa"/>
            <w:tcBorders>
              <w:top w:val="nil"/>
              <w:left w:val="nil"/>
              <w:bottom w:val="nil"/>
              <w:right w:val="nil"/>
            </w:tcBorders>
            <w:shd w:val="clear" w:color="auto" w:fill="auto"/>
            <w:noWrap/>
            <w:vAlign w:val="center"/>
            <w:hideMark/>
          </w:tcPr>
          <w:p w14:paraId="470FE0D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11,500.00</w:t>
            </w:r>
          </w:p>
        </w:tc>
        <w:tc>
          <w:tcPr>
            <w:tcW w:w="520" w:type="dxa"/>
            <w:tcBorders>
              <w:top w:val="nil"/>
              <w:left w:val="nil"/>
              <w:bottom w:val="nil"/>
              <w:right w:val="nil"/>
            </w:tcBorders>
            <w:shd w:val="clear" w:color="auto" w:fill="auto"/>
            <w:noWrap/>
            <w:vAlign w:val="center"/>
            <w:hideMark/>
          </w:tcPr>
          <w:p w14:paraId="4730985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E519A2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99AD8B9" w14:textId="77777777" w:rsidTr="00FA183E">
        <w:trPr>
          <w:trHeight w:val="315"/>
        </w:trPr>
        <w:tc>
          <w:tcPr>
            <w:tcW w:w="4842" w:type="dxa"/>
            <w:tcBorders>
              <w:top w:val="nil"/>
              <w:left w:val="nil"/>
              <w:bottom w:val="nil"/>
              <w:right w:val="nil"/>
            </w:tcBorders>
            <w:shd w:val="clear" w:color="auto" w:fill="auto"/>
            <w:noWrap/>
            <w:vAlign w:val="bottom"/>
            <w:hideMark/>
          </w:tcPr>
          <w:p w14:paraId="33F1B87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B3F9BB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24531B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2392085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4569B9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684EC8F" w14:textId="77777777" w:rsidTr="00FA183E">
        <w:trPr>
          <w:trHeight w:val="315"/>
        </w:trPr>
        <w:tc>
          <w:tcPr>
            <w:tcW w:w="4842" w:type="dxa"/>
            <w:tcBorders>
              <w:top w:val="nil"/>
              <w:left w:val="nil"/>
              <w:bottom w:val="nil"/>
              <w:right w:val="nil"/>
            </w:tcBorders>
            <w:shd w:val="clear" w:color="auto" w:fill="auto"/>
            <w:noWrap/>
            <w:vAlign w:val="bottom"/>
            <w:hideMark/>
          </w:tcPr>
          <w:p w14:paraId="4479233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Senior Citizen Recreation Leader </w:t>
            </w:r>
          </w:p>
        </w:tc>
        <w:tc>
          <w:tcPr>
            <w:tcW w:w="1670" w:type="dxa"/>
            <w:tcBorders>
              <w:top w:val="nil"/>
              <w:left w:val="nil"/>
              <w:bottom w:val="nil"/>
              <w:right w:val="nil"/>
            </w:tcBorders>
            <w:shd w:val="clear" w:color="auto" w:fill="auto"/>
            <w:noWrap/>
            <w:vAlign w:val="center"/>
            <w:hideMark/>
          </w:tcPr>
          <w:p w14:paraId="764A136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30,000.00</w:t>
            </w:r>
          </w:p>
        </w:tc>
        <w:tc>
          <w:tcPr>
            <w:tcW w:w="1670" w:type="dxa"/>
            <w:tcBorders>
              <w:top w:val="nil"/>
              <w:left w:val="nil"/>
              <w:bottom w:val="nil"/>
              <w:right w:val="nil"/>
            </w:tcBorders>
            <w:shd w:val="clear" w:color="auto" w:fill="auto"/>
            <w:noWrap/>
            <w:vAlign w:val="center"/>
            <w:hideMark/>
          </w:tcPr>
          <w:p w14:paraId="12D76FB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56,000.00</w:t>
            </w:r>
          </w:p>
        </w:tc>
        <w:tc>
          <w:tcPr>
            <w:tcW w:w="520" w:type="dxa"/>
            <w:tcBorders>
              <w:top w:val="nil"/>
              <w:left w:val="nil"/>
              <w:bottom w:val="nil"/>
              <w:right w:val="nil"/>
            </w:tcBorders>
            <w:shd w:val="clear" w:color="auto" w:fill="auto"/>
            <w:noWrap/>
            <w:vAlign w:val="center"/>
            <w:hideMark/>
          </w:tcPr>
          <w:p w14:paraId="6DE5D84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5A643D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48C9637" w14:textId="77777777" w:rsidTr="00FA183E">
        <w:trPr>
          <w:trHeight w:val="315"/>
        </w:trPr>
        <w:tc>
          <w:tcPr>
            <w:tcW w:w="4842" w:type="dxa"/>
            <w:tcBorders>
              <w:top w:val="nil"/>
              <w:left w:val="nil"/>
              <w:bottom w:val="nil"/>
              <w:right w:val="nil"/>
            </w:tcBorders>
            <w:shd w:val="clear" w:color="auto" w:fill="auto"/>
            <w:noWrap/>
            <w:vAlign w:val="bottom"/>
            <w:hideMark/>
          </w:tcPr>
          <w:p w14:paraId="6474344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center"/>
            <w:hideMark/>
          </w:tcPr>
          <w:p w14:paraId="5905FA8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11.00</w:t>
            </w:r>
          </w:p>
        </w:tc>
        <w:tc>
          <w:tcPr>
            <w:tcW w:w="1670" w:type="dxa"/>
            <w:tcBorders>
              <w:top w:val="nil"/>
              <w:left w:val="nil"/>
              <w:bottom w:val="nil"/>
              <w:right w:val="nil"/>
            </w:tcBorders>
            <w:shd w:val="clear" w:color="auto" w:fill="auto"/>
            <w:noWrap/>
            <w:vAlign w:val="center"/>
            <w:hideMark/>
          </w:tcPr>
          <w:p w14:paraId="5569077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w:t>
            </w:r>
          </w:p>
        </w:tc>
        <w:tc>
          <w:tcPr>
            <w:tcW w:w="520" w:type="dxa"/>
            <w:tcBorders>
              <w:top w:val="nil"/>
              <w:left w:val="nil"/>
              <w:bottom w:val="nil"/>
              <w:right w:val="nil"/>
            </w:tcBorders>
            <w:shd w:val="clear" w:color="auto" w:fill="auto"/>
            <w:noWrap/>
            <w:vAlign w:val="center"/>
            <w:hideMark/>
          </w:tcPr>
          <w:p w14:paraId="3950A58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5EA9CC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755B0E8" w14:textId="77777777" w:rsidTr="00FA183E">
        <w:trPr>
          <w:trHeight w:val="315"/>
        </w:trPr>
        <w:tc>
          <w:tcPr>
            <w:tcW w:w="4842" w:type="dxa"/>
            <w:tcBorders>
              <w:top w:val="nil"/>
              <w:left w:val="nil"/>
              <w:bottom w:val="nil"/>
              <w:right w:val="nil"/>
            </w:tcBorders>
            <w:shd w:val="clear" w:color="auto" w:fill="auto"/>
            <w:noWrap/>
            <w:vAlign w:val="bottom"/>
            <w:hideMark/>
          </w:tcPr>
          <w:p w14:paraId="506BB0B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p w14:paraId="4E675CA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E5B773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5FA854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36D7C31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E64427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1D87BA5" w14:textId="77777777" w:rsidTr="00FA183E">
        <w:trPr>
          <w:trHeight w:val="315"/>
        </w:trPr>
        <w:tc>
          <w:tcPr>
            <w:tcW w:w="4842" w:type="dxa"/>
            <w:tcBorders>
              <w:top w:val="nil"/>
              <w:left w:val="nil"/>
              <w:bottom w:val="nil"/>
              <w:right w:val="nil"/>
            </w:tcBorders>
            <w:shd w:val="clear" w:color="auto" w:fill="auto"/>
            <w:noWrap/>
            <w:vAlign w:val="bottom"/>
            <w:hideMark/>
          </w:tcPr>
          <w:p w14:paraId="6D70958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Park Attendant (part time)</w:t>
            </w:r>
          </w:p>
        </w:tc>
        <w:tc>
          <w:tcPr>
            <w:tcW w:w="1670" w:type="dxa"/>
            <w:tcBorders>
              <w:top w:val="nil"/>
              <w:left w:val="nil"/>
              <w:bottom w:val="nil"/>
              <w:right w:val="nil"/>
            </w:tcBorders>
            <w:shd w:val="clear" w:color="auto" w:fill="auto"/>
            <w:noWrap/>
            <w:vAlign w:val="center"/>
            <w:hideMark/>
          </w:tcPr>
          <w:p w14:paraId="1325A02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3,000.00</w:t>
            </w:r>
          </w:p>
        </w:tc>
        <w:tc>
          <w:tcPr>
            <w:tcW w:w="1670" w:type="dxa"/>
            <w:tcBorders>
              <w:top w:val="nil"/>
              <w:left w:val="nil"/>
              <w:bottom w:val="nil"/>
              <w:right w:val="nil"/>
            </w:tcBorders>
            <w:shd w:val="clear" w:color="auto" w:fill="auto"/>
            <w:noWrap/>
            <w:vAlign w:val="center"/>
            <w:hideMark/>
          </w:tcPr>
          <w:p w14:paraId="257CF97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13,250.00</w:t>
            </w:r>
          </w:p>
        </w:tc>
        <w:tc>
          <w:tcPr>
            <w:tcW w:w="520" w:type="dxa"/>
            <w:tcBorders>
              <w:top w:val="nil"/>
              <w:left w:val="nil"/>
              <w:bottom w:val="nil"/>
              <w:right w:val="nil"/>
            </w:tcBorders>
            <w:shd w:val="clear" w:color="auto" w:fill="auto"/>
            <w:noWrap/>
            <w:vAlign w:val="center"/>
            <w:hideMark/>
          </w:tcPr>
          <w:p w14:paraId="467B1E2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C40826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2E7DFEF" w14:textId="77777777" w:rsidTr="00FA183E">
        <w:trPr>
          <w:trHeight w:val="315"/>
        </w:trPr>
        <w:tc>
          <w:tcPr>
            <w:tcW w:w="4842" w:type="dxa"/>
            <w:tcBorders>
              <w:top w:val="nil"/>
              <w:left w:val="nil"/>
              <w:bottom w:val="nil"/>
              <w:right w:val="nil"/>
            </w:tcBorders>
            <w:shd w:val="clear" w:color="auto" w:fill="auto"/>
            <w:noWrap/>
            <w:vAlign w:val="bottom"/>
            <w:hideMark/>
          </w:tcPr>
          <w:p w14:paraId="790C401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lastRenderedPageBreak/>
              <w:t xml:space="preserve">                   (part time) </w:t>
            </w:r>
          </w:p>
        </w:tc>
        <w:tc>
          <w:tcPr>
            <w:tcW w:w="1670" w:type="dxa"/>
            <w:tcBorders>
              <w:top w:val="nil"/>
              <w:left w:val="nil"/>
              <w:bottom w:val="nil"/>
              <w:right w:val="nil"/>
            </w:tcBorders>
            <w:shd w:val="clear" w:color="auto" w:fill="auto"/>
            <w:noWrap/>
            <w:vAlign w:val="center"/>
            <w:hideMark/>
          </w:tcPr>
          <w:p w14:paraId="660348F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11.00</w:t>
            </w:r>
          </w:p>
        </w:tc>
        <w:tc>
          <w:tcPr>
            <w:tcW w:w="1670" w:type="dxa"/>
            <w:tcBorders>
              <w:top w:val="nil"/>
              <w:left w:val="nil"/>
              <w:bottom w:val="nil"/>
              <w:right w:val="nil"/>
            </w:tcBorders>
            <w:shd w:val="clear" w:color="auto" w:fill="auto"/>
            <w:noWrap/>
            <w:vAlign w:val="center"/>
            <w:hideMark/>
          </w:tcPr>
          <w:p w14:paraId="2713BFF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w:t>
            </w:r>
          </w:p>
        </w:tc>
        <w:tc>
          <w:tcPr>
            <w:tcW w:w="520" w:type="dxa"/>
            <w:tcBorders>
              <w:top w:val="nil"/>
              <w:left w:val="nil"/>
              <w:bottom w:val="nil"/>
              <w:right w:val="nil"/>
            </w:tcBorders>
            <w:shd w:val="clear" w:color="auto" w:fill="auto"/>
            <w:noWrap/>
            <w:vAlign w:val="center"/>
            <w:hideMark/>
          </w:tcPr>
          <w:p w14:paraId="3BB941F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D23D67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DD5A6EF" w14:textId="77777777" w:rsidTr="00FA183E">
        <w:trPr>
          <w:trHeight w:val="315"/>
        </w:trPr>
        <w:tc>
          <w:tcPr>
            <w:tcW w:w="4842" w:type="dxa"/>
            <w:tcBorders>
              <w:top w:val="nil"/>
              <w:left w:val="nil"/>
              <w:bottom w:val="nil"/>
              <w:right w:val="nil"/>
            </w:tcBorders>
            <w:shd w:val="clear" w:color="auto" w:fill="auto"/>
            <w:noWrap/>
            <w:vAlign w:val="bottom"/>
            <w:hideMark/>
          </w:tcPr>
          <w:p w14:paraId="4486B6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F25947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FBD93A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6D6B31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5A1DE2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11B1FAA" w14:textId="77777777" w:rsidTr="00FA183E">
        <w:trPr>
          <w:trHeight w:val="315"/>
        </w:trPr>
        <w:tc>
          <w:tcPr>
            <w:tcW w:w="4842" w:type="dxa"/>
            <w:tcBorders>
              <w:top w:val="nil"/>
              <w:left w:val="nil"/>
              <w:bottom w:val="nil"/>
              <w:right w:val="nil"/>
            </w:tcBorders>
            <w:shd w:val="clear" w:color="auto" w:fill="auto"/>
            <w:noWrap/>
            <w:vAlign w:val="bottom"/>
            <w:hideMark/>
          </w:tcPr>
          <w:p w14:paraId="6872146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Omnibus Operator</w:t>
            </w:r>
          </w:p>
        </w:tc>
        <w:tc>
          <w:tcPr>
            <w:tcW w:w="1670" w:type="dxa"/>
            <w:tcBorders>
              <w:top w:val="nil"/>
              <w:left w:val="nil"/>
              <w:bottom w:val="nil"/>
              <w:right w:val="nil"/>
            </w:tcBorders>
            <w:shd w:val="clear" w:color="auto" w:fill="auto"/>
            <w:noWrap/>
            <w:vAlign w:val="center"/>
            <w:hideMark/>
          </w:tcPr>
          <w:p w14:paraId="7B84F39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center"/>
            <w:hideMark/>
          </w:tcPr>
          <w:p w14:paraId="368157E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w:t>
            </w:r>
          </w:p>
        </w:tc>
        <w:tc>
          <w:tcPr>
            <w:tcW w:w="520" w:type="dxa"/>
            <w:tcBorders>
              <w:top w:val="nil"/>
              <w:left w:val="nil"/>
              <w:bottom w:val="nil"/>
              <w:right w:val="nil"/>
            </w:tcBorders>
            <w:shd w:val="clear" w:color="auto" w:fill="auto"/>
            <w:noWrap/>
            <w:vAlign w:val="center"/>
            <w:hideMark/>
          </w:tcPr>
          <w:p w14:paraId="1B15D20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F26DDE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1AEE362C" w14:textId="77777777" w:rsidTr="00FA183E">
        <w:trPr>
          <w:trHeight w:val="315"/>
        </w:trPr>
        <w:tc>
          <w:tcPr>
            <w:tcW w:w="4842" w:type="dxa"/>
            <w:tcBorders>
              <w:top w:val="nil"/>
              <w:left w:val="nil"/>
              <w:bottom w:val="nil"/>
              <w:right w:val="nil"/>
            </w:tcBorders>
            <w:shd w:val="clear" w:color="auto" w:fill="auto"/>
            <w:noWrap/>
            <w:vAlign w:val="bottom"/>
            <w:hideMark/>
          </w:tcPr>
          <w:p w14:paraId="089A7A3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94ECE4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F4C06F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32B333E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FDA760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63C530A8" w14:textId="77777777" w:rsidTr="00FA183E">
        <w:trPr>
          <w:trHeight w:val="315"/>
        </w:trPr>
        <w:tc>
          <w:tcPr>
            <w:tcW w:w="4842" w:type="dxa"/>
            <w:tcBorders>
              <w:top w:val="nil"/>
              <w:left w:val="nil"/>
              <w:bottom w:val="nil"/>
              <w:right w:val="nil"/>
            </w:tcBorders>
            <w:shd w:val="clear" w:color="auto" w:fill="auto"/>
            <w:noWrap/>
            <w:vAlign w:val="bottom"/>
            <w:hideMark/>
          </w:tcPr>
          <w:p w14:paraId="3FA0EAB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Census Coordinator (part time)</w:t>
            </w:r>
          </w:p>
        </w:tc>
        <w:tc>
          <w:tcPr>
            <w:tcW w:w="1670" w:type="dxa"/>
            <w:tcBorders>
              <w:top w:val="nil"/>
              <w:left w:val="nil"/>
              <w:bottom w:val="nil"/>
              <w:right w:val="nil"/>
            </w:tcBorders>
            <w:shd w:val="clear" w:color="auto" w:fill="auto"/>
            <w:noWrap/>
            <w:vAlign w:val="center"/>
            <w:hideMark/>
          </w:tcPr>
          <w:p w14:paraId="1B5A035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2,550.00</w:t>
            </w:r>
          </w:p>
        </w:tc>
        <w:tc>
          <w:tcPr>
            <w:tcW w:w="1670" w:type="dxa"/>
            <w:tcBorders>
              <w:top w:val="nil"/>
              <w:left w:val="nil"/>
              <w:bottom w:val="nil"/>
              <w:right w:val="nil"/>
            </w:tcBorders>
            <w:shd w:val="clear" w:color="auto" w:fill="auto"/>
            <w:noWrap/>
            <w:vAlign w:val="center"/>
            <w:hideMark/>
          </w:tcPr>
          <w:p w14:paraId="673F00A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5,100.00</w:t>
            </w:r>
          </w:p>
        </w:tc>
        <w:tc>
          <w:tcPr>
            <w:tcW w:w="520" w:type="dxa"/>
            <w:tcBorders>
              <w:top w:val="nil"/>
              <w:left w:val="nil"/>
              <w:bottom w:val="nil"/>
              <w:right w:val="nil"/>
            </w:tcBorders>
            <w:shd w:val="clear" w:color="auto" w:fill="auto"/>
            <w:noWrap/>
            <w:vAlign w:val="center"/>
            <w:hideMark/>
          </w:tcPr>
          <w:p w14:paraId="77094E5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B0FAF4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73B99CD" w14:textId="77777777" w:rsidTr="00FA183E">
        <w:trPr>
          <w:trHeight w:val="315"/>
        </w:trPr>
        <w:tc>
          <w:tcPr>
            <w:tcW w:w="4842" w:type="dxa"/>
            <w:tcBorders>
              <w:top w:val="nil"/>
              <w:left w:val="nil"/>
              <w:bottom w:val="nil"/>
              <w:right w:val="nil"/>
            </w:tcBorders>
            <w:shd w:val="clear" w:color="auto" w:fill="auto"/>
            <w:noWrap/>
            <w:vAlign w:val="bottom"/>
            <w:hideMark/>
          </w:tcPr>
          <w:p w14:paraId="1EE8776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73939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96A6A3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278F76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5B6F7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B95A34E" w14:textId="77777777" w:rsidTr="00FA183E">
        <w:trPr>
          <w:trHeight w:val="315"/>
        </w:trPr>
        <w:tc>
          <w:tcPr>
            <w:tcW w:w="4842" w:type="dxa"/>
            <w:tcBorders>
              <w:top w:val="nil"/>
              <w:left w:val="nil"/>
              <w:bottom w:val="nil"/>
              <w:right w:val="nil"/>
            </w:tcBorders>
            <w:shd w:val="clear" w:color="auto" w:fill="auto"/>
            <w:noWrap/>
            <w:vAlign w:val="bottom"/>
            <w:hideMark/>
          </w:tcPr>
          <w:p w14:paraId="6488151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Public Information Officer</w:t>
            </w:r>
          </w:p>
        </w:tc>
        <w:tc>
          <w:tcPr>
            <w:tcW w:w="1670" w:type="dxa"/>
            <w:tcBorders>
              <w:top w:val="nil"/>
              <w:left w:val="nil"/>
              <w:bottom w:val="nil"/>
              <w:right w:val="nil"/>
            </w:tcBorders>
            <w:shd w:val="clear" w:color="auto" w:fill="auto"/>
            <w:noWrap/>
            <w:vAlign w:val="center"/>
            <w:hideMark/>
          </w:tcPr>
          <w:p w14:paraId="539E792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center"/>
            <w:hideMark/>
          </w:tcPr>
          <w:p w14:paraId="019AF74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65,000.00</w:t>
            </w:r>
          </w:p>
        </w:tc>
        <w:tc>
          <w:tcPr>
            <w:tcW w:w="520" w:type="dxa"/>
            <w:tcBorders>
              <w:top w:val="nil"/>
              <w:left w:val="nil"/>
              <w:bottom w:val="nil"/>
              <w:right w:val="nil"/>
            </w:tcBorders>
            <w:shd w:val="clear" w:color="auto" w:fill="auto"/>
            <w:noWrap/>
            <w:vAlign w:val="center"/>
            <w:hideMark/>
          </w:tcPr>
          <w:p w14:paraId="310C5EE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2A1285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1A49513" w14:textId="77777777" w:rsidTr="00FA183E">
        <w:trPr>
          <w:trHeight w:val="315"/>
        </w:trPr>
        <w:tc>
          <w:tcPr>
            <w:tcW w:w="4842" w:type="dxa"/>
            <w:tcBorders>
              <w:top w:val="nil"/>
              <w:left w:val="nil"/>
              <w:bottom w:val="nil"/>
              <w:right w:val="nil"/>
            </w:tcBorders>
            <w:shd w:val="clear" w:color="auto" w:fill="auto"/>
            <w:noWrap/>
            <w:vAlign w:val="bottom"/>
            <w:hideMark/>
          </w:tcPr>
          <w:p w14:paraId="76A6B5B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495E0C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center"/>
            <w:hideMark/>
          </w:tcPr>
          <w:p w14:paraId="34DE290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center"/>
            <w:hideMark/>
          </w:tcPr>
          <w:p w14:paraId="49D81A6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279B1B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bl>
    <w:p w14:paraId="71F7C594"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b/>
          <w:sz w:val="24"/>
          <w:szCs w:val="24"/>
        </w:rPr>
      </w:pPr>
    </w:p>
    <w:p w14:paraId="4963C124"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b/>
          <w:sz w:val="24"/>
          <w:szCs w:val="24"/>
        </w:rPr>
        <w:t>SECTION 2:</w:t>
      </w:r>
    </w:p>
    <w:p w14:paraId="12F55E05"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r>
      <w:r w:rsidRPr="008478EA">
        <w:rPr>
          <w:rFonts w:ascii="Times New Roman" w:eastAsia="Times New Roman" w:hAnsi="Times New Roman" w:cs="Times New Roman"/>
          <w:sz w:val="24"/>
          <w:szCs w:val="24"/>
        </w:rPr>
        <w:tab/>
        <w:t>Township police will be permitted to provide additional services to outside organizations over and above normal police functions.  These organizations will be billed for such services at a rate to include the Township’s costs associated with employment.  Police officers will be compensated for such work based upon a negotiated agreement between the Township and the Voorhees Township Police Bargaining Units.  The Police Chief or his designee will be responsible for approving, billing and accounting for such hours provided.</w:t>
      </w:r>
    </w:p>
    <w:p w14:paraId="6A24946B"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r>
      <w:r w:rsidRPr="008478EA">
        <w:rPr>
          <w:rFonts w:ascii="Times New Roman" w:eastAsia="Times New Roman" w:hAnsi="Times New Roman" w:cs="Times New Roman"/>
          <w:sz w:val="24"/>
          <w:szCs w:val="24"/>
        </w:rPr>
        <w:tab/>
        <w:t>Special Law Enforcement Officers (Parking Enforcement) working over Memorial Day holiday weekend will be paid at one and one-half times their hourly rate.</w:t>
      </w:r>
    </w:p>
    <w:p w14:paraId="185ECC54" w14:textId="77777777" w:rsidR="008478EA" w:rsidRPr="008478EA" w:rsidRDefault="008478EA" w:rsidP="008478EA">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t xml:space="preserve">Employees who have obtained State certification, while employed at the Township, for Certified Municipal Finance Officer, Certified Tax Collector, Registered Municipal Clerk, Certified Tax Assessor, Certified Municipal Court Administrator or Qualified Purchasing Agent, may receive an additional $3,500.00 per annum as part of their bi-weekly pay.  The amount is subject to cost of living increases in subsequent years.  Approval by the Administrator must be obtained prior to beginning the classes.  </w:t>
      </w:r>
    </w:p>
    <w:p w14:paraId="07D164DF" w14:textId="77777777" w:rsidR="008478EA" w:rsidRPr="008478EA" w:rsidRDefault="008478EA" w:rsidP="008478EA">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t>Non-contractual employees hired after September 27, 1999, must work an average of twenty hours per week in order to be entitled to pro-rated sick time, vacation time, personal days and/or holidays.  Non-contractual employees may sell back up to ten (10) days of vacation per year.</w:t>
      </w:r>
    </w:p>
    <w:p w14:paraId="071774E4" w14:textId="77777777" w:rsidR="008478EA" w:rsidRPr="008478EA" w:rsidRDefault="008478EA" w:rsidP="008478EA">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t xml:space="preserve">If </w:t>
      </w:r>
      <w:smartTag w:uri="urn:schemas-microsoft-com:office:smarttags" w:element="PlaceName">
        <w:r w:rsidRPr="008478EA">
          <w:rPr>
            <w:rFonts w:ascii="Times New Roman" w:eastAsia="Times New Roman" w:hAnsi="Times New Roman" w:cs="Times New Roman"/>
            <w:sz w:val="24"/>
            <w:szCs w:val="24"/>
          </w:rPr>
          <w:t>Voorhees</w:t>
        </w:r>
      </w:smartTag>
      <w:r w:rsidRPr="008478EA">
        <w:rPr>
          <w:rFonts w:ascii="Times New Roman" w:eastAsia="Times New Roman" w:hAnsi="Times New Roman" w:cs="Times New Roman"/>
          <w:sz w:val="24"/>
          <w:szCs w:val="24"/>
        </w:rPr>
        <w:t xml:space="preserve"> </w:t>
      </w:r>
      <w:smartTag w:uri="urn:schemas-microsoft-com:office:smarttags" w:element="PlaceType">
        <w:r w:rsidRPr="008478EA">
          <w:rPr>
            <w:rFonts w:ascii="Times New Roman" w:eastAsia="Times New Roman" w:hAnsi="Times New Roman" w:cs="Times New Roman"/>
            <w:sz w:val="24"/>
            <w:szCs w:val="24"/>
          </w:rPr>
          <w:t>Township</w:t>
        </w:r>
      </w:smartTag>
      <w:r w:rsidRPr="008478EA">
        <w:rPr>
          <w:rFonts w:ascii="Times New Roman" w:eastAsia="Times New Roman" w:hAnsi="Times New Roman" w:cs="Times New Roman"/>
          <w:sz w:val="24"/>
          <w:szCs w:val="24"/>
        </w:rPr>
        <w:t xml:space="preserve"> should be granted funds through the</w:t>
      </w:r>
      <w:r w:rsidRPr="008478EA">
        <w:rPr>
          <w:rFonts w:ascii="Times New Roman" w:eastAsia="Times New Roman" w:hAnsi="Times New Roman" w:cs="Times New Roman"/>
          <w:b/>
          <w:sz w:val="24"/>
          <w:szCs w:val="24"/>
        </w:rPr>
        <w:t xml:space="preserve"> State of New Jersey, </w:t>
      </w:r>
      <w:r w:rsidRPr="008478EA">
        <w:rPr>
          <w:rFonts w:ascii="Times New Roman" w:eastAsia="Times New Roman" w:hAnsi="Times New Roman" w:cs="Times New Roman"/>
          <w:sz w:val="24"/>
          <w:szCs w:val="24"/>
        </w:rPr>
        <w:t xml:space="preserve">police officers performing services for such program over and above customary police services shall be compensated at a rate to be determined by the State of </w:t>
      </w:r>
      <w:smartTag w:uri="urn:schemas-microsoft-com:office:smarttags" w:element="place">
        <w:smartTag w:uri="urn:schemas-microsoft-com:office:smarttags" w:element="State">
          <w:r w:rsidRPr="008478EA">
            <w:rPr>
              <w:rFonts w:ascii="Times New Roman" w:eastAsia="Times New Roman" w:hAnsi="Times New Roman" w:cs="Times New Roman"/>
              <w:sz w:val="24"/>
              <w:szCs w:val="24"/>
            </w:rPr>
            <w:t>New Jersey</w:t>
          </w:r>
        </w:smartTag>
      </w:smartTag>
      <w:r w:rsidRPr="008478EA">
        <w:rPr>
          <w:rFonts w:ascii="Times New Roman" w:eastAsia="Times New Roman" w:hAnsi="Times New Roman" w:cs="Times New Roman"/>
          <w:sz w:val="24"/>
          <w:szCs w:val="24"/>
        </w:rPr>
        <w:t>.  Police Chief or his/her designee will be responsible for approving and accounting for such hours provided.</w:t>
      </w:r>
    </w:p>
    <w:p w14:paraId="29EBF2F2"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r>
      <w:r w:rsidRPr="008478EA">
        <w:rPr>
          <w:rFonts w:ascii="Times New Roman" w:eastAsia="Times New Roman" w:hAnsi="Times New Roman" w:cs="Times New Roman"/>
          <w:sz w:val="24"/>
          <w:szCs w:val="24"/>
        </w:rPr>
        <w:tab/>
        <w:t xml:space="preserve">If Voorhees Township should be granted funds through the </w:t>
      </w:r>
      <w:r w:rsidRPr="008478EA">
        <w:rPr>
          <w:rFonts w:ascii="Times New Roman" w:eastAsia="Times New Roman" w:hAnsi="Times New Roman" w:cs="Times New Roman"/>
          <w:b/>
          <w:sz w:val="24"/>
          <w:szCs w:val="24"/>
        </w:rPr>
        <w:t>State of New Jersey Municipal Court, Alcohol Education Rehabilitation Fund</w:t>
      </w:r>
      <w:r w:rsidRPr="008478EA">
        <w:rPr>
          <w:rFonts w:ascii="Times New Roman" w:eastAsia="Times New Roman" w:hAnsi="Times New Roman" w:cs="Times New Roman"/>
          <w:sz w:val="24"/>
          <w:szCs w:val="24"/>
        </w:rPr>
        <w:t xml:space="preserve">, court personnel performing services for such program over and above customary services along with services related to the </w:t>
      </w:r>
      <w:r w:rsidRPr="008478EA">
        <w:rPr>
          <w:rFonts w:ascii="Times New Roman" w:eastAsia="Times New Roman" w:hAnsi="Times New Roman" w:cs="Times New Roman"/>
          <w:b/>
          <w:sz w:val="24"/>
          <w:szCs w:val="24"/>
        </w:rPr>
        <w:t xml:space="preserve">Parking Offenses Adjudication Act </w:t>
      </w:r>
      <w:r w:rsidRPr="008478EA">
        <w:rPr>
          <w:rFonts w:ascii="Times New Roman" w:eastAsia="Times New Roman" w:hAnsi="Times New Roman" w:cs="Times New Roman"/>
          <w:sz w:val="24"/>
          <w:szCs w:val="24"/>
        </w:rPr>
        <w:t>shall be compensated at a rate to be determined by the assignment Judge.  The Municipal Judge will be responsible for approving and accounting for such hours provided.</w:t>
      </w:r>
    </w:p>
    <w:p w14:paraId="5BD3F685"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trike/>
          <w:sz w:val="24"/>
          <w:szCs w:val="24"/>
        </w:rPr>
      </w:pPr>
      <w:r w:rsidRPr="008478EA">
        <w:rPr>
          <w:rFonts w:ascii="Times New Roman" w:eastAsia="Times New Roman" w:hAnsi="Times New Roman" w:cs="Times New Roman"/>
          <w:sz w:val="24"/>
          <w:szCs w:val="24"/>
        </w:rPr>
        <w:tab/>
      </w:r>
      <w:r w:rsidRPr="008478EA">
        <w:rPr>
          <w:rFonts w:ascii="Times New Roman" w:eastAsia="Times New Roman" w:hAnsi="Times New Roman" w:cs="Times New Roman"/>
          <w:sz w:val="24"/>
          <w:szCs w:val="24"/>
        </w:rPr>
        <w:tab/>
        <w:t>In the event that the Public Works Department Head or the Administrator deems emergency</w:t>
      </w:r>
      <w:r w:rsidRPr="008478EA">
        <w:rPr>
          <w:rFonts w:ascii="Times New Roman" w:eastAsia="Times New Roman" w:hAnsi="Times New Roman" w:cs="Times New Roman"/>
          <w:strike/>
          <w:sz w:val="24"/>
          <w:szCs w:val="24"/>
        </w:rPr>
        <w:t xml:space="preserve"> </w:t>
      </w:r>
      <w:r w:rsidRPr="008478EA">
        <w:rPr>
          <w:rFonts w:ascii="Times New Roman" w:eastAsia="Times New Roman" w:hAnsi="Times New Roman" w:cs="Times New Roman"/>
          <w:sz w:val="24"/>
          <w:szCs w:val="24"/>
        </w:rPr>
        <w:t>snow plowing necessary or other services provided by the Public Works Department necessary as a</w:t>
      </w:r>
      <w:r w:rsidRPr="008478EA">
        <w:rPr>
          <w:rFonts w:ascii="Times New Roman" w:eastAsia="Times New Roman" w:hAnsi="Times New Roman" w:cs="Times New Roman"/>
          <w:strike/>
          <w:sz w:val="24"/>
          <w:szCs w:val="24"/>
        </w:rPr>
        <w:t xml:space="preserve"> </w:t>
      </w:r>
      <w:r w:rsidRPr="008478EA">
        <w:rPr>
          <w:rFonts w:ascii="Times New Roman" w:eastAsia="Times New Roman" w:hAnsi="Times New Roman" w:cs="Times New Roman"/>
          <w:sz w:val="24"/>
          <w:szCs w:val="24"/>
        </w:rPr>
        <w:t>result of a critical incident which impacts public safety,</w:t>
      </w:r>
      <w:r w:rsidRPr="008478EA">
        <w:rPr>
          <w:rFonts w:ascii="Times New Roman" w:eastAsia="Times New Roman" w:hAnsi="Times New Roman" w:cs="Times New Roman"/>
          <w:strike/>
          <w:sz w:val="24"/>
          <w:szCs w:val="24"/>
        </w:rPr>
        <w:t xml:space="preserve"> </w:t>
      </w:r>
      <w:r w:rsidRPr="008478EA">
        <w:rPr>
          <w:rFonts w:ascii="Times New Roman" w:eastAsia="Times New Roman" w:hAnsi="Times New Roman" w:cs="Times New Roman"/>
          <w:sz w:val="24"/>
          <w:szCs w:val="24"/>
        </w:rPr>
        <w:t>the Supervisors of the Public Works Department</w:t>
      </w:r>
      <w:r w:rsidRPr="008478EA">
        <w:rPr>
          <w:rFonts w:ascii="Times New Roman" w:eastAsia="Times New Roman" w:hAnsi="Times New Roman" w:cs="Times New Roman"/>
          <w:strike/>
          <w:sz w:val="24"/>
          <w:szCs w:val="24"/>
        </w:rPr>
        <w:t xml:space="preserve"> </w:t>
      </w:r>
      <w:r w:rsidRPr="008478EA">
        <w:rPr>
          <w:rFonts w:ascii="Times New Roman" w:eastAsia="Times New Roman" w:hAnsi="Times New Roman" w:cs="Times New Roman"/>
          <w:sz w:val="24"/>
          <w:szCs w:val="24"/>
        </w:rPr>
        <w:t>will be paid at their regular hourly rate for those hours in excess of forty (40) per week.</w:t>
      </w:r>
    </w:p>
    <w:p w14:paraId="6DA52687"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lastRenderedPageBreak/>
        <w:tab/>
        <w:t xml:space="preserve">In the event of a critical incident which impacts public safety, the Township Committee may authorize payment to employees expended in excess of their normal work schedule to address the public safety issues.  </w:t>
      </w:r>
    </w:p>
    <w:p w14:paraId="73C3FD8E"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highlight w:val="yellow"/>
        </w:rPr>
      </w:pPr>
      <w:r w:rsidRPr="008478EA">
        <w:rPr>
          <w:rFonts w:ascii="Times New Roman" w:eastAsia="Times New Roman" w:hAnsi="Times New Roman" w:cs="Times New Roman"/>
          <w:sz w:val="24"/>
          <w:szCs w:val="24"/>
        </w:rPr>
        <w:tab/>
        <w:t xml:space="preserve">Eligible employees who elect to waive all health coverage which includes medical coverage, prescription, and dental coverage under the Township-adopted cafeteria plan shall be entitled to receive amounts for waiving said coverage(s) as determined by the Township Committee, which shall be prorated per year. </w:t>
      </w:r>
      <w:r w:rsidRPr="008478EA">
        <w:rPr>
          <w:rFonts w:ascii="Times New Roman" w:eastAsia="Times New Roman" w:hAnsi="Times New Roman" w:cs="Times New Roman"/>
          <w:sz w:val="24"/>
          <w:szCs w:val="24"/>
          <w:highlight w:val="yellow"/>
        </w:rPr>
        <w:t xml:space="preserve"> </w:t>
      </w:r>
    </w:p>
    <w:p w14:paraId="40E31BCF" w14:textId="4F0422A1"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t>Individuals working as rabies clinic attendants shall be paid an hourly rate which is equal to one and one-half times their hourly rate as established by their full</w:t>
      </w:r>
      <w:r>
        <w:rPr>
          <w:rFonts w:ascii="Times New Roman" w:eastAsia="Times New Roman" w:hAnsi="Times New Roman" w:cs="Times New Roman"/>
          <w:sz w:val="24"/>
          <w:szCs w:val="24"/>
        </w:rPr>
        <w:t>-</w:t>
      </w:r>
      <w:r w:rsidRPr="008478EA">
        <w:rPr>
          <w:rFonts w:ascii="Times New Roman" w:eastAsia="Times New Roman" w:hAnsi="Times New Roman" w:cs="Times New Roman"/>
          <w:sz w:val="24"/>
          <w:szCs w:val="24"/>
        </w:rPr>
        <w:t>time position, or $100.00 per day, whichever is greater.</w:t>
      </w:r>
    </w:p>
    <w:p w14:paraId="63AEAB57"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t>Court employees that are required to be on call, in the absence of the Municipal Court Administrator, will receive $50.00 per day</w:t>
      </w:r>
    </w:p>
    <w:p w14:paraId="3EF00BF6"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t>The Mayor, Deputy Mayors and Municipal Court Judge may be compensated at the rate of $150.00 per occurrence for performance of a marriage or civil union ceremony involving non-residents.</w:t>
      </w:r>
    </w:p>
    <w:p w14:paraId="1A07B0AA" w14:textId="77777777" w:rsidR="008478EA" w:rsidRPr="008478EA" w:rsidRDefault="008478EA" w:rsidP="008478EA">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t>In addition to the salaries listed above, employees will be paid certain entitlements as provided for in individual contracts. Committee Members shall receive $3,000.00 and the Mayor shall receive $4,000 annually for non-substantiated incidental expenses.</w:t>
      </w:r>
    </w:p>
    <w:p w14:paraId="34112A7F" w14:textId="77777777" w:rsidR="008478EA" w:rsidRPr="008478EA" w:rsidRDefault="008478EA" w:rsidP="008478EA">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p>
    <w:p w14:paraId="11982195"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r>
      <w:r w:rsidRPr="008478EA">
        <w:rPr>
          <w:rFonts w:ascii="Times New Roman" w:eastAsia="Times New Roman" w:hAnsi="Times New Roman" w:cs="Times New Roman"/>
          <w:b/>
          <w:sz w:val="24"/>
          <w:szCs w:val="24"/>
        </w:rPr>
        <w:t>This Ordinance</w:t>
      </w:r>
      <w:r w:rsidRPr="008478EA">
        <w:rPr>
          <w:rFonts w:ascii="Times New Roman" w:eastAsia="Times New Roman" w:hAnsi="Times New Roman" w:cs="Times New Roman"/>
          <w:sz w:val="24"/>
          <w:szCs w:val="24"/>
        </w:rPr>
        <w:t xml:space="preserve"> is not intended to include the value of premiums paid on any insurance policy for the benefit of any employee.  Additionally, this Ordinance supersedes all other ordinances or resolutions inconsistent herewith.</w:t>
      </w:r>
    </w:p>
    <w:p w14:paraId="144D03A2" w14:textId="77777777" w:rsidR="008478EA" w:rsidRPr="008478EA" w:rsidRDefault="008478EA" w:rsidP="008478EA">
      <w:pPr>
        <w:widowControl w:val="0"/>
        <w:tabs>
          <w:tab w:val="left" w:pos="900"/>
          <w:tab w:val="center" w:pos="4608"/>
        </w:tabs>
        <w:suppressAutoHyphens/>
        <w:autoSpaceDE w:val="0"/>
        <w:autoSpaceDN w:val="0"/>
        <w:adjustRightInd w:val="0"/>
        <w:spacing w:after="0" w:line="240" w:lineRule="auto"/>
        <w:rPr>
          <w:rFonts w:ascii="Times New Roman" w:eastAsia="Times New Roman" w:hAnsi="Times New Roman" w:cs="Times New Roman"/>
          <w:sz w:val="24"/>
          <w:szCs w:val="24"/>
        </w:rPr>
      </w:pPr>
    </w:p>
    <w:p w14:paraId="699121A9" w14:textId="77777777" w:rsidR="008478EA" w:rsidRPr="008478EA" w:rsidRDefault="008478EA" w:rsidP="008478EA">
      <w:pPr>
        <w:widowControl w:val="0"/>
        <w:tabs>
          <w:tab w:val="center" w:pos="4608"/>
        </w:tabs>
        <w:suppressAutoHyphens/>
        <w:autoSpaceDE w:val="0"/>
        <w:autoSpaceDN w:val="0"/>
        <w:adjustRightInd w:val="0"/>
        <w:spacing w:after="0" w:line="240" w:lineRule="auto"/>
        <w:rPr>
          <w:rFonts w:ascii="Times New Roman" w:eastAsia="Times New Roman" w:hAnsi="Times New Roman" w:cs="Times New Roman"/>
          <w:sz w:val="24"/>
          <w:szCs w:val="24"/>
        </w:rPr>
      </w:pPr>
    </w:p>
    <w:p w14:paraId="7FC538FE" w14:textId="77777777" w:rsidR="008478EA" w:rsidRPr="008478EA" w:rsidRDefault="008478EA" w:rsidP="008478EA">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8478EA">
        <w:rPr>
          <w:rFonts w:ascii="Times New Roman" w:eastAsia="Times New Roman" w:hAnsi="Times New Roman" w:cs="Times New Roman"/>
          <w:b/>
          <w:bCs/>
          <w:spacing w:val="-3"/>
        </w:rPr>
        <w:t>ATTEST:</w:t>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t>TOWNSHIP OF VOORHEES:</w:t>
      </w:r>
    </w:p>
    <w:p w14:paraId="4C2857FE" w14:textId="77777777" w:rsidR="008478EA" w:rsidRPr="008478EA" w:rsidRDefault="008478EA" w:rsidP="008478EA">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42C47E85" w14:textId="77777777" w:rsidR="008478EA" w:rsidRPr="008478EA" w:rsidRDefault="008478EA" w:rsidP="008478EA">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8478EA">
        <w:rPr>
          <w:rFonts w:ascii="Times New Roman" w:eastAsia="Times New Roman" w:hAnsi="Times New Roman" w:cs="Times New Roman"/>
          <w:b/>
          <w:bCs/>
          <w:spacing w:val="-3"/>
        </w:rPr>
        <w:t>_______________________</w:t>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t>_____________________________</w:t>
      </w:r>
    </w:p>
    <w:p w14:paraId="07368697" w14:textId="77777777" w:rsidR="008478EA" w:rsidRPr="008478EA" w:rsidRDefault="008478EA" w:rsidP="008478EA">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8478EA">
        <w:rPr>
          <w:rFonts w:ascii="Times New Roman" w:eastAsia="Times New Roman" w:hAnsi="Times New Roman" w:cs="Times New Roman"/>
          <w:b/>
          <w:bCs/>
          <w:spacing w:val="-3"/>
        </w:rPr>
        <w:t>Dee Ober, RMC</w:t>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t>Michael Mignogna, Mayor</w:t>
      </w:r>
    </w:p>
    <w:p w14:paraId="51D61344" w14:textId="77777777" w:rsidR="008478EA" w:rsidRPr="008478EA" w:rsidRDefault="008478EA" w:rsidP="008478EA">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p>
    <w:p w14:paraId="1CADEB53" w14:textId="77777777" w:rsidR="008478EA" w:rsidRPr="008478EA" w:rsidRDefault="008478EA" w:rsidP="008478EA">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8478EA">
        <w:rPr>
          <w:rFonts w:ascii="Times New Roman" w:eastAsia="Times New Roman" w:hAnsi="Times New Roman" w:cs="Times New Roman"/>
          <w:spacing w:val="-3"/>
        </w:rPr>
        <w:tab/>
      </w:r>
    </w:p>
    <w:p w14:paraId="57299DE7" w14:textId="5761327D" w:rsidR="008478EA" w:rsidRPr="008478EA" w:rsidRDefault="008478EA" w:rsidP="008478EA">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8478EA">
        <w:rPr>
          <w:rFonts w:ascii="Times New Roman" w:eastAsia="Times New Roman" w:hAnsi="Times New Roman" w:cs="Times New Roman"/>
          <w:b/>
          <w:bCs/>
          <w:spacing w:val="-3"/>
        </w:rPr>
        <w:t xml:space="preserve">INTRODUCED: </w:t>
      </w:r>
      <w:r>
        <w:rPr>
          <w:rFonts w:ascii="Times New Roman" w:eastAsia="Times New Roman" w:hAnsi="Times New Roman" w:cs="Times New Roman"/>
          <w:b/>
          <w:bCs/>
          <w:spacing w:val="-3"/>
        </w:rPr>
        <w:t>December 14, 2020</w:t>
      </w:r>
    </w:p>
    <w:p w14:paraId="729B7D15" w14:textId="77777777" w:rsidR="008478EA" w:rsidRPr="008478EA" w:rsidRDefault="008478EA" w:rsidP="008478EA">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8478EA">
        <w:rPr>
          <w:rFonts w:ascii="Times New Roman" w:eastAsia="Times New Roman" w:hAnsi="Times New Roman" w:cs="Times New Roman"/>
          <w:b/>
          <w:bCs/>
          <w:spacing w:val="-3"/>
        </w:rPr>
        <w:t>ADOPTED:</w:t>
      </w:r>
    </w:p>
    <w:p w14:paraId="08D0409D" w14:textId="4D6651AD" w:rsidR="0021317F" w:rsidRDefault="0021317F">
      <w:r>
        <w:br w:type="page"/>
      </w:r>
    </w:p>
    <w:p w14:paraId="2D48EF67" w14:textId="223575FD" w:rsidR="0021317F" w:rsidRPr="001C16B0" w:rsidRDefault="0021317F" w:rsidP="0021317F">
      <w:pPr>
        <w:rPr>
          <w:rFonts w:ascii="Times New Roman" w:eastAsia="Calibri" w:hAnsi="Times New Roman" w:cs="Times New Roman"/>
          <w:b/>
        </w:rPr>
      </w:pPr>
      <w:r w:rsidRPr="001C16B0">
        <w:rPr>
          <w:rFonts w:ascii="Times New Roman" w:eastAsia="Calibri" w:hAnsi="Times New Roman" w:cs="Times New Roman"/>
          <w:b/>
        </w:rPr>
        <w:lastRenderedPageBreak/>
        <w:t xml:space="preserve">RESOLUTION NO. </w:t>
      </w:r>
      <w:r>
        <w:rPr>
          <w:rFonts w:ascii="Times New Roman" w:eastAsia="Calibri" w:hAnsi="Times New Roman" w:cs="Times New Roman"/>
          <w:b/>
        </w:rPr>
        <w:t>233-20</w:t>
      </w:r>
    </w:p>
    <w:p w14:paraId="6215191C" w14:textId="77777777" w:rsidR="0021317F" w:rsidRPr="001C16B0" w:rsidRDefault="0021317F" w:rsidP="0021317F">
      <w:pPr>
        <w:rPr>
          <w:rFonts w:ascii="Times New Roman" w:eastAsia="Calibri" w:hAnsi="Times New Roman" w:cs="Times New Roman"/>
          <w:sz w:val="24"/>
          <w:szCs w:val="24"/>
        </w:rPr>
      </w:pPr>
    </w:p>
    <w:p w14:paraId="5E712714" w14:textId="77777777" w:rsidR="0021317F" w:rsidRPr="001C16B0" w:rsidRDefault="0021317F" w:rsidP="0021317F">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35F5174A" w14:textId="77777777" w:rsidR="0021317F" w:rsidRPr="001C16B0" w:rsidRDefault="0021317F" w:rsidP="0021317F">
      <w:pPr>
        <w:spacing w:after="0" w:line="240" w:lineRule="auto"/>
        <w:jc w:val="both"/>
        <w:rPr>
          <w:rFonts w:ascii="Times New Roman" w:eastAsia="Calibri" w:hAnsi="Times New Roman" w:cs="Times New Roman"/>
          <w:b/>
          <w:bCs/>
        </w:rPr>
      </w:pPr>
    </w:p>
    <w:p w14:paraId="168B3060" w14:textId="77777777" w:rsidR="0021317F" w:rsidRPr="001C16B0" w:rsidRDefault="0021317F" w:rsidP="0021317F">
      <w:pPr>
        <w:spacing w:after="0" w:line="240" w:lineRule="auto"/>
        <w:jc w:val="both"/>
        <w:rPr>
          <w:rFonts w:ascii="Times New Roman" w:eastAsia="Calibri" w:hAnsi="Times New Roman" w:cs="Times New Roman"/>
          <w:b/>
          <w:bCs/>
        </w:rPr>
      </w:pPr>
    </w:p>
    <w:p w14:paraId="74CB9914" w14:textId="77777777" w:rsidR="0021317F" w:rsidRPr="001C16B0" w:rsidRDefault="0021317F" w:rsidP="0021317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41BC9C09" w14:textId="2415E9CF" w:rsidR="0021317F" w:rsidRPr="001C16B0" w:rsidRDefault="0021317F" w:rsidP="0021317F">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December 14, 2020</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7BBAE433" w14:textId="77777777" w:rsidR="0021317F" w:rsidRPr="001C16B0" w:rsidRDefault="0021317F" w:rsidP="0021317F">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BD17E0D" w14:textId="77777777" w:rsidR="0021317F" w:rsidRPr="001C16B0" w:rsidRDefault="0021317F" w:rsidP="0021317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5072D169" wp14:editId="5FD882D5">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459D23"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3EDD8693" w14:textId="77777777" w:rsidR="0021317F" w:rsidRPr="001C16B0" w:rsidRDefault="0021317F" w:rsidP="0021317F">
      <w:pPr>
        <w:tabs>
          <w:tab w:val="left" w:leader="underscore" w:pos="781"/>
        </w:tabs>
        <w:spacing w:after="0" w:line="240" w:lineRule="auto"/>
        <w:jc w:val="center"/>
        <w:rPr>
          <w:rFonts w:ascii="Times New Roman" w:eastAsia="Calibri" w:hAnsi="Times New Roman" w:cs="Times New Roman"/>
          <w:sz w:val="24"/>
          <w:szCs w:val="24"/>
        </w:rPr>
      </w:pPr>
    </w:p>
    <w:p w14:paraId="538084AD" w14:textId="77777777" w:rsidR="0021317F" w:rsidRPr="001C16B0" w:rsidRDefault="0021317F" w:rsidP="0021317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10200F7B" wp14:editId="38FE9CF4">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A6A6CD9" w14:textId="77777777" w:rsidR="0021317F" w:rsidRDefault="0021317F" w:rsidP="0021317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200F7B"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1A6A6CD9" w14:textId="77777777" w:rsidR="0021317F" w:rsidRDefault="0021317F" w:rsidP="0021317F"/>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046EC16F" w14:textId="77777777" w:rsidR="0021317F" w:rsidRPr="001C16B0" w:rsidRDefault="0021317F" w:rsidP="0021317F">
      <w:pPr>
        <w:tabs>
          <w:tab w:val="left" w:leader="underscore" w:pos="781"/>
        </w:tabs>
        <w:spacing w:after="0" w:line="240" w:lineRule="auto"/>
        <w:jc w:val="center"/>
        <w:rPr>
          <w:rFonts w:ascii="Times New Roman" w:eastAsia="Calibri" w:hAnsi="Times New Roman" w:cs="Times New Roman"/>
          <w:sz w:val="24"/>
          <w:szCs w:val="24"/>
        </w:rPr>
      </w:pPr>
    </w:p>
    <w:p w14:paraId="27FF77F9" w14:textId="77777777" w:rsidR="0021317F" w:rsidRPr="001C16B0" w:rsidRDefault="0021317F" w:rsidP="0021317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1AD80A1E" wp14:editId="6D08F3B1">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FB4BAF"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0EAA4B39" w14:textId="77777777" w:rsidR="0021317F" w:rsidRPr="001C16B0" w:rsidRDefault="0021317F" w:rsidP="0021317F">
      <w:pPr>
        <w:spacing w:after="0" w:line="240" w:lineRule="auto"/>
        <w:jc w:val="both"/>
        <w:rPr>
          <w:rFonts w:ascii="Times New Roman" w:eastAsia="Calibri" w:hAnsi="Times New Roman" w:cs="Times New Roman"/>
          <w:b/>
          <w:bCs/>
          <w:sz w:val="24"/>
          <w:szCs w:val="24"/>
        </w:rPr>
      </w:pPr>
    </w:p>
    <w:p w14:paraId="3614934A" w14:textId="77777777" w:rsidR="0021317F" w:rsidRPr="001C16B0" w:rsidRDefault="0021317F" w:rsidP="0021317F">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0B79C27E" wp14:editId="5927128B">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6E9AC4D" w14:textId="77777777" w:rsidR="0021317F" w:rsidRPr="00F953E8" w:rsidRDefault="0021317F" w:rsidP="0021317F">
                            <w:pPr>
                              <w:rPr>
                                <w:sz w:val="32"/>
                                <w:szCs w:val="32"/>
                              </w:rPr>
                            </w:pPr>
                            <w:r w:rsidRPr="00F953E8">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79C27E"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16E9AC4D" w14:textId="77777777" w:rsidR="0021317F" w:rsidRPr="00F953E8" w:rsidRDefault="0021317F" w:rsidP="0021317F">
                      <w:pPr>
                        <w:rPr>
                          <w:sz w:val="32"/>
                          <w:szCs w:val="32"/>
                        </w:rPr>
                      </w:pPr>
                      <w:r w:rsidRPr="00F953E8">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Police Union</w:t>
      </w:r>
      <w:r w:rsidRPr="001C16B0">
        <w:rPr>
          <w:rFonts w:ascii="Times New Roman" w:eastAsia="Times New Roman" w:hAnsi="Times New Roman" w:cs="Times New Roman"/>
          <w:sz w:val="24"/>
          <w:szCs w:val="24"/>
        </w:rPr>
        <w:t xml:space="preserve">; </w:t>
      </w:r>
    </w:p>
    <w:p w14:paraId="4E633F98" w14:textId="77777777" w:rsidR="0021317F" w:rsidRPr="001C16B0" w:rsidRDefault="0021317F" w:rsidP="0021317F">
      <w:pPr>
        <w:widowControl w:val="0"/>
        <w:autoSpaceDE w:val="0"/>
        <w:autoSpaceDN w:val="0"/>
        <w:spacing w:after="0" w:line="240" w:lineRule="auto"/>
        <w:ind w:left="990"/>
        <w:rPr>
          <w:rFonts w:ascii="Times New Roman" w:eastAsia="Times New Roman" w:hAnsi="Times New Roman" w:cs="Times New Roman"/>
          <w:b/>
          <w:i/>
          <w:sz w:val="24"/>
          <w:szCs w:val="24"/>
        </w:rPr>
      </w:pPr>
    </w:p>
    <w:p w14:paraId="508B8F85" w14:textId="77777777" w:rsidR="0021317F" w:rsidRPr="001C16B0" w:rsidRDefault="0021317F" w:rsidP="0021317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AFF563B" wp14:editId="409BF950">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373AB2B" w14:textId="77777777" w:rsidR="0021317F" w:rsidRDefault="0021317F" w:rsidP="0021317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FF563B"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6373AB2B" w14:textId="77777777" w:rsidR="0021317F" w:rsidRDefault="0021317F" w:rsidP="0021317F"/>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150DD156" w14:textId="77777777" w:rsidR="0021317F" w:rsidRPr="001C16B0" w:rsidRDefault="0021317F" w:rsidP="0021317F">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4E2498EC" w14:textId="77777777" w:rsidR="0021317F" w:rsidRPr="001C16B0" w:rsidRDefault="0021317F" w:rsidP="0021317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3AB850C6" wp14:editId="4BFF862F">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08FECB"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6D0B76EA" w14:textId="77777777" w:rsidR="0021317F" w:rsidRPr="001C16B0" w:rsidRDefault="0021317F" w:rsidP="0021317F">
      <w:pPr>
        <w:spacing w:after="0" w:line="240" w:lineRule="auto"/>
        <w:jc w:val="center"/>
        <w:rPr>
          <w:rFonts w:ascii="Times New Roman" w:eastAsia="Calibri" w:hAnsi="Times New Roman" w:cs="Times New Roman"/>
          <w:b/>
          <w:bCs/>
          <w:sz w:val="24"/>
          <w:szCs w:val="24"/>
        </w:rPr>
      </w:pPr>
    </w:p>
    <w:p w14:paraId="6BDDDF66" w14:textId="599A0804" w:rsidR="0021317F" w:rsidRPr="001C16B0" w:rsidRDefault="0021317F" w:rsidP="0021317F">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24CB9324" wp14:editId="30D88C4B">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2131758" w14:textId="77777777" w:rsidR="0021317F" w:rsidRPr="00C61E00" w:rsidRDefault="0021317F" w:rsidP="0021317F">
                            <w:pPr>
                              <w:rPr>
                                <w:sz w:val="32"/>
                                <w:szCs w:val="32"/>
                              </w:rPr>
                            </w:pPr>
                            <w:r w:rsidRPr="00C61E00">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CB9324"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62131758" w14:textId="77777777" w:rsidR="0021317F" w:rsidRPr="00C61E00" w:rsidRDefault="0021317F" w:rsidP="0021317F">
                      <w:pPr>
                        <w:rPr>
                          <w:sz w:val="32"/>
                          <w:szCs w:val="32"/>
                        </w:rPr>
                      </w:pPr>
                      <w:r w:rsidRPr="00C61E00">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COAH</w:t>
      </w:r>
    </w:p>
    <w:p w14:paraId="39D03794" w14:textId="77777777" w:rsidR="0021317F" w:rsidRPr="001C16B0" w:rsidRDefault="0021317F" w:rsidP="0021317F">
      <w:pPr>
        <w:tabs>
          <w:tab w:val="left" w:leader="underscore" w:pos="781"/>
        </w:tabs>
        <w:spacing w:after="0" w:line="240" w:lineRule="auto"/>
        <w:ind w:left="990"/>
        <w:jc w:val="both"/>
        <w:rPr>
          <w:rFonts w:ascii="Times New Roman" w:eastAsia="Calibri" w:hAnsi="Times New Roman" w:cs="Times New Roman"/>
          <w:bCs/>
          <w:sz w:val="24"/>
          <w:szCs w:val="24"/>
        </w:rPr>
      </w:pPr>
    </w:p>
    <w:p w14:paraId="03F0F56C" w14:textId="77777777" w:rsidR="0021317F" w:rsidRPr="001C16B0" w:rsidRDefault="0021317F" w:rsidP="0021317F">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4E03DCBE" w14:textId="77777777" w:rsidR="0021317F" w:rsidRPr="001C16B0" w:rsidRDefault="0021317F" w:rsidP="0021317F">
      <w:pPr>
        <w:tabs>
          <w:tab w:val="left" w:leader="underscore" w:pos="781"/>
        </w:tabs>
        <w:spacing w:after="0" w:line="240" w:lineRule="auto"/>
        <w:ind w:left="990"/>
        <w:jc w:val="both"/>
        <w:rPr>
          <w:rFonts w:ascii="Times New Roman" w:eastAsia="Calibri" w:hAnsi="Times New Roman" w:cs="Times New Roman"/>
          <w:sz w:val="24"/>
          <w:szCs w:val="24"/>
        </w:rPr>
      </w:pPr>
    </w:p>
    <w:p w14:paraId="05383AD2" w14:textId="77777777" w:rsidR="0021317F" w:rsidRPr="001C16B0" w:rsidRDefault="0021317F" w:rsidP="0021317F">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7E8AE645" wp14:editId="31B0DAC8">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139023A2" w14:textId="77777777" w:rsidR="0021317F" w:rsidRDefault="0021317F" w:rsidP="002131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8AE645"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139023A2" w14:textId="77777777" w:rsidR="0021317F" w:rsidRDefault="0021317F" w:rsidP="0021317F"/>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8C5EBEB" wp14:editId="0BF8783B">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77E76FF" w14:textId="77777777" w:rsidR="0021317F" w:rsidRPr="00F953E8" w:rsidRDefault="0021317F" w:rsidP="0021317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5EBEB"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577E76FF" w14:textId="77777777" w:rsidR="0021317F" w:rsidRPr="00F953E8" w:rsidRDefault="0021317F" w:rsidP="0021317F">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59353CF0" w14:textId="77777777" w:rsidR="0021317F" w:rsidRPr="001C16B0" w:rsidRDefault="0021317F" w:rsidP="0021317F">
      <w:pPr>
        <w:spacing w:after="0" w:line="240" w:lineRule="auto"/>
        <w:jc w:val="center"/>
        <w:rPr>
          <w:rFonts w:ascii="Times New Roman" w:eastAsia="Calibri" w:hAnsi="Times New Roman" w:cs="Times New Roman"/>
          <w:b/>
          <w:bCs/>
          <w:sz w:val="24"/>
          <w:szCs w:val="24"/>
        </w:rPr>
      </w:pPr>
    </w:p>
    <w:p w14:paraId="6A6FBB4C" w14:textId="43829D12" w:rsidR="0021317F" w:rsidRPr="001C16B0" w:rsidRDefault="0021317F" w:rsidP="0021317F">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December 14, 2020</w:t>
      </w:r>
      <w:r w:rsidRPr="001C16B0">
        <w:rPr>
          <w:rFonts w:ascii="Times New Roman" w:eastAsia="Calibri" w:hAnsi="Times New Roman" w:cs="Times New Roman"/>
        </w:rPr>
        <w:t xml:space="preserve">. </w:t>
      </w:r>
    </w:p>
    <w:p w14:paraId="5B7132F7" w14:textId="77777777" w:rsidR="0021317F" w:rsidRPr="001C16B0" w:rsidRDefault="0021317F" w:rsidP="0021317F">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20BD1E33" w14:textId="77777777" w:rsidR="0021317F" w:rsidRPr="001C16B0" w:rsidRDefault="0021317F" w:rsidP="0021317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123C56A8" w14:textId="77777777" w:rsidR="0021317F" w:rsidRPr="001C16B0" w:rsidRDefault="0021317F" w:rsidP="0021317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2FD5337D" w14:textId="77777777" w:rsidR="0021317F" w:rsidRPr="001C16B0" w:rsidRDefault="0021317F" w:rsidP="0021317F">
      <w:pPr>
        <w:rPr>
          <w:rFonts w:ascii="Times New Roman" w:eastAsia="Calibri" w:hAnsi="Times New Roman" w:cs="Times New Roman"/>
          <w:sz w:val="24"/>
          <w:szCs w:val="24"/>
        </w:rPr>
      </w:pPr>
    </w:p>
    <w:p w14:paraId="21250EB0" w14:textId="77777777" w:rsidR="0021317F" w:rsidRPr="001C16B0" w:rsidRDefault="0021317F" w:rsidP="0021317F">
      <w:pPr>
        <w:rPr>
          <w:rFonts w:ascii="Times New Roman" w:eastAsia="Calibri" w:hAnsi="Times New Roman" w:cs="Times New Roman"/>
          <w:sz w:val="24"/>
          <w:szCs w:val="24"/>
        </w:rPr>
      </w:pPr>
    </w:p>
    <w:p w14:paraId="25B14C55" w14:textId="7243FD0E" w:rsidR="0021317F" w:rsidRPr="001C16B0" w:rsidRDefault="0021317F" w:rsidP="0021317F">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DECEMBER 30</w:t>
      </w:r>
      <w:r w:rsidRPr="00443136">
        <w:rPr>
          <w:rFonts w:ascii="Times New Roman" w:eastAsia="Calibri" w:hAnsi="Times New Roman" w:cs="Times New Roman"/>
        </w:rPr>
        <w:t>, 2020</w:t>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DCA1CEB" w14:textId="77777777" w:rsidR="0021317F" w:rsidRPr="001C16B0" w:rsidRDefault="0021317F" w:rsidP="0021317F">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6DC41426" w14:textId="77777777" w:rsidR="0021317F" w:rsidRPr="001C16B0" w:rsidRDefault="0021317F" w:rsidP="0021317F">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645D92A" w14:textId="77777777" w:rsidR="0021317F" w:rsidRPr="001C16B0" w:rsidRDefault="0021317F" w:rsidP="0021317F">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0A8CE58" w14:textId="77777777" w:rsidR="0021317F" w:rsidRPr="001C16B0" w:rsidRDefault="0021317F" w:rsidP="0021317F">
      <w:pPr>
        <w:spacing w:after="0" w:line="240" w:lineRule="auto"/>
        <w:rPr>
          <w:rFonts w:ascii="Times New Roman" w:eastAsia="Calibri" w:hAnsi="Times New Roman" w:cs="Times New Roman"/>
        </w:rPr>
      </w:pPr>
    </w:p>
    <w:p w14:paraId="3700AE48" w14:textId="77777777" w:rsidR="0021317F" w:rsidRPr="001C16B0" w:rsidRDefault="0021317F" w:rsidP="0021317F">
      <w:pPr>
        <w:spacing w:after="0" w:line="240" w:lineRule="auto"/>
        <w:rPr>
          <w:rFonts w:ascii="Times New Roman" w:eastAsia="Calibri" w:hAnsi="Times New Roman" w:cs="Times New Roman"/>
        </w:rPr>
      </w:pPr>
    </w:p>
    <w:p w14:paraId="302ACF5B" w14:textId="77777777" w:rsidR="0021317F" w:rsidRPr="001C16B0" w:rsidRDefault="0021317F" w:rsidP="0021317F">
      <w:pPr>
        <w:spacing w:after="0" w:line="240" w:lineRule="auto"/>
        <w:rPr>
          <w:rFonts w:ascii="Times New Roman" w:eastAsia="Calibri" w:hAnsi="Times New Roman" w:cs="Times New Roman"/>
        </w:rPr>
      </w:pPr>
    </w:p>
    <w:p w14:paraId="7561AFAB" w14:textId="0DA7AFDF" w:rsidR="0021317F" w:rsidRPr="001C16B0" w:rsidRDefault="0021317F" w:rsidP="0021317F">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30</w:t>
      </w:r>
      <w:r w:rsidRPr="00443136">
        <w:rPr>
          <w:rFonts w:ascii="Times New Roman" w:eastAsia="Calibri" w:hAnsi="Times New Roman" w:cs="Times New Roman"/>
        </w:rPr>
        <w:t>, 2020</w:t>
      </w:r>
      <w:r w:rsidRPr="001C16B0">
        <w:rPr>
          <w:rFonts w:ascii="Times New Roman" w:eastAsia="Calibri" w:hAnsi="Times New Roman" w:cs="Times New Roman"/>
        </w:rPr>
        <w:t xml:space="preserve"> held in the Municipal Building, 2400 Voorhees Town Center, Voorhees, NJ  08043</w:t>
      </w:r>
    </w:p>
    <w:p w14:paraId="3F9D3C9D" w14:textId="77777777" w:rsidR="0021317F" w:rsidRPr="001C16B0" w:rsidRDefault="0021317F" w:rsidP="0021317F">
      <w:pPr>
        <w:spacing w:after="0" w:line="240" w:lineRule="auto"/>
        <w:rPr>
          <w:rFonts w:ascii="Times New Roman" w:eastAsia="Calibri" w:hAnsi="Times New Roman" w:cs="Times New Roman"/>
        </w:rPr>
      </w:pPr>
    </w:p>
    <w:p w14:paraId="0E2B38DE" w14:textId="77777777" w:rsidR="0021317F" w:rsidRPr="001C16B0" w:rsidRDefault="0021317F" w:rsidP="0021317F">
      <w:pPr>
        <w:spacing w:after="0" w:line="240" w:lineRule="auto"/>
        <w:rPr>
          <w:rFonts w:ascii="Times New Roman" w:eastAsia="Calibri" w:hAnsi="Times New Roman" w:cs="Times New Roman"/>
        </w:rPr>
      </w:pPr>
    </w:p>
    <w:p w14:paraId="2B314A5B" w14:textId="77777777" w:rsidR="0021317F" w:rsidRPr="001C16B0" w:rsidRDefault="0021317F" w:rsidP="0021317F">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CFE5742" w14:textId="77777777" w:rsidR="0021317F" w:rsidRPr="001C16B0" w:rsidRDefault="0021317F" w:rsidP="0021317F">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64663C6A" w14:textId="77777777" w:rsidR="0021317F" w:rsidRPr="001C16B0" w:rsidRDefault="0021317F" w:rsidP="0021317F">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128AC9D" w14:textId="77777777" w:rsidR="0021317F" w:rsidRDefault="0021317F" w:rsidP="0021317F">
      <w:r>
        <w:br w:type="page"/>
      </w:r>
    </w:p>
    <w:p w14:paraId="41924CA0" w14:textId="31867A04" w:rsidR="00F43BC3" w:rsidRDefault="00F43BC3" w:rsidP="00F43BC3">
      <w:pPr>
        <w:spacing w:after="0" w:line="480" w:lineRule="auto"/>
        <w:rPr>
          <w:rFonts w:ascii="Times New Roman" w:eastAsia="Times New Roman" w:hAnsi="Times New Roman" w:cs="Times New Roman"/>
          <w:b/>
          <w:sz w:val="24"/>
          <w:szCs w:val="24"/>
        </w:rPr>
      </w:pPr>
      <w:r w:rsidRPr="00F43BC3">
        <w:rPr>
          <w:rFonts w:ascii="Times New Roman" w:eastAsia="Times New Roman" w:hAnsi="Times New Roman" w:cs="Times New Roman"/>
          <w:b/>
          <w:sz w:val="24"/>
          <w:szCs w:val="24"/>
        </w:rPr>
        <w:lastRenderedPageBreak/>
        <w:t>RESOLUTION NO.  234-20</w:t>
      </w:r>
    </w:p>
    <w:p w14:paraId="0F03BACE" w14:textId="77777777" w:rsidR="00FC03D4" w:rsidRPr="00F43BC3" w:rsidRDefault="00FC03D4" w:rsidP="00F43BC3">
      <w:pPr>
        <w:spacing w:after="0" w:line="480" w:lineRule="auto"/>
        <w:rPr>
          <w:rFonts w:ascii="Times New Roman" w:eastAsia="Times New Roman" w:hAnsi="Times New Roman" w:cs="Times New Roman"/>
          <w:b/>
          <w:sz w:val="24"/>
          <w:szCs w:val="24"/>
        </w:rPr>
      </w:pPr>
    </w:p>
    <w:p w14:paraId="24927C08" w14:textId="1E25F721" w:rsidR="00F43BC3" w:rsidRPr="00F43BC3" w:rsidRDefault="00FC03D4" w:rsidP="00FC03D4">
      <w:pPr>
        <w:spacing w:after="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ADJUSTING RECORDS OF THE TAX COLLECTOR</w:t>
      </w:r>
    </w:p>
    <w:p w14:paraId="22ACF395" w14:textId="77777777" w:rsidR="00F43BC3" w:rsidRPr="00F43BC3" w:rsidRDefault="00F43BC3" w:rsidP="00F43BC3">
      <w:pPr>
        <w:spacing w:after="0" w:line="480" w:lineRule="auto"/>
        <w:rPr>
          <w:rFonts w:ascii="Times New Roman" w:eastAsia="Times New Roman" w:hAnsi="Times New Roman" w:cs="Times New Roman"/>
          <w:sz w:val="24"/>
          <w:szCs w:val="24"/>
        </w:rPr>
      </w:pPr>
    </w:p>
    <w:p w14:paraId="60096934" w14:textId="2DC58462" w:rsidR="00F43BC3" w:rsidRPr="00F43BC3" w:rsidRDefault="00F43BC3" w:rsidP="00F43BC3">
      <w:pPr>
        <w:spacing w:after="0" w:line="480" w:lineRule="auto"/>
        <w:rPr>
          <w:rFonts w:ascii="Times New Roman" w:eastAsia="Times New Roman" w:hAnsi="Times New Roman" w:cs="Times New Roman"/>
          <w:sz w:val="24"/>
          <w:szCs w:val="24"/>
        </w:rPr>
      </w:pPr>
      <w:r w:rsidRPr="0021317F">
        <w:rPr>
          <w:rFonts w:ascii="Times New Roman" w:eastAsia="Times New Roman" w:hAnsi="Times New Roman" w:cs="Times New Roman"/>
          <w:b/>
          <w:sz w:val="24"/>
          <w:szCs w:val="24"/>
        </w:rPr>
        <w:tab/>
      </w:r>
      <w:r w:rsidRPr="00F43BC3">
        <w:rPr>
          <w:rFonts w:ascii="Times New Roman" w:eastAsia="Times New Roman" w:hAnsi="Times New Roman" w:cs="Times New Roman"/>
          <w:b/>
          <w:sz w:val="24"/>
          <w:szCs w:val="24"/>
        </w:rPr>
        <w:t>WHEREAS</w:t>
      </w:r>
      <w:r w:rsidRPr="00F43BC3">
        <w:rPr>
          <w:rFonts w:ascii="Times New Roman" w:eastAsia="Times New Roman" w:hAnsi="Times New Roman" w:cs="Times New Roman"/>
          <w:sz w:val="24"/>
          <w:szCs w:val="24"/>
        </w:rPr>
        <w:t xml:space="preserve">, </w:t>
      </w:r>
      <w:r w:rsidRPr="0021317F">
        <w:rPr>
          <w:rFonts w:ascii="Times New Roman" w:eastAsia="Times New Roman" w:hAnsi="Times New Roman" w:cs="Times New Roman"/>
          <w:sz w:val="24"/>
          <w:szCs w:val="24"/>
        </w:rPr>
        <w:t>c</w:t>
      </w:r>
      <w:r w:rsidRPr="00F43BC3">
        <w:rPr>
          <w:rFonts w:ascii="Times New Roman" w:eastAsia="Times New Roman" w:hAnsi="Times New Roman" w:cs="Times New Roman"/>
          <w:sz w:val="24"/>
          <w:szCs w:val="24"/>
        </w:rPr>
        <w:t>ertain adjustments are necessary to the records of the Tax Collector.</w:t>
      </w:r>
    </w:p>
    <w:p w14:paraId="6415D411" w14:textId="685E0385" w:rsidR="00F43BC3" w:rsidRDefault="00F43BC3" w:rsidP="00F43BC3">
      <w:pPr>
        <w:spacing w:after="0" w:line="480" w:lineRule="auto"/>
        <w:rPr>
          <w:rFonts w:ascii="Times New Roman" w:eastAsia="Times New Roman" w:hAnsi="Times New Roman" w:cs="Times New Roman"/>
          <w:sz w:val="24"/>
          <w:szCs w:val="24"/>
        </w:rPr>
      </w:pPr>
      <w:r w:rsidRPr="00F43BC3">
        <w:rPr>
          <w:rFonts w:ascii="Times New Roman" w:eastAsia="Times New Roman" w:hAnsi="Times New Roman" w:cs="Times New Roman"/>
          <w:b/>
          <w:sz w:val="24"/>
          <w:szCs w:val="24"/>
        </w:rPr>
        <w:tab/>
        <w:t>NOW, THEREFORE, BE IT RESOLVED</w:t>
      </w:r>
      <w:r w:rsidRPr="00F43BC3">
        <w:rPr>
          <w:rFonts w:ascii="Times New Roman" w:eastAsia="Times New Roman" w:hAnsi="Times New Roman" w:cs="Times New Roman"/>
          <w:sz w:val="24"/>
          <w:szCs w:val="24"/>
        </w:rPr>
        <w:t xml:space="preserve"> by the Mayor and Township Committee of the Township of Voorhees, County of Camden, State of New Jersey that the following adjustments be approved.</w:t>
      </w:r>
    </w:p>
    <w:p w14:paraId="79B9FF12" w14:textId="6F7B5C1C" w:rsidR="0021317F" w:rsidRDefault="0021317F" w:rsidP="00F43BC3">
      <w:pPr>
        <w:spacing w:after="0" w:line="480" w:lineRule="auto"/>
        <w:rPr>
          <w:rFonts w:ascii="Times New Roman" w:eastAsia="Times New Roman" w:hAnsi="Times New Roman" w:cs="Times New Roman"/>
          <w:sz w:val="24"/>
          <w:szCs w:val="24"/>
        </w:rPr>
      </w:pPr>
    </w:p>
    <w:p w14:paraId="6A8980B3" w14:textId="77777777" w:rsidR="0021317F" w:rsidRPr="00F43BC3" w:rsidRDefault="0021317F" w:rsidP="00F43BC3">
      <w:pPr>
        <w:spacing w:after="0" w:line="480" w:lineRule="auto"/>
        <w:rPr>
          <w:rFonts w:ascii="Times New Roman" w:eastAsia="Times New Roman" w:hAnsi="Times New Roman" w:cs="Times New Roman"/>
          <w:sz w:val="24"/>
          <w:szCs w:val="24"/>
        </w:rPr>
      </w:pPr>
    </w:p>
    <w:p w14:paraId="34758AC2" w14:textId="77777777" w:rsidR="00F43BC3" w:rsidRPr="00F43BC3" w:rsidRDefault="00F43BC3" w:rsidP="00F43BC3">
      <w:pPr>
        <w:spacing w:after="0" w:line="240" w:lineRule="auto"/>
        <w:rPr>
          <w:rFonts w:ascii="Times New Roman" w:eastAsia="Times New Roman" w:hAnsi="Times New Roman" w:cs="Times New Roman"/>
          <w:sz w:val="20"/>
          <w:szCs w:val="20"/>
        </w:rPr>
      </w:pPr>
    </w:p>
    <w:p w14:paraId="1C59149D" w14:textId="0D74823D" w:rsidR="00F43BC3" w:rsidRPr="00F43BC3" w:rsidRDefault="00F43BC3" w:rsidP="00F43BC3">
      <w:pPr>
        <w:spacing w:after="0" w:line="480" w:lineRule="auto"/>
        <w:rPr>
          <w:rFonts w:ascii="Times New Roman" w:eastAsia="Times New Roman" w:hAnsi="Times New Roman" w:cs="Times New Roman"/>
        </w:rPr>
      </w:pPr>
      <w:r w:rsidRPr="00F43BC3">
        <w:rPr>
          <w:rFonts w:ascii="Times New Roman" w:eastAsia="Times New Roman" w:hAnsi="Times New Roman" w:cs="Times New Roman"/>
          <w:b/>
          <w:sz w:val="26"/>
          <w:szCs w:val="26"/>
          <w:u w:val="single"/>
        </w:rPr>
        <w:t>OWNER</w:t>
      </w:r>
      <w:r w:rsidRPr="00F43BC3">
        <w:rPr>
          <w:rFonts w:ascii="Times New Roman" w:eastAsia="Times New Roman" w:hAnsi="Times New Roman" w:cs="Times New Roman"/>
          <w:b/>
          <w:sz w:val="26"/>
          <w:szCs w:val="26"/>
        </w:rPr>
        <w:tab/>
      </w:r>
      <w:r w:rsidRPr="00F43BC3">
        <w:rPr>
          <w:rFonts w:ascii="Times New Roman" w:eastAsia="Times New Roman" w:hAnsi="Times New Roman" w:cs="Times New Roman"/>
          <w:b/>
          <w:sz w:val="26"/>
          <w:szCs w:val="26"/>
          <w:u w:val="single"/>
        </w:rPr>
        <w:t xml:space="preserve">BLOCK/LOT </w:t>
      </w:r>
      <w:r w:rsidRPr="00F43BC3">
        <w:rPr>
          <w:rFonts w:ascii="Times New Roman" w:eastAsia="Times New Roman" w:hAnsi="Times New Roman" w:cs="Times New Roman"/>
          <w:b/>
          <w:sz w:val="26"/>
          <w:szCs w:val="26"/>
        </w:rPr>
        <w:t xml:space="preserve">       </w:t>
      </w:r>
      <w:r w:rsidRPr="00F43BC3">
        <w:rPr>
          <w:rFonts w:ascii="Times New Roman" w:eastAsia="Times New Roman" w:hAnsi="Times New Roman" w:cs="Times New Roman"/>
          <w:b/>
          <w:sz w:val="26"/>
          <w:szCs w:val="26"/>
          <w:u w:val="single"/>
        </w:rPr>
        <w:t>AMOUNT</w:t>
      </w:r>
      <w:r w:rsidRPr="00F43BC3">
        <w:rPr>
          <w:rFonts w:ascii="Times New Roman" w:eastAsia="Times New Roman" w:hAnsi="Times New Roman" w:cs="Times New Roman"/>
          <w:b/>
          <w:sz w:val="26"/>
          <w:szCs w:val="26"/>
        </w:rPr>
        <w:t xml:space="preserve">          </w:t>
      </w:r>
      <w:r w:rsidRPr="00F43BC3">
        <w:rPr>
          <w:rFonts w:ascii="Times New Roman" w:eastAsia="Times New Roman" w:hAnsi="Times New Roman" w:cs="Times New Roman"/>
          <w:b/>
          <w:sz w:val="26"/>
          <w:szCs w:val="26"/>
          <w:u w:val="single"/>
        </w:rPr>
        <w:t>REASON</w:t>
      </w:r>
      <w:r w:rsidRPr="00F43BC3">
        <w:rPr>
          <w:rFonts w:ascii="Times New Roman" w:eastAsia="Times New Roman" w:hAnsi="Times New Roman" w:cs="Times New Roman"/>
          <w:b/>
          <w:sz w:val="26"/>
          <w:szCs w:val="26"/>
        </w:rPr>
        <w:tab/>
        <w:t xml:space="preserve"> </w:t>
      </w:r>
      <w:r w:rsidRPr="00F43BC3">
        <w:rPr>
          <w:rFonts w:ascii="Times New Roman" w:eastAsia="Times New Roman" w:hAnsi="Times New Roman" w:cs="Times New Roman"/>
          <w:b/>
          <w:sz w:val="26"/>
          <w:szCs w:val="26"/>
        </w:rPr>
        <w:tab/>
      </w:r>
      <w:r w:rsidRPr="00F43BC3">
        <w:rPr>
          <w:rFonts w:ascii="Times New Roman" w:eastAsia="Times New Roman" w:hAnsi="Times New Roman" w:cs="Times New Roman"/>
          <w:b/>
          <w:sz w:val="26"/>
          <w:szCs w:val="26"/>
          <w:u w:val="single"/>
        </w:rPr>
        <w:t>REFUND</w:t>
      </w:r>
    </w:p>
    <w:p w14:paraId="2078803D" w14:textId="49B52172" w:rsidR="00F43BC3" w:rsidRPr="00F43BC3" w:rsidRDefault="00F43BC3" w:rsidP="00F43BC3">
      <w:pPr>
        <w:spacing w:after="0" w:line="480" w:lineRule="auto"/>
        <w:rPr>
          <w:rFonts w:ascii="Times New Roman" w:eastAsia="Times New Roman" w:hAnsi="Times New Roman" w:cs="Times New Roman"/>
        </w:rPr>
      </w:pPr>
      <w:r w:rsidRPr="00F43BC3">
        <w:rPr>
          <w:rFonts w:ascii="Times New Roman" w:eastAsia="Times New Roman" w:hAnsi="Times New Roman" w:cs="Times New Roman"/>
        </w:rPr>
        <w:t>BRIGLIA</w:t>
      </w:r>
      <w:r w:rsidRPr="00F43BC3">
        <w:rPr>
          <w:rFonts w:ascii="Times New Roman" w:eastAsia="Times New Roman" w:hAnsi="Times New Roman" w:cs="Times New Roman"/>
        </w:rPr>
        <w:tab/>
        <w:t>304.03/46</w:t>
      </w:r>
      <w:r w:rsidRPr="00F43BC3">
        <w:rPr>
          <w:rFonts w:ascii="Times New Roman" w:eastAsia="Times New Roman" w:hAnsi="Times New Roman" w:cs="Times New Roman"/>
        </w:rPr>
        <w:tab/>
      </w:r>
      <w:r w:rsidRPr="00F43BC3">
        <w:rPr>
          <w:rFonts w:ascii="Times New Roman" w:eastAsia="Times New Roman" w:hAnsi="Times New Roman" w:cs="Times New Roman"/>
        </w:rPr>
        <w:tab/>
        <w:t>$6,106.37</w:t>
      </w:r>
      <w:r w:rsidRPr="00F43BC3">
        <w:rPr>
          <w:rFonts w:ascii="Times New Roman" w:eastAsia="Times New Roman" w:hAnsi="Times New Roman" w:cs="Times New Roman"/>
        </w:rPr>
        <w:tab/>
        <w:t>OVERPAYMENT         FRANK BRIGLIA</w:t>
      </w:r>
    </w:p>
    <w:p w14:paraId="49DC5649" w14:textId="44D0F099" w:rsidR="00F43BC3" w:rsidRPr="00F43BC3" w:rsidRDefault="00F43BC3" w:rsidP="00F43BC3">
      <w:pPr>
        <w:spacing w:after="0" w:line="480" w:lineRule="auto"/>
        <w:rPr>
          <w:rFonts w:ascii="Times New Roman" w:eastAsia="Times New Roman" w:hAnsi="Times New Roman" w:cs="Times New Roman"/>
        </w:rPr>
      </w:pPr>
      <w:r w:rsidRPr="00F43BC3">
        <w:rPr>
          <w:rFonts w:ascii="Times New Roman" w:eastAsia="Times New Roman" w:hAnsi="Times New Roman" w:cs="Times New Roman"/>
        </w:rPr>
        <w:t>CROCE</w:t>
      </w:r>
      <w:r w:rsidRPr="00F43BC3">
        <w:rPr>
          <w:rFonts w:ascii="Times New Roman" w:eastAsia="Times New Roman" w:hAnsi="Times New Roman" w:cs="Times New Roman"/>
        </w:rPr>
        <w:tab/>
        <w:t>218.03/43</w:t>
      </w:r>
      <w:r w:rsidRPr="00F43BC3">
        <w:rPr>
          <w:rFonts w:ascii="Times New Roman" w:eastAsia="Times New Roman" w:hAnsi="Times New Roman" w:cs="Times New Roman"/>
        </w:rPr>
        <w:tab/>
      </w:r>
      <w:r w:rsidRPr="00F43BC3">
        <w:rPr>
          <w:rFonts w:ascii="Times New Roman" w:eastAsia="Times New Roman" w:hAnsi="Times New Roman" w:cs="Times New Roman"/>
        </w:rPr>
        <w:tab/>
        <w:t>$   250.00</w:t>
      </w:r>
      <w:r w:rsidRPr="00F43BC3">
        <w:rPr>
          <w:rFonts w:ascii="Times New Roman" w:eastAsia="Times New Roman" w:hAnsi="Times New Roman" w:cs="Times New Roman"/>
        </w:rPr>
        <w:tab/>
        <w:t>VET REFUND</w:t>
      </w:r>
      <w:r w:rsidRPr="00F43BC3">
        <w:rPr>
          <w:rFonts w:ascii="Times New Roman" w:eastAsia="Times New Roman" w:hAnsi="Times New Roman" w:cs="Times New Roman"/>
        </w:rPr>
        <w:tab/>
        <w:t xml:space="preserve">    </w:t>
      </w:r>
      <w:r w:rsidRPr="00F43BC3">
        <w:rPr>
          <w:rFonts w:ascii="Times New Roman" w:eastAsia="Times New Roman" w:hAnsi="Times New Roman" w:cs="Times New Roman"/>
        </w:rPr>
        <w:tab/>
        <w:t>WAYNE CROCE</w:t>
      </w:r>
    </w:p>
    <w:p w14:paraId="24E71C37" w14:textId="1EAB03C9" w:rsidR="00F43BC3" w:rsidRPr="00F43BC3" w:rsidRDefault="00F43BC3" w:rsidP="00F43BC3">
      <w:pPr>
        <w:spacing w:after="0" w:line="480" w:lineRule="auto"/>
        <w:rPr>
          <w:rFonts w:ascii="Times New Roman" w:eastAsia="Times New Roman" w:hAnsi="Times New Roman" w:cs="Times New Roman"/>
        </w:rPr>
      </w:pPr>
      <w:r w:rsidRPr="00F43BC3">
        <w:rPr>
          <w:rFonts w:ascii="Times New Roman" w:eastAsia="Times New Roman" w:hAnsi="Times New Roman" w:cs="Times New Roman"/>
        </w:rPr>
        <w:t>GREENWOOD</w:t>
      </w:r>
      <w:r w:rsidRPr="00F43BC3">
        <w:rPr>
          <w:rFonts w:ascii="Times New Roman" w:eastAsia="Times New Roman" w:hAnsi="Times New Roman" w:cs="Times New Roman"/>
        </w:rPr>
        <w:tab/>
        <w:t>213.11/2</w:t>
      </w:r>
      <w:r w:rsidRPr="00F43BC3">
        <w:rPr>
          <w:rFonts w:ascii="Times New Roman" w:eastAsia="Times New Roman" w:hAnsi="Times New Roman" w:cs="Times New Roman"/>
        </w:rPr>
        <w:tab/>
      </w:r>
      <w:r w:rsidRPr="00F43BC3">
        <w:rPr>
          <w:rFonts w:ascii="Times New Roman" w:eastAsia="Times New Roman" w:hAnsi="Times New Roman" w:cs="Times New Roman"/>
        </w:rPr>
        <w:tab/>
        <w:t>$   250.00</w:t>
      </w:r>
      <w:r w:rsidRPr="00F43BC3">
        <w:rPr>
          <w:rFonts w:ascii="Times New Roman" w:eastAsia="Times New Roman" w:hAnsi="Times New Roman" w:cs="Times New Roman"/>
        </w:rPr>
        <w:tab/>
        <w:t>VET REFUND</w:t>
      </w:r>
      <w:r w:rsidRPr="00F43BC3">
        <w:rPr>
          <w:rFonts w:ascii="Times New Roman" w:eastAsia="Times New Roman" w:hAnsi="Times New Roman" w:cs="Times New Roman"/>
        </w:rPr>
        <w:tab/>
        <w:t xml:space="preserve">   ROBERT GREENWOOD</w:t>
      </w:r>
    </w:p>
    <w:p w14:paraId="513240D2" w14:textId="21BD0692" w:rsidR="00F43BC3" w:rsidRPr="00F43BC3" w:rsidRDefault="00F43BC3" w:rsidP="00F43BC3">
      <w:pPr>
        <w:spacing w:after="0" w:line="480" w:lineRule="auto"/>
        <w:rPr>
          <w:rFonts w:ascii="Times New Roman" w:eastAsia="Times New Roman" w:hAnsi="Times New Roman" w:cs="Times New Roman"/>
        </w:rPr>
      </w:pPr>
      <w:r w:rsidRPr="00F43BC3">
        <w:rPr>
          <w:rFonts w:ascii="Times New Roman" w:eastAsia="Times New Roman" w:hAnsi="Times New Roman" w:cs="Times New Roman"/>
        </w:rPr>
        <w:t>COARD</w:t>
      </w:r>
      <w:r w:rsidRPr="00F43BC3">
        <w:rPr>
          <w:rFonts w:ascii="Times New Roman" w:eastAsia="Times New Roman" w:hAnsi="Times New Roman" w:cs="Times New Roman"/>
        </w:rPr>
        <w:tab/>
        <w:t>89/12</w:t>
      </w:r>
      <w:r w:rsidRPr="00F43BC3">
        <w:rPr>
          <w:rFonts w:ascii="Times New Roman" w:eastAsia="Times New Roman" w:hAnsi="Times New Roman" w:cs="Times New Roman"/>
        </w:rPr>
        <w:tab/>
      </w:r>
      <w:r w:rsidRPr="00F43BC3">
        <w:rPr>
          <w:rFonts w:ascii="Times New Roman" w:eastAsia="Times New Roman" w:hAnsi="Times New Roman" w:cs="Times New Roman"/>
        </w:rPr>
        <w:tab/>
      </w:r>
      <w:r w:rsidRPr="00F43BC3">
        <w:rPr>
          <w:rFonts w:ascii="Times New Roman" w:eastAsia="Times New Roman" w:hAnsi="Times New Roman" w:cs="Times New Roman"/>
        </w:rPr>
        <w:tab/>
        <w:t>$   250.00</w:t>
      </w:r>
      <w:r w:rsidRPr="00F43BC3">
        <w:rPr>
          <w:rFonts w:ascii="Times New Roman" w:eastAsia="Times New Roman" w:hAnsi="Times New Roman" w:cs="Times New Roman"/>
        </w:rPr>
        <w:tab/>
        <w:t>VET REFUND</w:t>
      </w:r>
      <w:r w:rsidRPr="00F43BC3">
        <w:rPr>
          <w:rFonts w:ascii="Times New Roman" w:eastAsia="Times New Roman" w:hAnsi="Times New Roman" w:cs="Times New Roman"/>
        </w:rPr>
        <w:tab/>
        <w:t xml:space="preserve">        MICHAEL COARD</w:t>
      </w:r>
    </w:p>
    <w:p w14:paraId="0FEDA623" w14:textId="6BB1CCA1" w:rsidR="00F43BC3" w:rsidRPr="00F43BC3" w:rsidRDefault="00F43BC3" w:rsidP="00F43BC3">
      <w:pPr>
        <w:spacing w:after="0" w:line="480" w:lineRule="auto"/>
        <w:rPr>
          <w:rFonts w:ascii="Times New Roman" w:eastAsia="Times New Roman" w:hAnsi="Times New Roman" w:cs="Times New Roman"/>
        </w:rPr>
      </w:pPr>
      <w:r w:rsidRPr="00F43BC3">
        <w:rPr>
          <w:rFonts w:ascii="Times New Roman" w:eastAsia="Times New Roman" w:hAnsi="Times New Roman" w:cs="Times New Roman"/>
        </w:rPr>
        <w:t>BERGER</w:t>
      </w:r>
      <w:r w:rsidRPr="00F43BC3">
        <w:rPr>
          <w:rFonts w:ascii="Times New Roman" w:eastAsia="Times New Roman" w:hAnsi="Times New Roman" w:cs="Times New Roman"/>
        </w:rPr>
        <w:tab/>
        <w:t>200/2.142</w:t>
      </w:r>
      <w:r w:rsidRPr="00F43BC3">
        <w:rPr>
          <w:rFonts w:ascii="Times New Roman" w:eastAsia="Times New Roman" w:hAnsi="Times New Roman" w:cs="Times New Roman"/>
        </w:rPr>
        <w:tab/>
      </w:r>
      <w:r w:rsidRPr="00F43BC3">
        <w:rPr>
          <w:rFonts w:ascii="Times New Roman" w:eastAsia="Times New Roman" w:hAnsi="Times New Roman" w:cs="Times New Roman"/>
        </w:rPr>
        <w:tab/>
        <w:t>$   250.00</w:t>
      </w:r>
      <w:r w:rsidRPr="00F43BC3">
        <w:rPr>
          <w:rFonts w:ascii="Times New Roman" w:eastAsia="Times New Roman" w:hAnsi="Times New Roman" w:cs="Times New Roman"/>
        </w:rPr>
        <w:tab/>
        <w:t>VET REFUND</w:t>
      </w:r>
      <w:r w:rsidRPr="00F43BC3">
        <w:rPr>
          <w:rFonts w:ascii="Times New Roman" w:eastAsia="Times New Roman" w:hAnsi="Times New Roman" w:cs="Times New Roman"/>
        </w:rPr>
        <w:tab/>
        <w:t xml:space="preserve">        ROBERT BERGER</w:t>
      </w:r>
    </w:p>
    <w:p w14:paraId="419C40C1" w14:textId="77777777" w:rsidR="00F43BC3" w:rsidRDefault="00F43BC3" w:rsidP="00F43BC3">
      <w:pPr>
        <w:spacing w:after="0" w:line="480" w:lineRule="auto"/>
        <w:rPr>
          <w:rFonts w:ascii="Times New Roman" w:hAnsi="Times New Roman" w:cs="Times New Roman"/>
          <w:sz w:val="24"/>
          <w:szCs w:val="24"/>
        </w:rPr>
      </w:pPr>
    </w:p>
    <w:p w14:paraId="49D826D7" w14:textId="77777777" w:rsidR="00F43BC3" w:rsidRDefault="00F43BC3" w:rsidP="00F43BC3">
      <w:pPr>
        <w:spacing w:after="0" w:line="480" w:lineRule="auto"/>
        <w:rPr>
          <w:rFonts w:ascii="Times New Roman" w:hAnsi="Times New Roman" w:cs="Times New Roman"/>
          <w:sz w:val="24"/>
          <w:szCs w:val="24"/>
        </w:rPr>
      </w:pPr>
    </w:p>
    <w:p w14:paraId="150DAAC0" w14:textId="77777777" w:rsidR="00F43BC3" w:rsidRDefault="00F43BC3" w:rsidP="00F43BC3">
      <w:pPr>
        <w:spacing w:after="0" w:line="480" w:lineRule="auto"/>
        <w:rPr>
          <w:rFonts w:ascii="Times New Roman" w:hAnsi="Times New Roman" w:cs="Times New Roman"/>
          <w:sz w:val="24"/>
          <w:szCs w:val="24"/>
        </w:rPr>
      </w:pPr>
    </w:p>
    <w:p w14:paraId="18303107" w14:textId="77777777" w:rsidR="00F43BC3" w:rsidRDefault="00F43BC3" w:rsidP="00F43BC3">
      <w:pPr>
        <w:spacing w:after="0" w:line="480" w:lineRule="auto"/>
        <w:rPr>
          <w:rFonts w:ascii="Times New Roman" w:hAnsi="Times New Roman" w:cs="Times New Roman"/>
          <w:sz w:val="24"/>
          <w:szCs w:val="24"/>
        </w:rPr>
      </w:pPr>
    </w:p>
    <w:p w14:paraId="1978F709" w14:textId="77777777" w:rsidR="00F43BC3" w:rsidRDefault="00F43BC3" w:rsidP="00F43BC3">
      <w:pPr>
        <w:spacing w:after="0" w:line="480" w:lineRule="auto"/>
        <w:rPr>
          <w:rFonts w:ascii="Times New Roman" w:hAnsi="Times New Roman" w:cs="Times New Roman"/>
          <w:sz w:val="24"/>
          <w:szCs w:val="24"/>
        </w:rPr>
      </w:pPr>
    </w:p>
    <w:p w14:paraId="3820D058" w14:textId="5247973F" w:rsidR="00F43BC3" w:rsidRPr="000C2FD2" w:rsidRDefault="00F43BC3" w:rsidP="00F43BC3">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DECEMBER 30,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p>
    <w:p w14:paraId="5DE59D7A" w14:textId="5E27CB2A" w:rsidR="00F43BC3" w:rsidRPr="000C2FD2" w:rsidRDefault="00F43BC3" w:rsidP="00F43BC3">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p>
    <w:p w14:paraId="4CD74589" w14:textId="233A0CD4" w:rsidR="00F43BC3" w:rsidRPr="000C2FD2" w:rsidRDefault="00F43BC3" w:rsidP="00F43BC3">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7993680A" w14:textId="776971A7" w:rsidR="00F43BC3" w:rsidRPr="000C2FD2" w:rsidRDefault="00F43BC3" w:rsidP="00F43BC3">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270B4E95" w14:textId="77777777" w:rsidR="00F43BC3" w:rsidRPr="000C2FD2" w:rsidRDefault="00F43BC3" w:rsidP="00F43BC3">
      <w:pPr>
        <w:spacing w:after="0"/>
        <w:rPr>
          <w:rFonts w:ascii="Times New Roman" w:hAnsi="Times New Roman" w:cs="Times New Roman"/>
          <w:sz w:val="24"/>
          <w:szCs w:val="24"/>
        </w:rPr>
      </w:pPr>
    </w:p>
    <w:p w14:paraId="77D262D9" w14:textId="77777777" w:rsidR="00F43BC3" w:rsidRPr="000C2FD2" w:rsidRDefault="00F43BC3" w:rsidP="00F43BC3">
      <w:pPr>
        <w:spacing w:after="0"/>
        <w:rPr>
          <w:rFonts w:ascii="Times New Roman" w:hAnsi="Times New Roman" w:cs="Times New Roman"/>
          <w:sz w:val="24"/>
          <w:szCs w:val="24"/>
        </w:rPr>
      </w:pPr>
    </w:p>
    <w:p w14:paraId="5D270BED" w14:textId="680E5C1F" w:rsidR="00F43BC3" w:rsidRPr="000C2FD2" w:rsidRDefault="00F43BC3" w:rsidP="00F43BC3">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hAnsi="Times New Roman" w:cs="Times New Roman"/>
          <w:sz w:val="24"/>
          <w:szCs w:val="24"/>
        </w:rPr>
        <w:t>December 30</w:t>
      </w:r>
      <w:r w:rsidRPr="000C2FD2">
        <w:rPr>
          <w:rFonts w:ascii="Times New Roman" w:hAnsi="Times New Roman" w:cs="Times New Roman"/>
          <w:sz w:val="24"/>
          <w:szCs w:val="24"/>
        </w:rPr>
        <w:t>, 2020 held in the Municipal Building, 2400 Voorhees Town Center, Voorhees, NJ.</w:t>
      </w:r>
    </w:p>
    <w:p w14:paraId="3E016EEB" w14:textId="77777777" w:rsidR="00F43BC3" w:rsidRPr="000C2FD2" w:rsidRDefault="00F43BC3" w:rsidP="00F43BC3">
      <w:pPr>
        <w:spacing w:after="0"/>
        <w:rPr>
          <w:rFonts w:ascii="Times New Roman" w:hAnsi="Times New Roman" w:cs="Times New Roman"/>
          <w:sz w:val="24"/>
          <w:szCs w:val="24"/>
        </w:rPr>
      </w:pPr>
    </w:p>
    <w:p w14:paraId="580915D2" w14:textId="77777777" w:rsidR="00F43BC3" w:rsidRPr="000C2FD2" w:rsidRDefault="00F43BC3" w:rsidP="00F43BC3">
      <w:pPr>
        <w:spacing w:after="0"/>
        <w:rPr>
          <w:rFonts w:ascii="Times New Roman" w:hAnsi="Times New Roman" w:cs="Times New Roman"/>
          <w:sz w:val="24"/>
          <w:szCs w:val="24"/>
        </w:rPr>
      </w:pPr>
    </w:p>
    <w:p w14:paraId="6F96FB11" w14:textId="77777777" w:rsidR="00F43BC3" w:rsidRPr="000C2FD2" w:rsidRDefault="00F43BC3" w:rsidP="00F43BC3">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0E2ABCF4" w14:textId="1835B4DE" w:rsidR="00F43BC3" w:rsidRPr="000C2FD2" w:rsidRDefault="00F43BC3" w:rsidP="00F43BC3">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Dee Ober, RMC</w:t>
      </w:r>
    </w:p>
    <w:p w14:paraId="189FA732" w14:textId="02F47C6F" w:rsidR="00F43BC3" w:rsidRDefault="00F43BC3" w:rsidP="00F43BC3">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Municipal Clerk</w:t>
      </w:r>
    </w:p>
    <w:p w14:paraId="785657AE" w14:textId="236EB89C" w:rsidR="0021317F" w:rsidRDefault="0021317F" w:rsidP="00F43BC3">
      <w:pPr>
        <w:spacing w:after="0"/>
        <w:rPr>
          <w:rFonts w:ascii="Times New Roman" w:hAnsi="Times New Roman" w:cs="Times New Roman"/>
          <w:sz w:val="24"/>
          <w:szCs w:val="24"/>
        </w:rPr>
      </w:pPr>
    </w:p>
    <w:p w14:paraId="69ACEF98" w14:textId="2A707987" w:rsidR="0021317F" w:rsidRDefault="0021317F">
      <w:pPr>
        <w:rPr>
          <w:rFonts w:ascii="Times New Roman" w:hAnsi="Times New Roman" w:cs="Times New Roman"/>
          <w:sz w:val="24"/>
          <w:szCs w:val="24"/>
        </w:rPr>
      </w:pPr>
      <w:r>
        <w:rPr>
          <w:rFonts w:ascii="Times New Roman" w:hAnsi="Times New Roman" w:cs="Times New Roman"/>
          <w:sz w:val="24"/>
          <w:szCs w:val="24"/>
        </w:rPr>
        <w:br w:type="page"/>
      </w:r>
    </w:p>
    <w:p w14:paraId="2EF60625" w14:textId="3BC040C5" w:rsidR="00E51CC3" w:rsidRDefault="00E51CC3">
      <w:pPr>
        <w:rPr>
          <w:rFonts w:ascii="Times New Roman" w:hAnsi="Times New Roman" w:cs="Times New Roman"/>
          <w:b/>
          <w:bCs/>
          <w:sz w:val="24"/>
          <w:szCs w:val="24"/>
        </w:rPr>
      </w:pPr>
      <w:r w:rsidRPr="00E51CC3">
        <w:rPr>
          <w:rFonts w:ascii="Times New Roman" w:hAnsi="Times New Roman" w:cs="Times New Roman"/>
          <w:b/>
          <w:bCs/>
          <w:sz w:val="24"/>
          <w:szCs w:val="24"/>
        </w:rPr>
        <w:lastRenderedPageBreak/>
        <w:t>RESOLUTION NO. 235-20</w:t>
      </w:r>
    </w:p>
    <w:p w14:paraId="59819092" w14:textId="5A94040F" w:rsidR="00C81326" w:rsidRDefault="00C81326">
      <w:pPr>
        <w:rPr>
          <w:rFonts w:ascii="Times New Roman" w:hAnsi="Times New Roman" w:cs="Times New Roman"/>
          <w:b/>
          <w:bCs/>
          <w:sz w:val="24"/>
          <w:szCs w:val="24"/>
        </w:rPr>
      </w:pPr>
    </w:p>
    <w:p w14:paraId="7B6C972D" w14:textId="009BB8E3" w:rsidR="00C81326" w:rsidRPr="00E51CC3" w:rsidRDefault="00C81326" w:rsidP="00C81326">
      <w:pPr>
        <w:jc w:val="center"/>
        <w:rPr>
          <w:rFonts w:ascii="Times New Roman" w:hAnsi="Times New Roman" w:cs="Times New Roman"/>
          <w:b/>
          <w:bCs/>
          <w:sz w:val="24"/>
          <w:szCs w:val="24"/>
        </w:rPr>
      </w:pPr>
      <w:r>
        <w:rPr>
          <w:rFonts w:ascii="Times New Roman" w:hAnsi="Times New Roman" w:cs="Times New Roman"/>
          <w:b/>
          <w:bCs/>
          <w:sz w:val="24"/>
          <w:szCs w:val="24"/>
        </w:rPr>
        <w:t>ADJUSTING RECORDS OF THE TAX ASSESSOR</w:t>
      </w:r>
    </w:p>
    <w:p w14:paraId="249422E7" w14:textId="77777777" w:rsidR="00E51CC3" w:rsidRDefault="00E51CC3">
      <w:pPr>
        <w:rPr>
          <w:rFonts w:ascii="Times New Roman" w:hAnsi="Times New Roman" w:cs="Times New Roman"/>
          <w:sz w:val="24"/>
          <w:szCs w:val="24"/>
        </w:rPr>
      </w:pPr>
    </w:p>
    <w:p w14:paraId="38EB2498" w14:textId="29533A70" w:rsidR="00E51CC3" w:rsidRPr="00E51CC3" w:rsidRDefault="00E51CC3" w:rsidP="00E51CC3">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E51CC3">
        <w:rPr>
          <w:rFonts w:ascii="Courier" w:eastAsia="Times New Roman" w:hAnsi="Courier" w:cs="Times New Roman"/>
          <w:sz w:val="24"/>
          <w:szCs w:val="20"/>
        </w:rPr>
        <w:t xml:space="preserve">    </w:t>
      </w:r>
      <w:r w:rsidRPr="00E51CC3">
        <w:rPr>
          <w:rFonts w:ascii="Times New Roman" w:eastAsia="Times New Roman" w:hAnsi="Times New Roman" w:cs="Times New Roman"/>
          <w:b/>
          <w:bCs/>
          <w:sz w:val="24"/>
          <w:szCs w:val="20"/>
        </w:rPr>
        <w:t>WHEREAS,</w:t>
      </w:r>
      <w:r w:rsidRPr="00E51CC3">
        <w:rPr>
          <w:rFonts w:ascii="Times New Roman" w:eastAsia="Times New Roman" w:hAnsi="Times New Roman" w:cs="Times New Roman"/>
          <w:sz w:val="24"/>
          <w:szCs w:val="20"/>
        </w:rPr>
        <w:t xml:space="preserve"> the following homeowners have applied for and have been approved for deductions for tax year 2020; </w:t>
      </w:r>
    </w:p>
    <w:p w14:paraId="2FE7C073" w14:textId="77777777" w:rsidR="00E51CC3" w:rsidRPr="00E51CC3" w:rsidRDefault="00E51CC3" w:rsidP="00E51CC3">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p>
    <w:p w14:paraId="68CEBE76" w14:textId="77777777" w:rsidR="00E51CC3" w:rsidRPr="00E51CC3" w:rsidRDefault="00E51CC3" w:rsidP="00E51CC3">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5E6DA808" w14:textId="58F6FCD8" w:rsidR="00E51CC3" w:rsidRPr="00E51CC3" w:rsidRDefault="00E51CC3" w:rsidP="00E51CC3">
      <w:pPr>
        <w:tabs>
          <w:tab w:val="left" w:pos="1440"/>
          <w:tab w:val="left" w:pos="1872"/>
          <w:tab w:val="left" w:pos="2880"/>
          <w:tab w:val="left" w:pos="4680"/>
          <w:tab w:val="left" w:pos="5040"/>
          <w:tab w:val="left" w:pos="6336"/>
        </w:tabs>
        <w:suppressAutoHyphens/>
        <w:spacing w:after="0" w:line="240" w:lineRule="auto"/>
        <w:rPr>
          <w:rFonts w:ascii="Times New Roman" w:eastAsia="Times New Roman" w:hAnsi="Times New Roman" w:cs="Times New Roman"/>
          <w:sz w:val="24"/>
          <w:szCs w:val="20"/>
        </w:rPr>
      </w:pPr>
      <w:r w:rsidRPr="00E51CC3">
        <w:rPr>
          <w:rFonts w:ascii="Times New Roman" w:eastAsia="Times New Roman" w:hAnsi="Times New Roman" w:cs="Times New Roman"/>
          <w:b/>
          <w:bCs/>
          <w:sz w:val="24"/>
          <w:szCs w:val="20"/>
          <w:u w:val="single"/>
        </w:rPr>
        <w:t>BLOCK/LOT/QUAL</w:t>
      </w:r>
      <w:r w:rsidRPr="00E51CC3">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Pr="00E51CC3">
        <w:rPr>
          <w:rFonts w:ascii="Times New Roman" w:eastAsia="Times New Roman" w:hAnsi="Times New Roman" w:cs="Times New Roman"/>
          <w:b/>
          <w:bCs/>
          <w:sz w:val="24"/>
          <w:szCs w:val="20"/>
          <w:u w:val="single"/>
        </w:rPr>
        <w:t>OWNER</w:t>
      </w:r>
      <w:r w:rsidRPr="00E51CC3">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r w:rsidRPr="00E51CC3">
        <w:rPr>
          <w:rFonts w:ascii="Times New Roman" w:eastAsia="Times New Roman" w:hAnsi="Times New Roman" w:cs="Times New Roman"/>
          <w:b/>
          <w:bCs/>
          <w:sz w:val="24"/>
          <w:szCs w:val="20"/>
          <w:u w:val="single"/>
        </w:rPr>
        <w:t>YEAR/DEDUCTION/AMOUNT</w:t>
      </w:r>
      <w:r w:rsidRPr="00E51CC3">
        <w:rPr>
          <w:rFonts w:ascii="Times New Roman" w:eastAsia="Times New Roman" w:hAnsi="Times New Roman" w:cs="Times New Roman"/>
          <w:sz w:val="24"/>
          <w:szCs w:val="20"/>
        </w:rPr>
        <w:t xml:space="preserve">   </w:t>
      </w:r>
    </w:p>
    <w:p w14:paraId="2FD41BB7" w14:textId="2D156331" w:rsidR="00E51CC3" w:rsidRPr="00E51CC3" w:rsidRDefault="00E51CC3" w:rsidP="00E51CC3">
      <w:pPr>
        <w:tabs>
          <w:tab w:val="left" w:pos="1440"/>
          <w:tab w:val="left" w:pos="1872"/>
          <w:tab w:val="left" w:pos="2880"/>
          <w:tab w:val="left" w:pos="4680"/>
          <w:tab w:val="left" w:pos="5040"/>
          <w:tab w:val="left" w:pos="6336"/>
        </w:tabs>
        <w:suppressAutoHyphens/>
        <w:spacing w:after="0" w:line="240" w:lineRule="auto"/>
        <w:rPr>
          <w:rFonts w:ascii="Times New Roman" w:eastAsia="Times New Roman" w:hAnsi="Times New Roman" w:cs="Times New Roman"/>
          <w:sz w:val="24"/>
          <w:szCs w:val="20"/>
        </w:rPr>
      </w:pPr>
      <w:r w:rsidRPr="00E51CC3">
        <w:rPr>
          <w:rFonts w:ascii="Times New Roman" w:eastAsia="Times New Roman" w:hAnsi="Times New Roman" w:cs="Times New Roman"/>
          <w:sz w:val="24"/>
          <w:szCs w:val="20"/>
        </w:rPr>
        <w:t xml:space="preserve">11/4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E51CC3">
        <w:rPr>
          <w:rFonts w:ascii="Times New Roman" w:eastAsia="Times New Roman" w:hAnsi="Times New Roman" w:cs="Times New Roman"/>
          <w:sz w:val="24"/>
          <w:szCs w:val="20"/>
        </w:rPr>
        <w:t xml:space="preserve">Wells, Sandra A       </w:t>
      </w:r>
      <w:r>
        <w:rPr>
          <w:rFonts w:ascii="Times New Roman" w:eastAsia="Times New Roman" w:hAnsi="Times New Roman" w:cs="Times New Roman"/>
          <w:sz w:val="24"/>
          <w:szCs w:val="20"/>
        </w:rPr>
        <w:tab/>
      </w:r>
      <w:r w:rsidR="0013162E">
        <w:rPr>
          <w:rFonts w:ascii="Times New Roman" w:eastAsia="Times New Roman" w:hAnsi="Times New Roman" w:cs="Times New Roman"/>
          <w:sz w:val="24"/>
          <w:szCs w:val="20"/>
        </w:rPr>
        <w:t xml:space="preserve"> </w:t>
      </w:r>
      <w:r w:rsidRPr="00E51CC3">
        <w:rPr>
          <w:rFonts w:ascii="Times New Roman" w:eastAsia="Times New Roman" w:hAnsi="Times New Roman" w:cs="Times New Roman"/>
          <w:sz w:val="24"/>
          <w:szCs w:val="20"/>
        </w:rPr>
        <w:t>2020/Senior/250.00</w:t>
      </w:r>
    </w:p>
    <w:p w14:paraId="77380907" w14:textId="4D43620D" w:rsidR="00E51CC3" w:rsidRPr="00E51CC3" w:rsidRDefault="00E51CC3" w:rsidP="00E51CC3">
      <w:pPr>
        <w:tabs>
          <w:tab w:val="left" w:pos="1440"/>
          <w:tab w:val="left" w:pos="1872"/>
          <w:tab w:val="left" w:pos="2880"/>
          <w:tab w:val="left" w:pos="5040"/>
          <w:tab w:val="left" w:pos="6336"/>
        </w:tabs>
        <w:suppressAutoHyphens/>
        <w:spacing w:after="0" w:line="240" w:lineRule="auto"/>
        <w:rPr>
          <w:rFonts w:ascii="Times New Roman" w:eastAsia="Times New Roman" w:hAnsi="Times New Roman" w:cs="Times New Roman"/>
          <w:sz w:val="24"/>
          <w:szCs w:val="20"/>
        </w:rPr>
      </w:pPr>
      <w:r w:rsidRPr="00E51CC3">
        <w:rPr>
          <w:rFonts w:ascii="Times New Roman" w:eastAsia="Times New Roman" w:hAnsi="Times New Roman" w:cs="Times New Roman"/>
          <w:sz w:val="24"/>
          <w:szCs w:val="20"/>
        </w:rPr>
        <w:t xml:space="preserve">200/2.142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E51CC3">
        <w:rPr>
          <w:rFonts w:ascii="Times New Roman" w:eastAsia="Times New Roman" w:hAnsi="Times New Roman" w:cs="Times New Roman"/>
          <w:sz w:val="24"/>
          <w:szCs w:val="20"/>
        </w:rPr>
        <w:t xml:space="preserve">Berger, Robert P        </w:t>
      </w:r>
      <w:r>
        <w:rPr>
          <w:rFonts w:ascii="Times New Roman" w:eastAsia="Times New Roman" w:hAnsi="Times New Roman" w:cs="Times New Roman"/>
          <w:sz w:val="24"/>
          <w:szCs w:val="20"/>
        </w:rPr>
        <w:tab/>
      </w:r>
      <w:r w:rsidR="0013162E">
        <w:rPr>
          <w:rFonts w:ascii="Times New Roman" w:eastAsia="Times New Roman" w:hAnsi="Times New Roman" w:cs="Times New Roman"/>
          <w:sz w:val="24"/>
          <w:szCs w:val="20"/>
        </w:rPr>
        <w:t xml:space="preserve"> </w:t>
      </w:r>
      <w:r w:rsidRPr="00E51CC3">
        <w:rPr>
          <w:rFonts w:ascii="Times New Roman" w:eastAsia="Times New Roman" w:hAnsi="Times New Roman" w:cs="Times New Roman"/>
          <w:sz w:val="24"/>
          <w:szCs w:val="20"/>
        </w:rPr>
        <w:t>2020/Veteran/250.00</w:t>
      </w:r>
    </w:p>
    <w:p w14:paraId="3BBF51AC" w14:textId="25B9356D" w:rsidR="00E51CC3" w:rsidRDefault="00E51CC3" w:rsidP="00E51CC3">
      <w:pPr>
        <w:tabs>
          <w:tab w:val="left" w:pos="1440"/>
          <w:tab w:val="left" w:pos="1872"/>
          <w:tab w:val="left" w:pos="2880"/>
          <w:tab w:val="left" w:pos="5040"/>
          <w:tab w:val="left" w:pos="6336"/>
        </w:tabs>
        <w:suppressAutoHyphens/>
        <w:spacing w:after="0" w:line="240" w:lineRule="auto"/>
        <w:rPr>
          <w:rFonts w:ascii="Times New Roman" w:eastAsia="Times New Roman" w:hAnsi="Times New Roman" w:cs="Times New Roman"/>
          <w:sz w:val="24"/>
          <w:szCs w:val="20"/>
        </w:rPr>
      </w:pPr>
      <w:r w:rsidRPr="00E51CC3">
        <w:rPr>
          <w:rFonts w:ascii="Times New Roman" w:eastAsia="Times New Roman" w:hAnsi="Times New Roman" w:cs="Times New Roman"/>
          <w:sz w:val="24"/>
          <w:szCs w:val="20"/>
        </w:rPr>
        <w:t xml:space="preserve">230.31/47/C1402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E51CC3">
        <w:rPr>
          <w:rFonts w:ascii="Times New Roman" w:eastAsia="Times New Roman" w:hAnsi="Times New Roman" w:cs="Times New Roman"/>
          <w:sz w:val="24"/>
          <w:szCs w:val="20"/>
        </w:rPr>
        <w:t xml:space="preserve">Allen, Jerold           </w:t>
      </w:r>
      <w:r>
        <w:rPr>
          <w:rFonts w:ascii="Times New Roman" w:eastAsia="Times New Roman" w:hAnsi="Times New Roman" w:cs="Times New Roman"/>
          <w:sz w:val="24"/>
          <w:szCs w:val="20"/>
        </w:rPr>
        <w:tab/>
      </w:r>
      <w:r w:rsidR="0013162E">
        <w:rPr>
          <w:rFonts w:ascii="Times New Roman" w:eastAsia="Times New Roman" w:hAnsi="Times New Roman" w:cs="Times New Roman"/>
          <w:sz w:val="24"/>
          <w:szCs w:val="20"/>
        </w:rPr>
        <w:t xml:space="preserve"> </w:t>
      </w:r>
      <w:r w:rsidRPr="00E51CC3">
        <w:rPr>
          <w:rFonts w:ascii="Times New Roman" w:eastAsia="Times New Roman" w:hAnsi="Times New Roman" w:cs="Times New Roman"/>
          <w:sz w:val="24"/>
          <w:szCs w:val="20"/>
        </w:rPr>
        <w:t>2020/Veteran/250.00</w:t>
      </w:r>
    </w:p>
    <w:p w14:paraId="5BD422DC" w14:textId="24A5A6ED" w:rsidR="0013162E" w:rsidRPr="0013162E" w:rsidRDefault="0013162E" w:rsidP="0013162E">
      <w:pPr>
        <w:tabs>
          <w:tab w:val="left" w:pos="1440"/>
          <w:tab w:val="left" w:pos="1872"/>
          <w:tab w:val="left" w:pos="2880"/>
          <w:tab w:val="left" w:pos="6336"/>
        </w:tabs>
        <w:suppressAutoHyphens/>
        <w:spacing w:after="0" w:line="240" w:lineRule="auto"/>
        <w:rPr>
          <w:rFonts w:ascii="Times New Roman" w:eastAsia="Times New Roman" w:hAnsi="Times New Roman" w:cs="Times New Roman"/>
          <w:sz w:val="24"/>
          <w:szCs w:val="20"/>
        </w:rPr>
      </w:pPr>
      <w:r w:rsidRPr="0013162E">
        <w:rPr>
          <w:rFonts w:ascii="Times New Roman" w:eastAsia="Times New Roman" w:hAnsi="Times New Roman" w:cs="Times New Roman"/>
          <w:sz w:val="24"/>
          <w:szCs w:val="20"/>
        </w:rPr>
        <w:t xml:space="preserve">218.03/49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13162E">
        <w:rPr>
          <w:rFonts w:ascii="Times New Roman" w:eastAsia="Times New Roman" w:hAnsi="Times New Roman" w:cs="Times New Roman"/>
          <w:sz w:val="24"/>
          <w:szCs w:val="20"/>
        </w:rPr>
        <w:t xml:space="preserve">Crews, Alvin D          </w:t>
      </w:r>
      <w:r>
        <w:rPr>
          <w:rFonts w:ascii="Times New Roman" w:eastAsia="Times New Roman" w:hAnsi="Times New Roman" w:cs="Times New Roman"/>
          <w:sz w:val="24"/>
          <w:szCs w:val="20"/>
        </w:rPr>
        <w:t xml:space="preserve">  </w:t>
      </w:r>
      <w:r w:rsidRPr="0013162E">
        <w:rPr>
          <w:rFonts w:ascii="Times New Roman" w:eastAsia="Times New Roman" w:hAnsi="Times New Roman" w:cs="Times New Roman"/>
          <w:sz w:val="24"/>
          <w:szCs w:val="20"/>
        </w:rPr>
        <w:t>2020/Veteran/250.00</w:t>
      </w:r>
    </w:p>
    <w:p w14:paraId="744A3E6B" w14:textId="77777777" w:rsidR="0013162E" w:rsidRPr="0013162E" w:rsidRDefault="0013162E" w:rsidP="0013162E">
      <w:pPr>
        <w:tabs>
          <w:tab w:val="left" w:pos="1440"/>
          <w:tab w:val="left" w:pos="1872"/>
          <w:tab w:val="left" w:pos="6336"/>
        </w:tabs>
        <w:suppressAutoHyphens/>
        <w:spacing w:after="0" w:line="240" w:lineRule="auto"/>
        <w:rPr>
          <w:rFonts w:ascii="Courier" w:eastAsia="Times New Roman" w:hAnsi="Courier" w:cs="Times New Roman"/>
          <w:sz w:val="24"/>
          <w:szCs w:val="20"/>
        </w:rPr>
      </w:pPr>
    </w:p>
    <w:p w14:paraId="01CE20FC" w14:textId="77777777" w:rsidR="0013162E" w:rsidRPr="00E51CC3" w:rsidRDefault="0013162E" w:rsidP="00E51CC3">
      <w:pPr>
        <w:tabs>
          <w:tab w:val="left" w:pos="1440"/>
          <w:tab w:val="left" w:pos="1872"/>
          <w:tab w:val="left" w:pos="2880"/>
          <w:tab w:val="left" w:pos="5040"/>
          <w:tab w:val="left" w:pos="6336"/>
        </w:tabs>
        <w:suppressAutoHyphens/>
        <w:spacing w:after="0" w:line="240" w:lineRule="auto"/>
        <w:rPr>
          <w:rFonts w:ascii="Times New Roman" w:eastAsia="Times New Roman" w:hAnsi="Times New Roman" w:cs="Times New Roman"/>
          <w:sz w:val="24"/>
          <w:szCs w:val="20"/>
        </w:rPr>
      </w:pPr>
    </w:p>
    <w:p w14:paraId="35ACFE57" w14:textId="77777777" w:rsidR="00E51CC3" w:rsidRPr="00E51CC3" w:rsidRDefault="00E51CC3" w:rsidP="00E51CC3">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6748FE9" w14:textId="5209A6F3" w:rsidR="00E51CC3" w:rsidRPr="00E51CC3" w:rsidRDefault="00E51CC3" w:rsidP="00E51CC3">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E51CC3">
        <w:rPr>
          <w:rFonts w:ascii="Times New Roman" w:eastAsia="Times New Roman" w:hAnsi="Times New Roman" w:cs="Times New Roman"/>
          <w:sz w:val="24"/>
          <w:szCs w:val="20"/>
        </w:rPr>
        <w:tab/>
      </w:r>
      <w:r w:rsidRPr="00E51CC3">
        <w:rPr>
          <w:rFonts w:ascii="Times New Roman" w:eastAsia="Times New Roman" w:hAnsi="Times New Roman" w:cs="Times New Roman"/>
          <w:b/>
          <w:bCs/>
          <w:sz w:val="24"/>
          <w:szCs w:val="20"/>
        </w:rPr>
        <w:t>WHEREAS,</w:t>
      </w:r>
      <w:r w:rsidRPr="00E51CC3">
        <w:rPr>
          <w:rFonts w:ascii="Times New Roman" w:eastAsia="Times New Roman" w:hAnsi="Times New Roman" w:cs="Times New Roman"/>
          <w:sz w:val="24"/>
          <w:szCs w:val="20"/>
        </w:rPr>
        <w:t xml:space="preserve"> said deductions have been entered for tax year 2021</w:t>
      </w:r>
      <w:r>
        <w:rPr>
          <w:rFonts w:ascii="Times New Roman" w:eastAsia="Times New Roman" w:hAnsi="Times New Roman" w:cs="Times New Roman"/>
          <w:sz w:val="24"/>
          <w:szCs w:val="20"/>
        </w:rPr>
        <w:t>.</w:t>
      </w:r>
      <w:r w:rsidRPr="00E51CC3">
        <w:rPr>
          <w:rFonts w:ascii="Times New Roman" w:eastAsia="Times New Roman" w:hAnsi="Times New Roman" w:cs="Times New Roman"/>
          <w:sz w:val="24"/>
          <w:szCs w:val="20"/>
        </w:rPr>
        <w:t xml:space="preserve"> </w:t>
      </w:r>
    </w:p>
    <w:p w14:paraId="60C1ADAB" w14:textId="77777777" w:rsidR="00E51CC3" w:rsidRPr="00E51CC3" w:rsidRDefault="00E51CC3" w:rsidP="00E51CC3">
      <w:pPr>
        <w:tabs>
          <w:tab w:val="left" w:pos="1440"/>
        </w:tabs>
        <w:suppressAutoHyphens/>
        <w:spacing w:after="0" w:line="240" w:lineRule="auto"/>
        <w:rPr>
          <w:rFonts w:ascii="Times New Roman" w:eastAsia="Times New Roman" w:hAnsi="Times New Roman" w:cs="Times New Roman"/>
          <w:sz w:val="24"/>
          <w:szCs w:val="20"/>
        </w:rPr>
      </w:pPr>
    </w:p>
    <w:p w14:paraId="35DFF98F" w14:textId="4CF54A23" w:rsidR="00E51CC3" w:rsidRPr="00E51CC3" w:rsidRDefault="00E51CC3" w:rsidP="00E51CC3">
      <w:pPr>
        <w:tabs>
          <w:tab w:val="left" w:pos="720"/>
          <w:tab w:val="left" w:pos="1440"/>
        </w:tabs>
        <w:suppressAutoHyphens/>
        <w:spacing w:after="0" w:line="360" w:lineRule="auto"/>
        <w:rPr>
          <w:rFonts w:ascii="Times New Roman" w:eastAsia="Times New Roman" w:hAnsi="Times New Roman" w:cs="Times New Roman"/>
          <w:sz w:val="24"/>
          <w:szCs w:val="20"/>
        </w:rPr>
      </w:pPr>
      <w:r w:rsidRPr="00E51CC3">
        <w:rPr>
          <w:rFonts w:ascii="Times New Roman" w:eastAsia="Times New Roman" w:hAnsi="Times New Roman" w:cs="Times New Roman"/>
          <w:sz w:val="24"/>
          <w:szCs w:val="20"/>
        </w:rPr>
        <w:tab/>
      </w:r>
      <w:r w:rsidRPr="00E51CC3">
        <w:rPr>
          <w:rFonts w:ascii="Times New Roman" w:eastAsia="Times New Roman" w:hAnsi="Times New Roman" w:cs="Times New Roman"/>
          <w:b/>
          <w:bCs/>
          <w:sz w:val="24"/>
          <w:szCs w:val="20"/>
        </w:rPr>
        <w:t>NOW, THEREFORE, BE IT RESOLVED</w:t>
      </w:r>
      <w:r w:rsidRPr="00E51CC3">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2020 per NJSA 54:4-8.40 et seq. for Senior Citizen, Surviving Spouse or Permanently &amp; Totally Disabled or per NJSA 54:4-8.10 et seq. for Veteran or Surviving Spouse(s) of Veteran</w:t>
      </w:r>
      <w:r>
        <w:rPr>
          <w:rFonts w:ascii="Times New Roman" w:eastAsia="Times New Roman" w:hAnsi="Times New Roman" w:cs="Times New Roman"/>
          <w:sz w:val="24"/>
          <w:szCs w:val="20"/>
        </w:rPr>
        <w:t>.</w:t>
      </w:r>
      <w:r w:rsidRPr="00E51CC3">
        <w:rPr>
          <w:rFonts w:ascii="Times New Roman" w:eastAsia="Times New Roman" w:hAnsi="Times New Roman" w:cs="Times New Roman"/>
          <w:sz w:val="24"/>
          <w:szCs w:val="20"/>
        </w:rPr>
        <w:t xml:space="preserve"> </w:t>
      </w:r>
    </w:p>
    <w:p w14:paraId="3F709780" w14:textId="77777777" w:rsidR="00E51CC3" w:rsidRDefault="00E51CC3">
      <w:pPr>
        <w:rPr>
          <w:rFonts w:ascii="Times New Roman" w:hAnsi="Times New Roman" w:cs="Times New Roman"/>
          <w:sz w:val="24"/>
          <w:szCs w:val="24"/>
        </w:rPr>
      </w:pPr>
    </w:p>
    <w:p w14:paraId="4FCB46E5" w14:textId="77777777" w:rsidR="00E51CC3" w:rsidRDefault="00E51CC3">
      <w:pPr>
        <w:rPr>
          <w:rFonts w:ascii="Times New Roman" w:hAnsi="Times New Roman" w:cs="Times New Roman"/>
          <w:sz w:val="24"/>
          <w:szCs w:val="24"/>
        </w:rPr>
      </w:pPr>
    </w:p>
    <w:p w14:paraId="71EE3624" w14:textId="77777777" w:rsidR="00E51CC3" w:rsidRDefault="00E51CC3">
      <w:pPr>
        <w:rPr>
          <w:rFonts w:ascii="Times New Roman" w:hAnsi="Times New Roman" w:cs="Times New Roman"/>
          <w:sz w:val="24"/>
          <w:szCs w:val="24"/>
        </w:rPr>
      </w:pPr>
    </w:p>
    <w:p w14:paraId="5A9FF232" w14:textId="77777777" w:rsidR="00E51CC3" w:rsidRPr="000C2FD2" w:rsidRDefault="00E51CC3" w:rsidP="00E51CC3">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DECEMBER 30,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p>
    <w:p w14:paraId="451B5064" w14:textId="77777777" w:rsidR="00E51CC3" w:rsidRPr="000C2FD2" w:rsidRDefault="00E51CC3" w:rsidP="00E51CC3">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p>
    <w:p w14:paraId="43E7D934" w14:textId="77777777" w:rsidR="00E51CC3" w:rsidRPr="000C2FD2" w:rsidRDefault="00E51CC3" w:rsidP="00E51CC3">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308487AB" w14:textId="77777777" w:rsidR="00E51CC3" w:rsidRPr="000C2FD2" w:rsidRDefault="00E51CC3" w:rsidP="00E51CC3">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6755748C" w14:textId="77777777" w:rsidR="00E51CC3" w:rsidRPr="000C2FD2" w:rsidRDefault="00E51CC3" w:rsidP="00E51CC3">
      <w:pPr>
        <w:spacing w:after="0"/>
        <w:rPr>
          <w:rFonts w:ascii="Times New Roman" w:hAnsi="Times New Roman" w:cs="Times New Roman"/>
          <w:sz w:val="24"/>
          <w:szCs w:val="24"/>
        </w:rPr>
      </w:pPr>
    </w:p>
    <w:p w14:paraId="54651F5C" w14:textId="77777777" w:rsidR="00E51CC3" w:rsidRPr="000C2FD2" w:rsidRDefault="00E51CC3" w:rsidP="00E51CC3">
      <w:pPr>
        <w:spacing w:after="0"/>
        <w:rPr>
          <w:rFonts w:ascii="Times New Roman" w:hAnsi="Times New Roman" w:cs="Times New Roman"/>
          <w:sz w:val="24"/>
          <w:szCs w:val="24"/>
        </w:rPr>
      </w:pPr>
    </w:p>
    <w:p w14:paraId="4670F9F8" w14:textId="77777777" w:rsidR="00E51CC3" w:rsidRPr="000C2FD2" w:rsidRDefault="00E51CC3" w:rsidP="00E51CC3">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hAnsi="Times New Roman" w:cs="Times New Roman"/>
          <w:sz w:val="24"/>
          <w:szCs w:val="24"/>
        </w:rPr>
        <w:t>December 30</w:t>
      </w:r>
      <w:r w:rsidRPr="000C2FD2">
        <w:rPr>
          <w:rFonts w:ascii="Times New Roman" w:hAnsi="Times New Roman" w:cs="Times New Roman"/>
          <w:sz w:val="24"/>
          <w:szCs w:val="24"/>
        </w:rPr>
        <w:t>, 2020 held in the Municipal Building, 2400 Voorhees Town Center, Voorhees, NJ.</w:t>
      </w:r>
    </w:p>
    <w:p w14:paraId="773267FF" w14:textId="77777777" w:rsidR="00E51CC3" w:rsidRPr="000C2FD2" w:rsidRDefault="00E51CC3" w:rsidP="00E51CC3">
      <w:pPr>
        <w:spacing w:after="0"/>
        <w:rPr>
          <w:rFonts w:ascii="Times New Roman" w:hAnsi="Times New Roman" w:cs="Times New Roman"/>
          <w:sz w:val="24"/>
          <w:szCs w:val="24"/>
        </w:rPr>
      </w:pPr>
    </w:p>
    <w:p w14:paraId="63CC97B9" w14:textId="77777777" w:rsidR="00E51CC3" w:rsidRPr="000C2FD2" w:rsidRDefault="00E51CC3" w:rsidP="00E51CC3">
      <w:pPr>
        <w:spacing w:after="0"/>
        <w:rPr>
          <w:rFonts w:ascii="Times New Roman" w:hAnsi="Times New Roman" w:cs="Times New Roman"/>
          <w:sz w:val="24"/>
          <w:szCs w:val="24"/>
        </w:rPr>
      </w:pPr>
    </w:p>
    <w:p w14:paraId="3AE5783D" w14:textId="77777777" w:rsidR="00E51CC3" w:rsidRPr="000C2FD2" w:rsidRDefault="00E51CC3" w:rsidP="00E51CC3">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10428272" w14:textId="77777777" w:rsidR="00E51CC3" w:rsidRPr="000C2FD2" w:rsidRDefault="00E51CC3" w:rsidP="00E51CC3">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Dee Ober, RMC</w:t>
      </w:r>
    </w:p>
    <w:p w14:paraId="6293116D" w14:textId="77777777" w:rsidR="00E51CC3" w:rsidRDefault="00E51CC3" w:rsidP="00E51CC3">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Municipal Clerk</w:t>
      </w:r>
    </w:p>
    <w:p w14:paraId="37F30BAE" w14:textId="446BAD90" w:rsidR="0021317F" w:rsidRPr="00E51CC3" w:rsidRDefault="0021317F">
      <w:pPr>
        <w:rPr>
          <w:rFonts w:ascii="Times New Roman" w:hAnsi="Times New Roman" w:cs="Times New Roman"/>
          <w:sz w:val="24"/>
          <w:szCs w:val="24"/>
        </w:rPr>
      </w:pPr>
      <w:r w:rsidRPr="00E51CC3">
        <w:rPr>
          <w:rFonts w:ascii="Times New Roman" w:hAnsi="Times New Roman" w:cs="Times New Roman"/>
          <w:sz w:val="24"/>
          <w:szCs w:val="24"/>
        </w:rPr>
        <w:br w:type="page"/>
      </w:r>
    </w:p>
    <w:p w14:paraId="2F779B8A" w14:textId="77777777" w:rsidR="00E51CC3" w:rsidRPr="00C81326" w:rsidRDefault="00E51CC3">
      <w:pPr>
        <w:rPr>
          <w:rFonts w:ascii="Times New Roman" w:hAnsi="Times New Roman" w:cs="Times New Roman"/>
          <w:b/>
          <w:bCs/>
          <w:sz w:val="24"/>
          <w:szCs w:val="24"/>
        </w:rPr>
      </w:pPr>
      <w:r w:rsidRPr="00C81326">
        <w:rPr>
          <w:rFonts w:ascii="Times New Roman" w:hAnsi="Times New Roman" w:cs="Times New Roman"/>
          <w:b/>
          <w:bCs/>
          <w:sz w:val="24"/>
          <w:szCs w:val="24"/>
        </w:rPr>
        <w:lastRenderedPageBreak/>
        <w:t>RESOLUTION NO. 236-20</w:t>
      </w:r>
    </w:p>
    <w:p w14:paraId="280F7CA4" w14:textId="77777777" w:rsidR="00E51CC3" w:rsidRDefault="00E51CC3">
      <w:pPr>
        <w:rPr>
          <w:rFonts w:ascii="Times New Roman" w:hAnsi="Times New Roman" w:cs="Times New Roman"/>
          <w:sz w:val="24"/>
          <w:szCs w:val="24"/>
        </w:rPr>
      </w:pPr>
    </w:p>
    <w:p w14:paraId="4A431465" w14:textId="2AF29553" w:rsidR="00E51CC3" w:rsidRPr="00C81326" w:rsidRDefault="000648D2" w:rsidP="000648D2">
      <w:pPr>
        <w:jc w:val="center"/>
        <w:rPr>
          <w:rFonts w:ascii="Times New Roman" w:hAnsi="Times New Roman" w:cs="Times New Roman"/>
          <w:b/>
          <w:bCs/>
          <w:sz w:val="24"/>
          <w:szCs w:val="24"/>
        </w:rPr>
      </w:pPr>
      <w:r w:rsidRPr="00C81326">
        <w:rPr>
          <w:rFonts w:ascii="Times New Roman" w:hAnsi="Times New Roman" w:cs="Times New Roman"/>
          <w:b/>
          <w:bCs/>
          <w:sz w:val="24"/>
          <w:szCs w:val="24"/>
        </w:rPr>
        <w:t>APPROVING 2020 BUDGET TRANSFERS #4</w:t>
      </w:r>
    </w:p>
    <w:p w14:paraId="37576DD7" w14:textId="77777777" w:rsidR="000648D2" w:rsidRDefault="000648D2" w:rsidP="000648D2">
      <w:pPr>
        <w:jc w:val="center"/>
        <w:rPr>
          <w:rFonts w:ascii="Times New Roman" w:hAnsi="Times New Roman" w:cs="Times New Roman"/>
          <w:sz w:val="24"/>
          <w:szCs w:val="24"/>
        </w:rPr>
      </w:pPr>
    </w:p>
    <w:p w14:paraId="7B6ACC25" w14:textId="77777777" w:rsidR="000648D2" w:rsidRDefault="000648D2">
      <w:pPr>
        <w:rPr>
          <w:rFonts w:ascii="Times New Roman" w:hAnsi="Times New Roman" w:cs="Times New Roman"/>
          <w:sz w:val="24"/>
          <w:szCs w:val="24"/>
        </w:rPr>
      </w:pPr>
      <w:r w:rsidRPr="000648D2">
        <w:rPr>
          <w:noProof/>
        </w:rPr>
        <w:drawing>
          <wp:inline distT="0" distB="0" distL="0" distR="0" wp14:anchorId="7D7EEC0D" wp14:editId="40AD8393">
            <wp:extent cx="5943600" cy="54552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5455285"/>
                    </a:xfrm>
                    <a:prstGeom prst="rect">
                      <a:avLst/>
                    </a:prstGeom>
                    <a:noFill/>
                    <a:ln>
                      <a:noFill/>
                    </a:ln>
                  </pic:spPr>
                </pic:pic>
              </a:graphicData>
            </a:graphic>
          </wp:inline>
        </w:drawing>
      </w:r>
    </w:p>
    <w:p w14:paraId="255ED23D" w14:textId="77777777" w:rsidR="000648D2" w:rsidRDefault="000648D2">
      <w:pPr>
        <w:rPr>
          <w:rFonts w:ascii="Times New Roman" w:hAnsi="Times New Roman" w:cs="Times New Roman"/>
          <w:sz w:val="24"/>
          <w:szCs w:val="24"/>
        </w:rPr>
      </w:pPr>
    </w:p>
    <w:p w14:paraId="0AFD2B76" w14:textId="77777777" w:rsidR="000648D2" w:rsidRDefault="000648D2">
      <w:pPr>
        <w:rPr>
          <w:rFonts w:ascii="Times New Roman" w:hAnsi="Times New Roman" w:cs="Times New Roman"/>
          <w:sz w:val="24"/>
          <w:szCs w:val="24"/>
        </w:rPr>
      </w:pPr>
      <w:r>
        <w:rPr>
          <w:rFonts w:ascii="Times New Roman" w:hAnsi="Times New Roman" w:cs="Times New Roman"/>
          <w:sz w:val="24"/>
          <w:szCs w:val="24"/>
        </w:rPr>
        <w:br w:type="page"/>
      </w:r>
    </w:p>
    <w:p w14:paraId="1435B5AA" w14:textId="5B9C2F1C" w:rsidR="000648D2" w:rsidRDefault="000648D2">
      <w:pPr>
        <w:rPr>
          <w:rFonts w:ascii="Times New Roman" w:hAnsi="Times New Roman" w:cs="Times New Roman"/>
          <w:sz w:val="24"/>
          <w:szCs w:val="24"/>
        </w:rPr>
      </w:pPr>
      <w:r>
        <w:rPr>
          <w:rFonts w:ascii="Times New Roman" w:hAnsi="Times New Roman" w:cs="Times New Roman"/>
          <w:sz w:val="24"/>
          <w:szCs w:val="24"/>
        </w:rPr>
        <w:lastRenderedPageBreak/>
        <w:t>Continued page 2</w:t>
      </w:r>
    </w:p>
    <w:p w14:paraId="330F3E3A" w14:textId="77777777" w:rsidR="000648D2" w:rsidRDefault="000648D2">
      <w:pPr>
        <w:rPr>
          <w:rFonts w:ascii="Times New Roman" w:hAnsi="Times New Roman" w:cs="Times New Roman"/>
          <w:sz w:val="24"/>
          <w:szCs w:val="24"/>
        </w:rPr>
      </w:pPr>
    </w:p>
    <w:p w14:paraId="681CF807" w14:textId="77777777" w:rsidR="000648D2" w:rsidRDefault="000648D2">
      <w:pPr>
        <w:rPr>
          <w:rFonts w:ascii="Times New Roman" w:hAnsi="Times New Roman" w:cs="Times New Roman"/>
          <w:sz w:val="24"/>
          <w:szCs w:val="24"/>
        </w:rPr>
      </w:pPr>
      <w:r w:rsidRPr="000648D2">
        <w:rPr>
          <w:noProof/>
        </w:rPr>
        <w:drawing>
          <wp:inline distT="0" distB="0" distL="0" distR="0" wp14:anchorId="1CDCB9B2" wp14:editId="5A1913CB">
            <wp:extent cx="5943600" cy="14554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455420"/>
                    </a:xfrm>
                    <a:prstGeom prst="rect">
                      <a:avLst/>
                    </a:prstGeom>
                    <a:noFill/>
                    <a:ln>
                      <a:noFill/>
                    </a:ln>
                  </pic:spPr>
                </pic:pic>
              </a:graphicData>
            </a:graphic>
          </wp:inline>
        </w:drawing>
      </w:r>
    </w:p>
    <w:p w14:paraId="2CC8FD3E" w14:textId="77777777" w:rsidR="000648D2" w:rsidRDefault="000648D2">
      <w:pPr>
        <w:rPr>
          <w:rFonts w:ascii="Times New Roman" w:hAnsi="Times New Roman" w:cs="Times New Roman"/>
          <w:sz w:val="24"/>
          <w:szCs w:val="24"/>
        </w:rPr>
      </w:pPr>
    </w:p>
    <w:p w14:paraId="0B85956B" w14:textId="77777777" w:rsidR="000648D2" w:rsidRDefault="000648D2">
      <w:pPr>
        <w:rPr>
          <w:rFonts w:ascii="Times New Roman" w:hAnsi="Times New Roman" w:cs="Times New Roman"/>
          <w:sz w:val="24"/>
          <w:szCs w:val="24"/>
        </w:rPr>
      </w:pPr>
    </w:p>
    <w:p w14:paraId="0D2D5E54" w14:textId="77777777" w:rsidR="000648D2" w:rsidRDefault="000648D2">
      <w:pPr>
        <w:rPr>
          <w:rFonts w:ascii="Times New Roman" w:hAnsi="Times New Roman" w:cs="Times New Roman"/>
          <w:sz w:val="24"/>
          <w:szCs w:val="24"/>
        </w:rPr>
      </w:pPr>
    </w:p>
    <w:p w14:paraId="2D8AD174" w14:textId="77777777" w:rsidR="000648D2" w:rsidRDefault="000648D2">
      <w:pPr>
        <w:rPr>
          <w:rFonts w:ascii="Times New Roman" w:hAnsi="Times New Roman" w:cs="Times New Roman"/>
          <w:sz w:val="24"/>
          <w:szCs w:val="24"/>
        </w:rPr>
      </w:pPr>
    </w:p>
    <w:p w14:paraId="1FBC510A" w14:textId="77777777" w:rsidR="000648D2" w:rsidRDefault="000648D2">
      <w:pPr>
        <w:rPr>
          <w:rFonts w:ascii="Times New Roman" w:hAnsi="Times New Roman" w:cs="Times New Roman"/>
          <w:sz w:val="24"/>
          <w:szCs w:val="24"/>
        </w:rPr>
      </w:pPr>
    </w:p>
    <w:p w14:paraId="6D5739A0" w14:textId="77777777" w:rsidR="000648D2" w:rsidRDefault="000648D2">
      <w:pPr>
        <w:rPr>
          <w:rFonts w:ascii="Times New Roman" w:hAnsi="Times New Roman" w:cs="Times New Roman"/>
          <w:sz w:val="24"/>
          <w:szCs w:val="24"/>
        </w:rPr>
      </w:pPr>
    </w:p>
    <w:p w14:paraId="464A9C38" w14:textId="77777777" w:rsidR="000648D2" w:rsidRPr="000C2FD2" w:rsidRDefault="000648D2" w:rsidP="000648D2">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DECEMBER 30,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p>
    <w:p w14:paraId="3757FC2B" w14:textId="77777777" w:rsidR="000648D2" w:rsidRPr="000C2FD2" w:rsidRDefault="000648D2" w:rsidP="000648D2">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p>
    <w:p w14:paraId="4571BFB5" w14:textId="77777777" w:rsidR="000648D2" w:rsidRPr="000C2FD2" w:rsidRDefault="000648D2" w:rsidP="000648D2">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37D46489" w14:textId="77777777" w:rsidR="000648D2" w:rsidRPr="000C2FD2" w:rsidRDefault="000648D2" w:rsidP="000648D2">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6A21B72E" w14:textId="77777777" w:rsidR="000648D2" w:rsidRPr="000C2FD2" w:rsidRDefault="000648D2" w:rsidP="000648D2">
      <w:pPr>
        <w:spacing w:after="0"/>
        <w:rPr>
          <w:rFonts w:ascii="Times New Roman" w:hAnsi="Times New Roman" w:cs="Times New Roman"/>
          <w:sz w:val="24"/>
          <w:szCs w:val="24"/>
        </w:rPr>
      </w:pPr>
    </w:p>
    <w:p w14:paraId="2A7D50A1" w14:textId="77777777" w:rsidR="000648D2" w:rsidRPr="000C2FD2" w:rsidRDefault="000648D2" w:rsidP="000648D2">
      <w:pPr>
        <w:spacing w:after="0"/>
        <w:rPr>
          <w:rFonts w:ascii="Times New Roman" w:hAnsi="Times New Roman" w:cs="Times New Roman"/>
          <w:sz w:val="24"/>
          <w:szCs w:val="24"/>
        </w:rPr>
      </w:pPr>
    </w:p>
    <w:p w14:paraId="248B0010" w14:textId="77777777" w:rsidR="000648D2" w:rsidRPr="000C2FD2" w:rsidRDefault="000648D2" w:rsidP="000648D2">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hAnsi="Times New Roman" w:cs="Times New Roman"/>
          <w:sz w:val="24"/>
          <w:szCs w:val="24"/>
        </w:rPr>
        <w:t>December 30</w:t>
      </w:r>
      <w:r w:rsidRPr="000C2FD2">
        <w:rPr>
          <w:rFonts w:ascii="Times New Roman" w:hAnsi="Times New Roman" w:cs="Times New Roman"/>
          <w:sz w:val="24"/>
          <w:szCs w:val="24"/>
        </w:rPr>
        <w:t>, 2020 held in the Municipal Building, 2400 Voorhees Town Center, Voorhees, NJ.</w:t>
      </w:r>
    </w:p>
    <w:p w14:paraId="038E3BE9" w14:textId="77777777" w:rsidR="000648D2" w:rsidRPr="000C2FD2" w:rsidRDefault="000648D2" w:rsidP="000648D2">
      <w:pPr>
        <w:spacing w:after="0"/>
        <w:rPr>
          <w:rFonts w:ascii="Times New Roman" w:hAnsi="Times New Roman" w:cs="Times New Roman"/>
          <w:sz w:val="24"/>
          <w:szCs w:val="24"/>
        </w:rPr>
      </w:pPr>
    </w:p>
    <w:p w14:paraId="029D01CF" w14:textId="77777777" w:rsidR="000648D2" w:rsidRPr="000C2FD2" w:rsidRDefault="000648D2" w:rsidP="000648D2">
      <w:pPr>
        <w:spacing w:after="0"/>
        <w:rPr>
          <w:rFonts w:ascii="Times New Roman" w:hAnsi="Times New Roman" w:cs="Times New Roman"/>
          <w:sz w:val="24"/>
          <w:szCs w:val="24"/>
        </w:rPr>
      </w:pPr>
    </w:p>
    <w:p w14:paraId="5C5B2376" w14:textId="77777777" w:rsidR="000648D2" w:rsidRPr="000C2FD2" w:rsidRDefault="000648D2" w:rsidP="000648D2">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2F6C47BA" w14:textId="77777777" w:rsidR="000648D2" w:rsidRPr="000C2FD2" w:rsidRDefault="000648D2" w:rsidP="000648D2">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Dee Ober, RMC</w:t>
      </w:r>
    </w:p>
    <w:p w14:paraId="68087D97" w14:textId="77777777" w:rsidR="000648D2" w:rsidRDefault="000648D2" w:rsidP="000648D2">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Municipal Clerk</w:t>
      </w:r>
    </w:p>
    <w:p w14:paraId="39E234B4" w14:textId="167DA608" w:rsidR="000648D2" w:rsidRDefault="000648D2">
      <w:pPr>
        <w:rPr>
          <w:rFonts w:ascii="Times New Roman" w:hAnsi="Times New Roman" w:cs="Times New Roman"/>
          <w:sz w:val="24"/>
          <w:szCs w:val="24"/>
        </w:rPr>
      </w:pPr>
      <w:r>
        <w:rPr>
          <w:rFonts w:ascii="Times New Roman" w:hAnsi="Times New Roman" w:cs="Times New Roman"/>
          <w:sz w:val="24"/>
          <w:szCs w:val="24"/>
        </w:rPr>
        <w:br w:type="page"/>
      </w:r>
    </w:p>
    <w:p w14:paraId="40B88032" w14:textId="5EDB8E76" w:rsidR="00E51CC3" w:rsidRPr="000648D2" w:rsidRDefault="00E51CC3">
      <w:pPr>
        <w:rPr>
          <w:rFonts w:ascii="Times New Roman" w:hAnsi="Times New Roman" w:cs="Times New Roman"/>
          <w:b/>
          <w:bCs/>
        </w:rPr>
      </w:pPr>
      <w:r w:rsidRPr="000648D2">
        <w:rPr>
          <w:rFonts w:ascii="Times New Roman" w:hAnsi="Times New Roman" w:cs="Times New Roman"/>
          <w:b/>
          <w:bCs/>
        </w:rPr>
        <w:lastRenderedPageBreak/>
        <w:t>RESOLUTION NO. 237-20</w:t>
      </w:r>
    </w:p>
    <w:p w14:paraId="7E226CEE" w14:textId="77777777" w:rsidR="00E51CC3" w:rsidRDefault="00E51CC3">
      <w:pPr>
        <w:rPr>
          <w:rFonts w:ascii="Times New Roman" w:hAnsi="Times New Roman" w:cs="Times New Roman"/>
          <w:sz w:val="24"/>
          <w:szCs w:val="24"/>
        </w:rPr>
      </w:pPr>
    </w:p>
    <w:p w14:paraId="248835D2" w14:textId="77777777" w:rsidR="000648D2" w:rsidRPr="000648D2" w:rsidRDefault="000648D2" w:rsidP="000648D2">
      <w:pPr>
        <w:suppressAutoHyphens/>
        <w:spacing w:after="0" w:line="240" w:lineRule="auto"/>
        <w:jc w:val="center"/>
        <w:rPr>
          <w:rFonts w:ascii="Times New Roman" w:eastAsia="Times New Roman" w:hAnsi="Times New Roman" w:cs="Times New Roman"/>
          <w:b/>
        </w:rPr>
      </w:pPr>
      <w:r w:rsidRPr="000648D2">
        <w:rPr>
          <w:rFonts w:ascii="Times New Roman" w:eastAsia="Times New Roman" w:hAnsi="Times New Roman" w:cs="Times New Roman"/>
          <w:b/>
        </w:rPr>
        <w:t>RESOLUTION TO CANCEL APPROPRIATIONS</w:t>
      </w:r>
    </w:p>
    <w:p w14:paraId="188590CF" w14:textId="77777777" w:rsidR="000648D2" w:rsidRPr="000648D2" w:rsidRDefault="000648D2" w:rsidP="000648D2">
      <w:pPr>
        <w:suppressAutoHyphens/>
        <w:spacing w:after="0" w:line="240" w:lineRule="auto"/>
        <w:rPr>
          <w:rFonts w:ascii="Times New Roman" w:eastAsia="Times New Roman" w:hAnsi="Times New Roman" w:cs="Times New Roman"/>
        </w:rPr>
      </w:pPr>
    </w:p>
    <w:p w14:paraId="57111A2B" w14:textId="77777777" w:rsidR="000648D2" w:rsidRPr="000648D2" w:rsidRDefault="000648D2" w:rsidP="000648D2">
      <w:pPr>
        <w:suppressAutoHyphens/>
        <w:spacing w:after="0" w:line="480" w:lineRule="auto"/>
        <w:rPr>
          <w:rFonts w:ascii="Times New Roman" w:eastAsia="Times New Roman" w:hAnsi="Times New Roman" w:cs="Times New Roman"/>
        </w:rPr>
      </w:pPr>
      <w:r w:rsidRPr="000648D2">
        <w:rPr>
          <w:rFonts w:ascii="Times New Roman" w:eastAsia="Times New Roman" w:hAnsi="Times New Roman" w:cs="Times New Roman"/>
        </w:rPr>
        <w:tab/>
      </w:r>
      <w:r w:rsidRPr="000648D2">
        <w:rPr>
          <w:rFonts w:ascii="Times New Roman" w:eastAsia="Times New Roman" w:hAnsi="Times New Roman" w:cs="Times New Roman"/>
          <w:b/>
        </w:rPr>
        <w:t>WHEREAS</w:t>
      </w:r>
      <w:r w:rsidRPr="000648D2">
        <w:rPr>
          <w:rFonts w:ascii="Times New Roman" w:eastAsia="Times New Roman" w:hAnsi="Times New Roman" w:cs="Times New Roman"/>
        </w:rPr>
        <w:t>, the following accounts in the 2020 Budget have appropriation balances which remain unexpended:</w:t>
      </w:r>
    </w:p>
    <w:p w14:paraId="4625D852" w14:textId="77777777" w:rsidR="000648D2" w:rsidRPr="000648D2" w:rsidRDefault="000648D2" w:rsidP="000648D2">
      <w:pPr>
        <w:suppressAutoHyphens/>
        <w:spacing w:after="0" w:line="240" w:lineRule="auto"/>
        <w:rPr>
          <w:rFonts w:ascii="Times New Roman" w:eastAsia="Times New Roman" w:hAnsi="Times New Roman" w:cs="Times New Roman"/>
          <w:b/>
        </w:rPr>
      </w:pPr>
      <w:r w:rsidRPr="000648D2">
        <w:rPr>
          <w:rFonts w:ascii="Times New Roman" w:eastAsia="Times New Roman" w:hAnsi="Times New Roman" w:cs="Times New Roman"/>
          <w:b/>
        </w:rPr>
        <w:t>General Fund</w:t>
      </w:r>
    </w:p>
    <w:p w14:paraId="34E8AB24" w14:textId="77777777" w:rsidR="000648D2" w:rsidRPr="000648D2" w:rsidRDefault="000648D2" w:rsidP="000648D2">
      <w:pPr>
        <w:suppressAutoHyphens/>
        <w:spacing w:after="0" w:line="240" w:lineRule="auto"/>
        <w:rPr>
          <w:rFonts w:ascii="Times New Roman" w:eastAsia="Times New Roman" w:hAnsi="Times New Roman" w:cs="Times New Roman"/>
          <w:b/>
        </w:rPr>
      </w:pPr>
      <w:r w:rsidRPr="000648D2">
        <w:rPr>
          <w:rFonts w:ascii="Times New Roman" w:eastAsia="Times New Roman" w:hAnsi="Times New Roman" w:cs="Times New Roman"/>
          <w:b/>
          <w:u w:val="single"/>
        </w:rPr>
        <w:t>Account #</w:t>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u w:val="single"/>
        </w:rPr>
        <w:t>Description</w:t>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rPr>
        <w:tab/>
        <w:t xml:space="preserve">    </w:t>
      </w:r>
      <w:r w:rsidRPr="000648D2">
        <w:rPr>
          <w:rFonts w:ascii="Times New Roman" w:eastAsia="Times New Roman" w:hAnsi="Times New Roman" w:cs="Times New Roman"/>
          <w:b/>
          <w:u w:val="single"/>
        </w:rPr>
        <w:t>Amount</w:t>
      </w:r>
    </w:p>
    <w:p w14:paraId="5CFA4663"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1-23-220-220-100</w:t>
      </w:r>
      <w:r w:rsidRPr="000648D2">
        <w:rPr>
          <w:rFonts w:ascii="Times New Roman" w:eastAsia="Times New Roman" w:hAnsi="Times New Roman" w:cs="Times New Roman"/>
        </w:rPr>
        <w:tab/>
      </w:r>
      <w:r w:rsidRPr="000648D2">
        <w:rPr>
          <w:rFonts w:ascii="Times New Roman" w:eastAsia="Times New Roman" w:hAnsi="Times New Roman" w:cs="Times New Roman"/>
        </w:rPr>
        <w:tab/>
        <w:t>Employee Group Insurance – OE</w:t>
      </w:r>
      <w:r w:rsidRPr="000648D2">
        <w:rPr>
          <w:rFonts w:ascii="Times New Roman" w:eastAsia="Times New Roman" w:hAnsi="Times New Roman" w:cs="Times New Roman"/>
        </w:rPr>
        <w:tab/>
      </w:r>
      <w:r w:rsidRPr="000648D2">
        <w:rPr>
          <w:rFonts w:ascii="Times New Roman" w:eastAsia="Times New Roman" w:hAnsi="Times New Roman" w:cs="Times New Roman"/>
        </w:rPr>
        <w:tab/>
        <w:t>$150,000.00</w:t>
      </w:r>
    </w:p>
    <w:p w14:paraId="086B3AA8"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1-25-240-240-010</w:t>
      </w:r>
      <w:r w:rsidRPr="000648D2">
        <w:rPr>
          <w:rFonts w:ascii="Times New Roman" w:eastAsia="Times New Roman" w:hAnsi="Times New Roman" w:cs="Times New Roman"/>
        </w:rPr>
        <w:tab/>
      </w:r>
      <w:r w:rsidRPr="000648D2">
        <w:rPr>
          <w:rFonts w:ascii="Times New Roman" w:eastAsia="Times New Roman" w:hAnsi="Times New Roman" w:cs="Times New Roman"/>
        </w:rPr>
        <w:tab/>
        <w:t>Police Department – SW</w:t>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t xml:space="preserve">  100,000.00</w:t>
      </w:r>
    </w:p>
    <w:p w14:paraId="14B5E7B8"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1-25-240-250-010</w:t>
      </w:r>
      <w:r w:rsidRPr="000648D2">
        <w:rPr>
          <w:rFonts w:ascii="Times New Roman" w:eastAsia="Times New Roman" w:hAnsi="Times New Roman" w:cs="Times New Roman"/>
        </w:rPr>
        <w:tab/>
      </w:r>
      <w:r w:rsidRPr="000648D2">
        <w:rPr>
          <w:rFonts w:ascii="Times New Roman" w:eastAsia="Times New Roman" w:hAnsi="Times New Roman" w:cs="Times New Roman"/>
        </w:rPr>
        <w:tab/>
        <w:t>Police Support Personnel – SW</w:t>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t xml:space="preserve">    80,000.00</w:t>
      </w:r>
    </w:p>
    <w:p w14:paraId="21874986"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1-25-265-265-010</w:t>
      </w:r>
      <w:r w:rsidRPr="000648D2">
        <w:rPr>
          <w:rFonts w:ascii="Times New Roman" w:eastAsia="Times New Roman" w:hAnsi="Times New Roman" w:cs="Times New Roman"/>
        </w:rPr>
        <w:tab/>
      </w:r>
      <w:r w:rsidRPr="000648D2">
        <w:rPr>
          <w:rFonts w:ascii="Times New Roman" w:eastAsia="Times New Roman" w:hAnsi="Times New Roman" w:cs="Times New Roman"/>
        </w:rPr>
        <w:tab/>
        <w:t>Fire Department – SW</w:t>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t xml:space="preserve">    50,000.00</w:t>
      </w:r>
    </w:p>
    <w:p w14:paraId="5E1C5EB0"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1-25-265-265-100</w:t>
      </w:r>
      <w:r w:rsidRPr="000648D2">
        <w:rPr>
          <w:rFonts w:ascii="Times New Roman" w:eastAsia="Times New Roman" w:hAnsi="Times New Roman" w:cs="Times New Roman"/>
        </w:rPr>
        <w:tab/>
      </w:r>
      <w:r w:rsidRPr="000648D2">
        <w:rPr>
          <w:rFonts w:ascii="Times New Roman" w:eastAsia="Times New Roman" w:hAnsi="Times New Roman" w:cs="Times New Roman"/>
        </w:rPr>
        <w:tab/>
        <w:t>Fire Department – OE</w:t>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t xml:space="preserve">    90,000.00</w:t>
      </w:r>
    </w:p>
    <w:p w14:paraId="01696AF2"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1-25-267-267-010</w:t>
      </w:r>
      <w:r w:rsidRPr="000648D2">
        <w:rPr>
          <w:rFonts w:ascii="Times New Roman" w:eastAsia="Times New Roman" w:hAnsi="Times New Roman" w:cs="Times New Roman"/>
        </w:rPr>
        <w:tab/>
      </w:r>
      <w:r w:rsidRPr="000648D2">
        <w:rPr>
          <w:rFonts w:ascii="Times New Roman" w:eastAsia="Times New Roman" w:hAnsi="Times New Roman" w:cs="Times New Roman"/>
        </w:rPr>
        <w:tab/>
        <w:t>Uniform Fire Safety Act – SW</w:t>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t xml:space="preserve">    14,000.00</w:t>
      </w:r>
    </w:p>
    <w:p w14:paraId="443873B2"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1-26-305-305-010</w:t>
      </w:r>
      <w:r w:rsidRPr="000648D2">
        <w:rPr>
          <w:rFonts w:ascii="Times New Roman" w:eastAsia="Times New Roman" w:hAnsi="Times New Roman" w:cs="Times New Roman"/>
        </w:rPr>
        <w:tab/>
      </w:r>
      <w:r w:rsidRPr="000648D2">
        <w:rPr>
          <w:rFonts w:ascii="Times New Roman" w:eastAsia="Times New Roman" w:hAnsi="Times New Roman" w:cs="Times New Roman"/>
        </w:rPr>
        <w:tab/>
        <w:t>Trash &amp; Recycling – SW</w:t>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t xml:space="preserve">    28,000.00</w:t>
      </w:r>
    </w:p>
    <w:p w14:paraId="44BB4CD4"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1-29-405-405-100</w:t>
      </w:r>
      <w:r w:rsidRPr="000648D2">
        <w:rPr>
          <w:rFonts w:ascii="Times New Roman" w:eastAsia="Times New Roman" w:hAnsi="Times New Roman" w:cs="Times New Roman"/>
        </w:rPr>
        <w:tab/>
      </w:r>
      <w:r w:rsidRPr="000648D2">
        <w:rPr>
          <w:rFonts w:ascii="Times New Roman" w:eastAsia="Times New Roman" w:hAnsi="Times New Roman" w:cs="Times New Roman"/>
        </w:rPr>
        <w:tab/>
        <w:t>Transfer to Board of Ed. – OE</w:t>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t xml:space="preserve">         852.69</w:t>
      </w:r>
    </w:p>
    <w:p w14:paraId="607F4C29"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1-36-471-471-100</w:t>
      </w:r>
      <w:r w:rsidRPr="000648D2">
        <w:rPr>
          <w:rFonts w:ascii="Times New Roman" w:eastAsia="Times New Roman" w:hAnsi="Times New Roman" w:cs="Times New Roman"/>
        </w:rPr>
        <w:tab/>
      </w:r>
      <w:r w:rsidRPr="000648D2">
        <w:rPr>
          <w:rFonts w:ascii="Times New Roman" w:eastAsia="Times New Roman" w:hAnsi="Times New Roman" w:cs="Times New Roman"/>
        </w:rPr>
        <w:tab/>
        <w:t>Public Employee Retirement System – OE</w:t>
      </w:r>
      <w:r w:rsidRPr="000648D2">
        <w:rPr>
          <w:rFonts w:ascii="Times New Roman" w:eastAsia="Times New Roman" w:hAnsi="Times New Roman" w:cs="Times New Roman"/>
        </w:rPr>
        <w:tab/>
        <w:t xml:space="preserve">           37.00</w:t>
      </w:r>
    </w:p>
    <w:p w14:paraId="0E99B75C"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1-36-475-475-100</w:t>
      </w:r>
      <w:r w:rsidRPr="000648D2">
        <w:rPr>
          <w:rFonts w:ascii="Times New Roman" w:eastAsia="Times New Roman" w:hAnsi="Times New Roman" w:cs="Times New Roman"/>
        </w:rPr>
        <w:tab/>
      </w:r>
      <w:r w:rsidRPr="000648D2">
        <w:rPr>
          <w:rFonts w:ascii="Times New Roman" w:eastAsia="Times New Roman" w:hAnsi="Times New Roman" w:cs="Times New Roman"/>
        </w:rPr>
        <w:tab/>
        <w:t>Police &amp; Fire Retirement System – OE</w:t>
      </w:r>
      <w:r w:rsidRPr="000648D2">
        <w:rPr>
          <w:rFonts w:ascii="Times New Roman" w:eastAsia="Times New Roman" w:hAnsi="Times New Roman" w:cs="Times New Roman"/>
        </w:rPr>
        <w:tab/>
      </w:r>
      <w:r w:rsidRPr="000648D2">
        <w:rPr>
          <w:rFonts w:ascii="Times New Roman" w:eastAsia="Times New Roman" w:hAnsi="Times New Roman" w:cs="Times New Roman"/>
        </w:rPr>
        <w:tab/>
        <w:t xml:space="preserve">  133,824.00</w:t>
      </w:r>
    </w:p>
    <w:p w14:paraId="3A1BFE91"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1-42-478-478-010</w:t>
      </w:r>
      <w:r w:rsidRPr="000648D2">
        <w:rPr>
          <w:rFonts w:ascii="Times New Roman" w:eastAsia="Times New Roman" w:hAnsi="Times New Roman" w:cs="Times New Roman"/>
        </w:rPr>
        <w:tab/>
      </w:r>
      <w:r w:rsidRPr="000648D2">
        <w:rPr>
          <w:rFonts w:ascii="Times New Roman" w:eastAsia="Times New Roman" w:hAnsi="Times New Roman" w:cs="Times New Roman"/>
        </w:rPr>
        <w:tab/>
        <w:t>Pine Valley CFO/CTC Shared Service – SW</w:t>
      </w:r>
      <w:r w:rsidRPr="000648D2">
        <w:rPr>
          <w:rFonts w:ascii="Times New Roman" w:eastAsia="Times New Roman" w:hAnsi="Times New Roman" w:cs="Times New Roman"/>
        </w:rPr>
        <w:tab/>
        <w:t xml:space="preserve">             4.90</w:t>
      </w:r>
    </w:p>
    <w:p w14:paraId="5F01D8B7"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1-42-481-481-010</w:t>
      </w:r>
      <w:r w:rsidRPr="000648D2">
        <w:rPr>
          <w:rFonts w:ascii="Times New Roman" w:eastAsia="Times New Roman" w:hAnsi="Times New Roman" w:cs="Times New Roman"/>
        </w:rPr>
        <w:tab/>
      </w:r>
      <w:r w:rsidRPr="000648D2">
        <w:rPr>
          <w:rFonts w:ascii="Times New Roman" w:eastAsia="Times New Roman" w:hAnsi="Times New Roman" w:cs="Times New Roman"/>
        </w:rPr>
        <w:tab/>
        <w:t>Laurel Springs UCC Shared Service – SW</w:t>
      </w:r>
      <w:r w:rsidRPr="000648D2">
        <w:rPr>
          <w:rFonts w:ascii="Times New Roman" w:eastAsia="Times New Roman" w:hAnsi="Times New Roman" w:cs="Times New Roman"/>
        </w:rPr>
        <w:tab/>
        <w:t xml:space="preserve">      3,024.51</w:t>
      </w:r>
    </w:p>
    <w:p w14:paraId="64E3CEBA"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1-42-483-483-010</w:t>
      </w:r>
      <w:r w:rsidRPr="000648D2">
        <w:rPr>
          <w:rFonts w:ascii="Times New Roman" w:eastAsia="Times New Roman" w:hAnsi="Times New Roman" w:cs="Times New Roman"/>
        </w:rPr>
        <w:tab/>
      </w:r>
      <w:r w:rsidRPr="000648D2">
        <w:rPr>
          <w:rFonts w:ascii="Times New Roman" w:eastAsia="Times New Roman" w:hAnsi="Times New Roman" w:cs="Times New Roman"/>
        </w:rPr>
        <w:tab/>
        <w:t>Eastern HS Cops in Schools Shared Service – SW</w:t>
      </w:r>
      <w:r w:rsidRPr="000648D2">
        <w:rPr>
          <w:rFonts w:ascii="Times New Roman" w:eastAsia="Times New Roman" w:hAnsi="Times New Roman" w:cs="Times New Roman"/>
        </w:rPr>
        <w:tab/>
        <w:t>0.92</w:t>
      </w:r>
    </w:p>
    <w:p w14:paraId="127EA524" w14:textId="77777777" w:rsidR="000648D2" w:rsidRPr="000648D2" w:rsidRDefault="000648D2" w:rsidP="000648D2">
      <w:pPr>
        <w:suppressAutoHyphens/>
        <w:spacing w:after="0" w:line="240" w:lineRule="auto"/>
        <w:rPr>
          <w:rFonts w:ascii="Times New Roman" w:eastAsia="Times New Roman" w:hAnsi="Times New Roman" w:cs="Times New Roman"/>
          <w:u w:val="single"/>
        </w:rPr>
      </w:pPr>
      <w:r w:rsidRPr="000648D2">
        <w:rPr>
          <w:rFonts w:ascii="Times New Roman" w:eastAsia="Times New Roman" w:hAnsi="Times New Roman" w:cs="Times New Roman"/>
        </w:rPr>
        <w:t>1-42-489-489-010</w:t>
      </w:r>
      <w:r w:rsidRPr="000648D2">
        <w:rPr>
          <w:rFonts w:ascii="Times New Roman" w:eastAsia="Times New Roman" w:hAnsi="Times New Roman" w:cs="Times New Roman"/>
        </w:rPr>
        <w:tab/>
      </w:r>
      <w:r w:rsidRPr="000648D2">
        <w:rPr>
          <w:rFonts w:ascii="Times New Roman" w:eastAsia="Times New Roman" w:hAnsi="Times New Roman" w:cs="Times New Roman"/>
        </w:rPr>
        <w:tab/>
        <w:t>Laurel Springs CTC Shared Service – SW</w:t>
      </w:r>
      <w:r w:rsidRPr="000648D2">
        <w:rPr>
          <w:rFonts w:ascii="Times New Roman" w:eastAsia="Times New Roman" w:hAnsi="Times New Roman" w:cs="Times New Roman"/>
        </w:rPr>
        <w:tab/>
      </w:r>
      <w:r w:rsidRPr="000648D2">
        <w:rPr>
          <w:rFonts w:ascii="Times New Roman" w:eastAsia="Times New Roman" w:hAnsi="Times New Roman" w:cs="Times New Roman"/>
          <w:u w:val="single"/>
        </w:rPr>
        <w:t xml:space="preserve">           13.01</w:t>
      </w:r>
    </w:p>
    <w:p w14:paraId="1F921B50" w14:textId="77777777" w:rsidR="000648D2" w:rsidRPr="000648D2" w:rsidRDefault="000648D2" w:rsidP="000648D2">
      <w:pPr>
        <w:suppressAutoHyphens/>
        <w:spacing w:after="0" w:line="240" w:lineRule="auto"/>
        <w:rPr>
          <w:rFonts w:ascii="Times New Roman" w:eastAsia="Times New Roman" w:hAnsi="Times New Roman" w:cs="Times New Roman"/>
        </w:rPr>
      </w:pPr>
    </w:p>
    <w:p w14:paraId="432E9F9C" w14:textId="77777777" w:rsidR="000648D2" w:rsidRPr="000648D2" w:rsidRDefault="000648D2" w:rsidP="000648D2">
      <w:pPr>
        <w:suppressAutoHyphens/>
        <w:spacing w:after="0" w:line="240" w:lineRule="auto"/>
        <w:rPr>
          <w:rFonts w:ascii="Times New Roman" w:eastAsia="Times New Roman" w:hAnsi="Times New Roman" w:cs="Times New Roman"/>
          <w:b/>
        </w:rPr>
      </w:pP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b/>
        </w:rPr>
        <w:t>Cancel to General Fund Surplus</w:t>
      </w:r>
      <w:r w:rsidRPr="000648D2">
        <w:rPr>
          <w:rFonts w:ascii="Times New Roman" w:eastAsia="Times New Roman" w:hAnsi="Times New Roman" w:cs="Times New Roman"/>
          <w:b/>
        </w:rPr>
        <w:tab/>
      </w:r>
      <w:r w:rsidRPr="000648D2">
        <w:rPr>
          <w:rFonts w:ascii="Times New Roman" w:eastAsia="Times New Roman" w:hAnsi="Times New Roman" w:cs="Times New Roman"/>
          <w:b/>
        </w:rPr>
        <w:tab/>
        <w:t>$649,757.03</w:t>
      </w:r>
    </w:p>
    <w:p w14:paraId="6EADEB73" w14:textId="77777777" w:rsidR="000648D2" w:rsidRPr="000648D2" w:rsidRDefault="000648D2" w:rsidP="000648D2">
      <w:pPr>
        <w:suppressAutoHyphens/>
        <w:spacing w:after="0" w:line="240" w:lineRule="auto"/>
        <w:rPr>
          <w:rFonts w:ascii="Times New Roman" w:eastAsia="Times New Roman" w:hAnsi="Times New Roman" w:cs="Times New Roman"/>
          <w:b/>
        </w:rPr>
      </w:pPr>
    </w:p>
    <w:p w14:paraId="212E9B6E" w14:textId="77777777" w:rsidR="000648D2" w:rsidRPr="000648D2" w:rsidRDefault="000648D2" w:rsidP="000648D2">
      <w:pPr>
        <w:suppressAutoHyphens/>
        <w:spacing w:after="0" w:line="240" w:lineRule="auto"/>
        <w:rPr>
          <w:rFonts w:ascii="Times New Roman" w:eastAsia="Times New Roman" w:hAnsi="Times New Roman" w:cs="Times New Roman"/>
          <w:b/>
        </w:rPr>
      </w:pPr>
      <w:r w:rsidRPr="000648D2">
        <w:rPr>
          <w:rFonts w:ascii="Times New Roman" w:eastAsia="Times New Roman" w:hAnsi="Times New Roman" w:cs="Times New Roman"/>
          <w:b/>
        </w:rPr>
        <w:t>Sewer Operating</w:t>
      </w:r>
    </w:p>
    <w:p w14:paraId="140DA028" w14:textId="77777777" w:rsidR="000648D2" w:rsidRPr="000648D2" w:rsidRDefault="000648D2" w:rsidP="000648D2">
      <w:pPr>
        <w:suppressAutoHyphens/>
        <w:spacing w:after="0" w:line="240" w:lineRule="auto"/>
        <w:rPr>
          <w:rFonts w:ascii="Times New Roman" w:eastAsia="Times New Roman" w:hAnsi="Times New Roman" w:cs="Times New Roman"/>
          <w:b/>
        </w:rPr>
      </w:pPr>
      <w:r w:rsidRPr="000648D2">
        <w:rPr>
          <w:rFonts w:ascii="Times New Roman" w:eastAsia="Times New Roman" w:hAnsi="Times New Roman" w:cs="Times New Roman"/>
          <w:b/>
          <w:u w:val="single"/>
        </w:rPr>
        <w:t>Account #</w:t>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u w:val="single"/>
        </w:rPr>
        <w:t>Description</w:t>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rPr>
        <w:tab/>
        <w:t xml:space="preserve">    </w:t>
      </w:r>
      <w:r w:rsidRPr="000648D2">
        <w:rPr>
          <w:rFonts w:ascii="Times New Roman" w:eastAsia="Times New Roman" w:hAnsi="Times New Roman" w:cs="Times New Roman"/>
          <w:b/>
          <w:u w:val="single"/>
        </w:rPr>
        <w:t>Amount</w:t>
      </w:r>
    </w:p>
    <w:p w14:paraId="69C5E629"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7-55-506-506-510</w:t>
      </w:r>
      <w:r w:rsidRPr="000648D2">
        <w:rPr>
          <w:rFonts w:ascii="Times New Roman" w:eastAsia="Times New Roman" w:hAnsi="Times New Roman" w:cs="Times New Roman"/>
        </w:rPr>
        <w:tab/>
      </w:r>
      <w:r w:rsidRPr="000648D2">
        <w:rPr>
          <w:rFonts w:ascii="Times New Roman" w:eastAsia="Times New Roman" w:hAnsi="Times New Roman" w:cs="Times New Roman"/>
        </w:rPr>
        <w:tab/>
        <w:t>Employee Group Insurance – OE</w:t>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u w:val="single"/>
        </w:rPr>
        <w:t>$    7,500.00</w:t>
      </w:r>
    </w:p>
    <w:p w14:paraId="681BA59C" w14:textId="77777777" w:rsidR="000648D2" w:rsidRPr="000648D2" w:rsidRDefault="000648D2" w:rsidP="000648D2">
      <w:pPr>
        <w:suppressAutoHyphens/>
        <w:spacing w:after="0" w:line="240" w:lineRule="auto"/>
        <w:rPr>
          <w:rFonts w:ascii="Times New Roman" w:eastAsia="Times New Roman" w:hAnsi="Times New Roman" w:cs="Times New Roman"/>
        </w:rPr>
      </w:pPr>
    </w:p>
    <w:p w14:paraId="07AD2F09" w14:textId="77777777" w:rsidR="000648D2" w:rsidRPr="000648D2" w:rsidRDefault="000648D2" w:rsidP="000648D2">
      <w:pPr>
        <w:suppressAutoHyphens/>
        <w:spacing w:after="0" w:line="240" w:lineRule="auto"/>
        <w:rPr>
          <w:rFonts w:ascii="Times New Roman" w:eastAsia="Times New Roman" w:hAnsi="Times New Roman" w:cs="Times New Roman"/>
          <w:b/>
        </w:rPr>
      </w:pP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b/>
        </w:rPr>
        <w:t>Cancel to Sewer Utility Surplus</w:t>
      </w:r>
      <w:r w:rsidRPr="000648D2">
        <w:rPr>
          <w:rFonts w:ascii="Times New Roman" w:eastAsia="Times New Roman" w:hAnsi="Times New Roman" w:cs="Times New Roman"/>
          <w:b/>
        </w:rPr>
        <w:tab/>
      </w:r>
      <w:r w:rsidRPr="000648D2">
        <w:rPr>
          <w:rFonts w:ascii="Times New Roman" w:eastAsia="Times New Roman" w:hAnsi="Times New Roman" w:cs="Times New Roman"/>
          <w:b/>
        </w:rPr>
        <w:tab/>
        <w:t>$    7,500.00</w:t>
      </w:r>
    </w:p>
    <w:p w14:paraId="19F22C30" w14:textId="77777777" w:rsidR="000648D2" w:rsidRPr="000648D2" w:rsidRDefault="000648D2" w:rsidP="000648D2">
      <w:pPr>
        <w:suppressAutoHyphens/>
        <w:spacing w:after="0" w:line="240" w:lineRule="auto"/>
        <w:rPr>
          <w:rFonts w:ascii="Times New Roman" w:eastAsia="Times New Roman" w:hAnsi="Times New Roman" w:cs="Times New Roman"/>
          <w:b/>
        </w:rPr>
      </w:pPr>
    </w:p>
    <w:p w14:paraId="7A95DE96" w14:textId="77777777" w:rsidR="000648D2" w:rsidRPr="000648D2" w:rsidRDefault="000648D2" w:rsidP="000648D2">
      <w:pPr>
        <w:suppressAutoHyphens/>
        <w:spacing w:after="0" w:line="240" w:lineRule="auto"/>
        <w:rPr>
          <w:rFonts w:ascii="Times New Roman" w:eastAsia="Times New Roman" w:hAnsi="Times New Roman" w:cs="Times New Roman"/>
        </w:rPr>
      </w:pPr>
    </w:p>
    <w:p w14:paraId="628926B0" w14:textId="77777777" w:rsidR="000648D2" w:rsidRPr="000648D2" w:rsidRDefault="000648D2" w:rsidP="000648D2">
      <w:pPr>
        <w:suppressAutoHyphens/>
        <w:spacing w:after="0" w:line="480" w:lineRule="auto"/>
        <w:rPr>
          <w:rFonts w:ascii="Times New Roman" w:eastAsia="Times New Roman" w:hAnsi="Times New Roman" w:cs="Times New Roman"/>
        </w:rPr>
      </w:pPr>
      <w:r w:rsidRPr="000648D2">
        <w:rPr>
          <w:rFonts w:ascii="Times New Roman" w:eastAsia="Times New Roman" w:hAnsi="Times New Roman" w:cs="Times New Roman"/>
        </w:rPr>
        <w:tab/>
      </w:r>
      <w:r w:rsidRPr="000648D2">
        <w:rPr>
          <w:rFonts w:ascii="Times New Roman" w:eastAsia="Times New Roman" w:hAnsi="Times New Roman" w:cs="Times New Roman"/>
          <w:b/>
        </w:rPr>
        <w:t>WHEREAS</w:t>
      </w:r>
      <w:r w:rsidRPr="000648D2">
        <w:rPr>
          <w:rFonts w:ascii="Times New Roman" w:eastAsia="Times New Roman" w:hAnsi="Times New Roman" w:cs="Times New Roman"/>
        </w:rPr>
        <w:t>, it is necessary to formally cancel said balances so that the unexpended appropriations may be credited to Fund Balance;</w:t>
      </w:r>
    </w:p>
    <w:p w14:paraId="429E1411" w14:textId="77777777" w:rsidR="000648D2" w:rsidRPr="000648D2" w:rsidRDefault="000648D2" w:rsidP="000648D2">
      <w:pPr>
        <w:suppressAutoHyphens/>
        <w:spacing w:after="0" w:line="480" w:lineRule="auto"/>
        <w:rPr>
          <w:rFonts w:ascii="Times New Roman" w:eastAsia="Times New Roman" w:hAnsi="Times New Roman" w:cs="Times New Roman"/>
        </w:rPr>
      </w:pPr>
      <w:r w:rsidRPr="000648D2">
        <w:rPr>
          <w:rFonts w:ascii="Times New Roman" w:eastAsia="Times New Roman" w:hAnsi="Times New Roman" w:cs="Times New Roman"/>
        </w:rPr>
        <w:tab/>
      </w:r>
      <w:r w:rsidRPr="000648D2">
        <w:rPr>
          <w:rFonts w:ascii="Times New Roman" w:eastAsia="Times New Roman" w:hAnsi="Times New Roman" w:cs="Times New Roman"/>
          <w:b/>
        </w:rPr>
        <w:t>NOW, THEREFORE, BE IT RESOLVED</w:t>
      </w:r>
      <w:r w:rsidRPr="000648D2">
        <w:rPr>
          <w:rFonts w:ascii="Times New Roman" w:eastAsia="Times New Roman" w:hAnsi="Times New Roman" w:cs="Times New Roman"/>
        </w:rPr>
        <w:t xml:space="preserve"> by the Mayor and Township Committee, that the above listed unexpended appropriations of the 2020 Budget be cancelled.</w:t>
      </w:r>
    </w:p>
    <w:p w14:paraId="585A401C" w14:textId="77777777" w:rsidR="00E51CC3" w:rsidRDefault="00E51CC3">
      <w:pPr>
        <w:rPr>
          <w:rFonts w:ascii="Times New Roman" w:hAnsi="Times New Roman" w:cs="Times New Roman"/>
          <w:sz w:val="24"/>
          <w:szCs w:val="24"/>
        </w:rPr>
      </w:pPr>
    </w:p>
    <w:p w14:paraId="11090CFF" w14:textId="29886526" w:rsidR="000648D2" w:rsidRPr="000648D2" w:rsidRDefault="000648D2" w:rsidP="000648D2">
      <w:pPr>
        <w:spacing w:after="0" w:line="480" w:lineRule="auto"/>
        <w:rPr>
          <w:rFonts w:ascii="Times New Roman" w:hAnsi="Times New Roman" w:cs="Times New Roman"/>
        </w:rPr>
      </w:pPr>
      <w:r w:rsidRPr="000648D2">
        <w:rPr>
          <w:rFonts w:ascii="Times New Roman" w:hAnsi="Times New Roman" w:cs="Times New Roman"/>
        </w:rPr>
        <w:t>DATED: DECEMBER 30, 2020</w:t>
      </w:r>
      <w:r w:rsidRPr="000648D2">
        <w:rPr>
          <w:rFonts w:ascii="Times New Roman" w:hAnsi="Times New Roman" w:cs="Times New Roman"/>
        </w:rPr>
        <w:tab/>
      </w:r>
      <w:r>
        <w:rPr>
          <w:rFonts w:ascii="Times New Roman" w:hAnsi="Times New Roman" w:cs="Times New Roman"/>
        </w:rPr>
        <w:tab/>
      </w:r>
      <w:r w:rsidRPr="000648D2">
        <w:rPr>
          <w:rFonts w:ascii="Times New Roman" w:hAnsi="Times New Roman" w:cs="Times New Roman"/>
        </w:rPr>
        <w:t>MOVED:</w:t>
      </w:r>
    </w:p>
    <w:p w14:paraId="23444511" w14:textId="77777777" w:rsidR="000648D2" w:rsidRPr="000648D2" w:rsidRDefault="000648D2" w:rsidP="000648D2">
      <w:pPr>
        <w:spacing w:after="0" w:line="480" w:lineRule="auto"/>
        <w:rPr>
          <w:rFonts w:ascii="Times New Roman" w:hAnsi="Times New Roman" w:cs="Times New Roman"/>
        </w:rPr>
      </w:pPr>
      <w:r w:rsidRPr="000648D2">
        <w:rPr>
          <w:rFonts w:ascii="Times New Roman" w:hAnsi="Times New Roman" w:cs="Times New Roman"/>
        </w:rPr>
        <w:t>AYES:</w:t>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t>SECOND:</w:t>
      </w:r>
    </w:p>
    <w:p w14:paraId="0D1A5A05" w14:textId="709D2424" w:rsidR="000648D2" w:rsidRPr="000648D2" w:rsidRDefault="000648D2" w:rsidP="000648D2">
      <w:pPr>
        <w:spacing w:after="0"/>
        <w:rPr>
          <w:rFonts w:ascii="Times New Roman" w:hAnsi="Times New Roman" w:cs="Times New Roman"/>
          <w:u w:val="single"/>
        </w:rPr>
      </w:pPr>
      <w:r w:rsidRPr="000648D2">
        <w:rPr>
          <w:rFonts w:ascii="Times New Roman" w:hAnsi="Times New Roman" w:cs="Times New Roman"/>
        </w:rPr>
        <w:t>NAYS:</w:t>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Pr>
          <w:rFonts w:ascii="Times New Roman" w:hAnsi="Times New Roman" w:cs="Times New Roman"/>
        </w:rPr>
        <w:tab/>
      </w:r>
      <w:r w:rsidRPr="000648D2">
        <w:rPr>
          <w:rFonts w:ascii="Times New Roman" w:hAnsi="Times New Roman" w:cs="Times New Roman"/>
        </w:rPr>
        <w:t>APPROVED:</w:t>
      </w:r>
      <w:r w:rsidRPr="000648D2">
        <w:rPr>
          <w:rFonts w:ascii="Times New Roman" w:hAnsi="Times New Roman" w:cs="Times New Roman"/>
          <w:u w:val="single"/>
        </w:rPr>
        <w:tab/>
      </w:r>
      <w:r w:rsidRPr="000648D2">
        <w:rPr>
          <w:rFonts w:ascii="Times New Roman" w:hAnsi="Times New Roman" w:cs="Times New Roman"/>
          <w:u w:val="single"/>
        </w:rPr>
        <w:tab/>
      </w:r>
      <w:r w:rsidRPr="000648D2">
        <w:rPr>
          <w:rFonts w:ascii="Times New Roman" w:hAnsi="Times New Roman" w:cs="Times New Roman"/>
          <w:u w:val="single"/>
        </w:rPr>
        <w:tab/>
      </w:r>
      <w:r w:rsidRPr="000648D2">
        <w:rPr>
          <w:rFonts w:ascii="Times New Roman" w:hAnsi="Times New Roman" w:cs="Times New Roman"/>
          <w:u w:val="single"/>
        </w:rPr>
        <w:tab/>
      </w:r>
      <w:r w:rsidRPr="000648D2">
        <w:rPr>
          <w:rFonts w:ascii="Times New Roman" w:hAnsi="Times New Roman" w:cs="Times New Roman"/>
          <w:u w:val="single"/>
        </w:rPr>
        <w:tab/>
      </w:r>
    </w:p>
    <w:p w14:paraId="46FC382D" w14:textId="77777777" w:rsidR="000648D2" w:rsidRPr="000648D2" w:rsidRDefault="000648D2" w:rsidP="000648D2">
      <w:pPr>
        <w:spacing w:after="0"/>
        <w:rPr>
          <w:rFonts w:ascii="Times New Roman" w:hAnsi="Times New Roman" w:cs="Times New Roman"/>
        </w:rPr>
      </w:pP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t>Michael R. Mignogna, Mayor</w:t>
      </w:r>
    </w:p>
    <w:p w14:paraId="5503DF54" w14:textId="77777777" w:rsidR="000648D2" w:rsidRPr="000648D2" w:rsidRDefault="000648D2" w:rsidP="000648D2">
      <w:pPr>
        <w:spacing w:after="0"/>
        <w:rPr>
          <w:rFonts w:ascii="Times New Roman" w:hAnsi="Times New Roman" w:cs="Times New Roman"/>
        </w:rPr>
      </w:pPr>
    </w:p>
    <w:p w14:paraId="109B7036" w14:textId="77777777" w:rsidR="000648D2" w:rsidRPr="000648D2" w:rsidRDefault="000648D2" w:rsidP="000648D2">
      <w:pPr>
        <w:spacing w:after="0"/>
        <w:rPr>
          <w:rFonts w:ascii="Times New Roman" w:hAnsi="Times New Roman" w:cs="Times New Roman"/>
        </w:rPr>
      </w:pPr>
    </w:p>
    <w:p w14:paraId="362C812A" w14:textId="77777777" w:rsidR="000648D2" w:rsidRPr="000648D2" w:rsidRDefault="000648D2" w:rsidP="000648D2">
      <w:pPr>
        <w:spacing w:after="0"/>
        <w:rPr>
          <w:rFonts w:ascii="Times New Roman" w:hAnsi="Times New Roman" w:cs="Times New Roman"/>
        </w:rPr>
      </w:pPr>
      <w:r w:rsidRPr="000648D2">
        <w:rPr>
          <w:rFonts w:ascii="Times New Roman" w:hAnsi="Times New Roman" w:cs="Times New Roman"/>
        </w:rPr>
        <w:t>I, Dee Ober, Clerk of the Township of Voorhees, do hereby certify the foregoing to be a true and correct copy of a Resolution adopted by the Mayor and Township Committee, at their meeting of December 30, 2020 held in the Municipal Building, 2400 Voorhees Town Center, Voorhees, NJ.</w:t>
      </w:r>
    </w:p>
    <w:p w14:paraId="6463EEEA" w14:textId="77777777" w:rsidR="000648D2" w:rsidRPr="000648D2" w:rsidRDefault="000648D2" w:rsidP="000648D2">
      <w:pPr>
        <w:spacing w:after="0"/>
        <w:rPr>
          <w:rFonts w:ascii="Times New Roman" w:hAnsi="Times New Roman" w:cs="Times New Roman"/>
        </w:rPr>
      </w:pPr>
    </w:p>
    <w:p w14:paraId="68D16BDC" w14:textId="77777777" w:rsidR="000648D2" w:rsidRPr="000648D2" w:rsidRDefault="000648D2" w:rsidP="000648D2">
      <w:pPr>
        <w:spacing w:after="0"/>
        <w:rPr>
          <w:rFonts w:ascii="Times New Roman" w:hAnsi="Times New Roman" w:cs="Times New Roman"/>
        </w:rPr>
      </w:pPr>
    </w:p>
    <w:p w14:paraId="4523C37E" w14:textId="77777777" w:rsidR="000648D2" w:rsidRPr="000648D2" w:rsidRDefault="000648D2" w:rsidP="000648D2">
      <w:pPr>
        <w:spacing w:after="0"/>
        <w:rPr>
          <w:rFonts w:ascii="Times New Roman" w:hAnsi="Times New Roman" w:cs="Times New Roman"/>
          <w:u w:val="single"/>
        </w:rPr>
      </w:pP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u w:val="single"/>
        </w:rPr>
        <w:tab/>
      </w:r>
      <w:r w:rsidRPr="000648D2">
        <w:rPr>
          <w:rFonts w:ascii="Times New Roman" w:hAnsi="Times New Roman" w:cs="Times New Roman"/>
          <w:u w:val="single"/>
        </w:rPr>
        <w:tab/>
      </w:r>
      <w:r w:rsidRPr="000648D2">
        <w:rPr>
          <w:rFonts w:ascii="Times New Roman" w:hAnsi="Times New Roman" w:cs="Times New Roman"/>
          <w:u w:val="single"/>
        </w:rPr>
        <w:tab/>
      </w:r>
      <w:r w:rsidRPr="000648D2">
        <w:rPr>
          <w:rFonts w:ascii="Times New Roman" w:hAnsi="Times New Roman" w:cs="Times New Roman"/>
          <w:u w:val="single"/>
        </w:rPr>
        <w:tab/>
      </w:r>
      <w:r w:rsidRPr="000648D2">
        <w:rPr>
          <w:rFonts w:ascii="Times New Roman" w:hAnsi="Times New Roman" w:cs="Times New Roman"/>
          <w:u w:val="single"/>
        </w:rPr>
        <w:tab/>
      </w:r>
    </w:p>
    <w:p w14:paraId="080F9A2F" w14:textId="77777777" w:rsidR="000648D2" w:rsidRPr="000648D2" w:rsidRDefault="000648D2" w:rsidP="000648D2">
      <w:pPr>
        <w:spacing w:after="0"/>
        <w:rPr>
          <w:rFonts w:ascii="Times New Roman" w:hAnsi="Times New Roman" w:cs="Times New Roman"/>
        </w:rPr>
      </w:pP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t xml:space="preserve">  Dee Ober, RMC</w:t>
      </w:r>
    </w:p>
    <w:p w14:paraId="130D9611" w14:textId="599AB5A5" w:rsidR="0021317F" w:rsidRDefault="000648D2" w:rsidP="000648D2">
      <w:pPr>
        <w:rPr>
          <w:rFonts w:ascii="Times New Roman" w:hAnsi="Times New Roman" w:cs="Times New Roman"/>
          <w:sz w:val="24"/>
          <w:szCs w:val="24"/>
        </w:rPr>
      </w:pP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t xml:space="preserve">  Municipal Clerk</w:t>
      </w:r>
      <w:r w:rsidR="0021317F">
        <w:rPr>
          <w:rFonts w:ascii="Times New Roman" w:hAnsi="Times New Roman" w:cs="Times New Roman"/>
          <w:sz w:val="24"/>
          <w:szCs w:val="24"/>
        </w:rPr>
        <w:br w:type="page"/>
      </w:r>
    </w:p>
    <w:p w14:paraId="376F0FF5" w14:textId="5F195685" w:rsidR="007909A8" w:rsidRDefault="007909A8">
      <w:pPr>
        <w:rPr>
          <w:rFonts w:ascii="Times New Roman" w:hAnsi="Times New Roman" w:cs="Times New Roman"/>
          <w:b/>
          <w:bCs/>
        </w:rPr>
      </w:pPr>
      <w:r w:rsidRPr="006D50FF">
        <w:rPr>
          <w:rFonts w:ascii="Times New Roman" w:hAnsi="Times New Roman" w:cs="Times New Roman"/>
          <w:b/>
          <w:bCs/>
        </w:rPr>
        <w:lastRenderedPageBreak/>
        <w:t>RESOLUTION NO. 238-20</w:t>
      </w:r>
    </w:p>
    <w:p w14:paraId="6A190B8C" w14:textId="77777777" w:rsidR="006D50FF" w:rsidRPr="006D50FF" w:rsidRDefault="006D50FF">
      <w:pPr>
        <w:rPr>
          <w:rFonts w:ascii="Times New Roman" w:hAnsi="Times New Roman" w:cs="Times New Roman"/>
          <w:b/>
          <w:bCs/>
        </w:rPr>
      </w:pPr>
    </w:p>
    <w:p w14:paraId="1D0D90F0" w14:textId="2C7E127E" w:rsidR="007909A8" w:rsidRPr="006D50FF" w:rsidRDefault="007909A8" w:rsidP="007909A8">
      <w:pPr>
        <w:jc w:val="center"/>
        <w:rPr>
          <w:rFonts w:ascii="Times New Roman" w:hAnsi="Times New Roman" w:cs="Times New Roman"/>
          <w:b/>
          <w:bCs/>
        </w:rPr>
      </w:pPr>
      <w:r w:rsidRPr="006D50FF">
        <w:rPr>
          <w:rFonts w:ascii="Times New Roman" w:hAnsi="Times New Roman" w:cs="Times New Roman"/>
          <w:b/>
          <w:bCs/>
        </w:rPr>
        <w:t>AUTHORIZING AN AWARD OF A CONTRACT (BID B-14/2020), BY AND BETWEEN THE COUNTY OF CAMDEN (DEPARTMENT OF PUBLIC WORKS) AND ATLANTIC SALT, INC., FOR FURNISHING AND DELIVERING OF SODIUM CHLORIDE AND PRETREATED LIQUID ENHANCED SODIUM CHLORIDE, FOR THE DEPARTMENT OF PUBLIC WORKS, UNDER THE CAMDEN COUNTY COOPERATIVE PRICING SYSTEM, IDENTIFIER #57-CCCPS</w:t>
      </w:r>
    </w:p>
    <w:p w14:paraId="7B98344D" w14:textId="191B6795" w:rsidR="007909A8" w:rsidRDefault="007909A8" w:rsidP="007909A8">
      <w:pPr>
        <w:rPr>
          <w:rFonts w:ascii="Times New Roman" w:hAnsi="Times New Roman" w:cs="Times New Roman"/>
        </w:rPr>
      </w:pPr>
    </w:p>
    <w:p w14:paraId="4B61917A" w14:textId="1CB1345C" w:rsidR="007909A8" w:rsidRDefault="007909A8" w:rsidP="006D50FF">
      <w:pPr>
        <w:spacing w:line="360" w:lineRule="auto"/>
        <w:rPr>
          <w:rFonts w:ascii="Times New Roman" w:hAnsi="Times New Roman" w:cs="Times New Roman"/>
        </w:rPr>
      </w:pPr>
      <w:r>
        <w:rPr>
          <w:rFonts w:ascii="Times New Roman" w:hAnsi="Times New Roman" w:cs="Times New Roman"/>
        </w:rPr>
        <w:tab/>
      </w:r>
      <w:r w:rsidRPr="006D50FF">
        <w:rPr>
          <w:rFonts w:ascii="Times New Roman" w:hAnsi="Times New Roman" w:cs="Times New Roman"/>
          <w:b/>
          <w:bCs/>
        </w:rPr>
        <w:t>WHEREAS,</w:t>
      </w:r>
      <w:r>
        <w:rPr>
          <w:rFonts w:ascii="Times New Roman" w:hAnsi="Times New Roman" w:cs="Times New Roman"/>
        </w:rPr>
        <w:t xml:space="preserve"> the County of Camden, as the Lead Agency for the Camden County Cooperative Pricing System, System Identifier #57-CCCPS (Cooperative), received and opened bids through its Division of Purchasing on September 11, 2020 at 2:00 P.M., Prevailing Time, for Bid B-14/2020, Furnishing and Delivering </w:t>
      </w:r>
      <w:r w:rsidR="000B3262">
        <w:rPr>
          <w:rFonts w:ascii="Times New Roman" w:hAnsi="Times New Roman" w:cs="Times New Roman"/>
        </w:rPr>
        <w:t>Sodium Chloride and Pretreated Liquid Enhanced Sodium Chloride to Various Locations in Camden County, for the Camden County Department of Public Works, under the Camden County Cooperative Pricing System #57-CCCPS, on an “as needed” basis, the receipt of which bids were duly advertised in accordance with law; and</w:t>
      </w:r>
    </w:p>
    <w:p w14:paraId="553264B8" w14:textId="3A1AF541" w:rsidR="000B3262" w:rsidRDefault="000B3262" w:rsidP="007909A8">
      <w:pPr>
        <w:rPr>
          <w:rFonts w:ascii="Times New Roman" w:hAnsi="Times New Roman" w:cs="Times New Roman"/>
        </w:rPr>
      </w:pPr>
      <w:r>
        <w:rPr>
          <w:rFonts w:ascii="Times New Roman" w:hAnsi="Times New Roman" w:cs="Times New Roman"/>
        </w:rPr>
        <w:tab/>
      </w:r>
      <w:r w:rsidRPr="006D50FF">
        <w:rPr>
          <w:rFonts w:ascii="Times New Roman" w:hAnsi="Times New Roman" w:cs="Times New Roman"/>
          <w:b/>
          <w:bCs/>
        </w:rPr>
        <w:t>WHEREAS,</w:t>
      </w:r>
      <w:r>
        <w:rPr>
          <w:rFonts w:ascii="Times New Roman" w:hAnsi="Times New Roman" w:cs="Times New Roman"/>
        </w:rPr>
        <w:t xml:space="preserve"> bids were received from the following:</w:t>
      </w:r>
    </w:p>
    <w:p w14:paraId="373F85DF" w14:textId="1AFF8BE3" w:rsidR="000B3262" w:rsidRDefault="000B3262" w:rsidP="007909A8">
      <w:pPr>
        <w:rPr>
          <w:rFonts w:ascii="Times New Roman" w:hAnsi="Times New Roman" w:cs="Times New Roman"/>
        </w:rPr>
      </w:pPr>
    </w:p>
    <w:p w14:paraId="0E3224CC" w14:textId="634E3D64" w:rsidR="000B3262" w:rsidRDefault="00AE4613" w:rsidP="000B3262">
      <w:pPr>
        <w:spacing w:after="0" w:line="240" w:lineRule="auto"/>
        <w:rPr>
          <w:rFonts w:ascii="Times New Roman" w:eastAsia="Times New Roman" w:hAnsi="Times New Roman" w:cs="Times New Roman"/>
          <w:spacing w:val="10"/>
          <w:sz w:val="24"/>
          <w:szCs w:val="24"/>
        </w:rPr>
      </w:pPr>
      <w:r w:rsidRPr="00AE4613">
        <w:rPr>
          <w:rFonts w:ascii="Times New Roman" w:eastAsia="Times New Roman" w:hAnsi="Times New Roman" w:cs="Times New Roman"/>
          <w:b/>
          <w:bCs/>
          <w:spacing w:val="10"/>
        </w:rPr>
        <w:tab/>
      </w:r>
      <w:r w:rsidR="000B3262" w:rsidRPr="000B3262">
        <w:rPr>
          <w:rFonts w:ascii="Times New Roman" w:eastAsia="Times New Roman" w:hAnsi="Times New Roman" w:cs="Times New Roman"/>
          <w:b/>
          <w:bCs/>
          <w:spacing w:val="10"/>
          <w:u w:val="single"/>
        </w:rPr>
        <w:t>Vendor</w:t>
      </w:r>
      <w:r w:rsidR="000B3262" w:rsidRPr="000B3262">
        <w:rPr>
          <w:rFonts w:ascii="Times New Roman" w:eastAsia="Times New Roman" w:hAnsi="Times New Roman" w:cs="Times New Roman"/>
          <w:spacing w:val="10"/>
        </w:rPr>
        <w:tab/>
      </w:r>
      <w:r w:rsidR="000B3262" w:rsidRPr="000B3262">
        <w:rPr>
          <w:rFonts w:ascii="Times New Roman" w:eastAsia="Times New Roman" w:hAnsi="Times New Roman" w:cs="Times New Roman"/>
          <w:spacing w:val="10"/>
        </w:rPr>
        <w:tab/>
      </w:r>
      <w:r>
        <w:rPr>
          <w:rFonts w:ascii="Times New Roman" w:eastAsia="Times New Roman" w:hAnsi="Times New Roman" w:cs="Times New Roman"/>
          <w:spacing w:val="10"/>
        </w:rPr>
        <w:tab/>
      </w:r>
      <w:r w:rsidR="000B3262" w:rsidRPr="00AE4613">
        <w:rPr>
          <w:rFonts w:ascii="Times New Roman" w:eastAsia="Times New Roman" w:hAnsi="Times New Roman" w:cs="Times New Roman"/>
          <w:b/>
          <w:bCs/>
          <w:spacing w:val="10"/>
          <w:sz w:val="24"/>
          <w:szCs w:val="24"/>
          <w:u w:val="single"/>
        </w:rPr>
        <w:t>First Year</w:t>
      </w:r>
      <w:r w:rsidR="000B3262">
        <w:rPr>
          <w:rFonts w:ascii="Times New Roman" w:eastAsia="Times New Roman" w:hAnsi="Times New Roman" w:cs="Times New Roman"/>
          <w:spacing w:val="10"/>
          <w:sz w:val="24"/>
          <w:szCs w:val="24"/>
        </w:rPr>
        <w:tab/>
      </w:r>
      <w:r w:rsidR="000B3262">
        <w:rPr>
          <w:rFonts w:ascii="Times New Roman" w:eastAsia="Times New Roman" w:hAnsi="Times New Roman" w:cs="Times New Roman"/>
          <w:spacing w:val="10"/>
          <w:sz w:val="24"/>
          <w:szCs w:val="24"/>
        </w:rPr>
        <w:tab/>
      </w:r>
      <w:r w:rsidR="000B3262">
        <w:rPr>
          <w:rFonts w:ascii="Times New Roman" w:eastAsia="Times New Roman" w:hAnsi="Times New Roman" w:cs="Times New Roman"/>
          <w:spacing w:val="10"/>
          <w:sz w:val="24"/>
          <w:szCs w:val="24"/>
        </w:rPr>
        <w:tab/>
      </w:r>
      <w:r w:rsidR="000B3262" w:rsidRPr="00AE4613">
        <w:rPr>
          <w:rFonts w:ascii="Times New Roman" w:eastAsia="Times New Roman" w:hAnsi="Times New Roman" w:cs="Times New Roman"/>
          <w:b/>
          <w:bCs/>
          <w:spacing w:val="10"/>
          <w:sz w:val="24"/>
          <w:szCs w:val="24"/>
          <w:u w:val="single"/>
        </w:rPr>
        <w:t>Second Year Option</w:t>
      </w:r>
    </w:p>
    <w:p w14:paraId="22F6F7CD" w14:textId="4B961E30" w:rsidR="000B3262" w:rsidRDefault="000B3262" w:rsidP="000B3262">
      <w:pPr>
        <w:spacing w:after="0" w:line="240" w:lineRule="auto"/>
        <w:rPr>
          <w:rFonts w:ascii="Times New Roman" w:eastAsia="Times New Roman" w:hAnsi="Times New Roman" w:cs="Times New Roman"/>
          <w:spacing w:val="10"/>
        </w:rPr>
      </w:pPr>
      <w:r>
        <w:rPr>
          <w:rFonts w:ascii="Times New Roman" w:eastAsia="Times New Roman" w:hAnsi="Times New Roman" w:cs="Times New Roman"/>
          <w:spacing w:val="10"/>
          <w:sz w:val="24"/>
          <w:szCs w:val="24"/>
        </w:rPr>
        <w:tab/>
      </w:r>
      <w:r>
        <w:rPr>
          <w:rFonts w:ascii="Times New Roman" w:eastAsia="Times New Roman" w:hAnsi="Times New Roman" w:cs="Times New Roman"/>
          <w:spacing w:val="10"/>
          <w:sz w:val="24"/>
          <w:szCs w:val="24"/>
        </w:rPr>
        <w:tab/>
      </w:r>
      <w:r>
        <w:rPr>
          <w:rFonts w:ascii="Times New Roman" w:eastAsia="Times New Roman" w:hAnsi="Times New Roman" w:cs="Times New Roman"/>
          <w:spacing w:val="10"/>
          <w:sz w:val="24"/>
          <w:szCs w:val="24"/>
        </w:rPr>
        <w:tab/>
      </w:r>
      <w:r>
        <w:rPr>
          <w:rFonts w:ascii="Times New Roman" w:eastAsia="Times New Roman" w:hAnsi="Times New Roman" w:cs="Times New Roman"/>
          <w:spacing w:val="10"/>
          <w:sz w:val="24"/>
          <w:szCs w:val="24"/>
        </w:rPr>
        <w:tab/>
      </w:r>
      <w:r w:rsidR="00AE4613">
        <w:rPr>
          <w:rFonts w:ascii="Times New Roman" w:eastAsia="Times New Roman" w:hAnsi="Times New Roman" w:cs="Times New Roman"/>
          <w:spacing w:val="10"/>
          <w:sz w:val="24"/>
          <w:szCs w:val="24"/>
        </w:rPr>
        <w:tab/>
      </w:r>
      <w:r w:rsidRPr="000B3262">
        <w:rPr>
          <w:rFonts w:ascii="Times New Roman" w:eastAsia="Times New Roman" w:hAnsi="Times New Roman" w:cs="Times New Roman"/>
          <w:spacing w:val="10"/>
        </w:rPr>
        <w:t>Unit Price</w:t>
      </w:r>
      <w:r>
        <w:rPr>
          <w:rFonts w:ascii="Times New Roman" w:eastAsia="Times New Roman" w:hAnsi="Times New Roman" w:cs="Times New Roman"/>
          <w:spacing w:val="10"/>
        </w:rPr>
        <w:t xml:space="preserve"> Per Ton</w:t>
      </w:r>
      <w:r>
        <w:rPr>
          <w:rFonts w:ascii="Times New Roman" w:eastAsia="Times New Roman" w:hAnsi="Times New Roman" w:cs="Times New Roman"/>
          <w:spacing w:val="10"/>
        </w:rPr>
        <w:tab/>
      </w:r>
      <w:r w:rsidRPr="000B3262">
        <w:rPr>
          <w:rFonts w:ascii="Times New Roman" w:eastAsia="Times New Roman" w:hAnsi="Times New Roman" w:cs="Times New Roman"/>
          <w:spacing w:val="10"/>
        </w:rPr>
        <w:tab/>
        <w:t>Unit Price</w:t>
      </w:r>
      <w:r>
        <w:rPr>
          <w:rFonts w:ascii="Times New Roman" w:eastAsia="Times New Roman" w:hAnsi="Times New Roman" w:cs="Times New Roman"/>
          <w:spacing w:val="10"/>
        </w:rPr>
        <w:t xml:space="preserve"> Per ton</w:t>
      </w:r>
    </w:p>
    <w:p w14:paraId="3B0AFA2C" w14:textId="5910F0C0" w:rsidR="000B3262" w:rsidRPr="000B3262" w:rsidRDefault="000B3262" w:rsidP="000B3262">
      <w:pPr>
        <w:spacing w:after="0" w:line="240" w:lineRule="auto"/>
        <w:rPr>
          <w:rFonts w:ascii="Times New Roman" w:eastAsia="Times New Roman" w:hAnsi="Times New Roman" w:cs="Times New Roman"/>
          <w:spacing w:val="10"/>
        </w:rPr>
      </w:pPr>
      <w:r>
        <w:rPr>
          <w:rFonts w:ascii="Times New Roman" w:eastAsia="Times New Roman" w:hAnsi="Times New Roman" w:cs="Times New Roman"/>
          <w:spacing w:val="10"/>
        </w:rPr>
        <w:tab/>
      </w:r>
      <w:r>
        <w:rPr>
          <w:rFonts w:ascii="Times New Roman" w:eastAsia="Times New Roman" w:hAnsi="Times New Roman" w:cs="Times New Roman"/>
          <w:spacing w:val="10"/>
        </w:rPr>
        <w:tab/>
      </w:r>
      <w:r>
        <w:rPr>
          <w:rFonts w:ascii="Times New Roman" w:eastAsia="Times New Roman" w:hAnsi="Times New Roman" w:cs="Times New Roman"/>
          <w:spacing w:val="10"/>
        </w:rPr>
        <w:tab/>
      </w:r>
      <w:r>
        <w:rPr>
          <w:rFonts w:ascii="Times New Roman" w:eastAsia="Times New Roman" w:hAnsi="Times New Roman" w:cs="Times New Roman"/>
          <w:spacing w:val="10"/>
        </w:rPr>
        <w:tab/>
      </w:r>
      <w:r w:rsidR="00AE4613">
        <w:rPr>
          <w:rFonts w:ascii="Times New Roman" w:eastAsia="Times New Roman" w:hAnsi="Times New Roman" w:cs="Times New Roman"/>
          <w:spacing w:val="10"/>
        </w:rPr>
        <w:tab/>
      </w:r>
      <w:r w:rsidRPr="000B3262">
        <w:rPr>
          <w:rFonts w:ascii="Times New Roman" w:eastAsia="Times New Roman" w:hAnsi="Times New Roman" w:cs="Times New Roman"/>
          <w:spacing w:val="10"/>
        </w:rPr>
        <w:t>Item #1</w:t>
      </w:r>
      <w:r w:rsidRPr="000B3262">
        <w:rPr>
          <w:rFonts w:ascii="Times New Roman" w:eastAsia="Times New Roman" w:hAnsi="Times New Roman" w:cs="Times New Roman"/>
          <w:spacing w:val="10"/>
        </w:rPr>
        <w:tab/>
        <w:t>Item #2</w:t>
      </w:r>
      <w:r w:rsidRPr="000B3262">
        <w:rPr>
          <w:rFonts w:ascii="Times New Roman" w:eastAsia="Times New Roman" w:hAnsi="Times New Roman" w:cs="Times New Roman"/>
          <w:spacing w:val="10"/>
        </w:rPr>
        <w:tab/>
        <w:t>Item #</w:t>
      </w:r>
      <w:r>
        <w:rPr>
          <w:rFonts w:ascii="Times New Roman" w:eastAsia="Times New Roman" w:hAnsi="Times New Roman" w:cs="Times New Roman"/>
          <w:spacing w:val="10"/>
        </w:rPr>
        <w:t>1</w:t>
      </w:r>
      <w:r>
        <w:rPr>
          <w:rFonts w:ascii="Times New Roman" w:eastAsia="Times New Roman" w:hAnsi="Times New Roman" w:cs="Times New Roman"/>
          <w:spacing w:val="10"/>
        </w:rPr>
        <w:tab/>
        <w:t>Item #2</w:t>
      </w:r>
    </w:p>
    <w:p w14:paraId="5CC81368" w14:textId="77777777" w:rsidR="00AE4613" w:rsidRDefault="00AE4613" w:rsidP="000B3262">
      <w:pPr>
        <w:spacing w:after="0" w:line="240" w:lineRule="auto"/>
        <w:rPr>
          <w:rFonts w:ascii="Times New Roman" w:eastAsia="Times New Roman" w:hAnsi="Times New Roman" w:cs="Times New Roman"/>
          <w:spacing w:val="10"/>
          <w:sz w:val="24"/>
          <w:szCs w:val="24"/>
        </w:rPr>
      </w:pPr>
    </w:p>
    <w:p w14:paraId="7EB9F753" w14:textId="3C5C7DB2" w:rsidR="000B3262" w:rsidRPr="000B3262" w:rsidRDefault="00AE4613" w:rsidP="000B3262">
      <w:pPr>
        <w:spacing w:after="0" w:line="240" w:lineRule="auto"/>
        <w:rPr>
          <w:rFonts w:ascii="Times New Roman" w:eastAsia="Times New Roman" w:hAnsi="Times New Roman" w:cs="Times New Roman"/>
          <w:spacing w:val="10"/>
        </w:rPr>
      </w:pPr>
      <w:r>
        <w:rPr>
          <w:rFonts w:ascii="Times New Roman" w:eastAsia="Times New Roman" w:hAnsi="Times New Roman" w:cs="Times New Roman"/>
          <w:spacing w:val="10"/>
          <w:sz w:val="24"/>
          <w:szCs w:val="24"/>
        </w:rPr>
        <w:tab/>
      </w:r>
      <w:r w:rsidR="000B3262">
        <w:rPr>
          <w:rFonts w:ascii="Times New Roman" w:eastAsia="Times New Roman" w:hAnsi="Times New Roman" w:cs="Times New Roman"/>
          <w:spacing w:val="10"/>
          <w:sz w:val="24"/>
          <w:szCs w:val="24"/>
        </w:rPr>
        <w:t>Atlantic Salt, Inc.</w:t>
      </w:r>
      <w:r w:rsidR="000B3262">
        <w:rPr>
          <w:rFonts w:ascii="Times New Roman" w:eastAsia="Times New Roman" w:hAnsi="Times New Roman" w:cs="Times New Roman"/>
          <w:spacing w:val="10"/>
          <w:sz w:val="24"/>
          <w:szCs w:val="24"/>
        </w:rPr>
        <w:tab/>
      </w:r>
      <w:r w:rsidR="000B3262" w:rsidRPr="000B3262">
        <w:rPr>
          <w:rFonts w:ascii="Times New Roman" w:eastAsia="Times New Roman" w:hAnsi="Times New Roman" w:cs="Times New Roman"/>
          <w:spacing w:val="10"/>
        </w:rPr>
        <w:tab/>
        <w:t>$</w:t>
      </w:r>
      <w:r w:rsidR="000B3262">
        <w:rPr>
          <w:rFonts w:ascii="Times New Roman" w:eastAsia="Times New Roman" w:hAnsi="Times New Roman" w:cs="Times New Roman"/>
          <w:spacing w:val="10"/>
        </w:rPr>
        <w:t>48.00</w:t>
      </w:r>
      <w:r>
        <w:rPr>
          <w:rFonts w:ascii="Times New Roman" w:eastAsia="Times New Roman" w:hAnsi="Times New Roman" w:cs="Times New Roman"/>
          <w:spacing w:val="10"/>
        </w:rPr>
        <w:tab/>
      </w:r>
      <w:r w:rsidR="000B3262" w:rsidRPr="000B3262">
        <w:rPr>
          <w:rFonts w:ascii="Times New Roman" w:eastAsia="Times New Roman" w:hAnsi="Times New Roman" w:cs="Times New Roman"/>
          <w:spacing w:val="10"/>
        </w:rPr>
        <w:tab/>
        <w:t>$</w:t>
      </w:r>
      <w:r w:rsidR="000B3262">
        <w:rPr>
          <w:rFonts w:ascii="Times New Roman" w:eastAsia="Times New Roman" w:hAnsi="Times New Roman" w:cs="Times New Roman"/>
          <w:spacing w:val="10"/>
        </w:rPr>
        <w:t>62.00</w:t>
      </w:r>
      <w:r w:rsidR="000B3262" w:rsidRPr="000B3262">
        <w:rPr>
          <w:rFonts w:ascii="Times New Roman" w:eastAsia="Times New Roman" w:hAnsi="Times New Roman" w:cs="Times New Roman"/>
          <w:spacing w:val="10"/>
        </w:rPr>
        <w:t xml:space="preserve"> </w:t>
      </w:r>
      <w:r w:rsidR="000B3262" w:rsidRPr="000B3262">
        <w:rPr>
          <w:rFonts w:ascii="Times New Roman" w:eastAsia="Times New Roman" w:hAnsi="Times New Roman" w:cs="Times New Roman"/>
          <w:spacing w:val="10"/>
        </w:rPr>
        <w:tab/>
      </w:r>
      <w:r w:rsidR="000B3262">
        <w:rPr>
          <w:rFonts w:ascii="Times New Roman" w:eastAsia="Times New Roman" w:hAnsi="Times New Roman" w:cs="Times New Roman"/>
          <w:spacing w:val="10"/>
        </w:rPr>
        <w:t>$48.85</w:t>
      </w:r>
      <w:r w:rsidR="000B3262">
        <w:rPr>
          <w:rFonts w:ascii="Times New Roman" w:eastAsia="Times New Roman" w:hAnsi="Times New Roman" w:cs="Times New Roman"/>
          <w:spacing w:val="10"/>
        </w:rPr>
        <w:tab/>
      </w:r>
      <w:r w:rsidR="000B3262">
        <w:rPr>
          <w:rFonts w:ascii="Times New Roman" w:eastAsia="Times New Roman" w:hAnsi="Times New Roman" w:cs="Times New Roman"/>
          <w:spacing w:val="10"/>
        </w:rPr>
        <w:tab/>
        <w:t>$62.85</w:t>
      </w:r>
    </w:p>
    <w:p w14:paraId="3F521913" w14:textId="434EE11E" w:rsidR="000B3262" w:rsidRDefault="00AE4613" w:rsidP="000B3262">
      <w:pPr>
        <w:spacing w:after="0" w:line="240" w:lineRule="auto"/>
        <w:rPr>
          <w:rFonts w:ascii="Times New Roman" w:eastAsia="Times New Roman" w:hAnsi="Times New Roman" w:cs="Times New Roman"/>
          <w:spacing w:val="10"/>
        </w:rPr>
      </w:pPr>
      <w:r>
        <w:rPr>
          <w:rFonts w:ascii="Times New Roman" w:eastAsia="Times New Roman" w:hAnsi="Times New Roman" w:cs="Times New Roman"/>
          <w:spacing w:val="10"/>
        </w:rPr>
        <w:tab/>
        <w:t>Morton</w:t>
      </w:r>
      <w:r w:rsidR="000B3262" w:rsidRPr="000B3262">
        <w:rPr>
          <w:rFonts w:ascii="Times New Roman" w:eastAsia="Times New Roman" w:hAnsi="Times New Roman" w:cs="Times New Roman"/>
          <w:spacing w:val="10"/>
        </w:rPr>
        <w:t xml:space="preserve"> Salt</w:t>
      </w:r>
      <w:r>
        <w:rPr>
          <w:rFonts w:ascii="Times New Roman" w:eastAsia="Times New Roman" w:hAnsi="Times New Roman" w:cs="Times New Roman"/>
          <w:spacing w:val="10"/>
        </w:rPr>
        <w:tab/>
      </w:r>
      <w:r>
        <w:rPr>
          <w:rFonts w:ascii="Times New Roman" w:eastAsia="Times New Roman" w:hAnsi="Times New Roman" w:cs="Times New Roman"/>
          <w:spacing w:val="10"/>
        </w:rPr>
        <w:tab/>
      </w:r>
      <w:r w:rsidR="000B3262" w:rsidRPr="000B3262">
        <w:rPr>
          <w:rFonts w:ascii="Times New Roman" w:eastAsia="Times New Roman" w:hAnsi="Times New Roman" w:cs="Times New Roman"/>
          <w:spacing w:val="10"/>
        </w:rPr>
        <w:tab/>
      </w:r>
      <w:r>
        <w:rPr>
          <w:rFonts w:ascii="Times New Roman" w:eastAsia="Times New Roman" w:hAnsi="Times New Roman" w:cs="Times New Roman"/>
          <w:spacing w:val="10"/>
        </w:rPr>
        <w:t>$50.45</w:t>
      </w:r>
      <w:r>
        <w:rPr>
          <w:rFonts w:ascii="Times New Roman" w:eastAsia="Times New Roman" w:hAnsi="Times New Roman" w:cs="Times New Roman"/>
          <w:spacing w:val="10"/>
        </w:rPr>
        <w:tab/>
      </w:r>
      <w:r w:rsidR="000B3262" w:rsidRPr="000B3262">
        <w:rPr>
          <w:rFonts w:ascii="Times New Roman" w:eastAsia="Times New Roman" w:hAnsi="Times New Roman" w:cs="Times New Roman"/>
          <w:spacing w:val="10"/>
        </w:rPr>
        <w:tab/>
        <w:t>$</w:t>
      </w:r>
      <w:r>
        <w:rPr>
          <w:rFonts w:ascii="Times New Roman" w:eastAsia="Times New Roman" w:hAnsi="Times New Roman" w:cs="Times New Roman"/>
          <w:spacing w:val="10"/>
        </w:rPr>
        <w:t>6</w:t>
      </w:r>
      <w:r w:rsidR="000B3262" w:rsidRPr="000B3262">
        <w:rPr>
          <w:rFonts w:ascii="Times New Roman" w:eastAsia="Times New Roman" w:hAnsi="Times New Roman" w:cs="Times New Roman"/>
          <w:spacing w:val="10"/>
        </w:rPr>
        <w:t>4.</w:t>
      </w:r>
      <w:r>
        <w:rPr>
          <w:rFonts w:ascii="Times New Roman" w:eastAsia="Times New Roman" w:hAnsi="Times New Roman" w:cs="Times New Roman"/>
          <w:spacing w:val="10"/>
        </w:rPr>
        <w:t>45</w:t>
      </w:r>
      <w:r>
        <w:rPr>
          <w:rFonts w:ascii="Times New Roman" w:eastAsia="Times New Roman" w:hAnsi="Times New Roman" w:cs="Times New Roman"/>
          <w:spacing w:val="10"/>
        </w:rPr>
        <w:tab/>
      </w:r>
      <w:r w:rsidR="000B3262" w:rsidRPr="000B3262">
        <w:rPr>
          <w:rFonts w:ascii="Times New Roman" w:eastAsia="Times New Roman" w:hAnsi="Times New Roman" w:cs="Times New Roman"/>
          <w:spacing w:val="10"/>
        </w:rPr>
        <w:tab/>
      </w:r>
      <w:r>
        <w:rPr>
          <w:rFonts w:ascii="Times New Roman" w:eastAsia="Times New Roman" w:hAnsi="Times New Roman" w:cs="Times New Roman"/>
          <w:spacing w:val="10"/>
        </w:rPr>
        <w:t>$50.45</w:t>
      </w:r>
      <w:r>
        <w:rPr>
          <w:rFonts w:ascii="Times New Roman" w:eastAsia="Times New Roman" w:hAnsi="Times New Roman" w:cs="Times New Roman"/>
          <w:spacing w:val="10"/>
        </w:rPr>
        <w:tab/>
      </w:r>
      <w:r>
        <w:rPr>
          <w:rFonts w:ascii="Times New Roman" w:eastAsia="Times New Roman" w:hAnsi="Times New Roman" w:cs="Times New Roman"/>
          <w:spacing w:val="10"/>
        </w:rPr>
        <w:tab/>
        <w:t>$64.45</w:t>
      </w:r>
    </w:p>
    <w:p w14:paraId="6F012426" w14:textId="441F125E" w:rsidR="00AE4613" w:rsidRDefault="00AE4613" w:rsidP="000B3262">
      <w:pPr>
        <w:spacing w:after="0" w:line="240" w:lineRule="auto"/>
        <w:rPr>
          <w:rFonts w:ascii="Times New Roman" w:eastAsia="Times New Roman" w:hAnsi="Times New Roman" w:cs="Times New Roman"/>
          <w:spacing w:val="10"/>
        </w:rPr>
      </w:pPr>
      <w:r>
        <w:rPr>
          <w:rFonts w:ascii="Times New Roman" w:eastAsia="Times New Roman" w:hAnsi="Times New Roman" w:cs="Times New Roman"/>
          <w:spacing w:val="10"/>
        </w:rPr>
        <w:tab/>
        <w:t>Midlantic Salt, LLC</w:t>
      </w:r>
      <w:r>
        <w:rPr>
          <w:rFonts w:ascii="Times New Roman" w:eastAsia="Times New Roman" w:hAnsi="Times New Roman" w:cs="Times New Roman"/>
          <w:spacing w:val="10"/>
        </w:rPr>
        <w:tab/>
      </w:r>
      <w:r>
        <w:rPr>
          <w:rFonts w:ascii="Times New Roman" w:eastAsia="Times New Roman" w:hAnsi="Times New Roman" w:cs="Times New Roman"/>
          <w:spacing w:val="10"/>
        </w:rPr>
        <w:tab/>
        <w:t>$51.99</w:t>
      </w:r>
      <w:r>
        <w:rPr>
          <w:rFonts w:ascii="Times New Roman" w:eastAsia="Times New Roman" w:hAnsi="Times New Roman" w:cs="Times New Roman"/>
          <w:spacing w:val="10"/>
        </w:rPr>
        <w:tab/>
      </w:r>
      <w:r>
        <w:rPr>
          <w:rFonts w:ascii="Times New Roman" w:eastAsia="Times New Roman" w:hAnsi="Times New Roman" w:cs="Times New Roman"/>
          <w:spacing w:val="10"/>
        </w:rPr>
        <w:tab/>
        <w:t>No Bid</w:t>
      </w:r>
      <w:r>
        <w:rPr>
          <w:rFonts w:ascii="Times New Roman" w:eastAsia="Times New Roman" w:hAnsi="Times New Roman" w:cs="Times New Roman"/>
          <w:spacing w:val="10"/>
        </w:rPr>
        <w:tab/>
      </w:r>
      <w:r>
        <w:rPr>
          <w:rFonts w:ascii="Times New Roman" w:eastAsia="Times New Roman" w:hAnsi="Times New Roman" w:cs="Times New Roman"/>
          <w:spacing w:val="10"/>
        </w:rPr>
        <w:tab/>
        <w:t>$51.99</w:t>
      </w:r>
      <w:r>
        <w:rPr>
          <w:rFonts w:ascii="Times New Roman" w:eastAsia="Times New Roman" w:hAnsi="Times New Roman" w:cs="Times New Roman"/>
          <w:spacing w:val="10"/>
        </w:rPr>
        <w:tab/>
      </w:r>
      <w:r>
        <w:rPr>
          <w:rFonts w:ascii="Times New Roman" w:eastAsia="Times New Roman" w:hAnsi="Times New Roman" w:cs="Times New Roman"/>
          <w:spacing w:val="10"/>
        </w:rPr>
        <w:tab/>
        <w:t>No Bid</w:t>
      </w:r>
    </w:p>
    <w:p w14:paraId="1257D5EC" w14:textId="77106B26" w:rsidR="00AE4613" w:rsidRDefault="00AE4613" w:rsidP="000B3262">
      <w:pPr>
        <w:spacing w:after="0" w:line="240" w:lineRule="auto"/>
        <w:rPr>
          <w:rFonts w:ascii="Times New Roman" w:eastAsia="Times New Roman" w:hAnsi="Times New Roman" w:cs="Times New Roman"/>
          <w:spacing w:val="10"/>
        </w:rPr>
      </w:pPr>
      <w:r>
        <w:rPr>
          <w:rFonts w:ascii="Times New Roman" w:eastAsia="Times New Roman" w:hAnsi="Times New Roman" w:cs="Times New Roman"/>
          <w:spacing w:val="10"/>
        </w:rPr>
        <w:tab/>
        <w:t>Chemical Equip. Labs</w:t>
      </w:r>
      <w:r>
        <w:rPr>
          <w:rFonts w:ascii="Times New Roman" w:eastAsia="Times New Roman" w:hAnsi="Times New Roman" w:cs="Times New Roman"/>
          <w:spacing w:val="10"/>
        </w:rPr>
        <w:tab/>
        <w:t>$54.11</w:t>
      </w:r>
      <w:r>
        <w:rPr>
          <w:rFonts w:ascii="Times New Roman" w:eastAsia="Times New Roman" w:hAnsi="Times New Roman" w:cs="Times New Roman"/>
          <w:spacing w:val="10"/>
        </w:rPr>
        <w:tab/>
      </w:r>
      <w:r>
        <w:rPr>
          <w:rFonts w:ascii="Times New Roman" w:eastAsia="Times New Roman" w:hAnsi="Times New Roman" w:cs="Times New Roman"/>
          <w:spacing w:val="10"/>
        </w:rPr>
        <w:tab/>
        <w:t>$69.01</w:t>
      </w:r>
      <w:r>
        <w:rPr>
          <w:rFonts w:ascii="Times New Roman" w:eastAsia="Times New Roman" w:hAnsi="Times New Roman" w:cs="Times New Roman"/>
          <w:spacing w:val="10"/>
        </w:rPr>
        <w:tab/>
      </w:r>
      <w:r>
        <w:rPr>
          <w:rFonts w:ascii="Times New Roman" w:eastAsia="Times New Roman" w:hAnsi="Times New Roman" w:cs="Times New Roman"/>
          <w:spacing w:val="10"/>
        </w:rPr>
        <w:tab/>
        <w:t>$54.11</w:t>
      </w:r>
      <w:r>
        <w:rPr>
          <w:rFonts w:ascii="Times New Roman" w:eastAsia="Times New Roman" w:hAnsi="Times New Roman" w:cs="Times New Roman"/>
          <w:spacing w:val="10"/>
        </w:rPr>
        <w:tab/>
      </w:r>
      <w:r>
        <w:rPr>
          <w:rFonts w:ascii="Times New Roman" w:eastAsia="Times New Roman" w:hAnsi="Times New Roman" w:cs="Times New Roman"/>
          <w:spacing w:val="10"/>
        </w:rPr>
        <w:tab/>
        <w:t>$69.01</w:t>
      </w:r>
    </w:p>
    <w:p w14:paraId="2D7ADDDA" w14:textId="4BEB8A30" w:rsidR="00AE4613" w:rsidRDefault="00AE4613" w:rsidP="000B3262">
      <w:pPr>
        <w:spacing w:after="0" w:line="240" w:lineRule="auto"/>
        <w:rPr>
          <w:rFonts w:ascii="Times New Roman" w:eastAsia="Times New Roman" w:hAnsi="Times New Roman" w:cs="Times New Roman"/>
          <w:spacing w:val="10"/>
        </w:rPr>
      </w:pPr>
      <w:r>
        <w:rPr>
          <w:rFonts w:ascii="Times New Roman" w:eastAsia="Times New Roman" w:hAnsi="Times New Roman" w:cs="Times New Roman"/>
          <w:spacing w:val="10"/>
        </w:rPr>
        <w:tab/>
        <w:t>Compass Minerals</w:t>
      </w:r>
      <w:r>
        <w:rPr>
          <w:rFonts w:ascii="Times New Roman" w:eastAsia="Times New Roman" w:hAnsi="Times New Roman" w:cs="Times New Roman"/>
          <w:spacing w:val="10"/>
        </w:rPr>
        <w:tab/>
      </w:r>
      <w:r>
        <w:rPr>
          <w:rFonts w:ascii="Times New Roman" w:eastAsia="Times New Roman" w:hAnsi="Times New Roman" w:cs="Times New Roman"/>
          <w:spacing w:val="10"/>
        </w:rPr>
        <w:tab/>
        <w:t>No Bid</w:t>
      </w:r>
      <w:r>
        <w:rPr>
          <w:rFonts w:ascii="Times New Roman" w:eastAsia="Times New Roman" w:hAnsi="Times New Roman" w:cs="Times New Roman"/>
          <w:spacing w:val="10"/>
        </w:rPr>
        <w:tab/>
      </w:r>
      <w:r>
        <w:rPr>
          <w:rFonts w:ascii="Times New Roman" w:eastAsia="Times New Roman" w:hAnsi="Times New Roman" w:cs="Times New Roman"/>
          <w:spacing w:val="10"/>
        </w:rPr>
        <w:tab/>
        <w:t>No Bid</w:t>
      </w:r>
      <w:r>
        <w:rPr>
          <w:rFonts w:ascii="Times New Roman" w:eastAsia="Times New Roman" w:hAnsi="Times New Roman" w:cs="Times New Roman"/>
          <w:spacing w:val="10"/>
        </w:rPr>
        <w:tab/>
      </w:r>
      <w:r>
        <w:rPr>
          <w:rFonts w:ascii="Times New Roman" w:eastAsia="Times New Roman" w:hAnsi="Times New Roman" w:cs="Times New Roman"/>
          <w:spacing w:val="10"/>
        </w:rPr>
        <w:tab/>
        <w:t>No Bid</w:t>
      </w:r>
      <w:r>
        <w:rPr>
          <w:rFonts w:ascii="Times New Roman" w:eastAsia="Times New Roman" w:hAnsi="Times New Roman" w:cs="Times New Roman"/>
          <w:spacing w:val="10"/>
        </w:rPr>
        <w:tab/>
      </w:r>
      <w:r>
        <w:rPr>
          <w:rFonts w:ascii="Times New Roman" w:eastAsia="Times New Roman" w:hAnsi="Times New Roman" w:cs="Times New Roman"/>
          <w:spacing w:val="10"/>
        </w:rPr>
        <w:tab/>
        <w:t>No Bid</w:t>
      </w:r>
    </w:p>
    <w:p w14:paraId="39ED5282" w14:textId="60830E21" w:rsidR="00AE4613" w:rsidRDefault="00AE4613" w:rsidP="000B3262">
      <w:pPr>
        <w:spacing w:after="0" w:line="240" w:lineRule="auto"/>
        <w:rPr>
          <w:rFonts w:ascii="Times New Roman" w:eastAsia="Times New Roman" w:hAnsi="Times New Roman" w:cs="Times New Roman"/>
          <w:spacing w:val="10"/>
        </w:rPr>
      </w:pPr>
    </w:p>
    <w:p w14:paraId="1EC1FE14" w14:textId="79F0E35E" w:rsidR="00AE4613" w:rsidRDefault="00AE4613" w:rsidP="000B3262">
      <w:pPr>
        <w:spacing w:after="0" w:line="240" w:lineRule="auto"/>
        <w:rPr>
          <w:rFonts w:ascii="Times New Roman" w:eastAsia="Times New Roman" w:hAnsi="Times New Roman" w:cs="Times New Roman"/>
          <w:spacing w:val="10"/>
        </w:rPr>
      </w:pPr>
      <w:r>
        <w:rPr>
          <w:rFonts w:ascii="Times New Roman" w:eastAsia="Times New Roman" w:hAnsi="Times New Roman" w:cs="Times New Roman"/>
          <w:spacing w:val="10"/>
        </w:rPr>
        <w:t>and;</w:t>
      </w:r>
    </w:p>
    <w:p w14:paraId="294F8363" w14:textId="6A7038B7" w:rsidR="00AE4613" w:rsidRDefault="00AE4613" w:rsidP="000B3262">
      <w:pPr>
        <w:spacing w:after="0" w:line="240" w:lineRule="auto"/>
        <w:rPr>
          <w:rFonts w:ascii="Times New Roman" w:eastAsia="Times New Roman" w:hAnsi="Times New Roman" w:cs="Times New Roman"/>
          <w:spacing w:val="10"/>
        </w:rPr>
      </w:pPr>
    </w:p>
    <w:p w14:paraId="6E3CB6D2" w14:textId="14C8F7D8" w:rsidR="00AE4613" w:rsidRDefault="00AE4613" w:rsidP="006D50FF">
      <w:pPr>
        <w:spacing w:after="0" w:line="360" w:lineRule="auto"/>
        <w:rPr>
          <w:rFonts w:ascii="Times New Roman" w:eastAsia="Times New Roman" w:hAnsi="Times New Roman" w:cs="Times New Roman"/>
          <w:spacing w:val="10"/>
        </w:rPr>
      </w:pPr>
      <w:r>
        <w:rPr>
          <w:rFonts w:ascii="Times New Roman" w:eastAsia="Times New Roman" w:hAnsi="Times New Roman" w:cs="Times New Roman"/>
          <w:spacing w:val="10"/>
        </w:rPr>
        <w:tab/>
      </w:r>
      <w:r w:rsidRPr="006D50FF">
        <w:rPr>
          <w:rFonts w:ascii="Times New Roman" w:eastAsia="Times New Roman" w:hAnsi="Times New Roman" w:cs="Times New Roman"/>
          <w:b/>
          <w:bCs/>
          <w:spacing w:val="10"/>
        </w:rPr>
        <w:t>WHEREAS,</w:t>
      </w:r>
      <w:r>
        <w:rPr>
          <w:rFonts w:ascii="Times New Roman" w:eastAsia="Times New Roman" w:hAnsi="Times New Roman" w:cs="Times New Roman"/>
          <w:spacing w:val="10"/>
        </w:rPr>
        <w:t xml:space="preserve"> Atlantic Salt, Inc. is the lowest responsible bidder who complied with the specifications for Item No. 1, Sodium Chloride, and bid the unit price of $48.00 per ton for Item No. 2, Pre-Treated Liquid Enhanced Sodium Chloride, with a one (1) year option to renew, said option to be exercised at the sole discretion of the County; and</w:t>
      </w:r>
    </w:p>
    <w:p w14:paraId="40BE0F14" w14:textId="241B9303" w:rsidR="00AE4613" w:rsidRDefault="00AE4613" w:rsidP="006D50FF">
      <w:pPr>
        <w:spacing w:after="0" w:line="360" w:lineRule="auto"/>
        <w:rPr>
          <w:rFonts w:ascii="Times New Roman" w:eastAsia="Times New Roman" w:hAnsi="Times New Roman" w:cs="Times New Roman"/>
          <w:spacing w:val="10"/>
        </w:rPr>
      </w:pPr>
      <w:r>
        <w:rPr>
          <w:rFonts w:ascii="Times New Roman" w:eastAsia="Times New Roman" w:hAnsi="Times New Roman" w:cs="Times New Roman"/>
          <w:spacing w:val="10"/>
        </w:rPr>
        <w:tab/>
      </w:r>
      <w:r w:rsidRPr="006D50FF">
        <w:rPr>
          <w:rFonts w:ascii="Times New Roman" w:eastAsia="Times New Roman" w:hAnsi="Times New Roman" w:cs="Times New Roman"/>
          <w:b/>
          <w:bCs/>
          <w:spacing w:val="10"/>
        </w:rPr>
        <w:t>WHEREAS,</w:t>
      </w:r>
      <w:r>
        <w:rPr>
          <w:rFonts w:ascii="Times New Roman" w:eastAsia="Times New Roman" w:hAnsi="Times New Roman" w:cs="Times New Roman"/>
          <w:spacing w:val="10"/>
        </w:rPr>
        <w:t xml:space="preserve"> it is the desire of the Board of Chosen Freeholders to award a contract to the lowest responsible bidder for the needs of the County of Camden and extending the unit prices to the Cooperative Purchasing Members; and</w:t>
      </w:r>
    </w:p>
    <w:p w14:paraId="50E39429" w14:textId="7FE003EF" w:rsidR="00AE4613" w:rsidRDefault="00AE4613" w:rsidP="006D50FF">
      <w:pPr>
        <w:spacing w:after="0" w:line="360" w:lineRule="auto"/>
        <w:rPr>
          <w:rFonts w:ascii="Times New Roman" w:eastAsia="Times New Roman" w:hAnsi="Times New Roman" w:cs="Times New Roman"/>
          <w:spacing w:val="10"/>
        </w:rPr>
      </w:pPr>
      <w:r>
        <w:rPr>
          <w:rFonts w:ascii="Times New Roman" w:eastAsia="Times New Roman" w:hAnsi="Times New Roman" w:cs="Times New Roman"/>
          <w:spacing w:val="10"/>
        </w:rPr>
        <w:tab/>
      </w:r>
      <w:r w:rsidRPr="006D50FF">
        <w:rPr>
          <w:rFonts w:ascii="Times New Roman" w:eastAsia="Times New Roman" w:hAnsi="Times New Roman" w:cs="Times New Roman"/>
          <w:b/>
          <w:bCs/>
          <w:spacing w:val="10"/>
        </w:rPr>
        <w:t>WHEREAS,</w:t>
      </w:r>
      <w:r>
        <w:rPr>
          <w:rFonts w:ascii="Times New Roman" w:eastAsia="Times New Roman" w:hAnsi="Times New Roman" w:cs="Times New Roman"/>
          <w:spacing w:val="10"/>
        </w:rPr>
        <w:t xml:space="preserve"> funding for this purpose shall be contingent upon the availability and appropriation of the sufficient funds in the County’s permanent 2020 budget and the County’s temporary </w:t>
      </w:r>
      <w:r w:rsidR="00867A7E">
        <w:rPr>
          <w:rFonts w:ascii="Times New Roman" w:eastAsia="Times New Roman" w:hAnsi="Times New Roman" w:cs="Times New Roman"/>
          <w:spacing w:val="10"/>
        </w:rPr>
        <w:t>and/or permanent 2021 budgets and shall be encumbered pursuant to N.J.A.C.5:30-5.5(b)(2) at the unit price listed in the bud proposals and shall not exceed the County’s budgeted line item for this purpose; now, therefore,</w:t>
      </w:r>
    </w:p>
    <w:p w14:paraId="5E07CCDE" w14:textId="77777777" w:rsidR="006D50FF" w:rsidRDefault="00867A7E" w:rsidP="006D50FF">
      <w:pPr>
        <w:spacing w:after="0" w:line="360" w:lineRule="auto"/>
        <w:rPr>
          <w:rFonts w:ascii="Times New Roman" w:eastAsia="Times New Roman" w:hAnsi="Times New Roman" w:cs="Times New Roman"/>
          <w:spacing w:val="10"/>
        </w:rPr>
      </w:pPr>
      <w:r>
        <w:rPr>
          <w:rFonts w:ascii="Times New Roman" w:eastAsia="Times New Roman" w:hAnsi="Times New Roman" w:cs="Times New Roman"/>
          <w:spacing w:val="10"/>
        </w:rPr>
        <w:tab/>
      </w:r>
      <w:r w:rsidRPr="006D50FF">
        <w:rPr>
          <w:rFonts w:ascii="Times New Roman" w:eastAsia="Times New Roman" w:hAnsi="Times New Roman" w:cs="Times New Roman"/>
          <w:b/>
          <w:bCs/>
          <w:spacing w:val="10"/>
        </w:rPr>
        <w:t>BE IT RESOLVED</w:t>
      </w:r>
      <w:r>
        <w:rPr>
          <w:rFonts w:ascii="Times New Roman" w:eastAsia="Times New Roman" w:hAnsi="Times New Roman" w:cs="Times New Roman"/>
          <w:spacing w:val="10"/>
        </w:rPr>
        <w:t xml:space="preserve"> by the Board of Chosen Freeholders of the County of Camden that, contingent upon the funding as described herein, the proper County officials be and are hereby authorized to execute all documents necessary to effect the award and contract with Atlantic Salt, Inc. 134 Middle St., Suite 210, Lowell, MA 01852, for Bid B-14/2020, Furnishing and Delivering Sodium Chloride and Pretreated Liquid Enhanced Sodium Chloride to various locations in Camden County, under The Camden County Cooperative Pricing System #57-</w:t>
      </w:r>
      <w:r>
        <w:rPr>
          <w:rFonts w:ascii="Times New Roman" w:eastAsia="Times New Roman" w:hAnsi="Times New Roman" w:cs="Times New Roman"/>
          <w:spacing w:val="10"/>
        </w:rPr>
        <w:lastRenderedPageBreak/>
        <w:t>CCCPS</w:t>
      </w:r>
      <w:r w:rsidR="006D50FF">
        <w:rPr>
          <w:rFonts w:ascii="Times New Roman" w:eastAsia="Times New Roman" w:hAnsi="Times New Roman" w:cs="Times New Roman"/>
          <w:spacing w:val="10"/>
        </w:rPr>
        <w:t>, on an “as needed” basis, at the unit price of $48.00 per ton for Item No. 1, Sodium Chloride and $62.00 per ton for Item No. 2, Pretreated Liquid Enhanced Sodium Chloride; and</w:t>
      </w:r>
    </w:p>
    <w:p w14:paraId="7D114D4B" w14:textId="77777777" w:rsidR="006D50FF" w:rsidRDefault="006D50FF" w:rsidP="006D50FF">
      <w:pPr>
        <w:spacing w:after="0" w:line="360" w:lineRule="auto"/>
        <w:rPr>
          <w:rFonts w:ascii="Times New Roman" w:eastAsia="Times New Roman" w:hAnsi="Times New Roman" w:cs="Times New Roman"/>
          <w:spacing w:val="10"/>
        </w:rPr>
      </w:pPr>
      <w:r>
        <w:rPr>
          <w:rFonts w:ascii="Times New Roman" w:eastAsia="Times New Roman" w:hAnsi="Times New Roman" w:cs="Times New Roman"/>
          <w:spacing w:val="10"/>
        </w:rPr>
        <w:tab/>
      </w:r>
      <w:r w:rsidRPr="006D50FF">
        <w:rPr>
          <w:rFonts w:ascii="Times New Roman" w:eastAsia="Times New Roman" w:hAnsi="Times New Roman" w:cs="Times New Roman"/>
          <w:b/>
          <w:bCs/>
          <w:spacing w:val="10"/>
        </w:rPr>
        <w:t>BE IT FURTHER RESOLVED,</w:t>
      </w:r>
      <w:r>
        <w:rPr>
          <w:rFonts w:ascii="Times New Roman" w:eastAsia="Times New Roman" w:hAnsi="Times New Roman" w:cs="Times New Roman"/>
          <w:spacing w:val="10"/>
        </w:rPr>
        <w:t xml:space="preserve"> that the proper County officials of the County of Camden are hereby authorized and instructed to sign and execute all necessary contracts, purchase orders, or other legal instruments in connection therewith and to sign checks or vouchers for the payment thereof, when such materials and services have been delivered and accepted by the County of Camden; and</w:t>
      </w:r>
    </w:p>
    <w:p w14:paraId="730D8A43" w14:textId="77777777" w:rsidR="006D50FF" w:rsidRDefault="006D50FF" w:rsidP="006D50FF">
      <w:pPr>
        <w:spacing w:after="0" w:line="360" w:lineRule="auto"/>
        <w:rPr>
          <w:rFonts w:ascii="Times New Roman" w:eastAsia="Times New Roman" w:hAnsi="Times New Roman" w:cs="Times New Roman"/>
          <w:spacing w:val="10"/>
        </w:rPr>
      </w:pPr>
      <w:r>
        <w:rPr>
          <w:rFonts w:ascii="Times New Roman" w:eastAsia="Times New Roman" w:hAnsi="Times New Roman" w:cs="Times New Roman"/>
          <w:spacing w:val="10"/>
        </w:rPr>
        <w:tab/>
      </w:r>
      <w:r w:rsidRPr="006D50FF">
        <w:rPr>
          <w:rFonts w:ascii="Times New Roman" w:eastAsia="Times New Roman" w:hAnsi="Times New Roman" w:cs="Times New Roman"/>
          <w:b/>
          <w:bCs/>
          <w:spacing w:val="10"/>
        </w:rPr>
        <w:t>BE IT FURTHER RESOLVED</w:t>
      </w:r>
      <w:r>
        <w:rPr>
          <w:rFonts w:ascii="Times New Roman" w:eastAsia="Times New Roman" w:hAnsi="Times New Roman" w:cs="Times New Roman"/>
          <w:spacing w:val="10"/>
        </w:rPr>
        <w:t xml:space="preserve"> that each participating municipality in the Cooperative is hereby authorized to enter into a contract directly with Atlantic Salt, Inc. 134 Middle St., Suite 210, Lowell, MA, pursuant to the terms and conditions of BID B-14/2020 after award by its governing body in accordance with applicable law; and</w:t>
      </w:r>
    </w:p>
    <w:p w14:paraId="5003DE0F" w14:textId="21E7734A" w:rsidR="00867A7E" w:rsidRDefault="006D50FF" w:rsidP="006D50FF">
      <w:pPr>
        <w:spacing w:after="0" w:line="360" w:lineRule="auto"/>
        <w:rPr>
          <w:rFonts w:ascii="Times New Roman" w:eastAsia="Times New Roman" w:hAnsi="Times New Roman" w:cs="Times New Roman"/>
          <w:spacing w:val="10"/>
        </w:rPr>
      </w:pPr>
      <w:r>
        <w:rPr>
          <w:rFonts w:ascii="Times New Roman" w:eastAsia="Times New Roman" w:hAnsi="Times New Roman" w:cs="Times New Roman"/>
          <w:spacing w:val="10"/>
        </w:rPr>
        <w:tab/>
      </w:r>
      <w:r w:rsidRPr="006D50FF">
        <w:rPr>
          <w:rFonts w:ascii="Times New Roman" w:eastAsia="Times New Roman" w:hAnsi="Times New Roman" w:cs="Times New Roman"/>
          <w:b/>
          <w:bCs/>
          <w:spacing w:val="10"/>
        </w:rPr>
        <w:t>BE IT FURTHER RESOLVED</w:t>
      </w:r>
      <w:r>
        <w:rPr>
          <w:rFonts w:ascii="Times New Roman" w:eastAsia="Times New Roman" w:hAnsi="Times New Roman" w:cs="Times New Roman"/>
          <w:spacing w:val="10"/>
        </w:rPr>
        <w:t xml:space="preserve"> that the one (1) year option to renew contained in Bid B-14/2020 shall be exercised at the sole discretion of the County. </w:t>
      </w:r>
    </w:p>
    <w:p w14:paraId="3AFCF17C" w14:textId="77777777" w:rsidR="00AE4613" w:rsidRDefault="00AE4613" w:rsidP="000B3262">
      <w:pPr>
        <w:spacing w:after="0" w:line="240" w:lineRule="auto"/>
        <w:rPr>
          <w:rFonts w:ascii="Times New Roman" w:eastAsia="Times New Roman" w:hAnsi="Times New Roman" w:cs="Times New Roman"/>
          <w:spacing w:val="10"/>
        </w:rPr>
      </w:pPr>
    </w:p>
    <w:p w14:paraId="60033A2E" w14:textId="76DBD378" w:rsidR="00AE4613" w:rsidRDefault="00AE4613" w:rsidP="000B3262">
      <w:pPr>
        <w:spacing w:after="0" w:line="240" w:lineRule="auto"/>
        <w:rPr>
          <w:rFonts w:ascii="Times New Roman" w:eastAsia="Times New Roman" w:hAnsi="Times New Roman" w:cs="Times New Roman"/>
          <w:spacing w:val="10"/>
        </w:rPr>
      </w:pPr>
    </w:p>
    <w:p w14:paraId="6A4C9DD9" w14:textId="761A9D0D" w:rsidR="00AE4613" w:rsidRDefault="00AE4613" w:rsidP="000B3262">
      <w:pPr>
        <w:spacing w:after="0" w:line="240" w:lineRule="auto"/>
        <w:rPr>
          <w:rFonts w:ascii="Times New Roman" w:eastAsia="Times New Roman" w:hAnsi="Times New Roman" w:cs="Times New Roman"/>
          <w:spacing w:val="10"/>
        </w:rPr>
      </w:pPr>
    </w:p>
    <w:p w14:paraId="7607EF2F" w14:textId="296FDAD5" w:rsidR="006D50FF" w:rsidRDefault="006D50FF" w:rsidP="000B3262">
      <w:pPr>
        <w:spacing w:after="0" w:line="240" w:lineRule="auto"/>
        <w:rPr>
          <w:rFonts w:ascii="Times New Roman" w:eastAsia="Times New Roman" w:hAnsi="Times New Roman" w:cs="Times New Roman"/>
          <w:spacing w:val="10"/>
        </w:rPr>
      </w:pPr>
    </w:p>
    <w:p w14:paraId="432AE17D" w14:textId="77777777" w:rsidR="006D50FF" w:rsidRPr="000B3262" w:rsidRDefault="006D50FF" w:rsidP="000B3262">
      <w:pPr>
        <w:spacing w:after="0" w:line="240" w:lineRule="auto"/>
        <w:rPr>
          <w:rFonts w:ascii="Times New Roman" w:eastAsia="Times New Roman" w:hAnsi="Times New Roman" w:cs="Times New Roman"/>
          <w:spacing w:val="10"/>
        </w:rPr>
      </w:pPr>
    </w:p>
    <w:p w14:paraId="4B98B35C" w14:textId="77777777" w:rsidR="000B3262" w:rsidRPr="000B3262" w:rsidRDefault="000B3262" w:rsidP="000B3262">
      <w:pPr>
        <w:spacing w:after="0" w:line="240" w:lineRule="auto"/>
        <w:rPr>
          <w:rFonts w:ascii="Times New Roman" w:eastAsia="Times New Roman" w:hAnsi="Times New Roman" w:cs="Times New Roman"/>
        </w:rPr>
      </w:pPr>
    </w:p>
    <w:p w14:paraId="63FB42C7" w14:textId="77777777" w:rsidR="006D50FF" w:rsidRPr="000C2FD2" w:rsidRDefault="006D50FF" w:rsidP="006D50FF">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DECEMBER 30,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p>
    <w:p w14:paraId="393DBE7C" w14:textId="77777777" w:rsidR="006D50FF" w:rsidRPr="000C2FD2" w:rsidRDefault="006D50FF" w:rsidP="006D50FF">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p>
    <w:p w14:paraId="10C16DFF" w14:textId="77777777" w:rsidR="006D50FF" w:rsidRPr="000C2FD2" w:rsidRDefault="006D50FF" w:rsidP="006D50FF">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67A58608" w14:textId="77777777" w:rsidR="006D50FF" w:rsidRPr="000C2FD2" w:rsidRDefault="006D50FF" w:rsidP="006D50FF">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5413DC2A" w14:textId="77777777" w:rsidR="006D50FF" w:rsidRPr="000C2FD2" w:rsidRDefault="006D50FF" w:rsidP="006D50FF">
      <w:pPr>
        <w:spacing w:after="0"/>
        <w:rPr>
          <w:rFonts w:ascii="Times New Roman" w:hAnsi="Times New Roman" w:cs="Times New Roman"/>
          <w:sz w:val="24"/>
          <w:szCs w:val="24"/>
        </w:rPr>
      </w:pPr>
    </w:p>
    <w:p w14:paraId="18F20962" w14:textId="77777777" w:rsidR="006D50FF" w:rsidRPr="000C2FD2" w:rsidRDefault="006D50FF" w:rsidP="006D50FF">
      <w:pPr>
        <w:spacing w:after="0"/>
        <w:rPr>
          <w:rFonts w:ascii="Times New Roman" w:hAnsi="Times New Roman" w:cs="Times New Roman"/>
          <w:sz w:val="24"/>
          <w:szCs w:val="24"/>
        </w:rPr>
      </w:pPr>
    </w:p>
    <w:p w14:paraId="185EAB14" w14:textId="77777777" w:rsidR="006D50FF" w:rsidRPr="000C2FD2" w:rsidRDefault="006D50FF" w:rsidP="006D50FF">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hAnsi="Times New Roman" w:cs="Times New Roman"/>
          <w:sz w:val="24"/>
          <w:szCs w:val="24"/>
        </w:rPr>
        <w:t>December 30</w:t>
      </w:r>
      <w:r w:rsidRPr="000C2FD2">
        <w:rPr>
          <w:rFonts w:ascii="Times New Roman" w:hAnsi="Times New Roman" w:cs="Times New Roman"/>
          <w:sz w:val="24"/>
          <w:szCs w:val="24"/>
        </w:rPr>
        <w:t>, 2020 held in the Municipal Building, 2400 Voorhees Town Center, Voorhees, NJ.</w:t>
      </w:r>
    </w:p>
    <w:p w14:paraId="02D5D3C5" w14:textId="77777777" w:rsidR="006D50FF" w:rsidRPr="000C2FD2" w:rsidRDefault="006D50FF" w:rsidP="006D50FF">
      <w:pPr>
        <w:spacing w:after="0"/>
        <w:rPr>
          <w:rFonts w:ascii="Times New Roman" w:hAnsi="Times New Roman" w:cs="Times New Roman"/>
          <w:sz w:val="24"/>
          <w:szCs w:val="24"/>
        </w:rPr>
      </w:pPr>
    </w:p>
    <w:p w14:paraId="6029D434" w14:textId="77777777" w:rsidR="006D50FF" w:rsidRPr="000C2FD2" w:rsidRDefault="006D50FF" w:rsidP="006D50FF">
      <w:pPr>
        <w:spacing w:after="0"/>
        <w:rPr>
          <w:rFonts w:ascii="Times New Roman" w:hAnsi="Times New Roman" w:cs="Times New Roman"/>
          <w:sz w:val="24"/>
          <w:szCs w:val="24"/>
        </w:rPr>
      </w:pPr>
    </w:p>
    <w:p w14:paraId="3FBEAC1B" w14:textId="77777777" w:rsidR="006D50FF" w:rsidRPr="000C2FD2" w:rsidRDefault="006D50FF" w:rsidP="006D50FF">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10DD50CB" w14:textId="77777777" w:rsidR="006D50FF" w:rsidRPr="000C2FD2" w:rsidRDefault="006D50FF" w:rsidP="006D50FF">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Dee Ober, RMC</w:t>
      </w:r>
    </w:p>
    <w:p w14:paraId="58A64F11" w14:textId="15712C14" w:rsidR="000B3262" w:rsidRPr="007909A8" w:rsidRDefault="006D50FF" w:rsidP="006D50FF">
      <w:pPr>
        <w:rPr>
          <w:rFonts w:ascii="Times New Roman" w:hAnsi="Times New Roman" w:cs="Times New Roman"/>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Municipal Clerk</w:t>
      </w:r>
    </w:p>
    <w:p w14:paraId="1D639F75" w14:textId="63CBD093" w:rsidR="0021317F" w:rsidRDefault="0021317F" w:rsidP="007909A8">
      <w:pPr>
        <w:jc w:val="center"/>
        <w:rPr>
          <w:rFonts w:ascii="Times New Roman" w:hAnsi="Times New Roman" w:cs="Times New Roman"/>
          <w:sz w:val="24"/>
          <w:szCs w:val="24"/>
        </w:rPr>
      </w:pPr>
      <w:r>
        <w:rPr>
          <w:rFonts w:ascii="Times New Roman" w:hAnsi="Times New Roman" w:cs="Times New Roman"/>
          <w:sz w:val="24"/>
          <w:szCs w:val="24"/>
        </w:rPr>
        <w:br w:type="page"/>
      </w:r>
    </w:p>
    <w:p w14:paraId="7D7DC5C8" w14:textId="48BDAD8A" w:rsidR="002B43D8" w:rsidRPr="005C4CFE" w:rsidRDefault="002B43D8" w:rsidP="002B43D8">
      <w:pPr>
        <w:widowControl w:val="0"/>
        <w:autoSpaceDE w:val="0"/>
        <w:autoSpaceDN w:val="0"/>
        <w:spacing w:before="181" w:after="0"/>
        <w:ind w:left="119" w:right="211"/>
        <w:rPr>
          <w:rFonts w:ascii="Times New Roman" w:eastAsia="Calibri" w:hAnsi="Times New Roman" w:cs="Times New Roman"/>
          <w:b/>
        </w:rPr>
      </w:pPr>
      <w:r w:rsidRPr="005C4CFE">
        <w:rPr>
          <w:rFonts w:ascii="Times New Roman" w:eastAsia="Calibri" w:hAnsi="Times New Roman" w:cs="Times New Roman"/>
          <w:b/>
        </w:rPr>
        <w:lastRenderedPageBreak/>
        <w:t xml:space="preserve">RESOLUTION NO. </w:t>
      </w:r>
      <w:r w:rsidR="00302F5D" w:rsidRPr="005C4CFE">
        <w:rPr>
          <w:rFonts w:ascii="Times New Roman" w:eastAsia="Calibri" w:hAnsi="Times New Roman" w:cs="Times New Roman"/>
          <w:b/>
        </w:rPr>
        <w:t>239-20</w:t>
      </w:r>
    </w:p>
    <w:p w14:paraId="361E4204" w14:textId="77777777" w:rsidR="002B43D8" w:rsidRPr="005C4CFE" w:rsidRDefault="002B43D8" w:rsidP="002B43D8">
      <w:pPr>
        <w:widowControl w:val="0"/>
        <w:autoSpaceDE w:val="0"/>
        <w:autoSpaceDN w:val="0"/>
        <w:spacing w:before="181" w:after="0"/>
        <w:ind w:left="119" w:right="211"/>
        <w:rPr>
          <w:rFonts w:ascii="Times New Roman" w:eastAsia="Calibri" w:hAnsi="Times New Roman" w:cs="Times New Roman"/>
          <w:b/>
        </w:rPr>
      </w:pPr>
    </w:p>
    <w:p w14:paraId="6936CEDF" w14:textId="41D754A4" w:rsidR="002B43D8" w:rsidRPr="005C4CFE" w:rsidRDefault="002B43D8" w:rsidP="002B43D8">
      <w:pPr>
        <w:widowControl w:val="0"/>
        <w:autoSpaceDE w:val="0"/>
        <w:autoSpaceDN w:val="0"/>
        <w:spacing w:before="181" w:after="0"/>
        <w:ind w:left="119" w:right="211"/>
        <w:jc w:val="center"/>
        <w:rPr>
          <w:rFonts w:ascii="Times New Roman" w:eastAsia="Calibri" w:hAnsi="Times New Roman" w:cs="Times New Roman"/>
          <w:b/>
        </w:rPr>
      </w:pPr>
      <w:r w:rsidRPr="005C4CFE">
        <w:rPr>
          <w:rFonts w:ascii="Times New Roman" w:eastAsia="Calibri" w:hAnsi="Times New Roman" w:cs="Times New Roman"/>
          <w:b/>
        </w:rPr>
        <w:t>AUTHORIZING THE VOORHEES TOWNSHIP THROUGH THE VOORHEES TOWNSHIP POLICE DEPARTMENT TO PARTICIPATE IN THE DEFENSE LOGISTICS AGENCY, LAW ENFORCEMENT SUPPORT OFFICE, 1033 PROGRAM TO ENABLE THE VOORHEES TWP. POLICE DEPARTMENT TO REQUEST AND ACQUIRE EXCESS DEPARTMENT OF DEFENSE EQUIPMENT</w:t>
      </w:r>
    </w:p>
    <w:p w14:paraId="76AB360C" w14:textId="77777777" w:rsidR="002B43D8" w:rsidRPr="002B43D8" w:rsidRDefault="002B43D8" w:rsidP="002B43D8">
      <w:pPr>
        <w:widowControl w:val="0"/>
        <w:autoSpaceDE w:val="0"/>
        <w:autoSpaceDN w:val="0"/>
        <w:spacing w:after="0" w:line="240" w:lineRule="auto"/>
        <w:rPr>
          <w:rFonts w:ascii="Times New Roman" w:eastAsia="Calibri" w:hAnsi="Times New Roman" w:cs="Times New Roman"/>
          <w:b/>
        </w:rPr>
      </w:pPr>
    </w:p>
    <w:p w14:paraId="21455FED" w14:textId="77777777" w:rsidR="002B43D8" w:rsidRPr="002B43D8" w:rsidRDefault="002B43D8" w:rsidP="003B4802">
      <w:pPr>
        <w:widowControl w:val="0"/>
        <w:autoSpaceDE w:val="0"/>
        <w:autoSpaceDN w:val="0"/>
        <w:spacing w:before="10" w:after="0" w:line="360" w:lineRule="auto"/>
        <w:rPr>
          <w:rFonts w:ascii="Times New Roman" w:eastAsia="Calibri" w:hAnsi="Times New Roman" w:cs="Times New Roman"/>
          <w:b/>
          <w:sz w:val="27"/>
        </w:rPr>
      </w:pPr>
    </w:p>
    <w:p w14:paraId="618C3E3D" w14:textId="77777777" w:rsidR="002B43D8" w:rsidRDefault="002B43D8" w:rsidP="003B4802">
      <w:pPr>
        <w:widowControl w:val="0"/>
        <w:autoSpaceDE w:val="0"/>
        <w:autoSpaceDN w:val="0"/>
        <w:spacing w:before="1" w:after="0" w:line="360" w:lineRule="auto"/>
        <w:ind w:left="119" w:right="100"/>
        <w:rPr>
          <w:rFonts w:ascii="Times New Roman" w:eastAsia="Calibri" w:hAnsi="Times New Roman" w:cs="Times New Roman"/>
        </w:rPr>
      </w:pPr>
      <w:r>
        <w:rPr>
          <w:rFonts w:ascii="Times New Roman" w:eastAsia="Calibri" w:hAnsi="Times New Roman" w:cs="Times New Roman"/>
          <w:b/>
        </w:rPr>
        <w:tab/>
      </w:r>
      <w:r w:rsidRPr="002B43D8">
        <w:rPr>
          <w:rFonts w:ascii="Times New Roman" w:eastAsia="Calibri" w:hAnsi="Times New Roman" w:cs="Times New Roman"/>
          <w:b/>
        </w:rPr>
        <w:t>WHEREAS</w:t>
      </w:r>
      <w:r w:rsidRPr="002B43D8">
        <w:rPr>
          <w:rFonts w:ascii="Times New Roman" w:eastAsia="Calibri" w:hAnsi="Times New Roman" w:cs="Times New Roman"/>
        </w:rPr>
        <w:t>, the United States Congress authorized the Defense Logistics Agency (DLA) Law Enforcement Support Office (LESO) 1033 Program to make use of excess Department of Defense personal property by making that personal property available to municipal, county and State law enforcement agencies (LEAs); and</w:t>
      </w:r>
    </w:p>
    <w:p w14:paraId="17455CFD" w14:textId="77777777" w:rsidR="002B43D8" w:rsidRDefault="002B43D8" w:rsidP="003B4802">
      <w:pPr>
        <w:widowControl w:val="0"/>
        <w:autoSpaceDE w:val="0"/>
        <w:autoSpaceDN w:val="0"/>
        <w:spacing w:before="1" w:after="0" w:line="360" w:lineRule="auto"/>
        <w:ind w:left="119" w:right="100"/>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r w:rsidRPr="002B43D8">
        <w:rPr>
          <w:rFonts w:ascii="Times New Roman" w:eastAsia="Calibri" w:hAnsi="Times New Roman" w:cs="Times New Roman"/>
          <w:b/>
        </w:rPr>
        <w:t>WHEREAS</w:t>
      </w:r>
      <w:r w:rsidRPr="002B43D8">
        <w:rPr>
          <w:rFonts w:ascii="Times New Roman" w:eastAsia="Calibri" w:hAnsi="Times New Roman" w:cs="Times New Roman"/>
        </w:rPr>
        <w:t>, DLA rules mandate that all equipment acquired through the 1033 Program remain under the control of the requesting LEA; and</w:t>
      </w:r>
    </w:p>
    <w:p w14:paraId="4948A207" w14:textId="77777777" w:rsidR="002B43D8" w:rsidRDefault="002B43D8" w:rsidP="003B4802">
      <w:pPr>
        <w:widowControl w:val="0"/>
        <w:autoSpaceDE w:val="0"/>
        <w:autoSpaceDN w:val="0"/>
        <w:spacing w:before="1" w:after="0" w:line="360" w:lineRule="auto"/>
        <w:ind w:left="119" w:right="100"/>
        <w:rPr>
          <w:rFonts w:ascii="Times New Roman" w:eastAsia="Calibri" w:hAnsi="Times New Roman" w:cs="Times New Roman"/>
        </w:rPr>
      </w:pPr>
      <w:r>
        <w:rPr>
          <w:rFonts w:ascii="Times New Roman" w:eastAsia="Calibri" w:hAnsi="Times New Roman" w:cs="Times New Roman"/>
          <w:b/>
        </w:rPr>
        <w:tab/>
      </w:r>
      <w:r w:rsidRPr="002B43D8">
        <w:rPr>
          <w:rFonts w:ascii="Times New Roman" w:eastAsia="Calibri" w:hAnsi="Times New Roman" w:cs="Times New Roman"/>
          <w:b/>
        </w:rPr>
        <w:t>WHEREAS</w:t>
      </w:r>
      <w:r w:rsidRPr="002B43D8">
        <w:rPr>
          <w:rFonts w:ascii="Times New Roman" w:eastAsia="Calibri" w:hAnsi="Times New Roman" w:cs="Times New Roman"/>
        </w:rPr>
        <w:t>, participation in the 1033 Program allows municipal and county LEAs to obtain property they might not otherwise be able to afford in order to enhance community preparedness, response, and resiliency; and</w:t>
      </w:r>
    </w:p>
    <w:p w14:paraId="126AF3E1" w14:textId="77777777" w:rsidR="002B43D8" w:rsidRDefault="002B43D8" w:rsidP="003B4802">
      <w:pPr>
        <w:widowControl w:val="0"/>
        <w:autoSpaceDE w:val="0"/>
        <w:autoSpaceDN w:val="0"/>
        <w:spacing w:before="1" w:after="0" w:line="360" w:lineRule="auto"/>
        <w:ind w:left="119" w:right="100"/>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r w:rsidRPr="002B43D8">
        <w:rPr>
          <w:rFonts w:ascii="Times New Roman" w:eastAsia="Calibri" w:hAnsi="Times New Roman" w:cs="Times New Roman"/>
          <w:b/>
        </w:rPr>
        <w:t>WHEREAS</w:t>
      </w:r>
      <w:r w:rsidRPr="002B43D8">
        <w:rPr>
          <w:rFonts w:ascii="Times New Roman" w:eastAsia="Calibri" w:hAnsi="Times New Roman" w:cs="Times New Roman"/>
        </w:rPr>
        <w:t>, although property is provided through the 1033 Program at no cost to municipal and county LEAs, these entities are responsible for the costs associated with delivery, maintenance, fueling, and upkeep of the property, and for specialized training on the operation of any acquired property; and</w:t>
      </w:r>
    </w:p>
    <w:p w14:paraId="6585137E" w14:textId="77777777" w:rsidR="002B43D8" w:rsidRDefault="002B43D8" w:rsidP="003B4802">
      <w:pPr>
        <w:widowControl w:val="0"/>
        <w:autoSpaceDE w:val="0"/>
        <w:autoSpaceDN w:val="0"/>
        <w:spacing w:before="1" w:after="0" w:line="360" w:lineRule="auto"/>
        <w:ind w:left="119" w:right="100"/>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r w:rsidRPr="002B43D8">
        <w:rPr>
          <w:rFonts w:ascii="Times New Roman" w:eastAsia="Calibri" w:hAnsi="Times New Roman" w:cs="Times New Roman"/>
          <w:b/>
        </w:rPr>
        <w:t>WHEREAS</w:t>
      </w:r>
      <w:r w:rsidRPr="002B43D8">
        <w:rPr>
          <w:rFonts w:ascii="Times New Roman" w:eastAsia="Calibri" w:hAnsi="Times New Roman" w:cs="Times New Roman"/>
        </w:rPr>
        <w:t>, N.J.S.A. 40A:5‐30.2 requires that the governing body of the municipality or county approve, by a majority of the full membership, both enrollment in, and the acquisition of any property through, the 1033 Program; and</w:t>
      </w:r>
    </w:p>
    <w:p w14:paraId="1B79F54F" w14:textId="77777777" w:rsidR="002B43D8" w:rsidRDefault="002B43D8" w:rsidP="003B4802">
      <w:pPr>
        <w:widowControl w:val="0"/>
        <w:autoSpaceDE w:val="0"/>
        <w:autoSpaceDN w:val="0"/>
        <w:spacing w:before="1" w:after="0" w:line="360" w:lineRule="auto"/>
        <w:ind w:left="119" w:right="100"/>
        <w:rPr>
          <w:rFonts w:ascii="Times New Roman" w:eastAsia="Calibri" w:hAnsi="Times New Roman" w:cs="Times New Roman"/>
        </w:rPr>
      </w:pPr>
      <w:r>
        <w:rPr>
          <w:rFonts w:ascii="Times New Roman" w:eastAsia="Calibri" w:hAnsi="Times New Roman" w:cs="Times New Roman"/>
          <w:b/>
        </w:rPr>
        <w:tab/>
      </w:r>
      <w:r w:rsidRPr="002B43D8">
        <w:rPr>
          <w:rFonts w:ascii="Times New Roman" w:eastAsia="Calibri" w:hAnsi="Times New Roman" w:cs="Times New Roman"/>
          <w:b/>
        </w:rPr>
        <w:t xml:space="preserve">NOW THEREFORE BE IT RESOLVED </w:t>
      </w:r>
      <w:r w:rsidRPr="002B43D8">
        <w:rPr>
          <w:rFonts w:ascii="Times New Roman" w:eastAsia="Calibri" w:hAnsi="Times New Roman" w:cs="Times New Roman"/>
        </w:rPr>
        <w:t xml:space="preserve">by the </w:t>
      </w:r>
      <w:r w:rsidRPr="002B43D8">
        <w:rPr>
          <w:rFonts w:ascii="Times New Roman" w:eastAsia="Calibri" w:hAnsi="Times New Roman" w:cs="Times New Roman"/>
          <w:b/>
          <w:i/>
        </w:rPr>
        <w:t xml:space="preserve">Township Committee </w:t>
      </w:r>
      <w:r w:rsidRPr="002B43D8">
        <w:rPr>
          <w:rFonts w:ascii="Times New Roman" w:eastAsia="Calibri" w:hAnsi="Times New Roman" w:cs="Times New Roman"/>
        </w:rPr>
        <w:t xml:space="preserve">of </w:t>
      </w:r>
      <w:r w:rsidRPr="002B43D8">
        <w:rPr>
          <w:rFonts w:ascii="Times New Roman" w:eastAsia="Calibri" w:hAnsi="Times New Roman" w:cs="Times New Roman"/>
          <w:b/>
          <w:i/>
        </w:rPr>
        <w:t xml:space="preserve">Voorhees Twp. </w:t>
      </w:r>
      <w:r w:rsidRPr="002B43D8">
        <w:rPr>
          <w:rFonts w:ascii="Times New Roman" w:eastAsia="Calibri" w:hAnsi="Times New Roman" w:cs="Times New Roman"/>
        </w:rPr>
        <w:t xml:space="preserve">that the </w:t>
      </w:r>
      <w:r w:rsidRPr="002B43D8">
        <w:rPr>
          <w:rFonts w:ascii="Times New Roman" w:eastAsia="Calibri" w:hAnsi="Times New Roman" w:cs="Times New Roman"/>
          <w:b/>
          <w:i/>
        </w:rPr>
        <w:t xml:space="preserve">Voorhees Twp. Police Department </w:t>
      </w:r>
      <w:r w:rsidRPr="002B43D8">
        <w:rPr>
          <w:rFonts w:ascii="Times New Roman" w:eastAsia="Calibri" w:hAnsi="Times New Roman" w:cs="Times New Roman"/>
        </w:rPr>
        <w:t>is hereby authorized to enroll in the 1033 Program for no more than a one‐year period, with authorization to participate terminating on December 31 of the current calendar year from January 1, 2021 to December 31, 2021; and</w:t>
      </w:r>
    </w:p>
    <w:p w14:paraId="30E7304B" w14:textId="51894DC9" w:rsidR="002B43D8" w:rsidRPr="002B43D8" w:rsidRDefault="002B43D8" w:rsidP="003B4802">
      <w:pPr>
        <w:widowControl w:val="0"/>
        <w:autoSpaceDE w:val="0"/>
        <w:autoSpaceDN w:val="0"/>
        <w:spacing w:before="1" w:after="0" w:line="360" w:lineRule="auto"/>
        <w:ind w:left="119" w:right="100"/>
        <w:rPr>
          <w:rFonts w:ascii="Times New Roman" w:eastAsia="Calibri" w:hAnsi="Times New Roman" w:cs="Times New Roman"/>
        </w:rPr>
      </w:pPr>
      <w:r>
        <w:rPr>
          <w:rFonts w:ascii="Times New Roman" w:eastAsia="Calibri" w:hAnsi="Times New Roman" w:cs="Times New Roman"/>
          <w:b/>
        </w:rPr>
        <w:tab/>
      </w:r>
      <w:r w:rsidRPr="002B43D8">
        <w:rPr>
          <w:rFonts w:ascii="Times New Roman" w:eastAsia="Calibri" w:hAnsi="Times New Roman" w:cs="Times New Roman"/>
          <w:b/>
        </w:rPr>
        <w:t xml:space="preserve">NOW THEREFORE BE IT FURTHER RESOLVED </w:t>
      </w:r>
      <w:r w:rsidRPr="002B43D8">
        <w:rPr>
          <w:rFonts w:ascii="Times New Roman" w:eastAsia="Calibri" w:hAnsi="Times New Roman" w:cs="Times New Roman"/>
        </w:rPr>
        <w:t xml:space="preserve">that </w:t>
      </w:r>
      <w:r w:rsidRPr="002B43D8">
        <w:rPr>
          <w:rFonts w:ascii="Times New Roman" w:eastAsia="Calibri" w:hAnsi="Times New Roman" w:cs="Times New Roman"/>
          <w:b/>
          <w:i/>
        </w:rPr>
        <w:t xml:space="preserve">Voorhees Twp. Police Department </w:t>
      </w:r>
      <w:r w:rsidRPr="002B43D8">
        <w:rPr>
          <w:rFonts w:ascii="Times New Roman" w:eastAsia="Calibri" w:hAnsi="Times New Roman" w:cs="Times New Roman"/>
        </w:rPr>
        <w:t xml:space="preserve">is hereby authorized to acquire items of non‐controlled property designated “DEMIL A,” which may include; office supplies, office furniture, computers, electronic equipment, generators, field packs, non‐military vehicles, clothing, traffic and transit signal systems, exercise equipment, farming and moving equipment, storage devices and containers, tools, medical and first aid equipment and supplies, personal protection equipment and supplies, construction materials, lighting supplies, beds and sleeping mats, wet and cold weather equipment and supplies, respirators, binoculars, and any other supplies or equipment of a non‐military nature identified by the LEA, if it shall become available in the period of time for which this resolution authorizes, based on the needs of the </w:t>
      </w:r>
      <w:r w:rsidRPr="002B43D8">
        <w:rPr>
          <w:rFonts w:ascii="Times New Roman" w:eastAsia="Calibri" w:hAnsi="Times New Roman" w:cs="Times New Roman"/>
          <w:b/>
          <w:i/>
        </w:rPr>
        <w:t>Voorhees Twp. Police Department</w:t>
      </w:r>
      <w:r w:rsidRPr="002B43D8">
        <w:rPr>
          <w:rFonts w:ascii="Times New Roman" w:eastAsia="Calibri" w:hAnsi="Times New Roman" w:cs="Times New Roman"/>
        </w:rPr>
        <w:t xml:space="preserve"> without restriction; and</w:t>
      </w:r>
    </w:p>
    <w:p w14:paraId="7ED7D296" w14:textId="4B94D133" w:rsidR="003B4802" w:rsidRDefault="002B43D8" w:rsidP="003B4802">
      <w:pPr>
        <w:widowControl w:val="0"/>
        <w:autoSpaceDE w:val="0"/>
        <w:autoSpaceDN w:val="0"/>
        <w:spacing w:before="158" w:after="0" w:line="360" w:lineRule="auto"/>
        <w:ind w:left="115" w:right="259"/>
        <w:rPr>
          <w:rFonts w:ascii="Times New Roman" w:eastAsia="Calibri" w:hAnsi="Times New Roman" w:cs="Times New Roman"/>
          <w:b/>
        </w:rPr>
      </w:pPr>
      <w:r>
        <w:rPr>
          <w:rFonts w:ascii="Times New Roman" w:eastAsia="Calibri" w:hAnsi="Times New Roman" w:cs="Times New Roman"/>
          <w:b/>
        </w:rPr>
        <w:tab/>
      </w:r>
      <w:r>
        <w:rPr>
          <w:rFonts w:ascii="Times New Roman" w:eastAsia="Calibri" w:hAnsi="Times New Roman" w:cs="Times New Roman"/>
          <w:b/>
        </w:rPr>
        <w:tab/>
      </w:r>
      <w:r w:rsidRPr="002B43D8">
        <w:rPr>
          <w:rFonts w:ascii="Times New Roman" w:eastAsia="Calibri" w:hAnsi="Times New Roman" w:cs="Times New Roman"/>
          <w:b/>
        </w:rPr>
        <w:t xml:space="preserve">BE IT FRTHER RESOLVED </w:t>
      </w:r>
      <w:r w:rsidRPr="002B43D8">
        <w:rPr>
          <w:rFonts w:ascii="Times New Roman" w:eastAsia="Calibri" w:hAnsi="Times New Roman" w:cs="Times New Roman"/>
        </w:rPr>
        <w:t xml:space="preserve">that the </w:t>
      </w:r>
      <w:r w:rsidRPr="002B43D8">
        <w:rPr>
          <w:rFonts w:ascii="Times New Roman" w:eastAsia="Calibri" w:hAnsi="Times New Roman" w:cs="Times New Roman"/>
          <w:b/>
          <w:i/>
        </w:rPr>
        <w:t xml:space="preserve">Chief of Police </w:t>
      </w:r>
      <w:r w:rsidRPr="002B43D8">
        <w:rPr>
          <w:rFonts w:ascii="Times New Roman" w:eastAsia="Calibri" w:hAnsi="Times New Roman" w:cs="Times New Roman"/>
        </w:rPr>
        <w:t>shall develop and implement a full training plan and policy for the maintenance and use of the acquired property; and</w:t>
      </w:r>
      <w:r>
        <w:rPr>
          <w:rFonts w:ascii="Times New Roman" w:eastAsia="Calibri" w:hAnsi="Times New Roman" w:cs="Times New Roman"/>
          <w:b/>
        </w:rPr>
        <w:tab/>
      </w:r>
    </w:p>
    <w:p w14:paraId="058C0680" w14:textId="77777777" w:rsidR="003B4802" w:rsidRDefault="003B4802" w:rsidP="003B4802">
      <w:pPr>
        <w:widowControl w:val="0"/>
        <w:autoSpaceDE w:val="0"/>
        <w:autoSpaceDN w:val="0"/>
        <w:spacing w:before="158" w:after="0" w:line="360" w:lineRule="auto"/>
        <w:ind w:left="115" w:right="259"/>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r w:rsidR="002B43D8" w:rsidRPr="002B43D8">
        <w:rPr>
          <w:rFonts w:ascii="Times New Roman" w:eastAsia="Calibri" w:hAnsi="Times New Roman" w:cs="Times New Roman"/>
          <w:b/>
        </w:rPr>
        <w:t xml:space="preserve">BE IT FURTHER RESOLVED </w:t>
      </w:r>
      <w:r w:rsidR="002B43D8" w:rsidRPr="002B43D8">
        <w:rPr>
          <w:rFonts w:ascii="Times New Roman" w:eastAsia="Calibri" w:hAnsi="Times New Roman" w:cs="Times New Roman"/>
        </w:rPr>
        <w:t xml:space="preserve">that the </w:t>
      </w:r>
      <w:r w:rsidR="002B43D8" w:rsidRPr="002B43D8">
        <w:rPr>
          <w:rFonts w:ascii="Times New Roman" w:eastAsia="Calibri" w:hAnsi="Times New Roman" w:cs="Times New Roman"/>
          <w:b/>
          <w:i/>
        </w:rPr>
        <w:t xml:space="preserve">Voorhees Twp. Police Department </w:t>
      </w:r>
      <w:r w:rsidR="002B43D8" w:rsidRPr="002B43D8">
        <w:rPr>
          <w:rFonts w:ascii="Times New Roman" w:eastAsia="Calibri" w:hAnsi="Times New Roman" w:cs="Times New Roman"/>
        </w:rPr>
        <w:t>shall provide a quarterly accounting of all property obtained through the 1033 Program which shall be available to the public upon request; and</w:t>
      </w:r>
    </w:p>
    <w:p w14:paraId="1CBA3FEC" w14:textId="77777777" w:rsidR="003B4802" w:rsidRDefault="003B4802" w:rsidP="003B4802">
      <w:pPr>
        <w:widowControl w:val="0"/>
        <w:autoSpaceDE w:val="0"/>
        <w:autoSpaceDN w:val="0"/>
        <w:spacing w:before="158" w:after="0" w:line="360" w:lineRule="auto"/>
        <w:ind w:left="115" w:right="259"/>
        <w:rPr>
          <w:rFonts w:ascii="Times New Roman" w:eastAsia="Calibri" w:hAnsi="Times New Roman" w:cs="Times New Roman"/>
          <w:b/>
        </w:rPr>
      </w:pPr>
      <w:r>
        <w:rPr>
          <w:rFonts w:ascii="Times New Roman" w:eastAsia="Calibri" w:hAnsi="Times New Roman" w:cs="Times New Roman"/>
          <w:b/>
        </w:rPr>
        <w:tab/>
      </w:r>
      <w:r>
        <w:rPr>
          <w:rFonts w:ascii="Times New Roman" w:eastAsia="Calibri" w:hAnsi="Times New Roman" w:cs="Times New Roman"/>
          <w:b/>
        </w:rPr>
        <w:tab/>
      </w:r>
    </w:p>
    <w:p w14:paraId="3A64378C" w14:textId="3032F02A" w:rsidR="002B43D8" w:rsidRPr="002B43D8" w:rsidRDefault="003B4802" w:rsidP="003B4802">
      <w:pPr>
        <w:widowControl w:val="0"/>
        <w:autoSpaceDE w:val="0"/>
        <w:autoSpaceDN w:val="0"/>
        <w:spacing w:before="158" w:after="0" w:line="360" w:lineRule="auto"/>
        <w:ind w:left="115" w:right="259"/>
        <w:rPr>
          <w:rFonts w:ascii="Times New Roman" w:eastAsia="Calibri" w:hAnsi="Times New Roman" w:cs="Times New Roman"/>
        </w:rPr>
      </w:pPr>
      <w:r>
        <w:rPr>
          <w:rFonts w:ascii="Times New Roman" w:eastAsia="Calibri" w:hAnsi="Times New Roman" w:cs="Times New Roman"/>
          <w:b/>
        </w:rPr>
        <w:lastRenderedPageBreak/>
        <w:tab/>
      </w:r>
      <w:r w:rsidR="002B43D8" w:rsidRPr="002B43D8">
        <w:rPr>
          <w:rFonts w:ascii="Times New Roman" w:eastAsia="Calibri" w:hAnsi="Times New Roman" w:cs="Times New Roman"/>
          <w:b/>
        </w:rPr>
        <w:t xml:space="preserve">BE IT FURTHER RESOLVED </w:t>
      </w:r>
      <w:r w:rsidR="002B43D8" w:rsidRPr="002B43D8">
        <w:rPr>
          <w:rFonts w:ascii="Times New Roman" w:eastAsia="Calibri" w:hAnsi="Times New Roman" w:cs="Times New Roman"/>
        </w:rPr>
        <w:t>that this resolution shall take effect immediately and shall be valid to authorize requests to acquire “DEMIL A” property and “DEMIL B through Q” property that may be made available through the 1033 Program during the period of time for which this resolution authorizes; with Program participation and all property request authorization terminating on December 31st of the current calendar year from January 1, 2021 to December 31, 2021.</w:t>
      </w:r>
    </w:p>
    <w:p w14:paraId="160F2ACD" w14:textId="77777777" w:rsidR="003B4802" w:rsidRDefault="003B4802">
      <w:pPr>
        <w:rPr>
          <w:rFonts w:ascii="Times New Roman" w:hAnsi="Times New Roman" w:cs="Times New Roman"/>
          <w:sz w:val="24"/>
          <w:szCs w:val="24"/>
        </w:rPr>
      </w:pPr>
    </w:p>
    <w:p w14:paraId="45E59366" w14:textId="77777777" w:rsidR="003B4802" w:rsidRDefault="003B4802">
      <w:pPr>
        <w:rPr>
          <w:rFonts w:ascii="Times New Roman" w:hAnsi="Times New Roman" w:cs="Times New Roman"/>
          <w:sz w:val="24"/>
          <w:szCs w:val="24"/>
        </w:rPr>
      </w:pPr>
    </w:p>
    <w:p w14:paraId="2B803BC8" w14:textId="77777777" w:rsidR="003B4802" w:rsidRDefault="003B4802">
      <w:pPr>
        <w:rPr>
          <w:rFonts w:ascii="Times New Roman" w:hAnsi="Times New Roman" w:cs="Times New Roman"/>
          <w:sz w:val="24"/>
          <w:szCs w:val="24"/>
        </w:rPr>
      </w:pPr>
    </w:p>
    <w:p w14:paraId="2A6595D9" w14:textId="77777777" w:rsidR="003B4802" w:rsidRDefault="003B4802">
      <w:pPr>
        <w:rPr>
          <w:rFonts w:ascii="Times New Roman" w:hAnsi="Times New Roman" w:cs="Times New Roman"/>
          <w:sz w:val="24"/>
          <w:szCs w:val="24"/>
        </w:rPr>
      </w:pPr>
    </w:p>
    <w:p w14:paraId="290B4A29" w14:textId="77777777" w:rsidR="003B4802" w:rsidRDefault="003B4802">
      <w:pPr>
        <w:rPr>
          <w:rFonts w:ascii="Times New Roman" w:hAnsi="Times New Roman" w:cs="Times New Roman"/>
          <w:sz w:val="24"/>
          <w:szCs w:val="24"/>
        </w:rPr>
      </w:pPr>
    </w:p>
    <w:p w14:paraId="0517C271" w14:textId="77777777" w:rsidR="003B4802" w:rsidRDefault="003B4802">
      <w:pPr>
        <w:rPr>
          <w:rFonts w:ascii="Times New Roman" w:hAnsi="Times New Roman" w:cs="Times New Roman"/>
          <w:sz w:val="24"/>
          <w:szCs w:val="24"/>
        </w:rPr>
      </w:pPr>
    </w:p>
    <w:p w14:paraId="7B8B2750" w14:textId="77777777" w:rsidR="003B4802" w:rsidRPr="000C2FD2" w:rsidRDefault="003B4802" w:rsidP="003B4802">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DECEMBER 30,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p>
    <w:p w14:paraId="24702618" w14:textId="77777777" w:rsidR="003B4802" w:rsidRPr="000C2FD2" w:rsidRDefault="003B4802" w:rsidP="003B4802">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p>
    <w:p w14:paraId="7D722E46" w14:textId="77777777" w:rsidR="003B4802" w:rsidRPr="000C2FD2" w:rsidRDefault="003B4802" w:rsidP="003B4802">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20661F2E" w14:textId="77777777" w:rsidR="003B4802" w:rsidRPr="000C2FD2" w:rsidRDefault="003B4802" w:rsidP="003B4802">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08C6E2FC" w14:textId="77777777" w:rsidR="003B4802" w:rsidRPr="000C2FD2" w:rsidRDefault="003B4802" w:rsidP="003B4802">
      <w:pPr>
        <w:spacing w:after="0"/>
        <w:rPr>
          <w:rFonts w:ascii="Times New Roman" w:hAnsi="Times New Roman" w:cs="Times New Roman"/>
          <w:sz w:val="24"/>
          <w:szCs w:val="24"/>
        </w:rPr>
      </w:pPr>
    </w:p>
    <w:p w14:paraId="50FE84A9" w14:textId="77777777" w:rsidR="003B4802" w:rsidRPr="000C2FD2" w:rsidRDefault="003B4802" w:rsidP="003B4802">
      <w:pPr>
        <w:spacing w:after="0"/>
        <w:rPr>
          <w:rFonts w:ascii="Times New Roman" w:hAnsi="Times New Roman" w:cs="Times New Roman"/>
          <w:sz w:val="24"/>
          <w:szCs w:val="24"/>
        </w:rPr>
      </w:pPr>
    </w:p>
    <w:p w14:paraId="4F341A31" w14:textId="77777777" w:rsidR="003B4802" w:rsidRPr="000C2FD2" w:rsidRDefault="003B4802" w:rsidP="003B4802">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hAnsi="Times New Roman" w:cs="Times New Roman"/>
          <w:sz w:val="24"/>
          <w:szCs w:val="24"/>
        </w:rPr>
        <w:t>December 30</w:t>
      </w:r>
      <w:r w:rsidRPr="000C2FD2">
        <w:rPr>
          <w:rFonts w:ascii="Times New Roman" w:hAnsi="Times New Roman" w:cs="Times New Roman"/>
          <w:sz w:val="24"/>
          <w:szCs w:val="24"/>
        </w:rPr>
        <w:t>, 2020 held in the Municipal Building, 2400 Voorhees Town Center, Voorhees, NJ.</w:t>
      </w:r>
    </w:p>
    <w:p w14:paraId="1CDD98A1" w14:textId="77777777" w:rsidR="003B4802" w:rsidRPr="000C2FD2" w:rsidRDefault="003B4802" w:rsidP="003B4802">
      <w:pPr>
        <w:spacing w:after="0"/>
        <w:rPr>
          <w:rFonts w:ascii="Times New Roman" w:hAnsi="Times New Roman" w:cs="Times New Roman"/>
          <w:sz w:val="24"/>
          <w:szCs w:val="24"/>
        </w:rPr>
      </w:pPr>
    </w:p>
    <w:p w14:paraId="7C350F42" w14:textId="77777777" w:rsidR="003B4802" w:rsidRPr="000C2FD2" w:rsidRDefault="003B4802" w:rsidP="003B4802">
      <w:pPr>
        <w:spacing w:after="0"/>
        <w:rPr>
          <w:rFonts w:ascii="Times New Roman" w:hAnsi="Times New Roman" w:cs="Times New Roman"/>
          <w:sz w:val="24"/>
          <w:szCs w:val="24"/>
        </w:rPr>
      </w:pPr>
    </w:p>
    <w:p w14:paraId="1A974EB7" w14:textId="77777777" w:rsidR="003B4802" w:rsidRPr="000C2FD2" w:rsidRDefault="003B4802" w:rsidP="003B4802">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39B38026" w14:textId="77777777" w:rsidR="003B4802" w:rsidRPr="000C2FD2" w:rsidRDefault="003B4802" w:rsidP="003B4802">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Dee Ober, RMC</w:t>
      </w:r>
    </w:p>
    <w:p w14:paraId="3647F817" w14:textId="77777777" w:rsidR="003B4802" w:rsidRPr="007909A8" w:rsidRDefault="003B4802" w:rsidP="003B4802">
      <w:pPr>
        <w:rPr>
          <w:rFonts w:ascii="Times New Roman" w:hAnsi="Times New Roman" w:cs="Times New Roman"/>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Municipal Clerk</w:t>
      </w:r>
    </w:p>
    <w:p w14:paraId="37647CFD" w14:textId="3128CB9B" w:rsidR="0021317F" w:rsidRDefault="0021317F">
      <w:pPr>
        <w:rPr>
          <w:rFonts w:ascii="Times New Roman" w:hAnsi="Times New Roman" w:cs="Times New Roman"/>
          <w:sz w:val="24"/>
          <w:szCs w:val="24"/>
        </w:rPr>
      </w:pPr>
      <w:r>
        <w:rPr>
          <w:rFonts w:ascii="Times New Roman" w:hAnsi="Times New Roman" w:cs="Times New Roman"/>
          <w:sz w:val="24"/>
          <w:szCs w:val="24"/>
        </w:rPr>
        <w:br w:type="page"/>
      </w:r>
    </w:p>
    <w:p w14:paraId="6E00A7A5" w14:textId="07F8182B" w:rsidR="00B45310" w:rsidRPr="00D3314E" w:rsidRDefault="00B45310">
      <w:pPr>
        <w:rPr>
          <w:rFonts w:ascii="Times New Roman" w:hAnsi="Times New Roman" w:cs="Times New Roman"/>
          <w:b/>
          <w:bCs/>
          <w:sz w:val="24"/>
          <w:szCs w:val="24"/>
        </w:rPr>
      </w:pPr>
      <w:r w:rsidRPr="00D3314E">
        <w:rPr>
          <w:rFonts w:ascii="Times New Roman" w:hAnsi="Times New Roman" w:cs="Times New Roman"/>
          <w:b/>
          <w:bCs/>
          <w:sz w:val="24"/>
          <w:szCs w:val="24"/>
        </w:rPr>
        <w:lastRenderedPageBreak/>
        <w:t>RESOLUTION NO.</w:t>
      </w:r>
      <w:r w:rsidR="005C4CFE">
        <w:rPr>
          <w:rFonts w:ascii="Times New Roman" w:hAnsi="Times New Roman" w:cs="Times New Roman"/>
          <w:b/>
          <w:bCs/>
          <w:sz w:val="24"/>
          <w:szCs w:val="24"/>
        </w:rPr>
        <w:t xml:space="preserve"> 240-20</w:t>
      </w:r>
    </w:p>
    <w:p w14:paraId="009EF751" w14:textId="77777777" w:rsidR="00B45310" w:rsidRPr="00D3314E" w:rsidRDefault="00B45310">
      <w:pPr>
        <w:rPr>
          <w:rFonts w:ascii="Times New Roman" w:hAnsi="Times New Roman" w:cs="Times New Roman"/>
          <w:sz w:val="24"/>
          <w:szCs w:val="24"/>
        </w:rPr>
      </w:pPr>
    </w:p>
    <w:p w14:paraId="0CDD419F" w14:textId="77777777" w:rsidR="00B45310" w:rsidRPr="00D3314E" w:rsidRDefault="00B45310" w:rsidP="00B45310">
      <w:pPr>
        <w:jc w:val="center"/>
        <w:rPr>
          <w:rFonts w:ascii="Times New Roman" w:hAnsi="Times New Roman" w:cs="Times New Roman"/>
          <w:b/>
          <w:bCs/>
          <w:sz w:val="24"/>
          <w:szCs w:val="24"/>
        </w:rPr>
      </w:pPr>
      <w:r w:rsidRPr="00D3314E">
        <w:rPr>
          <w:rFonts w:ascii="Times New Roman" w:hAnsi="Times New Roman" w:cs="Times New Roman"/>
          <w:b/>
          <w:bCs/>
          <w:sz w:val="24"/>
          <w:szCs w:val="24"/>
        </w:rPr>
        <w:t>AUTHORIZING THE RELEASE OF A PERFORMANCE GUARANTY AND ACCEPTING A MAINTENANCE GUARANTY FOR MTW AUTO LENDERS, BLOCK 252, LOT 4</w:t>
      </w:r>
    </w:p>
    <w:p w14:paraId="57926D61" w14:textId="77777777" w:rsidR="00B45310" w:rsidRPr="00B45310" w:rsidRDefault="00B45310" w:rsidP="00B45310">
      <w:pPr>
        <w:rPr>
          <w:rFonts w:ascii="Times New Roman" w:hAnsi="Times New Roman" w:cs="Times New Roman"/>
        </w:rPr>
      </w:pPr>
    </w:p>
    <w:p w14:paraId="1668439E" w14:textId="77777777" w:rsidR="00382275" w:rsidRDefault="00B45310" w:rsidP="00382275">
      <w:pPr>
        <w:spacing w:after="0" w:line="360" w:lineRule="auto"/>
        <w:rPr>
          <w:rFonts w:ascii="Times New Roman" w:eastAsia="Times New Roman" w:hAnsi="Times New Roman" w:cs="Times New Roman"/>
          <w:sz w:val="24"/>
          <w:lang w:eastAsia="ja-JP"/>
        </w:rPr>
      </w:pPr>
      <w:r w:rsidRPr="00B45310">
        <w:rPr>
          <w:rFonts w:ascii="Times New Roman" w:hAnsi="Times New Roman" w:cs="Times New Roman"/>
        </w:rPr>
        <w:tab/>
      </w:r>
      <w:r w:rsidR="00E25D42" w:rsidRPr="00E25D42">
        <w:rPr>
          <w:rFonts w:ascii="Times New Roman" w:eastAsia="Times New Roman" w:hAnsi="Times New Roman" w:cs="Times New Roman"/>
          <w:b/>
          <w:sz w:val="24"/>
          <w:lang w:eastAsia="ja-JP"/>
        </w:rPr>
        <w:t>WHEREAS,</w:t>
      </w:r>
      <w:r w:rsidR="00E25D42" w:rsidRPr="00E25D42">
        <w:rPr>
          <w:rFonts w:ascii="Times New Roman" w:eastAsia="Times New Roman" w:hAnsi="Times New Roman" w:cs="Times New Roman"/>
          <w:sz w:val="24"/>
          <w:lang w:eastAsia="ja-JP"/>
        </w:rPr>
        <w:t xml:space="preserve"> </w:t>
      </w:r>
      <w:r w:rsidR="00E25D42">
        <w:rPr>
          <w:rFonts w:ascii="Times New Roman" w:eastAsia="Times New Roman" w:hAnsi="Times New Roman" w:cs="Times New Roman"/>
          <w:sz w:val="24"/>
          <w:lang w:eastAsia="ja-JP"/>
        </w:rPr>
        <w:t>Churchill Engineers</w:t>
      </w:r>
      <w:r w:rsidR="00E25D42" w:rsidRPr="00E25D42">
        <w:rPr>
          <w:rFonts w:ascii="Times New Roman" w:eastAsia="Times New Roman" w:hAnsi="Times New Roman" w:cs="Times New Roman"/>
          <w:sz w:val="24"/>
          <w:lang w:eastAsia="ja-JP"/>
        </w:rPr>
        <w:t xml:space="preserve"> has conducted an inspection of the site of</w:t>
      </w:r>
      <w:r w:rsidR="00E25D42" w:rsidRPr="00E25D42">
        <w:rPr>
          <w:rFonts w:ascii="Times New Roman" w:eastAsia="Calibri" w:hAnsi="Times New Roman" w:cs="Times New Roman"/>
          <w:b/>
          <w:sz w:val="24"/>
        </w:rPr>
        <w:t xml:space="preserve"> </w:t>
      </w:r>
      <w:r w:rsidR="00E25D42">
        <w:rPr>
          <w:rFonts w:ascii="Times New Roman" w:eastAsia="Calibri" w:hAnsi="Times New Roman" w:cs="Times New Roman"/>
          <w:b/>
          <w:sz w:val="24"/>
        </w:rPr>
        <w:t>MTW AUTO LENDERS</w:t>
      </w:r>
      <w:r w:rsidR="00E25D42" w:rsidRPr="00E25D42">
        <w:rPr>
          <w:rFonts w:ascii="Times New Roman" w:eastAsia="Times New Roman" w:hAnsi="Times New Roman" w:cs="Times New Roman"/>
          <w:b/>
          <w:sz w:val="24"/>
          <w:lang w:eastAsia="ja-JP"/>
        </w:rPr>
        <w:t xml:space="preserve">, BLOCK </w:t>
      </w:r>
      <w:r w:rsidR="00E25D42">
        <w:rPr>
          <w:rFonts w:ascii="Times New Roman" w:eastAsia="Times New Roman" w:hAnsi="Times New Roman" w:cs="Times New Roman"/>
          <w:b/>
          <w:sz w:val="24"/>
          <w:lang w:eastAsia="ja-JP"/>
        </w:rPr>
        <w:t>252</w:t>
      </w:r>
      <w:r w:rsidR="00E25D42" w:rsidRPr="00E25D42">
        <w:rPr>
          <w:rFonts w:ascii="Times New Roman" w:eastAsia="Times New Roman" w:hAnsi="Times New Roman" w:cs="Times New Roman"/>
          <w:b/>
          <w:sz w:val="24"/>
          <w:lang w:eastAsia="ja-JP"/>
        </w:rPr>
        <w:t xml:space="preserve">; LOT </w:t>
      </w:r>
      <w:r w:rsidR="00E25D42">
        <w:rPr>
          <w:rFonts w:ascii="Times New Roman" w:eastAsia="Times New Roman" w:hAnsi="Times New Roman" w:cs="Times New Roman"/>
          <w:b/>
          <w:sz w:val="24"/>
          <w:lang w:eastAsia="ja-JP"/>
        </w:rPr>
        <w:t>4</w:t>
      </w:r>
      <w:r w:rsidR="00E25D42" w:rsidRPr="00E25D42">
        <w:rPr>
          <w:rFonts w:ascii="Times New Roman" w:eastAsia="Times New Roman" w:hAnsi="Times New Roman" w:cs="Times New Roman"/>
          <w:b/>
          <w:sz w:val="24"/>
          <w:lang w:eastAsia="ja-JP"/>
        </w:rPr>
        <w:t>;</w:t>
      </w:r>
      <w:r w:rsidR="00E25D42" w:rsidRPr="00E25D42">
        <w:rPr>
          <w:rFonts w:ascii="Times New Roman" w:eastAsia="Times New Roman" w:hAnsi="Times New Roman" w:cs="Times New Roman"/>
          <w:sz w:val="24"/>
          <w:lang w:eastAsia="ja-JP"/>
        </w:rPr>
        <w:t xml:space="preserve"> and</w:t>
      </w:r>
    </w:p>
    <w:p w14:paraId="594E480D" w14:textId="772F4DA5" w:rsidR="00382275" w:rsidRDefault="00382275" w:rsidP="00D3314E">
      <w:pPr>
        <w:spacing w:after="0" w:line="360" w:lineRule="auto"/>
        <w:rPr>
          <w:rFonts w:ascii="Times New Roman" w:eastAsia="Times New Roman" w:hAnsi="Times New Roman" w:cs="Times New Roman"/>
          <w:sz w:val="24"/>
          <w:lang w:eastAsia="ja-JP"/>
        </w:rPr>
      </w:pPr>
      <w:r>
        <w:rPr>
          <w:rFonts w:ascii="Times New Roman" w:eastAsia="Times New Roman" w:hAnsi="Times New Roman" w:cs="Times New Roman"/>
          <w:b/>
          <w:sz w:val="24"/>
          <w:lang w:eastAsia="ja-JP"/>
        </w:rPr>
        <w:tab/>
      </w:r>
      <w:r w:rsidR="00E25D42" w:rsidRPr="00E25D42">
        <w:rPr>
          <w:rFonts w:ascii="Times New Roman" w:eastAsia="Times New Roman" w:hAnsi="Times New Roman" w:cs="Times New Roman"/>
          <w:b/>
          <w:sz w:val="24"/>
          <w:lang w:eastAsia="ja-JP"/>
        </w:rPr>
        <w:t>WHEREAS,</w:t>
      </w:r>
      <w:r w:rsidR="00E25D42" w:rsidRPr="00E25D42">
        <w:rPr>
          <w:rFonts w:ascii="Times New Roman" w:eastAsia="Times New Roman" w:hAnsi="Times New Roman" w:cs="Times New Roman"/>
          <w:sz w:val="24"/>
          <w:lang w:eastAsia="ja-JP"/>
        </w:rPr>
        <w:t xml:space="preserve"> in a letter dated September </w:t>
      </w:r>
      <w:r w:rsidR="00E25D42">
        <w:rPr>
          <w:rFonts w:ascii="Times New Roman" w:eastAsia="Times New Roman" w:hAnsi="Times New Roman" w:cs="Times New Roman"/>
          <w:sz w:val="24"/>
          <w:lang w:eastAsia="ja-JP"/>
        </w:rPr>
        <w:t>1</w:t>
      </w:r>
      <w:r w:rsidR="00E25D42" w:rsidRPr="00E25D42">
        <w:rPr>
          <w:rFonts w:ascii="Times New Roman" w:eastAsia="Times New Roman" w:hAnsi="Times New Roman" w:cs="Times New Roman"/>
          <w:sz w:val="24"/>
          <w:lang w:eastAsia="ja-JP"/>
        </w:rPr>
        <w:t>5, 20</w:t>
      </w:r>
      <w:r w:rsidR="00E25D42">
        <w:rPr>
          <w:rFonts w:ascii="Times New Roman" w:eastAsia="Times New Roman" w:hAnsi="Times New Roman" w:cs="Times New Roman"/>
          <w:sz w:val="24"/>
          <w:lang w:eastAsia="ja-JP"/>
        </w:rPr>
        <w:t>20</w:t>
      </w:r>
      <w:r w:rsidR="00E25D42" w:rsidRPr="00E25D42">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Churchill</w:t>
      </w:r>
      <w:r w:rsidR="00E25D42" w:rsidRPr="00E25D42">
        <w:rPr>
          <w:rFonts w:ascii="Times New Roman" w:eastAsia="Times New Roman" w:hAnsi="Times New Roman" w:cs="Times New Roman"/>
          <w:sz w:val="24"/>
          <w:lang w:eastAsia="ja-JP"/>
        </w:rPr>
        <w:t xml:space="preserve"> recommends the release of the performance guaranty </w:t>
      </w:r>
      <w:r>
        <w:rPr>
          <w:rFonts w:ascii="Times New Roman" w:eastAsia="Times New Roman" w:hAnsi="Times New Roman" w:cs="Times New Roman"/>
          <w:sz w:val="24"/>
          <w:lang w:eastAsia="ja-JP"/>
        </w:rPr>
        <w:t xml:space="preserve">in the amount of $11,800.00, which was submitted in the form of </w:t>
      </w:r>
      <w:r w:rsidR="00D3314E">
        <w:rPr>
          <w:rFonts w:ascii="Times New Roman" w:eastAsia="Times New Roman" w:hAnsi="Times New Roman" w:cs="Times New Roman"/>
          <w:sz w:val="24"/>
          <w:lang w:eastAsia="ja-JP"/>
        </w:rPr>
        <w:t xml:space="preserve">a </w:t>
      </w:r>
      <w:r>
        <w:rPr>
          <w:rFonts w:ascii="Times New Roman" w:eastAsia="Times New Roman" w:hAnsi="Times New Roman" w:cs="Times New Roman"/>
          <w:sz w:val="24"/>
          <w:lang w:eastAsia="ja-JP"/>
        </w:rPr>
        <w:t>Letter of Credit #200009296 that was approved by Township Committee on May 12, 2020; and</w:t>
      </w:r>
    </w:p>
    <w:p w14:paraId="3FC1C01B" w14:textId="31032608" w:rsidR="00E25D42" w:rsidRPr="00E25D42" w:rsidRDefault="00E25D42" w:rsidP="00E25D42">
      <w:pPr>
        <w:spacing w:after="0" w:line="360" w:lineRule="auto"/>
        <w:rPr>
          <w:rFonts w:ascii="Times New Roman" w:eastAsia="Times New Roman" w:hAnsi="Times New Roman" w:cs="Times New Roman"/>
          <w:sz w:val="24"/>
          <w:lang w:eastAsia="ja-JP"/>
        </w:rPr>
      </w:pPr>
      <w:r w:rsidRPr="00E25D42">
        <w:rPr>
          <w:rFonts w:ascii="Times New Roman" w:eastAsia="Times New Roman" w:hAnsi="Times New Roman" w:cs="Times New Roman"/>
          <w:sz w:val="24"/>
          <w:lang w:eastAsia="ja-JP"/>
        </w:rPr>
        <w:tab/>
      </w:r>
      <w:r w:rsidRPr="00E25D42">
        <w:rPr>
          <w:rFonts w:ascii="Times New Roman" w:eastAsia="Times New Roman" w:hAnsi="Times New Roman" w:cs="Times New Roman"/>
          <w:b/>
          <w:sz w:val="24"/>
          <w:lang w:eastAsia="ja-JP"/>
        </w:rPr>
        <w:t>WHEREAS,</w:t>
      </w:r>
      <w:r w:rsidRPr="00E25D42">
        <w:rPr>
          <w:rFonts w:ascii="Times New Roman" w:eastAsia="Times New Roman" w:hAnsi="Times New Roman" w:cs="Times New Roman"/>
          <w:sz w:val="24"/>
          <w:lang w:eastAsia="ja-JP"/>
        </w:rPr>
        <w:t xml:space="preserve"> the Township is in possession of </w:t>
      </w:r>
      <w:r w:rsidR="00D3314E">
        <w:rPr>
          <w:rFonts w:ascii="Times New Roman" w:eastAsia="Times New Roman" w:hAnsi="Times New Roman" w:cs="Times New Roman"/>
          <w:sz w:val="24"/>
          <w:lang w:eastAsia="ja-JP"/>
        </w:rPr>
        <w:t xml:space="preserve">a maintenance guaranty which was submitted in the form of a </w:t>
      </w:r>
      <w:r w:rsidRPr="00E25D42">
        <w:rPr>
          <w:rFonts w:ascii="Times New Roman" w:eastAsia="Times New Roman" w:hAnsi="Times New Roman" w:cs="Times New Roman"/>
          <w:sz w:val="24"/>
          <w:lang w:eastAsia="ja-JP"/>
        </w:rPr>
        <w:t>check</w:t>
      </w:r>
      <w:r w:rsidR="00D3314E">
        <w:rPr>
          <w:rFonts w:ascii="Times New Roman" w:eastAsia="Times New Roman" w:hAnsi="Times New Roman" w:cs="Times New Roman"/>
          <w:sz w:val="24"/>
          <w:lang w:eastAsia="ja-JP"/>
        </w:rPr>
        <w:t>,</w:t>
      </w:r>
      <w:r w:rsidRPr="00E25D42">
        <w:rPr>
          <w:rFonts w:ascii="Times New Roman" w:eastAsia="Times New Roman" w:hAnsi="Times New Roman" w:cs="Times New Roman"/>
          <w:sz w:val="24"/>
          <w:lang w:eastAsia="ja-JP"/>
        </w:rPr>
        <w:t xml:space="preserve"> #</w:t>
      </w:r>
      <w:r w:rsidR="00382275">
        <w:rPr>
          <w:rFonts w:ascii="Times New Roman" w:eastAsia="Times New Roman" w:hAnsi="Times New Roman" w:cs="Times New Roman"/>
          <w:sz w:val="24"/>
          <w:lang w:eastAsia="ja-JP"/>
        </w:rPr>
        <w:t>1895</w:t>
      </w:r>
      <w:r w:rsidRPr="00E25D42">
        <w:rPr>
          <w:rFonts w:ascii="Times New Roman" w:eastAsia="Times New Roman" w:hAnsi="Times New Roman" w:cs="Times New Roman"/>
          <w:sz w:val="24"/>
          <w:lang w:eastAsia="ja-JP"/>
        </w:rPr>
        <w:t xml:space="preserve"> drawn from </w:t>
      </w:r>
      <w:r w:rsidR="00382275">
        <w:rPr>
          <w:rFonts w:ascii="Times New Roman" w:eastAsia="Times New Roman" w:hAnsi="Times New Roman" w:cs="Times New Roman"/>
          <w:sz w:val="24"/>
          <w:lang w:eastAsia="ja-JP"/>
        </w:rPr>
        <w:t>TD</w:t>
      </w:r>
      <w:r w:rsidRPr="00E25D42">
        <w:rPr>
          <w:rFonts w:ascii="Times New Roman" w:eastAsia="Times New Roman" w:hAnsi="Times New Roman" w:cs="Times New Roman"/>
          <w:sz w:val="24"/>
          <w:lang w:eastAsia="ja-JP"/>
        </w:rPr>
        <w:t xml:space="preserve"> Bank in the amount of $</w:t>
      </w:r>
      <w:r w:rsidR="00382275">
        <w:rPr>
          <w:rFonts w:ascii="Times New Roman" w:eastAsia="Times New Roman" w:hAnsi="Times New Roman" w:cs="Times New Roman"/>
          <w:sz w:val="24"/>
          <w:lang w:eastAsia="ja-JP"/>
        </w:rPr>
        <w:t>1,770.00</w:t>
      </w:r>
      <w:r w:rsidR="00D3314E">
        <w:rPr>
          <w:rFonts w:ascii="Times New Roman" w:eastAsia="Times New Roman" w:hAnsi="Times New Roman" w:cs="Times New Roman"/>
          <w:sz w:val="24"/>
          <w:lang w:eastAsia="ja-JP"/>
        </w:rPr>
        <w:t>.</w:t>
      </w:r>
    </w:p>
    <w:p w14:paraId="4C51C109" w14:textId="682DC012" w:rsidR="00E25D42" w:rsidRPr="00E25D42" w:rsidRDefault="00E25D42" w:rsidP="00E25D42">
      <w:pPr>
        <w:spacing w:after="0" w:line="360" w:lineRule="auto"/>
        <w:rPr>
          <w:rFonts w:ascii="Times New Roman" w:eastAsia="Times New Roman" w:hAnsi="Times New Roman" w:cs="Times New Roman"/>
          <w:sz w:val="24"/>
          <w:lang w:eastAsia="ja-JP"/>
        </w:rPr>
      </w:pPr>
      <w:r w:rsidRPr="00E25D42">
        <w:rPr>
          <w:rFonts w:ascii="Times New Roman" w:eastAsia="Times New Roman" w:hAnsi="Times New Roman" w:cs="Times New Roman"/>
          <w:sz w:val="24"/>
          <w:lang w:eastAsia="ja-JP"/>
        </w:rPr>
        <w:tab/>
      </w:r>
      <w:r w:rsidRPr="00E25D42">
        <w:rPr>
          <w:rFonts w:ascii="Times New Roman" w:eastAsia="Times New Roman" w:hAnsi="Times New Roman" w:cs="Times New Roman"/>
          <w:b/>
          <w:sz w:val="24"/>
          <w:lang w:eastAsia="ja-JP"/>
        </w:rPr>
        <w:t>NOW, THEREFORE, BE IT RESOLVED</w:t>
      </w:r>
      <w:r w:rsidRPr="00E25D42">
        <w:rPr>
          <w:rFonts w:ascii="Times New Roman" w:eastAsia="Times New Roman" w:hAnsi="Times New Roman" w:cs="Times New Roman"/>
          <w:sz w:val="24"/>
          <w:lang w:eastAsia="ja-JP"/>
        </w:rPr>
        <w:t xml:space="preserve"> by the Mayor and Township Committee that the above referenced performance guaranty be released and the maintenance guaranty be accepted.</w:t>
      </w:r>
    </w:p>
    <w:p w14:paraId="77675E91" w14:textId="77777777" w:rsidR="00E25D42" w:rsidRPr="00E25D42" w:rsidRDefault="00E25D42" w:rsidP="00E25D42">
      <w:pPr>
        <w:rPr>
          <w:rFonts w:ascii="Times New Roman" w:eastAsia="Calibri" w:hAnsi="Times New Roman" w:cs="Times New Roman"/>
          <w:sz w:val="24"/>
        </w:rPr>
      </w:pPr>
    </w:p>
    <w:p w14:paraId="792FC321" w14:textId="77777777" w:rsidR="00D3314E" w:rsidRDefault="00D3314E" w:rsidP="00B45310">
      <w:pPr>
        <w:rPr>
          <w:rFonts w:ascii="Times New Roman" w:hAnsi="Times New Roman" w:cs="Times New Roman"/>
          <w:sz w:val="24"/>
          <w:szCs w:val="24"/>
        </w:rPr>
      </w:pPr>
    </w:p>
    <w:p w14:paraId="7EC8C7E4" w14:textId="77777777" w:rsidR="00D3314E" w:rsidRDefault="00D3314E" w:rsidP="00B45310">
      <w:pPr>
        <w:rPr>
          <w:rFonts w:ascii="Times New Roman" w:hAnsi="Times New Roman" w:cs="Times New Roman"/>
          <w:sz w:val="24"/>
          <w:szCs w:val="24"/>
        </w:rPr>
      </w:pPr>
    </w:p>
    <w:p w14:paraId="3C6C73DB" w14:textId="77777777" w:rsidR="00D3314E" w:rsidRDefault="00D3314E" w:rsidP="00B45310">
      <w:pPr>
        <w:rPr>
          <w:rFonts w:ascii="Times New Roman" w:hAnsi="Times New Roman" w:cs="Times New Roman"/>
          <w:sz w:val="24"/>
          <w:szCs w:val="24"/>
        </w:rPr>
      </w:pPr>
    </w:p>
    <w:p w14:paraId="27A57266" w14:textId="77777777" w:rsidR="00D3314E" w:rsidRPr="000C2FD2" w:rsidRDefault="00D3314E" w:rsidP="00D3314E">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DECEMBER 30,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p>
    <w:p w14:paraId="112284BB" w14:textId="77777777" w:rsidR="00D3314E" w:rsidRPr="000C2FD2" w:rsidRDefault="00D3314E" w:rsidP="00D3314E">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p>
    <w:p w14:paraId="744AACF5" w14:textId="77777777" w:rsidR="00D3314E" w:rsidRPr="000C2FD2" w:rsidRDefault="00D3314E" w:rsidP="00D3314E">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6FDA2797" w14:textId="77777777" w:rsidR="00D3314E" w:rsidRPr="000C2FD2" w:rsidRDefault="00D3314E" w:rsidP="00D3314E">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1F2DBDF9" w14:textId="77777777" w:rsidR="00D3314E" w:rsidRPr="000C2FD2" w:rsidRDefault="00D3314E" w:rsidP="00D3314E">
      <w:pPr>
        <w:spacing w:after="0"/>
        <w:rPr>
          <w:rFonts w:ascii="Times New Roman" w:hAnsi="Times New Roman" w:cs="Times New Roman"/>
          <w:sz w:val="24"/>
          <w:szCs w:val="24"/>
        </w:rPr>
      </w:pPr>
    </w:p>
    <w:p w14:paraId="38DDC583" w14:textId="77777777" w:rsidR="00D3314E" w:rsidRPr="000C2FD2" w:rsidRDefault="00D3314E" w:rsidP="00D3314E">
      <w:pPr>
        <w:spacing w:after="0"/>
        <w:rPr>
          <w:rFonts w:ascii="Times New Roman" w:hAnsi="Times New Roman" w:cs="Times New Roman"/>
          <w:sz w:val="24"/>
          <w:szCs w:val="24"/>
        </w:rPr>
      </w:pPr>
    </w:p>
    <w:p w14:paraId="2EEEF414" w14:textId="77777777" w:rsidR="00D3314E" w:rsidRPr="000C2FD2" w:rsidRDefault="00D3314E" w:rsidP="00D3314E">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hAnsi="Times New Roman" w:cs="Times New Roman"/>
          <w:sz w:val="24"/>
          <w:szCs w:val="24"/>
        </w:rPr>
        <w:t>December 30</w:t>
      </w:r>
      <w:r w:rsidRPr="000C2FD2">
        <w:rPr>
          <w:rFonts w:ascii="Times New Roman" w:hAnsi="Times New Roman" w:cs="Times New Roman"/>
          <w:sz w:val="24"/>
          <w:szCs w:val="24"/>
        </w:rPr>
        <w:t>, 2020 held in the Municipal Building, 2400 Voorhees Town Center, Voorhees, NJ.</w:t>
      </w:r>
    </w:p>
    <w:p w14:paraId="201673AA" w14:textId="77777777" w:rsidR="00D3314E" w:rsidRPr="000C2FD2" w:rsidRDefault="00D3314E" w:rsidP="00D3314E">
      <w:pPr>
        <w:spacing w:after="0"/>
        <w:rPr>
          <w:rFonts w:ascii="Times New Roman" w:hAnsi="Times New Roman" w:cs="Times New Roman"/>
          <w:sz w:val="24"/>
          <w:szCs w:val="24"/>
        </w:rPr>
      </w:pPr>
    </w:p>
    <w:p w14:paraId="186016C7" w14:textId="77777777" w:rsidR="00D3314E" w:rsidRPr="000C2FD2" w:rsidRDefault="00D3314E" w:rsidP="00D3314E">
      <w:pPr>
        <w:spacing w:after="0"/>
        <w:rPr>
          <w:rFonts w:ascii="Times New Roman" w:hAnsi="Times New Roman" w:cs="Times New Roman"/>
          <w:sz w:val="24"/>
          <w:szCs w:val="24"/>
        </w:rPr>
      </w:pPr>
    </w:p>
    <w:p w14:paraId="395697DA" w14:textId="77777777" w:rsidR="00D3314E" w:rsidRPr="000C2FD2" w:rsidRDefault="00D3314E" w:rsidP="00D3314E">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4A0C4B94" w14:textId="77777777" w:rsidR="00D3314E" w:rsidRPr="000C2FD2" w:rsidRDefault="00D3314E" w:rsidP="00D3314E">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Dee Ober, RMC</w:t>
      </w:r>
    </w:p>
    <w:p w14:paraId="54BC4E3F" w14:textId="2C52436C" w:rsidR="00D3314E" w:rsidRDefault="00D3314E" w:rsidP="00D3314E">
      <w:pPr>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Municipal Clerk</w:t>
      </w:r>
    </w:p>
    <w:p w14:paraId="6AF13F2D" w14:textId="6BC14AD3" w:rsidR="007B3A77" w:rsidRDefault="007B3A77">
      <w:pPr>
        <w:rPr>
          <w:rFonts w:ascii="Times New Roman" w:hAnsi="Times New Roman" w:cs="Times New Roman"/>
          <w:sz w:val="24"/>
          <w:szCs w:val="24"/>
        </w:rPr>
      </w:pPr>
      <w:r>
        <w:rPr>
          <w:rFonts w:ascii="Times New Roman" w:hAnsi="Times New Roman" w:cs="Times New Roman"/>
          <w:sz w:val="24"/>
          <w:szCs w:val="24"/>
        </w:rPr>
        <w:br w:type="page"/>
      </w:r>
    </w:p>
    <w:p w14:paraId="71607A42" w14:textId="3EBAB7D9" w:rsidR="007B3A77" w:rsidRPr="00466D65" w:rsidRDefault="007B3A77" w:rsidP="00D3314E">
      <w:pPr>
        <w:rPr>
          <w:rFonts w:ascii="Times New Roman" w:hAnsi="Times New Roman" w:cs="Times New Roman"/>
          <w:b/>
          <w:bCs/>
          <w:sz w:val="24"/>
          <w:szCs w:val="24"/>
        </w:rPr>
      </w:pPr>
      <w:r w:rsidRPr="00466D65">
        <w:rPr>
          <w:rFonts w:ascii="Times New Roman" w:hAnsi="Times New Roman" w:cs="Times New Roman"/>
          <w:b/>
          <w:bCs/>
          <w:sz w:val="24"/>
          <w:szCs w:val="24"/>
        </w:rPr>
        <w:lastRenderedPageBreak/>
        <w:t xml:space="preserve">RESOLUTION NO. </w:t>
      </w:r>
      <w:r w:rsidR="005C4CFE">
        <w:rPr>
          <w:rFonts w:ascii="Times New Roman" w:hAnsi="Times New Roman" w:cs="Times New Roman"/>
          <w:b/>
          <w:bCs/>
          <w:sz w:val="24"/>
          <w:szCs w:val="24"/>
        </w:rPr>
        <w:t>241-20</w:t>
      </w:r>
    </w:p>
    <w:p w14:paraId="36FAE80F" w14:textId="77777777" w:rsidR="007B3A77" w:rsidRPr="007909A8" w:rsidRDefault="007B3A77" w:rsidP="00D3314E">
      <w:pPr>
        <w:rPr>
          <w:rFonts w:ascii="Times New Roman" w:hAnsi="Times New Roman" w:cs="Times New Roman"/>
        </w:rPr>
      </w:pPr>
    </w:p>
    <w:p w14:paraId="431D6F6C" w14:textId="56F71E6B" w:rsidR="007B3A77" w:rsidRPr="00D3314E" w:rsidRDefault="007B3A77" w:rsidP="007B3A77">
      <w:pPr>
        <w:jc w:val="center"/>
        <w:rPr>
          <w:rFonts w:ascii="Times New Roman" w:hAnsi="Times New Roman" w:cs="Times New Roman"/>
          <w:b/>
          <w:bCs/>
          <w:sz w:val="24"/>
          <w:szCs w:val="24"/>
        </w:rPr>
      </w:pPr>
      <w:r w:rsidRPr="00D3314E">
        <w:rPr>
          <w:rFonts w:ascii="Times New Roman" w:hAnsi="Times New Roman" w:cs="Times New Roman"/>
          <w:b/>
          <w:bCs/>
          <w:sz w:val="24"/>
          <w:szCs w:val="24"/>
        </w:rPr>
        <w:t xml:space="preserve">AUTHORIZING THE RELEASE OF A PERFORMANCE GUARANTY AND ACCEPTING A MAINTENANCE GUARANTY FOR </w:t>
      </w:r>
      <w:r>
        <w:rPr>
          <w:rFonts w:ascii="Times New Roman" w:hAnsi="Times New Roman" w:cs="Times New Roman"/>
          <w:b/>
          <w:bCs/>
          <w:sz w:val="24"/>
          <w:szCs w:val="24"/>
        </w:rPr>
        <w:t xml:space="preserve">VOORHEES MEDICAL OFFICES, </w:t>
      </w:r>
      <w:r w:rsidRPr="00D3314E">
        <w:rPr>
          <w:rFonts w:ascii="Times New Roman" w:hAnsi="Times New Roman" w:cs="Times New Roman"/>
          <w:b/>
          <w:bCs/>
          <w:sz w:val="24"/>
          <w:szCs w:val="24"/>
        </w:rPr>
        <w:t xml:space="preserve">BLOCK </w:t>
      </w:r>
      <w:r>
        <w:rPr>
          <w:rFonts w:ascii="Times New Roman" w:hAnsi="Times New Roman" w:cs="Times New Roman"/>
          <w:b/>
          <w:bCs/>
          <w:sz w:val="24"/>
          <w:szCs w:val="24"/>
        </w:rPr>
        <w:t>229</w:t>
      </w:r>
      <w:r w:rsidRPr="00D3314E">
        <w:rPr>
          <w:rFonts w:ascii="Times New Roman" w:hAnsi="Times New Roman" w:cs="Times New Roman"/>
          <w:b/>
          <w:bCs/>
          <w:sz w:val="24"/>
          <w:szCs w:val="24"/>
        </w:rPr>
        <w:t>, LOT</w:t>
      </w:r>
      <w:r>
        <w:rPr>
          <w:rFonts w:ascii="Times New Roman" w:hAnsi="Times New Roman" w:cs="Times New Roman"/>
          <w:b/>
          <w:bCs/>
          <w:sz w:val="24"/>
          <w:szCs w:val="24"/>
        </w:rPr>
        <w:t>S</w:t>
      </w:r>
      <w:r w:rsidRPr="00D3314E">
        <w:rPr>
          <w:rFonts w:ascii="Times New Roman" w:hAnsi="Times New Roman" w:cs="Times New Roman"/>
          <w:b/>
          <w:bCs/>
          <w:sz w:val="24"/>
          <w:szCs w:val="24"/>
        </w:rPr>
        <w:t xml:space="preserve"> 4</w:t>
      </w:r>
      <w:r>
        <w:rPr>
          <w:rFonts w:ascii="Times New Roman" w:hAnsi="Times New Roman" w:cs="Times New Roman"/>
          <w:b/>
          <w:bCs/>
          <w:sz w:val="24"/>
          <w:szCs w:val="24"/>
        </w:rPr>
        <w:t xml:space="preserve"> &amp; 4.01</w:t>
      </w:r>
    </w:p>
    <w:p w14:paraId="5B48642A" w14:textId="77777777" w:rsidR="007B3A77" w:rsidRPr="00B45310" w:rsidRDefault="007B3A77" w:rsidP="007B3A77">
      <w:pPr>
        <w:rPr>
          <w:rFonts w:ascii="Times New Roman" w:hAnsi="Times New Roman" w:cs="Times New Roman"/>
        </w:rPr>
      </w:pPr>
    </w:p>
    <w:p w14:paraId="0337889C" w14:textId="4D7CF178" w:rsidR="007B3A77" w:rsidRDefault="007B3A77" w:rsidP="007B3A77">
      <w:pPr>
        <w:spacing w:after="0" w:line="360" w:lineRule="auto"/>
        <w:rPr>
          <w:rFonts w:ascii="Times New Roman" w:eastAsia="Times New Roman" w:hAnsi="Times New Roman" w:cs="Times New Roman"/>
          <w:sz w:val="24"/>
          <w:lang w:eastAsia="ja-JP"/>
        </w:rPr>
      </w:pPr>
      <w:r w:rsidRPr="00B45310">
        <w:rPr>
          <w:rFonts w:ascii="Times New Roman" w:hAnsi="Times New Roman" w:cs="Times New Roman"/>
        </w:rPr>
        <w:tab/>
      </w:r>
      <w:r w:rsidRPr="00E25D42">
        <w:rPr>
          <w:rFonts w:ascii="Times New Roman" w:eastAsia="Times New Roman" w:hAnsi="Times New Roman" w:cs="Times New Roman"/>
          <w:b/>
          <w:sz w:val="24"/>
          <w:lang w:eastAsia="ja-JP"/>
        </w:rPr>
        <w:t>WHEREAS,</w:t>
      </w:r>
      <w:r w:rsidRPr="00E25D42">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Environmental Resolutions, Inc.</w:t>
      </w:r>
      <w:r w:rsidRPr="00E25D42">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 xml:space="preserve">(ERI) </w:t>
      </w:r>
      <w:r w:rsidRPr="00E25D42">
        <w:rPr>
          <w:rFonts w:ascii="Times New Roman" w:eastAsia="Times New Roman" w:hAnsi="Times New Roman" w:cs="Times New Roman"/>
          <w:sz w:val="24"/>
          <w:lang w:eastAsia="ja-JP"/>
        </w:rPr>
        <w:t>has conducted an inspection of the site of</w:t>
      </w:r>
      <w:r w:rsidRPr="00E25D42">
        <w:rPr>
          <w:rFonts w:ascii="Times New Roman" w:eastAsia="Calibri" w:hAnsi="Times New Roman" w:cs="Times New Roman"/>
          <w:b/>
          <w:sz w:val="24"/>
        </w:rPr>
        <w:t xml:space="preserve"> </w:t>
      </w:r>
      <w:r>
        <w:rPr>
          <w:rFonts w:ascii="Times New Roman" w:eastAsia="Calibri" w:hAnsi="Times New Roman" w:cs="Times New Roman"/>
          <w:b/>
          <w:sz w:val="24"/>
        </w:rPr>
        <w:t>VOORHEES MEDICAL OFFICES</w:t>
      </w:r>
      <w:r w:rsidRPr="00E25D42">
        <w:rPr>
          <w:rFonts w:ascii="Times New Roman" w:eastAsia="Times New Roman" w:hAnsi="Times New Roman" w:cs="Times New Roman"/>
          <w:b/>
          <w:sz w:val="24"/>
          <w:lang w:eastAsia="ja-JP"/>
        </w:rPr>
        <w:t xml:space="preserve">, BLOCK </w:t>
      </w:r>
      <w:r>
        <w:rPr>
          <w:rFonts w:ascii="Times New Roman" w:eastAsia="Times New Roman" w:hAnsi="Times New Roman" w:cs="Times New Roman"/>
          <w:b/>
          <w:sz w:val="24"/>
          <w:lang w:eastAsia="ja-JP"/>
        </w:rPr>
        <w:t>229</w:t>
      </w:r>
      <w:r w:rsidRPr="00E25D42">
        <w:rPr>
          <w:rFonts w:ascii="Times New Roman" w:eastAsia="Times New Roman" w:hAnsi="Times New Roman" w:cs="Times New Roman"/>
          <w:b/>
          <w:sz w:val="24"/>
          <w:lang w:eastAsia="ja-JP"/>
        </w:rPr>
        <w:t>; LOT</w:t>
      </w:r>
      <w:r>
        <w:rPr>
          <w:rFonts w:ascii="Times New Roman" w:eastAsia="Times New Roman" w:hAnsi="Times New Roman" w:cs="Times New Roman"/>
          <w:b/>
          <w:sz w:val="24"/>
          <w:lang w:eastAsia="ja-JP"/>
        </w:rPr>
        <w:t>S</w:t>
      </w:r>
      <w:r w:rsidRPr="00E25D42">
        <w:rPr>
          <w:rFonts w:ascii="Times New Roman" w:eastAsia="Times New Roman" w:hAnsi="Times New Roman" w:cs="Times New Roman"/>
          <w:b/>
          <w:sz w:val="24"/>
          <w:lang w:eastAsia="ja-JP"/>
        </w:rPr>
        <w:t xml:space="preserve"> </w:t>
      </w:r>
      <w:r>
        <w:rPr>
          <w:rFonts w:ascii="Times New Roman" w:eastAsia="Times New Roman" w:hAnsi="Times New Roman" w:cs="Times New Roman"/>
          <w:b/>
          <w:sz w:val="24"/>
          <w:lang w:eastAsia="ja-JP"/>
        </w:rPr>
        <w:t>4 &amp; 4.01</w:t>
      </w:r>
      <w:r w:rsidRPr="00E25D42">
        <w:rPr>
          <w:rFonts w:ascii="Times New Roman" w:eastAsia="Times New Roman" w:hAnsi="Times New Roman" w:cs="Times New Roman"/>
          <w:b/>
          <w:sz w:val="24"/>
          <w:lang w:eastAsia="ja-JP"/>
        </w:rPr>
        <w:t>;</w:t>
      </w:r>
      <w:r w:rsidRPr="00E25D42">
        <w:rPr>
          <w:rFonts w:ascii="Times New Roman" w:eastAsia="Times New Roman" w:hAnsi="Times New Roman" w:cs="Times New Roman"/>
          <w:sz w:val="24"/>
          <w:lang w:eastAsia="ja-JP"/>
        </w:rPr>
        <w:t xml:space="preserve"> and</w:t>
      </w:r>
    </w:p>
    <w:p w14:paraId="04808AFD" w14:textId="1162B176" w:rsidR="007B3A77" w:rsidRDefault="007B3A77" w:rsidP="007B3A77">
      <w:pPr>
        <w:spacing w:after="0" w:line="360" w:lineRule="auto"/>
        <w:rPr>
          <w:rFonts w:ascii="Times New Roman" w:eastAsia="Times New Roman" w:hAnsi="Times New Roman" w:cs="Times New Roman"/>
          <w:sz w:val="24"/>
          <w:lang w:eastAsia="ja-JP"/>
        </w:rPr>
      </w:pPr>
      <w:r>
        <w:rPr>
          <w:rFonts w:ascii="Times New Roman" w:eastAsia="Times New Roman" w:hAnsi="Times New Roman" w:cs="Times New Roman"/>
          <w:b/>
          <w:sz w:val="24"/>
          <w:lang w:eastAsia="ja-JP"/>
        </w:rPr>
        <w:tab/>
      </w:r>
      <w:r w:rsidRPr="00E25D42">
        <w:rPr>
          <w:rFonts w:ascii="Times New Roman" w:eastAsia="Times New Roman" w:hAnsi="Times New Roman" w:cs="Times New Roman"/>
          <w:b/>
          <w:sz w:val="24"/>
          <w:lang w:eastAsia="ja-JP"/>
        </w:rPr>
        <w:t>WHEREAS,</w:t>
      </w:r>
      <w:r w:rsidRPr="00E25D42">
        <w:rPr>
          <w:rFonts w:ascii="Times New Roman" w:eastAsia="Times New Roman" w:hAnsi="Times New Roman" w:cs="Times New Roman"/>
          <w:sz w:val="24"/>
          <w:lang w:eastAsia="ja-JP"/>
        </w:rPr>
        <w:t xml:space="preserve"> in a letter dated </w:t>
      </w:r>
      <w:r>
        <w:rPr>
          <w:rFonts w:ascii="Times New Roman" w:eastAsia="Times New Roman" w:hAnsi="Times New Roman" w:cs="Times New Roman"/>
          <w:sz w:val="24"/>
          <w:lang w:eastAsia="ja-JP"/>
        </w:rPr>
        <w:t>June 2</w:t>
      </w:r>
      <w:r w:rsidRPr="00E25D42">
        <w:rPr>
          <w:rFonts w:ascii="Times New Roman" w:eastAsia="Times New Roman" w:hAnsi="Times New Roman" w:cs="Times New Roman"/>
          <w:sz w:val="24"/>
          <w:lang w:eastAsia="ja-JP"/>
        </w:rPr>
        <w:t>, 20</w:t>
      </w:r>
      <w:r>
        <w:rPr>
          <w:rFonts w:ascii="Times New Roman" w:eastAsia="Times New Roman" w:hAnsi="Times New Roman" w:cs="Times New Roman"/>
          <w:sz w:val="24"/>
          <w:lang w:eastAsia="ja-JP"/>
        </w:rPr>
        <w:t>20</w:t>
      </w:r>
      <w:r w:rsidRPr="00E25D42">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ERI</w:t>
      </w:r>
      <w:r w:rsidRPr="00E25D42">
        <w:rPr>
          <w:rFonts w:ascii="Times New Roman" w:eastAsia="Times New Roman" w:hAnsi="Times New Roman" w:cs="Times New Roman"/>
          <w:sz w:val="24"/>
          <w:lang w:eastAsia="ja-JP"/>
        </w:rPr>
        <w:t xml:space="preserve"> recommends the release of the performance guaranty </w:t>
      </w:r>
      <w:r>
        <w:rPr>
          <w:rFonts w:ascii="Times New Roman" w:eastAsia="Times New Roman" w:hAnsi="Times New Roman" w:cs="Times New Roman"/>
          <w:sz w:val="24"/>
          <w:lang w:eastAsia="ja-JP"/>
        </w:rPr>
        <w:t>in the amount of $386,638.27, which was originally submitted in the amount of $1,288.794.24 on performance bond #S294474 from NGM Insurance Co. and approved by Township Committee on December 29, 2014; and</w:t>
      </w:r>
    </w:p>
    <w:p w14:paraId="5260B5DF" w14:textId="0A29ECEC" w:rsidR="007B3A77" w:rsidRPr="00E25D42" w:rsidRDefault="007B3A77" w:rsidP="007B3A77">
      <w:pPr>
        <w:spacing w:after="0" w:line="360" w:lineRule="auto"/>
        <w:rPr>
          <w:rFonts w:ascii="Times New Roman" w:eastAsia="Times New Roman" w:hAnsi="Times New Roman" w:cs="Times New Roman"/>
          <w:sz w:val="24"/>
          <w:lang w:eastAsia="ja-JP"/>
        </w:rPr>
      </w:pPr>
      <w:r w:rsidRPr="00E25D42">
        <w:rPr>
          <w:rFonts w:ascii="Times New Roman" w:eastAsia="Times New Roman" w:hAnsi="Times New Roman" w:cs="Times New Roman"/>
          <w:sz w:val="24"/>
          <w:lang w:eastAsia="ja-JP"/>
        </w:rPr>
        <w:tab/>
      </w:r>
      <w:r w:rsidRPr="00E25D42">
        <w:rPr>
          <w:rFonts w:ascii="Times New Roman" w:eastAsia="Times New Roman" w:hAnsi="Times New Roman" w:cs="Times New Roman"/>
          <w:b/>
          <w:sz w:val="24"/>
          <w:lang w:eastAsia="ja-JP"/>
        </w:rPr>
        <w:t>WHEREAS,</w:t>
      </w:r>
      <w:r w:rsidRPr="00E25D42">
        <w:rPr>
          <w:rFonts w:ascii="Times New Roman" w:eastAsia="Times New Roman" w:hAnsi="Times New Roman" w:cs="Times New Roman"/>
          <w:sz w:val="24"/>
          <w:lang w:eastAsia="ja-JP"/>
        </w:rPr>
        <w:t xml:space="preserve"> the Township is in possession of </w:t>
      </w:r>
      <w:r>
        <w:rPr>
          <w:rFonts w:ascii="Times New Roman" w:eastAsia="Times New Roman" w:hAnsi="Times New Roman" w:cs="Times New Roman"/>
          <w:sz w:val="24"/>
          <w:lang w:eastAsia="ja-JP"/>
        </w:rPr>
        <w:t xml:space="preserve">a maintenance guaranty in the amount of $52,926.11 </w:t>
      </w:r>
      <w:r w:rsidR="00466D65">
        <w:rPr>
          <w:rFonts w:ascii="Times New Roman" w:eastAsia="Times New Roman" w:hAnsi="Times New Roman" w:cs="Times New Roman"/>
          <w:sz w:val="24"/>
          <w:lang w:eastAsia="ja-JP"/>
        </w:rPr>
        <w:t>drawn from NGM Insurance Company dated November 10, 2020.</w:t>
      </w:r>
    </w:p>
    <w:p w14:paraId="632E120E" w14:textId="77777777" w:rsidR="007B3A77" w:rsidRPr="00E25D42" w:rsidRDefault="007B3A77" w:rsidP="007B3A77">
      <w:pPr>
        <w:spacing w:after="0" w:line="360" w:lineRule="auto"/>
        <w:rPr>
          <w:rFonts w:ascii="Times New Roman" w:eastAsia="Times New Roman" w:hAnsi="Times New Roman" w:cs="Times New Roman"/>
          <w:sz w:val="24"/>
          <w:lang w:eastAsia="ja-JP"/>
        </w:rPr>
      </w:pPr>
      <w:r w:rsidRPr="00E25D42">
        <w:rPr>
          <w:rFonts w:ascii="Times New Roman" w:eastAsia="Times New Roman" w:hAnsi="Times New Roman" w:cs="Times New Roman"/>
          <w:sz w:val="24"/>
          <w:lang w:eastAsia="ja-JP"/>
        </w:rPr>
        <w:tab/>
      </w:r>
      <w:r w:rsidRPr="00E25D42">
        <w:rPr>
          <w:rFonts w:ascii="Times New Roman" w:eastAsia="Times New Roman" w:hAnsi="Times New Roman" w:cs="Times New Roman"/>
          <w:b/>
          <w:sz w:val="24"/>
          <w:lang w:eastAsia="ja-JP"/>
        </w:rPr>
        <w:t>NOW, THEREFORE, BE IT RESOLVED</w:t>
      </w:r>
      <w:r w:rsidRPr="00E25D42">
        <w:rPr>
          <w:rFonts w:ascii="Times New Roman" w:eastAsia="Times New Roman" w:hAnsi="Times New Roman" w:cs="Times New Roman"/>
          <w:sz w:val="24"/>
          <w:lang w:eastAsia="ja-JP"/>
        </w:rPr>
        <w:t xml:space="preserve"> by the Mayor and Township Committee that the above referenced performance guaranty be released and the maintenance guaranty be accepted.</w:t>
      </w:r>
    </w:p>
    <w:p w14:paraId="0E4B35BB" w14:textId="77777777" w:rsidR="00466D65" w:rsidRDefault="00466D65" w:rsidP="00B45310">
      <w:pPr>
        <w:rPr>
          <w:rFonts w:ascii="Times New Roman" w:hAnsi="Times New Roman" w:cs="Times New Roman"/>
          <w:sz w:val="24"/>
          <w:szCs w:val="24"/>
        </w:rPr>
      </w:pPr>
    </w:p>
    <w:p w14:paraId="506B6A38" w14:textId="77777777" w:rsidR="00466D65" w:rsidRDefault="00466D65" w:rsidP="00B45310">
      <w:pPr>
        <w:rPr>
          <w:rFonts w:ascii="Times New Roman" w:hAnsi="Times New Roman" w:cs="Times New Roman"/>
          <w:sz w:val="24"/>
          <w:szCs w:val="24"/>
        </w:rPr>
      </w:pPr>
    </w:p>
    <w:p w14:paraId="20E25963" w14:textId="77777777" w:rsidR="00466D65" w:rsidRDefault="00466D65" w:rsidP="00B45310">
      <w:pPr>
        <w:rPr>
          <w:rFonts w:ascii="Times New Roman" w:hAnsi="Times New Roman" w:cs="Times New Roman"/>
          <w:sz w:val="24"/>
          <w:szCs w:val="24"/>
        </w:rPr>
      </w:pPr>
    </w:p>
    <w:p w14:paraId="6000D9CA" w14:textId="77777777" w:rsidR="00466D65" w:rsidRDefault="00466D65" w:rsidP="00B45310">
      <w:pPr>
        <w:rPr>
          <w:rFonts w:ascii="Times New Roman" w:hAnsi="Times New Roman" w:cs="Times New Roman"/>
          <w:sz w:val="24"/>
          <w:szCs w:val="24"/>
        </w:rPr>
      </w:pPr>
    </w:p>
    <w:p w14:paraId="49A33015" w14:textId="77777777" w:rsidR="00466D65" w:rsidRDefault="00466D65" w:rsidP="00B45310">
      <w:pPr>
        <w:rPr>
          <w:rFonts w:ascii="Times New Roman" w:hAnsi="Times New Roman" w:cs="Times New Roman"/>
          <w:sz w:val="24"/>
          <w:szCs w:val="24"/>
        </w:rPr>
      </w:pPr>
    </w:p>
    <w:p w14:paraId="147880DB" w14:textId="77777777" w:rsidR="00466D65" w:rsidRPr="000C2FD2" w:rsidRDefault="00466D65" w:rsidP="00466D65">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DECEMBER 30,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p>
    <w:p w14:paraId="6DF40242" w14:textId="77777777" w:rsidR="00466D65" w:rsidRPr="000C2FD2" w:rsidRDefault="00466D65" w:rsidP="00466D65">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p>
    <w:p w14:paraId="4507A0BA" w14:textId="77777777" w:rsidR="00466D65" w:rsidRPr="000C2FD2" w:rsidRDefault="00466D65" w:rsidP="00466D65">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50ADD80F" w14:textId="77777777" w:rsidR="00466D65" w:rsidRPr="000C2FD2" w:rsidRDefault="00466D65" w:rsidP="00466D65">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3846A525" w14:textId="77777777" w:rsidR="00466D65" w:rsidRPr="000C2FD2" w:rsidRDefault="00466D65" w:rsidP="00466D65">
      <w:pPr>
        <w:spacing w:after="0"/>
        <w:rPr>
          <w:rFonts w:ascii="Times New Roman" w:hAnsi="Times New Roman" w:cs="Times New Roman"/>
          <w:sz w:val="24"/>
          <w:szCs w:val="24"/>
        </w:rPr>
      </w:pPr>
    </w:p>
    <w:p w14:paraId="093A5349" w14:textId="77777777" w:rsidR="00466D65" w:rsidRPr="000C2FD2" w:rsidRDefault="00466D65" w:rsidP="00466D65">
      <w:pPr>
        <w:spacing w:after="0"/>
        <w:rPr>
          <w:rFonts w:ascii="Times New Roman" w:hAnsi="Times New Roman" w:cs="Times New Roman"/>
          <w:sz w:val="24"/>
          <w:szCs w:val="24"/>
        </w:rPr>
      </w:pPr>
    </w:p>
    <w:p w14:paraId="1D99DF01" w14:textId="77777777" w:rsidR="00466D65" w:rsidRPr="000C2FD2" w:rsidRDefault="00466D65" w:rsidP="00466D65">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hAnsi="Times New Roman" w:cs="Times New Roman"/>
          <w:sz w:val="24"/>
          <w:szCs w:val="24"/>
        </w:rPr>
        <w:t>December 30</w:t>
      </w:r>
      <w:r w:rsidRPr="000C2FD2">
        <w:rPr>
          <w:rFonts w:ascii="Times New Roman" w:hAnsi="Times New Roman" w:cs="Times New Roman"/>
          <w:sz w:val="24"/>
          <w:szCs w:val="24"/>
        </w:rPr>
        <w:t>, 2020 held in the Municipal Building, 2400 Voorhees Town Center, Voorhees, NJ.</w:t>
      </w:r>
    </w:p>
    <w:p w14:paraId="330CE7C8" w14:textId="77777777" w:rsidR="00466D65" w:rsidRPr="000C2FD2" w:rsidRDefault="00466D65" w:rsidP="00466D65">
      <w:pPr>
        <w:spacing w:after="0"/>
        <w:rPr>
          <w:rFonts w:ascii="Times New Roman" w:hAnsi="Times New Roman" w:cs="Times New Roman"/>
          <w:sz w:val="24"/>
          <w:szCs w:val="24"/>
        </w:rPr>
      </w:pPr>
    </w:p>
    <w:p w14:paraId="1124A2E6" w14:textId="77777777" w:rsidR="00466D65" w:rsidRPr="000C2FD2" w:rsidRDefault="00466D65" w:rsidP="00466D65">
      <w:pPr>
        <w:spacing w:after="0"/>
        <w:rPr>
          <w:rFonts w:ascii="Times New Roman" w:hAnsi="Times New Roman" w:cs="Times New Roman"/>
          <w:sz w:val="24"/>
          <w:szCs w:val="24"/>
        </w:rPr>
      </w:pPr>
    </w:p>
    <w:p w14:paraId="458A10B8" w14:textId="77777777" w:rsidR="00466D65" w:rsidRPr="000C2FD2" w:rsidRDefault="00466D65" w:rsidP="00466D65">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5CB04167" w14:textId="77777777" w:rsidR="00466D65" w:rsidRPr="000C2FD2" w:rsidRDefault="00466D65" w:rsidP="00466D65">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Dee Ober, RMC</w:t>
      </w:r>
    </w:p>
    <w:p w14:paraId="70C9EF19" w14:textId="77777777" w:rsidR="00466D65" w:rsidRDefault="00466D65" w:rsidP="00466D65">
      <w:pPr>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Municipal Clerk</w:t>
      </w:r>
    </w:p>
    <w:p w14:paraId="3496A619" w14:textId="1BAFFDAA" w:rsidR="0021317F" w:rsidRDefault="0021317F" w:rsidP="00B45310">
      <w:pPr>
        <w:rPr>
          <w:rFonts w:ascii="Times New Roman" w:hAnsi="Times New Roman" w:cs="Times New Roman"/>
          <w:sz w:val="24"/>
          <w:szCs w:val="24"/>
        </w:rPr>
      </w:pPr>
      <w:r>
        <w:rPr>
          <w:rFonts w:ascii="Times New Roman" w:hAnsi="Times New Roman" w:cs="Times New Roman"/>
          <w:sz w:val="24"/>
          <w:szCs w:val="24"/>
        </w:rPr>
        <w:br w:type="page"/>
      </w:r>
    </w:p>
    <w:p w14:paraId="3F04B31C" w14:textId="17F983B8" w:rsidR="00BC6585" w:rsidRPr="00A103FB" w:rsidRDefault="00BC6585" w:rsidP="00BC6585">
      <w:pPr>
        <w:rPr>
          <w:rFonts w:ascii="Times New Roman" w:eastAsia="Calibri" w:hAnsi="Times New Roman" w:cs="Times New Roman"/>
          <w:b/>
          <w:bCs/>
          <w:sz w:val="24"/>
          <w:szCs w:val="24"/>
        </w:rPr>
      </w:pPr>
      <w:r w:rsidRPr="00A103FB">
        <w:rPr>
          <w:rFonts w:ascii="Times New Roman" w:eastAsia="Calibri" w:hAnsi="Times New Roman" w:cs="Times New Roman"/>
          <w:b/>
          <w:bCs/>
          <w:sz w:val="24"/>
          <w:szCs w:val="24"/>
        </w:rPr>
        <w:lastRenderedPageBreak/>
        <w:t xml:space="preserve">RESOLUTION NO. </w:t>
      </w:r>
      <w:r w:rsidR="005C4CFE">
        <w:rPr>
          <w:rFonts w:ascii="Times New Roman" w:eastAsia="Calibri" w:hAnsi="Times New Roman" w:cs="Times New Roman"/>
          <w:b/>
          <w:bCs/>
          <w:sz w:val="24"/>
          <w:szCs w:val="24"/>
        </w:rPr>
        <w:t>242-20</w:t>
      </w:r>
    </w:p>
    <w:p w14:paraId="32581C4E" w14:textId="77777777" w:rsidR="00BC6585" w:rsidRPr="00A103FB" w:rsidRDefault="00BC6585" w:rsidP="00BC6585">
      <w:pPr>
        <w:rPr>
          <w:rFonts w:ascii="Times New Roman" w:eastAsia="Calibri" w:hAnsi="Times New Roman" w:cs="Times New Roman"/>
          <w:sz w:val="24"/>
          <w:szCs w:val="24"/>
        </w:rPr>
      </w:pPr>
    </w:p>
    <w:p w14:paraId="0B5CFBAD" w14:textId="085B27F6" w:rsidR="00BC6585" w:rsidRPr="00A103FB" w:rsidRDefault="00BC6585" w:rsidP="00BC6585">
      <w:pPr>
        <w:spacing w:after="0" w:line="240" w:lineRule="auto"/>
        <w:jc w:val="center"/>
        <w:rPr>
          <w:rFonts w:ascii="Times New Roman" w:eastAsia="Calibri" w:hAnsi="Times New Roman" w:cs="Times New Roman"/>
          <w:sz w:val="24"/>
          <w:szCs w:val="24"/>
        </w:rPr>
      </w:pPr>
      <w:r w:rsidRPr="00A103FB">
        <w:rPr>
          <w:rFonts w:ascii="Times New Roman" w:eastAsia="Calibri" w:hAnsi="Times New Roman" w:cs="Times New Roman"/>
          <w:b/>
          <w:bCs/>
          <w:sz w:val="24"/>
          <w:szCs w:val="24"/>
        </w:rPr>
        <w:t>ACCEPTING A MAINTENANCE GUARANTY FROM LANDBERG CONSTRUCTION, LLC FOR THE VOORHEES DRIVE RESURFACING PROGRAM</w:t>
      </w:r>
    </w:p>
    <w:p w14:paraId="092FCBE1" w14:textId="77777777" w:rsidR="00BC6585" w:rsidRPr="00A103FB" w:rsidRDefault="00BC6585" w:rsidP="00BC6585">
      <w:pPr>
        <w:spacing w:line="240" w:lineRule="auto"/>
        <w:jc w:val="center"/>
        <w:rPr>
          <w:rFonts w:ascii="Times New Roman" w:eastAsia="Calibri" w:hAnsi="Times New Roman" w:cs="Times New Roman"/>
          <w:sz w:val="24"/>
          <w:szCs w:val="24"/>
        </w:rPr>
      </w:pPr>
    </w:p>
    <w:p w14:paraId="09AD3AC7" w14:textId="76463D93" w:rsidR="00BC6585" w:rsidRPr="00A103FB" w:rsidRDefault="00BC6585" w:rsidP="00BC6585">
      <w:pPr>
        <w:spacing w:line="360" w:lineRule="auto"/>
        <w:rPr>
          <w:rFonts w:ascii="Times New Roman" w:eastAsia="Calibri" w:hAnsi="Times New Roman" w:cs="Times New Roman"/>
          <w:sz w:val="24"/>
          <w:szCs w:val="24"/>
        </w:rPr>
      </w:pPr>
      <w:r w:rsidRPr="00A103FB">
        <w:rPr>
          <w:rFonts w:ascii="Times New Roman" w:eastAsia="Calibri" w:hAnsi="Times New Roman" w:cs="Times New Roman"/>
          <w:sz w:val="24"/>
          <w:szCs w:val="24"/>
        </w:rPr>
        <w:tab/>
      </w:r>
      <w:r w:rsidRPr="00A103FB">
        <w:rPr>
          <w:rFonts w:ascii="Times New Roman" w:eastAsia="Calibri" w:hAnsi="Times New Roman" w:cs="Times New Roman"/>
          <w:b/>
          <w:bCs/>
          <w:sz w:val="24"/>
          <w:szCs w:val="24"/>
        </w:rPr>
        <w:t>WHEREAS,</w:t>
      </w:r>
      <w:r w:rsidRPr="00A103FB">
        <w:rPr>
          <w:rFonts w:ascii="Times New Roman" w:eastAsia="Calibri" w:hAnsi="Times New Roman" w:cs="Times New Roman"/>
          <w:sz w:val="24"/>
          <w:szCs w:val="24"/>
        </w:rPr>
        <w:t xml:space="preserve"> by Resolution #168-2020, Voorhees Township Committee awarded the Voorhees Drive Resurfacing Project to Landberg Const</w:t>
      </w:r>
      <w:r w:rsidR="00A103FB" w:rsidRPr="00A103FB">
        <w:rPr>
          <w:rFonts w:ascii="Times New Roman" w:eastAsia="Calibri" w:hAnsi="Times New Roman" w:cs="Times New Roman"/>
          <w:sz w:val="24"/>
          <w:szCs w:val="24"/>
        </w:rPr>
        <w:t>r</w:t>
      </w:r>
      <w:r w:rsidRPr="00A103FB">
        <w:rPr>
          <w:rFonts w:ascii="Times New Roman" w:eastAsia="Calibri" w:hAnsi="Times New Roman" w:cs="Times New Roman"/>
          <w:sz w:val="24"/>
          <w:szCs w:val="24"/>
        </w:rPr>
        <w:t>uction, LLC.; and</w:t>
      </w:r>
    </w:p>
    <w:p w14:paraId="55B49512" w14:textId="4CE8B75A" w:rsidR="00BC6585" w:rsidRPr="00A103FB" w:rsidRDefault="00BC6585" w:rsidP="00BC6585">
      <w:pPr>
        <w:spacing w:line="360" w:lineRule="auto"/>
        <w:rPr>
          <w:rFonts w:ascii="Times New Roman" w:eastAsia="Calibri" w:hAnsi="Times New Roman" w:cs="Times New Roman"/>
          <w:sz w:val="24"/>
          <w:szCs w:val="24"/>
        </w:rPr>
      </w:pPr>
      <w:r w:rsidRPr="00A103FB">
        <w:rPr>
          <w:rFonts w:ascii="Times New Roman" w:eastAsia="Calibri" w:hAnsi="Times New Roman" w:cs="Times New Roman"/>
          <w:sz w:val="24"/>
          <w:szCs w:val="24"/>
        </w:rPr>
        <w:tab/>
      </w:r>
      <w:r w:rsidRPr="00A103FB">
        <w:rPr>
          <w:rFonts w:ascii="Times New Roman" w:eastAsia="Calibri" w:hAnsi="Times New Roman" w:cs="Times New Roman"/>
          <w:b/>
          <w:bCs/>
          <w:sz w:val="24"/>
          <w:szCs w:val="24"/>
        </w:rPr>
        <w:t>WHEREAS,</w:t>
      </w:r>
      <w:r w:rsidRPr="00A103FB">
        <w:rPr>
          <w:rFonts w:ascii="Times New Roman" w:eastAsia="Calibri" w:hAnsi="Times New Roman" w:cs="Times New Roman"/>
          <w:sz w:val="24"/>
          <w:szCs w:val="24"/>
        </w:rPr>
        <w:t xml:space="preserve"> the project has been completed, </w:t>
      </w:r>
      <w:r w:rsidR="00A103FB" w:rsidRPr="00A103FB">
        <w:rPr>
          <w:rFonts w:ascii="Times New Roman" w:eastAsia="Calibri" w:hAnsi="Times New Roman" w:cs="Times New Roman"/>
          <w:sz w:val="24"/>
          <w:szCs w:val="24"/>
        </w:rPr>
        <w:t xml:space="preserve">and </w:t>
      </w:r>
      <w:r w:rsidRPr="00A103FB">
        <w:rPr>
          <w:rFonts w:ascii="Times New Roman" w:eastAsia="Calibri" w:hAnsi="Times New Roman" w:cs="Times New Roman"/>
          <w:sz w:val="24"/>
          <w:szCs w:val="24"/>
        </w:rPr>
        <w:t>a maintenance bond has been submitted; and</w:t>
      </w:r>
    </w:p>
    <w:p w14:paraId="0BC7B6E6" w14:textId="18321058" w:rsidR="00BC6585" w:rsidRPr="00A103FB" w:rsidRDefault="00BC6585" w:rsidP="00BC6585">
      <w:pPr>
        <w:spacing w:line="360" w:lineRule="auto"/>
        <w:rPr>
          <w:rFonts w:ascii="Times New Roman" w:eastAsia="Calibri" w:hAnsi="Times New Roman" w:cs="Times New Roman"/>
          <w:sz w:val="24"/>
          <w:szCs w:val="24"/>
        </w:rPr>
      </w:pPr>
      <w:r w:rsidRPr="00A103FB">
        <w:rPr>
          <w:rFonts w:ascii="Times New Roman" w:eastAsia="Calibri" w:hAnsi="Times New Roman" w:cs="Times New Roman"/>
          <w:sz w:val="24"/>
          <w:szCs w:val="24"/>
        </w:rPr>
        <w:tab/>
      </w:r>
      <w:r w:rsidRPr="00A103FB">
        <w:rPr>
          <w:rFonts w:ascii="Times New Roman" w:eastAsia="Calibri" w:hAnsi="Times New Roman" w:cs="Times New Roman"/>
          <w:b/>
          <w:bCs/>
          <w:sz w:val="24"/>
          <w:szCs w:val="24"/>
        </w:rPr>
        <w:t>WHEREAS,</w:t>
      </w:r>
      <w:r w:rsidRPr="00A103FB">
        <w:rPr>
          <w:rFonts w:ascii="Times New Roman" w:eastAsia="Calibri" w:hAnsi="Times New Roman" w:cs="Times New Roman"/>
          <w:sz w:val="24"/>
          <w:szCs w:val="24"/>
        </w:rPr>
        <w:t xml:space="preserve"> </w:t>
      </w:r>
      <w:r w:rsidR="00A103FB" w:rsidRPr="00A103FB">
        <w:rPr>
          <w:rFonts w:ascii="Times New Roman" w:eastAsia="Calibri" w:hAnsi="Times New Roman" w:cs="Times New Roman"/>
          <w:sz w:val="24"/>
          <w:szCs w:val="24"/>
        </w:rPr>
        <w:t xml:space="preserve">Voorhees Township is in possession of </w:t>
      </w:r>
      <w:r w:rsidRPr="00A103FB">
        <w:rPr>
          <w:rFonts w:ascii="Times New Roman" w:eastAsia="Calibri" w:hAnsi="Times New Roman" w:cs="Times New Roman"/>
          <w:sz w:val="24"/>
          <w:szCs w:val="24"/>
        </w:rPr>
        <w:t>bond</w:t>
      </w:r>
      <w:r w:rsidR="00A103FB" w:rsidRPr="00A103FB">
        <w:rPr>
          <w:rFonts w:ascii="Times New Roman" w:eastAsia="Calibri" w:hAnsi="Times New Roman" w:cs="Times New Roman"/>
          <w:sz w:val="24"/>
          <w:szCs w:val="24"/>
        </w:rPr>
        <w:t>#</w:t>
      </w:r>
      <w:r w:rsidRPr="00A103FB">
        <w:rPr>
          <w:rFonts w:ascii="Times New Roman" w:eastAsia="Calibri" w:hAnsi="Times New Roman" w:cs="Times New Roman"/>
          <w:sz w:val="24"/>
          <w:szCs w:val="24"/>
        </w:rPr>
        <w:t xml:space="preserve"> </w:t>
      </w:r>
      <w:r w:rsidR="00A103FB" w:rsidRPr="00A103FB">
        <w:rPr>
          <w:rFonts w:ascii="Times New Roman" w:eastAsia="Calibri" w:hAnsi="Times New Roman" w:cs="Times New Roman"/>
          <w:sz w:val="24"/>
          <w:szCs w:val="24"/>
        </w:rPr>
        <w:t>B10 039 174M</w:t>
      </w:r>
      <w:r w:rsidRPr="00A103FB">
        <w:rPr>
          <w:rFonts w:ascii="Times New Roman" w:eastAsia="Calibri" w:hAnsi="Times New Roman" w:cs="Times New Roman"/>
          <w:sz w:val="24"/>
          <w:szCs w:val="24"/>
        </w:rPr>
        <w:t xml:space="preserve"> in the amount of $</w:t>
      </w:r>
      <w:r w:rsidR="00A103FB" w:rsidRPr="00A103FB">
        <w:rPr>
          <w:rFonts w:ascii="Times New Roman" w:eastAsia="Calibri" w:hAnsi="Times New Roman" w:cs="Times New Roman"/>
          <w:sz w:val="24"/>
          <w:szCs w:val="24"/>
        </w:rPr>
        <w:t>64,229.03</w:t>
      </w:r>
      <w:r w:rsidRPr="00A103FB">
        <w:rPr>
          <w:rFonts w:ascii="Times New Roman" w:eastAsia="Calibri" w:hAnsi="Times New Roman" w:cs="Times New Roman"/>
          <w:sz w:val="24"/>
          <w:szCs w:val="24"/>
        </w:rPr>
        <w:t xml:space="preserve"> has been reviewed and approved by </w:t>
      </w:r>
      <w:r w:rsidR="00A103FB" w:rsidRPr="00A103FB">
        <w:rPr>
          <w:rFonts w:ascii="Times New Roman" w:eastAsia="Calibri" w:hAnsi="Times New Roman" w:cs="Times New Roman"/>
          <w:sz w:val="24"/>
          <w:szCs w:val="24"/>
        </w:rPr>
        <w:t>Chris</w:t>
      </w:r>
      <w:r w:rsidRPr="00A103FB">
        <w:rPr>
          <w:rFonts w:ascii="Times New Roman" w:eastAsia="Calibri" w:hAnsi="Times New Roman" w:cs="Times New Roman"/>
          <w:sz w:val="24"/>
          <w:szCs w:val="24"/>
        </w:rPr>
        <w:t xml:space="preserve"> Long, Township Solicitor.</w:t>
      </w:r>
    </w:p>
    <w:p w14:paraId="07C0437D" w14:textId="77777777" w:rsidR="00BC6585" w:rsidRPr="00A103FB" w:rsidRDefault="00BC6585" w:rsidP="00BC6585">
      <w:pPr>
        <w:spacing w:line="360" w:lineRule="auto"/>
        <w:rPr>
          <w:rFonts w:ascii="Times New Roman" w:eastAsia="Calibri" w:hAnsi="Times New Roman" w:cs="Times New Roman"/>
          <w:sz w:val="24"/>
          <w:szCs w:val="24"/>
        </w:rPr>
      </w:pPr>
      <w:r w:rsidRPr="00A103FB">
        <w:rPr>
          <w:rFonts w:ascii="Times New Roman" w:eastAsia="Calibri" w:hAnsi="Times New Roman" w:cs="Times New Roman"/>
          <w:sz w:val="24"/>
          <w:szCs w:val="24"/>
        </w:rPr>
        <w:tab/>
      </w:r>
      <w:r w:rsidRPr="00A103FB">
        <w:rPr>
          <w:rFonts w:ascii="Times New Roman" w:eastAsia="Calibri" w:hAnsi="Times New Roman" w:cs="Times New Roman"/>
          <w:b/>
          <w:bCs/>
          <w:sz w:val="24"/>
          <w:szCs w:val="24"/>
        </w:rPr>
        <w:t>NOW, THEREFORE BE IT RESOLVED,</w:t>
      </w:r>
      <w:r w:rsidRPr="00A103FB">
        <w:rPr>
          <w:rFonts w:ascii="Times New Roman" w:eastAsia="Calibri" w:hAnsi="Times New Roman" w:cs="Times New Roman"/>
          <w:sz w:val="24"/>
          <w:szCs w:val="24"/>
        </w:rPr>
        <w:t xml:space="preserve"> by the Mayor and Township Committee of the Township of Voorhees, County of Camden and State of New Jersey that the above referenced bond by approved.</w:t>
      </w:r>
    </w:p>
    <w:p w14:paraId="5120C8E6" w14:textId="77777777" w:rsidR="00A103FB" w:rsidRPr="00A103FB" w:rsidRDefault="00A103FB">
      <w:pPr>
        <w:rPr>
          <w:rFonts w:ascii="Times New Roman" w:hAnsi="Times New Roman" w:cs="Times New Roman"/>
          <w:sz w:val="24"/>
          <w:szCs w:val="24"/>
        </w:rPr>
      </w:pPr>
    </w:p>
    <w:p w14:paraId="236EDE8F" w14:textId="77777777" w:rsidR="00A103FB" w:rsidRPr="00A103FB" w:rsidRDefault="00A103FB">
      <w:pPr>
        <w:rPr>
          <w:rFonts w:ascii="Times New Roman" w:hAnsi="Times New Roman" w:cs="Times New Roman"/>
          <w:sz w:val="24"/>
          <w:szCs w:val="24"/>
        </w:rPr>
      </w:pPr>
    </w:p>
    <w:p w14:paraId="57D9958F" w14:textId="77777777" w:rsidR="00A103FB" w:rsidRPr="00A103FB" w:rsidRDefault="00A103FB">
      <w:pPr>
        <w:rPr>
          <w:rFonts w:ascii="Times New Roman" w:hAnsi="Times New Roman" w:cs="Times New Roman"/>
          <w:sz w:val="24"/>
          <w:szCs w:val="24"/>
        </w:rPr>
      </w:pPr>
    </w:p>
    <w:p w14:paraId="55CED5BE" w14:textId="77777777" w:rsidR="00A103FB" w:rsidRPr="00A103FB" w:rsidRDefault="00A103FB">
      <w:pPr>
        <w:rPr>
          <w:rFonts w:ascii="Times New Roman" w:hAnsi="Times New Roman" w:cs="Times New Roman"/>
          <w:sz w:val="24"/>
          <w:szCs w:val="24"/>
        </w:rPr>
      </w:pPr>
    </w:p>
    <w:p w14:paraId="7AEABD9A" w14:textId="77777777" w:rsidR="00A103FB" w:rsidRPr="00A103FB" w:rsidRDefault="00A103FB" w:rsidP="00A103FB">
      <w:pPr>
        <w:spacing w:after="0" w:line="480" w:lineRule="auto"/>
        <w:rPr>
          <w:rFonts w:ascii="Times New Roman" w:hAnsi="Times New Roman" w:cs="Times New Roman"/>
          <w:sz w:val="24"/>
          <w:szCs w:val="24"/>
        </w:rPr>
      </w:pPr>
      <w:r w:rsidRPr="00A103FB">
        <w:rPr>
          <w:rFonts w:ascii="Times New Roman" w:hAnsi="Times New Roman" w:cs="Times New Roman"/>
          <w:sz w:val="24"/>
          <w:szCs w:val="24"/>
        </w:rPr>
        <w:t>DATED: DECEMBER 30, 2020</w:t>
      </w:r>
      <w:r w:rsidRPr="00A103FB">
        <w:rPr>
          <w:rFonts w:ascii="Times New Roman" w:hAnsi="Times New Roman" w:cs="Times New Roman"/>
          <w:sz w:val="24"/>
          <w:szCs w:val="24"/>
        </w:rPr>
        <w:tab/>
      </w:r>
      <w:r w:rsidRPr="00A103FB">
        <w:rPr>
          <w:rFonts w:ascii="Times New Roman" w:hAnsi="Times New Roman" w:cs="Times New Roman"/>
          <w:sz w:val="24"/>
          <w:szCs w:val="24"/>
        </w:rPr>
        <w:tab/>
        <w:t>MOVED:</w:t>
      </w:r>
    </w:p>
    <w:p w14:paraId="1A78A626" w14:textId="77777777" w:rsidR="00A103FB" w:rsidRPr="00A103FB" w:rsidRDefault="00A103FB" w:rsidP="00A103FB">
      <w:pPr>
        <w:spacing w:after="0" w:line="480" w:lineRule="auto"/>
        <w:rPr>
          <w:rFonts w:ascii="Times New Roman" w:hAnsi="Times New Roman" w:cs="Times New Roman"/>
          <w:sz w:val="24"/>
          <w:szCs w:val="24"/>
        </w:rPr>
      </w:pPr>
      <w:r w:rsidRPr="00A103FB">
        <w:rPr>
          <w:rFonts w:ascii="Times New Roman" w:hAnsi="Times New Roman" w:cs="Times New Roman"/>
          <w:sz w:val="24"/>
          <w:szCs w:val="24"/>
        </w:rPr>
        <w:t>AYES:</w:t>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SECOND:</w:t>
      </w:r>
    </w:p>
    <w:p w14:paraId="218AB42F" w14:textId="77777777" w:rsidR="00A103FB" w:rsidRPr="00A103FB" w:rsidRDefault="00A103FB" w:rsidP="00A103FB">
      <w:pPr>
        <w:spacing w:after="0"/>
        <w:rPr>
          <w:rFonts w:ascii="Times New Roman" w:hAnsi="Times New Roman" w:cs="Times New Roman"/>
          <w:sz w:val="24"/>
          <w:szCs w:val="24"/>
          <w:u w:val="single"/>
        </w:rPr>
      </w:pPr>
      <w:r w:rsidRPr="00A103FB">
        <w:rPr>
          <w:rFonts w:ascii="Times New Roman" w:hAnsi="Times New Roman" w:cs="Times New Roman"/>
          <w:sz w:val="24"/>
          <w:szCs w:val="24"/>
        </w:rPr>
        <w:t>NAYS:</w:t>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APPROVED:</w:t>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p>
    <w:p w14:paraId="612F2146" w14:textId="77777777" w:rsidR="00A103FB" w:rsidRPr="00A103FB" w:rsidRDefault="00A103FB" w:rsidP="00A103FB">
      <w:pPr>
        <w:spacing w:after="0"/>
        <w:rPr>
          <w:rFonts w:ascii="Times New Roman" w:hAnsi="Times New Roman" w:cs="Times New Roman"/>
          <w:sz w:val="24"/>
          <w:szCs w:val="24"/>
        </w:rPr>
      </w:pP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Michael R. Mignogna, Mayor</w:t>
      </w:r>
    </w:p>
    <w:p w14:paraId="681C6F17" w14:textId="77777777" w:rsidR="00A103FB" w:rsidRPr="00A103FB" w:rsidRDefault="00A103FB" w:rsidP="00A103FB">
      <w:pPr>
        <w:spacing w:after="0"/>
        <w:rPr>
          <w:rFonts w:ascii="Times New Roman" w:hAnsi="Times New Roman" w:cs="Times New Roman"/>
          <w:sz w:val="24"/>
          <w:szCs w:val="24"/>
        </w:rPr>
      </w:pPr>
    </w:p>
    <w:p w14:paraId="25DEBE71" w14:textId="77777777" w:rsidR="00A103FB" w:rsidRPr="00A103FB" w:rsidRDefault="00A103FB" w:rsidP="00A103FB">
      <w:pPr>
        <w:spacing w:after="0"/>
        <w:rPr>
          <w:rFonts w:ascii="Times New Roman" w:hAnsi="Times New Roman" w:cs="Times New Roman"/>
          <w:sz w:val="24"/>
          <w:szCs w:val="24"/>
        </w:rPr>
      </w:pPr>
    </w:p>
    <w:p w14:paraId="6D3CBCE8" w14:textId="77777777" w:rsidR="00A103FB" w:rsidRPr="00A103FB" w:rsidRDefault="00A103FB" w:rsidP="00A103FB">
      <w:pPr>
        <w:spacing w:after="0"/>
        <w:rPr>
          <w:rFonts w:ascii="Times New Roman" w:hAnsi="Times New Roman" w:cs="Times New Roman"/>
          <w:sz w:val="24"/>
          <w:szCs w:val="24"/>
        </w:rPr>
      </w:pPr>
      <w:r w:rsidRPr="00A103FB">
        <w:rPr>
          <w:rFonts w:ascii="Times New Roman" w:hAnsi="Times New Roman" w:cs="Times New Roman"/>
          <w:sz w:val="24"/>
          <w:szCs w:val="24"/>
        </w:rPr>
        <w:t>I, Dee Ober, Clerk of the Township of Voorhees, do hereby certify the foregoing to be a true and correct copy of a Resolution adopted by the Mayor and Township Committee, at their meeting of December 30, 2020 held in the Municipal Building, 2400 Voorhees Town Center, Voorhees, NJ.</w:t>
      </w:r>
    </w:p>
    <w:p w14:paraId="4E27F18A" w14:textId="77777777" w:rsidR="00A103FB" w:rsidRPr="00A103FB" w:rsidRDefault="00A103FB" w:rsidP="00A103FB">
      <w:pPr>
        <w:spacing w:after="0"/>
        <w:rPr>
          <w:rFonts w:ascii="Times New Roman" w:hAnsi="Times New Roman" w:cs="Times New Roman"/>
          <w:sz w:val="24"/>
          <w:szCs w:val="24"/>
        </w:rPr>
      </w:pPr>
    </w:p>
    <w:p w14:paraId="6D6A0C47" w14:textId="77777777" w:rsidR="00A103FB" w:rsidRPr="00A103FB" w:rsidRDefault="00A103FB" w:rsidP="00A103FB">
      <w:pPr>
        <w:spacing w:after="0"/>
        <w:rPr>
          <w:rFonts w:ascii="Times New Roman" w:hAnsi="Times New Roman" w:cs="Times New Roman"/>
          <w:sz w:val="24"/>
          <w:szCs w:val="24"/>
        </w:rPr>
      </w:pPr>
    </w:p>
    <w:p w14:paraId="1865F522" w14:textId="77777777" w:rsidR="00A103FB" w:rsidRPr="00A103FB" w:rsidRDefault="00A103FB" w:rsidP="00A103FB">
      <w:pPr>
        <w:spacing w:after="0"/>
        <w:rPr>
          <w:rFonts w:ascii="Times New Roman" w:hAnsi="Times New Roman" w:cs="Times New Roman"/>
          <w:sz w:val="24"/>
          <w:szCs w:val="24"/>
          <w:u w:val="single"/>
        </w:rPr>
      </w:pP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p>
    <w:p w14:paraId="1A79DE37" w14:textId="77777777" w:rsidR="00A103FB" w:rsidRPr="00A103FB" w:rsidRDefault="00A103FB" w:rsidP="00A103FB">
      <w:pPr>
        <w:spacing w:after="0"/>
        <w:rPr>
          <w:rFonts w:ascii="Times New Roman" w:hAnsi="Times New Roman" w:cs="Times New Roman"/>
          <w:sz w:val="24"/>
          <w:szCs w:val="24"/>
        </w:rPr>
      </w:pP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 xml:space="preserve">  Dee Ober, RMC</w:t>
      </w:r>
    </w:p>
    <w:p w14:paraId="504E94AF" w14:textId="77777777" w:rsidR="00A103FB" w:rsidRPr="00A103FB" w:rsidRDefault="00A103FB" w:rsidP="00A103FB">
      <w:pPr>
        <w:rPr>
          <w:rFonts w:ascii="Times New Roman" w:hAnsi="Times New Roman" w:cs="Times New Roman"/>
          <w:sz w:val="24"/>
          <w:szCs w:val="24"/>
        </w:rPr>
      </w:pP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 xml:space="preserve">  Municipal Clerk</w:t>
      </w:r>
    </w:p>
    <w:p w14:paraId="437B3EF5" w14:textId="514B6E2F" w:rsidR="0021317F" w:rsidRDefault="0021317F">
      <w:pPr>
        <w:rPr>
          <w:rFonts w:ascii="Times New Roman" w:hAnsi="Times New Roman" w:cs="Times New Roman"/>
          <w:sz w:val="24"/>
          <w:szCs w:val="24"/>
        </w:rPr>
      </w:pPr>
      <w:r>
        <w:rPr>
          <w:rFonts w:ascii="Times New Roman" w:hAnsi="Times New Roman" w:cs="Times New Roman"/>
          <w:sz w:val="24"/>
          <w:szCs w:val="24"/>
        </w:rPr>
        <w:br w:type="page"/>
      </w:r>
    </w:p>
    <w:p w14:paraId="15FEB0D0" w14:textId="560C796B" w:rsidR="0061198B" w:rsidRPr="00E74FB5" w:rsidRDefault="0061198B">
      <w:pPr>
        <w:rPr>
          <w:rFonts w:ascii="Times New Roman" w:hAnsi="Times New Roman" w:cs="Times New Roman"/>
          <w:b/>
          <w:bCs/>
          <w:sz w:val="24"/>
          <w:szCs w:val="24"/>
        </w:rPr>
      </w:pPr>
      <w:r w:rsidRPr="00E74FB5">
        <w:rPr>
          <w:rFonts w:ascii="Times New Roman" w:hAnsi="Times New Roman" w:cs="Times New Roman"/>
          <w:b/>
          <w:bCs/>
          <w:sz w:val="24"/>
          <w:szCs w:val="24"/>
        </w:rPr>
        <w:lastRenderedPageBreak/>
        <w:t xml:space="preserve">RESOLUTION NO. </w:t>
      </w:r>
      <w:r w:rsidR="005C4CFE">
        <w:rPr>
          <w:rFonts w:ascii="Times New Roman" w:hAnsi="Times New Roman" w:cs="Times New Roman"/>
          <w:b/>
          <w:bCs/>
          <w:sz w:val="24"/>
          <w:szCs w:val="24"/>
        </w:rPr>
        <w:t>243-20</w:t>
      </w:r>
    </w:p>
    <w:p w14:paraId="1DA6BA47" w14:textId="77777777" w:rsidR="0061198B" w:rsidRDefault="0061198B">
      <w:pPr>
        <w:rPr>
          <w:rFonts w:ascii="Times New Roman" w:hAnsi="Times New Roman" w:cs="Times New Roman"/>
          <w:sz w:val="24"/>
          <w:szCs w:val="24"/>
        </w:rPr>
      </w:pPr>
    </w:p>
    <w:p w14:paraId="37FF57A5" w14:textId="6BB5CC12" w:rsidR="00E74FB5" w:rsidRPr="00E74FB5" w:rsidRDefault="00E74FB5" w:rsidP="00E74FB5">
      <w:pPr>
        <w:spacing w:after="0" w:line="240" w:lineRule="auto"/>
        <w:jc w:val="center"/>
        <w:rPr>
          <w:rFonts w:ascii="Times New Roman" w:eastAsia="Times New Roman" w:hAnsi="Times New Roman" w:cs="Times New Roman"/>
          <w:b/>
          <w:bCs/>
          <w:sz w:val="24"/>
          <w:szCs w:val="24"/>
        </w:rPr>
      </w:pPr>
      <w:r w:rsidRPr="00E74FB5">
        <w:rPr>
          <w:rFonts w:ascii="Times New Roman" w:eastAsia="Times New Roman" w:hAnsi="Times New Roman" w:cs="Times New Roman"/>
          <w:b/>
          <w:bCs/>
          <w:sz w:val="24"/>
          <w:szCs w:val="24"/>
        </w:rPr>
        <w:t xml:space="preserve">AUTHORIZING THE SIGNING OF THE VOORHEES TOWNSHIP POLICE DEPARTMENT’S </w:t>
      </w:r>
      <w:r>
        <w:rPr>
          <w:rFonts w:ascii="Times New Roman" w:eastAsia="Times New Roman" w:hAnsi="Times New Roman" w:cs="Times New Roman"/>
          <w:b/>
          <w:bCs/>
          <w:sz w:val="24"/>
          <w:szCs w:val="24"/>
        </w:rPr>
        <w:t>POLICE</w:t>
      </w:r>
      <w:r w:rsidRPr="00E74FB5">
        <w:rPr>
          <w:rFonts w:ascii="Times New Roman" w:eastAsia="Times New Roman" w:hAnsi="Times New Roman" w:cs="Times New Roman"/>
          <w:b/>
          <w:bCs/>
          <w:sz w:val="24"/>
          <w:szCs w:val="24"/>
        </w:rPr>
        <w:t xml:space="preserve"> OFFICERS’ CONTRACT</w:t>
      </w:r>
    </w:p>
    <w:p w14:paraId="59D2275C" w14:textId="77777777" w:rsidR="00E74FB5" w:rsidRPr="00E74FB5" w:rsidRDefault="00E74FB5" w:rsidP="00E74FB5">
      <w:pPr>
        <w:spacing w:after="0" w:line="240" w:lineRule="auto"/>
        <w:jc w:val="center"/>
        <w:rPr>
          <w:rFonts w:ascii="Times New Roman" w:eastAsia="Times New Roman" w:hAnsi="Times New Roman" w:cs="Times New Roman"/>
          <w:b/>
          <w:bCs/>
          <w:sz w:val="24"/>
          <w:szCs w:val="24"/>
        </w:rPr>
      </w:pPr>
    </w:p>
    <w:p w14:paraId="6E3CED21" w14:textId="77777777" w:rsidR="00E74FB5" w:rsidRPr="00E74FB5" w:rsidRDefault="00E74FB5" w:rsidP="00E74FB5">
      <w:pPr>
        <w:spacing w:after="0" w:line="240" w:lineRule="auto"/>
        <w:jc w:val="center"/>
        <w:rPr>
          <w:rFonts w:ascii="Times New Roman" w:eastAsia="Times New Roman" w:hAnsi="Times New Roman" w:cs="Times New Roman"/>
          <w:b/>
          <w:bCs/>
          <w:sz w:val="24"/>
          <w:szCs w:val="24"/>
        </w:rPr>
      </w:pPr>
    </w:p>
    <w:p w14:paraId="3261FCBB" w14:textId="3F6782EF" w:rsidR="00E74FB5" w:rsidRPr="00E74FB5" w:rsidRDefault="00E74FB5" w:rsidP="00E74FB5">
      <w:pPr>
        <w:spacing w:after="0" w:line="480" w:lineRule="auto"/>
        <w:rPr>
          <w:rFonts w:ascii="Times New Roman" w:eastAsia="Times New Roman" w:hAnsi="Times New Roman" w:cs="Times New Roman"/>
          <w:bCs/>
          <w:sz w:val="24"/>
          <w:szCs w:val="24"/>
        </w:rPr>
      </w:pPr>
      <w:r w:rsidRPr="00E74FB5">
        <w:rPr>
          <w:rFonts w:ascii="Times New Roman" w:eastAsia="Times New Roman" w:hAnsi="Times New Roman" w:cs="Times New Roman"/>
          <w:b/>
          <w:bCs/>
          <w:sz w:val="24"/>
          <w:szCs w:val="24"/>
        </w:rPr>
        <w:tab/>
        <w:t xml:space="preserve">WHEREAS, </w:t>
      </w:r>
      <w:r w:rsidRPr="00E74FB5">
        <w:rPr>
          <w:rFonts w:ascii="Times New Roman" w:eastAsia="Times New Roman" w:hAnsi="Times New Roman" w:cs="Times New Roman"/>
          <w:bCs/>
          <w:sz w:val="24"/>
          <w:szCs w:val="24"/>
        </w:rPr>
        <w:t xml:space="preserve">the labor contract between the Township of Voorhees and the Voorhees Township Police Department’s </w:t>
      </w:r>
      <w:r>
        <w:rPr>
          <w:rFonts w:ascii="Times New Roman" w:eastAsia="Times New Roman" w:hAnsi="Times New Roman" w:cs="Times New Roman"/>
          <w:bCs/>
          <w:sz w:val="24"/>
          <w:szCs w:val="24"/>
        </w:rPr>
        <w:t>Police</w:t>
      </w:r>
      <w:r w:rsidRPr="00E74FB5">
        <w:rPr>
          <w:rFonts w:ascii="Times New Roman" w:eastAsia="Times New Roman" w:hAnsi="Times New Roman" w:cs="Times New Roman"/>
          <w:bCs/>
          <w:sz w:val="24"/>
          <w:szCs w:val="24"/>
        </w:rPr>
        <w:t xml:space="preserve"> Officers expire</w:t>
      </w:r>
      <w:r>
        <w:rPr>
          <w:rFonts w:ascii="Times New Roman" w:eastAsia="Times New Roman" w:hAnsi="Times New Roman" w:cs="Times New Roman"/>
          <w:bCs/>
          <w:sz w:val="24"/>
          <w:szCs w:val="24"/>
        </w:rPr>
        <w:t>s</w:t>
      </w:r>
      <w:r w:rsidRPr="00E74FB5">
        <w:rPr>
          <w:rFonts w:ascii="Times New Roman" w:eastAsia="Times New Roman" w:hAnsi="Times New Roman" w:cs="Times New Roman"/>
          <w:bCs/>
          <w:sz w:val="24"/>
          <w:szCs w:val="24"/>
        </w:rPr>
        <w:t xml:space="preserve"> on December 31, 20</w:t>
      </w:r>
      <w:r>
        <w:rPr>
          <w:rFonts w:ascii="Times New Roman" w:eastAsia="Times New Roman" w:hAnsi="Times New Roman" w:cs="Times New Roman"/>
          <w:bCs/>
          <w:sz w:val="24"/>
          <w:szCs w:val="24"/>
        </w:rPr>
        <w:t>20</w:t>
      </w:r>
      <w:r w:rsidRPr="00E74FB5">
        <w:rPr>
          <w:rFonts w:ascii="Times New Roman" w:eastAsia="Times New Roman" w:hAnsi="Times New Roman" w:cs="Times New Roman"/>
          <w:bCs/>
          <w:sz w:val="24"/>
          <w:szCs w:val="24"/>
        </w:rPr>
        <w:t xml:space="preserve">; and </w:t>
      </w:r>
    </w:p>
    <w:p w14:paraId="74296194" w14:textId="1FAEB2B4" w:rsidR="00E74FB5" w:rsidRPr="00E74FB5" w:rsidRDefault="00E74FB5" w:rsidP="00E74FB5">
      <w:pPr>
        <w:spacing w:after="0" w:line="480" w:lineRule="auto"/>
        <w:rPr>
          <w:rFonts w:ascii="Times New Roman" w:eastAsia="Times New Roman" w:hAnsi="Times New Roman" w:cs="Times New Roman"/>
          <w:bCs/>
          <w:sz w:val="24"/>
          <w:szCs w:val="24"/>
        </w:rPr>
      </w:pPr>
      <w:r w:rsidRPr="00E74FB5">
        <w:rPr>
          <w:rFonts w:ascii="Times New Roman" w:eastAsia="Times New Roman" w:hAnsi="Times New Roman" w:cs="Times New Roman"/>
          <w:bCs/>
          <w:sz w:val="24"/>
          <w:szCs w:val="24"/>
        </w:rPr>
        <w:tab/>
      </w:r>
      <w:r w:rsidRPr="00E74FB5">
        <w:rPr>
          <w:rFonts w:ascii="Times New Roman" w:eastAsia="Times New Roman" w:hAnsi="Times New Roman" w:cs="Times New Roman"/>
          <w:b/>
          <w:bCs/>
          <w:sz w:val="24"/>
          <w:szCs w:val="24"/>
        </w:rPr>
        <w:t>WHEREAS</w:t>
      </w:r>
      <w:r w:rsidRPr="00E74FB5">
        <w:rPr>
          <w:rFonts w:ascii="Times New Roman" w:eastAsia="Times New Roman" w:hAnsi="Times New Roman" w:cs="Times New Roman"/>
          <w:bCs/>
          <w:sz w:val="24"/>
          <w:szCs w:val="24"/>
        </w:rPr>
        <w:t xml:space="preserve">, the Township Committee and the </w:t>
      </w:r>
      <w:r>
        <w:rPr>
          <w:rFonts w:ascii="Times New Roman" w:eastAsia="Times New Roman" w:hAnsi="Times New Roman" w:cs="Times New Roman"/>
          <w:bCs/>
          <w:sz w:val="24"/>
          <w:szCs w:val="24"/>
        </w:rPr>
        <w:t>Police</w:t>
      </w:r>
      <w:r w:rsidRPr="00E74FB5">
        <w:rPr>
          <w:rFonts w:ascii="Times New Roman" w:eastAsia="Times New Roman" w:hAnsi="Times New Roman" w:cs="Times New Roman"/>
          <w:bCs/>
          <w:sz w:val="24"/>
          <w:szCs w:val="24"/>
        </w:rPr>
        <w:t xml:space="preserve"> Officers have negotiated a new four-year contract to be effective </w:t>
      </w:r>
      <w:r w:rsidRPr="00E74FB5">
        <w:rPr>
          <w:rFonts w:ascii="Times New Roman" w:eastAsia="Times New Roman" w:hAnsi="Times New Roman" w:cs="Times New Roman"/>
          <w:b/>
          <w:bCs/>
          <w:sz w:val="24"/>
          <w:szCs w:val="24"/>
        </w:rPr>
        <w:t>January 1, 20</w:t>
      </w:r>
      <w:r>
        <w:rPr>
          <w:rFonts w:ascii="Times New Roman" w:eastAsia="Times New Roman" w:hAnsi="Times New Roman" w:cs="Times New Roman"/>
          <w:b/>
          <w:bCs/>
          <w:sz w:val="24"/>
          <w:szCs w:val="24"/>
        </w:rPr>
        <w:t>21</w:t>
      </w:r>
      <w:r w:rsidRPr="00E74FB5">
        <w:rPr>
          <w:rFonts w:ascii="Times New Roman" w:eastAsia="Times New Roman" w:hAnsi="Times New Roman" w:cs="Times New Roman"/>
          <w:b/>
          <w:bCs/>
          <w:sz w:val="24"/>
          <w:szCs w:val="24"/>
        </w:rPr>
        <w:t xml:space="preserve"> and</w:t>
      </w:r>
      <w:r w:rsidRPr="00E74FB5">
        <w:rPr>
          <w:rFonts w:ascii="Times New Roman" w:eastAsia="Times New Roman" w:hAnsi="Times New Roman" w:cs="Times New Roman"/>
          <w:bCs/>
          <w:sz w:val="24"/>
          <w:szCs w:val="24"/>
        </w:rPr>
        <w:t xml:space="preserve"> </w:t>
      </w:r>
      <w:r w:rsidRPr="00E74FB5">
        <w:rPr>
          <w:rFonts w:ascii="Times New Roman" w:eastAsia="Times New Roman" w:hAnsi="Times New Roman" w:cs="Times New Roman"/>
          <w:b/>
          <w:bCs/>
          <w:sz w:val="24"/>
          <w:szCs w:val="24"/>
        </w:rPr>
        <w:t>expiring December 31, 202</w:t>
      </w:r>
      <w:r>
        <w:rPr>
          <w:rFonts w:ascii="Times New Roman" w:eastAsia="Times New Roman" w:hAnsi="Times New Roman" w:cs="Times New Roman"/>
          <w:b/>
          <w:bCs/>
          <w:sz w:val="24"/>
          <w:szCs w:val="24"/>
        </w:rPr>
        <w:t>4.</w:t>
      </w:r>
      <w:r w:rsidRPr="00E74FB5">
        <w:rPr>
          <w:rFonts w:ascii="Times New Roman" w:eastAsia="Times New Roman" w:hAnsi="Times New Roman" w:cs="Times New Roman"/>
          <w:bCs/>
          <w:sz w:val="24"/>
          <w:szCs w:val="24"/>
        </w:rPr>
        <w:t xml:space="preserve"> </w:t>
      </w:r>
    </w:p>
    <w:p w14:paraId="72916E30" w14:textId="7B4AA2DE" w:rsidR="00E74FB5" w:rsidRPr="00E74FB5" w:rsidRDefault="00E74FB5" w:rsidP="00E74FB5">
      <w:pPr>
        <w:spacing w:after="0" w:line="480" w:lineRule="auto"/>
        <w:rPr>
          <w:rFonts w:ascii="Times New Roman" w:eastAsia="Times New Roman" w:hAnsi="Times New Roman" w:cs="Times New Roman"/>
          <w:bCs/>
          <w:sz w:val="24"/>
          <w:szCs w:val="24"/>
        </w:rPr>
      </w:pPr>
      <w:r w:rsidRPr="00E74FB5">
        <w:rPr>
          <w:rFonts w:ascii="Times New Roman" w:eastAsia="Times New Roman" w:hAnsi="Times New Roman" w:cs="Times New Roman"/>
          <w:bCs/>
          <w:sz w:val="24"/>
          <w:szCs w:val="24"/>
        </w:rPr>
        <w:tab/>
      </w:r>
      <w:r w:rsidRPr="00E74FB5">
        <w:rPr>
          <w:rFonts w:ascii="Times New Roman" w:eastAsia="Times New Roman" w:hAnsi="Times New Roman" w:cs="Times New Roman"/>
          <w:b/>
          <w:bCs/>
          <w:sz w:val="24"/>
          <w:szCs w:val="24"/>
        </w:rPr>
        <w:t xml:space="preserve">NOW, THEREFORE, BE IT RESOLVED, </w:t>
      </w:r>
      <w:r w:rsidRPr="00E74FB5">
        <w:rPr>
          <w:rFonts w:ascii="Times New Roman" w:eastAsia="Times New Roman" w:hAnsi="Times New Roman" w:cs="Times New Roman"/>
          <w:bCs/>
          <w:sz w:val="24"/>
          <w:szCs w:val="24"/>
        </w:rPr>
        <w:t>by the Mayor and Township Committee of the Township of Voorhees, County of Camden and State of New Jersey that the Mayor and Township Clerk are authorized to sign the labor contract with the Voorhees Township Police Department</w:t>
      </w:r>
      <w:r>
        <w:rPr>
          <w:rFonts w:ascii="Times New Roman" w:eastAsia="Times New Roman" w:hAnsi="Times New Roman" w:cs="Times New Roman"/>
          <w:bCs/>
          <w:sz w:val="24"/>
          <w:szCs w:val="24"/>
        </w:rPr>
        <w:t>’</w:t>
      </w:r>
      <w:r w:rsidRPr="00E74FB5">
        <w:rPr>
          <w:rFonts w:ascii="Times New Roman" w:eastAsia="Times New Roman" w:hAnsi="Times New Roman" w:cs="Times New Roman"/>
          <w:bCs/>
          <w:sz w:val="24"/>
          <w:szCs w:val="24"/>
        </w:rPr>
        <w:t xml:space="preserve">s </w:t>
      </w:r>
      <w:r>
        <w:rPr>
          <w:rFonts w:ascii="Times New Roman" w:eastAsia="Times New Roman" w:hAnsi="Times New Roman" w:cs="Times New Roman"/>
          <w:bCs/>
          <w:sz w:val="24"/>
          <w:szCs w:val="24"/>
        </w:rPr>
        <w:t>Police</w:t>
      </w:r>
      <w:r w:rsidRPr="00E74FB5">
        <w:rPr>
          <w:rFonts w:ascii="Times New Roman" w:eastAsia="Times New Roman" w:hAnsi="Times New Roman" w:cs="Times New Roman"/>
          <w:bCs/>
          <w:sz w:val="24"/>
          <w:szCs w:val="24"/>
        </w:rPr>
        <w:t xml:space="preserve"> Officers.</w:t>
      </w:r>
    </w:p>
    <w:p w14:paraId="26DB329A" w14:textId="77777777" w:rsidR="00E74FB5" w:rsidRDefault="00E74FB5">
      <w:pPr>
        <w:rPr>
          <w:rFonts w:ascii="Times New Roman" w:hAnsi="Times New Roman" w:cs="Times New Roman"/>
          <w:sz w:val="24"/>
          <w:szCs w:val="24"/>
        </w:rPr>
      </w:pPr>
    </w:p>
    <w:p w14:paraId="6FFFF079" w14:textId="77777777" w:rsidR="00E74FB5" w:rsidRDefault="00E74FB5">
      <w:pPr>
        <w:rPr>
          <w:rFonts w:ascii="Times New Roman" w:hAnsi="Times New Roman" w:cs="Times New Roman"/>
          <w:sz w:val="24"/>
          <w:szCs w:val="24"/>
        </w:rPr>
      </w:pPr>
    </w:p>
    <w:p w14:paraId="085B2307" w14:textId="77777777" w:rsidR="00E74FB5" w:rsidRDefault="00E74FB5">
      <w:pPr>
        <w:rPr>
          <w:rFonts w:ascii="Times New Roman" w:hAnsi="Times New Roman" w:cs="Times New Roman"/>
          <w:sz w:val="24"/>
          <w:szCs w:val="24"/>
        </w:rPr>
      </w:pPr>
    </w:p>
    <w:p w14:paraId="2B5B7825" w14:textId="77777777" w:rsidR="00E74FB5" w:rsidRPr="00A103FB" w:rsidRDefault="00E74FB5" w:rsidP="00E74FB5">
      <w:pPr>
        <w:spacing w:after="0" w:line="480" w:lineRule="auto"/>
        <w:rPr>
          <w:rFonts w:ascii="Times New Roman" w:hAnsi="Times New Roman" w:cs="Times New Roman"/>
          <w:sz w:val="24"/>
          <w:szCs w:val="24"/>
        </w:rPr>
      </w:pPr>
      <w:r w:rsidRPr="00A103FB">
        <w:rPr>
          <w:rFonts w:ascii="Times New Roman" w:hAnsi="Times New Roman" w:cs="Times New Roman"/>
          <w:sz w:val="24"/>
          <w:szCs w:val="24"/>
        </w:rPr>
        <w:t>DATED: DECEMBER 30, 2020</w:t>
      </w:r>
      <w:r w:rsidRPr="00A103FB">
        <w:rPr>
          <w:rFonts w:ascii="Times New Roman" w:hAnsi="Times New Roman" w:cs="Times New Roman"/>
          <w:sz w:val="24"/>
          <w:szCs w:val="24"/>
        </w:rPr>
        <w:tab/>
      </w:r>
      <w:r w:rsidRPr="00A103FB">
        <w:rPr>
          <w:rFonts w:ascii="Times New Roman" w:hAnsi="Times New Roman" w:cs="Times New Roman"/>
          <w:sz w:val="24"/>
          <w:szCs w:val="24"/>
        </w:rPr>
        <w:tab/>
        <w:t>MOVED:</w:t>
      </w:r>
    </w:p>
    <w:p w14:paraId="6F1CEA8C" w14:textId="77777777" w:rsidR="00E74FB5" w:rsidRPr="00A103FB" w:rsidRDefault="00E74FB5" w:rsidP="00E74FB5">
      <w:pPr>
        <w:spacing w:after="0" w:line="480" w:lineRule="auto"/>
        <w:rPr>
          <w:rFonts w:ascii="Times New Roman" w:hAnsi="Times New Roman" w:cs="Times New Roman"/>
          <w:sz w:val="24"/>
          <w:szCs w:val="24"/>
        </w:rPr>
      </w:pPr>
      <w:r w:rsidRPr="00A103FB">
        <w:rPr>
          <w:rFonts w:ascii="Times New Roman" w:hAnsi="Times New Roman" w:cs="Times New Roman"/>
          <w:sz w:val="24"/>
          <w:szCs w:val="24"/>
        </w:rPr>
        <w:t>AYES:</w:t>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SECOND:</w:t>
      </w:r>
    </w:p>
    <w:p w14:paraId="435EE529" w14:textId="77777777" w:rsidR="00E74FB5" w:rsidRPr="00A103FB" w:rsidRDefault="00E74FB5" w:rsidP="00E74FB5">
      <w:pPr>
        <w:spacing w:after="0"/>
        <w:rPr>
          <w:rFonts w:ascii="Times New Roman" w:hAnsi="Times New Roman" w:cs="Times New Roman"/>
          <w:sz w:val="24"/>
          <w:szCs w:val="24"/>
          <w:u w:val="single"/>
        </w:rPr>
      </w:pPr>
      <w:r w:rsidRPr="00A103FB">
        <w:rPr>
          <w:rFonts w:ascii="Times New Roman" w:hAnsi="Times New Roman" w:cs="Times New Roman"/>
          <w:sz w:val="24"/>
          <w:szCs w:val="24"/>
        </w:rPr>
        <w:t>NAYS:</w:t>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APPROVED:</w:t>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p>
    <w:p w14:paraId="2A8A29BE" w14:textId="77777777" w:rsidR="00E74FB5" w:rsidRPr="00A103FB" w:rsidRDefault="00E74FB5" w:rsidP="00E74FB5">
      <w:pPr>
        <w:spacing w:after="0"/>
        <w:rPr>
          <w:rFonts w:ascii="Times New Roman" w:hAnsi="Times New Roman" w:cs="Times New Roman"/>
          <w:sz w:val="24"/>
          <w:szCs w:val="24"/>
        </w:rPr>
      </w:pP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Michael R. Mignogna, Mayor</w:t>
      </w:r>
    </w:p>
    <w:p w14:paraId="11701B51" w14:textId="77777777" w:rsidR="00E74FB5" w:rsidRPr="00A103FB" w:rsidRDefault="00E74FB5" w:rsidP="00E74FB5">
      <w:pPr>
        <w:spacing w:after="0"/>
        <w:rPr>
          <w:rFonts w:ascii="Times New Roman" w:hAnsi="Times New Roman" w:cs="Times New Roman"/>
          <w:sz w:val="24"/>
          <w:szCs w:val="24"/>
        </w:rPr>
      </w:pPr>
    </w:p>
    <w:p w14:paraId="14D4BC3C" w14:textId="77777777" w:rsidR="00E74FB5" w:rsidRPr="00A103FB" w:rsidRDefault="00E74FB5" w:rsidP="00E74FB5">
      <w:pPr>
        <w:spacing w:after="0"/>
        <w:rPr>
          <w:rFonts w:ascii="Times New Roman" w:hAnsi="Times New Roman" w:cs="Times New Roman"/>
          <w:sz w:val="24"/>
          <w:szCs w:val="24"/>
        </w:rPr>
      </w:pPr>
    </w:p>
    <w:p w14:paraId="4045FA0D" w14:textId="77777777" w:rsidR="00E74FB5" w:rsidRPr="00A103FB" w:rsidRDefault="00E74FB5" w:rsidP="00E74FB5">
      <w:pPr>
        <w:spacing w:after="0"/>
        <w:rPr>
          <w:rFonts w:ascii="Times New Roman" w:hAnsi="Times New Roman" w:cs="Times New Roman"/>
          <w:sz w:val="24"/>
          <w:szCs w:val="24"/>
        </w:rPr>
      </w:pPr>
      <w:r w:rsidRPr="00A103FB">
        <w:rPr>
          <w:rFonts w:ascii="Times New Roman" w:hAnsi="Times New Roman" w:cs="Times New Roman"/>
          <w:sz w:val="24"/>
          <w:szCs w:val="24"/>
        </w:rPr>
        <w:t>I, Dee Ober, Clerk of the Township of Voorhees, do hereby certify the foregoing to be a true and correct copy of a Resolution adopted by the Mayor and Township Committee, at their meeting of December 30, 2020 held in the Municipal Building, 2400 Voorhees Town Center, Voorhees, NJ.</w:t>
      </w:r>
    </w:p>
    <w:p w14:paraId="57969DA9" w14:textId="77777777" w:rsidR="00E74FB5" w:rsidRPr="00A103FB" w:rsidRDefault="00E74FB5" w:rsidP="00E74FB5">
      <w:pPr>
        <w:spacing w:after="0"/>
        <w:rPr>
          <w:rFonts w:ascii="Times New Roman" w:hAnsi="Times New Roman" w:cs="Times New Roman"/>
          <w:sz w:val="24"/>
          <w:szCs w:val="24"/>
        </w:rPr>
      </w:pPr>
    </w:p>
    <w:p w14:paraId="482B4D89" w14:textId="77777777" w:rsidR="00E74FB5" w:rsidRPr="00A103FB" w:rsidRDefault="00E74FB5" w:rsidP="00E74FB5">
      <w:pPr>
        <w:spacing w:after="0"/>
        <w:rPr>
          <w:rFonts w:ascii="Times New Roman" w:hAnsi="Times New Roman" w:cs="Times New Roman"/>
          <w:sz w:val="24"/>
          <w:szCs w:val="24"/>
        </w:rPr>
      </w:pPr>
    </w:p>
    <w:p w14:paraId="404A6540" w14:textId="77777777" w:rsidR="00E74FB5" w:rsidRPr="00A103FB" w:rsidRDefault="00E74FB5" w:rsidP="00E74FB5">
      <w:pPr>
        <w:spacing w:after="0"/>
        <w:rPr>
          <w:rFonts w:ascii="Times New Roman" w:hAnsi="Times New Roman" w:cs="Times New Roman"/>
          <w:sz w:val="24"/>
          <w:szCs w:val="24"/>
          <w:u w:val="single"/>
        </w:rPr>
      </w:pP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p>
    <w:p w14:paraId="011B11FC" w14:textId="77777777" w:rsidR="00E74FB5" w:rsidRPr="00A103FB" w:rsidRDefault="00E74FB5" w:rsidP="00E74FB5">
      <w:pPr>
        <w:spacing w:after="0"/>
        <w:rPr>
          <w:rFonts w:ascii="Times New Roman" w:hAnsi="Times New Roman" w:cs="Times New Roman"/>
          <w:sz w:val="24"/>
          <w:szCs w:val="24"/>
        </w:rPr>
      </w:pP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 xml:space="preserve">  Dee Ober, RMC</w:t>
      </w:r>
    </w:p>
    <w:p w14:paraId="068D99D6" w14:textId="77777777" w:rsidR="00E74FB5" w:rsidRPr="00A103FB" w:rsidRDefault="00E74FB5" w:rsidP="00E74FB5">
      <w:pPr>
        <w:rPr>
          <w:rFonts w:ascii="Times New Roman" w:hAnsi="Times New Roman" w:cs="Times New Roman"/>
          <w:sz w:val="24"/>
          <w:szCs w:val="24"/>
        </w:rPr>
      </w:pP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 xml:space="preserve">  Municipal Clerk</w:t>
      </w:r>
    </w:p>
    <w:p w14:paraId="13B05BC8" w14:textId="48B950BC" w:rsidR="0021317F" w:rsidRDefault="0021317F">
      <w:pPr>
        <w:rPr>
          <w:rFonts w:ascii="Times New Roman" w:hAnsi="Times New Roman" w:cs="Times New Roman"/>
          <w:sz w:val="24"/>
          <w:szCs w:val="24"/>
        </w:rPr>
      </w:pPr>
      <w:r>
        <w:rPr>
          <w:rFonts w:ascii="Times New Roman" w:hAnsi="Times New Roman" w:cs="Times New Roman"/>
          <w:sz w:val="24"/>
          <w:szCs w:val="24"/>
        </w:rPr>
        <w:br w:type="page"/>
      </w:r>
    </w:p>
    <w:p w14:paraId="0849D6B4" w14:textId="77777777" w:rsidR="00616C07" w:rsidRPr="00333A7C" w:rsidRDefault="00616C07" w:rsidP="00616C0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 xml:space="preserve">VOORHEES TOWNSHIP COMMITTEE </w:t>
      </w:r>
    </w:p>
    <w:p w14:paraId="13BE7968" w14:textId="77777777" w:rsidR="00616C07" w:rsidRPr="00333A7C" w:rsidRDefault="00616C07" w:rsidP="00616C07">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DECEMBER 14</w:t>
      </w:r>
      <w:r w:rsidRPr="00333A7C">
        <w:rPr>
          <w:rFonts w:ascii="Times New Roman" w:eastAsia="Calibri" w:hAnsi="Times New Roman" w:cs="Times New Roman"/>
          <w:b/>
        </w:rPr>
        <w:t xml:space="preserve">, 2020 </w:t>
      </w:r>
    </w:p>
    <w:p w14:paraId="0D443F3C" w14:textId="77777777" w:rsidR="00616C07" w:rsidRPr="00333A7C" w:rsidRDefault="00616C07" w:rsidP="00616C0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0E3A99F8" w14:textId="77777777" w:rsidR="00616C07" w:rsidRPr="00333A7C" w:rsidRDefault="00616C07" w:rsidP="00616C07">
      <w:pPr>
        <w:numPr>
          <w:ilvl w:val="12"/>
          <w:numId w:val="0"/>
        </w:numPr>
        <w:spacing w:after="0" w:line="240" w:lineRule="auto"/>
        <w:rPr>
          <w:rFonts w:ascii="Times New Roman" w:eastAsia="Calibri" w:hAnsi="Times New Roman" w:cs="Times New Roman"/>
          <w:b/>
        </w:rPr>
      </w:pPr>
    </w:p>
    <w:p w14:paraId="79318945" w14:textId="77777777" w:rsidR="00616C07" w:rsidRPr="00333A7C" w:rsidRDefault="00616C07" w:rsidP="00616C07">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C6C1586" w14:textId="77777777" w:rsidR="00616C07" w:rsidRPr="00333A7C" w:rsidRDefault="00616C07" w:rsidP="00616C07">
      <w:pPr>
        <w:tabs>
          <w:tab w:val="left" w:pos="90"/>
          <w:tab w:val="left" w:pos="1800"/>
        </w:tabs>
        <w:spacing w:after="0" w:line="240" w:lineRule="auto"/>
        <w:rPr>
          <w:rFonts w:ascii="Times New Roman" w:eastAsia="Calibri" w:hAnsi="Times New Roman" w:cs="Times New Roman"/>
          <w:b/>
        </w:rPr>
      </w:pPr>
    </w:p>
    <w:p w14:paraId="5982A074" w14:textId="77777777" w:rsidR="00616C07" w:rsidRPr="00333A7C" w:rsidRDefault="00616C07" w:rsidP="00616C07">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35255D7" w14:textId="77777777" w:rsidR="00616C07" w:rsidRPr="00333A7C" w:rsidRDefault="00616C07" w:rsidP="00616C07">
      <w:pPr>
        <w:tabs>
          <w:tab w:val="left" w:pos="90"/>
          <w:tab w:val="left" w:pos="1800"/>
        </w:tabs>
        <w:spacing w:after="0" w:line="240" w:lineRule="auto"/>
        <w:rPr>
          <w:rFonts w:ascii="Times New Roman" w:eastAsia="Calibri" w:hAnsi="Times New Roman" w:cs="Times New Roman"/>
        </w:rPr>
      </w:pPr>
    </w:p>
    <w:p w14:paraId="08B3C877" w14:textId="77777777" w:rsidR="00616C07" w:rsidRPr="00333A7C" w:rsidRDefault="00616C07" w:rsidP="00616C07">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741E28EA" w14:textId="77777777" w:rsidR="00616C07" w:rsidRDefault="00616C07" w:rsidP="00616C07">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41485DF" w14:textId="77777777" w:rsidR="00616C07" w:rsidRDefault="00616C07" w:rsidP="00616C07">
      <w:pPr>
        <w:tabs>
          <w:tab w:val="left" w:pos="90"/>
        </w:tabs>
        <w:spacing w:after="0" w:line="240" w:lineRule="auto"/>
        <w:rPr>
          <w:rFonts w:ascii="Times New Roman" w:eastAsia="Calibri" w:hAnsi="Times New Roman" w:cs="Times New Roman"/>
        </w:rPr>
      </w:pPr>
    </w:p>
    <w:p w14:paraId="626083B7" w14:textId="77777777" w:rsidR="00616C07" w:rsidRPr="001634C0" w:rsidRDefault="00616C07" w:rsidP="00616C07">
      <w:pPr>
        <w:tabs>
          <w:tab w:val="left" w:pos="90"/>
        </w:tabs>
        <w:spacing w:after="0" w:line="240" w:lineRule="auto"/>
        <w:rPr>
          <w:rFonts w:ascii="Times New Roman" w:eastAsia="Calibri" w:hAnsi="Times New Roman" w:cs="Times New Roman"/>
          <w:b/>
          <w:bCs/>
        </w:rPr>
      </w:pPr>
      <w:r w:rsidRPr="001634C0">
        <w:rPr>
          <w:rFonts w:ascii="Times New Roman" w:eastAsia="Calibri" w:hAnsi="Times New Roman" w:cs="Times New Roman"/>
          <w:b/>
          <w:bCs/>
        </w:rPr>
        <w:t>FIRST READING ON ORDINANCE</w:t>
      </w:r>
    </w:p>
    <w:p w14:paraId="2BA9FD2A" w14:textId="77777777" w:rsidR="00616C07" w:rsidRDefault="00616C07" w:rsidP="00616C07">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DESIGNATING AND AMENDING THE SALARIES OF THE OFFICERS AND EMPLOYEES OF THE TOWNSHIP OF VOORHEES, COUNTY OF CAMDEN, STATE OF NEW JERSEY</w:t>
      </w:r>
    </w:p>
    <w:p w14:paraId="33620D80" w14:textId="77777777" w:rsidR="00616C07" w:rsidRDefault="00616C07" w:rsidP="00616C07">
      <w:pPr>
        <w:tabs>
          <w:tab w:val="left" w:pos="90"/>
        </w:tabs>
        <w:spacing w:after="0" w:line="240" w:lineRule="auto"/>
        <w:rPr>
          <w:rFonts w:ascii="Times New Roman" w:eastAsia="Calibri" w:hAnsi="Times New Roman" w:cs="Times New Roman"/>
        </w:rPr>
      </w:pPr>
    </w:p>
    <w:p w14:paraId="53ACA7CA" w14:textId="77777777" w:rsidR="00616C07" w:rsidRDefault="00616C07" w:rsidP="00616C07">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1ADC461" w14:textId="77777777" w:rsidR="00616C07" w:rsidRDefault="00616C07" w:rsidP="00616C07">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2538878" w14:textId="77777777" w:rsidR="00616C07" w:rsidRDefault="00616C07" w:rsidP="00616C07">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AYES: ALL</w:t>
      </w:r>
    </w:p>
    <w:p w14:paraId="79A72527" w14:textId="77777777" w:rsidR="00616C07" w:rsidRPr="00154B12" w:rsidRDefault="00616C07" w:rsidP="00616C07">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NAYS: NONE</w:t>
      </w:r>
    </w:p>
    <w:p w14:paraId="1C4946E6" w14:textId="77777777" w:rsidR="00616C07" w:rsidRDefault="00616C07" w:rsidP="00616C07">
      <w:pPr>
        <w:tabs>
          <w:tab w:val="left" w:pos="90"/>
        </w:tabs>
        <w:spacing w:after="0" w:line="240" w:lineRule="auto"/>
        <w:rPr>
          <w:rFonts w:ascii="Times New Roman" w:eastAsia="Calibri" w:hAnsi="Times New Roman" w:cs="Times New Roman"/>
        </w:rPr>
      </w:pPr>
    </w:p>
    <w:p w14:paraId="4231B79A" w14:textId="77777777" w:rsidR="00616C07" w:rsidRPr="006F651D" w:rsidRDefault="00616C07" w:rsidP="00616C0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85D64D1" w14:textId="77777777" w:rsidR="00616C07" w:rsidRPr="006F651D" w:rsidRDefault="00616C07" w:rsidP="00616C0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1F15F8D" w14:textId="77777777" w:rsidR="00616C07" w:rsidRPr="006F651D" w:rsidRDefault="00616C07" w:rsidP="00616C0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23EB4B7D" w14:textId="77777777" w:rsidR="00616C07" w:rsidRPr="006F651D" w:rsidRDefault="00616C07" w:rsidP="00616C0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14BBB4C9"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00133A3F" w14:textId="77777777" w:rsidR="00616C07" w:rsidRDefault="00616C07" w:rsidP="00616C07"/>
    <w:p w14:paraId="7CAE3157"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222-20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NOVEMBER 23, 2020</w:t>
      </w:r>
    </w:p>
    <w:p w14:paraId="41A7C820"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5CB53BEE"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FC8FE2A"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4CCB6FE4"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390677A"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5DE9181"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0680E812" w14:textId="77777777" w:rsidR="00616C07" w:rsidRDefault="00616C07" w:rsidP="00616C07">
      <w:pPr>
        <w:spacing w:after="0" w:line="240" w:lineRule="auto"/>
        <w:rPr>
          <w:rFonts w:ascii="Times New Roman" w:eastAsia="Times New Roman" w:hAnsi="Times New Roman" w:cs="Times New Roman"/>
        </w:rPr>
      </w:pPr>
      <w:r>
        <w:rPr>
          <w:rFonts w:ascii="Times New Roman" w:eastAsia="Calibri" w:hAnsi="Times New Roman" w:cs="Times New Roman"/>
        </w:rPr>
        <w:t>RESOLUTION NO. 223-20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6E520E">
        <w:rPr>
          <w:rFonts w:ascii="Times New Roman" w:eastAsia="Times New Roman" w:hAnsi="Times New Roman" w:cs="Times New Roman"/>
        </w:rPr>
        <w:t xml:space="preserve">AUTHORIZING THE TAX COLLECTOR TO TURN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6E520E">
        <w:rPr>
          <w:rFonts w:ascii="Times New Roman" w:eastAsia="Times New Roman" w:hAnsi="Times New Roman" w:cs="Times New Roman"/>
        </w:rPr>
        <w:t>OVER FUNDS</w:t>
      </w:r>
      <w:r>
        <w:rPr>
          <w:rFonts w:ascii="Times New Roman" w:eastAsia="Times New Roman" w:hAnsi="Times New Roman" w:cs="Times New Roman"/>
        </w:rPr>
        <w:t xml:space="preserve"> </w:t>
      </w:r>
      <w:r w:rsidRPr="006E520E">
        <w:rPr>
          <w:rFonts w:ascii="Times New Roman" w:eastAsia="Times New Roman" w:hAnsi="Times New Roman" w:cs="Times New Roman"/>
        </w:rPr>
        <w:t xml:space="preserve">FROM PREMIUM ACCOUNT TO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6E520E">
        <w:rPr>
          <w:rFonts w:ascii="Times New Roman" w:eastAsia="Times New Roman" w:hAnsi="Times New Roman" w:cs="Times New Roman"/>
        </w:rPr>
        <w:t>GENERAL FUND</w:t>
      </w:r>
    </w:p>
    <w:p w14:paraId="1A53A4BA" w14:textId="77777777" w:rsidR="00616C07" w:rsidRDefault="00616C07" w:rsidP="00616C07">
      <w:pPr>
        <w:spacing w:after="0" w:line="240" w:lineRule="auto"/>
        <w:rPr>
          <w:rFonts w:ascii="Times New Roman" w:eastAsia="Times New Roman" w:hAnsi="Times New Roman" w:cs="Times New Roman"/>
        </w:rPr>
      </w:pPr>
    </w:p>
    <w:p w14:paraId="15E3312A"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7E1D792"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3E17E889"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640AA35"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9CE964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3569337C"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224-20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VOORHEES TOWNSHIP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 A GRANT FROM THE STATE OF NEW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JERSEY DEPARTMENT OF LAW AND PUBLIC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SAFETY, OFFICE OF THE ATTORNEY GENERAL,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 THE AMOUNT OF $48,600, UNDER THE FY2021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SAFE AND SECURE COMMUNITIES PROGRAM,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SUBAWARD GRANT NO. 21-0434,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MAYOR MICHAEL MIGNOGNA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POLICE CHIEF LOUIS BORDI TO EXECUTE,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ANY AND ALL DOCUMENTS 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CONNECTION WITH THIS GRANT</w:t>
      </w:r>
    </w:p>
    <w:p w14:paraId="1FE8ED45"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w:t>
      </w:r>
      <w:r w:rsidRPr="006F6BE2">
        <w:rPr>
          <w:rFonts w:ascii="Times New Roman" w:eastAsia="Times New Roman" w:hAnsi="Times New Roman" w:cs="Times New Roman"/>
        </w:rPr>
        <w:t>Safe and Secure Communities Program</w:t>
      </w:r>
      <w:r>
        <w:rPr>
          <w:rFonts w:ascii="Times New Roman" w:eastAsia="Times New Roman" w:hAnsi="Times New Roman" w:cs="Times New Roman"/>
        </w:rPr>
        <w:t xml:space="preserve"> $48,600.00)</w:t>
      </w:r>
    </w:p>
    <w:p w14:paraId="45E34602"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3B01A1AE"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8A459B7"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6412A296"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9F43DEB"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9F829A6"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7062B7DE"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1634B570"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7F2151D7"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3C4DA23C"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0955BED4"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t>RESOLUTION NO. 225-20</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APPROVING BUDGET TRANSFERS #3</w:t>
      </w:r>
    </w:p>
    <w:p w14:paraId="39867520"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7648299C"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9712F78"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1636FAB8"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63D1C71"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178EC5A"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170FEF3F"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RESOLUTION NO. 226-20</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CANCELING GENERAL AND SEWER CAPITAL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IMPROVEMENT AUTHORIZATIONS </w:t>
      </w:r>
    </w:p>
    <w:p w14:paraId="595A005B"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6CCC7870"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B354CE1"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46D35F08"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5F18329"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D4179CA"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23E9EF36"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227-20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RIDER TO REDUCE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PERFORMANCE GUARANTY FOR TJC AT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LLC, BLOCK 222; LOT 6</w:t>
      </w:r>
    </w:p>
    <w:p w14:paraId="608AA044"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(RYDER CLUB AT VOORHEES)</w:t>
      </w:r>
    </w:p>
    <w:p w14:paraId="41332CA4"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6344648C"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51D227F3"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06536DF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9AF8583"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DA1BD11"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70DF2424"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228-20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RELEASING A MAINTENANCE GUARANTY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BUILDING AND PARKING LOT EXPANSION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LION’S GATE, BLOCK 199.06; LOT 35</w:t>
      </w:r>
    </w:p>
    <w:p w14:paraId="3B7A79BB"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649CD020"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EE9499E"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06BA251E"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E2EA6F9"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EC86557"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MR. PLATT</w:t>
      </w:r>
    </w:p>
    <w:p w14:paraId="78E48DF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73287635"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229-20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MAINTENANCE BOND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2019 ROAD IMPROVEMENT PROJECT FROM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DIMEGLIO CONSTRUCTION CO., INC.</w:t>
      </w:r>
    </w:p>
    <w:p w14:paraId="724BB1C8"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5CF04076"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7E5E3FC"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1967EA5B"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2965430"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C2898F2"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5C8037C8"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230-20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TITLE VI PROGRAM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OF VOORHEES SENIOR CITIZEN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BUS</w:t>
      </w:r>
    </w:p>
    <w:p w14:paraId="3DE8D284"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27E0EA25"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A835F43"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1CEA74AB"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98A8A2D"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2E3DA2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7A35FDE2"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231-20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RETIREMENT OF DEPUTY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POLICE CHIEF WILLIAM DONNELLY FROM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POLICE DEPARTMENT</w:t>
      </w:r>
    </w:p>
    <w:p w14:paraId="0459CBE1"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03EF3C33"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BE5329E"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72D392D0"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9B43757"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1BBCF29"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2D072778"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0681FCB1"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43C7BA76"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6049287E"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71A34BA1"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209941D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3280CE85"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232-20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TAX ASSESSOR</w:t>
      </w:r>
    </w:p>
    <w:p w14:paraId="127F9B3D"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44731B3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EE9208C"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20925A7A"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9A5B5F7"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5428EA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5B7FF98A" w14:textId="77777777" w:rsidR="00616C07" w:rsidRDefault="00616C07" w:rsidP="00616C0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NOVEMBER 23, 2020</w:t>
      </w:r>
    </w:p>
    <w:p w14:paraId="57950789" w14:textId="7DAAE40E" w:rsidR="00616C07" w:rsidRDefault="00616C07" w:rsidP="00616C0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NOVEMBER 2020</w:t>
      </w:r>
    </w:p>
    <w:p w14:paraId="1FFBDB3C" w14:textId="61B15465" w:rsidR="005C4CFE" w:rsidRDefault="005C4CFE" w:rsidP="00616C0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NOVEMBER 2020</w:t>
      </w:r>
    </w:p>
    <w:p w14:paraId="0B4EFBE6" w14:textId="77777777" w:rsidR="00616C07" w:rsidRDefault="00616C07" w:rsidP="00616C0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DECEMBER 14, 2020</w:t>
      </w:r>
    </w:p>
    <w:p w14:paraId="702253F5" w14:textId="77777777" w:rsidR="00616C07" w:rsidRDefault="00616C07" w:rsidP="00616C07">
      <w:pPr>
        <w:tabs>
          <w:tab w:val="left" w:pos="0"/>
          <w:tab w:val="left" w:pos="720"/>
        </w:tabs>
        <w:suppressAutoHyphens/>
        <w:spacing w:after="0" w:line="240" w:lineRule="auto"/>
        <w:ind w:left="4320" w:hanging="4320"/>
        <w:rPr>
          <w:rFonts w:ascii="Times New Roman" w:eastAsia="Calibri" w:hAnsi="Times New Roman" w:cs="Times New Roman"/>
        </w:rPr>
      </w:pPr>
    </w:p>
    <w:p w14:paraId="6FFBE10D"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CF5A416"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NOCITO</w:t>
      </w:r>
    </w:p>
    <w:p w14:paraId="66A4BD47"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8FE2C1A"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9EEBD16"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46D8AE16"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019B6B92"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427A70E4"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thanked Deputy Chief Bill Donnelly for all of his years of service and congratulated him on his retirement. He added that it was an honor to swear Bill in at his numerous promotion ceremonies over the years. He wished him a good retirement.</w:t>
      </w:r>
    </w:p>
    <w:p w14:paraId="6E49C526"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1F1D44C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Committeeman Platt echoed Mayor Mignogna’s sentiments and wished Deputy Chief Donnelly well in his retirement and thanked him for his years of service to Voorhees Township. </w:t>
      </w:r>
    </w:p>
    <w:p w14:paraId="40E5725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3D6170B1"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Deputy Mayor Nocito thanked Deputy Chief Donnelly for his years of service and dedication and congratulated him on his retirement. </w:t>
      </w:r>
    </w:p>
    <w:p w14:paraId="5E2D0965"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00CE5265"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Deputy Mayor Ravitz also thanked Deputy Chief Donnelly and congratulated him on his retirement. </w:t>
      </w:r>
    </w:p>
    <w:p w14:paraId="063B92FC"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36827A0E"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wished his colleagues and the Voorhees Community a happy holiday season. </w:t>
      </w:r>
    </w:p>
    <w:p w14:paraId="46914C60"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4F2BDEE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 – No one spoke</w:t>
      </w:r>
    </w:p>
    <w:p w14:paraId="61144B6B"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629E247B"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CLOSE </w:t>
      </w:r>
    </w:p>
    <w:p w14:paraId="67EA7000"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r>
      <w:r>
        <w:rPr>
          <w:rFonts w:ascii="Times New Roman" w:eastAsia="Calibri" w:hAnsi="Times New Roman" w:cs="Times New Roman"/>
        </w:rPr>
        <w:tab/>
        <w:t>SECONDED: MR. RAVITZ</w:t>
      </w:r>
    </w:p>
    <w:p w14:paraId="27D7B0BB"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 NONE</w:t>
      </w:r>
    </w:p>
    <w:p w14:paraId="18A3ABA9"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59FD2EE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p>
    <w:p w14:paraId="5B39EA9C" w14:textId="57EA5396" w:rsidR="0021317F" w:rsidRDefault="0021317F">
      <w:pPr>
        <w:rPr>
          <w:rFonts w:ascii="Times New Roman" w:hAnsi="Times New Roman" w:cs="Times New Roman"/>
          <w:sz w:val="24"/>
          <w:szCs w:val="24"/>
        </w:rPr>
      </w:pPr>
      <w:r>
        <w:rPr>
          <w:rFonts w:ascii="Times New Roman" w:hAnsi="Times New Roman" w:cs="Times New Roman"/>
          <w:sz w:val="24"/>
          <w:szCs w:val="24"/>
        </w:rPr>
        <w:br w:type="page"/>
      </w:r>
    </w:p>
    <w:p w14:paraId="5395976E" w14:textId="0984FAFD" w:rsidR="0021317F" w:rsidRDefault="00111F96" w:rsidP="00F43BC3">
      <w:pPr>
        <w:spacing w:after="0"/>
        <w:rPr>
          <w:rFonts w:ascii="Times New Roman" w:hAnsi="Times New Roman" w:cs="Times New Roman"/>
          <w:sz w:val="24"/>
          <w:szCs w:val="24"/>
        </w:rPr>
      </w:pPr>
      <w:r w:rsidRPr="00111F96">
        <w:rPr>
          <w:rFonts w:ascii="Times New Roman" w:hAnsi="Times New Roman" w:cs="Times New Roman"/>
          <w:noProof/>
          <w:sz w:val="24"/>
          <w:szCs w:val="24"/>
        </w:rPr>
        <w:lastRenderedPageBreak/>
        <w:drawing>
          <wp:inline distT="0" distB="0" distL="0" distR="0" wp14:anchorId="0A8EED08" wp14:editId="2BC040DC">
            <wp:extent cx="5943600" cy="9620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9620250"/>
                    </a:xfrm>
                    <a:prstGeom prst="rect">
                      <a:avLst/>
                    </a:prstGeom>
                    <a:noFill/>
                    <a:ln>
                      <a:noFill/>
                    </a:ln>
                  </pic:spPr>
                </pic:pic>
              </a:graphicData>
            </a:graphic>
          </wp:inline>
        </w:drawing>
      </w:r>
    </w:p>
    <w:p w14:paraId="4D9D5ED4" w14:textId="294BB738" w:rsidR="00111F96" w:rsidRDefault="00111F96" w:rsidP="00F43BC3">
      <w:pPr>
        <w:spacing w:after="0"/>
        <w:rPr>
          <w:rFonts w:ascii="Times New Roman" w:hAnsi="Times New Roman" w:cs="Times New Roman"/>
          <w:sz w:val="24"/>
          <w:szCs w:val="24"/>
        </w:rPr>
      </w:pPr>
    </w:p>
    <w:p w14:paraId="58C0AEC4" w14:textId="72FD83B8" w:rsidR="00111F96" w:rsidRDefault="00111F96">
      <w:pPr>
        <w:rPr>
          <w:rFonts w:ascii="Times New Roman" w:hAnsi="Times New Roman" w:cs="Times New Roman"/>
          <w:sz w:val="24"/>
          <w:szCs w:val="24"/>
        </w:rPr>
      </w:pPr>
      <w:r>
        <w:rPr>
          <w:rFonts w:ascii="Times New Roman" w:hAnsi="Times New Roman" w:cs="Times New Roman"/>
          <w:sz w:val="24"/>
          <w:szCs w:val="24"/>
        </w:rPr>
        <w:br w:type="page"/>
      </w:r>
    </w:p>
    <w:p w14:paraId="545D2DBD" w14:textId="77777777" w:rsidR="00111F96" w:rsidRDefault="00111F96">
      <w:pPr>
        <w:rPr>
          <w:rFonts w:ascii="Times New Roman" w:hAnsi="Times New Roman" w:cs="Times New Roman"/>
          <w:sz w:val="24"/>
          <w:szCs w:val="24"/>
        </w:rPr>
      </w:pPr>
      <w:r w:rsidRPr="00111F96">
        <w:rPr>
          <w:noProof/>
        </w:rPr>
        <w:lastRenderedPageBreak/>
        <w:drawing>
          <wp:inline distT="0" distB="0" distL="0" distR="0" wp14:anchorId="63DB144A" wp14:editId="41F33727">
            <wp:extent cx="5829300" cy="83915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29300" cy="8391525"/>
                    </a:xfrm>
                    <a:prstGeom prst="rect">
                      <a:avLst/>
                    </a:prstGeom>
                    <a:noFill/>
                    <a:ln>
                      <a:noFill/>
                    </a:ln>
                  </pic:spPr>
                </pic:pic>
              </a:graphicData>
            </a:graphic>
          </wp:inline>
        </w:drawing>
      </w:r>
    </w:p>
    <w:p w14:paraId="32D2B095" w14:textId="77777777" w:rsidR="00111F96" w:rsidRDefault="00111F96">
      <w:pPr>
        <w:rPr>
          <w:rFonts w:ascii="Times New Roman" w:hAnsi="Times New Roman" w:cs="Times New Roman"/>
          <w:sz w:val="24"/>
          <w:szCs w:val="24"/>
        </w:rPr>
      </w:pPr>
    </w:p>
    <w:p w14:paraId="2C3E3686" w14:textId="15B09862" w:rsidR="00111F96" w:rsidRDefault="00111F96">
      <w:pPr>
        <w:rPr>
          <w:rFonts w:ascii="Times New Roman" w:hAnsi="Times New Roman" w:cs="Times New Roman"/>
          <w:sz w:val="24"/>
          <w:szCs w:val="24"/>
        </w:rPr>
      </w:pPr>
      <w:r>
        <w:rPr>
          <w:rFonts w:ascii="Times New Roman" w:hAnsi="Times New Roman" w:cs="Times New Roman"/>
          <w:sz w:val="24"/>
          <w:szCs w:val="24"/>
        </w:rPr>
        <w:br w:type="page"/>
      </w:r>
    </w:p>
    <w:p w14:paraId="4C4D1111" w14:textId="2E0792B4" w:rsidR="00111F96" w:rsidRDefault="003E1E79">
      <w:pPr>
        <w:rPr>
          <w:rFonts w:ascii="Times New Roman" w:hAnsi="Times New Roman" w:cs="Times New Roman"/>
          <w:sz w:val="24"/>
          <w:szCs w:val="24"/>
        </w:rPr>
      </w:pPr>
      <w:r w:rsidRPr="003E1E79">
        <w:rPr>
          <w:rFonts w:ascii="Times New Roman" w:hAnsi="Times New Roman" w:cs="Times New Roman"/>
          <w:noProof/>
          <w:sz w:val="24"/>
          <w:szCs w:val="24"/>
        </w:rPr>
        <w:lastRenderedPageBreak/>
        <w:drawing>
          <wp:inline distT="0" distB="0" distL="0" distR="0" wp14:anchorId="2C191C89" wp14:editId="62308F0B">
            <wp:extent cx="5943600" cy="10477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0477500"/>
                    </a:xfrm>
                    <a:prstGeom prst="rect">
                      <a:avLst/>
                    </a:prstGeom>
                    <a:noFill/>
                    <a:ln>
                      <a:noFill/>
                    </a:ln>
                  </pic:spPr>
                </pic:pic>
              </a:graphicData>
            </a:graphic>
          </wp:inline>
        </w:drawing>
      </w:r>
      <w:r w:rsidR="00111F96">
        <w:rPr>
          <w:rFonts w:ascii="Times New Roman" w:hAnsi="Times New Roman" w:cs="Times New Roman"/>
          <w:sz w:val="24"/>
          <w:szCs w:val="24"/>
        </w:rPr>
        <w:br w:type="page"/>
      </w:r>
    </w:p>
    <w:p w14:paraId="38B5D126" w14:textId="6A170817" w:rsidR="00111F96" w:rsidRDefault="003E1E79">
      <w:pPr>
        <w:rPr>
          <w:rFonts w:ascii="Times New Roman" w:hAnsi="Times New Roman" w:cs="Times New Roman"/>
          <w:sz w:val="24"/>
          <w:szCs w:val="24"/>
        </w:rPr>
      </w:pPr>
      <w:r w:rsidRPr="003E1E79">
        <w:rPr>
          <w:rFonts w:ascii="Times New Roman" w:hAnsi="Times New Roman" w:cs="Times New Roman"/>
          <w:noProof/>
          <w:sz w:val="24"/>
          <w:szCs w:val="24"/>
        </w:rPr>
        <w:lastRenderedPageBreak/>
        <w:drawing>
          <wp:inline distT="0" distB="0" distL="0" distR="0" wp14:anchorId="0E8E5ECC" wp14:editId="69321B29">
            <wp:extent cx="5943600" cy="110204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020425"/>
                    </a:xfrm>
                    <a:prstGeom prst="rect">
                      <a:avLst/>
                    </a:prstGeom>
                    <a:noFill/>
                    <a:ln>
                      <a:noFill/>
                    </a:ln>
                  </pic:spPr>
                </pic:pic>
              </a:graphicData>
            </a:graphic>
          </wp:inline>
        </w:drawing>
      </w:r>
      <w:r w:rsidR="00111F96">
        <w:rPr>
          <w:rFonts w:ascii="Times New Roman" w:hAnsi="Times New Roman" w:cs="Times New Roman"/>
          <w:sz w:val="24"/>
          <w:szCs w:val="24"/>
        </w:rPr>
        <w:br w:type="page"/>
      </w:r>
    </w:p>
    <w:p w14:paraId="603F1E62" w14:textId="5CC5C66C" w:rsidR="00111F96" w:rsidRDefault="003E1E79">
      <w:pPr>
        <w:rPr>
          <w:rFonts w:ascii="Times New Roman" w:hAnsi="Times New Roman" w:cs="Times New Roman"/>
          <w:sz w:val="24"/>
          <w:szCs w:val="24"/>
        </w:rPr>
      </w:pPr>
      <w:r w:rsidRPr="003E1E79">
        <w:rPr>
          <w:rFonts w:ascii="Times New Roman" w:hAnsi="Times New Roman" w:cs="Times New Roman"/>
          <w:noProof/>
          <w:sz w:val="24"/>
          <w:szCs w:val="24"/>
        </w:rPr>
        <w:lastRenderedPageBreak/>
        <w:drawing>
          <wp:inline distT="0" distB="0" distL="0" distR="0" wp14:anchorId="0240B8AF" wp14:editId="1687FBAE">
            <wp:extent cx="5943600" cy="110585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058525"/>
                    </a:xfrm>
                    <a:prstGeom prst="rect">
                      <a:avLst/>
                    </a:prstGeom>
                    <a:noFill/>
                    <a:ln>
                      <a:noFill/>
                    </a:ln>
                  </pic:spPr>
                </pic:pic>
              </a:graphicData>
            </a:graphic>
          </wp:inline>
        </w:drawing>
      </w:r>
      <w:r w:rsidR="00111F96">
        <w:rPr>
          <w:rFonts w:ascii="Times New Roman" w:hAnsi="Times New Roman" w:cs="Times New Roman"/>
          <w:sz w:val="24"/>
          <w:szCs w:val="24"/>
        </w:rPr>
        <w:br w:type="page"/>
      </w:r>
    </w:p>
    <w:p w14:paraId="1873A4DA" w14:textId="290CE8C1" w:rsidR="00111F96" w:rsidRDefault="003E1E79">
      <w:pPr>
        <w:rPr>
          <w:rFonts w:ascii="Times New Roman" w:hAnsi="Times New Roman" w:cs="Times New Roman"/>
          <w:sz w:val="24"/>
          <w:szCs w:val="24"/>
        </w:rPr>
      </w:pPr>
      <w:r w:rsidRPr="003E1E79">
        <w:rPr>
          <w:rFonts w:ascii="Times New Roman" w:hAnsi="Times New Roman" w:cs="Times New Roman"/>
          <w:noProof/>
          <w:sz w:val="24"/>
          <w:szCs w:val="24"/>
        </w:rPr>
        <w:lastRenderedPageBreak/>
        <w:drawing>
          <wp:inline distT="0" distB="0" distL="0" distR="0" wp14:anchorId="4F452996" wp14:editId="0D2FEE11">
            <wp:extent cx="5943600" cy="10991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sidR="00111F96">
        <w:rPr>
          <w:rFonts w:ascii="Times New Roman" w:hAnsi="Times New Roman" w:cs="Times New Roman"/>
          <w:sz w:val="24"/>
          <w:szCs w:val="24"/>
        </w:rPr>
        <w:br w:type="page"/>
      </w:r>
    </w:p>
    <w:p w14:paraId="291E97FF" w14:textId="7C8F6823" w:rsidR="00111F96" w:rsidRDefault="003E1E79">
      <w:pPr>
        <w:rPr>
          <w:rFonts w:ascii="Times New Roman" w:hAnsi="Times New Roman" w:cs="Times New Roman"/>
          <w:sz w:val="24"/>
          <w:szCs w:val="24"/>
        </w:rPr>
      </w:pPr>
      <w:r w:rsidRPr="003E1E79">
        <w:rPr>
          <w:rFonts w:ascii="Times New Roman" w:hAnsi="Times New Roman" w:cs="Times New Roman"/>
          <w:noProof/>
          <w:sz w:val="24"/>
          <w:szCs w:val="24"/>
        </w:rPr>
        <w:lastRenderedPageBreak/>
        <w:drawing>
          <wp:inline distT="0" distB="0" distL="0" distR="0" wp14:anchorId="06F05134" wp14:editId="2F9EAC63">
            <wp:extent cx="5943600" cy="114014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401425"/>
                    </a:xfrm>
                    <a:prstGeom prst="rect">
                      <a:avLst/>
                    </a:prstGeom>
                    <a:noFill/>
                    <a:ln>
                      <a:noFill/>
                    </a:ln>
                  </pic:spPr>
                </pic:pic>
              </a:graphicData>
            </a:graphic>
          </wp:inline>
        </w:drawing>
      </w:r>
      <w:r w:rsidR="00111F96">
        <w:rPr>
          <w:rFonts w:ascii="Times New Roman" w:hAnsi="Times New Roman" w:cs="Times New Roman"/>
          <w:sz w:val="24"/>
          <w:szCs w:val="24"/>
        </w:rPr>
        <w:br w:type="page"/>
      </w:r>
    </w:p>
    <w:p w14:paraId="185D7B10" w14:textId="4C31D107" w:rsidR="00111F96" w:rsidRDefault="003E1E79">
      <w:pPr>
        <w:rPr>
          <w:rFonts w:ascii="Times New Roman" w:hAnsi="Times New Roman" w:cs="Times New Roman"/>
          <w:sz w:val="24"/>
          <w:szCs w:val="24"/>
        </w:rPr>
      </w:pPr>
      <w:r w:rsidRPr="003E1E79">
        <w:rPr>
          <w:rFonts w:ascii="Times New Roman" w:hAnsi="Times New Roman" w:cs="Times New Roman"/>
          <w:noProof/>
          <w:sz w:val="24"/>
          <w:szCs w:val="24"/>
        </w:rPr>
        <w:lastRenderedPageBreak/>
        <w:drawing>
          <wp:inline distT="0" distB="0" distL="0" distR="0" wp14:anchorId="32723D43" wp14:editId="0F9B872A">
            <wp:extent cx="5943600" cy="11153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153775"/>
                    </a:xfrm>
                    <a:prstGeom prst="rect">
                      <a:avLst/>
                    </a:prstGeom>
                    <a:noFill/>
                    <a:ln>
                      <a:noFill/>
                    </a:ln>
                  </pic:spPr>
                </pic:pic>
              </a:graphicData>
            </a:graphic>
          </wp:inline>
        </w:drawing>
      </w:r>
      <w:r w:rsidR="00111F96">
        <w:rPr>
          <w:rFonts w:ascii="Times New Roman" w:hAnsi="Times New Roman" w:cs="Times New Roman"/>
          <w:sz w:val="24"/>
          <w:szCs w:val="24"/>
        </w:rPr>
        <w:br w:type="page"/>
      </w:r>
    </w:p>
    <w:p w14:paraId="53B7F7A4" w14:textId="6E948F36" w:rsidR="00111F96" w:rsidRPr="000C2FD2" w:rsidRDefault="003E1E79" w:rsidP="003E1E79">
      <w:pPr>
        <w:rPr>
          <w:rFonts w:ascii="Times New Roman" w:hAnsi="Times New Roman" w:cs="Times New Roman"/>
          <w:sz w:val="24"/>
          <w:szCs w:val="24"/>
        </w:rPr>
      </w:pPr>
      <w:r w:rsidRPr="003E1E79">
        <w:rPr>
          <w:rFonts w:ascii="Times New Roman" w:hAnsi="Times New Roman" w:cs="Times New Roman"/>
          <w:noProof/>
          <w:sz w:val="24"/>
          <w:szCs w:val="24"/>
        </w:rPr>
        <w:lastRenderedPageBreak/>
        <w:drawing>
          <wp:inline distT="0" distB="0" distL="0" distR="0" wp14:anchorId="71F08840" wp14:editId="7B8603B5">
            <wp:extent cx="5943600" cy="10582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0582275"/>
                    </a:xfrm>
                    <a:prstGeom prst="rect">
                      <a:avLst/>
                    </a:prstGeom>
                    <a:noFill/>
                    <a:ln>
                      <a:noFill/>
                    </a:ln>
                  </pic:spPr>
                </pic:pic>
              </a:graphicData>
            </a:graphic>
          </wp:inline>
        </w:drawing>
      </w:r>
    </w:p>
    <w:p w14:paraId="35B37B69" w14:textId="77777777" w:rsidR="00C917B0" w:rsidRDefault="00C917B0"/>
    <w:sectPr w:rsidR="00C917B0" w:rsidSect="00F43BC3">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w:altName w:val="Courier New"/>
    <w:panose1 w:val="02070409020205020404"/>
    <w:charset w:val="00"/>
    <w:family w:val="modern"/>
    <w:pitch w:val="fixed"/>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86762B1"/>
    <w:multiLevelType w:val="hybridMultilevel"/>
    <w:tmpl w:val="0908C520"/>
    <w:lvl w:ilvl="0" w:tplc="B65C7E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79D"/>
    <w:rsid w:val="000648D2"/>
    <w:rsid w:val="000A2A53"/>
    <w:rsid w:val="000B3262"/>
    <w:rsid w:val="00111F96"/>
    <w:rsid w:val="0013162E"/>
    <w:rsid w:val="0021317F"/>
    <w:rsid w:val="002B43D8"/>
    <w:rsid w:val="00302F5D"/>
    <w:rsid w:val="00382275"/>
    <w:rsid w:val="003B0EE5"/>
    <w:rsid w:val="003B4802"/>
    <w:rsid w:val="003D10F5"/>
    <w:rsid w:val="003E1E79"/>
    <w:rsid w:val="00432E08"/>
    <w:rsid w:val="00466D65"/>
    <w:rsid w:val="00535B22"/>
    <w:rsid w:val="005C4CFE"/>
    <w:rsid w:val="0061198B"/>
    <w:rsid w:val="00616C07"/>
    <w:rsid w:val="006D50FF"/>
    <w:rsid w:val="00782AFE"/>
    <w:rsid w:val="007909A8"/>
    <w:rsid w:val="007B3A77"/>
    <w:rsid w:val="008478EA"/>
    <w:rsid w:val="00867A7E"/>
    <w:rsid w:val="0089179D"/>
    <w:rsid w:val="00A103FB"/>
    <w:rsid w:val="00AE4613"/>
    <w:rsid w:val="00B45310"/>
    <w:rsid w:val="00BC4AC8"/>
    <w:rsid w:val="00BC6585"/>
    <w:rsid w:val="00C81326"/>
    <w:rsid w:val="00C917B0"/>
    <w:rsid w:val="00D3314E"/>
    <w:rsid w:val="00D65D39"/>
    <w:rsid w:val="00E25D42"/>
    <w:rsid w:val="00E51CC3"/>
    <w:rsid w:val="00E73D68"/>
    <w:rsid w:val="00E74FB5"/>
    <w:rsid w:val="00F43BC3"/>
    <w:rsid w:val="00FB7601"/>
    <w:rsid w:val="00FC03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708F2F04"/>
  <w15:chartTrackingRefBased/>
  <w15:docId w15:val="{7288F15B-D945-4D71-8E64-58754E8060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79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02F5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2F5D"/>
    <w:rPr>
      <w:rFonts w:ascii="Segoe UI" w:hAnsi="Segoe UI" w:cs="Segoe UI"/>
      <w:sz w:val="18"/>
      <w:szCs w:val="18"/>
    </w:rPr>
  </w:style>
  <w:style w:type="numbering" w:customStyle="1" w:styleId="NoList1">
    <w:name w:val="No List1"/>
    <w:next w:val="NoList"/>
    <w:uiPriority w:val="99"/>
    <w:semiHidden/>
    <w:unhideWhenUsed/>
    <w:rsid w:val="008478EA"/>
  </w:style>
  <w:style w:type="paragraph" w:customStyle="1" w:styleId="font5">
    <w:name w:val="font5"/>
    <w:basedOn w:val="Normal"/>
    <w:rsid w:val="008478EA"/>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font6">
    <w:name w:val="font6"/>
    <w:basedOn w:val="Normal"/>
    <w:rsid w:val="008478EA"/>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65">
    <w:name w:val="xl65"/>
    <w:basedOn w:val="Normal"/>
    <w:rsid w:val="008478E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8478E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Normal"/>
    <w:rsid w:val="008478EA"/>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8">
    <w:name w:val="xl68"/>
    <w:basedOn w:val="Normal"/>
    <w:rsid w:val="008478E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8478EA"/>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0">
    <w:name w:val="xl70"/>
    <w:basedOn w:val="Normal"/>
    <w:rsid w:val="008478EA"/>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1">
    <w:name w:val="xl71"/>
    <w:basedOn w:val="Normal"/>
    <w:rsid w:val="008478EA"/>
    <w:pP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72">
    <w:name w:val="xl72"/>
    <w:basedOn w:val="Normal"/>
    <w:rsid w:val="008478EA"/>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3">
    <w:name w:val="xl73"/>
    <w:basedOn w:val="Normal"/>
    <w:rsid w:val="008478EA"/>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4">
    <w:name w:val="xl74"/>
    <w:basedOn w:val="Normal"/>
    <w:rsid w:val="008478EA"/>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styleId="Header">
    <w:name w:val="header"/>
    <w:basedOn w:val="Normal"/>
    <w:link w:val="HeaderChar"/>
    <w:uiPriority w:val="99"/>
    <w:unhideWhenUsed/>
    <w:rsid w:val="008478EA"/>
    <w:pPr>
      <w:tabs>
        <w:tab w:val="center" w:pos="4680"/>
        <w:tab w:val="right" w:pos="9360"/>
      </w:tabs>
      <w:spacing w:after="0" w:line="240" w:lineRule="auto"/>
    </w:pPr>
  </w:style>
  <w:style w:type="character" w:customStyle="1" w:styleId="HeaderChar">
    <w:name w:val="Header Char"/>
    <w:basedOn w:val="DefaultParagraphFont"/>
    <w:link w:val="Header"/>
    <w:uiPriority w:val="99"/>
    <w:rsid w:val="008478EA"/>
  </w:style>
  <w:style w:type="paragraph" w:styleId="Footer">
    <w:name w:val="footer"/>
    <w:basedOn w:val="Normal"/>
    <w:link w:val="FooterChar"/>
    <w:uiPriority w:val="99"/>
    <w:unhideWhenUsed/>
    <w:rsid w:val="008478E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478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99744261">
      <w:bodyDiv w:val="1"/>
      <w:marLeft w:val="0"/>
      <w:marRight w:val="0"/>
      <w:marTop w:val="0"/>
      <w:marBottom w:val="0"/>
      <w:divBdr>
        <w:top w:val="none" w:sz="0" w:space="0" w:color="auto"/>
        <w:left w:val="none" w:sz="0" w:space="0" w:color="auto"/>
        <w:bottom w:val="none" w:sz="0" w:space="0" w:color="auto"/>
        <w:right w:val="none" w:sz="0" w:space="0" w:color="auto"/>
      </w:divBdr>
    </w:div>
    <w:div w:id="784036023">
      <w:bodyDiv w:val="1"/>
      <w:marLeft w:val="0"/>
      <w:marRight w:val="0"/>
      <w:marTop w:val="0"/>
      <w:marBottom w:val="0"/>
      <w:divBdr>
        <w:top w:val="none" w:sz="0" w:space="0" w:color="auto"/>
        <w:left w:val="none" w:sz="0" w:space="0" w:color="auto"/>
        <w:bottom w:val="none" w:sz="0" w:space="0" w:color="auto"/>
        <w:right w:val="none" w:sz="0" w:space="0" w:color="auto"/>
      </w:divBdr>
    </w:div>
    <w:div w:id="1495338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553</TotalTime>
  <Pages>37</Pages>
  <Words>7273</Words>
  <Characters>41462</Characters>
  <Application>Microsoft Office Word</Application>
  <DocSecurity>0</DocSecurity>
  <Lines>345</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dc:creator>
  <cp:keywords/>
  <dc:description/>
  <cp:lastModifiedBy>Dee</cp:lastModifiedBy>
  <cp:revision>21</cp:revision>
  <cp:lastPrinted>2020-12-29T16:05:00Z</cp:lastPrinted>
  <dcterms:created xsi:type="dcterms:W3CDTF">2020-12-21T20:28:00Z</dcterms:created>
  <dcterms:modified xsi:type="dcterms:W3CDTF">2020-12-30T19:36:00Z</dcterms:modified>
</cp:coreProperties>
</file>