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BF6F1" w14:textId="77777777"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CDD63DA" w14:textId="31534C58"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SEPTEMBER 13, 2021</w:t>
      </w:r>
      <w:r w:rsidRPr="00333A7C">
        <w:rPr>
          <w:rFonts w:ascii="Times New Roman" w:eastAsia="Calibri" w:hAnsi="Times New Roman" w:cs="Times New Roman"/>
          <w:b/>
        </w:rPr>
        <w:t xml:space="preserve"> </w:t>
      </w:r>
    </w:p>
    <w:p w14:paraId="444C760A" w14:textId="77777777"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3</w:t>
      </w:r>
      <w:r w:rsidRPr="00333A7C">
        <w:rPr>
          <w:rFonts w:ascii="Times New Roman" w:eastAsia="Calibri" w:hAnsi="Times New Roman" w:cs="Times New Roman"/>
          <w:b/>
        </w:rPr>
        <w:t>0 PM</w:t>
      </w:r>
    </w:p>
    <w:p w14:paraId="4459414A" w14:textId="77777777" w:rsidR="0099726A" w:rsidRPr="00333A7C" w:rsidRDefault="0099726A" w:rsidP="0099726A">
      <w:pPr>
        <w:numPr>
          <w:ilvl w:val="12"/>
          <w:numId w:val="0"/>
        </w:numPr>
        <w:spacing w:after="0" w:line="240" w:lineRule="auto"/>
        <w:rPr>
          <w:rFonts w:ascii="Times New Roman" w:eastAsia="Calibri" w:hAnsi="Times New Roman" w:cs="Times New Roman"/>
          <w:b/>
        </w:rPr>
      </w:pPr>
    </w:p>
    <w:p w14:paraId="2F2A7DB0" w14:textId="77777777" w:rsidR="0099726A" w:rsidRPr="00333A7C" w:rsidRDefault="0099726A" w:rsidP="0099726A">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249F8F" w14:textId="77777777" w:rsidR="0099726A" w:rsidRPr="00333A7C" w:rsidRDefault="0099726A" w:rsidP="0099726A">
      <w:pPr>
        <w:tabs>
          <w:tab w:val="left" w:pos="90"/>
          <w:tab w:val="left" w:pos="1800"/>
        </w:tabs>
        <w:spacing w:after="0" w:line="240" w:lineRule="auto"/>
        <w:rPr>
          <w:rFonts w:ascii="Times New Roman" w:eastAsia="Calibri" w:hAnsi="Times New Roman" w:cs="Times New Roman"/>
          <w:b/>
        </w:rPr>
      </w:pPr>
    </w:p>
    <w:p w14:paraId="7409E386" w14:textId="77777777" w:rsidR="0099726A" w:rsidRDefault="0099726A" w:rsidP="0099726A">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A6A7CD2" w14:textId="77777777" w:rsidR="0099726A" w:rsidRDefault="0099726A" w:rsidP="0099726A">
      <w:pPr>
        <w:tabs>
          <w:tab w:val="left" w:pos="90"/>
          <w:tab w:val="left" w:pos="1800"/>
        </w:tabs>
        <w:spacing w:after="0" w:line="240" w:lineRule="auto"/>
        <w:rPr>
          <w:rFonts w:ascii="Times New Roman" w:eastAsia="Calibri" w:hAnsi="Times New Roman" w:cs="Times New Roman"/>
        </w:rPr>
      </w:pPr>
    </w:p>
    <w:p w14:paraId="224368EB" w14:textId="77777777" w:rsidR="0099726A" w:rsidRPr="00333A7C" w:rsidRDefault="0099726A" w:rsidP="0099726A">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F1CD70A" w14:textId="071B15A1" w:rsidR="0099726A" w:rsidRDefault="0099726A" w:rsidP="0099726A">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196C6C" w14:textId="2B614826" w:rsidR="00D83A12" w:rsidRDefault="00D83A12" w:rsidP="0099726A">
      <w:pPr>
        <w:tabs>
          <w:tab w:val="left" w:pos="90"/>
        </w:tabs>
        <w:spacing w:after="0" w:line="240" w:lineRule="auto"/>
        <w:rPr>
          <w:rFonts w:ascii="Times New Roman" w:eastAsia="Calibri" w:hAnsi="Times New Roman" w:cs="Times New Roman"/>
        </w:rPr>
      </w:pPr>
    </w:p>
    <w:p w14:paraId="4E199645" w14:textId="024A8A55" w:rsidR="00D83A12" w:rsidRPr="00CC2C32" w:rsidRDefault="00D83A12" w:rsidP="0099726A">
      <w:pPr>
        <w:tabs>
          <w:tab w:val="left" w:pos="90"/>
        </w:tabs>
        <w:spacing w:after="0" w:line="240" w:lineRule="auto"/>
        <w:rPr>
          <w:rFonts w:ascii="Times New Roman" w:eastAsia="Calibri" w:hAnsi="Times New Roman" w:cs="Times New Roman"/>
          <w:b/>
          <w:bCs/>
        </w:rPr>
      </w:pPr>
      <w:r w:rsidRPr="00CC2C32">
        <w:rPr>
          <w:rFonts w:ascii="Times New Roman" w:eastAsia="Calibri" w:hAnsi="Times New Roman" w:cs="Times New Roman"/>
          <w:b/>
          <w:bCs/>
        </w:rPr>
        <w:t>FIRST READING ON ORDINANCE</w:t>
      </w:r>
    </w:p>
    <w:p w14:paraId="00A996DB" w14:textId="285FC845" w:rsidR="00D83A12" w:rsidRDefault="00CC2C32" w:rsidP="0099726A">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AN ORDINANCE AMENDING </w:t>
      </w:r>
      <w:r w:rsidR="00050ADD">
        <w:rPr>
          <w:rFonts w:ascii="Times New Roman" w:eastAsia="Calibri" w:hAnsi="Times New Roman" w:cs="Times New Roman"/>
        </w:rPr>
        <w:t>TITLE</w:t>
      </w:r>
      <w:r>
        <w:rPr>
          <w:rFonts w:ascii="Times New Roman" w:eastAsia="Calibri" w:hAnsi="Times New Roman" w:cs="Times New Roman"/>
        </w:rPr>
        <w:t xml:space="preserve"> VII, CHAPTER 70 OF THE VOORHEES TOWNSHIP TRAFFIC CODE</w:t>
      </w:r>
    </w:p>
    <w:p w14:paraId="5EBBFBE3" w14:textId="77777777" w:rsidR="00CC2C32" w:rsidRDefault="00CC2C32" w:rsidP="0099726A">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5729AA1D" w14:textId="30C3B322" w:rsidR="0099726A" w:rsidRPr="00545683"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746FEF21" w14:textId="77777777" w:rsidR="0099726A" w:rsidRDefault="0099726A" w:rsidP="0099726A">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0535B89B" w14:textId="3C09E9FF" w:rsidR="0099726A" w:rsidRDefault="0099726A" w:rsidP="0099726A">
      <w:pPr>
        <w:spacing w:after="0" w:line="240" w:lineRule="auto"/>
        <w:rPr>
          <w:rFonts w:ascii="Times New Roman" w:eastAsia="Calibri" w:hAnsi="Times New Roman" w:cs="Times New Roman"/>
          <w:bCs/>
        </w:rPr>
      </w:pPr>
    </w:p>
    <w:p w14:paraId="5A3AF277"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274A8CE"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707CBE0D"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7C93E30B"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07A139B" w14:textId="77777777" w:rsidR="0099726A" w:rsidRPr="00CD130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64F0FD3" w14:textId="77777777" w:rsidR="0099726A" w:rsidRDefault="0099726A" w:rsidP="0099726A">
      <w:pPr>
        <w:tabs>
          <w:tab w:val="left" w:pos="90"/>
        </w:tabs>
        <w:spacing w:after="0" w:line="240" w:lineRule="auto"/>
        <w:rPr>
          <w:rFonts w:ascii="Times New Roman" w:eastAsia="Calibri" w:hAnsi="Times New Roman" w:cs="Times New Roman"/>
          <w:b/>
          <w:bCs/>
        </w:rPr>
      </w:pPr>
    </w:p>
    <w:p w14:paraId="521F0EC8"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0C86F5B0"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308C0B0C" w14:textId="77777777" w:rsidR="0099726A"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518F9FA" w14:textId="77777777" w:rsidR="0099726A" w:rsidRDefault="0099726A" w:rsidP="0099726A">
      <w:pPr>
        <w:spacing w:after="0" w:line="240" w:lineRule="auto"/>
        <w:rPr>
          <w:rFonts w:ascii="Times New Roman" w:eastAsia="Calibri" w:hAnsi="Times New Roman" w:cs="Times New Roman"/>
          <w:bCs/>
        </w:rPr>
      </w:pPr>
    </w:p>
    <w:p w14:paraId="16C06D3D" w14:textId="711527FA" w:rsidR="0099726A" w:rsidRDefault="0099726A" w:rsidP="0099726A">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6F2B84F0" w14:textId="04A0A1E5" w:rsidR="0099726A" w:rsidRDefault="0099726A" w:rsidP="0099726A">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216F7DC6" w14:textId="4D38D584" w:rsidR="0099726A" w:rsidRDefault="0099726A" w:rsidP="0099726A">
      <w:pPr>
        <w:spacing w:after="0" w:line="240" w:lineRule="auto"/>
        <w:ind w:right="720"/>
        <w:jc w:val="both"/>
        <w:rPr>
          <w:rFonts w:ascii="Times New Roman" w:eastAsia="Times New Roman" w:hAnsi="Times New Roman" w:cs="Times New Roman"/>
        </w:rPr>
      </w:pPr>
    </w:p>
    <w:p w14:paraId="53191165"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3BD391F"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D44FD2F"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2AB199EA"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A6A756E" w14:textId="77777777" w:rsidR="0099726A" w:rsidRPr="00CD130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127EB7A" w14:textId="77777777" w:rsidR="0099726A" w:rsidRDefault="0099726A" w:rsidP="0099726A">
      <w:pPr>
        <w:tabs>
          <w:tab w:val="left" w:pos="90"/>
        </w:tabs>
        <w:spacing w:after="0" w:line="240" w:lineRule="auto"/>
        <w:rPr>
          <w:rFonts w:ascii="Times New Roman" w:eastAsia="Calibri" w:hAnsi="Times New Roman" w:cs="Times New Roman"/>
          <w:b/>
          <w:bCs/>
        </w:rPr>
      </w:pPr>
    </w:p>
    <w:p w14:paraId="5381A486"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F919687"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7F487774" w14:textId="77777777" w:rsidR="0099726A"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397EBD6" w14:textId="77777777" w:rsidR="0099726A" w:rsidRPr="00701B19" w:rsidRDefault="0099726A" w:rsidP="0099726A">
      <w:pPr>
        <w:spacing w:after="0" w:line="240" w:lineRule="auto"/>
        <w:rPr>
          <w:rFonts w:ascii="Times New Roman" w:eastAsia="Calibri" w:hAnsi="Times New Roman" w:cs="Times New Roman"/>
          <w:bCs/>
        </w:rPr>
      </w:pPr>
    </w:p>
    <w:p w14:paraId="263F6C4D" w14:textId="4F75C8DC"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A2A8DAD" w14:textId="77777777"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D8A1F87"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6E87DA6"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02909AC" w14:textId="77777777" w:rsidR="0099726A" w:rsidRDefault="0099726A" w:rsidP="0099726A">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39B867F9"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E996673" w14:textId="5862E8F3" w:rsidR="0099726A" w:rsidRDefault="0099726A"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F05160">
        <w:rPr>
          <w:rFonts w:ascii="Times New Roman" w:eastAsia="Calibri" w:hAnsi="Times New Roman" w:cs="Times New Roman"/>
        </w:rPr>
        <w:t>99</w:t>
      </w:r>
      <w:r>
        <w:rPr>
          <w:rFonts w:ascii="Times New Roman" w:eastAsia="Calibri" w:hAnsi="Times New Roman" w:cs="Times New Roman"/>
        </w:rPr>
        <w:t>-21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AUGUST 16, 2021</w:t>
      </w:r>
    </w:p>
    <w:p w14:paraId="658F8ED0" w14:textId="4F66A7EA"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p>
    <w:p w14:paraId="30449A7E" w14:textId="5B3A8C0B"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200-21</w:t>
      </w:r>
      <w:r>
        <w:rPr>
          <w:rFonts w:ascii="Times New Roman" w:eastAsia="Calibri" w:hAnsi="Times New Roman" w:cs="Times New Roman"/>
        </w:rPr>
        <w:tab/>
      </w:r>
      <w:r w:rsidR="00FF5C84">
        <w:rPr>
          <w:rFonts w:ascii="Times New Roman" w:eastAsia="Calibri" w:hAnsi="Times New Roman" w:cs="Times New Roman"/>
        </w:rPr>
        <w:t xml:space="preserve">ADJUSTING RECORDS OF THE </w:t>
      </w:r>
      <w:r>
        <w:rPr>
          <w:rFonts w:ascii="Times New Roman" w:eastAsia="Calibri" w:hAnsi="Times New Roman" w:cs="Times New Roman"/>
        </w:rPr>
        <w:t>TAX COLLECTOR</w:t>
      </w:r>
    </w:p>
    <w:p w14:paraId="701B6F77" w14:textId="67901087" w:rsidR="00FF5C84" w:rsidRDefault="00FF5C84" w:rsidP="0099726A">
      <w:pPr>
        <w:tabs>
          <w:tab w:val="left" w:pos="0"/>
          <w:tab w:val="left" w:pos="720"/>
          <w:tab w:val="left" w:pos="4320"/>
        </w:tabs>
        <w:suppressAutoHyphens/>
        <w:spacing w:after="0" w:line="240" w:lineRule="auto"/>
        <w:rPr>
          <w:rFonts w:ascii="Times New Roman" w:eastAsia="Calibri" w:hAnsi="Times New Roman" w:cs="Times New Roman"/>
        </w:rPr>
      </w:pPr>
    </w:p>
    <w:p w14:paraId="1CD70541" w14:textId="558F024F" w:rsidR="00FF5C84" w:rsidRDefault="00FF5C84"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201-21</w:t>
      </w:r>
      <w:r>
        <w:rPr>
          <w:rFonts w:ascii="Times New Roman" w:eastAsia="Calibri" w:hAnsi="Times New Roman" w:cs="Times New Roman"/>
        </w:rPr>
        <w:tab/>
        <w:t>ADJUSTING RECORDS OF THE TAX ASSESSOR</w:t>
      </w:r>
    </w:p>
    <w:p w14:paraId="5DFE1CC2" w14:textId="78A232B0"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017F7F94" w14:textId="5E88AFF5"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FF5C84">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 xml:space="preserve">APPROVING THE WAIVING OF THE SEWER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CONNECTION FEE FOR THE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lastRenderedPageBreak/>
        <w:tab/>
      </w:r>
      <w:r>
        <w:rPr>
          <w:rFonts w:ascii="Times New Roman" w:eastAsia="Calibri" w:hAnsi="Times New Roman" w:cs="Times New Roman"/>
        </w:rPr>
        <w:tab/>
        <w:t xml:space="preserve">LOCATED AT 59 DUTCHTOWN ROAD (AKA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227, LOT 21)</w:t>
      </w:r>
    </w:p>
    <w:p w14:paraId="36E6EF08" w14:textId="546CE3A4"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7065ED55" w14:textId="0C045C48"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FF5C84">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t xml:space="preserve">APPROVING THE CERTIFICATION OF THE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AUDIT</w:t>
      </w:r>
    </w:p>
    <w:p w14:paraId="00A1871F" w14:textId="77777777" w:rsidR="00050ADD" w:rsidRDefault="00050ADD" w:rsidP="0099726A">
      <w:pPr>
        <w:tabs>
          <w:tab w:val="left" w:pos="0"/>
          <w:tab w:val="left" w:pos="720"/>
          <w:tab w:val="left" w:pos="4320"/>
        </w:tabs>
        <w:suppressAutoHyphens/>
        <w:spacing w:after="0" w:line="240" w:lineRule="auto"/>
        <w:rPr>
          <w:rFonts w:ascii="Times New Roman" w:eastAsia="Calibri" w:hAnsi="Times New Roman" w:cs="Times New Roman"/>
        </w:rPr>
      </w:pPr>
    </w:p>
    <w:p w14:paraId="43ACF53A" w14:textId="3A5FFFDA"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w:t>
      </w:r>
      <w:r w:rsidR="00FF5C84">
        <w:rPr>
          <w:rFonts w:ascii="Times New Roman" w:eastAsia="Calibri" w:hAnsi="Times New Roman" w:cs="Times New Roman"/>
        </w:rPr>
        <w:t>4</w:t>
      </w:r>
      <w:r w:rsidR="007C5EA5">
        <w:rPr>
          <w:rFonts w:ascii="Times New Roman" w:eastAsia="Calibri" w:hAnsi="Times New Roman" w:cs="Times New Roman"/>
        </w:rPr>
        <w:t>-21</w:t>
      </w:r>
      <w:r>
        <w:rPr>
          <w:rFonts w:ascii="Times New Roman" w:eastAsia="Calibri" w:hAnsi="Times New Roman" w:cs="Times New Roman"/>
        </w:rPr>
        <w:tab/>
        <w:t xml:space="preserve">AUTHORIZING THE SETTLEMENT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AFFIRMATIVE </w:t>
      </w:r>
      <w:r w:rsidR="00D565CD">
        <w:rPr>
          <w:rFonts w:ascii="Times New Roman" w:eastAsia="Calibri" w:hAnsi="Times New Roman" w:cs="Times New Roman"/>
        </w:rPr>
        <w:t>T</w:t>
      </w:r>
      <w:r>
        <w:rPr>
          <w:rFonts w:ascii="Times New Roman" w:eastAsia="Calibri" w:hAnsi="Times New Roman" w:cs="Times New Roman"/>
        </w:rPr>
        <w:t xml:space="preserve">AX APPEAL ON BLOCK 147, LOT </w:t>
      </w:r>
      <w:r w:rsidR="00D565CD">
        <w:rPr>
          <w:rFonts w:ascii="Times New Roman" w:eastAsia="Calibri" w:hAnsi="Times New Roman" w:cs="Times New Roman"/>
        </w:rPr>
        <w:tab/>
      </w:r>
      <w:r w:rsidR="00D565CD">
        <w:rPr>
          <w:rFonts w:ascii="Times New Roman" w:eastAsia="Calibri" w:hAnsi="Times New Roman" w:cs="Times New Roman"/>
        </w:rPr>
        <w:tab/>
      </w:r>
      <w:r w:rsidR="00D565CD">
        <w:rPr>
          <w:rFonts w:ascii="Times New Roman" w:eastAsia="Calibri" w:hAnsi="Times New Roman" w:cs="Times New Roman"/>
        </w:rPr>
        <w:tab/>
      </w:r>
      <w:r>
        <w:rPr>
          <w:rFonts w:ascii="Times New Roman" w:eastAsia="Calibri" w:hAnsi="Times New Roman" w:cs="Times New Roman"/>
        </w:rPr>
        <w:t>1</w:t>
      </w:r>
      <w:r w:rsidR="00D565CD">
        <w:rPr>
          <w:rFonts w:ascii="Times New Roman" w:eastAsia="Calibri" w:hAnsi="Times New Roman" w:cs="Times New Roman"/>
        </w:rPr>
        <w:t xml:space="preserve">; </w:t>
      </w:r>
      <w:proofErr w:type="spellStart"/>
      <w:r w:rsidR="00D565CD">
        <w:rPr>
          <w:rFonts w:ascii="Times New Roman" w:eastAsia="Calibri" w:hAnsi="Times New Roman" w:cs="Times New Roman"/>
        </w:rPr>
        <w:t>SHURGARD</w:t>
      </w:r>
      <w:proofErr w:type="spellEnd"/>
      <w:r w:rsidR="00D565CD">
        <w:rPr>
          <w:rFonts w:ascii="Times New Roman" w:eastAsia="Calibri" w:hAnsi="Times New Roman" w:cs="Times New Roman"/>
        </w:rPr>
        <w:t xml:space="preserve"> STORAGE</w:t>
      </w:r>
    </w:p>
    <w:p w14:paraId="7915D526" w14:textId="77777777"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4BD5C67C" w14:textId="3184B81E"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w:t>
      </w:r>
      <w:r w:rsidR="00FF5C84">
        <w:rPr>
          <w:rFonts w:ascii="Times New Roman" w:eastAsia="Calibri" w:hAnsi="Times New Roman" w:cs="Times New Roman"/>
        </w:rPr>
        <w:t>5</w:t>
      </w:r>
      <w:r w:rsidR="007C5EA5">
        <w:rPr>
          <w:rFonts w:ascii="Times New Roman" w:eastAsia="Calibri" w:hAnsi="Times New Roman" w:cs="Times New Roman"/>
        </w:rPr>
        <w:t>-21</w:t>
      </w:r>
      <w:r>
        <w:rPr>
          <w:rFonts w:ascii="Times New Roman" w:eastAsia="Calibri" w:hAnsi="Times New Roman" w:cs="Times New Roman"/>
        </w:rPr>
        <w:tab/>
        <w:t xml:space="preserve">APPROVING CHANGE ORDER #1 TO </w:t>
      </w:r>
      <w:proofErr w:type="spellStart"/>
      <w:r>
        <w:rPr>
          <w:rFonts w:ascii="Times New Roman" w:eastAsia="Calibri" w:hAnsi="Times New Roman" w:cs="Times New Roman"/>
        </w:rPr>
        <w:t>TKT</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PUMP STATION IMPROVEMENTS PROJECT</w:t>
      </w:r>
    </w:p>
    <w:p w14:paraId="56DB51CA" w14:textId="6E4BF4E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0778DF">
        <w:rPr>
          <w:rFonts w:ascii="Times New Roman" w:eastAsia="Calibri" w:hAnsi="Times New Roman" w:cs="Times New Roman"/>
          <w:sz w:val="20"/>
          <w:szCs w:val="20"/>
        </w:rPr>
        <w:t>($9,647.85 INCREASE)</w:t>
      </w:r>
    </w:p>
    <w:p w14:paraId="72FFA985" w14:textId="55173E8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77C70B45" w14:textId="247683AB" w:rsidR="000778DF" w:rsidRPr="007C5EA5"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sidRPr="007C5EA5">
        <w:rPr>
          <w:rFonts w:ascii="Times New Roman" w:eastAsia="Calibri" w:hAnsi="Times New Roman" w:cs="Times New Roman"/>
        </w:rPr>
        <w:t>RESOLUTION NO.</w:t>
      </w:r>
      <w:r w:rsidR="007C5EA5" w:rsidRPr="007C5EA5">
        <w:rPr>
          <w:rFonts w:ascii="Times New Roman" w:eastAsia="Calibri" w:hAnsi="Times New Roman" w:cs="Times New Roman"/>
        </w:rPr>
        <w:t xml:space="preserve"> 20</w:t>
      </w:r>
      <w:r w:rsidR="00FF5C84">
        <w:rPr>
          <w:rFonts w:ascii="Times New Roman" w:eastAsia="Calibri" w:hAnsi="Times New Roman" w:cs="Times New Roman"/>
        </w:rPr>
        <w:t>6</w:t>
      </w:r>
      <w:r w:rsidR="007C5EA5" w:rsidRPr="007C5EA5">
        <w:rPr>
          <w:rFonts w:ascii="Times New Roman" w:eastAsia="Calibri" w:hAnsi="Times New Roman" w:cs="Times New Roman"/>
        </w:rPr>
        <w:t>-21</w:t>
      </w:r>
      <w:r w:rsidRPr="007C5EA5">
        <w:rPr>
          <w:rFonts w:ascii="Times New Roman" w:eastAsia="Calibri" w:hAnsi="Times New Roman" w:cs="Times New Roman"/>
        </w:rPr>
        <w:tab/>
        <w:t xml:space="preserve">APPROVING AN INSERTION OF AN ITEM OF </w:t>
      </w:r>
      <w:r w:rsidRPr="007C5EA5">
        <w:rPr>
          <w:rFonts w:ascii="Times New Roman" w:eastAsia="Calibri" w:hAnsi="Times New Roman" w:cs="Times New Roman"/>
        </w:rPr>
        <w:tab/>
      </w:r>
      <w:r w:rsidRPr="007C5EA5">
        <w:rPr>
          <w:rFonts w:ascii="Times New Roman" w:eastAsia="Calibri" w:hAnsi="Times New Roman" w:cs="Times New Roman"/>
        </w:rPr>
        <w:tab/>
      </w:r>
      <w:r w:rsidRPr="007C5EA5">
        <w:rPr>
          <w:rFonts w:ascii="Times New Roman" w:eastAsia="Calibri" w:hAnsi="Times New Roman" w:cs="Times New Roman"/>
        </w:rPr>
        <w:tab/>
        <w:t>REVENUE</w:t>
      </w:r>
    </w:p>
    <w:p w14:paraId="55C84F25" w14:textId="3CB435F5" w:rsidR="000778DF" w:rsidRP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($2,500.00 CROSS COUNTY CONNECTION TDM </w:t>
      </w:r>
      <w:r>
        <w:rPr>
          <w:rFonts w:ascii="Times New Roman" w:eastAsia="Calibri" w:hAnsi="Times New Roman" w:cs="Times New Roman"/>
          <w:sz w:val="20"/>
          <w:szCs w:val="20"/>
        </w:rPr>
        <w:tab/>
      </w:r>
      <w:r>
        <w:rPr>
          <w:rFonts w:ascii="Times New Roman" w:eastAsia="Calibri" w:hAnsi="Times New Roman" w:cs="Times New Roman"/>
          <w:sz w:val="20"/>
          <w:szCs w:val="20"/>
        </w:rPr>
        <w:tab/>
      </w:r>
      <w:r>
        <w:rPr>
          <w:rFonts w:ascii="Times New Roman" w:eastAsia="Calibri" w:hAnsi="Times New Roman" w:cs="Times New Roman"/>
          <w:sz w:val="20"/>
          <w:szCs w:val="20"/>
        </w:rPr>
        <w:tab/>
        <w:t>GRANT)</w:t>
      </w:r>
    </w:p>
    <w:p w14:paraId="219B1ED8" w14:textId="56FAF758"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6E7B111F" w14:textId="57F548E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NEW JERSEY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4030DR LEAF LOADER TO CHERRY VALLEY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TRACTOR SALES</w:t>
      </w:r>
    </w:p>
    <w:p w14:paraId="18CB0A85" w14:textId="405F57B9"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24B53205" w14:textId="237276CB"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208-21</w:t>
      </w:r>
      <w:r>
        <w:rPr>
          <w:rFonts w:ascii="Times New Roman" w:eastAsia="Calibri" w:hAnsi="Times New Roman" w:cs="Times New Roman"/>
        </w:rPr>
        <w:tab/>
        <w:t xml:space="preserve">AWARDING AN RFP FOR MICROSOFT 365 </w:t>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t xml:space="preserve">GOVERNMENT CLOUD </w:t>
      </w:r>
      <w:r>
        <w:rPr>
          <w:rFonts w:ascii="Times New Roman" w:eastAsia="Calibri" w:hAnsi="Times New Roman" w:cs="Times New Roman"/>
        </w:rPr>
        <w:t xml:space="preserve">MIGRATION TO OCEAN </w:t>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r>
      <w:r>
        <w:rPr>
          <w:rFonts w:ascii="Times New Roman" w:eastAsia="Calibri" w:hAnsi="Times New Roman" w:cs="Times New Roman"/>
        </w:rPr>
        <w:t>COMPUTER GROUP, INC.</w:t>
      </w:r>
    </w:p>
    <w:p w14:paraId="6BA9F398" w14:textId="71F2F1DF"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1035E855" w14:textId="6D1687EE"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209-21</w:t>
      </w:r>
      <w:r>
        <w:rPr>
          <w:rFonts w:ascii="Times New Roman" w:eastAsia="Calibri" w:hAnsi="Times New Roman" w:cs="Times New Roman"/>
        </w:rPr>
        <w:tab/>
        <w:t xml:space="preserve">AWARDING A BID FOR THE 2021 ROAD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Pr>
          <w:rFonts w:ascii="Times New Roman" w:eastAsia="Calibri" w:hAnsi="Times New Roman" w:cs="Times New Roman"/>
        </w:rPr>
        <w:t>IMPROVEMENT PROGRAM TO PAVING PLUS</w:t>
      </w:r>
      <w:r w:rsidR="00E83FB2">
        <w:rPr>
          <w:rFonts w:ascii="Times New Roman" w:eastAsia="Calibri" w:hAnsi="Times New Roman" w:cs="Times New Roman"/>
        </w:rPr>
        <w:t xml:space="preserve">,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t>LLC</w:t>
      </w:r>
    </w:p>
    <w:p w14:paraId="58B05B18" w14:textId="00A38DA0"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p>
    <w:p w14:paraId="1D7CE7CD" w14:textId="3933246E"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210-21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KRESSON</w:t>
      </w:r>
      <w:proofErr w:type="spellEnd"/>
      <w:r>
        <w:rPr>
          <w:rFonts w:ascii="Times New Roman" w:eastAsia="Calibri" w:hAnsi="Times New Roman" w:cs="Times New Roman"/>
        </w:rPr>
        <w:t xml:space="preserve"> OUTDOOR ADVERTISING, BLOCK 228;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 7.03</w:t>
      </w:r>
    </w:p>
    <w:p w14:paraId="0CFB4C3C" w14:textId="1FA843AF"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153958A8" w14:textId="376550F2"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211-21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MUSLIM AMERICAN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ASSOCIATION, PHASE II, BLOCK 278; LOT 15</w:t>
      </w:r>
    </w:p>
    <w:p w14:paraId="1F0759B9" w14:textId="7809C38E"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29A00504" w14:textId="3F21B49A"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12</w:t>
      </w:r>
      <w:r>
        <w:rPr>
          <w:rFonts w:ascii="Times New Roman" w:eastAsia="Calibri" w:hAnsi="Times New Roman" w:cs="Times New Roman"/>
        </w:rPr>
        <w:t>-21</w:t>
      </w:r>
      <w:r>
        <w:rPr>
          <w:rFonts w:ascii="Times New Roman" w:eastAsia="Calibri" w:hAnsi="Times New Roman" w:cs="Times New Roman"/>
        </w:rPr>
        <w:tab/>
        <w:t xml:space="preserve">RESOLUTION TO OPT INTO EXAMINATION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EXEMPTION </w:t>
      </w:r>
      <w:r w:rsidR="00D565CD">
        <w:rPr>
          <w:rFonts w:ascii="Times New Roman" w:eastAsia="Calibri" w:hAnsi="Times New Roman" w:cs="Times New Roman"/>
        </w:rPr>
        <w:t xml:space="preserve">FOR </w:t>
      </w:r>
      <w:r>
        <w:rPr>
          <w:rFonts w:ascii="Times New Roman" w:eastAsia="Calibri" w:hAnsi="Times New Roman" w:cs="Times New Roman"/>
        </w:rPr>
        <w:t xml:space="preserve">CIVIL SERVICE HIRING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PROCEDURES</w:t>
      </w:r>
    </w:p>
    <w:p w14:paraId="49427CC1" w14:textId="16B8C12C"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48D76C48" w14:textId="6CB59D8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13</w:t>
      </w:r>
      <w:r>
        <w:rPr>
          <w:rFonts w:ascii="Times New Roman" w:eastAsia="Calibri" w:hAnsi="Times New Roman" w:cs="Times New Roman"/>
        </w:rPr>
        <w:t>-21</w:t>
      </w:r>
      <w:r>
        <w:rPr>
          <w:rFonts w:ascii="Times New Roman" w:eastAsia="Calibri" w:hAnsi="Times New Roman" w:cs="Times New Roman"/>
        </w:rPr>
        <w:tab/>
        <w:t xml:space="preserve">CREATING THE VOORHEES ARTS COUNCIL AS A </w:t>
      </w:r>
      <w:r>
        <w:rPr>
          <w:rFonts w:ascii="Times New Roman" w:eastAsia="Calibri" w:hAnsi="Times New Roman" w:cs="Times New Roman"/>
        </w:rPr>
        <w:tab/>
      </w:r>
      <w:r>
        <w:rPr>
          <w:rFonts w:ascii="Times New Roman" w:eastAsia="Calibri" w:hAnsi="Times New Roman" w:cs="Times New Roman"/>
        </w:rPr>
        <w:tab/>
        <w:t xml:space="preserve">QUASI-GOVERNMENTAL AGENCY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OF VOORHEES</w:t>
      </w:r>
    </w:p>
    <w:p w14:paraId="0E6A682B" w14:textId="232AFEC8"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p>
    <w:p w14:paraId="437D0B3C" w14:textId="58660FAE"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214-21</w:t>
      </w:r>
      <w:r>
        <w:rPr>
          <w:rFonts w:ascii="Times New Roman" w:eastAsia="Calibri" w:hAnsi="Times New Roman" w:cs="Times New Roman"/>
        </w:rPr>
        <w:tab/>
        <w:t xml:space="preserve">APPOINTING LINDSAY CLARK TO THE POSITION </w:t>
      </w:r>
      <w:r>
        <w:rPr>
          <w:rFonts w:ascii="Times New Roman" w:eastAsia="Calibri" w:hAnsi="Times New Roman" w:cs="Times New Roman"/>
        </w:rPr>
        <w:tab/>
      </w:r>
      <w:r>
        <w:rPr>
          <w:rFonts w:ascii="Times New Roman" w:eastAsia="Calibri" w:hAnsi="Times New Roman" w:cs="Times New Roman"/>
        </w:rPr>
        <w:tab/>
        <w:t xml:space="preserve">OF </w:t>
      </w:r>
      <w:r w:rsidR="00411AB8">
        <w:rPr>
          <w:rFonts w:ascii="Times New Roman" w:eastAsia="Calibri" w:hAnsi="Times New Roman" w:cs="Times New Roman"/>
        </w:rPr>
        <w:t xml:space="preserve">INTERIM </w:t>
      </w:r>
      <w:r>
        <w:rPr>
          <w:rFonts w:ascii="Times New Roman" w:eastAsia="Calibri" w:hAnsi="Times New Roman" w:cs="Times New Roman"/>
        </w:rPr>
        <w:t xml:space="preserve">MUNICIPAL COURT </w:t>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Pr>
          <w:rFonts w:ascii="Times New Roman" w:eastAsia="Calibri" w:hAnsi="Times New Roman" w:cs="Times New Roman"/>
        </w:rPr>
        <w:t xml:space="preserve">ADMINISTRATOR FOR </w:t>
      </w:r>
      <w:r w:rsidR="00411AB8">
        <w:rPr>
          <w:rFonts w:ascii="Times New Roman" w:eastAsia="Calibri" w:hAnsi="Times New Roman" w:cs="Times New Roman"/>
        </w:rPr>
        <w:t>V</w:t>
      </w:r>
      <w:r>
        <w:rPr>
          <w:rFonts w:ascii="Times New Roman" w:eastAsia="Calibri" w:hAnsi="Times New Roman" w:cs="Times New Roman"/>
        </w:rPr>
        <w:t>OORHEES TOWNSHIP</w:t>
      </w:r>
    </w:p>
    <w:p w14:paraId="7B07B989" w14:textId="7265B04E"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p>
    <w:p w14:paraId="1CB3DF83" w14:textId="3001F868" w:rsidR="00E83FB2" w:rsidRDefault="00E83FB2"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215-21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CASSIDY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MCSORLEY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6A6AC345"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68851AA" w14:textId="56833F61"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216-21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THOMAS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DIPAOLO</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A5954BA"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316D311" w14:textId="77777777" w:rsidR="00411AB8"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217-21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w:t>
      </w:r>
      <w:proofErr w:type="spellStart"/>
      <w:r>
        <w:rPr>
          <w:rFonts w:ascii="Times New Roman" w:eastAsia="Calibri" w:hAnsi="Times New Roman" w:cs="Times New Roman"/>
        </w:rPr>
        <w:t>AMIEE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VALLIEU</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3EFA272F" w14:textId="2F42AA22" w:rsidR="007910A9" w:rsidRDefault="00411AB8"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218-21</w:t>
      </w:r>
      <w:r>
        <w:rPr>
          <w:rFonts w:ascii="Times New Roman" w:eastAsia="Calibri" w:hAnsi="Times New Roman" w:cs="Times New Roman"/>
        </w:rPr>
        <w:tab/>
        <w:t xml:space="preserve">APPOINTING ERIC ELLIS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PART-TIME EMERGENCY MANAGEMENT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TECHNICIAN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r w:rsidR="007910A9">
        <w:rPr>
          <w:rFonts w:ascii="Times New Roman" w:eastAsia="Calibri" w:hAnsi="Times New Roman" w:cs="Times New Roman"/>
        </w:rPr>
        <w:tab/>
      </w:r>
    </w:p>
    <w:p w14:paraId="5BBE06BB" w14:textId="77777777" w:rsidR="00E83FB2" w:rsidRDefault="00E83FB2" w:rsidP="00E83FB2">
      <w:pPr>
        <w:tabs>
          <w:tab w:val="left" w:pos="0"/>
          <w:tab w:val="left" w:pos="720"/>
          <w:tab w:val="left" w:pos="4320"/>
        </w:tabs>
        <w:suppressAutoHyphens/>
        <w:spacing w:after="0" w:line="240" w:lineRule="auto"/>
      </w:pPr>
    </w:p>
    <w:p w14:paraId="5511C5CA"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5DDBB50"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4667B93D" w14:textId="22F7A457" w:rsidR="000778DF" w:rsidRDefault="007910A9"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JULY 2021</w:t>
      </w:r>
    </w:p>
    <w:p w14:paraId="53DEA3ED" w14:textId="78B968F6"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w:t>
      </w:r>
      <w:r w:rsidR="00F70B85">
        <w:rPr>
          <w:rFonts w:ascii="Times New Roman" w:eastAsia="Calibri" w:hAnsi="Times New Roman" w:cs="Times New Roman"/>
        </w:rPr>
        <w:t>LY</w:t>
      </w:r>
      <w:r>
        <w:rPr>
          <w:rFonts w:ascii="Times New Roman" w:eastAsia="Calibri" w:hAnsi="Times New Roman" w:cs="Times New Roman"/>
        </w:rPr>
        <w:t xml:space="preserve"> 2021</w:t>
      </w:r>
    </w:p>
    <w:p w14:paraId="1F43A4AD" w14:textId="040DEA5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TAX COLLECTOR’S REPORT FOR </w:t>
      </w:r>
      <w:r w:rsidR="00F70B85">
        <w:rPr>
          <w:rFonts w:ascii="Times New Roman" w:eastAsia="Calibri" w:hAnsi="Times New Roman" w:cs="Times New Roman"/>
        </w:rPr>
        <w:t>AUGUST</w:t>
      </w:r>
      <w:r>
        <w:rPr>
          <w:rFonts w:ascii="Times New Roman" w:eastAsia="Calibri" w:hAnsi="Times New Roman" w:cs="Times New Roman"/>
        </w:rPr>
        <w:t xml:space="preserve"> 2021</w:t>
      </w:r>
    </w:p>
    <w:p w14:paraId="24E2BCCE" w14:textId="4660253E" w:rsidR="00F70B85" w:rsidRDefault="00F70B85"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JULY 2021</w:t>
      </w:r>
    </w:p>
    <w:p w14:paraId="011131B4" w14:textId="2268F5C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AUGUST 23</w:t>
      </w:r>
      <w:r>
        <w:rPr>
          <w:rFonts w:ascii="Times New Roman" w:eastAsia="Calibri" w:hAnsi="Times New Roman" w:cs="Times New Roman"/>
        </w:rPr>
        <w:t>, 2021, 2021</w:t>
      </w:r>
    </w:p>
    <w:p w14:paraId="0BAC8A5B" w14:textId="6882C744"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SEPTEMBER 13</w:t>
      </w:r>
      <w:r>
        <w:rPr>
          <w:rFonts w:ascii="Times New Roman" w:eastAsia="Calibri" w:hAnsi="Times New Roman" w:cs="Times New Roman"/>
        </w:rPr>
        <w:t>, 2021</w:t>
      </w:r>
    </w:p>
    <w:p w14:paraId="75446EDE"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5D5E2DA0"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10935CF"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9620224"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p>
    <w:p w14:paraId="1FF904E9"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F3E17D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7C24771A"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1DFA19E8"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1EC09DB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AF793DC" w14:textId="77777777" w:rsidR="00167D6A" w:rsidRDefault="00167D6A">
      <w:r>
        <w:br w:type="page"/>
      </w:r>
    </w:p>
    <w:p w14:paraId="06AD2B48" w14:textId="4B2B6FED" w:rsidR="00167D6A" w:rsidRDefault="00167D6A">
      <w:pPr>
        <w:rPr>
          <w:rFonts w:ascii="Times New Roman" w:hAnsi="Times New Roman" w:cs="Times New Roman"/>
        </w:rPr>
      </w:pPr>
      <w:r w:rsidRPr="00167D6A">
        <w:rPr>
          <w:rFonts w:ascii="Times New Roman" w:hAnsi="Times New Roman" w:cs="Times New Roman"/>
        </w:rPr>
        <w:lastRenderedPageBreak/>
        <w:t>ORDINANCE NO.</w:t>
      </w:r>
    </w:p>
    <w:p w14:paraId="5C71A625" w14:textId="77777777" w:rsidR="000D7861" w:rsidRDefault="000D7861">
      <w:pPr>
        <w:rPr>
          <w:rFonts w:ascii="Times New Roman" w:hAnsi="Times New Roman" w:cs="Times New Roman"/>
        </w:rPr>
      </w:pPr>
    </w:p>
    <w:p w14:paraId="0359B126" w14:textId="71A6CAFE" w:rsidR="00167D6A" w:rsidRDefault="00167D6A" w:rsidP="00167D6A">
      <w:pPr>
        <w:jc w:val="center"/>
        <w:rPr>
          <w:rFonts w:ascii="Times New Roman" w:hAnsi="Times New Roman" w:cs="Times New Roman"/>
        </w:rPr>
      </w:pPr>
      <w:r>
        <w:rPr>
          <w:rFonts w:ascii="Times New Roman" w:hAnsi="Times New Roman" w:cs="Times New Roman"/>
        </w:rPr>
        <w:t xml:space="preserve">AMENDING </w:t>
      </w:r>
      <w:r w:rsidR="00050ADD">
        <w:rPr>
          <w:rFonts w:ascii="Times New Roman" w:hAnsi="Times New Roman" w:cs="Times New Roman"/>
        </w:rPr>
        <w:t>TITLE</w:t>
      </w:r>
      <w:r>
        <w:rPr>
          <w:rFonts w:ascii="Times New Roman" w:hAnsi="Times New Roman" w:cs="Times New Roman"/>
        </w:rPr>
        <w:t xml:space="preserve"> VII, CHAPTER 70 OF THE VOORHEES TOWNSHIP TRAFFIC CODE</w:t>
      </w:r>
    </w:p>
    <w:p w14:paraId="26C6782C" w14:textId="26FCFA3D" w:rsidR="007D5A0A" w:rsidRDefault="007D5A0A" w:rsidP="00167D6A">
      <w:pPr>
        <w:jc w:val="center"/>
        <w:rPr>
          <w:rFonts w:ascii="Times New Roman" w:hAnsi="Times New Roman" w:cs="Times New Roman"/>
        </w:rPr>
      </w:pPr>
    </w:p>
    <w:p w14:paraId="1CF90149" w14:textId="2AD14775" w:rsidR="007D5A0A" w:rsidRPr="004B4CC3"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rPr>
        <w:t xml:space="preserve">the </w:t>
      </w:r>
      <w:r w:rsidR="000D7861">
        <w:rPr>
          <w:rFonts w:ascii="Times New Roman" w:eastAsia="Times New Roman" w:hAnsi="Times New Roman" w:cs="Times New Roman"/>
        </w:rPr>
        <w:t>Voorhees Township Traffic Division</w:t>
      </w:r>
      <w:r w:rsidRPr="004B4CC3">
        <w:rPr>
          <w:rFonts w:ascii="Times New Roman" w:eastAsia="Times New Roman" w:hAnsi="Times New Roman" w:cs="Times New Roman"/>
        </w:rPr>
        <w:t xml:space="preserve"> seeks to amend provisions of the </w:t>
      </w:r>
      <w:r w:rsidR="000D7861">
        <w:rPr>
          <w:rFonts w:ascii="Times New Roman" w:eastAsia="Times New Roman" w:hAnsi="Times New Roman" w:cs="Times New Roman"/>
        </w:rPr>
        <w:t>Township Code; and</w:t>
      </w:r>
    </w:p>
    <w:p w14:paraId="17B31A8C" w14:textId="0B75C77B" w:rsidR="007D5A0A" w:rsidRPr="004B4CC3"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w:t>
      </w:r>
      <w:r w:rsidR="000D7861">
        <w:rPr>
          <w:rFonts w:ascii="Times New Roman" w:eastAsia="Times New Roman" w:hAnsi="Times New Roman" w:cs="Times New Roman"/>
        </w:rPr>
        <w:t>will amend Title VII, Chapter 70 as follows</w:t>
      </w:r>
      <w:r>
        <w:rPr>
          <w:rFonts w:ascii="Times New Roman" w:eastAsia="Times New Roman" w:hAnsi="Times New Roman" w:cs="Times New Roman"/>
        </w:rPr>
        <w:t>.</w:t>
      </w:r>
    </w:p>
    <w:p w14:paraId="4D0E3C35" w14:textId="293E9DCD" w:rsidR="007D5A0A"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amended as follows: </w:t>
      </w:r>
    </w:p>
    <w:p w14:paraId="62389B9C" w14:textId="4D4DF425" w:rsidR="00A853E2" w:rsidRDefault="00A853E2" w:rsidP="007D5A0A">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Full section of this ordinance will now refer to the Traffic Division as the Traffic Unit.</w:t>
      </w:r>
    </w:p>
    <w:p w14:paraId="0A2230D8" w14:textId="5CB887B6" w:rsidR="000D7861" w:rsidRDefault="000D7861" w:rsidP="007D5A0A">
      <w:pPr>
        <w:spacing w:after="0" w:line="360" w:lineRule="auto"/>
        <w:ind w:firstLine="720"/>
        <w:jc w:val="both"/>
        <w:rPr>
          <w:rFonts w:ascii="Times New Roman" w:eastAsia="Times New Roman" w:hAnsi="Times New Roman" w:cs="Times New Roman"/>
        </w:rPr>
      </w:pPr>
    </w:p>
    <w:p w14:paraId="2E3B48A1" w14:textId="78318656" w:rsidR="000D7861" w:rsidRDefault="00421C5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w:t>
      </w:r>
      <w:r w:rsidR="00A853E2">
        <w:rPr>
          <w:rFonts w:ascii="Times New Roman" w:eastAsia="Times New Roman" w:hAnsi="Times New Roman" w:cs="Times New Roman"/>
        </w:rPr>
        <w:t xml:space="preserve"> (A)</w:t>
      </w:r>
      <w:r w:rsidR="00A853E2">
        <w:rPr>
          <w:rFonts w:ascii="Times New Roman" w:eastAsia="Times New Roman" w:hAnsi="Times New Roman" w:cs="Times New Roman"/>
        </w:rPr>
        <w:tab/>
        <w:t xml:space="preserve">Adding – Work performed on State Highway Rt. 73, must comply with </w:t>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t>N.J. State DOT requirements</w:t>
      </w:r>
    </w:p>
    <w:p w14:paraId="1EFB7C9E" w14:textId="30E8781D" w:rsidR="00A853E2" w:rsidRDefault="00A853E2" w:rsidP="00A853E2">
      <w:pPr>
        <w:spacing w:after="0" w:line="240" w:lineRule="auto"/>
        <w:ind w:firstLine="720"/>
        <w:jc w:val="both"/>
        <w:rPr>
          <w:rFonts w:ascii="Times New Roman" w:eastAsia="Times New Roman" w:hAnsi="Times New Roman" w:cs="Times New Roman"/>
        </w:rPr>
      </w:pPr>
    </w:p>
    <w:p w14:paraId="6154CBA5" w14:textId="6881CDBA" w:rsidR="00A853E2" w:rsidRDefault="00A853E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(D)</w:t>
      </w:r>
      <w:r>
        <w:rPr>
          <w:rFonts w:ascii="Times New Roman" w:eastAsia="Times New Roman" w:hAnsi="Times New Roman" w:cs="Times New Roman"/>
        </w:rPr>
        <w:tab/>
        <w:t xml:space="preserve">Adding – Time limits. There shall be no construction, maintenance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operations or utility work on any residential roadway in the Township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before the hour of 7:00am or after 10:00pm. This time limit may be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adjusted to permit work prior to 7:00am or after 10:00pm by the officer in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charge of the Traffic Unit of the Police Department. If it is determined by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the officer in charge of the Police Traffic Unit that the construction or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maintenance operations prior to 7:00am or after 10:00pm, would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substantially delay traffic or cause a safety or health hazard, the work 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deemed to be performed during a certain timeframe. Emergency work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performed for the immediate safety, health or welfare of the community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 individuals of the community or to restore property to a safe condition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follow a public calamity shall not be subject to the provisions of this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chapter.</w:t>
      </w:r>
    </w:p>
    <w:p w14:paraId="56BE4DFB" w14:textId="5DC28839" w:rsidR="00A853E2" w:rsidRDefault="00A853E2" w:rsidP="00A853E2">
      <w:pPr>
        <w:spacing w:after="0" w:line="240" w:lineRule="auto"/>
        <w:ind w:firstLine="720"/>
        <w:jc w:val="both"/>
        <w:rPr>
          <w:rFonts w:ascii="Times New Roman" w:eastAsia="Times New Roman" w:hAnsi="Times New Roman" w:cs="Times New Roman"/>
        </w:rPr>
      </w:pPr>
    </w:p>
    <w:p w14:paraId="0AF0DE15" w14:textId="5B8F1141" w:rsidR="00A853E2" w:rsidRPr="004B4CC3" w:rsidRDefault="00A853E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(E)</w:t>
      </w:r>
      <w:r>
        <w:rPr>
          <w:rFonts w:ascii="Times New Roman" w:eastAsia="Times New Roman" w:hAnsi="Times New Roman" w:cs="Times New Roman"/>
        </w:rPr>
        <w:tab/>
        <w:t xml:space="preserve">Adding – County and state roadways shall not be detoured onto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unless during an emergency road closure. Any planned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roadwork, which requires a detour on a county roadway or State highway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shall only be detoured to county roadways or State highways; unless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approved by the Police Department during an emergency.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may be detoured to other municipal roadways, county roadways,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state highways. At no time shall a road closure detour onto private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property unless an active emergency or to preserve a crime scene.</w:t>
      </w:r>
    </w:p>
    <w:p w14:paraId="5218D039" w14:textId="1A95C966" w:rsidR="007D5A0A" w:rsidRDefault="007D5A0A" w:rsidP="00A853E2">
      <w:pPr>
        <w:spacing w:line="240" w:lineRule="auto"/>
        <w:rPr>
          <w:rFonts w:ascii="Times New Roman" w:hAnsi="Times New Roman" w:cs="Times New Roman"/>
        </w:rPr>
      </w:pPr>
    </w:p>
    <w:p w14:paraId="7F5C1F46" w14:textId="6B5B50FB" w:rsidR="00A853E2" w:rsidRDefault="00A853E2" w:rsidP="00A853E2">
      <w:pPr>
        <w:spacing w:line="240" w:lineRule="auto"/>
        <w:rPr>
          <w:rFonts w:ascii="Times New Roman" w:hAnsi="Times New Roman" w:cs="Times New Roman"/>
        </w:rPr>
      </w:pPr>
      <w:r>
        <w:rPr>
          <w:rFonts w:ascii="Times New Roman" w:hAnsi="Times New Roman" w:cs="Times New Roman"/>
        </w:rPr>
        <w:tab/>
      </w:r>
    </w:p>
    <w:p w14:paraId="4498D959"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36D711AF"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3CE450E"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B3C2C29"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E770752"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1760BA3F"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4D5B41D" w14:textId="77777777" w:rsidR="00A853E2" w:rsidRPr="00A66C15" w:rsidRDefault="00A853E2" w:rsidP="00A853E2">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456BA356" w14:textId="77777777" w:rsidR="00A853E2" w:rsidRPr="00A66C15" w:rsidRDefault="00A853E2" w:rsidP="00A853E2">
      <w:pPr>
        <w:spacing w:after="0" w:line="240" w:lineRule="auto"/>
        <w:jc w:val="center"/>
        <w:rPr>
          <w:rFonts w:ascii="Times New Roman" w:eastAsia="Calibri" w:hAnsi="Times New Roman" w:cs="Times New Roman"/>
          <w:b/>
          <w:bCs/>
        </w:rPr>
      </w:pPr>
    </w:p>
    <w:p w14:paraId="4D65FC2C" w14:textId="4A994008" w:rsidR="00A853E2" w:rsidRPr="00A66C15" w:rsidRDefault="00A853E2" w:rsidP="00A853E2">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September 13, 2021</w:t>
      </w:r>
    </w:p>
    <w:p w14:paraId="5C880D55" w14:textId="77777777" w:rsidR="00A853E2" w:rsidRPr="00A66C15" w:rsidRDefault="00A853E2" w:rsidP="00A853E2">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6A745E8D" w14:textId="77777777" w:rsidR="00A853E2" w:rsidRPr="00A66C15" w:rsidRDefault="00A853E2" w:rsidP="00A853E2">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D5C3DEA" w14:textId="7D7AABE9" w:rsidR="00A853E2" w:rsidRDefault="00A853E2" w:rsidP="00A853E2">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introduced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September 13</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3F088310" w14:textId="77777777" w:rsidR="00A853E2" w:rsidRPr="00167D6A" w:rsidRDefault="00A853E2" w:rsidP="00A853E2">
      <w:pPr>
        <w:spacing w:line="240" w:lineRule="auto"/>
        <w:rPr>
          <w:rFonts w:ascii="Times New Roman" w:hAnsi="Times New Roman" w:cs="Times New Roman"/>
        </w:rPr>
      </w:pPr>
    </w:p>
    <w:p w14:paraId="3570F0E6" w14:textId="47464318" w:rsidR="00AD6E1D" w:rsidRPr="00167D6A" w:rsidRDefault="00AD6E1D">
      <w:pPr>
        <w:rPr>
          <w:rFonts w:ascii="Times New Roman" w:hAnsi="Times New Roman" w:cs="Times New Roman"/>
        </w:rPr>
      </w:pPr>
      <w:r w:rsidRPr="00167D6A">
        <w:rPr>
          <w:rFonts w:ascii="Times New Roman" w:hAnsi="Times New Roman" w:cs="Times New Roman"/>
        </w:rPr>
        <w:br w:type="page"/>
      </w:r>
    </w:p>
    <w:p w14:paraId="1493806B" w14:textId="77777777" w:rsidR="00AD6E1D" w:rsidRDefault="00AD6E1D" w:rsidP="00AD6E1D">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79B246FC" w14:textId="77777777" w:rsidR="00AD6E1D" w:rsidRDefault="00AD6E1D" w:rsidP="00AD6E1D">
      <w:pPr>
        <w:spacing w:after="0" w:line="240" w:lineRule="auto"/>
        <w:jc w:val="center"/>
        <w:rPr>
          <w:rFonts w:ascii="Times New Roman" w:eastAsia="Calibri" w:hAnsi="Times New Roman" w:cs="Times New Roman"/>
          <w:b/>
        </w:rPr>
      </w:pPr>
    </w:p>
    <w:p w14:paraId="475A21A4" w14:textId="77777777" w:rsidR="00AD6E1D" w:rsidRPr="00A922B5" w:rsidRDefault="00AD6E1D" w:rsidP="00AD6E1D">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67C9603A" w14:textId="77777777" w:rsidR="00AD6E1D" w:rsidRPr="00A922B5" w:rsidRDefault="00AD6E1D" w:rsidP="00AD6E1D">
      <w:pPr>
        <w:spacing w:after="0" w:line="240" w:lineRule="auto"/>
        <w:jc w:val="both"/>
        <w:rPr>
          <w:rFonts w:ascii="Times New Roman" w:eastAsia="Calibri" w:hAnsi="Times New Roman" w:cs="Times New Roman"/>
          <w:b/>
        </w:rPr>
      </w:pPr>
    </w:p>
    <w:p w14:paraId="337D6E22" w14:textId="77777777" w:rsidR="00AD6E1D" w:rsidRPr="00A922B5" w:rsidRDefault="00AD6E1D" w:rsidP="00AD6E1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6DF6D8C1" w14:textId="77777777" w:rsidR="00AD6E1D" w:rsidRPr="00A922B5" w:rsidRDefault="00AD6E1D" w:rsidP="00AD6E1D">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31E64C1D" w14:textId="77777777" w:rsidR="00AD6E1D" w:rsidRPr="00A922B5" w:rsidRDefault="00AD6E1D" w:rsidP="00AD6E1D">
      <w:pPr>
        <w:spacing w:after="0" w:line="240" w:lineRule="auto"/>
        <w:ind w:firstLine="720"/>
        <w:jc w:val="both"/>
        <w:rPr>
          <w:rFonts w:ascii="Times New Roman" w:eastAsia="Calibri" w:hAnsi="Times New Roman" w:cs="Times New Roman"/>
        </w:rPr>
      </w:pPr>
    </w:p>
    <w:p w14:paraId="6B02D2DE" w14:textId="77777777" w:rsidR="00AD6E1D" w:rsidRDefault="00AD6E1D" w:rsidP="00AD6E1D">
      <w:pPr>
        <w:spacing w:after="0" w:line="240" w:lineRule="auto"/>
        <w:ind w:firstLine="720"/>
        <w:jc w:val="both"/>
        <w:rPr>
          <w:rFonts w:ascii="Times New Roman" w:eastAsia="Calibri" w:hAnsi="Times New Roman" w:cs="Times New Roman"/>
        </w:rPr>
      </w:pPr>
      <w:bookmarkStart w:id="0" w:name="_Hlk47605550"/>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666082C9" w14:textId="77777777" w:rsidR="00AD6E1D" w:rsidRDefault="00AD6E1D" w:rsidP="00AD6E1D">
      <w:pPr>
        <w:spacing w:after="0" w:line="240" w:lineRule="auto"/>
        <w:ind w:firstLine="720"/>
        <w:jc w:val="both"/>
        <w:rPr>
          <w:rFonts w:ascii="Times New Roman" w:eastAsia="Calibri" w:hAnsi="Times New Roman" w:cs="Times New Roman"/>
        </w:rPr>
      </w:pPr>
    </w:p>
    <w:p w14:paraId="1F8647D7" w14:textId="77777777" w:rsidR="00AD6E1D" w:rsidRDefault="00AD6E1D" w:rsidP="00AD6E1D">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WHEREAS,</w:t>
      </w:r>
      <w:r>
        <w:rPr>
          <w:rFonts w:ascii="Times New Roman" w:eastAsia="Calibri" w:hAnsi="Times New Roman" w:cs="Times New Roman"/>
        </w:rPr>
        <w:t xml:space="preserve">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7D7ECF61" w14:textId="77777777" w:rsidR="00AD6E1D" w:rsidRDefault="00AD6E1D" w:rsidP="00AD6E1D">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NOW, THEREFORE, BE IT ORDAINED</w:t>
      </w:r>
      <w:r>
        <w:rPr>
          <w:rFonts w:ascii="Times New Roman" w:eastAsia="Calibri" w:hAnsi="Times New Roman" w:cs="Times New Roman"/>
        </w:rPr>
        <w:t xml:space="preserve"> by the Mayor and Township Committee of the Township of Voorhees, County of Camden and State of New Jersey as follows:</w:t>
      </w:r>
    </w:p>
    <w:p w14:paraId="04E6B8FF" w14:textId="77777777" w:rsidR="00AD6E1D" w:rsidRDefault="00AD6E1D" w:rsidP="00AD6E1D">
      <w:pPr>
        <w:spacing w:after="0" w:line="240" w:lineRule="auto"/>
        <w:ind w:firstLine="720"/>
        <w:jc w:val="both"/>
        <w:rPr>
          <w:rFonts w:ascii="Times New Roman" w:eastAsia="Calibri" w:hAnsi="Times New Roman" w:cs="Times New Roman"/>
        </w:rPr>
      </w:pPr>
    </w:p>
    <w:p w14:paraId="2253D2C0" w14:textId="77777777" w:rsidR="00AD6E1D" w:rsidRDefault="00AD6E1D" w:rsidP="00AD6E1D">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04C8C780" w14:textId="77777777" w:rsidR="00AD6E1D" w:rsidRDefault="00AD6E1D" w:rsidP="00AD6E1D">
      <w:pPr>
        <w:spacing w:after="0" w:line="240" w:lineRule="auto"/>
        <w:ind w:firstLine="720"/>
        <w:jc w:val="both"/>
        <w:rPr>
          <w:rFonts w:ascii="Times New Roman" w:eastAsia="Calibri" w:hAnsi="Times New Roman" w:cs="Times New Roman"/>
        </w:rPr>
      </w:pPr>
    </w:p>
    <w:p w14:paraId="259A325F" w14:textId="77777777" w:rsidR="00AD6E1D" w:rsidRPr="009E0B69" w:rsidRDefault="00AD6E1D" w:rsidP="00AD6E1D">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278B3B2F" w14:textId="77777777" w:rsidR="00AD6E1D" w:rsidRDefault="00AD6E1D" w:rsidP="00AD6E1D">
      <w:pPr>
        <w:spacing w:after="0" w:line="240" w:lineRule="auto"/>
        <w:jc w:val="both"/>
        <w:rPr>
          <w:rFonts w:ascii="Times New Roman" w:eastAsia="Calibri" w:hAnsi="Times New Roman" w:cs="Times New Roman"/>
        </w:rPr>
      </w:pPr>
    </w:p>
    <w:p w14:paraId="236A374B" w14:textId="77777777" w:rsidR="00AD6E1D" w:rsidRDefault="00AD6E1D" w:rsidP="00AD6E1D">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3CD7FB15" w14:textId="77777777" w:rsidR="00AD6E1D" w:rsidRDefault="00AD6E1D" w:rsidP="00AD6E1D">
      <w:pPr>
        <w:spacing w:after="0" w:line="240" w:lineRule="auto"/>
        <w:jc w:val="both"/>
        <w:rPr>
          <w:rFonts w:ascii="Times New Roman" w:eastAsia="Calibri" w:hAnsi="Times New Roman" w:cs="Times New Roman"/>
        </w:rPr>
      </w:pPr>
    </w:p>
    <w:p w14:paraId="44C82F5E" w14:textId="77777777" w:rsidR="00AD6E1D" w:rsidRPr="00981834" w:rsidRDefault="00AD6E1D" w:rsidP="00AD6E1D">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4ECE01B7" w14:textId="77777777" w:rsidR="00AD6E1D" w:rsidRDefault="00AD6E1D" w:rsidP="00AD6E1D">
      <w:pPr>
        <w:spacing w:after="0" w:line="240" w:lineRule="auto"/>
        <w:jc w:val="both"/>
      </w:pPr>
    </w:p>
    <w:p w14:paraId="502497C8" w14:textId="77777777" w:rsidR="00AD6E1D" w:rsidRDefault="00AD6E1D" w:rsidP="00AD6E1D">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26DFA661"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6CFE9F18"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7F2A3CF9" w14:textId="77777777" w:rsidR="00AD6E1D" w:rsidRDefault="00AD6E1D" w:rsidP="00AD6E1D">
      <w:pPr>
        <w:spacing w:after="0" w:line="240" w:lineRule="auto"/>
        <w:jc w:val="both"/>
        <w:rPr>
          <w:rFonts w:ascii="Times New Roman" w:hAnsi="Times New Roman" w:cs="Times New Roman"/>
        </w:rPr>
      </w:pPr>
    </w:p>
    <w:p w14:paraId="127213F9"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3D74E025" w14:textId="77777777" w:rsidR="00AD6E1D" w:rsidRDefault="00AD6E1D" w:rsidP="00AD6E1D">
      <w:pPr>
        <w:spacing w:after="0" w:line="240" w:lineRule="auto"/>
        <w:jc w:val="both"/>
        <w:rPr>
          <w:rFonts w:ascii="Times New Roman" w:hAnsi="Times New Roman" w:cs="Times New Roman"/>
        </w:rPr>
      </w:pPr>
    </w:p>
    <w:p w14:paraId="47C7B71E"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53C8E545" w14:textId="77777777" w:rsidR="00AD6E1D" w:rsidRDefault="00AD6E1D" w:rsidP="00AD6E1D">
      <w:pPr>
        <w:spacing w:after="0" w:line="240" w:lineRule="auto"/>
        <w:jc w:val="both"/>
        <w:rPr>
          <w:rFonts w:ascii="Times New Roman" w:hAnsi="Times New Roman" w:cs="Times New Roman"/>
        </w:rPr>
      </w:pPr>
    </w:p>
    <w:p w14:paraId="5D106D11" w14:textId="77777777" w:rsidR="00AD6E1D" w:rsidRDefault="00AD6E1D" w:rsidP="00AD6E1D">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5A351FAF" w14:textId="77777777" w:rsidR="00AD6E1D" w:rsidRDefault="00AD6E1D" w:rsidP="00AD6E1D">
      <w:pPr>
        <w:spacing w:after="0" w:line="240" w:lineRule="auto"/>
        <w:jc w:val="both"/>
        <w:rPr>
          <w:rFonts w:ascii="Times New Roman" w:hAnsi="Times New Roman" w:cs="Times New Roman"/>
        </w:rPr>
      </w:pPr>
    </w:p>
    <w:p w14:paraId="430D55BD" w14:textId="77777777" w:rsidR="00AD6E1D" w:rsidRDefault="00AD6E1D" w:rsidP="00AD6E1D">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clause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719F1357" w14:textId="77777777" w:rsidR="00AD6E1D" w:rsidRDefault="00AD6E1D" w:rsidP="00AD6E1D">
      <w:pPr>
        <w:spacing w:after="0" w:line="240" w:lineRule="auto"/>
        <w:jc w:val="both"/>
        <w:rPr>
          <w:rFonts w:ascii="Times New Roman" w:hAnsi="Times New Roman" w:cs="Times New Roman"/>
        </w:rPr>
      </w:pPr>
    </w:p>
    <w:p w14:paraId="7EB5EF15" w14:textId="77777777" w:rsidR="00AD6E1D" w:rsidRPr="004B6239" w:rsidRDefault="00AD6E1D" w:rsidP="00AD6E1D">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24A1E9D9" w14:textId="77777777" w:rsidR="00AD6E1D" w:rsidRDefault="00AD6E1D" w:rsidP="00AD6E1D">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7294EEFD" w14:textId="77777777" w:rsidR="00AD6E1D" w:rsidRPr="00A922B5" w:rsidRDefault="00AD6E1D" w:rsidP="00AD6E1D">
      <w:pPr>
        <w:spacing w:after="0" w:line="240" w:lineRule="auto"/>
        <w:jc w:val="both"/>
        <w:rPr>
          <w:rFonts w:ascii="Times New Roman" w:eastAsia="Calibri" w:hAnsi="Times New Roman" w:cs="Times New Roman"/>
        </w:rPr>
      </w:pPr>
    </w:p>
    <w:bookmarkEnd w:id="0"/>
    <w:p w14:paraId="56A152D9"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5F44140"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677F5BE"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31B240F"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03432979"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429AA827"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231A58E" w14:textId="77777777" w:rsidR="00AD6E1D" w:rsidRPr="00A66C15" w:rsidRDefault="00AD6E1D" w:rsidP="00AD6E1D">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05A90AB6" w14:textId="77777777" w:rsidR="00AD6E1D" w:rsidRPr="00A66C15" w:rsidRDefault="00AD6E1D" w:rsidP="00AD6E1D">
      <w:pPr>
        <w:spacing w:after="0" w:line="240" w:lineRule="auto"/>
        <w:jc w:val="center"/>
        <w:rPr>
          <w:rFonts w:ascii="Times New Roman" w:eastAsia="Calibri" w:hAnsi="Times New Roman" w:cs="Times New Roman"/>
          <w:b/>
          <w:bCs/>
        </w:rPr>
      </w:pPr>
    </w:p>
    <w:p w14:paraId="410C9E97" w14:textId="77777777" w:rsidR="00AD6E1D" w:rsidRPr="00A66C15" w:rsidRDefault="00AD6E1D" w:rsidP="00AD6E1D">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August 9, 2021</w:t>
      </w:r>
    </w:p>
    <w:p w14:paraId="1C2CE2B8" w14:textId="77777777" w:rsidR="00AD6E1D" w:rsidRPr="00A66C15" w:rsidRDefault="00AD6E1D" w:rsidP="00AD6E1D">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01027AD9" w14:textId="77777777" w:rsidR="00AD6E1D" w:rsidRPr="00A66C15" w:rsidRDefault="00AD6E1D" w:rsidP="00AD6E1D">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72F8DAE" w14:textId="2DCFA6BB" w:rsidR="00AD6E1D" w:rsidRDefault="00AD6E1D" w:rsidP="00AD6E1D">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September 13</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63EA8281" w14:textId="77777777" w:rsidR="00AD6E1D" w:rsidRDefault="00AD6E1D">
      <w:r>
        <w:br w:type="page"/>
      </w:r>
    </w:p>
    <w:p w14:paraId="0A188DF1" w14:textId="77777777" w:rsidR="00AD6E1D" w:rsidRPr="004B4CC3" w:rsidRDefault="00AD6E1D" w:rsidP="00AD6E1D">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p>
    <w:p w14:paraId="6B0A0DFF" w14:textId="77777777" w:rsidR="00AD6E1D" w:rsidRPr="004B4CC3" w:rsidRDefault="00AD6E1D" w:rsidP="00AD6E1D">
      <w:pPr>
        <w:spacing w:after="0" w:line="240" w:lineRule="auto"/>
        <w:ind w:left="2160" w:firstLine="720"/>
        <w:rPr>
          <w:rFonts w:ascii="Times New Roman" w:eastAsia="Times New Roman" w:hAnsi="Times New Roman" w:cs="Times New Roman"/>
          <w:b/>
          <w:bCs/>
        </w:rPr>
      </w:pPr>
    </w:p>
    <w:p w14:paraId="7BC7D95B" w14:textId="77777777" w:rsidR="00AD6E1D" w:rsidRPr="004B4CC3" w:rsidRDefault="00AD6E1D" w:rsidP="00AD6E1D">
      <w:pPr>
        <w:spacing w:after="0" w:line="240" w:lineRule="auto"/>
        <w:jc w:val="center"/>
        <w:rPr>
          <w:rFonts w:ascii="Times New Roman" w:eastAsia="Times New Roman" w:hAnsi="Times New Roman" w:cs="Times New Roman"/>
          <w:b/>
          <w:bCs/>
        </w:rPr>
      </w:pPr>
    </w:p>
    <w:p w14:paraId="3CEA83A7" w14:textId="77777777" w:rsidR="00AD6E1D" w:rsidRPr="004B4CC3" w:rsidRDefault="00AD6E1D" w:rsidP="00AD6E1D">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0BC9606F" w14:textId="77777777" w:rsidR="00AD6E1D" w:rsidRPr="004B4CC3" w:rsidRDefault="00AD6E1D" w:rsidP="00AD6E1D">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47852FBB" w14:textId="77777777" w:rsidR="00AD6E1D" w:rsidRPr="004B4CC3" w:rsidRDefault="00AD6E1D" w:rsidP="00AD6E1D">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5B84F59E"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16CFA2B1"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36A1102E"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5BF6912C"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1D2C245F"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p>
    <w:p w14:paraId="417C0CC1"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4F022373" w14:textId="77777777" w:rsidR="00AD6E1D" w:rsidRPr="004B4CC3" w:rsidRDefault="00AD6E1D" w:rsidP="00AD6E1D">
      <w:pPr>
        <w:spacing w:after="0" w:line="240" w:lineRule="auto"/>
        <w:ind w:right="720"/>
        <w:jc w:val="both"/>
        <w:rPr>
          <w:rFonts w:ascii="Times New Roman" w:eastAsia="Times New Roman" w:hAnsi="Times New Roman" w:cs="Times New Roman"/>
          <w:b/>
          <w:bCs/>
          <w:i/>
          <w:iCs/>
        </w:rPr>
      </w:pPr>
    </w:p>
    <w:p w14:paraId="2016DCBA"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(B)   Bulk requirements.  For the purpose of this chapter, the REAR YARD shall be considered to be an open space extending across the full width of the lot between the principal building and the rear lot line and the point of the rear elevation closest to the side lot lines. For the purpose of this section, DETACHED GARAGES shall not be considered part of the principal building.</w:t>
      </w:r>
    </w:p>
    <w:p w14:paraId="281E9F44"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39D0C96C"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19CC0649"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4319CE06"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altered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50019C2A"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68D0C4E2"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2C1DF2D6"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13F9C254"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From the front corners of any building to the side property lines and toward the rear property line so as to enclose the side and rear yards, or a desired portion thereof</w:t>
      </w:r>
      <w:r w:rsidRPr="004B4CC3">
        <w:rPr>
          <w:rFonts w:ascii="Times New Roman" w:eastAsia="Times New Roman" w:hAnsi="Times New Roman" w:cs="Times New Roman"/>
        </w:rPr>
        <w:t xml:space="preserve">. </w:t>
      </w:r>
    </w:p>
    <w:p w14:paraId="6FA0C809"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0626F1F7" w14:textId="77777777" w:rsidR="00AD6E1D" w:rsidRPr="004B4CC3" w:rsidRDefault="00AD6E1D" w:rsidP="00AD6E1D">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1F1D4B67" w14:textId="77777777" w:rsidR="00AD6E1D" w:rsidRPr="004B4CC3" w:rsidRDefault="00AD6E1D" w:rsidP="00AD6E1D">
      <w:pPr>
        <w:spacing w:after="0" w:line="240" w:lineRule="auto"/>
        <w:jc w:val="both"/>
        <w:rPr>
          <w:rFonts w:ascii="Times New Roman" w:eastAsia="Times New Roman" w:hAnsi="Times New Roman" w:cs="Times New Roman"/>
        </w:rPr>
      </w:pPr>
    </w:p>
    <w:p w14:paraId="41E26A83" w14:textId="77777777" w:rsidR="00AD6E1D" w:rsidRPr="004B4CC3" w:rsidRDefault="00AD6E1D" w:rsidP="00AD6E1D">
      <w:pPr>
        <w:spacing w:after="0" w:line="240" w:lineRule="auto"/>
        <w:jc w:val="both"/>
        <w:rPr>
          <w:rFonts w:ascii="Times New Roman" w:eastAsia="Times New Roman" w:hAnsi="Times New Roman" w:cs="Times New Roman"/>
        </w:rPr>
      </w:pPr>
    </w:p>
    <w:p w14:paraId="261CF0FE"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3F560C1A" w14:textId="77777777" w:rsidR="00AD6E1D" w:rsidRPr="004B4CC3" w:rsidRDefault="00AD6E1D" w:rsidP="00AD6E1D">
      <w:pPr>
        <w:spacing w:after="0" w:line="240" w:lineRule="auto"/>
        <w:jc w:val="both"/>
        <w:rPr>
          <w:rFonts w:ascii="Times New Roman" w:eastAsia="Times New Roman" w:hAnsi="Times New Roman" w:cs="Times New Roman"/>
        </w:rPr>
      </w:pPr>
    </w:p>
    <w:p w14:paraId="631B1464" w14:textId="77777777" w:rsidR="00AD6E1D" w:rsidRPr="004B4CC3" w:rsidRDefault="00AD6E1D" w:rsidP="00AD6E1D">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 xml:space="preserve">(b)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w:t>
      </w:r>
      <w:r w:rsidRPr="004B4CC3">
        <w:rPr>
          <w:rFonts w:ascii="Times New Roman" w:eastAsia="Times New Roman" w:hAnsi="Times New Roman" w:cs="Times New Roman"/>
          <w:strike/>
          <w:color w:val="212529"/>
          <w:shd w:val="clear" w:color="auto" w:fill="FFFFFF"/>
        </w:rPr>
        <w:lastRenderedPageBreak/>
        <w:t>removal of potential obstructions such as interceding vegetation shall not be sufficient cause for permitting front-facing installation.</w:t>
      </w:r>
    </w:p>
    <w:p w14:paraId="20EA1D17" w14:textId="77777777" w:rsidR="00AD6E1D" w:rsidRPr="004B4CC3" w:rsidRDefault="00AD6E1D" w:rsidP="00AD6E1D">
      <w:pPr>
        <w:spacing w:after="0" w:line="240" w:lineRule="auto"/>
        <w:jc w:val="both"/>
        <w:rPr>
          <w:rFonts w:ascii="Times New Roman" w:eastAsia="Times New Roman" w:hAnsi="Times New Roman" w:cs="Times New Roman"/>
          <w:strike/>
        </w:rPr>
      </w:pPr>
    </w:p>
    <w:p w14:paraId="506AD040" w14:textId="77777777" w:rsidR="00AD6E1D" w:rsidRPr="004B4CC3" w:rsidRDefault="00AD6E1D" w:rsidP="00AD6E1D">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2CC3F95F" w14:textId="77777777" w:rsidR="00AD6E1D" w:rsidRPr="004B4CC3" w:rsidRDefault="00AD6E1D" w:rsidP="00AD6E1D">
      <w:pPr>
        <w:spacing w:after="0" w:line="240" w:lineRule="auto"/>
        <w:jc w:val="both"/>
        <w:rPr>
          <w:rFonts w:ascii="Times New Roman" w:eastAsia="Times New Roman" w:hAnsi="Times New Roman" w:cs="Times New Roman"/>
          <w:bCs/>
        </w:rPr>
      </w:pPr>
    </w:p>
    <w:p w14:paraId="75428E58"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155BC832"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7D1BF450"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1.   Current property survey by a professional surveyor licensed in the State of New Jersey showing all current improvements on the property and the proposed location of the solar energy system sought to be constructed;</w:t>
      </w:r>
    </w:p>
    <w:p w14:paraId="34788C36"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0FA7C3DE"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2.   A study, prepared by a qualified individual, to verify that the property conditions will produce the intended solar power generation based on property location, surrounding structures and building orientation; and</w:t>
      </w:r>
    </w:p>
    <w:p w14:paraId="3211E3BB"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735A4CBB"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6A3E8CEE" w14:textId="77777777" w:rsidR="00AD6E1D" w:rsidRPr="004B4CC3" w:rsidRDefault="00AD6E1D" w:rsidP="00AD6E1D">
      <w:pPr>
        <w:spacing w:after="0" w:line="240" w:lineRule="auto"/>
        <w:jc w:val="both"/>
        <w:rPr>
          <w:rFonts w:ascii="Times New Roman" w:eastAsia="Times New Roman" w:hAnsi="Times New Roman" w:cs="Times New Roman"/>
        </w:rPr>
      </w:pPr>
    </w:p>
    <w:p w14:paraId="7CB16EFC"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3DFBA24C" w14:textId="77777777" w:rsidR="00AD6E1D" w:rsidRPr="004B4CC3" w:rsidRDefault="00AD6E1D" w:rsidP="00AD6E1D">
      <w:pPr>
        <w:spacing w:after="0" w:line="240" w:lineRule="auto"/>
        <w:jc w:val="both"/>
        <w:rPr>
          <w:rFonts w:ascii="Times New Roman" w:eastAsia="Times New Roman" w:hAnsi="Times New Roman" w:cs="Times New Roman"/>
          <w:b/>
          <w:bCs/>
          <w:i/>
          <w:iCs/>
        </w:rPr>
      </w:pPr>
    </w:p>
    <w:p w14:paraId="798E150C" w14:textId="77777777" w:rsidR="00AD6E1D" w:rsidRPr="004B4CC3" w:rsidRDefault="00AD6E1D" w:rsidP="00AD6E1D">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(b)   No fence shall create an alley, private way or setback from the property line of less than five feet on the property where the fence is to be installed.</w:t>
      </w:r>
    </w:p>
    <w:p w14:paraId="5ACA6C96" w14:textId="77777777" w:rsidR="00AD6E1D" w:rsidRPr="004B4CC3" w:rsidRDefault="00AD6E1D" w:rsidP="00AD6E1D">
      <w:pPr>
        <w:spacing w:after="0" w:line="240" w:lineRule="auto"/>
        <w:jc w:val="both"/>
        <w:rPr>
          <w:rFonts w:ascii="Times New Roman" w:eastAsia="Times New Roman" w:hAnsi="Times New Roman" w:cs="Times New Roman"/>
        </w:rPr>
      </w:pPr>
    </w:p>
    <w:p w14:paraId="22B4A0D1"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154.006(A)(3), “Buffer and landscape design standards” is hereby amended and supplemented as follows: </w:t>
      </w:r>
    </w:p>
    <w:p w14:paraId="068A421A" w14:textId="77777777" w:rsidR="00AD6E1D" w:rsidRPr="004B4CC3" w:rsidRDefault="00AD6E1D" w:rsidP="00AD6E1D">
      <w:pPr>
        <w:spacing w:after="0" w:line="240" w:lineRule="auto"/>
        <w:jc w:val="both"/>
        <w:rPr>
          <w:rFonts w:ascii="Times New Roman" w:eastAsia="Times New Roman" w:hAnsi="Times New Roman" w:cs="Times New Roman"/>
        </w:rPr>
      </w:pPr>
    </w:p>
    <w:p w14:paraId="0116A090"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5C1A61DE" w14:textId="77777777" w:rsidR="00AD6E1D" w:rsidRPr="004B4CC3" w:rsidRDefault="00AD6E1D" w:rsidP="00AD6E1D">
      <w:pPr>
        <w:spacing w:after="0" w:line="240" w:lineRule="auto"/>
        <w:jc w:val="both"/>
        <w:rPr>
          <w:rFonts w:ascii="Times New Roman" w:eastAsia="Times New Roman" w:hAnsi="Times New Roman" w:cs="Times New Roman"/>
        </w:rPr>
      </w:pPr>
    </w:p>
    <w:p w14:paraId="7B296C45"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Title XV, “Land Usage”, Chapter 154, “Improvement Regulations And Design Standards”, Section 154.006(A)(6), “Buffer and landscape design standards” is hereby amended and supplemented as follows:</w:t>
      </w:r>
    </w:p>
    <w:p w14:paraId="7F2B8A93" w14:textId="77777777" w:rsidR="00AD6E1D" w:rsidRPr="004B4CC3" w:rsidRDefault="00AD6E1D" w:rsidP="00AD6E1D">
      <w:pPr>
        <w:spacing w:after="0" w:line="240" w:lineRule="auto"/>
        <w:jc w:val="both"/>
        <w:rPr>
          <w:rFonts w:ascii="Times New Roman" w:eastAsia="Times New Roman" w:hAnsi="Times New Roman" w:cs="Times New Roman"/>
        </w:rPr>
      </w:pPr>
    </w:p>
    <w:p w14:paraId="44701ED1"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1C5B03AE" w14:textId="77777777" w:rsidR="00AD6E1D" w:rsidRPr="004B4CC3" w:rsidRDefault="00AD6E1D" w:rsidP="00AD6E1D">
      <w:pPr>
        <w:spacing w:after="0" w:line="240" w:lineRule="auto"/>
        <w:jc w:val="both"/>
        <w:rPr>
          <w:rFonts w:ascii="Times New Roman" w:eastAsia="Times New Roman" w:hAnsi="Times New Roman" w:cs="Times New Roman"/>
        </w:rPr>
      </w:pPr>
    </w:p>
    <w:p w14:paraId="6AA8F630"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154.006(E)(3)(b), “Buffer and landscape design standards” is hereby amended and supplemented as follows: </w:t>
      </w:r>
    </w:p>
    <w:p w14:paraId="6EF97051" w14:textId="77777777" w:rsidR="00AD6E1D" w:rsidRPr="004B4CC3" w:rsidRDefault="00AD6E1D" w:rsidP="00AD6E1D">
      <w:pPr>
        <w:spacing w:after="0" w:line="240" w:lineRule="auto"/>
        <w:jc w:val="both"/>
        <w:rPr>
          <w:rFonts w:ascii="Times New Roman" w:eastAsia="Times New Roman" w:hAnsi="Times New Roman" w:cs="Times New Roman"/>
        </w:rPr>
      </w:pPr>
    </w:p>
    <w:p w14:paraId="7256CE4E"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07358259" w14:textId="77777777" w:rsidR="00AD6E1D" w:rsidRPr="004B4CC3" w:rsidRDefault="00AD6E1D" w:rsidP="00AD6E1D">
      <w:pPr>
        <w:spacing w:after="0" w:line="240" w:lineRule="auto"/>
        <w:jc w:val="both"/>
        <w:rPr>
          <w:rFonts w:ascii="Times New Roman" w:eastAsia="Times New Roman" w:hAnsi="Times New Roman" w:cs="Times New Roman"/>
        </w:rPr>
      </w:pPr>
    </w:p>
    <w:p w14:paraId="2AD63520"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76C0C737" w14:textId="77777777" w:rsidR="00AD6E1D" w:rsidRPr="004B4CC3" w:rsidRDefault="00AD6E1D" w:rsidP="00AD6E1D">
      <w:pPr>
        <w:spacing w:after="0" w:line="240" w:lineRule="auto"/>
        <w:jc w:val="both"/>
        <w:rPr>
          <w:rFonts w:ascii="Times New Roman" w:eastAsia="Times New Roman" w:hAnsi="Times New Roman" w:cs="Times New Roman"/>
        </w:rPr>
      </w:pPr>
    </w:p>
    <w:p w14:paraId="5CA78AD4"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2285DEFA" w14:textId="77777777" w:rsidR="00AD6E1D" w:rsidRPr="004B4CC3" w:rsidRDefault="00AD6E1D" w:rsidP="00AD6E1D">
      <w:pPr>
        <w:spacing w:after="0" w:line="240" w:lineRule="auto"/>
        <w:rPr>
          <w:rFonts w:ascii="Times New Roman" w:eastAsia="Times New Roman" w:hAnsi="Times New Roman" w:cs="Times New Roman"/>
        </w:rPr>
      </w:pPr>
    </w:p>
    <w:p w14:paraId="04C7EF3F" w14:textId="77777777" w:rsidR="00AD6E1D" w:rsidRPr="004B4CC3" w:rsidRDefault="00AD6E1D" w:rsidP="00AD6E1D">
      <w:pPr>
        <w:spacing w:after="0" w:line="240" w:lineRule="auto"/>
        <w:rPr>
          <w:rFonts w:ascii="Times New Roman" w:eastAsia="Times New Roman" w:hAnsi="Times New Roman" w:cs="Times New Roman"/>
        </w:rPr>
      </w:pPr>
    </w:p>
    <w:p w14:paraId="0531EFE0" w14:textId="77777777" w:rsidR="00AD6E1D" w:rsidRDefault="00AD6E1D" w:rsidP="00AD6E1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7CC0963"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199110D4"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D3F6423"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33F18BBA"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548A1F88"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1E890C0"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6206089D" w14:textId="5CB5C771" w:rsidR="00AD6E1D" w:rsidRPr="005A784C"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adopted</w:t>
      </w:r>
      <w:r w:rsidRPr="005A784C">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September 13</w:t>
      </w:r>
      <w:r w:rsidRPr="005A784C">
        <w:rPr>
          <w:rFonts w:ascii="Times New Roman" w:eastAsia="Times New Roman" w:hAnsi="Times New Roman" w:cs="Times New Roman"/>
          <w:spacing w:val="-3"/>
          <w:sz w:val="24"/>
          <w:szCs w:val="24"/>
        </w:rPr>
        <w:t>, 2021 held remotely via a provided ZOOM link.</w:t>
      </w:r>
    </w:p>
    <w:p w14:paraId="1C855A56"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42E74CEA"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3E7E8546"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6CBA739"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DDAF28D"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7397D194"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546C9D85" w14:textId="77777777" w:rsidR="00AD6E1D" w:rsidRDefault="00AD6E1D">
      <w:r>
        <w:br w:type="page"/>
      </w:r>
    </w:p>
    <w:p w14:paraId="054D74D4" w14:textId="536937D0" w:rsidR="0099726A" w:rsidRDefault="0099726A" w:rsidP="0099726A">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w:t>
      </w:r>
      <w:r w:rsidR="009E08A6">
        <w:rPr>
          <w:rFonts w:ascii="Times New Roman" w:eastAsia="Times New Roman" w:hAnsi="Times New Roman" w:cs="Times New Roman"/>
          <w:b/>
          <w:szCs w:val="20"/>
        </w:rPr>
        <w:t>99</w:t>
      </w:r>
      <w:r>
        <w:rPr>
          <w:rFonts w:ascii="Times New Roman" w:eastAsia="Times New Roman" w:hAnsi="Times New Roman" w:cs="Times New Roman"/>
          <w:b/>
          <w:szCs w:val="20"/>
        </w:rPr>
        <w:t>-21</w:t>
      </w:r>
    </w:p>
    <w:p w14:paraId="07878F15" w14:textId="77777777" w:rsidR="0099726A" w:rsidRDefault="0099726A" w:rsidP="0099726A">
      <w:pPr>
        <w:rPr>
          <w:rFonts w:ascii="Times New Roman" w:eastAsia="Times New Roman" w:hAnsi="Times New Roman" w:cs="Times New Roman"/>
          <w:b/>
          <w:szCs w:val="20"/>
        </w:rPr>
      </w:pPr>
    </w:p>
    <w:p w14:paraId="7688D697" w14:textId="77777777" w:rsidR="0099726A" w:rsidRPr="001C16B0" w:rsidRDefault="0099726A" w:rsidP="0099726A">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A9D675F" w14:textId="77777777" w:rsidR="0099726A" w:rsidRPr="001C16B0" w:rsidRDefault="0099726A" w:rsidP="0099726A">
      <w:pPr>
        <w:spacing w:after="0" w:line="240" w:lineRule="auto"/>
        <w:jc w:val="both"/>
        <w:rPr>
          <w:rFonts w:ascii="Times New Roman" w:eastAsia="Calibri" w:hAnsi="Times New Roman" w:cs="Times New Roman"/>
          <w:b/>
          <w:bCs/>
        </w:rPr>
      </w:pPr>
    </w:p>
    <w:p w14:paraId="0393A5EB" w14:textId="77777777" w:rsidR="0099726A" w:rsidRPr="001C16B0" w:rsidRDefault="0099726A" w:rsidP="0099726A">
      <w:pPr>
        <w:spacing w:after="0" w:line="240" w:lineRule="auto"/>
        <w:jc w:val="both"/>
        <w:rPr>
          <w:rFonts w:ascii="Times New Roman" w:eastAsia="Calibri" w:hAnsi="Times New Roman" w:cs="Times New Roman"/>
          <w:b/>
          <w:bCs/>
        </w:rPr>
      </w:pPr>
    </w:p>
    <w:p w14:paraId="5250EC55"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587490E" w14:textId="1364790F"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B95621">
        <w:rPr>
          <w:rFonts w:ascii="Times New Roman" w:eastAsia="Calibri" w:hAnsi="Times New Roman" w:cs="Times New Roman"/>
        </w:rPr>
        <w:t>August 16</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20A5F33" w14:textId="77777777" w:rsidR="0099726A"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2F2FB72" w14:textId="77777777" w:rsidR="0099726A" w:rsidRPr="001C16B0" w:rsidRDefault="0099726A" w:rsidP="0099726A">
      <w:pPr>
        <w:spacing w:after="0" w:line="360" w:lineRule="auto"/>
        <w:jc w:val="both"/>
        <w:rPr>
          <w:rFonts w:ascii="Times New Roman" w:eastAsia="Calibri" w:hAnsi="Times New Roman" w:cs="Times New Roman"/>
          <w:b/>
          <w:bCs/>
        </w:rPr>
      </w:pPr>
    </w:p>
    <w:p w14:paraId="4EA52F09"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A31A7D2" wp14:editId="0E001329">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1EDB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20A5851"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51EAF26B"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3EBC6A4" wp14:editId="773044A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7B0367E" w14:textId="77777777" w:rsidR="0099726A" w:rsidRDefault="0099726A" w:rsidP="009972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BC6A4"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7B0367E" w14:textId="77777777" w:rsidR="0099726A" w:rsidRDefault="0099726A" w:rsidP="0099726A"/>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D62C84A"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11AA9B6C"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1C610DC" wp14:editId="76819445">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28F10"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9193E39" w14:textId="77777777" w:rsidR="0099726A" w:rsidRPr="001C16B0" w:rsidRDefault="0099726A" w:rsidP="0099726A">
      <w:pPr>
        <w:spacing w:after="0" w:line="240" w:lineRule="auto"/>
        <w:jc w:val="both"/>
        <w:rPr>
          <w:rFonts w:ascii="Times New Roman" w:eastAsia="Calibri" w:hAnsi="Times New Roman" w:cs="Times New Roman"/>
          <w:b/>
          <w:bCs/>
          <w:sz w:val="24"/>
          <w:szCs w:val="24"/>
        </w:rPr>
      </w:pPr>
    </w:p>
    <w:p w14:paraId="3874EF31" w14:textId="3BB9F648"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221ECA" wp14:editId="0C0411D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7D65FFF" w14:textId="1084F8DD"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21EC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67D65FFF" w14:textId="1084F8DD"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sidRPr="00775A7C">
        <w:rPr>
          <w:rFonts w:ascii="Times New Roman" w:eastAsia="Times New Roman" w:hAnsi="Times New Roman" w:cs="Times New Roman"/>
          <w:sz w:val="24"/>
          <w:szCs w:val="24"/>
          <w:u w:val="single"/>
        </w:rPr>
        <w:t>;</w:t>
      </w:r>
      <w:r w:rsidRPr="001C16B0">
        <w:rPr>
          <w:rFonts w:ascii="Times New Roman" w:eastAsia="Times New Roman" w:hAnsi="Times New Roman" w:cs="Times New Roman"/>
          <w:sz w:val="24"/>
          <w:szCs w:val="24"/>
        </w:rPr>
        <w:t xml:space="preserve"> </w:t>
      </w:r>
    </w:p>
    <w:p w14:paraId="79090683" w14:textId="77777777" w:rsidR="0099726A" w:rsidRPr="001C16B0" w:rsidRDefault="0099726A" w:rsidP="0099726A">
      <w:pPr>
        <w:widowControl w:val="0"/>
        <w:autoSpaceDE w:val="0"/>
        <w:autoSpaceDN w:val="0"/>
        <w:spacing w:after="0" w:line="240" w:lineRule="auto"/>
        <w:ind w:left="990"/>
        <w:rPr>
          <w:rFonts w:ascii="Times New Roman" w:eastAsia="Times New Roman" w:hAnsi="Times New Roman" w:cs="Times New Roman"/>
          <w:b/>
          <w:i/>
          <w:sz w:val="24"/>
          <w:szCs w:val="24"/>
        </w:rPr>
      </w:pPr>
    </w:p>
    <w:p w14:paraId="6A4BB604" w14:textId="0123211D"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132C17A8" wp14:editId="1D943943">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0F4D929" w14:textId="584BE38A" w:rsidR="0099726A" w:rsidRDefault="00B95621" w:rsidP="0099726A">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C17A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0F4D929" w14:textId="584BE38A" w:rsidR="0099726A" w:rsidRDefault="00B95621" w:rsidP="0099726A">
                      <w: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sidR="00B95621">
        <w:rPr>
          <w:rFonts w:ascii="Times New Roman" w:eastAsia="Times New Roman" w:hAnsi="Times New Roman" w:cs="Times New Roman"/>
          <w:sz w:val="24"/>
          <w:szCs w:val="24"/>
        </w:rPr>
        <w:t xml:space="preserve"> Former COOP property</w:t>
      </w:r>
      <w:r w:rsidRPr="001C16B0">
        <w:rPr>
          <w:rFonts w:ascii="Times New Roman" w:eastAsia="Times New Roman" w:hAnsi="Times New Roman" w:cs="Times New Roman"/>
          <w:sz w:val="24"/>
          <w:szCs w:val="24"/>
        </w:rPr>
        <w:t xml:space="preserve">; </w:t>
      </w:r>
    </w:p>
    <w:p w14:paraId="75929CFA"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49D27BF"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A657FC7" wp14:editId="02E3D73A">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9A5C2"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C0A86DA"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6AE44970" w14:textId="7C7A1643"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9C48F0E" wp14:editId="04B0F4C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DA6EB6F" w14:textId="77777777" w:rsidR="0099726A" w:rsidRPr="00C61E00" w:rsidRDefault="0099726A" w:rsidP="0099726A">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48F0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DA6EB6F" w14:textId="77777777" w:rsidR="0099726A" w:rsidRPr="00C61E00" w:rsidRDefault="0099726A" w:rsidP="0099726A">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B95621">
        <w:rPr>
          <w:rFonts w:ascii="Times New Roman" w:eastAsia="Calibri" w:hAnsi="Times New Roman" w:cs="Times New Roman"/>
          <w:sz w:val="24"/>
          <w:szCs w:val="24"/>
          <w:u w:val="single"/>
        </w:rPr>
        <w:t xml:space="preserve">Leaf composting; EMS update; Tax appeals; COAH; </w:t>
      </w:r>
      <w:proofErr w:type="spellStart"/>
      <w:r w:rsidR="00B95621">
        <w:rPr>
          <w:rFonts w:ascii="Times New Roman" w:eastAsia="Calibri" w:hAnsi="Times New Roman" w:cs="Times New Roman"/>
          <w:sz w:val="24"/>
          <w:szCs w:val="24"/>
          <w:u w:val="single"/>
        </w:rPr>
        <w:t>VTC</w:t>
      </w:r>
      <w:proofErr w:type="spellEnd"/>
      <w:r w:rsidR="00B95621">
        <w:rPr>
          <w:rFonts w:ascii="Times New Roman" w:eastAsia="Calibri" w:hAnsi="Times New Roman" w:cs="Times New Roman"/>
          <w:sz w:val="24"/>
          <w:szCs w:val="24"/>
          <w:u w:val="single"/>
        </w:rPr>
        <w:t xml:space="preserve"> Redevelopment update.</w:t>
      </w:r>
    </w:p>
    <w:p w14:paraId="52E22B6C"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p>
    <w:p w14:paraId="49A8B111"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79DA30E"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p>
    <w:p w14:paraId="25852DAC" w14:textId="77777777" w:rsidR="0099726A" w:rsidRPr="001C16B0" w:rsidRDefault="0099726A" w:rsidP="0099726A">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3AAC42B" wp14:editId="19346B9B">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FCF9434" w14:textId="77777777" w:rsidR="0099726A" w:rsidRDefault="0099726A" w:rsidP="009972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AC42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FCF9434" w14:textId="77777777" w:rsidR="0099726A" w:rsidRDefault="0099726A" w:rsidP="0099726A"/>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B10E5D0" wp14:editId="224D2180">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05262C6" w14:textId="77777777"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0E5D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105262C6" w14:textId="77777777"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135F44F"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0DEA1F7E" w14:textId="6BE3CE61"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B95621">
        <w:rPr>
          <w:rFonts w:ascii="Times New Roman" w:eastAsia="Calibri" w:hAnsi="Times New Roman" w:cs="Times New Roman"/>
        </w:rPr>
        <w:t>August 16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69C6DF5E" w14:textId="77777777" w:rsidR="0099726A" w:rsidRPr="001C16B0" w:rsidRDefault="0099726A" w:rsidP="0099726A">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D740024"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6361EEC"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54D2644" w14:textId="77777777" w:rsidR="0099726A" w:rsidRDefault="0099726A" w:rsidP="0099726A">
      <w:pPr>
        <w:rPr>
          <w:rFonts w:ascii="Times New Roman" w:eastAsia="Calibri" w:hAnsi="Times New Roman" w:cs="Times New Roman"/>
        </w:rPr>
      </w:pPr>
    </w:p>
    <w:p w14:paraId="0BC1D313" w14:textId="77777777" w:rsidR="0099726A" w:rsidRDefault="0099726A" w:rsidP="0099726A">
      <w:pPr>
        <w:rPr>
          <w:rFonts w:ascii="Times New Roman" w:eastAsia="Calibri" w:hAnsi="Times New Roman" w:cs="Times New Roman"/>
        </w:rPr>
      </w:pPr>
    </w:p>
    <w:p w14:paraId="25CB479C" w14:textId="77777777" w:rsidR="0099726A" w:rsidRDefault="0099726A" w:rsidP="0099726A">
      <w:pPr>
        <w:rPr>
          <w:rFonts w:ascii="Times New Roman" w:eastAsia="Calibri" w:hAnsi="Times New Roman" w:cs="Times New Roman"/>
        </w:rPr>
      </w:pPr>
    </w:p>
    <w:p w14:paraId="0286FEFF" w14:textId="068F0400"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FF12F84" w14:textId="77777777"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2B89B3F"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F288485"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70CAD8" w14:textId="77777777" w:rsidR="0099726A" w:rsidRPr="004848C1" w:rsidRDefault="0099726A" w:rsidP="0099726A">
      <w:pPr>
        <w:spacing w:after="0" w:line="240" w:lineRule="auto"/>
        <w:rPr>
          <w:rFonts w:ascii="Times New Roman" w:eastAsia="Calibri" w:hAnsi="Times New Roman" w:cs="Times New Roman"/>
        </w:rPr>
      </w:pPr>
    </w:p>
    <w:p w14:paraId="022282EF" w14:textId="77777777" w:rsidR="0099726A" w:rsidRDefault="0099726A" w:rsidP="0099726A">
      <w:pPr>
        <w:spacing w:after="0" w:line="240" w:lineRule="auto"/>
        <w:rPr>
          <w:rFonts w:ascii="Times New Roman" w:eastAsia="Calibri" w:hAnsi="Times New Roman" w:cs="Times New Roman"/>
        </w:rPr>
      </w:pPr>
    </w:p>
    <w:p w14:paraId="0105C2BA" w14:textId="77777777" w:rsidR="0099726A" w:rsidRPr="004848C1" w:rsidRDefault="0099726A" w:rsidP="0099726A">
      <w:pPr>
        <w:spacing w:after="0" w:line="240" w:lineRule="auto"/>
        <w:rPr>
          <w:rFonts w:ascii="Times New Roman" w:eastAsia="Calibri" w:hAnsi="Times New Roman" w:cs="Times New Roman"/>
        </w:rPr>
      </w:pPr>
    </w:p>
    <w:p w14:paraId="550C0583" w14:textId="043254E2"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493C5D09" w14:textId="77777777" w:rsidR="0099726A" w:rsidRPr="004848C1" w:rsidRDefault="0099726A" w:rsidP="0099726A">
      <w:pPr>
        <w:spacing w:after="0" w:line="240" w:lineRule="auto"/>
        <w:rPr>
          <w:rFonts w:ascii="Times New Roman" w:eastAsia="Calibri" w:hAnsi="Times New Roman" w:cs="Times New Roman"/>
        </w:rPr>
      </w:pPr>
    </w:p>
    <w:p w14:paraId="2BC9ED80" w14:textId="77777777" w:rsidR="0099726A" w:rsidRPr="004848C1" w:rsidRDefault="0099726A" w:rsidP="0099726A">
      <w:pPr>
        <w:spacing w:after="0" w:line="240" w:lineRule="auto"/>
        <w:rPr>
          <w:rFonts w:ascii="Times New Roman" w:eastAsia="Calibri" w:hAnsi="Times New Roman" w:cs="Times New Roman"/>
        </w:rPr>
      </w:pPr>
    </w:p>
    <w:p w14:paraId="7CA9090F" w14:textId="77777777" w:rsidR="0099726A" w:rsidRPr="004848C1" w:rsidRDefault="0099726A" w:rsidP="0099726A">
      <w:pPr>
        <w:spacing w:after="0" w:line="240" w:lineRule="auto"/>
        <w:rPr>
          <w:rFonts w:ascii="Times New Roman" w:eastAsia="Calibri" w:hAnsi="Times New Roman" w:cs="Times New Roman"/>
        </w:rPr>
      </w:pPr>
    </w:p>
    <w:p w14:paraId="7BCD822D"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607F0C3"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9AC186B" w14:textId="77777777" w:rsidR="0099726A" w:rsidRDefault="0099726A" w:rsidP="0099726A">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ABC0D39" w14:textId="2183C8B0" w:rsidR="0099726A" w:rsidRPr="00BA4516" w:rsidRDefault="009E08A6">
      <w:pPr>
        <w:rPr>
          <w:rFonts w:ascii="Times New Roman" w:hAnsi="Times New Roman" w:cs="Times New Roman"/>
          <w:b/>
          <w:bCs/>
        </w:rPr>
      </w:pPr>
      <w:r w:rsidRPr="00BA4516">
        <w:rPr>
          <w:rFonts w:ascii="Times New Roman" w:hAnsi="Times New Roman" w:cs="Times New Roman"/>
          <w:b/>
          <w:bCs/>
        </w:rPr>
        <w:lastRenderedPageBreak/>
        <w:t>RESOLUTION NO. 200-21</w:t>
      </w:r>
    </w:p>
    <w:p w14:paraId="6068CB86" w14:textId="53090B4C" w:rsidR="009E08A6" w:rsidRPr="009E08A6" w:rsidRDefault="00BA4516" w:rsidP="009E08A6">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009E08A6" w:rsidRPr="009E08A6">
        <w:rPr>
          <w:rFonts w:ascii="Times New Roman" w:eastAsia="Times New Roman" w:hAnsi="Times New Roman" w:cs="Times New Roman"/>
          <w:b/>
        </w:rPr>
        <w:t>WHEREAS</w:t>
      </w:r>
      <w:r w:rsidR="009E08A6" w:rsidRPr="009E08A6">
        <w:rPr>
          <w:rFonts w:ascii="Times New Roman" w:eastAsia="Times New Roman" w:hAnsi="Times New Roman" w:cs="Times New Roman"/>
        </w:rPr>
        <w:t xml:space="preserve">, </w:t>
      </w:r>
      <w:r w:rsidRPr="009E08A6">
        <w:rPr>
          <w:rFonts w:ascii="Times New Roman" w:eastAsia="Times New Roman" w:hAnsi="Times New Roman" w:cs="Times New Roman"/>
        </w:rPr>
        <w:t>c</w:t>
      </w:r>
      <w:r w:rsidR="009E08A6" w:rsidRPr="009E08A6">
        <w:rPr>
          <w:rFonts w:ascii="Times New Roman" w:eastAsia="Times New Roman" w:hAnsi="Times New Roman" w:cs="Times New Roman"/>
        </w:rPr>
        <w:t>ertain adjustments are necessary to the records of the Tax Collector.</w:t>
      </w:r>
    </w:p>
    <w:p w14:paraId="2F54CA4B" w14:textId="77777777" w:rsidR="009E08A6" w:rsidRPr="009E08A6" w:rsidRDefault="009E08A6" w:rsidP="009E08A6">
      <w:pPr>
        <w:spacing w:after="0" w:line="480" w:lineRule="auto"/>
        <w:rPr>
          <w:rFonts w:ascii="Times New Roman" w:eastAsia="Times New Roman" w:hAnsi="Times New Roman" w:cs="Times New Roman"/>
        </w:rPr>
      </w:pPr>
      <w:r w:rsidRPr="009E08A6">
        <w:rPr>
          <w:rFonts w:ascii="Times New Roman" w:eastAsia="Times New Roman" w:hAnsi="Times New Roman" w:cs="Times New Roman"/>
          <w:b/>
        </w:rPr>
        <w:tab/>
        <w:t>NOW, THEREFORE, BE IT RESOLVED</w:t>
      </w:r>
      <w:r w:rsidRPr="009E08A6">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62E16753" w14:textId="6482B0F4" w:rsidR="009E08A6" w:rsidRPr="009E08A6" w:rsidRDefault="009E08A6" w:rsidP="009E08A6">
      <w:pPr>
        <w:spacing w:after="0" w:line="360" w:lineRule="auto"/>
        <w:rPr>
          <w:rFonts w:ascii="Times New Roman" w:eastAsia="Times New Roman" w:hAnsi="Times New Roman" w:cs="Times New Roman"/>
        </w:rPr>
      </w:pPr>
      <w:r w:rsidRPr="009E08A6">
        <w:rPr>
          <w:rFonts w:ascii="Times New Roman" w:eastAsia="Times New Roman" w:hAnsi="Times New Roman" w:cs="Times New Roman"/>
          <w:b/>
          <w:sz w:val="26"/>
          <w:szCs w:val="26"/>
          <w:u w:val="single"/>
        </w:rPr>
        <w:t>OWNER</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 xml:space="preserve">BLOCK/LOT </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AMOUNT</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REASON</w:t>
      </w:r>
      <w:r w:rsidRPr="009E08A6">
        <w:rPr>
          <w:rFonts w:ascii="Times New Roman" w:eastAsia="Times New Roman" w:hAnsi="Times New Roman" w:cs="Times New Roman"/>
          <w:b/>
          <w:sz w:val="26"/>
          <w:szCs w:val="26"/>
        </w:rPr>
        <w:tab/>
        <w:t xml:space="preserve"> </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TAX REFUND</w:t>
      </w:r>
    </w:p>
    <w:p w14:paraId="7C45D150" w14:textId="64854B8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ROSSI</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150.17/6/C0302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$ 1,095.51</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I</w:t>
      </w:r>
    </w:p>
    <w:p w14:paraId="1D7BD510" w14:textId="36FAE2FB"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HUGHES</w:t>
      </w:r>
      <w:r w:rsidRPr="009E08A6">
        <w:rPr>
          <w:rFonts w:ascii="Times New Roman" w:eastAsia="Times New Roman" w:hAnsi="Times New Roman" w:cs="Times New Roman"/>
          <w:bCs/>
        </w:rPr>
        <w:tab/>
        <w:t>229.06/30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$ 3,019.72</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I</w:t>
      </w:r>
    </w:p>
    <w:p w14:paraId="32A988FA" w14:textId="61146321"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B&amp;E</w:t>
      </w:r>
      <w:proofErr w:type="spellEnd"/>
      <w:r w:rsidRPr="009E08A6">
        <w:rPr>
          <w:rFonts w:ascii="Times New Roman" w:eastAsia="Times New Roman" w:hAnsi="Times New Roman" w:cs="Times New Roman"/>
          <w:bCs/>
        </w:rPr>
        <w:t xml:space="preserve"> MGMT</w:t>
      </w:r>
      <w:r w:rsidRPr="009E08A6">
        <w:rPr>
          <w:rFonts w:ascii="Times New Roman" w:eastAsia="Times New Roman" w:hAnsi="Times New Roman" w:cs="Times New Roman"/>
          <w:bCs/>
        </w:rPr>
        <w:tab/>
        <w:t>230.11/3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$ 3,484.96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1</w:t>
      </w:r>
    </w:p>
    <w:p w14:paraId="2CF8A135" w14:textId="516EFCE0"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REHRIG</w:t>
      </w:r>
      <w:proofErr w:type="spellEnd"/>
      <w:r w:rsidRPr="009E08A6">
        <w:rPr>
          <w:rFonts w:ascii="Times New Roman" w:eastAsia="Times New Roman" w:hAnsi="Times New Roman" w:cs="Times New Roman"/>
          <w:bCs/>
        </w:rPr>
        <w:tab/>
        <w:t>17/2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$ 1,668.56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MICHAEL </w:t>
      </w:r>
      <w:proofErr w:type="spellStart"/>
      <w:r w:rsidRPr="009E08A6">
        <w:rPr>
          <w:rFonts w:ascii="Times New Roman" w:eastAsia="Times New Roman" w:hAnsi="Times New Roman" w:cs="Times New Roman"/>
          <w:bCs/>
        </w:rPr>
        <w:t>REHRIG</w:t>
      </w:r>
      <w:proofErr w:type="spellEnd"/>
    </w:p>
    <w:p w14:paraId="594D458B" w14:textId="7A80F3DC"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WHITE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27/23/C0116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$ 1,395.23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AMANDA WHITE</w:t>
      </w:r>
    </w:p>
    <w:p w14:paraId="0471D6CB" w14:textId="7C372CB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DANIEL</w:t>
      </w:r>
      <w:r w:rsidRPr="009E08A6">
        <w:rPr>
          <w:rFonts w:ascii="Times New Roman" w:eastAsia="Times New Roman" w:hAnsi="Times New Roman" w:cs="Times New Roman"/>
          <w:bCs/>
        </w:rPr>
        <w:tab/>
        <w:t>46/28</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$ 3,092.23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BEENA</w:t>
      </w:r>
      <w:proofErr w:type="spellEnd"/>
      <w:r w:rsidRPr="009E08A6">
        <w:rPr>
          <w:rFonts w:ascii="Times New Roman" w:eastAsia="Times New Roman" w:hAnsi="Times New Roman" w:cs="Times New Roman"/>
          <w:bCs/>
        </w:rPr>
        <w:t xml:space="preserve"> DANIEL</w:t>
      </w:r>
    </w:p>
    <w:p w14:paraId="1E49CF70" w14:textId="47DA512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FORTE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110/3</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$ 2,522.45</w:t>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GLENN FORTE</w:t>
      </w:r>
    </w:p>
    <w:p w14:paraId="10A7BD2E" w14:textId="5F4BA31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HUDSON</w:t>
      </w:r>
      <w:r w:rsidRPr="009E08A6">
        <w:rPr>
          <w:rFonts w:ascii="Times New Roman" w:eastAsia="Times New Roman" w:hAnsi="Times New Roman" w:cs="Times New Roman"/>
          <w:bCs/>
        </w:rPr>
        <w:tab/>
        <w:t>139/19</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$ 1,856.17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JUSTIN HUDSON</w:t>
      </w:r>
    </w:p>
    <w:p w14:paraId="0E1137C0" w14:textId="15FFAA0A"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ARMPRIESTER</w:t>
      </w:r>
      <w:proofErr w:type="spellEnd"/>
      <w:r w:rsidRPr="009E08A6">
        <w:rPr>
          <w:rFonts w:ascii="Times New Roman" w:eastAsia="Times New Roman" w:hAnsi="Times New Roman" w:cs="Times New Roman"/>
          <w:bCs/>
        </w:rPr>
        <w:t xml:space="preserve">  150.04/45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t xml:space="preserve">   </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JAMES </w:t>
      </w:r>
      <w:proofErr w:type="spellStart"/>
      <w:r w:rsidRPr="009E08A6">
        <w:rPr>
          <w:rFonts w:ascii="Times New Roman" w:eastAsia="Times New Roman" w:hAnsi="Times New Roman" w:cs="Times New Roman"/>
          <w:bCs/>
        </w:rPr>
        <w:t>ARMPRIESTER</w:t>
      </w:r>
      <w:proofErr w:type="spellEnd"/>
    </w:p>
    <w:p w14:paraId="45947068" w14:textId="7D18BA34"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ATIYA</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150.10/3/C1147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$ 1,165.49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AMI ATIYA</w:t>
      </w:r>
    </w:p>
    <w:p w14:paraId="6AA90D56" w14:textId="3B758FA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PARK</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150.17/7/C0807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690.38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SEUNGKYU</w:t>
      </w:r>
      <w:proofErr w:type="spellEnd"/>
      <w:r w:rsidRPr="009E08A6">
        <w:rPr>
          <w:rFonts w:ascii="Times New Roman" w:eastAsia="Times New Roman" w:hAnsi="Times New Roman" w:cs="Times New Roman"/>
          <w:bCs/>
        </w:rPr>
        <w:t xml:space="preserve"> PARK</w:t>
      </w:r>
    </w:p>
    <w:p w14:paraId="727187FC" w14:textId="75BF85D1"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CAPONE</w:t>
      </w:r>
      <w:r w:rsidRPr="009E08A6">
        <w:rPr>
          <w:rFonts w:ascii="Times New Roman" w:eastAsia="Times New Roman" w:hAnsi="Times New Roman" w:cs="Times New Roman"/>
          <w:bCs/>
        </w:rPr>
        <w:tab/>
        <w:t>150.17/8/C1512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$ 1,142.02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ELIZABETH CAPONE</w:t>
      </w:r>
    </w:p>
    <w:p w14:paraId="087AD665" w14:textId="0F7ACC8B"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VALUEMAX</w:t>
      </w:r>
      <w:proofErr w:type="spellEnd"/>
      <w:r w:rsidRPr="009E08A6">
        <w:rPr>
          <w:rFonts w:ascii="Times New Roman" w:eastAsia="Times New Roman" w:hAnsi="Times New Roman" w:cs="Times New Roman"/>
          <w:bCs/>
        </w:rPr>
        <w:tab/>
        <w:t>160/1.03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$25,837.50</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DUP PAYMENT    </w:t>
      </w:r>
      <w:proofErr w:type="spellStart"/>
      <w:r w:rsidRPr="009E08A6">
        <w:rPr>
          <w:rFonts w:ascii="Times New Roman" w:eastAsia="Times New Roman" w:hAnsi="Times New Roman" w:cs="Times New Roman"/>
          <w:bCs/>
        </w:rPr>
        <w:t>VALUEMAX</w:t>
      </w:r>
      <w:proofErr w:type="spellEnd"/>
      <w:r w:rsidRPr="009E08A6">
        <w:rPr>
          <w:rFonts w:ascii="Times New Roman" w:eastAsia="Times New Roman" w:hAnsi="Times New Roman" w:cs="Times New Roman"/>
          <w:bCs/>
        </w:rPr>
        <w:t xml:space="preserve"> EXECUTIVE 3 </w:t>
      </w:r>
    </w:p>
    <w:p w14:paraId="6B7FA04E" w14:textId="7E78E45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SHORT</w:t>
      </w:r>
      <w:r w:rsidRPr="009E08A6">
        <w:rPr>
          <w:rFonts w:ascii="Times New Roman" w:eastAsia="Times New Roman" w:hAnsi="Times New Roman" w:cs="Times New Roman"/>
          <w:bCs/>
        </w:rPr>
        <w:tab/>
        <w:t>202.07/20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$ 4,942.20</w:t>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DANIEL SHORT</w:t>
      </w:r>
    </w:p>
    <w:p w14:paraId="1A35B258" w14:textId="7EDD1E9E"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KLEIN</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202.09/8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$ 7,399.86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WILLIAM KLEIN</w:t>
      </w:r>
    </w:p>
    <w:p w14:paraId="1907A3ED" w14:textId="03EC900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SHIELDS</w:t>
      </w:r>
      <w:r w:rsidRPr="009E08A6">
        <w:rPr>
          <w:rFonts w:ascii="Times New Roman" w:eastAsia="Times New Roman" w:hAnsi="Times New Roman" w:cs="Times New Roman"/>
          <w:bCs/>
        </w:rPr>
        <w:tab/>
        <w:t>213.01/14</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$ 3,709.23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SHIELDS</w:t>
      </w:r>
    </w:p>
    <w:p w14:paraId="5528794A" w14:textId="255D52E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KAPOOR</w:t>
      </w:r>
      <w:r w:rsidRPr="009E08A6">
        <w:rPr>
          <w:rFonts w:ascii="Times New Roman" w:eastAsia="Times New Roman" w:hAnsi="Times New Roman" w:cs="Times New Roman"/>
          <w:bCs/>
        </w:rPr>
        <w:tab/>
        <w:t>213.01/89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$ 4,313.05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VIKRAM KAPOOR</w:t>
      </w:r>
    </w:p>
    <w:p w14:paraId="0CC1DC96" w14:textId="084227E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BARONE</w:t>
      </w:r>
      <w:r w:rsidRPr="009E08A6">
        <w:rPr>
          <w:rFonts w:ascii="Times New Roman" w:eastAsia="Times New Roman" w:hAnsi="Times New Roman" w:cs="Times New Roman"/>
          <w:bCs/>
        </w:rPr>
        <w:tab/>
        <w:t>213.06/18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$ 3,324.77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LISA BARONE</w:t>
      </w:r>
    </w:p>
    <w:p w14:paraId="04380BA9" w14:textId="78695033"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SNELL</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218.19/32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$ 1,906.38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JAMES SNELL</w:t>
      </w:r>
    </w:p>
    <w:p w14:paraId="75240977" w14:textId="210C1C0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MCINTURFF</w:t>
      </w:r>
      <w:r w:rsidRPr="009E08A6">
        <w:rPr>
          <w:rFonts w:ascii="Times New Roman" w:eastAsia="Times New Roman" w:hAnsi="Times New Roman" w:cs="Times New Roman"/>
          <w:bCs/>
        </w:rPr>
        <w:tab/>
        <w:t>218.37/28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$ 2,061.83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KEVIN MCINTURFF</w:t>
      </w:r>
    </w:p>
    <w:p w14:paraId="028C077B" w14:textId="28F3419A"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PINTO</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230.13/42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$ 3,577.98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MEGAN </w:t>
      </w:r>
      <w:proofErr w:type="spellStart"/>
      <w:r w:rsidRPr="009E08A6">
        <w:rPr>
          <w:rFonts w:ascii="Times New Roman" w:eastAsia="Times New Roman" w:hAnsi="Times New Roman" w:cs="Times New Roman"/>
          <w:bCs/>
        </w:rPr>
        <w:t>STEFANIDES</w:t>
      </w:r>
      <w:proofErr w:type="spellEnd"/>
    </w:p>
    <w:p w14:paraId="5107A6DD" w14:textId="17C312A5"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WILSON</w:t>
      </w:r>
      <w:r w:rsidRPr="009E08A6">
        <w:rPr>
          <w:rFonts w:ascii="Times New Roman" w:eastAsia="Times New Roman" w:hAnsi="Times New Roman" w:cs="Times New Roman"/>
          <w:bCs/>
        </w:rPr>
        <w:tab/>
        <w:t>234/7</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WILSON</w:t>
      </w:r>
    </w:p>
    <w:p w14:paraId="2D995A6F" w14:textId="46B0EB74"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JANKA</w:t>
      </w:r>
      <w:proofErr w:type="spellEnd"/>
      <w:r w:rsidRPr="009E08A6">
        <w:rPr>
          <w:rFonts w:ascii="Times New Roman" w:eastAsia="Times New Roman" w:hAnsi="Times New Roman" w:cs="Times New Roman"/>
          <w:bCs/>
        </w:rPr>
        <w:tab/>
        <w:t>304.10/8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$ 7,451.53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EDWIN </w:t>
      </w:r>
      <w:proofErr w:type="spellStart"/>
      <w:r w:rsidRPr="009E08A6">
        <w:rPr>
          <w:rFonts w:ascii="Times New Roman" w:eastAsia="Times New Roman" w:hAnsi="Times New Roman" w:cs="Times New Roman"/>
          <w:bCs/>
        </w:rPr>
        <w:t>JANKA</w:t>
      </w:r>
      <w:proofErr w:type="spellEnd"/>
    </w:p>
    <w:p w14:paraId="1BB8C426" w14:textId="614BA2CD" w:rsidR="009E08A6" w:rsidRDefault="009E08A6">
      <w:pPr>
        <w:rPr>
          <w:rFonts w:ascii="Times New Roman" w:hAnsi="Times New Roman" w:cs="Times New Roman"/>
        </w:rPr>
      </w:pPr>
    </w:p>
    <w:p w14:paraId="1F136662" w14:textId="77777777" w:rsidR="00BA4516" w:rsidRDefault="00BA4516" w:rsidP="009E08A6">
      <w:pPr>
        <w:spacing w:after="0" w:line="480" w:lineRule="auto"/>
        <w:rPr>
          <w:rFonts w:ascii="Times New Roman" w:eastAsia="Calibri" w:hAnsi="Times New Roman" w:cs="Times New Roman"/>
        </w:rPr>
      </w:pPr>
    </w:p>
    <w:p w14:paraId="0D74E9A1" w14:textId="1D0334F5"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9338BB2" w14:textId="77777777"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9830D13"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3994A7A"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ACAE31E" w14:textId="77777777" w:rsidR="009E08A6" w:rsidRPr="004848C1" w:rsidRDefault="009E08A6" w:rsidP="009E08A6">
      <w:pPr>
        <w:spacing w:after="0" w:line="240" w:lineRule="auto"/>
        <w:rPr>
          <w:rFonts w:ascii="Times New Roman" w:eastAsia="Calibri" w:hAnsi="Times New Roman" w:cs="Times New Roman"/>
        </w:rPr>
      </w:pPr>
    </w:p>
    <w:p w14:paraId="6197AC48" w14:textId="77777777" w:rsidR="009E08A6" w:rsidRPr="004848C1" w:rsidRDefault="009E08A6" w:rsidP="009E08A6">
      <w:pPr>
        <w:spacing w:after="0" w:line="240" w:lineRule="auto"/>
        <w:rPr>
          <w:rFonts w:ascii="Times New Roman" w:eastAsia="Calibri" w:hAnsi="Times New Roman" w:cs="Times New Roman"/>
        </w:rPr>
      </w:pPr>
    </w:p>
    <w:p w14:paraId="12B92EFC"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654C3171" w14:textId="77777777" w:rsidR="009E08A6" w:rsidRPr="004848C1" w:rsidRDefault="009E08A6" w:rsidP="009E08A6">
      <w:pPr>
        <w:spacing w:after="0" w:line="240" w:lineRule="auto"/>
        <w:rPr>
          <w:rFonts w:ascii="Times New Roman" w:eastAsia="Calibri" w:hAnsi="Times New Roman" w:cs="Times New Roman"/>
        </w:rPr>
      </w:pPr>
    </w:p>
    <w:p w14:paraId="3B95BC22" w14:textId="77777777" w:rsidR="009E08A6" w:rsidRPr="004848C1" w:rsidRDefault="009E08A6" w:rsidP="009E08A6">
      <w:pPr>
        <w:spacing w:after="0" w:line="240" w:lineRule="auto"/>
        <w:rPr>
          <w:rFonts w:ascii="Times New Roman" w:eastAsia="Calibri" w:hAnsi="Times New Roman" w:cs="Times New Roman"/>
        </w:rPr>
      </w:pPr>
    </w:p>
    <w:p w14:paraId="7A5F48AD"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4741D5E"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5977730" w14:textId="71A5F648" w:rsidR="009E08A6" w:rsidRDefault="009E08A6" w:rsidP="009E08A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9DC0F6B" w14:textId="77777777" w:rsidR="00FF5C84" w:rsidRPr="00FF5C84" w:rsidRDefault="00FF5C84">
      <w:pPr>
        <w:rPr>
          <w:rFonts w:ascii="Times New Roman" w:eastAsia="Calibri" w:hAnsi="Times New Roman" w:cs="Times New Roman"/>
          <w:b/>
          <w:bCs/>
        </w:rPr>
      </w:pPr>
      <w:r w:rsidRPr="00FF5C84">
        <w:rPr>
          <w:rFonts w:ascii="Times New Roman" w:eastAsia="Calibri" w:hAnsi="Times New Roman" w:cs="Times New Roman"/>
          <w:b/>
          <w:bCs/>
        </w:rPr>
        <w:lastRenderedPageBreak/>
        <w:t>RESOLUTION NO. 201-21</w:t>
      </w:r>
    </w:p>
    <w:p w14:paraId="1A7EFA2C" w14:textId="77777777" w:rsidR="00FF5C84" w:rsidRDefault="00FF5C84">
      <w:pPr>
        <w:rPr>
          <w:rFonts w:ascii="Times New Roman" w:eastAsia="Calibri" w:hAnsi="Times New Roman" w:cs="Times New Roman"/>
        </w:rPr>
      </w:pPr>
    </w:p>
    <w:p w14:paraId="0C0187B3" w14:textId="77777777" w:rsidR="00FF5C84" w:rsidRPr="00FF5C84" w:rsidRDefault="00FF5C84" w:rsidP="00FF5C84">
      <w:pPr>
        <w:jc w:val="center"/>
        <w:rPr>
          <w:rFonts w:ascii="Times New Roman" w:eastAsia="Calibri" w:hAnsi="Times New Roman" w:cs="Times New Roman"/>
          <w:b/>
          <w:bCs/>
        </w:rPr>
      </w:pPr>
      <w:r w:rsidRPr="00FF5C84">
        <w:rPr>
          <w:rFonts w:ascii="Times New Roman" w:eastAsia="Calibri" w:hAnsi="Times New Roman" w:cs="Times New Roman"/>
          <w:b/>
          <w:bCs/>
        </w:rPr>
        <w:t>ADJUSTING RECORDS OF THE TAX ASSESSOR</w:t>
      </w:r>
    </w:p>
    <w:p w14:paraId="0D109BD8" w14:textId="77777777" w:rsidR="00FF5C84" w:rsidRDefault="00FF5C84" w:rsidP="00FF5C84">
      <w:pPr>
        <w:rPr>
          <w:rFonts w:ascii="Times New Roman" w:eastAsia="Calibri" w:hAnsi="Times New Roman" w:cs="Times New Roman"/>
        </w:rPr>
      </w:pPr>
    </w:p>
    <w:p w14:paraId="51376D62" w14:textId="27918310" w:rsidR="00FF5C84" w:rsidRPr="00FF5C84" w:rsidRDefault="00FF5C84" w:rsidP="00FF5C84">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WHEREAS,</w:t>
      </w:r>
      <w:r w:rsidRPr="00FF5C84">
        <w:rPr>
          <w:rFonts w:ascii="Times New Roman" w:eastAsia="Times New Roman" w:hAnsi="Times New Roman" w:cs="Times New Roman"/>
          <w:sz w:val="24"/>
          <w:szCs w:val="20"/>
        </w:rPr>
        <w:t xml:space="preserve"> the following homeowners have applied for and have been approved for deductions for tax year 2021; </w:t>
      </w:r>
    </w:p>
    <w:p w14:paraId="566C201E"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D18FEBC"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2F131FD" w14:textId="563450D2" w:rsidR="00FF5C84" w:rsidRPr="00FF5C84" w:rsidRDefault="00FF5C84" w:rsidP="00FF5C84">
      <w:pPr>
        <w:tabs>
          <w:tab w:val="left" w:pos="1440"/>
          <w:tab w:val="left" w:pos="1872"/>
          <w:tab w:val="left" w:pos="2880"/>
          <w:tab w:val="left" w:pos="4320"/>
          <w:tab w:val="left" w:pos="5040"/>
          <w:tab w:val="left" w:pos="6336"/>
        </w:tabs>
        <w:suppressAutoHyphens/>
        <w:spacing w:after="0" w:line="240" w:lineRule="auto"/>
        <w:rPr>
          <w:rFonts w:ascii="Times New Roman" w:eastAsia="Times New Roman" w:hAnsi="Times New Roman" w:cs="Times New Roman"/>
          <w:sz w:val="24"/>
          <w:szCs w:val="20"/>
        </w:rPr>
      </w:pPr>
      <w:r w:rsidRPr="00FF5C84">
        <w:rPr>
          <w:rFonts w:ascii="Times New Roman" w:eastAsia="Times New Roman" w:hAnsi="Times New Roman" w:cs="Times New Roman"/>
          <w:b/>
          <w:bCs/>
          <w:sz w:val="24"/>
          <w:szCs w:val="20"/>
        </w:rPr>
        <w:t>BLOCK/LOT/QUAL</w:t>
      </w:r>
      <w:r w:rsidRPr="00FF5C8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OWNER</w:t>
      </w:r>
      <w:r w:rsidRPr="00FF5C8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YEAR/DEDUCTION/AMOUNT</w:t>
      </w:r>
      <w:r w:rsidRPr="00FF5C84">
        <w:rPr>
          <w:rFonts w:ascii="Times New Roman" w:eastAsia="Times New Roman" w:hAnsi="Times New Roman" w:cs="Times New Roman"/>
          <w:sz w:val="24"/>
          <w:szCs w:val="20"/>
        </w:rPr>
        <w:t xml:space="preserve">   </w:t>
      </w:r>
    </w:p>
    <w:p w14:paraId="4A177985"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19DCF84" w14:textId="0CDEF923" w:rsidR="00FF5C84" w:rsidRPr="00FF5C84" w:rsidRDefault="00FF5C84" w:rsidP="00FF5C84">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FF5C84">
        <w:rPr>
          <w:rFonts w:ascii="Times New Roman" w:eastAsia="Times New Roman" w:hAnsi="Times New Roman" w:cs="Times New Roman"/>
          <w:sz w:val="24"/>
          <w:szCs w:val="20"/>
        </w:rPr>
        <w:t xml:space="preserve">196/11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FF5C84">
        <w:rPr>
          <w:rFonts w:ascii="Times New Roman" w:eastAsia="Times New Roman" w:hAnsi="Times New Roman" w:cs="Times New Roman"/>
          <w:sz w:val="24"/>
          <w:szCs w:val="20"/>
        </w:rPr>
        <w:t xml:space="preserve">Rafferty, John J       </w:t>
      </w:r>
      <w:r>
        <w:rPr>
          <w:rFonts w:ascii="Times New Roman" w:eastAsia="Times New Roman" w:hAnsi="Times New Roman" w:cs="Times New Roman"/>
          <w:sz w:val="24"/>
          <w:szCs w:val="20"/>
        </w:rPr>
        <w:tab/>
      </w:r>
      <w:r w:rsidRPr="00FF5C84">
        <w:rPr>
          <w:rFonts w:ascii="Times New Roman" w:eastAsia="Times New Roman" w:hAnsi="Times New Roman" w:cs="Times New Roman"/>
          <w:sz w:val="24"/>
          <w:szCs w:val="20"/>
        </w:rPr>
        <w:t xml:space="preserve"> 2021/Veteran/250.00</w:t>
      </w:r>
    </w:p>
    <w:p w14:paraId="1E2EB985"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BDE2DE9" w14:textId="1BBBE558" w:rsidR="00FF5C84" w:rsidRPr="00FF5C84" w:rsidRDefault="00FF5C84" w:rsidP="00FF5C84">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WHEREAS,</w:t>
      </w:r>
      <w:r w:rsidRPr="00FF5C84">
        <w:rPr>
          <w:rFonts w:ascii="Times New Roman" w:eastAsia="Times New Roman" w:hAnsi="Times New Roman" w:cs="Times New Roman"/>
          <w:sz w:val="24"/>
          <w:szCs w:val="20"/>
        </w:rPr>
        <w:t xml:space="preserve"> said deductions have been entered for tax year 2022; </w:t>
      </w:r>
    </w:p>
    <w:p w14:paraId="559404D5" w14:textId="77777777" w:rsidR="00FF5C84" w:rsidRPr="00FF5C84" w:rsidRDefault="00FF5C84" w:rsidP="00FF5C84">
      <w:pPr>
        <w:tabs>
          <w:tab w:val="left" w:pos="1440"/>
        </w:tabs>
        <w:suppressAutoHyphens/>
        <w:spacing w:after="0" w:line="240" w:lineRule="auto"/>
        <w:rPr>
          <w:rFonts w:ascii="Times New Roman" w:eastAsia="Times New Roman" w:hAnsi="Times New Roman" w:cs="Times New Roman"/>
          <w:sz w:val="24"/>
          <w:szCs w:val="20"/>
        </w:rPr>
      </w:pPr>
    </w:p>
    <w:p w14:paraId="61140DCE" w14:textId="77777777" w:rsid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NOW, THEREFORE, BE IT RESOLVED</w:t>
      </w:r>
      <w:r w:rsidRPr="00FF5C84">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FF5C84">
        <w:rPr>
          <w:rFonts w:ascii="Times New Roman" w:eastAsia="Times New Roman" w:hAnsi="Times New Roman" w:cs="Times New Roman"/>
          <w:sz w:val="24"/>
          <w:szCs w:val="20"/>
        </w:rPr>
        <w:t>NJSA</w:t>
      </w:r>
      <w:proofErr w:type="spellEnd"/>
      <w:r w:rsidRPr="00FF5C84">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FF5C84">
        <w:rPr>
          <w:rFonts w:ascii="Times New Roman" w:eastAsia="Times New Roman" w:hAnsi="Times New Roman" w:cs="Times New Roman"/>
          <w:sz w:val="24"/>
          <w:szCs w:val="20"/>
        </w:rPr>
        <w:t>NJSA</w:t>
      </w:r>
      <w:proofErr w:type="spellEnd"/>
      <w:r w:rsidRPr="00FF5C84">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p>
    <w:p w14:paraId="31D21E75" w14:textId="77777777" w:rsid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p>
    <w:p w14:paraId="2A8A3A45" w14:textId="5962793E" w:rsidR="00FF5C84" w:rsidRP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r w:rsidRPr="00FF5C84">
        <w:rPr>
          <w:rFonts w:ascii="Times New Roman" w:eastAsia="Times New Roman" w:hAnsi="Times New Roman" w:cs="Times New Roman"/>
          <w:sz w:val="24"/>
          <w:szCs w:val="20"/>
        </w:rPr>
        <w:t xml:space="preserve"> </w:t>
      </w:r>
    </w:p>
    <w:p w14:paraId="6E5B55C3" w14:textId="77777777" w:rsidR="00FF5C84" w:rsidRDefault="00FF5C84" w:rsidP="00FF5C84">
      <w:pPr>
        <w:rPr>
          <w:rFonts w:ascii="Times New Roman" w:eastAsia="Calibri" w:hAnsi="Times New Roman" w:cs="Times New Roman"/>
        </w:rPr>
      </w:pPr>
    </w:p>
    <w:p w14:paraId="3A0A63EC" w14:textId="77777777" w:rsidR="00FF5C84" w:rsidRDefault="00FF5C84" w:rsidP="00FF5C84">
      <w:pPr>
        <w:rPr>
          <w:rFonts w:ascii="Times New Roman" w:eastAsia="Calibri" w:hAnsi="Times New Roman" w:cs="Times New Roman"/>
        </w:rPr>
      </w:pPr>
    </w:p>
    <w:p w14:paraId="3BA826B5" w14:textId="77777777" w:rsidR="00FF5C84" w:rsidRPr="004848C1" w:rsidRDefault="00FF5C84" w:rsidP="00FF5C8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CE1BCA7" w14:textId="77777777" w:rsidR="00FF5C84" w:rsidRPr="004848C1" w:rsidRDefault="00FF5C84" w:rsidP="00FF5C8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B0F36C6" w14:textId="77777777"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1B5172E" w14:textId="77777777"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B4723F7" w14:textId="77777777" w:rsidR="00FF5C84" w:rsidRPr="004848C1" w:rsidRDefault="00FF5C84" w:rsidP="00FF5C84">
      <w:pPr>
        <w:spacing w:after="0" w:line="240" w:lineRule="auto"/>
        <w:rPr>
          <w:rFonts w:ascii="Times New Roman" w:eastAsia="Calibri" w:hAnsi="Times New Roman" w:cs="Times New Roman"/>
        </w:rPr>
      </w:pPr>
    </w:p>
    <w:p w14:paraId="633B95EB" w14:textId="77777777" w:rsidR="00FF5C84" w:rsidRPr="004848C1" w:rsidRDefault="00FF5C84" w:rsidP="00FF5C84">
      <w:pPr>
        <w:spacing w:after="0" w:line="240" w:lineRule="auto"/>
        <w:rPr>
          <w:rFonts w:ascii="Times New Roman" w:eastAsia="Calibri" w:hAnsi="Times New Roman" w:cs="Times New Roman"/>
        </w:rPr>
      </w:pPr>
    </w:p>
    <w:p w14:paraId="7FF33461" w14:textId="77777777"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302D6F8A" w14:textId="77777777" w:rsidR="00FF5C84" w:rsidRPr="004848C1" w:rsidRDefault="00FF5C84" w:rsidP="00FF5C84">
      <w:pPr>
        <w:spacing w:after="0" w:line="240" w:lineRule="auto"/>
        <w:rPr>
          <w:rFonts w:ascii="Times New Roman" w:eastAsia="Calibri" w:hAnsi="Times New Roman" w:cs="Times New Roman"/>
        </w:rPr>
      </w:pPr>
    </w:p>
    <w:p w14:paraId="5A1CD62D" w14:textId="77777777" w:rsidR="00FF5C84" w:rsidRPr="004848C1" w:rsidRDefault="00FF5C84" w:rsidP="00FF5C84">
      <w:pPr>
        <w:spacing w:after="0" w:line="240" w:lineRule="auto"/>
        <w:rPr>
          <w:rFonts w:ascii="Times New Roman" w:eastAsia="Calibri" w:hAnsi="Times New Roman" w:cs="Times New Roman"/>
        </w:rPr>
      </w:pPr>
    </w:p>
    <w:p w14:paraId="1F515C68" w14:textId="77777777" w:rsidR="00FF5C84" w:rsidRPr="004848C1" w:rsidRDefault="00FF5C84" w:rsidP="00FF5C8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52D661" w14:textId="77777777" w:rsidR="00FF5C84" w:rsidRPr="004848C1" w:rsidRDefault="00FF5C84" w:rsidP="00FF5C8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7F6FD7C" w14:textId="77777777" w:rsidR="00FF5C84" w:rsidRDefault="00FF5C84" w:rsidP="00FF5C8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6E62D15" w14:textId="40F60AD5" w:rsidR="00FF5C84" w:rsidRPr="00FF5C84" w:rsidRDefault="00FF5C84" w:rsidP="00FF5C84">
      <w:pPr>
        <w:rPr>
          <w:rFonts w:ascii="Times New Roman" w:eastAsia="Calibri" w:hAnsi="Times New Roman" w:cs="Times New Roman"/>
        </w:rPr>
      </w:pPr>
      <w:r w:rsidRPr="00FF5C84">
        <w:rPr>
          <w:rFonts w:ascii="Times New Roman" w:eastAsia="Calibri" w:hAnsi="Times New Roman" w:cs="Times New Roman"/>
        </w:rPr>
        <w:br w:type="page"/>
      </w:r>
    </w:p>
    <w:p w14:paraId="3853F7F6" w14:textId="77777777" w:rsidR="00FF5C84" w:rsidRDefault="00FF5C84" w:rsidP="009E08A6">
      <w:pPr>
        <w:rPr>
          <w:rFonts w:ascii="Times New Roman" w:eastAsia="Calibri" w:hAnsi="Times New Roman" w:cs="Times New Roman"/>
        </w:rPr>
      </w:pPr>
    </w:p>
    <w:p w14:paraId="2DB17F7F" w14:textId="6F8ECF96" w:rsidR="009E08A6" w:rsidRDefault="00BA4516">
      <w:pPr>
        <w:rPr>
          <w:rFonts w:ascii="Times New Roman" w:hAnsi="Times New Roman" w:cs="Times New Roman"/>
          <w:b/>
          <w:bCs/>
        </w:rPr>
      </w:pPr>
      <w:r w:rsidRPr="00BA4516">
        <w:rPr>
          <w:rFonts w:ascii="Times New Roman" w:hAnsi="Times New Roman" w:cs="Times New Roman"/>
          <w:b/>
          <w:bCs/>
        </w:rPr>
        <w:t>RESOLUTION NO. 20</w:t>
      </w:r>
      <w:r w:rsidR="00FF5C84">
        <w:rPr>
          <w:rFonts w:ascii="Times New Roman" w:hAnsi="Times New Roman" w:cs="Times New Roman"/>
          <w:b/>
          <w:bCs/>
        </w:rPr>
        <w:t>2</w:t>
      </w:r>
      <w:r w:rsidRPr="00BA4516">
        <w:rPr>
          <w:rFonts w:ascii="Times New Roman" w:hAnsi="Times New Roman" w:cs="Times New Roman"/>
          <w:b/>
          <w:bCs/>
        </w:rPr>
        <w:t>-21</w:t>
      </w:r>
    </w:p>
    <w:p w14:paraId="18EFC2DA" w14:textId="77777777" w:rsidR="00BA4516" w:rsidRPr="00BA4516" w:rsidRDefault="00BA4516">
      <w:pPr>
        <w:rPr>
          <w:rFonts w:ascii="Times New Roman" w:hAnsi="Times New Roman" w:cs="Times New Roman"/>
          <w:b/>
          <w:bCs/>
        </w:rPr>
      </w:pPr>
    </w:p>
    <w:p w14:paraId="5FFE8780" w14:textId="4112DE5E" w:rsid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b/>
          <w:bCs/>
          <w:spacing w:val="-3"/>
        </w:rPr>
      </w:pPr>
      <w:r w:rsidRPr="00BA4516">
        <w:rPr>
          <w:rFonts w:ascii="Times New Roman" w:eastAsia="Times New Roman" w:hAnsi="Times New Roman" w:cs="Times New Roman"/>
          <w:b/>
          <w:bCs/>
          <w:spacing w:val="-3"/>
        </w:rPr>
        <w:t xml:space="preserve">WAIVING THE SEWER CONNECTION FEE FOR THE PROPERTY LOCATED AT 59 DUTCHTOWN ROAD (AKA BLOCK 227, LOT 21) </w:t>
      </w:r>
    </w:p>
    <w:p w14:paraId="0BE98655" w14:textId="77777777" w:rsidR="00BA4516" w:rsidRP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p>
    <w:p w14:paraId="42A131FC" w14:textId="77777777" w:rsidR="00BA4516" w:rsidRPr="00BA4516" w:rsidRDefault="00BA4516" w:rsidP="00BA4516">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D076D62"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rPr>
        <w:t>WHEREAS</w:t>
      </w:r>
      <w:r w:rsidRPr="00BA4516">
        <w:rPr>
          <w:rFonts w:ascii="Times New Roman" w:eastAsia="Times New Roman" w:hAnsi="Times New Roman" w:cs="Times New Roman"/>
        </w:rPr>
        <w:t>, a current resident took ownership of the property located at 59 Dutchtown Road (Block 227, Lot 21) (hereinafter “the property”) in the Township of Voorhees (“Township” and/or “Voorhees”) on November 10, 2020, with representations made by the prior owner that the property was tied into the Township sewer system; and</w:t>
      </w:r>
    </w:p>
    <w:p w14:paraId="60FC2476"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upon investigation into a sewer back up into the property, only July 4, 2021, it was uncovered that the property was connected into the Township sewer system by the prior owner without permits of any kind and without paying the sewer connection fee; and</w:t>
      </w:r>
    </w:p>
    <w:p w14:paraId="440FB73B"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xml:space="preserve">, a sewer connection fee in the amount of $2,550.00, remains due on the property; and </w:t>
      </w:r>
    </w:p>
    <w:p w14:paraId="29F52FA5"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xml:space="preserve">, as this connection fee was not disclosed to the current owner upon purchase of the property, in the interest of fairness and equity, the Township Committee desires to waive the sewer connection fee in the amount of $2,550.00 for the property. </w:t>
      </w:r>
    </w:p>
    <w:p w14:paraId="3E31A548" w14:textId="77777777" w:rsidR="00BA4516" w:rsidRPr="00BA4516" w:rsidRDefault="00BA4516" w:rsidP="00BA4516">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BA4516">
        <w:rPr>
          <w:rFonts w:ascii="Times New Roman" w:eastAsia="Times New Roman" w:hAnsi="Times New Roman" w:cs="Times New Roman"/>
          <w:b/>
          <w:bCs/>
          <w:spacing w:val="-3"/>
        </w:rPr>
        <w:tab/>
      </w:r>
      <w:r w:rsidRPr="00BA4516">
        <w:rPr>
          <w:rFonts w:ascii="Times New Roman" w:eastAsia="Times New Roman" w:hAnsi="Times New Roman" w:cs="Times New Roman"/>
          <w:b/>
        </w:rPr>
        <w:t>NOW THEREFORE BE IT RESOLVED</w:t>
      </w:r>
      <w:r w:rsidRPr="00BA4516">
        <w:rPr>
          <w:rFonts w:ascii="Times New Roman" w:eastAsia="Times New Roman" w:hAnsi="Times New Roman" w:cs="Times New Roman"/>
        </w:rPr>
        <w:t xml:space="preserve"> by the Township Committee of the Township of Voorhees, County of Camden and State of New Jersey, that:</w:t>
      </w:r>
    </w:p>
    <w:p w14:paraId="119E9AEB"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BA4516">
        <w:rPr>
          <w:rFonts w:ascii="Times New Roman" w:eastAsia="Times New Roman" w:hAnsi="Times New Roman" w:cs="Times New Roman"/>
          <w:color w:val="000000"/>
        </w:rPr>
        <w:t xml:space="preserve">The provisions of the </w:t>
      </w:r>
      <w:r w:rsidRPr="00BA4516">
        <w:rPr>
          <w:rFonts w:ascii="Times New Roman" w:eastAsia="Times New Roman" w:hAnsi="Times New Roman" w:cs="Times New Roman"/>
          <w:b/>
          <w:bCs/>
          <w:color w:val="000000"/>
        </w:rPr>
        <w:t>WHEREAS</w:t>
      </w:r>
      <w:r w:rsidRPr="00BA4516">
        <w:rPr>
          <w:rFonts w:ascii="Times New Roman" w:eastAsia="Times New Roman" w:hAnsi="Times New Roman" w:cs="Times New Roman"/>
          <w:color w:val="000000"/>
        </w:rPr>
        <w:t xml:space="preserve"> clauses set forth above are incorporated herein by reference and made a part hereof.  </w:t>
      </w:r>
    </w:p>
    <w:p w14:paraId="0CA9E218" w14:textId="77777777" w:rsidR="00BA4516" w:rsidRPr="00BA4516" w:rsidRDefault="00BA4516" w:rsidP="00BA4516">
      <w:pPr>
        <w:widowControl w:val="0"/>
        <w:autoSpaceDE w:val="0"/>
        <w:autoSpaceDN w:val="0"/>
        <w:adjustRightInd w:val="0"/>
        <w:spacing w:after="0" w:line="240" w:lineRule="auto"/>
        <w:rPr>
          <w:rFonts w:ascii="Times New Roman" w:eastAsia="Times New Roman" w:hAnsi="Times New Roman" w:cs="Times New Roman"/>
          <w:color w:val="000000"/>
        </w:rPr>
      </w:pPr>
    </w:p>
    <w:p w14:paraId="6C537973"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BA4516">
        <w:rPr>
          <w:rFonts w:ascii="Times New Roman" w:eastAsia="Times New Roman" w:hAnsi="Times New Roman" w:cs="Times New Roman"/>
        </w:rPr>
        <w:t xml:space="preserve">The Sewer Connection fee for the property located at 59 Dutchtown Road (Block 227, Lot 21) in the Township of Voorhees in the amount of $2,550.00 is hereby waived. All other sewer fees outstanding on this property remain due. </w:t>
      </w:r>
    </w:p>
    <w:p w14:paraId="750DB45C" w14:textId="58057384" w:rsidR="00BA4516" w:rsidRDefault="00BA4516">
      <w:pPr>
        <w:rPr>
          <w:rFonts w:ascii="Times New Roman" w:hAnsi="Times New Roman" w:cs="Times New Roman"/>
        </w:rPr>
      </w:pPr>
    </w:p>
    <w:p w14:paraId="642D6A83" w14:textId="3D5C2272" w:rsidR="00BA4516" w:rsidRDefault="00BA4516">
      <w:pPr>
        <w:rPr>
          <w:rFonts w:ascii="Times New Roman" w:hAnsi="Times New Roman" w:cs="Times New Roman"/>
        </w:rPr>
      </w:pPr>
    </w:p>
    <w:p w14:paraId="4DE3E2EA" w14:textId="3A850FF0" w:rsidR="00BA4516" w:rsidRDefault="00BA4516">
      <w:pPr>
        <w:rPr>
          <w:rFonts w:ascii="Times New Roman" w:hAnsi="Times New Roman" w:cs="Times New Roman"/>
        </w:rPr>
      </w:pPr>
    </w:p>
    <w:p w14:paraId="1DC1375E" w14:textId="1875C813" w:rsidR="00BA4516" w:rsidRDefault="00BA4516">
      <w:pPr>
        <w:rPr>
          <w:rFonts w:ascii="Times New Roman" w:hAnsi="Times New Roman" w:cs="Times New Roman"/>
        </w:rPr>
      </w:pPr>
    </w:p>
    <w:p w14:paraId="207D1579" w14:textId="77777777"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AD7C20" w14:textId="77777777"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F7FC82C"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42EECDE"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741D2EC" w14:textId="77777777" w:rsidR="00BA4516" w:rsidRPr="004848C1" w:rsidRDefault="00BA4516" w:rsidP="00BA4516">
      <w:pPr>
        <w:spacing w:after="0" w:line="240" w:lineRule="auto"/>
        <w:rPr>
          <w:rFonts w:ascii="Times New Roman" w:eastAsia="Calibri" w:hAnsi="Times New Roman" w:cs="Times New Roman"/>
        </w:rPr>
      </w:pPr>
    </w:p>
    <w:p w14:paraId="03456C26" w14:textId="77777777" w:rsidR="00BA4516" w:rsidRPr="004848C1" w:rsidRDefault="00BA4516" w:rsidP="00BA4516">
      <w:pPr>
        <w:spacing w:after="0" w:line="240" w:lineRule="auto"/>
        <w:rPr>
          <w:rFonts w:ascii="Times New Roman" w:eastAsia="Calibri" w:hAnsi="Times New Roman" w:cs="Times New Roman"/>
        </w:rPr>
      </w:pPr>
    </w:p>
    <w:p w14:paraId="19529B10"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11138391" w14:textId="77777777" w:rsidR="00BA4516" w:rsidRPr="004848C1" w:rsidRDefault="00BA4516" w:rsidP="00BA4516">
      <w:pPr>
        <w:spacing w:after="0" w:line="240" w:lineRule="auto"/>
        <w:rPr>
          <w:rFonts w:ascii="Times New Roman" w:eastAsia="Calibri" w:hAnsi="Times New Roman" w:cs="Times New Roman"/>
        </w:rPr>
      </w:pPr>
    </w:p>
    <w:p w14:paraId="34AB187C" w14:textId="77777777" w:rsidR="00BA4516" w:rsidRPr="004848C1" w:rsidRDefault="00BA4516" w:rsidP="00BA4516">
      <w:pPr>
        <w:spacing w:after="0" w:line="240" w:lineRule="auto"/>
        <w:rPr>
          <w:rFonts w:ascii="Times New Roman" w:eastAsia="Calibri" w:hAnsi="Times New Roman" w:cs="Times New Roman"/>
        </w:rPr>
      </w:pPr>
    </w:p>
    <w:p w14:paraId="22D7197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F91B4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F98A1AD" w14:textId="0CA0CF5F" w:rsidR="00BA4516" w:rsidRDefault="00BA4516" w:rsidP="00BA451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0403067" w14:textId="098D9E70"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8C556E6" w14:textId="2DBC29CC" w:rsidR="00310D65" w:rsidRPr="00310D65" w:rsidRDefault="00310D65">
      <w:pPr>
        <w:rPr>
          <w:rFonts w:ascii="Times New Roman" w:eastAsia="Calibri" w:hAnsi="Times New Roman" w:cs="Times New Roman"/>
          <w:b/>
          <w:bCs/>
        </w:rPr>
      </w:pPr>
      <w:r w:rsidRPr="00310D65">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3</w:t>
      </w:r>
      <w:r w:rsidRPr="00310D65">
        <w:rPr>
          <w:rFonts w:ascii="Times New Roman" w:eastAsia="Calibri" w:hAnsi="Times New Roman" w:cs="Times New Roman"/>
          <w:b/>
          <w:bCs/>
        </w:rPr>
        <w:t>-21</w:t>
      </w:r>
    </w:p>
    <w:p w14:paraId="4CF21C2F" w14:textId="77777777" w:rsidR="00310D65" w:rsidRDefault="00310D65">
      <w:pPr>
        <w:rPr>
          <w:rFonts w:ascii="Times New Roman" w:eastAsia="Calibri" w:hAnsi="Times New Roman" w:cs="Times New Roman"/>
        </w:rPr>
      </w:pPr>
    </w:p>
    <w:p w14:paraId="11A29B3C" w14:textId="77777777" w:rsidR="00310D65" w:rsidRPr="00545EC8" w:rsidRDefault="00310D65" w:rsidP="00310D65">
      <w:pPr>
        <w:spacing w:after="0" w:line="276" w:lineRule="auto"/>
        <w:jc w:val="center"/>
        <w:rPr>
          <w:rFonts w:ascii="Times New Roman" w:eastAsia="Times New Roman" w:hAnsi="Times New Roman" w:cs="Times New Roman"/>
          <w:b/>
          <w:bCs/>
        </w:rPr>
      </w:pPr>
      <w:r w:rsidRPr="00545EC8">
        <w:rPr>
          <w:rFonts w:ascii="Times New Roman" w:eastAsia="Times New Roman" w:hAnsi="Times New Roman" w:cs="Times New Roman"/>
          <w:b/>
          <w:bCs/>
        </w:rPr>
        <w:t>GOVERNING BODY CERTIFICATION OF THE ANNUAL AUDIT</w:t>
      </w:r>
    </w:p>
    <w:p w14:paraId="262A1A80" w14:textId="77777777" w:rsidR="00310D65" w:rsidRPr="00545EC8" w:rsidRDefault="00310D65" w:rsidP="00310D65">
      <w:pPr>
        <w:spacing w:after="180" w:line="276" w:lineRule="auto"/>
        <w:ind w:left="360"/>
        <w:rPr>
          <w:rFonts w:ascii="Times New Roman" w:eastAsia="Times New Roman" w:hAnsi="Times New Roman" w:cs="Times New Roman"/>
        </w:rPr>
      </w:pPr>
    </w:p>
    <w:p w14:paraId="384761D7"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w:t>
      </w:r>
      <w:proofErr w:type="spellStart"/>
      <w:r w:rsidRPr="00545EC8">
        <w:rPr>
          <w:rFonts w:ascii="Times New Roman" w:eastAsia="Times New Roman" w:hAnsi="Times New Roman" w:cs="Times New Roman"/>
          <w:u w:val="single"/>
        </w:rPr>
        <w:t>N.J.S.A</w:t>
      </w:r>
      <w:proofErr w:type="spellEnd"/>
      <w:r w:rsidRPr="00545EC8">
        <w:rPr>
          <w:rFonts w:ascii="Times New Roman" w:eastAsia="Times New Roman" w:hAnsi="Times New Roman" w:cs="Times New Roman"/>
          <w:u w:val="single"/>
        </w:rPr>
        <w:t>.</w:t>
      </w:r>
      <w:r w:rsidRPr="00545EC8">
        <w:rPr>
          <w:rFonts w:ascii="Times New Roman" w:eastAsia="Times New Roman" w:hAnsi="Times New Roman" w:cs="Times New Roman"/>
        </w:rPr>
        <w:t xml:space="preserve"> 40A: 5-4 requires the governing body of every local unit to have made an annual audit of its books, accounts and financial transactions, and</w:t>
      </w:r>
    </w:p>
    <w:p w14:paraId="25813792" w14:textId="7B18E6D2"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Annual Report of Audit for the year </w:t>
      </w:r>
      <w:r w:rsidRPr="00545EC8">
        <w:rPr>
          <w:rFonts w:ascii="Times New Roman" w:eastAsia="Times New Roman" w:hAnsi="Times New Roman" w:cs="Times New Roman"/>
          <w:iCs/>
        </w:rPr>
        <w:t>20</w:t>
      </w:r>
      <w:r>
        <w:rPr>
          <w:rFonts w:ascii="Times New Roman" w:eastAsia="Times New Roman" w:hAnsi="Times New Roman" w:cs="Times New Roman"/>
          <w:iCs/>
        </w:rPr>
        <w:t>20</w:t>
      </w:r>
      <w:r w:rsidRPr="00545EC8">
        <w:rPr>
          <w:rFonts w:ascii="Times New Roman" w:eastAsia="Times New Roman" w:hAnsi="Times New Roman" w:cs="Times New Roman"/>
          <w:iCs/>
        </w:rPr>
        <w:t xml:space="preserve"> has</w:t>
      </w:r>
      <w:r w:rsidRPr="00545EC8">
        <w:rPr>
          <w:rFonts w:ascii="Times New Roman" w:eastAsia="Times New Roman" w:hAnsi="Times New Roman" w:cs="Times New Roman"/>
        </w:rPr>
        <w:t xml:space="preserve"> been filed by a Registered Municipal Accountant with the Municipal Clerk pursuant to </w:t>
      </w:r>
      <w:proofErr w:type="spellStart"/>
      <w:r w:rsidRPr="00545EC8">
        <w:rPr>
          <w:rFonts w:ascii="Times New Roman" w:eastAsia="Times New Roman" w:hAnsi="Times New Roman" w:cs="Times New Roman"/>
          <w:u w:val="single"/>
        </w:rPr>
        <w:t>N.J.S.A</w:t>
      </w:r>
      <w:proofErr w:type="spellEnd"/>
      <w:r w:rsidRPr="00545EC8">
        <w:rPr>
          <w:rFonts w:ascii="Times New Roman" w:eastAsia="Times New Roman" w:hAnsi="Times New Roman" w:cs="Times New Roman"/>
          <w:u w:val="single"/>
        </w:rPr>
        <w:t>.</w:t>
      </w:r>
      <w:r w:rsidRPr="00545EC8">
        <w:rPr>
          <w:rFonts w:ascii="Times New Roman" w:eastAsia="Times New Roman" w:hAnsi="Times New Roman" w:cs="Times New Roman"/>
        </w:rPr>
        <w:t xml:space="preserve"> 40A: 5-6, and a copy has been received by each member of the governing body; and</w:t>
      </w:r>
    </w:p>
    <w:p w14:paraId="693D93E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R.S.</w:t>
      </w:r>
      <w:r w:rsidRPr="00545EC8">
        <w:rPr>
          <w:rFonts w:ascii="Times New Roman" w:eastAsia="Times New Roman" w:hAnsi="Times New Roman" w:cs="Times New Roman"/>
        </w:rPr>
        <w:t xml:space="preserve"> 52:27BB-34 authorizes the Local Finance Board of the State of New Jersey to prescribe reports pertaining to the local fiscal affairs; and</w:t>
      </w:r>
    </w:p>
    <w:p w14:paraId="7A6124FE"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Local Finance Board has promulgated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7BD5170F" w14:textId="77777777" w:rsidR="00310D65" w:rsidRPr="00545EC8" w:rsidRDefault="00310D65" w:rsidP="00310D65">
      <w:pPr>
        <w:spacing w:after="0" w:line="360" w:lineRule="auto"/>
        <w:ind w:firstLine="605"/>
        <w:rPr>
          <w:rFonts w:ascii="Times New Roman" w:eastAsia="Times New Roman" w:hAnsi="Times New Roman" w:cs="Times New Roman"/>
        </w:rPr>
      </w:pPr>
      <w:r w:rsidRPr="00545EC8">
        <w:rPr>
          <w:rFonts w:ascii="Times New Roman" w:eastAsia="Times New Roman" w:hAnsi="Times New Roman" w:cs="Times New Roman"/>
          <w:b/>
        </w:rPr>
        <w:t>WHEREAS</w:t>
      </w:r>
      <w:r w:rsidRPr="00545EC8">
        <w:rPr>
          <w:rFonts w:ascii="Times New Roman" w:eastAsia="Times New Roman" w:hAnsi="Times New Roman" w:cs="Times New Roman"/>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38E2A524"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such resolution of certification shall be adopted by the Governing Body no later than forty-five days after the receipt of the annual audit, pursuant to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and</w:t>
      </w:r>
    </w:p>
    <w:p w14:paraId="69E6384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400B0D8F" w14:textId="77777777" w:rsidR="00310D65" w:rsidRPr="00545EC8" w:rsidRDefault="00310D65" w:rsidP="00310D65">
      <w:pPr>
        <w:spacing w:after="180" w:line="360" w:lineRule="auto"/>
        <w:ind w:left="115"/>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failure to comply with the regulations of the Local Finance Board of the State of New </w:t>
      </w:r>
      <w:r w:rsidRPr="00545EC8">
        <w:rPr>
          <w:rFonts w:ascii="Times New Roman" w:eastAsia="Times New Roman" w:hAnsi="Times New Roman" w:cs="Times New Roman"/>
          <w:spacing w:val="-2"/>
        </w:rPr>
        <w:t xml:space="preserve">Jersey may subject the members of the local governing body to the penalty provisions of </w:t>
      </w:r>
      <w:r w:rsidRPr="00545EC8">
        <w:rPr>
          <w:rFonts w:ascii="Times New Roman" w:eastAsia="Times New Roman" w:hAnsi="Times New Roman" w:cs="Times New Roman"/>
          <w:spacing w:val="-2"/>
          <w:u w:val="single"/>
        </w:rPr>
        <w:t>R.S.</w:t>
      </w:r>
      <w:r w:rsidRPr="00545EC8">
        <w:rPr>
          <w:rFonts w:ascii="Times New Roman" w:eastAsia="Times New Roman" w:hAnsi="Times New Roman" w:cs="Times New Roman"/>
          <w:spacing w:val="-2"/>
        </w:rPr>
        <w:t xml:space="preserve"> 52:27BB-52,</w:t>
      </w:r>
      <w:r w:rsidRPr="00545EC8">
        <w:rPr>
          <w:rFonts w:ascii="Times New Roman" w:eastAsia="Times New Roman" w:hAnsi="Times New Roman" w:cs="Times New Roman"/>
        </w:rPr>
        <w:t xml:space="preserve"> to wit:</w:t>
      </w:r>
    </w:p>
    <w:p w14:paraId="0313FF25" w14:textId="77777777" w:rsidR="00310D65" w:rsidRPr="00545EC8" w:rsidRDefault="00310D65" w:rsidP="00310D65">
      <w:pPr>
        <w:widowControl w:val="0"/>
        <w:suppressAutoHyphens/>
        <w:autoSpaceDE w:val="0"/>
        <w:autoSpaceDN w:val="0"/>
        <w:adjustRightInd w:val="0"/>
        <w:spacing w:after="0" w:line="240" w:lineRule="auto"/>
        <w:ind w:left="720" w:right="1440"/>
        <w:rPr>
          <w:rFonts w:ascii="Times New Roman" w:eastAsia="Times New Roman" w:hAnsi="Times New Roman" w:cs="Times New Roman"/>
          <w:bCs/>
          <w:spacing w:val="-3"/>
        </w:rPr>
      </w:pPr>
      <w:r w:rsidRPr="00545EC8">
        <w:rPr>
          <w:rFonts w:ascii="Times New Roman" w:eastAsia="Times New Roman" w:hAnsi="Times New Roman" w:cs="Times New Roman"/>
          <w:bCs/>
          <w:spacing w:val="-3"/>
          <w:u w:val="single"/>
        </w:rPr>
        <w:t>R.S.</w:t>
      </w:r>
      <w:r w:rsidRPr="00545EC8">
        <w:rPr>
          <w:rFonts w:ascii="Times New Roman" w:eastAsia="Times New Roman" w:hAnsi="Times New Roman" w:cs="Times New Roman"/>
          <w:bCs/>
          <w:spacing w:val="-3"/>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45EC8">
        <w:rPr>
          <w:rFonts w:ascii="Times New Roman" w:eastAsia="Times New Roman" w:hAnsi="Times New Roman" w:cs="Times New Roman"/>
          <w:bCs/>
          <w:spacing w:val="-3"/>
        </w:rPr>
        <w:softHyphen/>
        <w:t>viction, may be fined not more than one thousand dollars ($1,000.00) or imprisoned for not more than one year, or both, in addition shall forfeit his office.</w:t>
      </w:r>
    </w:p>
    <w:p w14:paraId="312FD9E7" w14:textId="77777777" w:rsidR="00310D65" w:rsidRPr="00545EC8" w:rsidRDefault="00310D65" w:rsidP="00310D65">
      <w:pPr>
        <w:widowControl w:val="0"/>
        <w:suppressAutoHyphens/>
        <w:autoSpaceDE w:val="0"/>
        <w:autoSpaceDN w:val="0"/>
        <w:adjustRightInd w:val="0"/>
        <w:spacing w:after="0" w:line="240" w:lineRule="auto"/>
        <w:ind w:right="720"/>
        <w:rPr>
          <w:rFonts w:ascii="Times New Roman" w:eastAsia="Times New Roman" w:hAnsi="Times New Roman" w:cs="Times New Roman"/>
          <w:b/>
          <w:bCs/>
          <w:spacing w:val="-3"/>
        </w:rPr>
      </w:pPr>
    </w:p>
    <w:p w14:paraId="13C733E3" w14:textId="77777777" w:rsidR="00310D65" w:rsidRPr="00545EC8" w:rsidRDefault="00310D65" w:rsidP="00310D65">
      <w:pPr>
        <w:widowControl w:val="0"/>
        <w:suppressAutoHyphens/>
        <w:autoSpaceDE w:val="0"/>
        <w:autoSpaceDN w:val="0"/>
        <w:adjustRightInd w:val="0"/>
        <w:spacing w:after="0" w:line="360" w:lineRule="auto"/>
        <w:ind w:right="720"/>
        <w:rPr>
          <w:rFonts w:ascii="Times New Roman" w:eastAsia="Times New Roman" w:hAnsi="Times New Roman" w:cs="Times New Roman"/>
          <w:bCs/>
          <w:spacing w:val="-3"/>
        </w:rPr>
      </w:pPr>
      <w:r w:rsidRPr="00545EC8">
        <w:rPr>
          <w:rFonts w:ascii="Times New Roman" w:eastAsia="Times New Roman" w:hAnsi="Times New Roman" w:cs="Times New Roman"/>
          <w:b/>
          <w:bCs/>
          <w:spacing w:val="-3"/>
        </w:rPr>
        <w:tab/>
        <w:t>NOW, THEREFORE BE IT RESOLVED</w:t>
      </w:r>
      <w:r w:rsidRPr="00545EC8">
        <w:rPr>
          <w:rFonts w:ascii="Times New Roman" w:eastAsia="Times New Roman" w:hAnsi="Times New Roman" w:cs="Times New Roman"/>
          <w:bCs/>
          <w:spacing w:val="-3"/>
        </w:rPr>
        <w:t xml:space="preserve">, that the </w:t>
      </w:r>
      <w:r w:rsidRPr="00545EC8">
        <w:rPr>
          <w:rFonts w:ascii="Times New Roman" w:eastAsia="Times New Roman" w:hAnsi="Times New Roman" w:cs="Times New Roman"/>
          <w:bCs/>
          <w:iCs/>
          <w:spacing w:val="-3"/>
        </w:rPr>
        <w:t>Township Committee</w:t>
      </w:r>
      <w:r w:rsidRPr="00545EC8">
        <w:rPr>
          <w:rFonts w:ascii="Times New Roman" w:eastAsia="Times New Roman" w:hAnsi="Times New Roman" w:cs="Times New Roman"/>
          <w:bCs/>
          <w:i/>
          <w:iCs/>
          <w:spacing w:val="-3"/>
        </w:rPr>
        <w:t xml:space="preserve"> </w:t>
      </w:r>
      <w:r w:rsidRPr="00545EC8">
        <w:rPr>
          <w:rFonts w:ascii="Times New Roman" w:eastAsia="Times New Roman" w:hAnsi="Times New Roman" w:cs="Times New Roman"/>
          <w:bCs/>
          <w:spacing w:val="-3"/>
        </w:rPr>
        <w:t xml:space="preserve">of the </w:t>
      </w:r>
      <w:r w:rsidRPr="00545EC8">
        <w:rPr>
          <w:rFonts w:ascii="Times New Roman" w:eastAsia="Times New Roman" w:hAnsi="Times New Roman" w:cs="Times New Roman"/>
          <w:bCs/>
          <w:iCs/>
          <w:spacing w:val="-3"/>
        </w:rPr>
        <w:t>Township of Voorhees</w:t>
      </w:r>
      <w:r w:rsidRPr="00545EC8">
        <w:rPr>
          <w:rFonts w:ascii="Times New Roman" w:eastAsia="Times New Roman" w:hAnsi="Times New Roman" w:cs="Times New Roman"/>
          <w:bCs/>
          <w:spacing w:val="-3"/>
        </w:rPr>
        <w:t xml:space="preserve"> hereby states that it has complied with </w:t>
      </w:r>
      <w:r w:rsidRPr="00545EC8">
        <w:rPr>
          <w:rFonts w:ascii="Times New Roman" w:eastAsia="Times New Roman" w:hAnsi="Times New Roman" w:cs="Times New Roman"/>
          <w:bCs/>
          <w:spacing w:val="-3"/>
          <w:u w:val="single"/>
        </w:rPr>
        <w:t>N.J.A.C.</w:t>
      </w:r>
      <w:r w:rsidRPr="00545EC8">
        <w:rPr>
          <w:rFonts w:ascii="Times New Roman" w:eastAsia="Times New Roman" w:hAnsi="Times New Roman" w:cs="Times New Roman"/>
          <w:bCs/>
          <w:spacing w:val="-3"/>
        </w:rPr>
        <w:t xml:space="preserve"> 5:30-6.5 and does hereby submit a certified copy of this resolution and the required affidavit to said Board to show evidence of said compliance.</w:t>
      </w:r>
    </w:p>
    <w:p w14:paraId="43DB1D80" w14:textId="77777777" w:rsidR="00310D65" w:rsidRDefault="00310D65">
      <w:pPr>
        <w:rPr>
          <w:rFonts w:ascii="Times New Roman" w:eastAsia="Calibri" w:hAnsi="Times New Roman" w:cs="Times New Roman"/>
        </w:rPr>
      </w:pPr>
    </w:p>
    <w:p w14:paraId="18E6A8F2" w14:textId="77777777" w:rsidR="00310D65" w:rsidRDefault="00310D65" w:rsidP="00310D65">
      <w:pPr>
        <w:spacing w:after="0" w:line="480" w:lineRule="auto"/>
        <w:rPr>
          <w:rFonts w:ascii="Times New Roman" w:eastAsia="Calibri" w:hAnsi="Times New Roman" w:cs="Times New Roman"/>
        </w:rPr>
      </w:pPr>
    </w:p>
    <w:p w14:paraId="72B6AE35" w14:textId="77777777" w:rsidR="00310D65" w:rsidRDefault="00310D65" w:rsidP="00310D65">
      <w:pPr>
        <w:spacing w:after="0" w:line="480" w:lineRule="auto"/>
        <w:rPr>
          <w:rFonts w:ascii="Times New Roman" w:eastAsia="Calibri" w:hAnsi="Times New Roman" w:cs="Times New Roman"/>
        </w:rPr>
      </w:pPr>
    </w:p>
    <w:p w14:paraId="4FEB9F3F" w14:textId="77777777" w:rsidR="00310D65" w:rsidRDefault="00310D65" w:rsidP="00310D65">
      <w:pPr>
        <w:spacing w:after="0" w:line="480" w:lineRule="auto"/>
        <w:rPr>
          <w:rFonts w:ascii="Times New Roman" w:eastAsia="Calibri" w:hAnsi="Times New Roman" w:cs="Times New Roman"/>
        </w:rPr>
      </w:pPr>
    </w:p>
    <w:p w14:paraId="185DF633" w14:textId="77777777" w:rsidR="00310D65" w:rsidRDefault="00310D65" w:rsidP="00310D65">
      <w:pPr>
        <w:spacing w:after="0" w:line="480" w:lineRule="auto"/>
        <w:rPr>
          <w:rFonts w:ascii="Times New Roman" w:eastAsia="Calibri" w:hAnsi="Times New Roman" w:cs="Times New Roman"/>
        </w:rPr>
      </w:pPr>
    </w:p>
    <w:p w14:paraId="02D65FAA" w14:textId="77777777" w:rsidR="00310D65" w:rsidRDefault="00310D65" w:rsidP="00310D65">
      <w:pPr>
        <w:spacing w:after="0" w:line="480" w:lineRule="auto"/>
        <w:rPr>
          <w:rFonts w:ascii="Times New Roman" w:eastAsia="Calibri" w:hAnsi="Times New Roman" w:cs="Times New Roman"/>
        </w:rPr>
      </w:pPr>
    </w:p>
    <w:p w14:paraId="0468C4B4" w14:textId="77777777" w:rsidR="00310D65" w:rsidRDefault="00310D65" w:rsidP="00310D65">
      <w:pPr>
        <w:spacing w:after="0" w:line="480" w:lineRule="auto"/>
        <w:rPr>
          <w:rFonts w:ascii="Times New Roman" w:eastAsia="Calibri" w:hAnsi="Times New Roman" w:cs="Times New Roman"/>
        </w:rPr>
      </w:pPr>
    </w:p>
    <w:p w14:paraId="691ADF0A" w14:textId="77777777" w:rsidR="00310D65" w:rsidRDefault="00310D65" w:rsidP="00310D65">
      <w:pPr>
        <w:spacing w:after="0" w:line="480" w:lineRule="auto"/>
        <w:rPr>
          <w:rFonts w:ascii="Times New Roman" w:eastAsia="Calibri" w:hAnsi="Times New Roman" w:cs="Times New Roman"/>
        </w:rPr>
      </w:pPr>
    </w:p>
    <w:p w14:paraId="48079516" w14:textId="424EEE5B"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5EF41CF" w14:textId="77777777"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6BC93B8"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B7BB470"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3C6082D" w14:textId="77777777" w:rsidR="00310D65" w:rsidRPr="004848C1" w:rsidRDefault="00310D65" w:rsidP="00310D65">
      <w:pPr>
        <w:spacing w:after="0" w:line="240" w:lineRule="auto"/>
        <w:rPr>
          <w:rFonts w:ascii="Times New Roman" w:eastAsia="Calibri" w:hAnsi="Times New Roman" w:cs="Times New Roman"/>
        </w:rPr>
      </w:pPr>
    </w:p>
    <w:p w14:paraId="1F3477DF" w14:textId="77777777" w:rsidR="00310D65" w:rsidRPr="004848C1" w:rsidRDefault="00310D65" w:rsidP="00310D65">
      <w:pPr>
        <w:spacing w:after="0" w:line="240" w:lineRule="auto"/>
        <w:rPr>
          <w:rFonts w:ascii="Times New Roman" w:eastAsia="Calibri" w:hAnsi="Times New Roman" w:cs="Times New Roman"/>
        </w:rPr>
      </w:pPr>
    </w:p>
    <w:p w14:paraId="3AE77177"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5BF8B8B2" w14:textId="77777777" w:rsidR="00310D65" w:rsidRPr="004848C1" w:rsidRDefault="00310D65" w:rsidP="00310D65">
      <w:pPr>
        <w:spacing w:after="0" w:line="240" w:lineRule="auto"/>
        <w:rPr>
          <w:rFonts w:ascii="Times New Roman" w:eastAsia="Calibri" w:hAnsi="Times New Roman" w:cs="Times New Roman"/>
        </w:rPr>
      </w:pPr>
    </w:p>
    <w:p w14:paraId="6FD27607" w14:textId="77777777" w:rsidR="00310D65" w:rsidRPr="004848C1" w:rsidRDefault="00310D65" w:rsidP="00310D65">
      <w:pPr>
        <w:spacing w:after="0" w:line="240" w:lineRule="auto"/>
        <w:rPr>
          <w:rFonts w:ascii="Times New Roman" w:eastAsia="Calibri" w:hAnsi="Times New Roman" w:cs="Times New Roman"/>
        </w:rPr>
      </w:pPr>
    </w:p>
    <w:p w14:paraId="7806E3EC"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B62DED4"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B0B3BDD" w14:textId="77777777" w:rsidR="00310D65" w:rsidRDefault="00310D65" w:rsidP="00310D6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7A44DC8" w14:textId="50E6A4FB" w:rsidR="004F0228" w:rsidRPr="004F0228" w:rsidRDefault="00310D65">
      <w:pPr>
        <w:rPr>
          <w:rFonts w:ascii="Times New Roman" w:eastAsia="Calibri" w:hAnsi="Times New Roman" w:cs="Times New Roman"/>
          <w:b/>
          <w:bCs/>
        </w:rPr>
      </w:pPr>
      <w:r>
        <w:rPr>
          <w:rFonts w:ascii="Times New Roman" w:eastAsia="Calibri" w:hAnsi="Times New Roman" w:cs="Times New Roman"/>
        </w:rPr>
        <w:br w:type="page"/>
      </w:r>
      <w:r w:rsidR="004F0228" w:rsidRPr="004F0228">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4</w:t>
      </w:r>
      <w:r w:rsidR="004F0228" w:rsidRPr="004F0228">
        <w:rPr>
          <w:rFonts w:ascii="Times New Roman" w:eastAsia="Calibri" w:hAnsi="Times New Roman" w:cs="Times New Roman"/>
          <w:b/>
          <w:bCs/>
        </w:rPr>
        <w:t>-21</w:t>
      </w:r>
    </w:p>
    <w:p w14:paraId="664046F6" w14:textId="77777777" w:rsidR="004F0228" w:rsidRDefault="004F0228">
      <w:pPr>
        <w:rPr>
          <w:rFonts w:ascii="Times New Roman" w:eastAsia="Calibri" w:hAnsi="Times New Roman" w:cs="Times New Roman"/>
        </w:rPr>
      </w:pPr>
    </w:p>
    <w:p w14:paraId="27D5077A" w14:textId="28045FEE" w:rsidR="004F0228" w:rsidRPr="004F0228" w:rsidRDefault="004F0228" w:rsidP="004F022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4F0228">
        <w:rPr>
          <w:rFonts w:ascii="Times New Roman" w:eastAsia="Times New Roman" w:hAnsi="Times New Roman" w:cs="Times New Roman"/>
          <w:b/>
          <w:bCs/>
          <w:spacing w:val="-3"/>
          <w:sz w:val="24"/>
          <w:szCs w:val="24"/>
        </w:rPr>
        <w:t>AUTHORIZING THE SETTLEMENT OF AN AFFIRMATIVE TAX APPEAL ON BLOCK 147, LOT 1</w:t>
      </w:r>
      <w:r>
        <w:rPr>
          <w:rFonts w:ascii="Times New Roman" w:eastAsia="Times New Roman" w:hAnsi="Times New Roman" w:cs="Times New Roman"/>
          <w:b/>
          <w:bCs/>
          <w:spacing w:val="-3"/>
          <w:sz w:val="24"/>
          <w:szCs w:val="24"/>
        </w:rPr>
        <w:t xml:space="preserve">, </w:t>
      </w:r>
      <w:proofErr w:type="spellStart"/>
      <w:r>
        <w:rPr>
          <w:rFonts w:ascii="Times New Roman" w:eastAsia="Times New Roman" w:hAnsi="Times New Roman" w:cs="Times New Roman"/>
          <w:b/>
          <w:bCs/>
          <w:spacing w:val="-3"/>
          <w:sz w:val="24"/>
          <w:szCs w:val="24"/>
        </w:rPr>
        <w:t>SHURGARD</w:t>
      </w:r>
      <w:proofErr w:type="spellEnd"/>
      <w:r>
        <w:rPr>
          <w:rFonts w:ascii="Times New Roman" w:eastAsia="Times New Roman" w:hAnsi="Times New Roman" w:cs="Times New Roman"/>
          <w:b/>
          <w:bCs/>
          <w:spacing w:val="-3"/>
          <w:sz w:val="24"/>
          <w:szCs w:val="24"/>
        </w:rPr>
        <w:t xml:space="preserve"> STORAGE</w:t>
      </w:r>
    </w:p>
    <w:p w14:paraId="328C96AF" w14:textId="77777777" w:rsidR="004F0228" w:rsidRPr="004F0228" w:rsidRDefault="004F0228" w:rsidP="004F022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567D765D"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sz w:val="24"/>
          <w:szCs w:val="24"/>
        </w:rPr>
        <w:t>WHEREAS</w:t>
      </w:r>
      <w:r w:rsidRPr="004F0228">
        <w:rPr>
          <w:rFonts w:ascii="Times New Roman" w:eastAsia="Times New Roman" w:hAnsi="Times New Roman" w:cs="Times New Roman"/>
          <w:sz w:val="24"/>
          <w:szCs w:val="24"/>
        </w:rPr>
        <w:t>, the Township of Voorhees (“Township” and/or “Voorhees”) filed affirmative tax appeals with regard to a certain property known on the tax map as Block 147, Lot 1, with a street address of 612 Berlin Road in the Township; and</w:t>
      </w:r>
    </w:p>
    <w:p w14:paraId="2632AFDE"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 Special Tax Appeal Counsel recommended a settlement increasing the equalized assessment for 2019 from $4,155,630 to $6,300,000, for 2020 from $4,427,604 to $6,900,000 and for 2021 from $4,233,985 to $7,250,000; and</w:t>
      </w:r>
    </w:p>
    <w:p w14:paraId="0191A893"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 xml:space="preserve">, the Township Tax Assessor approves the settlement of this appeal; and </w:t>
      </w:r>
    </w:p>
    <w:p w14:paraId="4BFCC979" w14:textId="77777777" w:rsidR="004F0228" w:rsidRPr="004F0228" w:rsidRDefault="004F0228" w:rsidP="004F022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pacing w:val="-3"/>
          <w:sz w:val="24"/>
          <w:szCs w:val="24"/>
        </w:rPr>
        <w:tab/>
      </w:r>
      <w:r w:rsidRPr="004F0228">
        <w:rPr>
          <w:rFonts w:ascii="Times New Roman" w:eastAsia="Times New Roman" w:hAnsi="Times New Roman" w:cs="Times New Roman"/>
          <w:b/>
          <w:sz w:val="24"/>
          <w:szCs w:val="24"/>
        </w:rPr>
        <w:t>NOW THEREFORE BE IT RESOLVED</w:t>
      </w:r>
      <w:r w:rsidRPr="004F0228">
        <w:rPr>
          <w:rFonts w:ascii="Times New Roman" w:eastAsia="Times New Roman" w:hAnsi="Times New Roman" w:cs="Times New Roman"/>
          <w:sz w:val="24"/>
          <w:szCs w:val="24"/>
        </w:rPr>
        <w:t xml:space="preserve"> by the Township Committee of the Township of Voorhees, County of Camden and State of New Jersey, that:</w:t>
      </w:r>
    </w:p>
    <w:p w14:paraId="3BC9F80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color w:val="000000"/>
          <w:sz w:val="24"/>
          <w:szCs w:val="24"/>
        </w:rPr>
      </w:pPr>
      <w:r w:rsidRPr="004F0228">
        <w:rPr>
          <w:rFonts w:ascii="Times New Roman" w:eastAsia="Times New Roman" w:hAnsi="Times New Roman" w:cs="Times New Roman"/>
          <w:color w:val="000000"/>
          <w:sz w:val="24"/>
          <w:szCs w:val="24"/>
        </w:rPr>
        <w:t xml:space="preserve">The provisions of the </w:t>
      </w:r>
      <w:r w:rsidRPr="004F0228">
        <w:rPr>
          <w:rFonts w:ascii="Times New Roman" w:eastAsia="Times New Roman" w:hAnsi="Times New Roman" w:cs="Times New Roman"/>
          <w:b/>
          <w:bCs/>
          <w:color w:val="000000"/>
          <w:sz w:val="24"/>
          <w:szCs w:val="24"/>
        </w:rPr>
        <w:t>WHEREAS</w:t>
      </w:r>
      <w:r w:rsidRPr="004F0228">
        <w:rPr>
          <w:rFonts w:ascii="Times New Roman" w:eastAsia="Times New Roman" w:hAnsi="Times New Roman" w:cs="Times New Roman"/>
          <w:color w:val="000000"/>
          <w:sz w:val="24"/>
          <w:szCs w:val="24"/>
        </w:rPr>
        <w:t xml:space="preserve"> clauses set forth above are incorporated herein by reference and made a part hereof.  </w:t>
      </w:r>
    </w:p>
    <w:p w14:paraId="4E3D1E60" w14:textId="77777777" w:rsidR="004F0228" w:rsidRPr="004F0228" w:rsidRDefault="004F0228" w:rsidP="004F0228">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19C3300E"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The proposed settlement with regard to Block 147, Lot 1, with a street address of 612 Berlin road increasing the equalized assessment for 2019 from $4,155,630 to $6,300,000, for 2020 from $4,427,604 to $6,900,000 and for 2021 from $4,233,985 to $7,250,000 is hereby approved. </w:t>
      </w:r>
    </w:p>
    <w:p w14:paraId="70174121" w14:textId="77777777" w:rsidR="004F0228" w:rsidRPr="004F0228" w:rsidRDefault="004F0228" w:rsidP="004F0228">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472A8A1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Special Tax Appeal Counsel shall receive a fee for their services as specified in their contract. </w:t>
      </w:r>
    </w:p>
    <w:p w14:paraId="7610A6D4" w14:textId="77777777" w:rsidR="004F0228" w:rsidRDefault="004F0228">
      <w:pPr>
        <w:rPr>
          <w:rFonts w:ascii="Times New Roman" w:eastAsia="Calibri" w:hAnsi="Times New Roman" w:cs="Times New Roman"/>
        </w:rPr>
      </w:pPr>
    </w:p>
    <w:p w14:paraId="766B0632" w14:textId="77777777" w:rsidR="004F0228" w:rsidRDefault="004F0228">
      <w:pPr>
        <w:rPr>
          <w:rFonts w:ascii="Times New Roman" w:eastAsia="Calibri" w:hAnsi="Times New Roman" w:cs="Times New Roman"/>
        </w:rPr>
      </w:pPr>
    </w:p>
    <w:p w14:paraId="02D99DAF"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182FD3E"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93A15FB"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46A22A9"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C09D7E" w14:textId="77777777" w:rsidR="004F0228" w:rsidRPr="004848C1" w:rsidRDefault="004F0228" w:rsidP="004F0228">
      <w:pPr>
        <w:spacing w:after="0" w:line="240" w:lineRule="auto"/>
        <w:rPr>
          <w:rFonts w:ascii="Times New Roman" w:eastAsia="Calibri" w:hAnsi="Times New Roman" w:cs="Times New Roman"/>
        </w:rPr>
      </w:pPr>
    </w:p>
    <w:p w14:paraId="26669410" w14:textId="77777777" w:rsidR="004F0228" w:rsidRPr="004848C1" w:rsidRDefault="004F0228" w:rsidP="004F0228">
      <w:pPr>
        <w:spacing w:after="0" w:line="240" w:lineRule="auto"/>
        <w:rPr>
          <w:rFonts w:ascii="Times New Roman" w:eastAsia="Calibri" w:hAnsi="Times New Roman" w:cs="Times New Roman"/>
        </w:rPr>
      </w:pPr>
    </w:p>
    <w:p w14:paraId="484AE083"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7B93CBFE" w14:textId="77777777" w:rsidR="004F0228" w:rsidRPr="004848C1" w:rsidRDefault="004F0228" w:rsidP="004F0228">
      <w:pPr>
        <w:spacing w:after="0" w:line="240" w:lineRule="auto"/>
        <w:rPr>
          <w:rFonts w:ascii="Times New Roman" w:eastAsia="Calibri" w:hAnsi="Times New Roman" w:cs="Times New Roman"/>
        </w:rPr>
      </w:pPr>
    </w:p>
    <w:p w14:paraId="7005B745" w14:textId="77777777" w:rsidR="004F0228" w:rsidRPr="004848C1" w:rsidRDefault="004F0228" w:rsidP="004F0228">
      <w:pPr>
        <w:spacing w:after="0" w:line="240" w:lineRule="auto"/>
        <w:rPr>
          <w:rFonts w:ascii="Times New Roman" w:eastAsia="Calibri" w:hAnsi="Times New Roman" w:cs="Times New Roman"/>
        </w:rPr>
      </w:pPr>
    </w:p>
    <w:p w14:paraId="2654D6C4"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FBFEB0E"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0A9475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903D8F3" w14:textId="77DD0DE5" w:rsidR="004F0228" w:rsidRDefault="004F0228">
      <w:pPr>
        <w:rPr>
          <w:rFonts w:ascii="Times New Roman" w:eastAsia="Calibri" w:hAnsi="Times New Roman" w:cs="Times New Roman"/>
        </w:rPr>
      </w:pPr>
      <w:r>
        <w:rPr>
          <w:rFonts w:ascii="Times New Roman" w:eastAsia="Calibri" w:hAnsi="Times New Roman" w:cs="Times New Roman"/>
        </w:rPr>
        <w:br w:type="page"/>
      </w:r>
    </w:p>
    <w:p w14:paraId="04588C39" w14:textId="244B7EEE" w:rsidR="004F0228" w:rsidRDefault="004F0228">
      <w:pPr>
        <w:rPr>
          <w:rFonts w:ascii="Times New Roman" w:eastAsia="Calibri" w:hAnsi="Times New Roman" w:cs="Times New Roman"/>
          <w:b/>
          <w:bCs/>
        </w:rPr>
      </w:pPr>
      <w:r>
        <w:rPr>
          <w:rFonts w:ascii="Times New Roman" w:eastAsia="Calibri" w:hAnsi="Times New Roman" w:cs="Times New Roman"/>
          <w:b/>
          <w:bCs/>
        </w:rPr>
        <w:lastRenderedPageBreak/>
        <w:t>R</w:t>
      </w:r>
      <w:r w:rsidRPr="004F0228">
        <w:rPr>
          <w:rFonts w:ascii="Times New Roman" w:eastAsia="Calibri" w:hAnsi="Times New Roman" w:cs="Times New Roman"/>
          <w:b/>
          <w:bCs/>
        </w:rPr>
        <w:t>ESOLUTION NO. 20</w:t>
      </w:r>
      <w:r w:rsidR="00FF5C84">
        <w:rPr>
          <w:rFonts w:ascii="Times New Roman" w:eastAsia="Calibri" w:hAnsi="Times New Roman" w:cs="Times New Roman"/>
          <w:b/>
          <w:bCs/>
        </w:rPr>
        <w:t>5</w:t>
      </w:r>
      <w:r w:rsidRPr="004F0228">
        <w:rPr>
          <w:rFonts w:ascii="Times New Roman" w:eastAsia="Calibri" w:hAnsi="Times New Roman" w:cs="Times New Roman"/>
          <w:b/>
          <w:bCs/>
        </w:rPr>
        <w:t>-21</w:t>
      </w:r>
    </w:p>
    <w:p w14:paraId="09AB8F6D" w14:textId="77777777" w:rsidR="004F0228" w:rsidRPr="004F0228" w:rsidRDefault="004F0228" w:rsidP="004F0228">
      <w:pPr>
        <w:spacing w:after="0" w:line="240" w:lineRule="auto"/>
        <w:rPr>
          <w:rFonts w:ascii="Times New Roman" w:eastAsia="Calibri" w:hAnsi="Times New Roman" w:cs="Times New Roman"/>
          <w:b/>
          <w:bCs/>
        </w:rPr>
      </w:pPr>
    </w:p>
    <w:p w14:paraId="75796632" w14:textId="09BFA315" w:rsidR="004F0228" w:rsidRPr="004F0228" w:rsidRDefault="004F0228" w:rsidP="004F0228">
      <w:pPr>
        <w:spacing w:after="0" w:line="240" w:lineRule="auto"/>
        <w:jc w:val="center"/>
        <w:rPr>
          <w:rFonts w:ascii="Times New Roman" w:eastAsia="Calibri" w:hAnsi="Times New Roman" w:cs="Times New Roman"/>
          <w:b/>
          <w:bCs/>
        </w:rPr>
      </w:pPr>
      <w:r w:rsidRPr="004F0228">
        <w:rPr>
          <w:rFonts w:ascii="Times New Roman" w:eastAsia="Calibri" w:hAnsi="Times New Roman" w:cs="Times New Roman"/>
          <w:b/>
          <w:bCs/>
        </w:rPr>
        <w:t xml:space="preserve">APPROVING CHANGE ORDER #1 TO </w:t>
      </w:r>
      <w:proofErr w:type="spellStart"/>
      <w:r w:rsidRPr="004F0228">
        <w:rPr>
          <w:rFonts w:ascii="Times New Roman" w:eastAsia="Calibri" w:hAnsi="Times New Roman" w:cs="Times New Roman"/>
          <w:b/>
          <w:bCs/>
        </w:rPr>
        <w:t>TKT</w:t>
      </w:r>
      <w:proofErr w:type="spellEnd"/>
      <w:r w:rsidRPr="004F0228">
        <w:rPr>
          <w:rFonts w:ascii="Times New Roman" w:eastAsia="Calibri" w:hAnsi="Times New Roman" w:cs="Times New Roman"/>
          <w:b/>
          <w:bCs/>
        </w:rPr>
        <w:t xml:space="preserve"> CONSTRUCTION CO., INC. FOR THE AVIAN PUMP STATION IMPROVEMENTS</w:t>
      </w:r>
    </w:p>
    <w:p w14:paraId="70AC5D3E" w14:textId="77777777" w:rsidR="004F0228" w:rsidRDefault="004F0228" w:rsidP="004F0228">
      <w:pPr>
        <w:spacing w:after="0" w:line="240" w:lineRule="auto"/>
        <w:rPr>
          <w:rFonts w:ascii="Times New Roman" w:eastAsia="Calibri" w:hAnsi="Times New Roman" w:cs="Times New Roman"/>
        </w:rPr>
      </w:pPr>
    </w:p>
    <w:p w14:paraId="1F81F5FB" w14:textId="4CA36184"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4F0228">
        <w:rPr>
          <w:rFonts w:ascii="Times New Roman" w:eastAsia="Times New Roman" w:hAnsi="Times New Roman" w:cs="Times New Roman"/>
          <w:b/>
          <w:spacing w:val="-3"/>
          <w:sz w:val="24"/>
          <w:szCs w:val="20"/>
        </w:rPr>
        <w:t>WHEREAS,</w:t>
      </w:r>
      <w:r w:rsidRPr="004F0228">
        <w:rPr>
          <w:rFonts w:ascii="Times New Roman" w:eastAsia="Times New Roman" w:hAnsi="Times New Roman" w:cs="Times New Roman"/>
          <w:spacing w:val="-3"/>
          <w:sz w:val="24"/>
          <w:szCs w:val="20"/>
        </w:rPr>
        <w:t xml:space="preserve"> a contract in the amount of $357,765.00 was awarded to </w:t>
      </w:r>
      <w:proofErr w:type="spellStart"/>
      <w:r w:rsidRPr="004F0228">
        <w:rPr>
          <w:rFonts w:ascii="Times New Roman" w:eastAsia="Times New Roman" w:hAnsi="Times New Roman" w:cs="Times New Roman"/>
          <w:b/>
          <w:spacing w:val="-3"/>
          <w:sz w:val="24"/>
          <w:szCs w:val="20"/>
        </w:rPr>
        <w:t>TKT</w:t>
      </w:r>
      <w:proofErr w:type="spellEnd"/>
      <w:r w:rsidRPr="004F0228">
        <w:rPr>
          <w:rFonts w:ascii="Times New Roman" w:eastAsia="Times New Roman" w:hAnsi="Times New Roman" w:cs="Times New Roman"/>
          <w:b/>
          <w:spacing w:val="-3"/>
          <w:sz w:val="24"/>
          <w:szCs w:val="20"/>
        </w:rPr>
        <w:t xml:space="preserve"> Construction Co. Inc. </w:t>
      </w:r>
      <w:r w:rsidRPr="004F0228">
        <w:rPr>
          <w:rFonts w:ascii="Times New Roman" w:eastAsia="Times New Roman" w:hAnsi="Times New Roman" w:cs="Times New Roman"/>
          <w:spacing w:val="-3"/>
          <w:sz w:val="24"/>
          <w:szCs w:val="20"/>
        </w:rPr>
        <w:t xml:space="preserve">on March 22, 2021 by Resolution #101-21, for the </w:t>
      </w:r>
      <w:r w:rsidRPr="004F0228">
        <w:rPr>
          <w:rFonts w:ascii="Times New Roman" w:eastAsia="Times New Roman" w:hAnsi="Times New Roman" w:cs="Times New Roman"/>
          <w:b/>
          <w:spacing w:val="-3"/>
          <w:sz w:val="24"/>
          <w:szCs w:val="20"/>
        </w:rPr>
        <w:t>Avian Pump Station Improvements;</w:t>
      </w:r>
      <w:r w:rsidRPr="004F0228">
        <w:rPr>
          <w:rFonts w:ascii="Times New Roman" w:eastAsia="Times New Roman" w:hAnsi="Times New Roman" w:cs="Times New Roman"/>
          <w:spacing w:val="-3"/>
          <w:sz w:val="24"/>
          <w:szCs w:val="20"/>
        </w:rPr>
        <w:t xml:space="preserve"> and</w:t>
      </w:r>
    </w:p>
    <w:p w14:paraId="57C66BBC"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r w:rsidRPr="004F0228">
        <w:rPr>
          <w:rFonts w:ascii="Times New Roman" w:eastAsia="Times New Roman" w:hAnsi="Times New Roman" w:cs="Times New Roman"/>
          <w:b/>
          <w:spacing w:val="-3"/>
          <w:sz w:val="24"/>
          <w:szCs w:val="20"/>
        </w:rPr>
        <w:t>WHEREAS,</w:t>
      </w:r>
      <w:r w:rsidRPr="004F0228">
        <w:rPr>
          <w:rFonts w:ascii="Times New Roman" w:eastAsia="Times New Roman" w:hAnsi="Times New Roman" w:cs="Times New Roman"/>
          <w:spacing w:val="-3"/>
          <w:sz w:val="24"/>
          <w:szCs w:val="20"/>
        </w:rPr>
        <w:t xml:space="preserve"> an amendment to the original contract is necessary to the replacement of gate valves with plug valves and the levelling of the wet well lid, resulting in a net increase in the amount of $9,647.85, and an adjusted contract in the amount of $367,412.85;</w:t>
      </w:r>
    </w:p>
    <w:p w14:paraId="721FE50F"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r w:rsidRPr="004F0228">
        <w:rPr>
          <w:rFonts w:ascii="Times New Roman" w:eastAsia="Times New Roman" w:hAnsi="Times New Roman" w:cs="Times New Roman"/>
          <w:b/>
          <w:spacing w:val="-3"/>
          <w:sz w:val="24"/>
          <w:szCs w:val="20"/>
        </w:rPr>
        <w:t>NOW, THEREFORE, BE IT RESOLVED</w:t>
      </w:r>
      <w:r w:rsidRPr="004F0228">
        <w:rPr>
          <w:rFonts w:ascii="Times New Roman" w:eastAsia="Times New Roman" w:hAnsi="Times New Roman" w:cs="Times New Roman"/>
          <w:spacing w:val="-3"/>
          <w:sz w:val="24"/>
          <w:szCs w:val="20"/>
        </w:rPr>
        <w:t xml:space="preserve"> by the Mayor and Township Committee that </w:t>
      </w:r>
      <w:r w:rsidRPr="004F0228">
        <w:rPr>
          <w:rFonts w:ascii="Times New Roman" w:eastAsia="Times New Roman" w:hAnsi="Times New Roman" w:cs="Times New Roman"/>
          <w:b/>
          <w:spacing w:val="-3"/>
          <w:sz w:val="24"/>
          <w:szCs w:val="20"/>
        </w:rPr>
        <w:t>Change Order #1,</w:t>
      </w:r>
      <w:r w:rsidRPr="004F0228">
        <w:rPr>
          <w:rFonts w:ascii="Times New Roman" w:eastAsia="Times New Roman" w:hAnsi="Times New Roman" w:cs="Times New Roman"/>
          <w:spacing w:val="-3"/>
          <w:sz w:val="24"/>
          <w:szCs w:val="20"/>
        </w:rPr>
        <w:t xml:space="preserve"> in the net amount of </w:t>
      </w:r>
      <w:r w:rsidRPr="004F0228">
        <w:rPr>
          <w:rFonts w:ascii="Times New Roman" w:eastAsia="Times New Roman" w:hAnsi="Times New Roman" w:cs="Times New Roman"/>
          <w:b/>
          <w:spacing w:val="-3"/>
          <w:sz w:val="24"/>
          <w:szCs w:val="20"/>
        </w:rPr>
        <w:t>$9,647.85 (increase),</w:t>
      </w:r>
      <w:r w:rsidRPr="004F0228">
        <w:rPr>
          <w:rFonts w:ascii="Times New Roman" w:eastAsia="Times New Roman" w:hAnsi="Times New Roman" w:cs="Times New Roman"/>
          <w:spacing w:val="-3"/>
          <w:sz w:val="24"/>
          <w:szCs w:val="20"/>
        </w:rPr>
        <w:t xml:space="preserve"> which amends the original contract with </w:t>
      </w:r>
      <w:proofErr w:type="spellStart"/>
      <w:r w:rsidRPr="004F0228">
        <w:rPr>
          <w:rFonts w:ascii="Times New Roman" w:eastAsia="Times New Roman" w:hAnsi="Times New Roman" w:cs="Times New Roman"/>
          <w:spacing w:val="-3"/>
          <w:sz w:val="24"/>
          <w:szCs w:val="20"/>
        </w:rPr>
        <w:t>TKT</w:t>
      </w:r>
      <w:proofErr w:type="spellEnd"/>
      <w:r w:rsidRPr="004F0228">
        <w:rPr>
          <w:rFonts w:ascii="Times New Roman" w:eastAsia="Times New Roman" w:hAnsi="Times New Roman" w:cs="Times New Roman"/>
          <w:spacing w:val="-3"/>
          <w:sz w:val="24"/>
          <w:szCs w:val="20"/>
        </w:rPr>
        <w:t xml:space="preserve"> Construction Co., Inc. for the Avian Pump Station Improvements, is hereby approved.</w:t>
      </w:r>
    </w:p>
    <w:p w14:paraId="1FF59D22" w14:textId="77777777" w:rsidR="004F0228" w:rsidRDefault="004F0228">
      <w:pPr>
        <w:rPr>
          <w:rFonts w:ascii="Times New Roman" w:eastAsia="Calibri" w:hAnsi="Times New Roman" w:cs="Times New Roman"/>
        </w:rPr>
      </w:pPr>
    </w:p>
    <w:p w14:paraId="26D1004F" w14:textId="77777777" w:rsidR="004F0228" w:rsidRDefault="004F0228">
      <w:pPr>
        <w:rPr>
          <w:rFonts w:ascii="Times New Roman" w:eastAsia="Calibri" w:hAnsi="Times New Roman" w:cs="Times New Roman"/>
        </w:rPr>
      </w:pPr>
    </w:p>
    <w:p w14:paraId="5EFFED1B" w14:textId="77777777" w:rsidR="004F0228" w:rsidRDefault="004F0228">
      <w:pPr>
        <w:rPr>
          <w:rFonts w:ascii="Times New Roman" w:eastAsia="Calibri" w:hAnsi="Times New Roman" w:cs="Times New Roman"/>
        </w:rPr>
      </w:pPr>
    </w:p>
    <w:p w14:paraId="1B37FB0E"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A6FE2F"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A723076"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9B9DB1C"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179C82" w14:textId="77777777" w:rsidR="004F0228" w:rsidRPr="004848C1" w:rsidRDefault="004F0228" w:rsidP="004F0228">
      <w:pPr>
        <w:spacing w:after="0" w:line="240" w:lineRule="auto"/>
        <w:rPr>
          <w:rFonts w:ascii="Times New Roman" w:eastAsia="Calibri" w:hAnsi="Times New Roman" w:cs="Times New Roman"/>
        </w:rPr>
      </w:pPr>
    </w:p>
    <w:p w14:paraId="56DC112D" w14:textId="77777777" w:rsidR="004F0228" w:rsidRPr="004848C1" w:rsidRDefault="004F0228" w:rsidP="004F0228">
      <w:pPr>
        <w:spacing w:after="0" w:line="240" w:lineRule="auto"/>
        <w:rPr>
          <w:rFonts w:ascii="Times New Roman" w:eastAsia="Calibri" w:hAnsi="Times New Roman" w:cs="Times New Roman"/>
        </w:rPr>
      </w:pPr>
    </w:p>
    <w:p w14:paraId="538BBF0B"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332CDEB7" w14:textId="77777777" w:rsidR="004F0228" w:rsidRPr="004848C1" w:rsidRDefault="004F0228" w:rsidP="004F0228">
      <w:pPr>
        <w:spacing w:after="0" w:line="240" w:lineRule="auto"/>
        <w:rPr>
          <w:rFonts w:ascii="Times New Roman" w:eastAsia="Calibri" w:hAnsi="Times New Roman" w:cs="Times New Roman"/>
        </w:rPr>
      </w:pPr>
    </w:p>
    <w:p w14:paraId="5B68E487" w14:textId="77777777" w:rsidR="004F0228" w:rsidRPr="004848C1" w:rsidRDefault="004F0228" w:rsidP="004F0228">
      <w:pPr>
        <w:spacing w:after="0" w:line="240" w:lineRule="auto"/>
        <w:rPr>
          <w:rFonts w:ascii="Times New Roman" w:eastAsia="Calibri" w:hAnsi="Times New Roman" w:cs="Times New Roman"/>
        </w:rPr>
      </w:pPr>
    </w:p>
    <w:p w14:paraId="6213E4E9"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419EA1"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06F541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B5B414C" w14:textId="3B058D06" w:rsidR="00310D65" w:rsidRDefault="00310D65">
      <w:pPr>
        <w:rPr>
          <w:rFonts w:ascii="Times New Roman" w:eastAsia="Calibri" w:hAnsi="Times New Roman" w:cs="Times New Roman"/>
        </w:rPr>
      </w:pPr>
      <w:r>
        <w:rPr>
          <w:rFonts w:ascii="Times New Roman" w:eastAsia="Calibri" w:hAnsi="Times New Roman" w:cs="Times New Roman"/>
        </w:rPr>
        <w:br w:type="page"/>
      </w:r>
    </w:p>
    <w:p w14:paraId="05FE27E8" w14:textId="6786183A" w:rsidR="004F0228" w:rsidRPr="00BF05E9" w:rsidRDefault="004F0228">
      <w:pPr>
        <w:rPr>
          <w:rFonts w:ascii="Times New Roman" w:eastAsia="Calibri" w:hAnsi="Times New Roman" w:cs="Times New Roman"/>
          <w:b/>
          <w:bCs/>
        </w:rPr>
      </w:pPr>
      <w:r w:rsidRPr="00BF05E9">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6</w:t>
      </w:r>
      <w:r w:rsidRPr="00BF05E9">
        <w:rPr>
          <w:rFonts w:ascii="Times New Roman" w:eastAsia="Calibri" w:hAnsi="Times New Roman" w:cs="Times New Roman"/>
          <w:b/>
          <w:bCs/>
        </w:rPr>
        <w:t>-21</w:t>
      </w:r>
    </w:p>
    <w:p w14:paraId="78EAECD1" w14:textId="77777777" w:rsidR="004F0228" w:rsidRDefault="004F0228">
      <w:pPr>
        <w:rPr>
          <w:rFonts w:ascii="Times New Roman" w:eastAsia="Calibri" w:hAnsi="Times New Roman" w:cs="Times New Roman"/>
        </w:rPr>
      </w:pPr>
    </w:p>
    <w:p w14:paraId="001CDAB0"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BF05E9">
        <w:rPr>
          <w:rFonts w:ascii="Times New Roman" w:eastAsia="Times New Roman" w:hAnsi="Times New Roman" w:cs="Times New Roman"/>
          <w:b/>
        </w:rPr>
        <w:t>APPROVING THE INSERTION OF AN ITEM OF REVENUE</w:t>
      </w:r>
    </w:p>
    <w:p w14:paraId="6DFE3B38"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D32D6C5" w14:textId="77777777" w:rsidR="00BF05E9" w:rsidRPr="00BF05E9" w:rsidRDefault="00BF05E9" w:rsidP="00BF05E9">
      <w:pPr>
        <w:suppressAutoHyphens/>
        <w:spacing w:after="0" w:line="240" w:lineRule="auto"/>
        <w:rPr>
          <w:rFonts w:ascii="Times New Roman" w:eastAsia="Times New Roman" w:hAnsi="Times New Roman" w:cs="Times New Roman"/>
        </w:rPr>
      </w:pPr>
      <w:r w:rsidRPr="00BF05E9">
        <w:rPr>
          <w:rFonts w:ascii="Times New Roman" w:eastAsia="Times New Roman" w:hAnsi="Times New Roman" w:cs="Times New Roman"/>
        </w:rPr>
        <w:tab/>
      </w:r>
    </w:p>
    <w:p w14:paraId="32661C5C" w14:textId="77777777" w:rsidR="00BF05E9" w:rsidRPr="00BF05E9" w:rsidRDefault="00BF05E9" w:rsidP="00BF05E9">
      <w:pPr>
        <w:suppressAutoHyphens/>
        <w:spacing w:after="0" w:line="480" w:lineRule="auto"/>
        <w:ind w:firstLine="720"/>
        <w:rPr>
          <w:rFonts w:ascii="Times New Roman" w:eastAsia="Times New Roman" w:hAnsi="Times New Roman" w:cs="Times New Roman"/>
        </w:rPr>
      </w:pPr>
      <w:r w:rsidRPr="00BF05E9">
        <w:rPr>
          <w:rFonts w:ascii="Times New Roman" w:eastAsia="Times New Roman" w:hAnsi="Times New Roman" w:cs="Times New Roman"/>
          <w:b/>
        </w:rPr>
        <w:t>WHEREAS</w:t>
      </w:r>
      <w:r w:rsidRPr="00BF05E9">
        <w:rPr>
          <w:rFonts w:ascii="Times New Roman" w:eastAsia="Times New Roman" w:hAnsi="Times New Roman" w:cs="Times New Roman"/>
        </w:rPr>
        <w:t xml:space="preserve">, </w:t>
      </w:r>
      <w:proofErr w:type="spellStart"/>
      <w:r w:rsidRPr="00BF05E9">
        <w:rPr>
          <w:rFonts w:ascii="Times New Roman" w:eastAsia="Times New Roman" w:hAnsi="Times New Roman" w:cs="Times New Roman"/>
        </w:rPr>
        <w:t>N.J.S.A</w:t>
      </w:r>
      <w:proofErr w:type="spellEnd"/>
      <w:r w:rsidRPr="00BF05E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125AB244"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WHEREAS</w:t>
      </w:r>
      <w:r w:rsidRPr="00BF05E9">
        <w:rPr>
          <w:rFonts w:ascii="Times New Roman" w:eastAsia="Times New Roman" w:hAnsi="Times New Roman" w:cs="Times New Roman"/>
        </w:rPr>
        <w:t>, said Director may also approve the insertion of any item of appropriation for an equal amount;</w:t>
      </w:r>
    </w:p>
    <w:p w14:paraId="3C75A110"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NOW, THEREFORE, BE IT RESOLVED</w:t>
      </w:r>
      <w:r w:rsidRPr="00BF05E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BF05E9">
        <w:rPr>
          <w:rFonts w:ascii="Times New Roman" w:eastAsia="Times New Roman" w:hAnsi="Times New Roman" w:cs="Times New Roman"/>
          <w:b/>
        </w:rPr>
        <w:t>the insertion of an item of revenue in the budget of the year 2021 in the sum of $2,500.00</w:t>
      </w:r>
      <w:r w:rsidRPr="00BF05E9">
        <w:rPr>
          <w:rFonts w:ascii="Times New Roman" w:eastAsia="Times New Roman" w:hAnsi="Times New Roman" w:cs="Times New Roman"/>
        </w:rPr>
        <w:t>,</w:t>
      </w:r>
      <w:r w:rsidRPr="00BF05E9">
        <w:rPr>
          <w:rFonts w:ascii="Times New Roman" w:eastAsia="Times New Roman" w:hAnsi="Times New Roman" w:cs="Times New Roman"/>
          <w:b/>
        </w:rPr>
        <w:t xml:space="preserve"> which is now available as a revenue from the Cross County Connection TDM Grant;</w:t>
      </w:r>
    </w:p>
    <w:p w14:paraId="07B0ABCC" w14:textId="77777777" w:rsidR="00BF05E9" w:rsidRPr="00BF05E9" w:rsidRDefault="00BF05E9" w:rsidP="00BF05E9">
      <w:pPr>
        <w:suppressAutoHyphens/>
        <w:spacing w:after="0" w:line="480" w:lineRule="auto"/>
        <w:rPr>
          <w:rFonts w:ascii="Times New Roman" w:eastAsia="Times New Roman" w:hAnsi="Times New Roman" w:cs="Times New Roman"/>
          <w:u w:val="single"/>
        </w:rPr>
      </w:pPr>
      <w:r w:rsidRPr="00BF05E9">
        <w:rPr>
          <w:rFonts w:ascii="Times New Roman" w:eastAsia="Times New Roman" w:hAnsi="Times New Roman" w:cs="Times New Roman"/>
        </w:rPr>
        <w:tab/>
      </w:r>
      <w:r w:rsidRPr="00BF05E9">
        <w:rPr>
          <w:rFonts w:ascii="Times New Roman" w:eastAsia="Times New Roman" w:hAnsi="Times New Roman" w:cs="Times New Roman"/>
          <w:b/>
        </w:rPr>
        <w:t>BE IT FURTHER RESOLVED</w:t>
      </w:r>
      <w:r w:rsidRPr="00BF05E9">
        <w:rPr>
          <w:rFonts w:ascii="Times New Roman" w:eastAsia="Times New Roman" w:hAnsi="Times New Roman" w:cs="Times New Roman"/>
        </w:rPr>
        <w:t xml:space="preserve"> that a like sum of $2,500.00 is hereby appropriated under the title “Cross County Connection Grant – Other Expenses” pursuant to the provisions of the statute.</w:t>
      </w:r>
    </w:p>
    <w:p w14:paraId="4385DD84" w14:textId="77777777" w:rsidR="00BF05E9" w:rsidRDefault="00BF05E9">
      <w:pPr>
        <w:rPr>
          <w:rFonts w:ascii="Times New Roman" w:eastAsia="Calibri" w:hAnsi="Times New Roman" w:cs="Times New Roman"/>
        </w:rPr>
      </w:pPr>
    </w:p>
    <w:p w14:paraId="0B5A11ED" w14:textId="4776EC54" w:rsidR="00BF05E9" w:rsidRDefault="00BF05E9">
      <w:pPr>
        <w:rPr>
          <w:rFonts w:ascii="Times New Roman" w:eastAsia="Calibri" w:hAnsi="Times New Roman" w:cs="Times New Roman"/>
        </w:rPr>
      </w:pPr>
    </w:p>
    <w:p w14:paraId="38553EDD" w14:textId="395970CA" w:rsidR="00BF05E9" w:rsidRDefault="00BF05E9">
      <w:pPr>
        <w:rPr>
          <w:rFonts w:ascii="Times New Roman" w:eastAsia="Calibri" w:hAnsi="Times New Roman" w:cs="Times New Roman"/>
        </w:rPr>
      </w:pPr>
    </w:p>
    <w:p w14:paraId="3748BA51" w14:textId="77777777" w:rsidR="00BF05E9" w:rsidRDefault="00BF05E9">
      <w:pPr>
        <w:rPr>
          <w:rFonts w:ascii="Times New Roman" w:eastAsia="Calibri" w:hAnsi="Times New Roman" w:cs="Times New Roman"/>
        </w:rPr>
      </w:pPr>
    </w:p>
    <w:p w14:paraId="196E6660"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5A3579"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EC234D2"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B710D97"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B2347A0" w14:textId="77777777" w:rsidR="00BF05E9" w:rsidRPr="004848C1" w:rsidRDefault="00BF05E9" w:rsidP="00BF05E9">
      <w:pPr>
        <w:spacing w:after="0" w:line="240" w:lineRule="auto"/>
        <w:rPr>
          <w:rFonts w:ascii="Times New Roman" w:eastAsia="Calibri" w:hAnsi="Times New Roman" w:cs="Times New Roman"/>
        </w:rPr>
      </w:pPr>
    </w:p>
    <w:p w14:paraId="237FA2F0" w14:textId="77777777" w:rsidR="00BF05E9" w:rsidRPr="004848C1" w:rsidRDefault="00BF05E9" w:rsidP="00BF05E9">
      <w:pPr>
        <w:spacing w:after="0" w:line="240" w:lineRule="auto"/>
        <w:rPr>
          <w:rFonts w:ascii="Times New Roman" w:eastAsia="Calibri" w:hAnsi="Times New Roman" w:cs="Times New Roman"/>
        </w:rPr>
      </w:pPr>
    </w:p>
    <w:p w14:paraId="729A948C"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2F41A404" w14:textId="77777777" w:rsidR="00BF05E9" w:rsidRPr="004848C1" w:rsidRDefault="00BF05E9" w:rsidP="00BF05E9">
      <w:pPr>
        <w:spacing w:after="0" w:line="240" w:lineRule="auto"/>
        <w:rPr>
          <w:rFonts w:ascii="Times New Roman" w:eastAsia="Calibri" w:hAnsi="Times New Roman" w:cs="Times New Roman"/>
        </w:rPr>
      </w:pPr>
    </w:p>
    <w:p w14:paraId="043DE953" w14:textId="77777777" w:rsidR="00BF05E9" w:rsidRPr="004848C1" w:rsidRDefault="00BF05E9" w:rsidP="00BF05E9">
      <w:pPr>
        <w:spacing w:after="0" w:line="240" w:lineRule="auto"/>
        <w:rPr>
          <w:rFonts w:ascii="Times New Roman" w:eastAsia="Calibri" w:hAnsi="Times New Roman" w:cs="Times New Roman"/>
        </w:rPr>
      </w:pPr>
    </w:p>
    <w:p w14:paraId="562CCDA6"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DA3180"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0A9A6F5" w14:textId="77777777" w:rsidR="00BF05E9" w:rsidRDefault="00BF05E9" w:rsidP="00BF05E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7775EAD" w14:textId="018FF942"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AAA65D9" w14:textId="77777777" w:rsidR="00685963" w:rsidRPr="005F7FF2" w:rsidRDefault="00685963">
      <w:pPr>
        <w:rPr>
          <w:rFonts w:ascii="Times New Roman" w:eastAsia="Calibri" w:hAnsi="Times New Roman" w:cs="Times New Roman"/>
          <w:b/>
          <w:bCs/>
        </w:rPr>
      </w:pPr>
      <w:r w:rsidRPr="005F7FF2">
        <w:rPr>
          <w:rFonts w:ascii="Times New Roman" w:eastAsia="Calibri" w:hAnsi="Times New Roman" w:cs="Times New Roman"/>
          <w:b/>
          <w:bCs/>
        </w:rPr>
        <w:lastRenderedPageBreak/>
        <w:t>RESOLUTION NO. 207-21</w:t>
      </w:r>
    </w:p>
    <w:p w14:paraId="417D4E84" w14:textId="77777777" w:rsidR="005F7FF2"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THE AWARD CONTRACT UNDER A NATIONAL COOPERATIVE </w:t>
      </w:r>
    </w:p>
    <w:p w14:paraId="6D208136" w14:textId="38BCB83D" w:rsidR="005F7FF2" w:rsidRPr="000277BD"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PRICING AGREEMENT FOR ONE (1) </w:t>
      </w:r>
      <w:proofErr w:type="spellStart"/>
      <w:r>
        <w:rPr>
          <w:rFonts w:ascii="Times New Roman" w:eastAsia="Times New Roman" w:hAnsi="Times New Roman" w:cs="Times New Roman"/>
          <w:b/>
        </w:rPr>
        <w:t>TARCO</w:t>
      </w:r>
      <w:proofErr w:type="spellEnd"/>
      <w:r>
        <w:rPr>
          <w:rFonts w:ascii="Times New Roman" w:eastAsia="Times New Roman" w:hAnsi="Times New Roman" w:cs="Times New Roman"/>
          <w:b/>
        </w:rPr>
        <w:t xml:space="preserve"> HURRICANE 4030DR LEAF LOADER</w:t>
      </w:r>
    </w:p>
    <w:p w14:paraId="1309D9D9" w14:textId="77777777" w:rsidR="005F7FF2" w:rsidRPr="000277BD" w:rsidRDefault="005F7FF2" w:rsidP="005F7FF2">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7BF71C97" w14:textId="6EA94719"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 xml:space="preserve">, the Township of Voorhees (“Voorhees” and/or “Township”) desires to participate in the </w:t>
      </w:r>
      <w:r>
        <w:rPr>
          <w:rFonts w:ascii="Times New Roman" w:eastAsia="Times New Roman" w:hAnsi="Times New Roman" w:cs="Times New Roman"/>
          <w:spacing w:val="-3"/>
        </w:rPr>
        <w:t>Education Services Commission of New Jersey</w:t>
      </w:r>
      <w:r w:rsidRPr="000277BD">
        <w:rPr>
          <w:rFonts w:ascii="Times New Roman" w:eastAsia="Times New Roman" w:hAnsi="Times New Roman" w:cs="Times New Roman"/>
          <w:spacing w:val="-3"/>
        </w:rPr>
        <w:t xml:space="preserve"> </w:t>
      </w:r>
      <w:r>
        <w:rPr>
          <w:rFonts w:ascii="Times New Roman" w:eastAsia="Times New Roman" w:hAnsi="Times New Roman" w:cs="Times New Roman"/>
          <w:spacing w:val="-3"/>
        </w:rPr>
        <w:t>Pricing</w:t>
      </w:r>
      <w:r w:rsidRPr="000277BD">
        <w:rPr>
          <w:rFonts w:ascii="Times New Roman" w:eastAsia="Times New Roman" w:hAnsi="Times New Roman" w:cs="Times New Roman"/>
          <w:spacing w:val="-3"/>
        </w:rPr>
        <w:t xml:space="preserve"> System (</w:t>
      </w:r>
      <w:r>
        <w:rPr>
          <w:rFonts w:ascii="Times New Roman" w:eastAsia="Times New Roman" w:hAnsi="Times New Roman" w:cs="Times New Roman"/>
          <w:spacing w:val="-3"/>
        </w:rPr>
        <w:t>also</w:t>
      </w:r>
      <w:r w:rsidRPr="000277BD">
        <w:rPr>
          <w:rFonts w:ascii="Times New Roman" w:eastAsia="Times New Roman" w:hAnsi="Times New Roman" w:cs="Times New Roman"/>
          <w:spacing w:val="-3"/>
        </w:rPr>
        <w:t xml:space="preserve"> known as the </w:t>
      </w:r>
      <w:proofErr w:type="spellStart"/>
      <w:r>
        <w:rPr>
          <w:rFonts w:ascii="Times New Roman" w:eastAsia="Times New Roman" w:hAnsi="Times New Roman" w:cs="Times New Roman"/>
          <w:spacing w:val="-3"/>
        </w:rPr>
        <w:t>ESCNJ</w:t>
      </w:r>
      <w:proofErr w:type="spellEnd"/>
      <w:r w:rsidRPr="000277BD">
        <w:rPr>
          <w:rFonts w:ascii="Times New Roman" w:eastAsia="Times New Roman" w:hAnsi="Times New Roman" w:cs="Times New Roman"/>
          <w:spacing w:val="-3"/>
        </w:rPr>
        <w:t xml:space="preserve">), to purchase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and</w:t>
      </w:r>
    </w:p>
    <w:p w14:paraId="5210C6FD" w14:textId="4E7F920D"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is permitted to join national cooperative purchasing systems pursuant to </w:t>
      </w:r>
      <w:proofErr w:type="spellStart"/>
      <w:r w:rsidRPr="000277BD">
        <w:rPr>
          <w:rFonts w:ascii="Times New Roman" w:eastAsia="Times New Roman" w:hAnsi="Times New Roman" w:cs="Times New Roman"/>
          <w:spacing w:val="-3"/>
        </w:rPr>
        <w:t>N.J.S.A</w:t>
      </w:r>
      <w:proofErr w:type="spellEnd"/>
      <w:r w:rsidRPr="000277BD">
        <w:rPr>
          <w:rFonts w:ascii="Times New Roman" w:eastAsia="Times New Roman" w:hAnsi="Times New Roman" w:cs="Times New Roman"/>
          <w:spacing w:val="-3"/>
        </w:rPr>
        <w:t xml:space="preserve">. 52:34-6.2(b)(3) and became member of the </w:t>
      </w:r>
      <w:proofErr w:type="spellStart"/>
      <w:r>
        <w:rPr>
          <w:rFonts w:ascii="Times New Roman" w:eastAsia="Times New Roman" w:hAnsi="Times New Roman" w:cs="Times New Roman"/>
          <w:spacing w:val="-3"/>
        </w:rPr>
        <w:t>ESCNJ</w:t>
      </w:r>
      <w:proofErr w:type="spellEnd"/>
      <w:r w:rsidRPr="000277BD">
        <w:rPr>
          <w:rFonts w:ascii="Times New Roman" w:eastAsia="Times New Roman" w:hAnsi="Times New Roman" w:cs="Times New Roman"/>
          <w:spacing w:val="-3"/>
        </w:rPr>
        <w:t xml:space="preserve"> on </w:t>
      </w:r>
      <w:r>
        <w:rPr>
          <w:rFonts w:ascii="Times New Roman" w:eastAsia="Times New Roman" w:hAnsi="Times New Roman" w:cs="Times New Roman"/>
          <w:spacing w:val="-3"/>
        </w:rPr>
        <w:t>May 9, 2019</w:t>
      </w:r>
      <w:r w:rsidRPr="000277BD">
        <w:rPr>
          <w:rFonts w:ascii="Times New Roman" w:eastAsia="Times New Roman" w:hAnsi="Times New Roman" w:cs="Times New Roman"/>
          <w:spacing w:val="-3"/>
        </w:rPr>
        <w:t xml:space="preserve">; </w:t>
      </w:r>
    </w:p>
    <w:p w14:paraId="68AEB4BF" w14:textId="793159F3"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published a Notice of Intent to Award Contract to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pursuant to their proposal submitted in response to the Competitive Request for Bid; and </w:t>
      </w:r>
    </w:p>
    <w:p w14:paraId="1158DF41" w14:textId="6E46AC65"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so desires to purchase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 Bid #ESCNJ 18/19-25 (Grounds Equipment)</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p>
    <w:p w14:paraId="19796841" w14:textId="77777777"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61A13C76" w14:textId="77777777" w:rsidR="005F7FF2" w:rsidRPr="000277BD" w:rsidRDefault="005F7FF2" w:rsidP="005F7FF2">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01995336"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219F802" w14:textId="7EF7A146"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w:t>
      </w:r>
      <w:r w:rsidRPr="000277BD">
        <w:rPr>
          <w:rFonts w:ascii="Times New Roman" w:eastAsia="Times New Roman" w:hAnsi="Times New Roman" w:cs="Times New Roman"/>
          <w:spacing w:val="-3"/>
        </w:rPr>
        <w:t xml:space="preserve"> under the </w:t>
      </w:r>
      <w:proofErr w:type="spellStart"/>
      <w:r>
        <w:rPr>
          <w:rFonts w:ascii="Times New Roman" w:eastAsia="Times New Roman" w:hAnsi="Times New Roman" w:cs="Times New Roman"/>
          <w:spacing w:val="-3"/>
        </w:rPr>
        <w:t>ESCNJ</w:t>
      </w:r>
      <w:proofErr w:type="spellEnd"/>
      <w:r>
        <w:rPr>
          <w:rFonts w:ascii="Times New Roman" w:eastAsia="Times New Roman" w:hAnsi="Times New Roman" w:cs="Times New Roman"/>
          <w:spacing w:val="-3"/>
        </w:rPr>
        <w:t xml:space="preserve"> Pricing System</w:t>
      </w:r>
      <w:r w:rsidRPr="000277BD">
        <w:rPr>
          <w:rFonts w:ascii="Times New Roman" w:eastAsia="Times New Roman" w:hAnsi="Times New Roman" w:cs="Times New Roman"/>
          <w:spacing w:val="-3"/>
        </w:rPr>
        <w:t xml:space="preserve"> from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r w:rsidRPr="000277BD">
        <w:rPr>
          <w:rFonts w:ascii="Times New Roman" w:eastAsia="Times New Roman" w:hAnsi="Times New Roman" w:cs="Times New Roman"/>
          <w:spacing w:val="-3"/>
        </w:rPr>
        <w:t xml:space="preserve"> is hereby authorized.</w:t>
      </w:r>
    </w:p>
    <w:p w14:paraId="694C6A2C"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39212B2" w14:textId="77777777"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4B8BC6B4" w14:textId="77777777" w:rsidR="00685963" w:rsidRDefault="00685963">
      <w:pPr>
        <w:rPr>
          <w:rFonts w:ascii="Times New Roman" w:eastAsia="Calibri" w:hAnsi="Times New Roman" w:cs="Times New Roman"/>
        </w:rPr>
      </w:pPr>
    </w:p>
    <w:p w14:paraId="7121E1E7" w14:textId="76393530" w:rsidR="005F7FF2" w:rsidRDefault="005F7FF2">
      <w:pPr>
        <w:rPr>
          <w:rFonts w:ascii="Times New Roman" w:eastAsia="Calibri" w:hAnsi="Times New Roman" w:cs="Times New Roman"/>
        </w:rPr>
      </w:pPr>
    </w:p>
    <w:p w14:paraId="0BBA7B2F" w14:textId="77777777" w:rsidR="005F7FF2" w:rsidRDefault="005F7FF2">
      <w:pPr>
        <w:rPr>
          <w:rFonts w:ascii="Times New Roman" w:eastAsia="Calibri" w:hAnsi="Times New Roman" w:cs="Times New Roman"/>
        </w:rPr>
      </w:pPr>
    </w:p>
    <w:p w14:paraId="3BE45A39" w14:textId="77777777"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2660790" w14:textId="77777777"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F3CE465"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E12E2AA"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58E63C7" w14:textId="77777777" w:rsidR="005F7FF2" w:rsidRPr="004848C1" w:rsidRDefault="005F7FF2" w:rsidP="005F7FF2">
      <w:pPr>
        <w:spacing w:after="0" w:line="240" w:lineRule="auto"/>
        <w:rPr>
          <w:rFonts w:ascii="Times New Roman" w:eastAsia="Calibri" w:hAnsi="Times New Roman" w:cs="Times New Roman"/>
        </w:rPr>
      </w:pPr>
    </w:p>
    <w:p w14:paraId="7296C931" w14:textId="77777777" w:rsidR="005F7FF2" w:rsidRPr="004848C1" w:rsidRDefault="005F7FF2" w:rsidP="005F7FF2">
      <w:pPr>
        <w:spacing w:after="0" w:line="240" w:lineRule="auto"/>
        <w:rPr>
          <w:rFonts w:ascii="Times New Roman" w:eastAsia="Calibri" w:hAnsi="Times New Roman" w:cs="Times New Roman"/>
        </w:rPr>
      </w:pPr>
    </w:p>
    <w:p w14:paraId="1DB15F67"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38A5BCF9" w14:textId="77777777" w:rsidR="005F7FF2" w:rsidRPr="004848C1" w:rsidRDefault="005F7FF2" w:rsidP="005F7FF2">
      <w:pPr>
        <w:spacing w:after="0" w:line="240" w:lineRule="auto"/>
        <w:rPr>
          <w:rFonts w:ascii="Times New Roman" w:eastAsia="Calibri" w:hAnsi="Times New Roman" w:cs="Times New Roman"/>
        </w:rPr>
      </w:pPr>
    </w:p>
    <w:p w14:paraId="494F6C08" w14:textId="77777777" w:rsidR="005F7FF2" w:rsidRPr="004848C1" w:rsidRDefault="005F7FF2" w:rsidP="005F7FF2">
      <w:pPr>
        <w:spacing w:after="0" w:line="240" w:lineRule="auto"/>
        <w:rPr>
          <w:rFonts w:ascii="Times New Roman" w:eastAsia="Calibri" w:hAnsi="Times New Roman" w:cs="Times New Roman"/>
        </w:rPr>
      </w:pPr>
    </w:p>
    <w:p w14:paraId="06F04501"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A93DF86"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5F2FF4F" w14:textId="77777777" w:rsidR="005F7FF2" w:rsidRDefault="005F7FF2" w:rsidP="005F7FF2">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8EABEF1" w14:textId="76ECAFD1" w:rsidR="00310D65" w:rsidRDefault="00310D65">
      <w:pPr>
        <w:rPr>
          <w:rFonts w:ascii="Times New Roman" w:eastAsia="Calibri" w:hAnsi="Times New Roman" w:cs="Times New Roman"/>
        </w:rPr>
      </w:pPr>
      <w:r>
        <w:rPr>
          <w:rFonts w:ascii="Times New Roman" w:eastAsia="Calibri" w:hAnsi="Times New Roman" w:cs="Times New Roman"/>
        </w:rPr>
        <w:br w:type="page"/>
      </w:r>
    </w:p>
    <w:p w14:paraId="66FB2B30" w14:textId="61C05894" w:rsidR="00890B88" w:rsidRDefault="00890B88" w:rsidP="00890B88">
      <w:pPr>
        <w:rPr>
          <w:rFonts w:ascii="Times New Roman" w:eastAsia="Times New Roman" w:hAnsi="Times New Roman" w:cs="Times New Roman"/>
          <w:b/>
        </w:rPr>
      </w:pPr>
      <w:r>
        <w:rPr>
          <w:rFonts w:ascii="Times New Roman" w:eastAsia="Times New Roman" w:hAnsi="Times New Roman" w:cs="Times New Roman"/>
          <w:b/>
        </w:rPr>
        <w:lastRenderedPageBreak/>
        <w:t>RESOLUTION NO. 208-21</w:t>
      </w:r>
    </w:p>
    <w:p w14:paraId="4AB8AEAC" w14:textId="77777777" w:rsidR="00890B88" w:rsidRDefault="00890B88" w:rsidP="00890B88">
      <w:pPr>
        <w:jc w:val="center"/>
        <w:rPr>
          <w:rFonts w:ascii="Times New Roman" w:eastAsia="Times New Roman" w:hAnsi="Times New Roman" w:cs="Times New Roman"/>
          <w:b/>
        </w:rPr>
      </w:pPr>
    </w:p>
    <w:p w14:paraId="2CDD8FB1" w14:textId="2E407A33" w:rsidR="00890B88" w:rsidRPr="005C462D" w:rsidRDefault="00890B88" w:rsidP="00890B88">
      <w:pPr>
        <w:jc w:val="center"/>
        <w:rPr>
          <w:rFonts w:ascii="Times New Roman" w:eastAsia="Times New Roman" w:hAnsi="Times New Roman" w:cs="Times New Roman"/>
          <w:b/>
        </w:rPr>
      </w:pPr>
      <w:r>
        <w:rPr>
          <w:rFonts w:ascii="Times New Roman" w:eastAsia="Times New Roman" w:hAnsi="Times New Roman" w:cs="Times New Roman"/>
          <w:b/>
        </w:rPr>
        <w:t>APPROVING A CONTRACT TO OCEAN COMPUTER GROUP, INC. FOR MICROSOFT 365 GOVERNMENT CLOUD MIGRATION SERVICES</w:t>
      </w:r>
    </w:p>
    <w:p w14:paraId="4ADE4068" w14:textId="77777777" w:rsidR="00890B88" w:rsidRPr="005C462D" w:rsidRDefault="00890B88" w:rsidP="00890B88">
      <w:pPr>
        <w:spacing w:after="0" w:line="240" w:lineRule="auto"/>
        <w:jc w:val="center"/>
        <w:rPr>
          <w:rFonts w:ascii="Times New Roman" w:eastAsia="Times New Roman" w:hAnsi="Times New Roman" w:cs="Times New Roman"/>
          <w:b/>
        </w:rPr>
      </w:pPr>
    </w:p>
    <w:p w14:paraId="4B59BE15" w14:textId="77777777" w:rsidR="00890B88" w:rsidRPr="005C462D" w:rsidRDefault="00890B88" w:rsidP="00890B88">
      <w:pPr>
        <w:widowControl w:val="0"/>
        <w:autoSpaceDE w:val="0"/>
        <w:autoSpaceDN w:val="0"/>
        <w:adjustRightInd w:val="0"/>
        <w:spacing w:after="0" w:line="240" w:lineRule="auto"/>
        <w:jc w:val="both"/>
        <w:rPr>
          <w:rFonts w:ascii="Times New Roman" w:eastAsia="Times New Roman" w:hAnsi="Times New Roman" w:cs="Times New Roman"/>
        </w:rPr>
      </w:pPr>
    </w:p>
    <w:p w14:paraId="0A4C8CFE" w14:textId="46FAC022" w:rsidR="00890B88" w:rsidRDefault="00890B88" w:rsidP="00890B88">
      <w:pPr>
        <w:spacing w:line="360" w:lineRule="auto"/>
        <w:rPr>
          <w:rFonts w:ascii="Times New Roman" w:eastAsia="Times New Roman" w:hAnsi="Times New Roman" w:cs="Times New Roman"/>
        </w:rPr>
      </w:pPr>
      <w:r w:rsidRPr="005C462D">
        <w:rPr>
          <w:rFonts w:ascii="Times New Roman" w:eastAsia="Times New Roman" w:hAnsi="Times New Roman" w:cs="Courier New"/>
          <w:b/>
          <w:bCs/>
          <w:snapToGrid w:val="0"/>
          <w:szCs w:val="24"/>
        </w:rPr>
        <w:tab/>
      </w:r>
      <w:r w:rsidRPr="00890B88">
        <w:rPr>
          <w:rFonts w:ascii="Times New Roman" w:eastAsia="Times New Roman" w:hAnsi="Times New Roman" w:cs="Times New Roman"/>
          <w:b/>
        </w:rPr>
        <w:t>WHEREAS,</w:t>
      </w:r>
      <w:r w:rsidRPr="00890B88">
        <w:rPr>
          <w:rFonts w:ascii="Times New Roman" w:eastAsia="Times New Roman" w:hAnsi="Times New Roman" w:cs="Times New Roman"/>
        </w:rPr>
        <w:t xml:space="preserve"> a need exists for </w:t>
      </w:r>
      <w:r w:rsidR="00F27A4F">
        <w:rPr>
          <w:rFonts w:ascii="Times New Roman" w:eastAsia="Times New Roman" w:hAnsi="Times New Roman" w:cs="Times New Roman"/>
        </w:rPr>
        <w:t>Microsoft 365 Government Cloud Migration Services</w:t>
      </w:r>
      <w:r w:rsidRPr="00890B88">
        <w:rPr>
          <w:rFonts w:ascii="Times New Roman" w:eastAsia="Times New Roman" w:hAnsi="Times New Roman" w:cs="Times New Roman"/>
        </w:rPr>
        <w:t xml:space="preserve"> </w:t>
      </w:r>
      <w:r w:rsidR="00F27A4F">
        <w:rPr>
          <w:rFonts w:ascii="Times New Roman" w:eastAsia="Times New Roman" w:hAnsi="Times New Roman" w:cs="Times New Roman"/>
        </w:rPr>
        <w:t>on</w:t>
      </w:r>
      <w:r w:rsidRPr="00890B88">
        <w:rPr>
          <w:rFonts w:ascii="Times New Roman" w:eastAsia="Times New Roman" w:hAnsi="Times New Roman" w:cs="Times New Roman"/>
        </w:rPr>
        <w:t xml:space="preserve"> behalf of the Township of Voorhees, County of Camden, in the State of New Jersey; and  </w:t>
      </w:r>
    </w:p>
    <w:p w14:paraId="1CA9B7D0" w14:textId="3BAD82DB"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r w:rsidRPr="00F27A4F">
        <w:rPr>
          <w:rFonts w:ascii="Times New Roman" w:eastAsia="Times New Roman" w:hAnsi="Times New Roman" w:cs="Times New Roman"/>
          <w:b/>
          <w:bCs/>
        </w:rPr>
        <w:t>WHEREAS,</w:t>
      </w:r>
      <w:r>
        <w:rPr>
          <w:rFonts w:ascii="Times New Roman" w:eastAsia="Times New Roman" w:hAnsi="Times New Roman" w:cs="Times New Roman"/>
        </w:rPr>
        <w:t xml:space="preserve"> bids were received and open on July 27, 2021; and</w:t>
      </w:r>
    </w:p>
    <w:p w14:paraId="0A81D43E" w14:textId="16C547B7"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r w:rsidRPr="00F27A4F">
        <w:rPr>
          <w:rFonts w:ascii="Times New Roman" w:eastAsia="Times New Roman" w:hAnsi="Times New Roman" w:cs="Times New Roman"/>
          <w:b/>
          <w:bCs/>
        </w:rPr>
        <w:t>WHEREAS,</w:t>
      </w:r>
      <w:r>
        <w:rPr>
          <w:rFonts w:ascii="Times New Roman" w:eastAsia="Times New Roman" w:hAnsi="Times New Roman" w:cs="Times New Roman"/>
        </w:rPr>
        <w:t xml:space="preserve"> Jon Andrews, IT Director for Voorhees Township, has reviewed the bids as to form and sufficiency; and</w:t>
      </w:r>
    </w:p>
    <w:p w14:paraId="10465B96" w14:textId="14165F84" w:rsidR="00F27A4F"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b/>
        </w:rPr>
        <w:tab/>
        <w:t>WHEREAS,</w:t>
      </w:r>
      <w:r w:rsidRPr="00890B88">
        <w:rPr>
          <w:rFonts w:ascii="Times New Roman" w:eastAsia="Times New Roman" w:hAnsi="Times New Roman" w:cs="Times New Roman"/>
        </w:rPr>
        <w:t xml:space="preserve"> </w:t>
      </w:r>
      <w:r w:rsidR="00F27A4F" w:rsidRPr="00F27A4F">
        <w:rPr>
          <w:rFonts w:ascii="Times New Roman" w:eastAsia="Times New Roman" w:hAnsi="Times New Roman" w:cs="Times New Roman"/>
          <w:bCs/>
        </w:rPr>
        <w:t>Ocean Computer Group, Inc.</w:t>
      </w:r>
      <w:r w:rsidRPr="00890B88">
        <w:rPr>
          <w:rFonts w:ascii="Times New Roman" w:eastAsia="Times New Roman" w:hAnsi="Times New Roman" w:cs="Times New Roman"/>
          <w:bCs/>
        </w:rPr>
        <w:t xml:space="preserve"> </w:t>
      </w:r>
      <w:r w:rsidR="00F27A4F" w:rsidRPr="00F27A4F">
        <w:rPr>
          <w:rFonts w:ascii="Times New Roman" w:eastAsia="Times New Roman" w:hAnsi="Times New Roman" w:cs="Times New Roman"/>
          <w:bCs/>
        </w:rPr>
        <w:t>submitted the</w:t>
      </w:r>
      <w:r w:rsidR="00F27A4F">
        <w:rPr>
          <w:rFonts w:ascii="Times New Roman" w:eastAsia="Times New Roman" w:hAnsi="Times New Roman" w:cs="Times New Roman"/>
        </w:rPr>
        <w:t xml:space="preserve"> most responsive bid in an amount of $16,600.00, and</w:t>
      </w:r>
      <w:r w:rsidR="00F27A4F" w:rsidRPr="00F27A4F">
        <w:rPr>
          <w:rFonts w:ascii="Times New Roman" w:eastAsia="Times New Roman" w:hAnsi="Times New Roman" w:cs="Times New Roman"/>
        </w:rPr>
        <w:t xml:space="preserve"> </w:t>
      </w:r>
      <w:r w:rsidRPr="00890B88">
        <w:rPr>
          <w:rFonts w:ascii="Times New Roman" w:eastAsia="Times New Roman" w:hAnsi="Times New Roman" w:cs="Times New Roman"/>
        </w:rPr>
        <w:t>is a firm authorized to do business in the State of New Jersey</w:t>
      </w:r>
      <w:r w:rsidR="00F27A4F">
        <w:rPr>
          <w:rFonts w:ascii="Times New Roman" w:eastAsia="Times New Roman" w:hAnsi="Times New Roman" w:cs="Times New Roman"/>
        </w:rPr>
        <w:t>; and</w:t>
      </w:r>
    </w:p>
    <w:p w14:paraId="535B10EB" w14:textId="6F51FE77" w:rsidR="00890B88" w:rsidRPr="00890B88"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WHEREAS,</w:t>
      </w:r>
      <w:r w:rsidRPr="00890B88">
        <w:rPr>
          <w:rFonts w:ascii="Times New Roman" w:eastAsia="Times New Roman" w:hAnsi="Times New Roman" w:cs="Times New Roman"/>
        </w:rPr>
        <w:t xml:space="preserve"> the Township’s Chief Financial Officer has certified that funds are available for this purpose. </w:t>
      </w:r>
    </w:p>
    <w:p w14:paraId="67A4F357"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NOW, THEREFORE, BE IT RESOLVED</w:t>
      </w:r>
      <w:r w:rsidRPr="00890B88">
        <w:rPr>
          <w:rFonts w:ascii="Times New Roman" w:eastAsia="Times New Roman" w:hAnsi="Times New Roman" w:cs="Times New Roman"/>
        </w:rPr>
        <w:t xml:space="preserve"> by the Township of Voorhees, a body corporate and </w:t>
      </w:r>
    </w:p>
    <w:p w14:paraId="3E1846FE"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 xml:space="preserve">politic, as follows: </w:t>
      </w:r>
    </w:p>
    <w:p w14:paraId="446857D0" w14:textId="77777777" w:rsidR="00890B88" w:rsidRPr="00890B88" w:rsidRDefault="00890B88" w:rsidP="00890B88">
      <w:pPr>
        <w:spacing w:after="0" w:line="240" w:lineRule="auto"/>
        <w:rPr>
          <w:rFonts w:ascii="Times New Roman" w:eastAsia="Times New Roman" w:hAnsi="Times New Roman" w:cs="Times New Roman"/>
        </w:rPr>
      </w:pPr>
    </w:p>
    <w:p w14:paraId="71FDA2B9" w14:textId="3DFEE6BA" w:rsidR="00890B88" w:rsidRPr="00890B88" w:rsidRDefault="00890B88" w:rsidP="00890B88">
      <w:pPr>
        <w:spacing w:after="0" w:line="240" w:lineRule="auto"/>
        <w:ind w:left="720"/>
        <w:jc w:val="both"/>
        <w:rPr>
          <w:rFonts w:ascii="Times New Roman" w:eastAsia="Times New Roman" w:hAnsi="Times New Roman" w:cs="Times New Roman"/>
        </w:rPr>
      </w:pPr>
      <w:r w:rsidRPr="00890B88">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r w:rsidR="00F27A4F">
        <w:rPr>
          <w:rFonts w:ascii="Times New Roman" w:eastAsia="Times New Roman" w:hAnsi="Times New Roman" w:cs="Times New Roman"/>
          <w:b/>
        </w:rPr>
        <w:t>Ocean Computer Group, Inc.</w:t>
      </w:r>
    </w:p>
    <w:p w14:paraId="2A587D1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1FC35B6F" w14:textId="1152CEB6" w:rsidR="00890B88" w:rsidRPr="00890B88" w:rsidRDefault="00890B88" w:rsidP="00890B88">
      <w:pPr>
        <w:spacing w:after="0" w:line="240" w:lineRule="auto"/>
        <w:ind w:left="720"/>
        <w:rPr>
          <w:rFonts w:ascii="Times New Roman" w:eastAsia="Times New Roman" w:hAnsi="Times New Roman" w:cs="Times New Roman"/>
        </w:rPr>
      </w:pPr>
      <w:r w:rsidRPr="00890B88">
        <w:rPr>
          <w:rFonts w:ascii="Times New Roman" w:eastAsia="Times New Roman" w:hAnsi="Times New Roman" w:cs="Times New Roman"/>
        </w:rPr>
        <w:t xml:space="preserve">The Agreement shall be consistent with the Township's </w:t>
      </w:r>
      <w:r w:rsidR="00F27A4F">
        <w:rPr>
          <w:rFonts w:ascii="Times New Roman" w:eastAsia="Times New Roman" w:hAnsi="Times New Roman" w:cs="Times New Roman"/>
        </w:rPr>
        <w:t xml:space="preserve">bid </w:t>
      </w:r>
      <w:r w:rsidRPr="00890B88">
        <w:rPr>
          <w:rFonts w:ascii="Times New Roman" w:eastAsia="Times New Roman" w:hAnsi="Times New Roman" w:cs="Times New Roman"/>
        </w:rPr>
        <w:t xml:space="preserve">submitted on </w:t>
      </w:r>
      <w:r w:rsidR="00F27A4F">
        <w:rPr>
          <w:rFonts w:ascii="Times New Roman" w:eastAsia="Times New Roman" w:hAnsi="Times New Roman" w:cs="Times New Roman"/>
        </w:rPr>
        <w:t>July 27, 2021.</w:t>
      </w:r>
    </w:p>
    <w:p w14:paraId="24976BC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 xml:space="preserve"> </w:t>
      </w:r>
      <w:r w:rsidRPr="00890B88">
        <w:rPr>
          <w:rFonts w:ascii="Times New Roman" w:eastAsia="Times New Roman" w:hAnsi="Times New Roman" w:cs="Times New Roman"/>
        </w:rPr>
        <w:tab/>
      </w:r>
    </w:p>
    <w:p w14:paraId="600E321E" w14:textId="57C5FCC9"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t xml:space="preserve">The term of this contract shall be </w:t>
      </w:r>
      <w:r w:rsidR="00F27A4F">
        <w:rPr>
          <w:rFonts w:ascii="Times New Roman" w:eastAsia="Times New Roman" w:hAnsi="Times New Roman" w:cs="Times New Roman"/>
        </w:rPr>
        <w:t>September 13</w:t>
      </w:r>
      <w:r w:rsidRPr="00890B88">
        <w:rPr>
          <w:rFonts w:ascii="Times New Roman" w:eastAsia="Times New Roman" w:hAnsi="Times New Roman" w:cs="Times New Roman"/>
        </w:rPr>
        <w:t xml:space="preserve">, 2021 through </w:t>
      </w:r>
      <w:r w:rsidR="00F27A4F">
        <w:rPr>
          <w:rFonts w:ascii="Times New Roman" w:eastAsia="Times New Roman" w:hAnsi="Times New Roman" w:cs="Times New Roman"/>
        </w:rPr>
        <w:t>February 15, 2022</w:t>
      </w:r>
      <w:r w:rsidRPr="00890B88">
        <w:rPr>
          <w:rFonts w:ascii="Times New Roman" w:eastAsia="Times New Roman" w:hAnsi="Times New Roman" w:cs="Times New Roman"/>
        </w:rPr>
        <w:t xml:space="preserve">. </w:t>
      </w:r>
    </w:p>
    <w:p w14:paraId="1BA582AA"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rPr>
        <w:tab/>
      </w:r>
    </w:p>
    <w:p w14:paraId="468E38BD" w14:textId="3A6B4616" w:rsidR="00310D65" w:rsidRDefault="00890B88" w:rsidP="004F5ED4">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406C7BDB" w14:textId="1CD84D70" w:rsidR="004F5ED4" w:rsidRDefault="004F5ED4" w:rsidP="004F5ED4">
      <w:pPr>
        <w:spacing w:after="0" w:line="240" w:lineRule="auto"/>
        <w:rPr>
          <w:rFonts w:ascii="Times New Roman" w:eastAsia="Times New Roman" w:hAnsi="Times New Roman" w:cs="Times New Roman"/>
        </w:rPr>
      </w:pPr>
    </w:p>
    <w:p w14:paraId="311F831A" w14:textId="20F545E1" w:rsidR="004F5ED4" w:rsidRDefault="004F5ED4" w:rsidP="004F5ED4">
      <w:pPr>
        <w:spacing w:after="0" w:line="240" w:lineRule="auto"/>
        <w:rPr>
          <w:rFonts w:ascii="Times New Roman" w:eastAsia="Times New Roman" w:hAnsi="Times New Roman" w:cs="Times New Roman"/>
        </w:rPr>
      </w:pPr>
    </w:p>
    <w:p w14:paraId="7C867C83" w14:textId="4E639B22" w:rsidR="004F5ED4" w:rsidRDefault="004F5ED4" w:rsidP="004F5ED4">
      <w:pPr>
        <w:spacing w:after="0" w:line="240" w:lineRule="auto"/>
        <w:rPr>
          <w:rFonts w:ascii="Times New Roman" w:eastAsia="Times New Roman" w:hAnsi="Times New Roman" w:cs="Times New Roman"/>
        </w:rPr>
      </w:pPr>
    </w:p>
    <w:p w14:paraId="5E4356C5" w14:textId="5864A13A" w:rsidR="004F5ED4" w:rsidRDefault="004F5ED4" w:rsidP="004F5ED4">
      <w:pPr>
        <w:spacing w:after="0" w:line="240" w:lineRule="auto"/>
        <w:rPr>
          <w:rFonts w:ascii="Times New Roman" w:eastAsia="Times New Roman" w:hAnsi="Times New Roman" w:cs="Times New Roman"/>
        </w:rPr>
      </w:pPr>
    </w:p>
    <w:p w14:paraId="75A903F3" w14:textId="77777777"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00988F8" w14:textId="77777777"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8D89080"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72C4275"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7FE790B" w14:textId="77777777" w:rsidR="004F5ED4" w:rsidRPr="004848C1" w:rsidRDefault="004F5ED4" w:rsidP="004F5ED4">
      <w:pPr>
        <w:spacing w:after="0" w:line="240" w:lineRule="auto"/>
        <w:rPr>
          <w:rFonts w:ascii="Times New Roman" w:eastAsia="Calibri" w:hAnsi="Times New Roman" w:cs="Times New Roman"/>
        </w:rPr>
      </w:pPr>
    </w:p>
    <w:p w14:paraId="68765C1B" w14:textId="77777777" w:rsidR="004F5ED4" w:rsidRPr="004848C1" w:rsidRDefault="004F5ED4" w:rsidP="004F5ED4">
      <w:pPr>
        <w:spacing w:after="0" w:line="240" w:lineRule="auto"/>
        <w:rPr>
          <w:rFonts w:ascii="Times New Roman" w:eastAsia="Calibri" w:hAnsi="Times New Roman" w:cs="Times New Roman"/>
        </w:rPr>
      </w:pPr>
    </w:p>
    <w:p w14:paraId="1FB87218"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01FDC6FC" w14:textId="77777777" w:rsidR="004F5ED4" w:rsidRPr="004848C1" w:rsidRDefault="004F5ED4" w:rsidP="004F5ED4">
      <w:pPr>
        <w:spacing w:after="0" w:line="240" w:lineRule="auto"/>
        <w:rPr>
          <w:rFonts w:ascii="Times New Roman" w:eastAsia="Calibri" w:hAnsi="Times New Roman" w:cs="Times New Roman"/>
        </w:rPr>
      </w:pPr>
    </w:p>
    <w:p w14:paraId="7FC750DD" w14:textId="77777777" w:rsidR="004F5ED4" w:rsidRPr="004848C1" w:rsidRDefault="004F5ED4" w:rsidP="004F5ED4">
      <w:pPr>
        <w:spacing w:after="0" w:line="240" w:lineRule="auto"/>
        <w:rPr>
          <w:rFonts w:ascii="Times New Roman" w:eastAsia="Calibri" w:hAnsi="Times New Roman" w:cs="Times New Roman"/>
        </w:rPr>
      </w:pPr>
    </w:p>
    <w:p w14:paraId="1C762BA5"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C751EFF"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331679" w14:textId="77777777" w:rsidR="004F5ED4" w:rsidRDefault="004F5ED4" w:rsidP="004F5ED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78A09DC" w14:textId="77777777" w:rsidR="004F5ED4" w:rsidRDefault="004F5ED4" w:rsidP="004F5ED4">
      <w:pPr>
        <w:spacing w:after="0" w:line="240" w:lineRule="auto"/>
        <w:rPr>
          <w:rFonts w:ascii="Times New Roman" w:eastAsia="Calibri" w:hAnsi="Times New Roman" w:cs="Times New Roman"/>
        </w:rPr>
      </w:pPr>
    </w:p>
    <w:p w14:paraId="44E0BA2D" w14:textId="7C533965" w:rsidR="00310D65" w:rsidRDefault="00310D65">
      <w:pPr>
        <w:rPr>
          <w:rFonts w:ascii="Times New Roman" w:eastAsia="Calibri" w:hAnsi="Times New Roman" w:cs="Times New Roman"/>
        </w:rPr>
      </w:pPr>
      <w:r>
        <w:rPr>
          <w:rFonts w:ascii="Times New Roman" w:eastAsia="Calibri" w:hAnsi="Times New Roman" w:cs="Times New Roman"/>
        </w:rPr>
        <w:br w:type="page"/>
      </w:r>
    </w:p>
    <w:p w14:paraId="70C1FA5D" w14:textId="104CDC23" w:rsidR="000D7082" w:rsidRPr="000D7082" w:rsidRDefault="004F5ED4" w:rsidP="00BA4516">
      <w:pPr>
        <w:rPr>
          <w:rFonts w:ascii="Times New Roman" w:eastAsia="Calibri" w:hAnsi="Times New Roman" w:cs="Times New Roman"/>
          <w:b/>
          <w:bCs/>
        </w:rPr>
      </w:pPr>
      <w:r w:rsidRPr="000D7082">
        <w:rPr>
          <w:rFonts w:ascii="Times New Roman" w:eastAsia="Calibri" w:hAnsi="Times New Roman" w:cs="Times New Roman"/>
          <w:b/>
          <w:bCs/>
        </w:rPr>
        <w:lastRenderedPageBreak/>
        <w:t>RESOLUTION NO. 209-21</w:t>
      </w:r>
    </w:p>
    <w:p w14:paraId="003D761A" w14:textId="77777777" w:rsidR="000D7082" w:rsidRDefault="004F5ED4" w:rsidP="000D7082">
      <w:pPr>
        <w:spacing w:after="0" w:line="240" w:lineRule="auto"/>
        <w:jc w:val="center"/>
        <w:rPr>
          <w:rFonts w:ascii="Times New Roman" w:eastAsia="Calibri" w:hAnsi="Times New Roman" w:cs="Times New Roman"/>
          <w:b/>
          <w:bCs/>
        </w:rPr>
      </w:pPr>
      <w:r w:rsidRPr="000D7082">
        <w:rPr>
          <w:rFonts w:ascii="Times New Roman" w:eastAsia="Calibri" w:hAnsi="Times New Roman" w:cs="Times New Roman"/>
          <w:b/>
          <w:bCs/>
        </w:rPr>
        <w:t xml:space="preserve">AWARDING A BID FOR THE 2021 ROAD IMPROVEMENT PROGRAM TO </w:t>
      </w:r>
    </w:p>
    <w:p w14:paraId="54DEF4FF" w14:textId="5232C1B1" w:rsidR="004F5ED4" w:rsidRPr="000D7082" w:rsidRDefault="004F5ED4" w:rsidP="000D7082">
      <w:pPr>
        <w:spacing w:line="240" w:lineRule="auto"/>
        <w:jc w:val="center"/>
        <w:rPr>
          <w:rFonts w:ascii="Times New Roman" w:eastAsia="Calibri" w:hAnsi="Times New Roman" w:cs="Times New Roman"/>
          <w:b/>
          <w:bCs/>
        </w:rPr>
      </w:pPr>
      <w:r w:rsidRPr="000D7082">
        <w:rPr>
          <w:rFonts w:ascii="Times New Roman" w:eastAsia="Calibri" w:hAnsi="Times New Roman" w:cs="Times New Roman"/>
          <w:b/>
          <w:bCs/>
        </w:rPr>
        <w:t>PAVING PLUS, LLC</w:t>
      </w:r>
    </w:p>
    <w:p w14:paraId="311E4EB6" w14:textId="712E05C6" w:rsidR="000D7082" w:rsidRPr="000D7082" w:rsidRDefault="000D7082" w:rsidP="000D7082">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bids were received on September 5, 20</w:t>
      </w:r>
      <w:r>
        <w:rPr>
          <w:rFonts w:ascii="Times New Roman" w:eastAsia="Times New Roman" w:hAnsi="Times New Roman" w:cs="Times New Roman"/>
          <w:sz w:val="24"/>
        </w:rPr>
        <w:t>21</w:t>
      </w:r>
      <w:r w:rsidRPr="000D7082">
        <w:rPr>
          <w:rFonts w:ascii="Times New Roman" w:eastAsia="Times New Roman" w:hAnsi="Times New Roman" w:cs="Times New Roman"/>
          <w:sz w:val="24"/>
        </w:rPr>
        <w:t xml:space="preserve"> for the</w:t>
      </w:r>
      <w:r w:rsidRPr="000D7082">
        <w:rPr>
          <w:rFonts w:ascii="Times New Roman" w:eastAsia="Times New Roman" w:hAnsi="Times New Roman" w:cs="Times New Roman"/>
          <w:b/>
          <w:sz w:val="24"/>
        </w:rPr>
        <w:t xml:space="preserve"> 20</w:t>
      </w:r>
      <w:r>
        <w:rPr>
          <w:rFonts w:ascii="Times New Roman" w:eastAsia="Times New Roman" w:hAnsi="Times New Roman" w:cs="Times New Roman"/>
          <w:b/>
          <w:sz w:val="24"/>
        </w:rPr>
        <w:t>21</w:t>
      </w:r>
      <w:r w:rsidRPr="000D7082">
        <w:rPr>
          <w:rFonts w:ascii="Times New Roman" w:eastAsia="Times New Roman" w:hAnsi="Times New Roman" w:cs="Times New Roman"/>
          <w:b/>
          <w:sz w:val="24"/>
        </w:rPr>
        <w:t xml:space="preserve"> VOORHEES TOWNSHIP ROAD PROGRAM</w:t>
      </w:r>
      <w:r w:rsidRPr="000D7082">
        <w:rPr>
          <w:rFonts w:ascii="Times New Roman" w:eastAsia="Times New Roman" w:hAnsi="Times New Roman" w:cs="Times New Roman"/>
          <w:sz w:val="24"/>
        </w:rPr>
        <w:t xml:space="preserve">; and </w:t>
      </w:r>
    </w:p>
    <w:p w14:paraId="72BE714F" w14:textId="675D02C4"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six (</w:t>
      </w:r>
      <w:r w:rsidR="0015461D">
        <w:rPr>
          <w:rFonts w:ascii="Times New Roman" w:eastAsia="Times New Roman" w:hAnsi="Times New Roman" w:cs="Times New Roman"/>
          <w:sz w:val="24"/>
        </w:rPr>
        <w:t>8</w:t>
      </w:r>
      <w:r w:rsidRPr="000D7082">
        <w:rPr>
          <w:rFonts w:ascii="Times New Roman" w:eastAsia="Times New Roman" w:hAnsi="Times New Roman" w:cs="Times New Roman"/>
          <w:sz w:val="24"/>
        </w:rPr>
        <w:t>) bids were received as follows; and</w:t>
      </w:r>
    </w:p>
    <w:p w14:paraId="0F0DD1B2" w14:textId="77777777" w:rsidR="000D7082" w:rsidRPr="000D7082" w:rsidRDefault="000D7082" w:rsidP="000D7082">
      <w:pPr>
        <w:spacing w:after="0" w:line="360" w:lineRule="auto"/>
        <w:rPr>
          <w:rFonts w:ascii="Times New Roman" w:eastAsia="Times New Roman" w:hAnsi="Times New Roman" w:cs="Times New Roman"/>
          <w:sz w:val="24"/>
        </w:rPr>
      </w:pPr>
    </w:p>
    <w:tbl>
      <w:tblPr>
        <w:tblW w:w="0" w:type="auto"/>
        <w:tblInd w:w="116" w:type="dxa"/>
        <w:tblLayout w:type="fixed"/>
        <w:tblCellMar>
          <w:left w:w="0" w:type="dxa"/>
          <w:right w:w="0" w:type="dxa"/>
        </w:tblCellMar>
        <w:tblLook w:val="0000" w:firstRow="0" w:lastRow="0" w:firstColumn="0" w:lastColumn="0" w:noHBand="0" w:noVBand="0"/>
      </w:tblPr>
      <w:tblGrid>
        <w:gridCol w:w="3028"/>
        <w:gridCol w:w="1723"/>
        <w:gridCol w:w="1604"/>
        <w:gridCol w:w="1563"/>
        <w:gridCol w:w="1655"/>
      </w:tblGrid>
      <w:tr w:rsidR="0015461D" w:rsidRPr="0015461D" w14:paraId="0F4553BB" w14:textId="77777777">
        <w:trPr>
          <w:trHeight w:val="460"/>
        </w:trPr>
        <w:tc>
          <w:tcPr>
            <w:tcW w:w="3028" w:type="dxa"/>
            <w:tcBorders>
              <w:top w:val="none" w:sz="6" w:space="0" w:color="auto"/>
              <w:left w:val="none" w:sz="6" w:space="0" w:color="auto"/>
              <w:bottom w:val="single" w:sz="4" w:space="0" w:color="000000"/>
              <w:right w:val="single" w:sz="4" w:space="0" w:color="000000"/>
            </w:tcBorders>
            <w:shd w:val="clear" w:color="auto" w:fill="C0C0C0"/>
          </w:tcPr>
          <w:p w14:paraId="4587EAF0" w14:textId="77777777" w:rsidR="0015461D" w:rsidRPr="0015461D" w:rsidRDefault="0015461D" w:rsidP="0015461D">
            <w:pPr>
              <w:kinsoku w:val="0"/>
              <w:overflowPunct w:val="0"/>
              <w:autoSpaceDE w:val="0"/>
              <w:autoSpaceDN w:val="0"/>
              <w:adjustRightInd w:val="0"/>
              <w:spacing w:before="113" w:after="0" w:line="240" w:lineRule="auto"/>
              <w:ind w:left="1074" w:right="1075"/>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Company</w:t>
            </w:r>
          </w:p>
        </w:tc>
        <w:tc>
          <w:tcPr>
            <w:tcW w:w="1723" w:type="dxa"/>
            <w:tcBorders>
              <w:top w:val="none" w:sz="6" w:space="0" w:color="auto"/>
              <w:left w:val="single" w:sz="4" w:space="0" w:color="000000"/>
              <w:bottom w:val="single" w:sz="4" w:space="0" w:color="000000"/>
              <w:right w:val="single" w:sz="4" w:space="0" w:color="000000"/>
            </w:tcBorders>
            <w:shd w:val="clear" w:color="auto" w:fill="C0C0C0"/>
          </w:tcPr>
          <w:p w14:paraId="0A4CCBFD" w14:textId="77777777" w:rsidR="0015461D" w:rsidRPr="0015461D" w:rsidRDefault="0015461D" w:rsidP="0015461D">
            <w:pPr>
              <w:kinsoku w:val="0"/>
              <w:overflowPunct w:val="0"/>
              <w:autoSpaceDE w:val="0"/>
              <w:autoSpaceDN w:val="0"/>
              <w:adjustRightInd w:val="0"/>
              <w:spacing w:before="113" w:after="0" w:line="240" w:lineRule="auto"/>
              <w:ind w:left="261" w:right="260"/>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Base Bid</w:t>
            </w:r>
          </w:p>
        </w:tc>
        <w:tc>
          <w:tcPr>
            <w:tcW w:w="1604" w:type="dxa"/>
            <w:tcBorders>
              <w:top w:val="none" w:sz="6" w:space="0" w:color="auto"/>
              <w:left w:val="single" w:sz="4" w:space="0" w:color="000000"/>
              <w:bottom w:val="single" w:sz="4" w:space="0" w:color="000000"/>
              <w:right w:val="single" w:sz="4" w:space="0" w:color="000000"/>
            </w:tcBorders>
            <w:shd w:val="clear" w:color="auto" w:fill="C0C0C0"/>
          </w:tcPr>
          <w:p w14:paraId="3F3A515F" w14:textId="77777777" w:rsidR="0015461D" w:rsidRPr="0015461D" w:rsidRDefault="0015461D" w:rsidP="0015461D">
            <w:pPr>
              <w:kinsoku w:val="0"/>
              <w:overflowPunct w:val="0"/>
              <w:autoSpaceDE w:val="0"/>
              <w:autoSpaceDN w:val="0"/>
              <w:adjustRightInd w:val="0"/>
              <w:spacing w:before="113" w:after="0" w:line="240" w:lineRule="auto"/>
              <w:ind w:left="276" w:right="276"/>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Alternate 1</w:t>
            </w:r>
          </w:p>
        </w:tc>
        <w:tc>
          <w:tcPr>
            <w:tcW w:w="1563" w:type="dxa"/>
            <w:tcBorders>
              <w:top w:val="none" w:sz="6" w:space="0" w:color="auto"/>
              <w:left w:val="single" w:sz="4" w:space="0" w:color="000000"/>
              <w:bottom w:val="single" w:sz="4" w:space="0" w:color="000000"/>
              <w:right w:val="single" w:sz="4" w:space="0" w:color="000000"/>
            </w:tcBorders>
            <w:shd w:val="clear" w:color="auto" w:fill="C0C0C0"/>
          </w:tcPr>
          <w:p w14:paraId="3B5086A6" w14:textId="77777777" w:rsidR="0015461D" w:rsidRPr="0015461D" w:rsidRDefault="0015461D" w:rsidP="0015461D">
            <w:pPr>
              <w:kinsoku w:val="0"/>
              <w:overflowPunct w:val="0"/>
              <w:autoSpaceDE w:val="0"/>
              <w:autoSpaceDN w:val="0"/>
              <w:adjustRightInd w:val="0"/>
              <w:spacing w:before="113" w:after="0" w:line="240" w:lineRule="auto"/>
              <w:ind w:left="276" w:right="275"/>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Alternate 2</w:t>
            </w:r>
          </w:p>
        </w:tc>
        <w:tc>
          <w:tcPr>
            <w:tcW w:w="1655" w:type="dxa"/>
            <w:tcBorders>
              <w:top w:val="none" w:sz="6" w:space="0" w:color="auto"/>
              <w:left w:val="single" w:sz="4" w:space="0" w:color="000000"/>
              <w:bottom w:val="single" w:sz="4" w:space="0" w:color="000000"/>
              <w:right w:val="single" w:sz="4" w:space="0" w:color="000000"/>
            </w:tcBorders>
            <w:shd w:val="clear" w:color="auto" w:fill="C0C0C0"/>
          </w:tcPr>
          <w:p w14:paraId="1B4A5FAE" w14:textId="77777777" w:rsidR="0015461D" w:rsidRPr="0015461D" w:rsidRDefault="0015461D" w:rsidP="0015461D">
            <w:pPr>
              <w:kinsoku w:val="0"/>
              <w:overflowPunct w:val="0"/>
              <w:autoSpaceDE w:val="0"/>
              <w:autoSpaceDN w:val="0"/>
              <w:adjustRightInd w:val="0"/>
              <w:spacing w:after="0" w:line="230" w:lineRule="atLeast"/>
              <w:ind w:left="121" w:right="98" w:firstLine="246"/>
              <w:rPr>
                <w:rFonts w:ascii="Times New Roman" w:hAnsi="Times New Roman" w:cs="Times New Roman"/>
                <w:b/>
                <w:bCs/>
                <w:sz w:val="20"/>
                <w:szCs w:val="20"/>
              </w:rPr>
            </w:pPr>
            <w:r w:rsidRPr="0015461D">
              <w:rPr>
                <w:rFonts w:ascii="Times New Roman" w:hAnsi="Times New Roman" w:cs="Times New Roman"/>
                <w:b/>
                <w:bCs/>
                <w:sz w:val="20"/>
                <w:szCs w:val="20"/>
                <w:u w:val="single"/>
              </w:rPr>
              <w:t>Base Bid +</w:t>
            </w:r>
            <w:r w:rsidRPr="0015461D">
              <w:rPr>
                <w:rFonts w:ascii="Times New Roman" w:hAnsi="Times New Roman" w:cs="Times New Roman"/>
                <w:b/>
                <w:bCs/>
                <w:sz w:val="20"/>
                <w:szCs w:val="20"/>
              </w:rPr>
              <w:t xml:space="preserve"> </w:t>
            </w:r>
            <w:r w:rsidRPr="0015461D">
              <w:rPr>
                <w:rFonts w:ascii="Times New Roman" w:hAnsi="Times New Roman" w:cs="Times New Roman"/>
                <w:b/>
                <w:bCs/>
                <w:sz w:val="20"/>
                <w:szCs w:val="20"/>
                <w:u w:val="single"/>
              </w:rPr>
              <w:t>Alternates 1 &amp; 2</w:t>
            </w:r>
          </w:p>
        </w:tc>
      </w:tr>
      <w:tr w:rsidR="0015461D" w:rsidRPr="0015461D" w14:paraId="6E14DF26"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71A9E547"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Paving Plus, LLC</w:t>
            </w:r>
          </w:p>
        </w:tc>
        <w:tc>
          <w:tcPr>
            <w:tcW w:w="1723" w:type="dxa"/>
            <w:tcBorders>
              <w:top w:val="single" w:sz="4" w:space="0" w:color="000000"/>
              <w:left w:val="single" w:sz="4" w:space="0" w:color="000000"/>
              <w:bottom w:val="single" w:sz="4" w:space="0" w:color="000000"/>
              <w:right w:val="single" w:sz="4" w:space="0" w:color="000000"/>
            </w:tcBorders>
          </w:tcPr>
          <w:p w14:paraId="1DCDC56A"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$1,616,812.75</w:t>
            </w:r>
          </w:p>
        </w:tc>
        <w:tc>
          <w:tcPr>
            <w:tcW w:w="1604" w:type="dxa"/>
            <w:tcBorders>
              <w:top w:val="single" w:sz="4" w:space="0" w:color="000000"/>
              <w:left w:val="single" w:sz="4" w:space="0" w:color="000000"/>
              <w:bottom w:val="single" w:sz="4" w:space="0" w:color="000000"/>
              <w:right w:val="single" w:sz="4" w:space="0" w:color="000000"/>
            </w:tcBorders>
          </w:tcPr>
          <w:p w14:paraId="7A1B2748"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$140,785.00</w:t>
            </w:r>
          </w:p>
        </w:tc>
        <w:tc>
          <w:tcPr>
            <w:tcW w:w="1563" w:type="dxa"/>
            <w:tcBorders>
              <w:top w:val="single" w:sz="4" w:space="0" w:color="000000"/>
              <w:left w:val="single" w:sz="4" w:space="0" w:color="000000"/>
              <w:bottom w:val="single" w:sz="4" w:space="0" w:color="000000"/>
              <w:right w:val="single" w:sz="4" w:space="0" w:color="000000"/>
            </w:tcBorders>
          </w:tcPr>
          <w:p w14:paraId="7EBEE2B3"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$35,200.00</w:t>
            </w:r>
          </w:p>
        </w:tc>
        <w:tc>
          <w:tcPr>
            <w:tcW w:w="1655" w:type="dxa"/>
            <w:tcBorders>
              <w:top w:val="single" w:sz="4" w:space="0" w:color="000000"/>
              <w:left w:val="single" w:sz="4" w:space="0" w:color="000000"/>
              <w:bottom w:val="single" w:sz="4" w:space="0" w:color="000000"/>
              <w:right w:val="single" w:sz="4" w:space="0" w:color="000000"/>
            </w:tcBorders>
          </w:tcPr>
          <w:p w14:paraId="7C0BDC71"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$1,792,797.75</w:t>
            </w:r>
          </w:p>
        </w:tc>
      </w:tr>
      <w:tr w:rsidR="0015461D" w:rsidRPr="0015461D" w14:paraId="3E9137AF"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1C197A3"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Lexa Concrete, LLC</w:t>
            </w:r>
          </w:p>
        </w:tc>
        <w:tc>
          <w:tcPr>
            <w:tcW w:w="1723" w:type="dxa"/>
            <w:tcBorders>
              <w:top w:val="single" w:sz="4" w:space="0" w:color="000000"/>
              <w:left w:val="single" w:sz="4" w:space="0" w:color="000000"/>
              <w:bottom w:val="single" w:sz="4" w:space="0" w:color="000000"/>
              <w:right w:val="single" w:sz="4" w:space="0" w:color="000000"/>
            </w:tcBorders>
          </w:tcPr>
          <w:p w14:paraId="6AE3122B"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$1,657,911,75</w:t>
            </w:r>
          </w:p>
        </w:tc>
        <w:tc>
          <w:tcPr>
            <w:tcW w:w="1604" w:type="dxa"/>
            <w:tcBorders>
              <w:top w:val="single" w:sz="4" w:space="0" w:color="000000"/>
              <w:left w:val="single" w:sz="4" w:space="0" w:color="000000"/>
              <w:bottom w:val="single" w:sz="4" w:space="0" w:color="000000"/>
              <w:right w:val="single" w:sz="4" w:space="0" w:color="000000"/>
            </w:tcBorders>
          </w:tcPr>
          <w:p w14:paraId="243CE02D"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$152,929.00</w:t>
            </w:r>
          </w:p>
        </w:tc>
        <w:tc>
          <w:tcPr>
            <w:tcW w:w="1563" w:type="dxa"/>
            <w:tcBorders>
              <w:top w:val="single" w:sz="4" w:space="0" w:color="000000"/>
              <w:left w:val="single" w:sz="4" w:space="0" w:color="000000"/>
              <w:bottom w:val="single" w:sz="4" w:space="0" w:color="000000"/>
              <w:right w:val="single" w:sz="4" w:space="0" w:color="000000"/>
            </w:tcBorders>
          </w:tcPr>
          <w:p w14:paraId="4E70EF32"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$38,710.00</w:t>
            </w:r>
          </w:p>
        </w:tc>
        <w:tc>
          <w:tcPr>
            <w:tcW w:w="1655" w:type="dxa"/>
            <w:tcBorders>
              <w:top w:val="single" w:sz="4" w:space="0" w:color="000000"/>
              <w:left w:val="single" w:sz="4" w:space="0" w:color="000000"/>
              <w:bottom w:val="single" w:sz="4" w:space="0" w:color="000000"/>
              <w:right w:val="single" w:sz="4" w:space="0" w:color="000000"/>
            </w:tcBorders>
          </w:tcPr>
          <w:p w14:paraId="5D952AA1"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$1,849,550.75</w:t>
            </w:r>
          </w:p>
        </w:tc>
      </w:tr>
      <w:tr w:rsidR="0015461D" w:rsidRPr="0015461D" w14:paraId="41A3A2DF"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6411FC34"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Gerald A. Barrett, LLC</w:t>
            </w:r>
          </w:p>
        </w:tc>
        <w:tc>
          <w:tcPr>
            <w:tcW w:w="1723" w:type="dxa"/>
            <w:tcBorders>
              <w:top w:val="single" w:sz="4" w:space="0" w:color="000000"/>
              <w:left w:val="single" w:sz="4" w:space="0" w:color="000000"/>
              <w:bottom w:val="single" w:sz="4" w:space="0" w:color="000000"/>
              <w:right w:val="single" w:sz="4" w:space="0" w:color="000000"/>
            </w:tcBorders>
          </w:tcPr>
          <w:p w14:paraId="2105499C"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$1,690,515.50</w:t>
            </w:r>
          </w:p>
        </w:tc>
        <w:tc>
          <w:tcPr>
            <w:tcW w:w="1604" w:type="dxa"/>
            <w:tcBorders>
              <w:top w:val="single" w:sz="4" w:space="0" w:color="000000"/>
              <w:left w:val="single" w:sz="4" w:space="0" w:color="000000"/>
              <w:bottom w:val="single" w:sz="4" w:space="0" w:color="000000"/>
              <w:right w:val="single" w:sz="4" w:space="0" w:color="000000"/>
            </w:tcBorders>
          </w:tcPr>
          <w:p w14:paraId="62E59CAB"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$150,925.50</w:t>
            </w:r>
          </w:p>
        </w:tc>
        <w:tc>
          <w:tcPr>
            <w:tcW w:w="1563" w:type="dxa"/>
            <w:tcBorders>
              <w:top w:val="single" w:sz="4" w:space="0" w:color="000000"/>
              <w:left w:val="single" w:sz="4" w:space="0" w:color="000000"/>
              <w:bottom w:val="single" w:sz="4" w:space="0" w:color="000000"/>
              <w:right w:val="single" w:sz="4" w:space="0" w:color="000000"/>
            </w:tcBorders>
          </w:tcPr>
          <w:p w14:paraId="1DB83267"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$41,475.00</w:t>
            </w:r>
          </w:p>
        </w:tc>
        <w:tc>
          <w:tcPr>
            <w:tcW w:w="1655" w:type="dxa"/>
            <w:tcBorders>
              <w:top w:val="single" w:sz="4" w:space="0" w:color="000000"/>
              <w:left w:val="single" w:sz="4" w:space="0" w:color="000000"/>
              <w:bottom w:val="single" w:sz="4" w:space="0" w:color="000000"/>
              <w:right w:val="single" w:sz="4" w:space="0" w:color="000000"/>
            </w:tcBorders>
          </w:tcPr>
          <w:p w14:paraId="3E724A92"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$1,882,916.00</w:t>
            </w:r>
          </w:p>
        </w:tc>
      </w:tr>
      <w:tr w:rsidR="0015461D" w:rsidRPr="0015461D" w14:paraId="47A53693"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DAC2B11"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proofErr w:type="spellStart"/>
            <w:r w:rsidRPr="0015461D">
              <w:rPr>
                <w:rFonts w:ascii="Times New Roman" w:hAnsi="Times New Roman" w:cs="Times New Roman"/>
                <w:sz w:val="20"/>
                <w:szCs w:val="20"/>
              </w:rPr>
              <w:t>Landberg</w:t>
            </w:r>
            <w:proofErr w:type="spellEnd"/>
            <w:r w:rsidRPr="0015461D">
              <w:rPr>
                <w:rFonts w:ascii="Times New Roman" w:hAnsi="Times New Roman" w:cs="Times New Roman"/>
                <w:sz w:val="20"/>
                <w:szCs w:val="20"/>
              </w:rPr>
              <w:t xml:space="preserve"> Construction</w:t>
            </w:r>
          </w:p>
        </w:tc>
        <w:tc>
          <w:tcPr>
            <w:tcW w:w="1723" w:type="dxa"/>
            <w:tcBorders>
              <w:top w:val="single" w:sz="4" w:space="0" w:color="000000"/>
              <w:left w:val="single" w:sz="4" w:space="0" w:color="000000"/>
              <w:bottom w:val="single" w:sz="4" w:space="0" w:color="000000"/>
              <w:right w:val="single" w:sz="4" w:space="0" w:color="000000"/>
            </w:tcBorders>
          </w:tcPr>
          <w:p w14:paraId="10FCEDCA"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$1,736,820.00</w:t>
            </w:r>
          </w:p>
        </w:tc>
        <w:tc>
          <w:tcPr>
            <w:tcW w:w="1604" w:type="dxa"/>
            <w:tcBorders>
              <w:top w:val="single" w:sz="4" w:space="0" w:color="000000"/>
              <w:left w:val="single" w:sz="4" w:space="0" w:color="000000"/>
              <w:bottom w:val="single" w:sz="4" w:space="0" w:color="000000"/>
              <w:right w:val="single" w:sz="4" w:space="0" w:color="000000"/>
            </w:tcBorders>
          </w:tcPr>
          <w:p w14:paraId="523B2437"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$149,415.00</w:t>
            </w:r>
          </w:p>
        </w:tc>
        <w:tc>
          <w:tcPr>
            <w:tcW w:w="1563" w:type="dxa"/>
            <w:tcBorders>
              <w:top w:val="single" w:sz="4" w:space="0" w:color="000000"/>
              <w:left w:val="single" w:sz="4" w:space="0" w:color="000000"/>
              <w:bottom w:val="single" w:sz="4" w:space="0" w:color="000000"/>
              <w:right w:val="single" w:sz="4" w:space="0" w:color="000000"/>
            </w:tcBorders>
          </w:tcPr>
          <w:p w14:paraId="41E936E9"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$37,700.00</w:t>
            </w:r>
          </w:p>
        </w:tc>
        <w:tc>
          <w:tcPr>
            <w:tcW w:w="1655" w:type="dxa"/>
            <w:tcBorders>
              <w:top w:val="single" w:sz="4" w:space="0" w:color="000000"/>
              <w:left w:val="single" w:sz="4" w:space="0" w:color="000000"/>
              <w:bottom w:val="single" w:sz="4" w:space="0" w:color="000000"/>
              <w:right w:val="single" w:sz="4" w:space="0" w:color="000000"/>
            </w:tcBorders>
          </w:tcPr>
          <w:p w14:paraId="2AEC55D3"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$1,923,935.00</w:t>
            </w:r>
          </w:p>
        </w:tc>
      </w:tr>
      <w:tr w:rsidR="0015461D" w:rsidRPr="0015461D" w14:paraId="5E5F5D92" w14:textId="77777777">
        <w:trPr>
          <w:trHeight w:val="314"/>
        </w:trPr>
        <w:tc>
          <w:tcPr>
            <w:tcW w:w="3028" w:type="dxa"/>
            <w:tcBorders>
              <w:top w:val="single" w:sz="4" w:space="0" w:color="000000"/>
              <w:left w:val="none" w:sz="6" w:space="0" w:color="auto"/>
              <w:bottom w:val="single" w:sz="4" w:space="0" w:color="000000"/>
              <w:right w:val="single" w:sz="4" w:space="0" w:color="000000"/>
            </w:tcBorders>
          </w:tcPr>
          <w:p w14:paraId="282B84B7" w14:textId="77777777" w:rsidR="0015461D" w:rsidRPr="0015461D" w:rsidRDefault="0015461D" w:rsidP="0015461D">
            <w:pPr>
              <w:kinsoku w:val="0"/>
              <w:overflowPunct w:val="0"/>
              <w:autoSpaceDE w:val="0"/>
              <w:autoSpaceDN w:val="0"/>
              <w:adjustRightInd w:val="0"/>
              <w:spacing w:before="84"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DiMeglio Construction Co.</w:t>
            </w:r>
          </w:p>
        </w:tc>
        <w:tc>
          <w:tcPr>
            <w:tcW w:w="1723" w:type="dxa"/>
            <w:tcBorders>
              <w:top w:val="single" w:sz="4" w:space="0" w:color="000000"/>
              <w:left w:val="single" w:sz="4" w:space="0" w:color="000000"/>
              <w:bottom w:val="single" w:sz="4" w:space="0" w:color="000000"/>
              <w:right w:val="single" w:sz="4" w:space="0" w:color="000000"/>
            </w:tcBorders>
          </w:tcPr>
          <w:p w14:paraId="288F15C2"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$1,701,225.00</w:t>
            </w:r>
          </w:p>
        </w:tc>
        <w:tc>
          <w:tcPr>
            <w:tcW w:w="1604" w:type="dxa"/>
            <w:tcBorders>
              <w:top w:val="single" w:sz="4" w:space="0" w:color="000000"/>
              <w:left w:val="single" w:sz="4" w:space="0" w:color="000000"/>
              <w:bottom w:val="single" w:sz="4" w:space="0" w:color="000000"/>
              <w:right w:val="single" w:sz="4" w:space="0" w:color="000000"/>
            </w:tcBorders>
          </w:tcPr>
          <w:p w14:paraId="14426C93"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$161,010.00</w:t>
            </w:r>
          </w:p>
        </w:tc>
        <w:tc>
          <w:tcPr>
            <w:tcW w:w="1563" w:type="dxa"/>
            <w:tcBorders>
              <w:top w:val="single" w:sz="4" w:space="0" w:color="000000"/>
              <w:left w:val="single" w:sz="4" w:space="0" w:color="000000"/>
              <w:bottom w:val="single" w:sz="4" w:space="0" w:color="000000"/>
              <w:right w:val="single" w:sz="4" w:space="0" w:color="000000"/>
            </w:tcBorders>
          </w:tcPr>
          <w:p w14:paraId="534C069D"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$62,250.00</w:t>
            </w:r>
          </w:p>
        </w:tc>
        <w:tc>
          <w:tcPr>
            <w:tcW w:w="1655" w:type="dxa"/>
            <w:tcBorders>
              <w:top w:val="single" w:sz="4" w:space="0" w:color="000000"/>
              <w:left w:val="single" w:sz="4" w:space="0" w:color="000000"/>
              <w:bottom w:val="single" w:sz="4" w:space="0" w:color="000000"/>
              <w:right w:val="single" w:sz="4" w:space="0" w:color="000000"/>
            </w:tcBorders>
          </w:tcPr>
          <w:p w14:paraId="26A68C41"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$1,924,485.00</w:t>
            </w:r>
          </w:p>
        </w:tc>
      </w:tr>
      <w:tr w:rsidR="0015461D" w:rsidRPr="0015461D" w14:paraId="788C6178"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0B95A094"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 xml:space="preserve">Charles </w:t>
            </w:r>
            <w:proofErr w:type="spellStart"/>
            <w:r w:rsidRPr="0015461D">
              <w:rPr>
                <w:rFonts w:ascii="Times New Roman" w:hAnsi="Times New Roman" w:cs="Times New Roman"/>
                <w:sz w:val="20"/>
                <w:szCs w:val="20"/>
              </w:rPr>
              <w:t>Marandino</w:t>
            </w:r>
            <w:proofErr w:type="spellEnd"/>
            <w:r w:rsidRPr="0015461D">
              <w:rPr>
                <w:rFonts w:ascii="Times New Roman" w:hAnsi="Times New Roman" w:cs="Times New Roman"/>
                <w:sz w:val="20"/>
                <w:szCs w:val="20"/>
              </w:rPr>
              <w:t>, LLC</w:t>
            </w:r>
          </w:p>
        </w:tc>
        <w:tc>
          <w:tcPr>
            <w:tcW w:w="1723" w:type="dxa"/>
            <w:tcBorders>
              <w:top w:val="single" w:sz="4" w:space="0" w:color="000000"/>
              <w:left w:val="single" w:sz="4" w:space="0" w:color="000000"/>
              <w:bottom w:val="single" w:sz="4" w:space="0" w:color="000000"/>
              <w:right w:val="single" w:sz="4" w:space="0" w:color="000000"/>
            </w:tcBorders>
          </w:tcPr>
          <w:p w14:paraId="063E0EE2"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$1,752,038.00</w:t>
            </w:r>
          </w:p>
        </w:tc>
        <w:tc>
          <w:tcPr>
            <w:tcW w:w="1604" w:type="dxa"/>
            <w:tcBorders>
              <w:top w:val="single" w:sz="4" w:space="0" w:color="000000"/>
              <w:left w:val="single" w:sz="4" w:space="0" w:color="000000"/>
              <w:bottom w:val="single" w:sz="4" w:space="0" w:color="000000"/>
              <w:right w:val="single" w:sz="4" w:space="0" w:color="000000"/>
            </w:tcBorders>
          </w:tcPr>
          <w:p w14:paraId="15CDA1A9"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$167,000.00</w:t>
            </w:r>
          </w:p>
        </w:tc>
        <w:tc>
          <w:tcPr>
            <w:tcW w:w="1563" w:type="dxa"/>
            <w:tcBorders>
              <w:top w:val="single" w:sz="4" w:space="0" w:color="000000"/>
              <w:left w:val="single" w:sz="4" w:space="0" w:color="000000"/>
              <w:bottom w:val="single" w:sz="4" w:space="0" w:color="000000"/>
              <w:right w:val="single" w:sz="4" w:space="0" w:color="000000"/>
            </w:tcBorders>
          </w:tcPr>
          <w:p w14:paraId="0CBF94A8"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$41,750.00</w:t>
            </w:r>
          </w:p>
        </w:tc>
        <w:tc>
          <w:tcPr>
            <w:tcW w:w="1655" w:type="dxa"/>
            <w:tcBorders>
              <w:top w:val="single" w:sz="4" w:space="0" w:color="000000"/>
              <w:left w:val="single" w:sz="4" w:space="0" w:color="000000"/>
              <w:bottom w:val="single" w:sz="4" w:space="0" w:color="000000"/>
              <w:right w:val="single" w:sz="4" w:space="0" w:color="000000"/>
            </w:tcBorders>
          </w:tcPr>
          <w:p w14:paraId="2CB6B6B7"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$1,960,788.00</w:t>
            </w:r>
          </w:p>
        </w:tc>
      </w:tr>
      <w:tr w:rsidR="0015461D" w:rsidRPr="0015461D" w14:paraId="3490EE63"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C843460" w14:textId="76400373"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American Asphalt Co., Inc.</w:t>
            </w:r>
          </w:p>
        </w:tc>
        <w:tc>
          <w:tcPr>
            <w:tcW w:w="1723" w:type="dxa"/>
            <w:tcBorders>
              <w:top w:val="single" w:sz="4" w:space="0" w:color="000000"/>
              <w:left w:val="single" w:sz="4" w:space="0" w:color="000000"/>
              <w:bottom w:val="single" w:sz="4" w:space="0" w:color="000000"/>
              <w:right w:val="single" w:sz="4" w:space="0" w:color="000000"/>
            </w:tcBorders>
          </w:tcPr>
          <w:p w14:paraId="36DA236A"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$1,792,223.00</w:t>
            </w:r>
          </w:p>
        </w:tc>
        <w:tc>
          <w:tcPr>
            <w:tcW w:w="1604" w:type="dxa"/>
            <w:tcBorders>
              <w:top w:val="single" w:sz="4" w:space="0" w:color="000000"/>
              <w:left w:val="single" w:sz="4" w:space="0" w:color="000000"/>
              <w:bottom w:val="single" w:sz="4" w:space="0" w:color="000000"/>
              <w:right w:val="single" w:sz="4" w:space="0" w:color="000000"/>
            </w:tcBorders>
          </w:tcPr>
          <w:p w14:paraId="698D597F"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$160,460.00</w:t>
            </w:r>
          </w:p>
        </w:tc>
        <w:tc>
          <w:tcPr>
            <w:tcW w:w="1563" w:type="dxa"/>
            <w:tcBorders>
              <w:top w:val="single" w:sz="4" w:space="0" w:color="000000"/>
              <w:left w:val="single" w:sz="4" w:space="0" w:color="000000"/>
              <w:bottom w:val="single" w:sz="4" w:space="0" w:color="000000"/>
              <w:right w:val="single" w:sz="4" w:space="0" w:color="000000"/>
            </w:tcBorders>
          </w:tcPr>
          <w:p w14:paraId="6EAF3B9E"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$45,250.00</w:t>
            </w:r>
          </w:p>
        </w:tc>
        <w:tc>
          <w:tcPr>
            <w:tcW w:w="1655" w:type="dxa"/>
            <w:tcBorders>
              <w:top w:val="single" w:sz="4" w:space="0" w:color="000000"/>
              <w:left w:val="single" w:sz="4" w:space="0" w:color="000000"/>
              <w:bottom w:val="single" w:sz="4" w:space="0" w:color="000000"/>
              <w:right w:val="single" w:sz="4" w:space="0" w:color="000000"/>
            </w:tcBorders>
          </w:tcPr>
          <w:p w14:paraId="538F1E79"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$1,997,933.00</w:t>
            </w:r>
          </w:p>
        </w:tc>
      </w:tr>
      <w:tr w:rsidR="0015461D" w:rsidRPr="0015461D" w14:paraId="2A08EF45"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7160B0E"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proofErr w:type="spellStart"/>
            <w:r w:rsidRPr="0015461D">
              <w:rPr>
                <w:rFonts w:ascii="Times New Roman" w:hAnsi="Times New Roman" w:cs="Times New Roman"/>
                <w:sz w:val="20"/>
                <w:szCs w:val="20"/>
              </w:rPr>
              <w:t>R.E</w:t>
            </w:r>
            <w:proofErr w:type="spellEnd"/>
            <w:r w:rsidRPr="0015461D">
              <w:rPr>
                <w:rFonts w:ascii="Times New Roman" w:hAnsi="Times New Roman" w:cs="Times New Roman"/>
                <w:sz w:val="20"/>
                <w:szCs w:val="20"/>
              </w:rPr>
              <w:t>. Pierson Co., Inc.</w:t>
            </w:r>
          </w:p>
        </w:tc>
        <w:tc>
          <w:tcPr>
            <w:tcW w:w="1723" w:type="dxa"/>
            <w:tcBorders>
              <w:top w:val="single" w:sz="4" w:space="0" w:color="000000"/>
              <w:left w:val="single" w:sz="4" w:space="0" w:color="000000"/>
              <w:bottom w:val="single" w:sz="4" w:space="0" w:color="000000"/>
              <w:right w:val="single" w:sz="4" w:space="0" w:color="000000"/>
            </w:tcBorders>
          </w:tcPr>
          <w:p w14:paraId="63B2EFAD"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$1,931,676.25</w:t>
            </w:r>
          </w:p>
        </w:tc>
        <w:tc>
          <w:tcPr>
            <w:tcW w:w="1604" w:type="dxa"/>
            <w:tcBorders>
              <w:top w:val="single" w:sz="4" w:space="0" w:color="000000"/>
              <w:left w:val="single" w:sz="4" w:space="0" w:color="000000"/>
              <w:bottom w:val="single" w:sz="4" w:space="0" w:color="000000"/>
              <w:right w:val="single" w:sz="4" w:space="0" w:color="000000"/>
            </w:tcBorders>
          </w:tcPr>
          <w:p w14:paraId="62A1A6A6"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$146,391.00</w:t>
            </w:r>
          </w:p>
        </w:tc>
        <w:tc>
          <w:tcPr>
            <w:tcW w:w="1563" w:type="dxa"/>
            <w:tcBorders>
              <w:top w:val="single" w:sz="4" w:space="0" w:color="000000"/>
              <w:left w:val="single" w:sz="4" w:space="0" w:color="000000"/>
              <w:bottom w:val="single" w:sz="4" w:space="0" w:color="000000"/>
              <w:right w:val="single" w:sz="4" w:space="0" w:color="000000"/>
            </w:tcBorders>
          </w:tcPr>
          <w:p w14:paraId="6E83103C"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$56,752.00</w:t>
            </w:r>
          </w:p>
        </w:tc>
        <w:tc>
          <w:tcPr>
            <w:tcW w:w="1655" w:type="dxa"/>
            <w:tcBorders>
              <w:top w:val="single" w:sz="4" w:space="0" w:color="000000"/>
              <w:left w:val="single" w:sz="4" w:space="0" w:color="000000"/>
              <w:bottom w:val="single" w:sz="4" w:space="0" w:color="000000"/>
              <w:right w:val="single" w:sz="4" w:space="0" w:color="000000"/>
            </w:tcBorders>
          </w:tcPr>
          <w:p w14:paraId="3512B726"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$2,134,819.25</w:t>
            </w:r>
          </w:p>
        </w:tc>
      </w:tr>
      <w:tr w:rsidR="0015461D" w:rsidRPr="0015461D" w14:paraId="0A898E2C" w14:textId="77777777">
        <w:trPr>
          <w:trHeight w:val="313"/>
        </w:trPr>
        <w:tc>
          <w:tcPr>
            <w:tcW w:w="3028" w:type="dxa"/>
            <w:tcBorders>
              <w:top w:val="single" w:sz="4" w:space="0" w:color="000000"/>
              <w:left w:val="none" w:sz="6" w:space="0" w:color="auto"/>
              <w:bottom w:val="single" w:sz="4" w:space="0" w:color="000000"/>
              <w:right w:val="single" w:sz="4" w:space="0" w:color="000000"/>
            </w:tcBorders>
          </w:tcPr>
          <w:p w14:paraId="33CFE1F7" w14:textId="77777777" w:rsidR="0015461D" w:rsidRPr="0015461D" w:rsidRDefault="0015461D" w:rsidP="0015461D">
            <w:pPr>
              <w:kinsoku w:val="0"/>
              <w:overflowPunct w:val="0"/>
              <w:autoSpaceDE w:val="0"/>
              <w:autoSpaceDN w:val="0"/>
              <w:adjustRightInd w:val="0"/>
              <w:spacing w:before="83" w:after="0" w:line="211" w:lineRule="exact"/>
              <w:ind w:left="99"/>
              <w:rPr>
                <w:rFonts w:ascii="Times New Roman" w:hAnsi="Times New Roman" w:cs="Times New Roman"/>
                <w:i/>
                <w:iCs/>
                <w:sz w:val="20"/>
                <w:szCs w:val="20"/>
              </w:rPr>
            </w:pPr>
            <w:r w:rsidRPr="0015461D">
              <w:rPr>
                <w:rFonts w:ascii="Times New Roman" w:hAnsi="Times New Roman" w:cs="Times New Roman"/>
                <w:i/>
                <w:iCs/>
                <w:sz w:val="20"/>
                <w:szCs w:val="20"/>
              </w:rPr>
              <w:t>Engineer's Estimate</w:t>
            </w:r>
          </w:p>
        </w:tc>
        <w:tc>
          <w:tcPr>
            <w:tcW w:w="1723" w:type="dxa"/>
            <w:tcBorders>
              <w:top w:val="single" w:sz="4" w:space="0" w:color="000000"/>
              <w:left w:val="single" w:sz="4" w:space="0" w:color="000000"/>
              <w:bottom w:val="single" w:sz="4" w:space="0" w:color="000000"/>
              <w:right w:val="single" w:sz="4" w:space="0" w:color="000000"/>
            </w:tcBorders>
          </w:tcPr>
          <w:p w14:paraId="491C878A"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i/>
                <w:iCs/>
                <w:sz w:val="20"/>
                <w:szCs w:val="20"/>
              </w:rPr>
            </w:pPr>
            <w:r w:rsidRPr="0015461D">
              <w:rPr>
                <w:rFonts w:ascii="Times New Roman" w:hAnsi="Times New Roman" w:cs="Times New Roman"/>
                <w:i/>
                <w:iCs/>
                <w:sz w:val="20"/>
                <w:szCs w:val="20"/>
              </w:rPr>
              <w:t>$1,747,000.00</w:t>
            </w:r>
          </w:p>
        </w:tc>
        <w:tc>
          <w:tcPr>
            <w:tcW w:w="1604" w:type="dxa"/>
            <w:tcBorders>
              <w:top w:val="single" w:sz="4" w:space="0" w:color="000000"/>
              <w:left w:val="single" w:sz="4" w:space="0" w:color="000000"/>
              <w:bottom w:val="single" w:sz="4" w:space="0" w:color="000000"/>
              <w:right w:val="single" w:sz="4" w:space="0" w:color="000000"/>
            </w:tcBorders>
          </w:tcPr>
          <w:p w14:paraId="6688858F"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i/>
                <w:iCs/>
                <w:sz w:val="20"/>
                <w:szCs w:val="20"/>
              </w:rPr>
            </w:pPr>
            <w:r w:rsidRPr="0015461D">
              <w:rPr>
                <w:rFonts w:ascii="Times New Roman" w:hAnsi="Times New Roman" w:cs="Times New Roman"/>
                <w:i/>
                <w:iCs/>
                <w:sz w:val="20"/>
                <w:szCs w:val="20"/>
              </w:rPr>
              <w:t>$161,700.00</w:t>
            </w:r>
          </w:p>
        </w:tc>
        <w:tc>
          <w:tcPr>
            <w:tcW w:w="1563" w:type="dxa"/>
            <w:tcBorders>
              <w:top w:val="single" w:sz="4" w:space="0" w:color="000000"/>
              <w:left w:val="single" w:sz="4" w:space="0" w:color="000000"/>
              <w:bottom w:val="single" w:sz="4" w:space="0" w:color="000000"/>
              <w:right w:val="single" w:sz="4" w:space="0" w:color="000000"/>
            </w:tcBorders>
          </w:tcPr>
          <w:p w14:paraId="1E78A348"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i/>
                <w:iCs/>
                <w:sz w:val="20"/>
                <w:szCs w:val="20"/>
              </w:rPr>
            </w:pPr>
            <w:r w:rsidRPr="0015461D">
              <w:rPr>
                <w:rFonts w:ascii="Times New Roman" w:hAnsi="Times New Roman" w:cs="Times New Roman"/>
                <w:i/>
                <w:iCs/>
                <w:sz w:val="20"/>
                <w:szCs w:val="20"/>
              </w:rPr>
              <w:t>$43,250.00</w:t>
            </w:r>
          </w:p>
        </w:tc>
        <w:tc>
          <w:tcPr>
            <w:tcW w:w="1655" w:type="dxa"/>
            <w:tcBorders>
              <w:top w:val="single" w:sz="4" w:space="0" w:color="000000"/>
              <w:left w:val="single" w:sz="4" w:space="0" w:color="000000"/>
              <w:bottom w:val="single" w:sz="4" w:space="0" w:color="000000"/>
              <w:right w:val="single" w:sz="4" w:space="0" w:color="000000"/>
            </w:tcBorders>
          </w:tcPr>
          <w:p w14:paraId="151CBCF4"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i/>
                <w:iCs/>
                <w:sz w:val="20"/>
                <w:szCs w:val="20"/>
              </w:rPr>
            </w:pPr>
            <w:r w:rsidRPr="0015461D">
              <w:rPr>
                <w:rFonts w:ascii="Times New Roman" w:hAnsi="Times New Roman" w:cs="Times New Roman"/>
                <w:i/>
                <w:iCs/>
                <w:sz w:val="20"/>
                <w:szCs w:val="20"/>
              </w:rPr>
              <w:t>$1,951,950.00</w:t>
            </w:r>
          </w:p>
        </w:tc>
      </w:tr>
    </w:tbl>
    <w:p w14:paraId="5BC8E73E" w14:textId="77777777" w:rsidR="000D7082" w:rsidRPr="000D7082" w:rsidRDefault="000D7082" w:rsidP="000D7082">
      <w:pPr>
        <w:spacing w:after="0" w:line="360" w:lineRule="auto"/>
        <w:rPr>
          <w:rFonts w:ascii="Times New Roman" w:eastAsia="Times New Roman" w:hAnsi="Times New Roman" w:cs="Times New Roman"/>
          <w:sz w:val="24"/>
        </w:rPr>
      </w:pPr>
    </w:p>
    <w:p w14:paraId="455C17FB" w14:textId="4DE4C92C"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32"/>
          <w:szCs w:val="28"/>
        </w:rPr>
        <w:t xml:space="preserve"> </w:t>
      </w:r>
      <w:r w:rsidRPr="000D7082">
        <w:rPr>
          <w:rFonts w:ascii="Times New Roman" w:eastAsia="Times New Roman" w:hAnsi="Times New Roman" w:cs="Times New Roman"/>
          <w:sz w:val="32"/>
          <w:szCs w:val="28"/>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xml:space="preserve">, </w:t>
      </w:r>
      <w:r w:rsidR="0015461D">
        <w:rPr>
          <w:rFonts w:ascii="Times New Roman" w:eastAsia="Times New Roman" w:hAnsi="Times New Roman" w:cs="Times New Roman"/>
          <w:sz w:val="24"/>
        </w:rPr>
        <w:t>Paving Plus, LLC</w:t>
      </w:r>
      <w:r w:rsidRPr="000D7082">
        <w:rPr>
          <w:rFonts w:ascii="Times New Roman" w:eastAsia="Times New Roman" w:hAnsi="Times New Roman" w:cs="Times New Roman"/>
          <w:sz w:val="24"/>
        </w:rPr>
        <w:t xml:space="preserve"> submitted the low bid in the amount of $</w:t>
      </w:r>
      <w:r w:rsidR="0015461D">
        <w:rPr>
          <w:rFonts w:ascii="Times New Roman" w:eastAsia="Times New Roman" w:hAnsi="Times New Roman" w:cs="Times New Roman"/>
          <w:sz w:val="24"/>
        </w:rPr>
        <w:t>1,792,797.75</w:t>
      </w:r>
      <w:r w:rsidRPr="000D7082">
        <w:rPr>
          <w:rFonts w:ascii="Times New Roman" w:eastAsia="Times New Roman" w:hAnsi="Times New Roman" w:cs="Times New Roman"/>
          <w:sz w:val="24"/>
        </w:rPr>
        <w:t xml:space="preserve">, which includes the base bid and two alternates; and </w:t>
      </w:r>
    </w:p>
    <w:p w14:paraId="1378D753" w14:textId="7EF971DA" w:rsid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xml:space="preserve"> the bids have been reviewed and approved as to form and sufficiency by Township Engineer Environmental Resolutions Engineering, Inc. and Township Solicitor </w:t>
      </w:r>
      <w:r w:rsidR="0015461D">
        <w:rPr>
          <w:rFonts w:ascii="Times New Roman" w:eastAsia="Times New Roman" w:hAnsi="Times New Roman" w:cs="Times New Roman"/>
          <w:sz w:val="24"/>
        </w:rPr>
        <w:t>Chris</w:t>
      </w:r>
      <w:r w:rsidRPr="000D7082">
        <w:rPr>
          <w:rFonts w:ascii="Times New Roman" w:eastAsia="Times New Roman" w:hAnsi="Times New Roman" w:cs="Times New Roman"/>
          <w:sz w:val="24"/>
        </w:rPr>
        <w:t xml:space="preserve"> Long; </w:t>
      </w:r>
      <w:r w:rsidR="0015461D">
        <w:rPr>
          <w:rFonts w:ascii="Times New Roman" w:eastAsia="Times New Roman" w:hAnsi="Times New Roman" w:cs="Times New Roman"/>
          <w:sz w:val="24"/>
        </w:rPr>
        <w:t>and</w:t>
      </w:r>
    </w:p>
    <w:p w14:paraId="40499F07" w14:textId="63987C67" w:rsidR="0015461D" w:rsidRPr="000D7082" w:rsidRDefault="0015461D" w:rsidP="000D7082">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ab/>
      </w:r>
      <w:r w:rsidRPr="0015461D">
        <w:rPr>
          <w:rFonts w:ascii="Times New Roman" w:eastAsia="Times New Roman" w:hAnsi="Times New Roman" w:cs="Times New Roman"/>
          <w:b/>
          <w:bCs/>
          <w:sz w:val="24"/>
        </w:rPr>
        <w:t>WHEREAS,</w:t>
      </w:r>
      <w:r>
        <w:rPr>
          <w:rFonts w:ascii="Times New Roman" w:eastAsia="Times New Roman" w:hAnsi="Times New Roman" w:cs="Times New Roman"/>
          <w:sz w:val="24"/>
        </w:rPr>
        <w:t xml:space="preserve"> Township CFO Dean Ciminera has certified that the funds are available for this project.</w:t>
      </w:r>
    </w:p>
    <w:p w14:paraId="1DE937BD" w14:textId="650A43AF"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NOW, THEREFORE, BE IT RESOLVED</w:t>
      </w:r>
      <w:r w:rsidRPr="000D7082">
        <w:rPr>
          <w:rFonts w:ascii="Times New Roman" w:eastAsia="Times New Roman" w:hAnsi="Times New Roman" w:cs="Times New Roman"/>
          <w:sz w:val="24"/>
        </w:rPr>
        <w:t xml:space="preserve">, by the Mayor and Township Committee of the Township of Voorhees that the contract for the </w:t>
      </w:r>
      <w:r w:rsidRPr="000D7082">
        <w:rPr>
          <w:rFonts w:ascii="Times New Roman" w:eastAsia="Times New Roman" w:hAnsi="Times New Roman" w:cs="Times New Roman"/>
          <w:b/>
          <w:sz w:val="24"/>
        </w:rPr>
        <w:t>20</w:t>
      </w:r>
      <w:r w:rsidR="0015461D">
        <w:rPr>
          <w:rFonts w:ascii="Times New Roman" w:eastAsia="Times New Roman" w:hAnsi="Times New Roman" w:cs="Times New Roman"/>
          <w:b/>
          <w:sz w:val="24"/>
        </w:rPr>
        <w:t>21</w:t>
      </w:r>
      <w:r w:rsidRPr="000D7082">
        <w:rPr>
          <w:rFonts w:ascii="Times New Roman" w:eastAsia="Times New Roman" w:hAnsi="Times New Roman" w:cs="Times New Roman"/>
          <w:b/>
          <w:sz w:val="24"/>
        </w:rPr>
        <w:t xml:space="preserve"> ROAD PROGRAM</w:t>
      </w:r>
      <w:r w:rsidRPr="000D7082">
        <w:rPr>
          <w:rFonts w:ascii="Times New Roman" w:eastAsia="Times New Roman" w:hAnsi="Times New Roman" w:cs="Times New Roman"/>
          <w:sz w:val="24"/>
        </w:rPr>
        <w:t xml:space="preserve"> be awarded to:</w:t>
      </w:r>
    </w:p>
    <w:p w14:paraId="170C0410" w14:textId="77777777" w:rsidR="000D7082" w:rsidRPr="000D7082" w:rsidRDefault="000D7082" w:rsidP="000D7082">
      <w:pPr>
        <w:spacing w:after="0" w:line="360" w:lineRule="auto"/>
        <w:rPr>
          <w:rFonts w:ascii="Times New Roman" w:eastAsia="Times New Roman" w:hAnsi="Times New Roman" w:cs="Times New Roman"/>
          <w:sz w:val="24"/>
        </w:rPr>
      </w:pPr>
    </w:p>
    <w:p w14:paraId="45F720AA" w14:textId="262DBAAB" w:rsidR="000D7082"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PAVING PLUS, LLC</w:t>
      </w:r>
    </w:p>
    <w:p w14:paraId="435EF196" w14:textId="631877BB"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P.O. BOX 508</w:t>
      </w:r>
    </w:p>
    <w:p w14:paraId="3CB631B4" w14:textId="6B80540B"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FRANKLINVILLE, NJ 08322</w:t>
      </w:r>
    </w:p>
    <w:p w14:paraId="35250C27" w14:textId="536D0FDA"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PHONE (856) 404-9166</w:t>
      </w:r>
    </w:p>
    <w:p w14:paraId="1A060873" w14:textId="09868CAC" w:rsidR="0015461D" w:rsidRPr="000D7082"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FAX (856-297-2227</w:t>
      </w:r>
    </w:p>
    <w:p w14:paraId="34ACE7C2" w14:textId="77777777" w:rsidR="000D7082" w:rsidRPr="000D7082" w:rsidRDefault="000D7082" w:rsidP="000D7082">
      <w:pPr>
        <w:rPr>
          <w:rFonts w:ascii="Times New Roman" w:eastAsia="Calibri" w:hAnsi="Times New Roman" w:cs="Times New Roman"/>
          <w:sz w:val="24"/>
          <w:szCs w:val="24"/>
        </w:rPr>
      </w:pPr>
    </w:p>
    <w:p w14:paraId="49FC0774" w14:textId="77777777" w:rsidR="0015461D" w:rsidRDefault="0015461D" w:rsidP="0015461D">
      <w:pPr>
        <w:spacing w:after="0" w:line="480" w:lineRule="auto"/>
        <w:rPr>
          <w:rFonts w:ascii="Times New Roman" w:eastAsia="Calibri" w:hAnsi="Times New Roman" w:cs="Times New Roman"/>
        </w:rPr>
      </w:pPr>
    </w:p>
    <w:p w14:paraId="7D26524D" w14:textId="6FA5E2D5"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2304DE2" w14:textId="77777777"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2289EF5"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B66FE42"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9352157" w14:textId="77777777" w:rsidR="0015461D" w:rsidRPr="004848C1" w:rsidRDefault="0015461D" w:rsidP="0015461D">
      <w:pPr>
        <w:spacing w:after="0" w:line="240" w:lineRule="auto"/>
        <w:rPr>
          <w:rFonts w:ascii="Times New Roman" w:eastAsia="Calibri" w:hAnsi="Times New Roman" w:cs="Times New Roman"/>
        </w:rPr>
      </w:pPr>
    </w:p>
    <w:p w14:paraId="464CC7B8" w14:textId="77777777" w:rsidR="0015461D" w:rsidRPr="004848C1" w:rsidRDefault="0015461D" w:rsidP="0015461D">
      <w:pPr>
        <w:spacing w:after="0" w:line="240" w:lineRule="auto"/>
        <w:rPr>
          <w:rFonts w:ascii="Times New Roman" w:eastAsia="Calibri" w:hAnsi="Times New Roman" w:cs="Times New Roman"/>
        </w:rPr>
      </w:pPr>
    </w:p>
    <w:p w14:paraId="0A96B1C4"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5A9D4AEA" w14:textId="77777777" w:rsidR="0015461D" w:rsidRPr="004848C1" w:rsidRDefault="0015461D" w:rsidP="0015461D">
      <w:pPr>
        <w:spacing w:after="0" w:line="240" w:lineRule="auto"/>
        <w:rPr>
          <w:rFonts w:ascii="Times New Roman" w:eastAsia="Calibri" w:hAnsi="Times New Roman" w:cs="Times New Roman"/>
        </w:rPr>
      </w:pPr>
    </w:p>
    <w:p w14:paraId="5F4FC9FF"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05376C"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A2BE068" w14:textId="77777777" w:rsidR="0015461D" w:rsidRDefault="0015461D" w:rsidP="0015461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87823E6" w14:textId="77777777" w:rsidR="009E0B4B" w:rsidRPr="009E0B4B" w:rsidRDefault="004F5ED4">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210-21</w:t>
      </w:r>
    </w:p>
    <w:p w14:paraId="240478D1" w14:textId="77777777" w:rsidR="009E0B4B" w:rsidRDefault="009E0B4B">
      <w:pPr>
        <w:rPr>
          <w:rFonts w:ascii="Times New Roman" w:eastAsia="Calibri" w:hAnsi="Times New Roman" w:cs="Times New Roman"/>
        </w:rPr>
      </w:pPr>
    </w:p>
    <w:p w14:paraId="5A9BB561" w14:textId="32FA2BCD"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proofErr w:type="spellStart"/>
      <w:r>
        <w:rPr>
          <w:rFonts w:ascii="TimesNewRoman,Bold" w:eastAsia="Calibri" w:hAnsi="TimesNewRoman,Bold" w:cs="TimesNewRoman,Bold"/>
          <w:b/>
          <w:bCs/>
          <w:sz w:val="24"/>
          <w:szCs w:val="24"/>
        </w:rPr>
        <w:t>KRESSON</w:t>
      </w:r>
      <w:proofErr w:type="spellEnd"/>
      <w:r>
        <w:rPr>
          <w:rFonts w:ascii="TimesNewRoman,Bold" w:eastAsia="Calibri" w:hAnsi="TimesNewRoman,Bold" w:cs="TimesNewRoman,Bold"/>
          <w:b/>
          <w:bCs/>
          <w:sz w:val="24"/>
          <w:szCs w:val="24"/>
        </w:rPr>
        <w:t xml:space="preserve"> OUTDOOR ADVERTISING</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228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7.03</w:t>
      </w:r>
    </w:p>
    <w:p w14:paraId="228A20B5"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28158AC2" w14:textId="2877232C"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Pr>
          <w:rFonts w:ascii="TimesNewRoman" w:eastAsia="Calibri" w:hAnsi="TimesNewRoman" w:cs="TimesNewRoman"/>
          <w:sz w:val="24"/>
          <w:szCs w:val="24"/>
        </w:rPr>
        <w:t>July 15,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177-19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proofErr w:type="spellStart"/>
      <w:r>
        <w:rPr>
          <w:rFonts w:ascii="TimesNewRoman" w:eastAsia="Calibri" w:hAnsi="TimesNewRoman" w:cs="TimesNewRoman"/>
          <w:b/>
          <w:sz w:val="24"/>
          <w:szCs w:val="24"/>
        </w:rPr>
        <w:t>KRESSON</w:t>
      </w:r>
      <w:proofErr w:type="spellEnd"/>
      <w:r>
        <w:rPr>
          <w:rFonts w:ascii="TimesNewRoman" w:eastAsia="Calibri" w:hAnsi="TimesNewRoman" w:cs="TimesNewRoman"/>
          <w:b/>
          <w:sz w:val="24"/>
          <w:szCs w:val="24"/>
        </w:rPr>
        <w:t xml:space="preserve"> OUTDOOR ADVERTISING</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228</w:t>
      </w:r>
      <w:r w:rsidRPr="009E0B4B">
        <w:rPr>
          <w:rFonts w:ascii="TimesNewRoman" w:eastAsia="Calibri" w:hAnsi="TimesNewRoman" w:cs="TimesNewRoman"/>
          <w:b/>
          <w:sz w:val="24"/>
          <w:szCs w:val="24"/>
        </w:rPr>
        <w:t xml:space="preserve"> LOT </w:t>
      </w:r>
      <w:r>
        <w:rPr>
          <w:rFonts w:ascii="TimesNewRoman" w:eastAsia="Calibri" w:hAnsi="TimesNewRoman" w:cs="TimesNewRoman"/>
          <w:b/>
          <w:sz w:val="24"/>
          <w:szCs w:val="24"/>
        </w:rPr>
        <w:t>7.03</w:t>
      </w:r>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5D79077F" w14:textId="187D6F72"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$8,155.20 submitted on check #2936;</w:t>
      </w:r>
      <w:r w:rsidRPr="009E0B4B">
        <w:rPr>
          <w:rFonts w:ascii="TimesNewRoman" w:eastAsia="Calibri" w:hAnsi="TimesNewRoman" w:cs="TimesNewRoman"/>
          <w:sz w:val="24"/>
          <w:szCs w:val="24"/>
        </w:rPr>
        <w:t xml:space="preserve"> and </w:t>
      </w:r>
    </w:p>
    <w:p w14:paraId="072176DF" w14:textId="75EE868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July 15, 2021</w:t>
      </w:r>
      <w:r w:rsidRPr="009E0B4B">
        <w:rPr>
          <w:rFonts w:ascii="TimesNewRoman" w:eastAsia="Calibri" w:hAnsi="TimesNewRoman" w:cs="TimesNewRoman"/>
          <w:sz w:val="24"/>
          <w:szCs w:val="24"/>
        </w:rPr>
        <w:t xml:space="preserve">; and </w:t>
      </w:r>
    </w:p>
    <w:p w14:paraId="29D9F36C" w14:textId="6246FD2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95C48BB" w14:textId="79065E11"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8,155.20</w:t>
      </w:r>
      <w:r w:rsidRPr="009E0B4B">
        <w:rPr>
          <w:rFonts w:ascii="TimesNewRoman" w:eastAsia="Calibri" w:hAnsi="TimesNewRoman" w:cs="TimesNewRoman"/>
          <w:sz w:val="24"/>
          <w:szCs w:val="24"/>
        </w:rPr>
        <w:t xml:space="preserve"> plus interest contingent upon the payment of any and all outstanding escrow fees.</w:t>
      </w:r>
    </w:p>
    <w:p w14:paraId="490AC999" w14:textId="77777777" w:rsidR="009E0B4B" w:rsidRDefault="009E0B4B">
      <w:pPr>
        <w:rPr>
          <w:rFonts w:ascii="Times New Roman" w:eastAsia="Calibri" w:hAnsi="Times New Roman" w:cs="Times New Roman"/>
        </w:rPr>
      </w:pPr>
    </w:p>
    <w:p w14:paraId="0CFEF9DD" w14:textId="4F0956A7" w:rsidR="009E0B4B" w:rsidRDefault="009E0B4B">
      <w:pPr>
        <w:rPr>
          <w:rFonts w:ascii="Times New Roman" w:eastAsia="Calibri" w:hAnsi="Times New Roman" w:cs="Times New Roman"/>
        </w:rPr>
      </w:pPr>
    </w:p>
    <w:p w14:paraId="344E276D" w14:textId="354B4382" w:rsidR="009E0B4B" w:rsidRDefault="009E0B4B">
      <w:pPr>
        <w:rPr>
          <w:rFonts w:ascii="Times New Roman" w:eastAsia="Calibri" w:hAnsi="Times New Roman" w:cs="Times New Roman"/>
        </w:rPr>
      </w:pPr>
    </w:p>
    <w:p w14:paraId="2369B3EF" w14:textId="2928AC45" w:rsidR="009E0B4B" w:rsidRDefault="009E0B4B">
      <w:pPr>
        <w:rPr>
          <w:rFonts w:ascii="Times New Roman" w:eastAsia="Calibri" w:hAnsi="Times New Roman" w:cs="Times New Roman"/>
        </w:rPr>
      </w:pPr>
    </w:p>
    <w:p w14:paraId="1865A1BE" w14:textId="77777777" w:rsidR="009E0B4B" w:rsidRDefault="009E0B4B">
      <w:pPr>
        <w:rPr>
          <w:rFonts w:ascii="Times New Roman" w:eastAsia="Calibri" w:hAnsi="Times New Roman" w:cs="Times New Roman"/>
        </w:rPr>
      </w:pPr>
    </w:p>
    <w:p w14:paraId="2CC43B00"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F182CD0"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D7C2225"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E36C592"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64673F8" w14:textId="77777777" w:rsidR="009E0B4B" w:rsidRPr="004848C1" w:rsidRDefault="009E0B4B" w:rsidP="009E0B4B">
      <w:pPr>
        <w:spacing w:after="0" w:line="240" w:lineRule="auto"/>
        <w:rPr>
          <w:rFonts w:ascii="Times New Roman" w:eastAsia="Calibri" w:hAnsi="Times New Roman" w:cs="Times New Roman"/>
        </w:rPr>
      </w:pPr>
    </w:p>
    <w:p w14:paraId="27DBA35F" w14:textId="77777777" w:rsidR="009E0B4B" w:rsidRPr="004848C1" w:rsidRDefault="009E0B4B" w:rsidP="009E0B4B">
      <w:pPr>
        <w:spacing w:after="0" w:line="240" w:lineRule="auto"/>
        <w:rPr>
          <w:rFonts w:ascii="Times New Roman" w:eastAsia="Calibri" w:hAnsi="Times New Roman" w:cs="Times New Roman"/>
        </w:rPr>
      </w:pPr>
    </w:p>
    <w:p w14:paraId="301748C8"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084FEF42" w14:textId="77777777" w:rsidR="009E0B4B" w:rsidRPr="004848C1" w:rsidRDefault="009E0B4B" w:rsidP="009E0B4B">
      <w:pPr>
        <w:spacing w:after="0" w:line="240" w:lineRule="auto"/>
        <w:rPr>
          <w:rFonts w:ascii="Times New Roman" w:eastAsia="Calibri" w:hAnsi="Times New Roman" w:cs="Times New Roman"/>
        </w:rPr>
      </w:pPr>
    </w:p>
    <w:p w14:paraId="7D9A7F34" w14:textId="77777777" w:rsidR="009E0B4B" w:rsidRPr="004848C1" w:rsidRDefault="009E0B4B" w:rsidP="009E0B4B">
      <w:pPr>
        <w:spacing w:after="0" w:line="240" w:lineRule="auto"/>
        <w:rPr>
          <w:rFonts w:ascii="Times New Roman" w:eastAsia="Calibri" w:hAnsi="Times New Roman" w:cs="Times New Roman"/>
        </w:rPr>
      </w:pPr>
    </w:p>
    <w:p w14:paraId="2B0EF1FE"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76659BD"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C8D97E7"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8452516" w14:textId="3DE4C8F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080421A" w14:textId="72D14114" w:rsidR="009E0B4B" w:rsidRPr="009E0B4B" w:rsidRDefault="009E0B4B" w:rsidP="009E0B4B">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w:t>
      </w:r>
      <w:r>
        <w:rPr>
          <w:rFonts w:ascii="Times New Roman" w:eastAsia="Calibri" w:hAnsi="Times New Roman" w:cs="Times New Roman"/>
          <w:b/>
          <w:bCs/>
        </w:rPr>
        <w:t>1</w:t>
      </w:r>
      <w:r w:rsidRPr="009E0B4B">
        <w:rPr>
          <w:rFonts w:ascii="Times New Roman" w:eastAsia="Calibri" w:hAnsi="Times New Roman" w:cs="Times New Roman"/>
          <w:b/>
          <w:bCs/>
        </w:rPr>
        <w:t>-21</w:t>
      </w:r>
    </w:p>
    <w:p w14:paraId="5374880E" w14:textId="77777777" w:rsidR="009E0B4B" w:rsidRDefault="009E0B4B" w:rsidP="009E0B4B">
      <w:pPr>
        <w:rPr>
          <w:rFonts w:ascii="Times New Roman" w:eastAsia="Calibri" w:hAnsi="Times New Roman" w:cs="Times New Roman"/>
        </w:rPr>
      </w:pPr>
    </w:p>
    <w:p w14:paraId="38946C29" w14:textId="52CAC4A2"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r>
        <w:rPr>
          <w:rFonts w:ascii="TimesNewRoman,Bold" w:eastAsia="Calibri" w:hAnsi="TimesNewRoman,Bold" w:cs="TimesNewRoman,Bold"/>
          <w:b/>
          <w:bCs/>
          <w:sz w:val="24"/>
          <w:szCs w:val="24"/>
        </w:rPr>
        <w:t>MUSLIM AMERICAN COMMUNITY ASSOCIATION</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278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15</w:t>
      </w:r>
    </w:p>
    <w:p w14:paraId="3106357D"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563ED905" w14:textId="3E4494BC"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sidRPr="009E0B4B">
        <w:rPr>
          <w:rFonts w:ascii="TimesNewRoman" w:eastAsia="Calibri" w:hAnsi="TimesNewRoman" w:cs="TimesNewRoman"/>
          <w:bCs/>
          <w:sz w:val="24"/>
          <w:szCs w:val="24"/>
        </w:rPr>
        <w:t>A</w:t>
      </w:r>
      <w:r>
        <w:rPr>
          <w:rFonts w:ascii="TimesNewRoman" w:eastAsia="Calibri" w:hAnsi="TimesNewRoman" w:cs="TimesNewRoman"/>
          <w:sz w:val="24"/>
          <w:szCs w:val="24"/>
        </w:rPr>
        <w:t>ugust 12,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200-19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r>
        <w:rPr>
          <w:rFonts w:ascii="TimesNewRoman" w:eastAsia="Calibri" w:hAnsi="TimesNewRoman" w:cs="TimesNewRoman"/>
          <w:b/>
          <w:sz w:val="24"/>
          <w:szCs w:val="24"/>
        </w:rPr>
        <w:t>MUSLIM AMERICAN COMMUNITY ASSOCIATION</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278</w:t>
      </w:r>
      <w:r w:rsidRPr="009E0B4B">
        <w:rPr>
          <w:rFonts w:ascii="TimesNewRoman" w:eastAsia="Calibri" w:hAnsi="TimesNewRoman" w:cs="TimesNewRoman"/>
          <w:b/>
          <w:sz w:val="24"/>
          <w:szCs w:val="24"/>
        </w:rPr>
        <w:t xml:space="preserve"> LOT </w:t>
      </w:r>
      <w:r>
        <w:rPr>
          <w:rFonts w:ascii="TimesNewRoman" w:eastAsia="Calibri" w:hAnsi="TimesNewRoman" w:cs="TimesNewRoman"/>
          <w:b/>
          <w:sz w:val="24"/>
          <w:szCs w:val="24"/>
        </w:rPr>
        <w:t>15</w:t>
      </w:r>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44188223" w14:textId="120BDCE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w:t>
      </w:r>
      <w:r>
        <w:rPr>
          <w:rFonts w:ascii="TimesNewRoman" w:eastAsia="Calibri" w:hAnsi="TimesNewRoman" w:cs="TimesNewRoman"/>
          <w:bCs/>
          <w:sz w:val="24"/>
          <w:szCs w:val="24"/>
        </w:rPr>
        <w:t>6,597.68</w:t>
      </w:r>
      <w:r w:rsidRPr="009E0B4B">
        <w:rPr>
          <w:rFonts w:ascii="TimesNewRoman" w:eastAsia="Calibri" w:hAnsi="TimesNewRoman" w:cs="TimesNewRoman"/>
          <w:bCs/>
          <w:sz w:val="24"/>
          <w:szCs w:val="24"/>
        </w:rPr>
        <w:t xml:space="preserve"> submitted on check #</w:t>
      </w:r>
      <w:r>
        <w:rPr>
          <w:rFonts w:ascii="TimesNewRoman" w:eastAsia="Calibri" w:hAnsi="TimesNewRoman" w:cs="TimesNewRoman"/>
          <w:bCs/>
          <w:sz w:val="24"/>
          <w:szCs w:val="24"/>
        </w:rPr>
        <w:t>501306701-1</w:t>
      </w:r>
      <w:r w:rsidRPr="009E0B4B">
        <w:rPr>
          <w:rFonts w:ascii="TimesNewRoman" w:eastAsia="Calibri" w:hAnsi="TimesNewRoman" w:cs="TimesNewRoman"/>
          <w:bCs/>
          <w:sz w:val="24"/>
          <w:szCs w:val="24"/>
        </w:rPr>
        <w:t>;</w:t>
      </w:r>
      <w:r w:rsidRPr="009E0B4B">
        <w:rPr>
          <w:rFonts w:ascii="TimesNewRoman" w:eastAsia="Calibri" w:hAnsi="TimesNewRoman" w:cs="TimesNewRoman"/>
          <w:sz w:val="24"/>
          <w:szCs w:val="24"/>
        </w:rPr>
        <w:t xml:space="preserve"> and </w:t>
      </w:r>
    </w:p>
    <w:p w14:paraId="7B455313" w14:textId="69FB2195"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August 12, 2021</w:t>
      </w:r>
      <w:r w:rsidRPr="009E0B4B">
        <w:rPr>
          <w:rFonts w:ascii="TimesNewRoman" w:eastAsia="Calibri" w:hAnsi="TimesNewRoman" w:cs="TimesNewRoman"/>
          <w:sz w:val="24"/>
          <w:szCs w:val="24"/>
        </w:rPr>
        <w:t xml:space="preserve">; and </w:t>
      </w:r>
    </w:p>
    <w:p w14:paraId="2D91025B" w14:textId="39198C5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F1419AD" w14:textId="58D77039"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6,597.68</w:t>
      </w:r>
      <w:r w:rsidRPr="009E0B4B">
        <w:rPr>
          <w:rFonts w:ascii="TimesNewRoman" w:eastAsia="Calibri" w:hAnsi="TimesNewRoman" w:cs="TimesNewRoman"/>
          <w:sz w:val="24"/>
          <w:szCs w:val="24"/>
        </w:rPr>
        <w:t xml:space="preserve"> plus interest contingent upon the payment of any and all outstanding escrow fees.</w:t>
      </w:r>
    </w:p>
    <w:p w14:paraId="3129D9AA" w14:textId="77777777" w:rsidR="009E0B4B" w:rsidRDefault="009E0B4B" w:rsidP="009E0B4B">
      <w:pPr>
        <w:rPr>
          <w:rFonts w:ascii="Times New Roman" w:eastAsia="Calibri" w:hAnsi="Times New Roman" w:cs="Times New Roman"/>
        </w:rPr>
      </w:pPr>
    </w:p>
    <w:p w14:paraId="2D90241A" w14:textId="77777777" w:rsidR="009E0B4B" w:rsidRDefault="009E0B4B" w:rsidP="009E0B4B">
      <w:pPr>
        <w:rPr>
          <w:rFonts w:ascii="Times New Roman" w:eastAsia="Calibri" w:hAnsi="Times New Roman" w:cs="Times New Roman"/>
        </w:rPr>
      </w:pPr>
    </w:p>
    <w:p w14:paraId="0DC5CF04" w14:textId="77777777" w:rsidR="009E0B4B" w:rsidRDefault="009E0B4B" w:rsidP="009E0B4B">
      <w:pPr>
        <w:rPr>
          <w:rFonts w:ascii="Times New Roman" w:eastAsia="Calibri" w:hAnsi="Times New Roman" w:cs="Times New Roman"/>
        </w:rPr>
      </w:pPr>
    </w:p>
    <w:p w14:paraId="78A3908F" w14:textId="77777777" w:rsidR="009E0B4B" w:rsidRDefault="009E0B4B" w:rsidP="009E0B4B">
      <w:pPr>
        <w:rPr>
          <w:rFonts w:ascii="Times New Roman" w:eastAsia="Calibri" w:hAnsi="Times New Roman" w:cs="Times New Roman"/>
        </w:rPr>
      </w:pPr>
    </w:p>
    <w:p w14:paraId="35EDC26C" w14:textId="77777777" w:rsidR="009E0B4B" w:rsidRDefault="009E0B4B" w:rsidP="009E0B4B">
      <w:pPr>
        <w:rPr>
          <w:rFonts w:ascii="Times New Roman" w:eastAsia="Calibri" w:hAnsi="Times New Roman" w:cs="Times New Roman"/>
        </w:rPr>
      </w:pPr>
    </w:p>
    <w:p w14:paraId="7D488877"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2A83843"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A834611"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923F150"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2ED5C90" w14:textId="77777777" w:rsidR="009E0B4B" w:rsidRPr="004848C1" w:rsidRDefault="009E0B4B" w:rsidP="009E0B4B">
      <w:pPr>
        <w:spacing w:after="0" w:line="240" w:lineRule="auto"/>
        <w:rPr>
          <w:rFonts w:ascii="Times New Roman" w:eastAsia="Calibri" w:hAnsi="Times New Roman" w:cs="Times New Roman"/>
        </w:rPr>
      </w:pPr>
    </w:p>
    <w:p w14:paraId="6704B343" w14:textId="77777777" w:rsidR="009E0B4B" w:rsidRPr="004848C1" w:rsidRDefault="009E0B4B" w:rsidP="009E0B4B">
      <w:pPr>
        <w:spacing w:after="0" w:line="240" w:lineRule="auto"/>
        <w:rPr>
          <w:rFonts w:ascii="Times New Roman" w:eastAsia="Calibri" w:hAnsi="Times New Roman" w:cs="Times New Roman"/>
        </w:rPr>
      </w:pPr>
    </w:p>
    <w:p w14:paraId="3A5DFEF7"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430B0A3E" w14:textId="77777777" w:rsidR="009E0B4B" w:rsidRPr="004848C1" w:rsidRDefault="009E0B4B" w:rsidP="009E0B4B">
      <w:pPr>
        <w:spacing w:after="0" w:line="240" w:lineRule="auto"/>
        <w:rPr>
          <w:rFonts w:ascii="Times New Roman" w:eastAsia="Calibri" w:hAnsi="Times New Roman" w:cs="Times New Roman"/>
        </w:rPr>
      </w:pPr>
    </w:p>
    <w:p w14:paraId="1994D56D" w14:textId="77777777" w:rsidR="009E0B4B" w:rsidRPr="004848C1" w:rsidRDefault="009E0B4B" w:rsidP="009E0B4B">
      <w:pPr>
        <w:spacing w:after="0" w:line="240" w:lineRule="auto"/>
        <w:rPr>
          <w:rFonts w:ascii="Times New Roman" w:eastAsia="Calibri" w:hAnsi="Times New Roman" w:cs="Times New Roman"/>
        </w:rPr>
      </w:pPr>
    </w:p>
    <w:p w14:paraId="7DCC7576"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7C318EB"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29FBC54"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B00BC9A" w14:textId="2650446D" w:rsidR="004F5ED4" w:rsidRDefault="004F5ED4">
      <w:pPr>
        <w:rPr>
          <w:rFonts w:ascii="Times New Roman" w:eastAsia="Calibri" w:hAnsi="Times New Roman" w:cs="Times New Roman"/>
        </w:rPr>
      </w:pPr>
      <w:r>
        <w:rPr>
          <w:rFonts w:ascii="Times New Roman" w:eastAsia="Calibri" w:hAnsi="Times New Roman" w:cs="Times New Roman"/>
        </w:rPr>
        <w:br w:type="page"/>
      </w:r>
    </w:p>
    <w:p w14:paraId="697A7100" w14:textId="210B00CA"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r w:rsidRPr="007C5EA5">
        <w:rPr>
          <w:rFonts w:ascii="Times New Roman" w:eastAsia="Times New Roman" w:hAnsi="Times New Roman" w:cs="Times New Roman"/>
          <w:b/>
          <w:w w:val="105"/>
        </w:rPr>
        <w:lastRenderedPageBreak/>
        <w:t>RESOLUTION NO. 212-21</w:t>
      </w:r>
    </w:p>
    <w:p w14:paraId="3E2A0FF0" w14:textId="77777777"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p>
    <w:p w14:paraId="4EC8CE1D" w14:textId="0B1A4700"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w w:val="105"/>
        </w:rPr>
      </w:pPr>
      <w:r w:rsidRPr="007C5EA5">
        <w:rPr>
          <w:rFonts w:ascii="Times New Roman" w:eastAsia="Times New Roman" w:hAnsi="Times New Roman" w:cs="Times New Roman"/>
          <w:b/>
          <w:w w:val="105"/>
        </w:rPr>
        <w:t>RESOLUTION TO OPT INTO EXAMINATION EXEMPTION CIVIL SERVICE HIRING PROCEDURES</w:t>
      </w:r>
    </w:p>
    <w:p w14:paraId="465EC3EF" w14:textId="77777777"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rPr>
      </w:pPr>
    </w:p>
    <w:p w14:paraId="0898199D" w14:textId="77777777" w:rsidR="007C5EA5" w:rsidRPr="007C5EA5" w:rsidRDefault="007C5EA5" w:rsidP="007C5EA5">
      <w:pPr>
        <w:widowControl w:val="0"/>
        <w:autoSpaceDE w:val="0"/>
        <w:autoSpaceDN w:val="0"/>
        <w:spacing w:before="5" w:after="0" w:line="240" w:lineRule="auto"/>
        <w:rPr>
          <w:rFonts w:ascii="Times New Roman" w:eastAsia="Times New Roman" w:hAnsi="Times New Roman" w:cs="Times New Roman"/>
          <w:b/>
        </w:rPr>
      </w:pPr>
    </w:p>
    <w:p w14:paraId="4E1B3ECD" w14:textId="47CFD1C0" w:rsidR="007C5EA5" w:rsidRPr="007C5EA5" w:rsidRDefault="007C5EA5" w:rsidP="007C5EA5">
      <w:pPr>
        <w:widowControl w:val="0"/>
        <w:autoSpaceDE w:val="0"/>
        <w:autoSpaceDN w:val="0"/>
        <w:spacing w:before="1" w:after="0" w:line="482" w:lineRule="auto"/>
        <w:ind w:left="176" w:right="121"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the Township of Voorhees, Camden County, State of Jersey (hereinafter referred to as the "Township") is a jurisdiction governed by</w:t>
      </w:r>
      <w:r w:rsidRPr="007C5EA5">
        <w:rPr>
          <w:rFonts w:ascii="Times New Roman" w:eastAsia="Times New Roman" w:hAnsi="Times New Roman" w:cs="Times New Roman"/>
          <w:sz w:val="24"/>
          <w:szCs w:val="24"/>
        </w:rPr>
        <w:t xml:space="preserve"> </w:t>
      </w:r>
      <w:r w:rsidRPr="007C5EA5">
        <w:rPr>
          <w:rFonts w:ascii="Times New Roman" w:eastAsia="Times New Roman" w:hAnsi="Times New Roman" w:cs="Times New Roman"/>
        </w:rPr>
        <w:t xml:space="preserve">Title </w:t>
      </w:r>
      <w:r>
        <w:rPr>
          <w:rFonts w:ascii="Times New Roman" w:eastAsia="Times New Roman" w:hAnsi="Times New Roman" w:cs="Times New Roman"/>
        </w:rPr>
        <w:t>4</w:t>
      </w:r>
      <w:r w:rsidRPr="007C5EA5">
        <w:rPr>
          <w:rFonts w:ascii="Times New Roman" w:eastAsia="Times New Roman" w:hAnsi="Times New Roman" w:cs="Times New Roman"/>
        </w:rPr>
        <w:t>A and the Civil Service regulations and rules established under Title 4A of the Administrative Code; and</w:t>
      </w:r>
    </w:p>
    <w:p w14:paraId="0645231B" w14:textId="3110A36C" w:rsidR="007C5EA5" w:rsidRPr="007C5EA5" w:rsidRDefault="007C5EA5" w:rsidP="007C5EA5">
      <w:pPr>
        <w:widowControl w:val="0"/>
        <w:autoSpaceDE w:val="0"/>
        <w:autoSpaceDN w:val="0"/>
        <w:spacing w:before="2" w:after="0" w:line="480" w:lineRule="auto"/>
        <w:ind w:left="162" w:right="118" w:firstLine="742"/>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P.L.2021, C.7 permits municipalities to hire police officers who may not have taken an open competitive examination for the title of Police Officer, but are otherwise duly qualified, have completed training, and hold a valid NJ Police Training Commission Ce</w:t>
      </w:r>
      <w:r>
        <w:rPr>
          <w:rFonts w:ascii="Times New Roman" w:eastAsia="Times New Roman" w:hAnsi="Times New Roman" w:cs="Times New Roman"/>
        </w:rPr>
        <w:t>r</w:t>
      </w:r>
      <w:r w:rsidRPr="007C5EA5">
        <w:rPr>
          <w:rFonts w:ascii="Times New Roman" w:eastAsia="Times New Roman" w:hAnsi="Times New Roman" w:cs="Times New Roman"/>
        </w:rPr>
        <w:t>tificate as Police Officer (Basic Course for Police Officer);</w:t>
      </w:r>
      <w:r w:rsidRPr="007C5EA5">
        <w:rPr>
          <w:rFonts w:ascii="Times New Roman" w:eastAsia="Times New Roman" w:hAnsi="Times New Roman" w:cs="Times New Roman"/>
          <w:spacing w:val="9"/>
        </w:rPr>
        <w:t xml:space="preserve"> </w:t>
      </w:r>
      <w:r w:rsidRPr="007C5EA5">
        <w:rPr>
          <w:rFonts w:ascii="Times New Roman" w:eastAsia="Times New Roman" w:hAnsi="Times New Roman" w:cs="Times New Roman"/>
        </w:rPr>
        <w:t>and</w:t>
      </w:r>
    </w:p>
    <w:p w14:paraId="2560741D" w14:textId="77777777" w:rsidR="007C5EA5" w:rsidRPr="007C5EA5" w:rsidRDefault="007C5EA5" w:rsidP="007C5EA5">
      <w:pPr>
        <w:widowControl w:val="0"/>
        <w:autoSpaceDE w:val="0"/>
        <w:autoSpaceDN w:val="0"/>
        <w:spacing w:before="6" w:after="0" w:line="482" w:lineRule="auto"/>
        <w:ind w:left="151" w:right="129" w:firstLine="739"/>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recently adopted State legislation, Bill S-3220, approved as P.L.2021, C.7, would permit a municipality to exempt any person for an entry-level law enforcement person from taking the Civil Service law enforcement exam, as long as they have completed the full Basic Course for Police Officers training course at a school approved and authorized by the New Jersey Police Training commission;</w:t>
      </w:r>
      <w:r w:rsidRPr="007C5EA5">
        <w:rPr>
          <w:rFonts w:ascii="Times New Roman" w:eastAsia="Times New Roman" w:hAnsi="Times New Roman" w:cs="Times New Roman"/>
          <w:spacing w:val="25"/>
        </w:rPr>
        <w:t xml:space="preserve"> </w:t>
      </w:r>
      <w:r w:rsidRPr="007C5EA5">
        <w:rPr>
          <w:rFonts w:ascii="Times New Roman" w:eastAsia="Times New Roman" w:hAnsi="Times New Roman" w:cs="Times New Roman"/>
        </w:rPr>
        <w:t>and</w:t>
      </w:r>
    </w:p>
    <w:p w14:paraId="005343F2" w14:textId="299241ED" w:rsidR="007C5EA5" w:rsidRPr="007C5EA5" w:rsidRDefault="007C5EA5" w:rsidP="007C5EA5">
      <w:pPr>
        <w:widowControl w:val="0"/>
        <w:autoSpaceDE w:val="0"/>
        <w:autoSpaceDN w:val="0"/>
        <w:spacing w:after="0" w:line="482" w:lineRule="auto"/>
        <w:ind w:left="133" w:right="152" w:firstLine="742"/>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the legislation would also re</w:t>
      </w:r>
      <w:r>
        <w:rPr>
          <w:rFonts w:ascii="Times New Roman" w:eastAsia="Times New Roman" w:hAnsi="Times New Roman" w:cs="Times New Roman"/>
        </w:rPr>
        <w:t>quire</w:t>
      </w:r>
      <w:r w:rsidRPr="007C5EA5">
        <w:rPr>
          <w:rFonts w:ascii="Times New Roman" w:eastAsia="Times New Roman" w:hAnsi="Times New Roman" w:cs="Times New Roman"/>
        </w:rPr>
        <w:t xml:space="preserve"> that a municipal or county police department may hire a person under this exemption only upon adoption of a conflict of interest and nepotism policy; and</w:t>
      </w:r>
    </w:p>
    <w:p w14:paraId="1562525D" w14:textId="0FDE1836" w:rsidR="007C5EA5" w:rsidRPr="007C5EA5" w:rsidRDefault="007C5EA5" w:rsidP="007C5EA5">
      <w:pPr>
        <w:widowControl w:val="0"/>
        <w:autoSpaceDE w:val="0"/>
        <w:autoSpaceDN w:val="0"/>
        <w:spacing w:after="0" w:line="482" w:lineRule="auto"/>
        <w:ind w:left="126" w:right="170"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00D70A40" w:rsidRPr="007C5EA5">
        <w:rPr>
          <w:rFonts w:ascii="Times New Roman" w:eastAsia="Times New Roman" w:hAnsi="Times New Roman" w:cs="Times New Roman"/>
        </w:rPr>
        <w:t>t</w:t>
      </w:r>
      <w:r w:rsidRPr="007C5EA5">
        <w:rPr>
          <w:rFonts w:ascii="Times New Roman" w:eastAsia="Times New Roman" w:hAnsi="Times New Roman" w:cs="Times New Roman"/>
        </w:rPr>
        <w:t>he Township has duly established written policies governing nepotism and conflicts of interest;</w:t>
      </w:r>
      <w:r w:rsidRPr="007C5EA5">
        <w:rPr>
          <w:rFonts w:ascii="Times New Roman" w:eastAsia="Times New Roman" w:hAnsi="Times New Roman" w:cs="Times New Roman"/>
          <w:spacing w:val="11"/>
        </w:rPr>
        <w:t xml:space="preserve"> </w:t>
      </w:r>
      <w:r w:rsidRPr="007C5EA5">
        <w:rPr>
          <w:rFonts w:ascii="Times New Roman" w:eastAsia="Times New Roman" w:hAnsi="Times New Roman" w:cs="Times New Roman"/>
        </w:rPr>
        <w:t>and</w:t>
      </w:r>
    </w:p>
    <w:p w14:paraId="77FE7D25" w14:textId="77777777" w:rsidR="007C5EA5" w:rsidRPr="007C5EA5" w:rsidRDefault="007C5EA5" w:rsidP="007C5EA5">
      <w:pPr>
        <w:widowControl w:val="0"/>
        <w:autoSpaceDE w:val="0"/>
        <w:autoSpaceDN w:val="0"/>
        <w:spacing w:after="0" w:line="482" w:lineRule="auto"/>
        <w:ind w:left="120" w:right="159" w:firstLine="733"/>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in order to effectuate this policy, a municipality must affirmatively "opt in" by adopting a Resolution authorizing such a hiring policy; and</w:t>
      </w:r>
    </w:p>
    <w:p w14:paraId="0BB6AD99" w14:textId="77777777" w:rsidR="007C5EA5" w:rsidRPr="007C5EA5" w:rsidRDefault="007C5EA5" w:rsidP="007C5EA5">
      <w:pPr>
        <w:widowControl w:val="0"/>
        <w:autoSpaceDE w:val="0"/>
        <w:autoSpaceDN w:val="0"/>
        <w:spacing w:before="77" w:after="0" w:line="501" w:lineRule="auto"/>
        <w:ind w:left="175" w:right="106" w:firstLine="736"/>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WHEREAS, </w:t>
      </w:r>
      <w:r w:rsidRPr="007C5EA5">
        <w:rPr>
          <w:rFonts w:ascii="Times New Roman" w:eastAsia="Times New Roman" w:hAnsi="Times New Roman" w:cs="Times New Roman"/>
          <w:w w:val="105"/>
        </w:rPr>
        <w:t>Chief of Police George Smith has recommended that the Township effectuate this policy and "opt in" to this program in the interests of efficiency, expediency, and the promotion of public safety within the Township; and</w:t>
      </w:r>
    </w:p>
    <w:p w14:paraId="7A2E8957" w14:textId="77777777" w:rsidR="007C5EA5" w:rsidRPr="007C5EA5" w:rsidRDefault="007C5EA5" w:rsidP="007C5EA5">
      <w:pPr>
        <w:widowControl w:val="0"/>
        <w:autoSpaceDE w:val="0"/>
        <w:autoSpaceDN w:val="0"/>
        <w:spacing w:before="1" w:after="0" w:line="496" w:lineRule="auto"/>
        <w:ind w:left="168" w:right="109" w:firstLine="742"/>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WHEREAS, </w:t>
      </w:r>
      <w:r w:rsidRPr="007C5EA5">
        <w:rPr>
          <w:rFonts w:ascii="Times New Roman" w:eastAsia="Times New Roman" w:hAnsi="Times New Roman" w:cs="Times New Roman"/>
          <w:w w:val="105"/>
        </w:rPr>
        <w:t>this "opt in" provision shall remain valid until changed by a rescinding resolution of the Governing Body.</w:t>
      </w:r>
    </w:p>
    <w:p w14:paraId="6657C8BD" w14:textId="1B9ED87D" w:rsidR="007C5EA5" w:rsidRPr="007C5EA5" w:rsidRDefault="007C5EA5" w:rsidP="007C5EA5">
      <w:pPr>
        <w:widowControl w:val="0"/>
        <w:autoSpaceDE w:val="0"/>
        <w:autoSpaceDN w:val="0"/>
        <w:spacing w:before="15" w:after="0" w:line="501" w:lineRule="auto"/>
        <w:ind w:left="159" w:right="105" w:firstLine="744"/>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NOW, THEREFORE, BE IT RESOLVED, </w:t>
      </w:r>
      <w:r w:rsidRPr="007C5EA5">
        <w:rPr>
          <w:rFonts w:ascii="Times New Roman" w:eastAsia="Times New Roman" w:hAnsi="Times New Roman" w:cs="Times New Roman"/>
          <w:w w:val="105"/>
        </w:rPr>
        <w:t xml:space="preserve">by the Mayor and Township Committee of the Township of </w:t>
      </w:r>
      <w:r w:rsidR="006C20D8">
        <w:rPr>
          <w:rFonts w:ascii="Times New Roman" w:eastAsia="Times New Roman" w:hAnsi="Times New Roman" w:cs="Times New Roman"/>
          <w:w w:val="105"/>
        </w:rPr>
        <w:t>Voorhees</w:t>
      </w:r>
      <w:r w:rsidRPr="007C5EA5">
        <w:rPr>
          <w:rFonts w:ascii="Times New Roman" w:eastAsia="Times New Roman" w:hAnsi="Times New Roman" w:cs="Times New Roman"/>
          <w:w w:val="105"/>
        </w:rPr>
        <w:t xml:space="preserve"> for the reasons set forth above that the Township hereby authorizes such hiring policies related to the examination exemption as set forth in Bill S-3220, P.L.2021, c.7.</w:t>
      </w:r>
    </w:p>
    <w:p w14:paraId="50BCD77F" w14:textId="77777777" w:rsidR="007C5EA5" w:rsidRPr="007C5EA5" w:rsidRDefault="007C5EA5" w:rsidP="007C5EA5">
      <w:pPr>
        <w:widowControl w:val="0"/>
        <w:autoSpaceDE w:val="0"/>
        <w:autoSpaceDN w:val="0"/>
        <w:spacing w:before="4" w:after="0" w:line="496" w:lineRule="auto"/>
        <w:ind w:left="152" w:right="110" w:firstLine="735"/>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BE IT FURTHER RESOLVED </w:t>
      </w:r>
      <w:r w:rsidRPr="007C5EA5">
        <w:rPr>
          <w:rFonts w:ascii="Times New Roman" w:eastAsia="Times New Roman" w:hAnsi="Times New Roman" w:cs="Times New Roman"/>
          <w:w w:val="105"/>
        </w:rPr>
        <w:t>that copy of this Resolution shall be transmitted to the New Jersey Civil Service Commission.</w:t>
      </w:r>
    </w:p>
    <w:p w14:paraId="705DD353" w14:textId="5A810D2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0236B31"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D4100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7783649"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9C762AA"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120ECEC" w14:textId="77777777" w:rsidR="006C20D8" w:rsidRPr="004848C1" w:rsidRDefault="006C20D8" w:rsidP="006C20D8">
      <w:pPr>
        <w:spacing w:after="0" w:line="240" w:lineRule="auto"/>
        <w:rPr>
          <w:rFonts w:ascii="Times New Roman" w:eastAsia="Calibri" w:hAnsi="Times New Roman" w:cs="Times New Roman"/>
        </w:rPr>
      </w:pPr>
    </w:p>
    <w:p w14:paraId="572DF96B" w14:textId="77777777" w:rsidR="006C20D8" w:rsidRPr="004848C1" w:rsidRDefault="006C20D8" w:rsidP="006C20D8">
      <w:pPr>
        <w:spacing w:after="0" w:line="240" w:lineRule="auto"/>
        <w:rPr>
          <w:rFonts w:ascii="Times New Roman" w:eastAsia="Calibri" w:hAnsi="Times New Roman" w:cs="Times New Roman"/>
        </w:rPr>
      </w:pPr>
    </w:p>
    <w:p w14:paraId="19C655FD"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68DD95C3" w14:textId="77777777" w:rsidR="006C20D8" w:rsidRPr="004848C1" w:rsidRDefault="006C20D8" w:rsidP="006C20D8">
      <w:pPr>
        <w:spacing w:after="0" w:line="240" w:lineRule="auto"/>
        <w:rPr>
          <w:rFonts w:ascii="Times New Roman" w:eastAsia="Calibri" w:hAnsi="Times New Roman" w:cs="Times New Roman"/>
        </w:rPr>
      </w:pPr>
    </w:p>
    <w:p w14:paraId="17C7454A" w14:textId="77777777" w:rsidR="006C20D8" w:rsidRPr="004848C1" w:rsidRDefault="006C20D8" w:rsidP="006C20D8">
      <w:pPr>
        <w:spacing w:after="0" w:line="240" w:lineRule="auto"/>
        <w:rPr>
          <w:rFonts w:ascii="Times New Roman" w:eastAsia="Calibri" w:hAnsi="Times New Roman" w:cs="Times New Roman"/>
        </w:rPr>
      </w:pPr>
    </w:p>
    <w:p w14:paraId="52B9ED7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1D8CACC"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E8CDA6"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3E2E165" w14:textId="51EDB1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120F0D9"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213-21</w:t>
      </w:r>
    </w:p>
    <w:p w14:paraId="72AF09B8" w14:textId="77777777" w:rsidR="006C20D8" w:rsidRDefault="006C20D8">
      <w:pPr>
        <w:rPr>
          <w:rFonts w:ascii="Times New Roman" w:eastAsia="Calibri" w:hAnsi="Times New Roman" w:cs="Times New Roman"/>
        </w:rPr>
      </w:pPr>
    </w:p>
    <w:p w14:paraId="5B7ABA34" w14:textId="77777777" w:rsidR="006C20D8" w:rsidRPr="006C20D8" w:rsidRDefault="006C20D8" w:rsidP="006C20D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6C20D8">
        <w:rPr>
          <w:rFonts w:ascii="Times New Roman" w:eastAsia="Times New Roman" w:hAnsi="Times New Roman" w:cs="Times New Roman"/>
          <w:b/>
          <w:bCs/>
          <w:spacing w:val="-3"/>
        </w:rPr>
        <w:t>CREATING THE VOORHEES ARTS COUNCIL AS A QUASI-</w:t>
      </w:r>
      <w:proofErr w:type="spellStart"/>
      <w:r w:rsidRPr="006C20D8">
        <w:rPr>
          <w:rFonts w:ascii="Times New Roman" w:eastAsia="Times New Roman" w:hAnsi="Times New Roman" w:cs="Times New Roman"/>
          <w:b/>
          <w:bCs/>
          <w:spacing w:val="-3"/>
        </w:rPr>
        <w:t>GOVERNEMNTAL</w:t>
      </w:r>
      <w:proofErr w:type="spellEnd"/>
      <w:r w:rsidRPr="006C20D8">
        <w:rPr>
          <w:rFonts w:ascii="Times New Roman" w:eastAsia="Times New Roman" w:hAnsi="Times New Roman" w:cs="Times New Roman"/>
          <w:b/>
          <w:bCs/>
          <w:spacing w:val="-3"/>
        </w:rPr>
        <w:t xml:space="preserve"> AGENCY OF THE TOWNSHIP OF VOORHEES </w:t>
      </w:r>
    </w:p>
    <w:p w14:paraId="0E464365" w14:textId="77777777" w:rsidR="006C20D8" w:rsidRPr="006C20D8" w:rsidRDefault="006C20D8" w:rsidP="006C20D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8943FC0" w14:textId="77777777" w:rsidR="006C20D8" w:rsidRPr="006C20D8" w:rsidRDefault="006C20D8" w:rsidP="006C20D8">
      <w:pPr>
        <w:spacing w:after="0" w:line="480" w:lineRule="auto"/>
        <w:ind w:firstLine="720"/>
        <w:jc w:val="both"/>
        <w:rPr>
          <w:rFonts w:ascii="Times New Roman" w:eastAsia="Times New Roman" w:hAnsi="Times New Roman" w:cs="Times New Roman"/>
        </w:rPr>
      </w:pPr>
      <w:r w:rsidRPr="006C20D8">
        <w:rPr>
          <w:rFonts w:ascii="Times New Roman" w:eastAsia="Times New Roman" w:hAnsi="Times New Roman" w:cs="Times New Roman"/>
          <w:b/>
        </w:rPr>
        <w:t>WHEREAS</w:t>
      </w:r>
      <w:r w:rsidRPr="006C20D8">
        <w:rPr>
          <w:rFonts w:ascii="Times New Roman" w:eastAsia="Times New Roman" w:hAnsi="Times New Roman" w:cs="Times New Roman"/>
        </w:rPr>
        <w:t xml:space="preserve">, the Township of Voorhees desires to create the Voorhees Arts Council (VAC) as a quasi-governmental agency to provide many diverse art programs and activities to the community and share its rich art diversity in the gallery with the community; and </w:t>
      </w:r>
    </w:p>
    <w:p w14:paraId="2A5E7C39" w14:textId="77777777" w:rsidR="006C20D8" w:rsidRPr="006C20D8" w:rsidRDefault="006C20D8" w:rsidP="006C20D8">
      <w:pPr>
        <w:spacing w:after="0" w:line="480" w:lineRule="auto"/>
        <w:ind w:firstLine="720"/>
        <w:jc w:val="both"/>
        <w:rPr>
          <w:rFonts w:ascii="Times New Roman" w:eastAsia="Times New Roman" w:hAnsi="Times New Roman" w:cs="Times New Roman"/>
          <w:bCs/>
        </w:rPr>
      </w:pPr>
      <w:r w:rsidRPr="006C20D8">
        <w:rPr>
          <w:rFonts w:ascii="Times New Roman" w:eastAsia="Times New Roman" w:hAnsi="Times New Roman" w:cs="Times New Roman"/>
          <w:b/>
        </w:rPr>
        <w:t>WHEREAS</w:t>
      </w:r>
      <w:r w:rsidRPr="006C20D8">
        <w:rPr>
          <w:rFonts w:ascii="Times New Roman" w:eastAsia="Times New Roman" w:hAnsi="Times New Roman" w:cs="Times New Roman"/>
          <w:bCs/>
        </w:rPr>
        <w:t>, the Township Committee of the Township of Voorhees believes it to be in the best interest of the taxpayers and residents of the community to have the VAC as a quasi-governmental agency of the Township.</w:t>
      </w:r>
    </w:p>
    <w:p w14:paraId="05D05786" w14:textId="77777777" w:rsidR="006C20D8" w:rsidRPr="006C20D8" w:rsidRDefault="006C20D8" w:rsidP="006C20D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C20D8">
        <w:rPr>
          <w:rFonts w:ascii="Times New Roman" w:eastAsia="Times New Roman" w:hAnsi="Times New Roman" w:cs="Times New Roman"/>
          <w:b/>
          <w:bCs/>
          <w:spacing w:val="-3"/>
        </w:rPr>
        <w:tab/>
      </w:r>
      <w:r w:rsidRPr="006C20D8">
        <w:rPr>
          <w:rFonts w:ascii="Times New Roman" w:eastAsia="Times New Roman" w:hAnsi="Times New Roman" w:cs="Times New Roman"/>
          <w:b/>
        </w:rPr>
        <w:t>NOW THEREFORE BE IT RESOLVED</w:t>
      </w:r>
      <w:r w:rsidRPr="006C20D8">
        <w:rPr>
          <w:rFonts w:ascii="Times New Roman" w:eastAsia="Times New Roman" w:hAnsi="Times New Roman" w:cs="Times New Roman"/>
        </w:rPr>
        <w:t xml:space="preserve"> by the Township Committee of the Township of Voorhees, County of Camden and State of New Jersey, that:</w:t>
      </w:r>
    </w:p>
    <w:p w14:paraId="24BA67BA"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color w:val="000000"/>
        </w:rPr>
      </w:pPr>
      <w:r w:rsidRPr="006C20D8">
        <w:rPr>
          <w:rFonts w:ascii="Times New Roman" w:eastAsia="Times New Roman" w:hAnsi="Times New Roman" w:cs="Times New Roman"/>
          <w:color w:val="000000"/>
        </w:rPr>
        <w:t xml:space="preserve">The provisions of the </w:t>
      </w:r>
      <w:r w:rsidRPr="006C20D8">
        <w:rPr>
          <w:rFonts w:ascii="Times New Roman" w:eastAsia="Times New Roman" w:hAnsi="Times New Roman" w:cs="Times New Roman"/>
          <w:b/>
          <w:bCs/>
          <w:color w:val="000000"/>
        </w:rPr>
        <w:t>WHEREAS</w:t>
      </w:r>
      <w:r w:rsidRPr="006C20D8">
        <w:rPr>
          <w:rFonts w:ascii="Times New Roman" w:eastAsia="Times New Roman" w:hAnsi="Times New Roman" w:cs="Times New Roman"/>
          <w:color w:val="000000"/>
        </w:rPr>
        <w:t xml:space="preserve"> clauses set forth above are incorporated herein by reference and made a part hereof.  </w:t>
      </w:r>
    </w:p>
    <w:p w14:paraId="1E2A1F51" w14:textId="77777777" w:rsidR="006C20D8" w:rsidRPr="006C20D8" w:rsidRDefault="006C20D8" w:rsidP="006C20D8">
      <w:pPr>
        <w:widowControl w:val="0"/>
        <w:autoSpaceDE w:val="0"/>
        <w:autoSpaceDN w:val="0"/>
        <w:adjustRightInd w:val="0"/>
        <w:spacing w:after="0" w:line="240" w:lineRule="auto"/>
        <w:rPr>
          <w:rFonts w:ascii="Times New Roman" w:eastAsia="Times New Roman" w:hAnsi="Times New Roman" w:cs="Times New Roman"/>
          <w:color w:val="000000"/>
        </w:rPr>
      </w:pPr>
    </w:p>
    <w:p w14:paraId="51002A9C"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rPr>
      </w:pPr>
      <w:r w:rsidRPr="006C20D8">
        <w:rPr>
          <w:rFonts w:ascii="Times New Roman" w:eastAsia="Times New Roman" w:hAnsi="Times New Roman" w:cs="Times New Roman"/>
        </w:rPr>
        <w:t xml:space="preserve">The Voorhees Act Council is hereby created as a quasi-governmental agency of the Township of Voorhees. </w:t>
      </w:r>
    </w:p>
    <w:p w14:paraId="1D63F419" w14:textId="77777777" w:rsidR="006C20D8" w:rsidRDefault="006C20D8">
      <w:pPr>
        <w:rPr>
          <w:rFonts w:ascii="Times New Roman" w:eastAsia="Calibri" w:hAnsi="Times New Roman" w:cs="Times New Roman"/>
        </w:rPr>
      </w:pPr>
    </w:p>
    <w:p w14:paraId="4F2CD503" w14:textId="77777777" w:rsidR="006C20D8" w:rsidRDefault="006C20D8">
      <w:pPr>
        <w:rPr>
          <w:rFonts w:ascii="Times New Roman" w:eastAsia="Calibri" w:hAnsi="Times New Roman" w:cs="Times New Roman"/>
        </w:rPr>
      </w:pPr>
    </w:p>
    <w:p w14:paraId="183CC411" w14:textId="6B6656D0" w:rsidR="006C20D8" w:rsidRDefault="006C20D8">
      <w:pPr>
        <w:rPr>
          <w:rFonts w:ascii="Times New Roman" w:eastAsia="Calibri" w:hAnsi="Times New Roman" w:cs="Times New Roman"/>
        </w:rPr>
      </w:pPr>
    </w:p>
    <w:p w14:paraId="501D4952" w14:textId="0E92AE07" w:rsidR="006C20D8" w:rsidRDefault="006C20D8">
      <w:pPr>
        <w:rPr>
          <w:rFonts w:ascii="Times New Roman" w:eastAsia="Calibri" w:hAnsi="Times New Roman" w:cs="Times New Roman"/>
        </w:rPr>
      </w:pPr>
    </w:p>
    <w:p w14:paraId="2C2AF0DA" w14:textId="0666986A" w:rsidR="006C20D8" w:rsidRDefault="006C20D8">
      <w:pPr>
        <w:rPr>
          <w:rFonts w:ascii="Times New Roman" w:eastAsia="Calibri" w:hAnsi="Times New Roman" w:cs="Times New Roman"/>
        </w:rPr>
      </w:pPr>
    </w:p>
    <w:p w14:paraId="28F1DD58" w14:textId="77777777" w:rsidR="006C20D8" w:rsidRDefault="006C20D8">
      <w:pPr>
        <w:rPr>
          <w:rFonts w:ascii="Times New Roman" w:eastAsia="Calibri" w:hAnsi="Times New Roman" w:cs="Times New Roman"/>
        </w:rPr>
      </w:pPr>
    </w:p>
    <w:p w14:paraId="6E3A6C4E"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259EC03"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EC01CB5"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B1A41FF"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96278E1" w14:textId="77777777" w:rsidR="006C20D8" w:rsidRPr="004848C1" w:rsidRDefault="006C20D8" w:rsidP="006C20D8">
      <w:pPr>
        <w:spacing w:after="0" w:line="240" w:lineRule="auto"/>
        <w:rPr>
          <w:rFonts w:ascii="Times New Roman" w:eastAsia="Calibri" w:hAnsi="Times New Roman" w:cs="Times New Roman"/>
        </w:rPr>
      </w:pPr>
    </w:p>
    <w:p w14:paraId="21C40DC8" w14:textId="77777777" w:rsidR="006C20D8" w:rsidRPr="004848C1" w:rsidRDefault="006C20D8" w:rsidP="006C20D8">
      <w:pPr>
        <w:spacing w:after="0" w:line="240" w:lineRule="auto"/>
        <w:rPr>
          <w:rFonts w:ascii="Times New Roman" w:eastAsia="Calibri" w:hAnsi="Times New Roman" w:cs="Times New Roman"/>
        </w:rPr>
      </w:pPr>
    </w:p>
    <w:p w14:paraId="7951746A"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44EC00A4" w14:textId="77777777" w:rsidR="006C20D8" w:rsidRPr="004848C1" w:rsidRDefault="006C20D8" w:rsidP="006C20D8">
      <w:pPr>
        <w:spacing w:after="0" w:line="240" w:lineRule="auto"/>
        <w:rPr>
          <w:rFonts w:ascii="Times New Roman" w:eastAsia="Calibri" w:hAnsi="Times New Roman" w:cs="Times New Roman"/>
        </w:rPr>
      </w:pPr>
    </w:p>
    <w:p w14:paraId="2CE1706A" w14:textId="77777777" w:rsidR="006C20D8" w:rsidRPr="004848C1" w:rsidRDefault="006C20D8" w:rsidP="006C20D8">
      <w:pPr>
        <w:spacing w:after="0" w:line="240" w:lineRule="auto"/>
        <w:rPr>
          <w:rFonts w:ascii="Times New Roman" w:eastAsia="Calibri" w:hAnsi="Times New Roman" w:cs="Times New Roman"/>
        </w:rPr>
      </w:pPr>
    </w:p>
    <w:p w14:paraId="5FA26E5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5710082"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B2D7ECE"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6AE96B2" w14:textId="05F4B7D3"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4861969"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214-21</w:t>
      </w:r>
    </w:p>
    <w:p w14:paraId="5F89B243" w14:textId="77777777" w:rsidR="006C20D8" w:rsidRDefault="006C20D8">
      <w:pPr>
        <w:rPr>
          <w:rFonts w:ascii="Times New Roman" w:eastAsia="Calibri" w:hAnsi="Times New Roman" w:cs="Times New Roman"/>
        </w:rPr>
      </w:pPr>
    </w:p>
    <w:p w14:paraId="332C81BF" w14:textId="316DE600" w:rsidR="006C20D8" w:rsidRPr="006C20D8" w:rsidRDefault="006C20D8" w:rsidP="006C20D8">
      <w:pPr>
        <w:spacing w:after="0" w:line="240" w:lineRule="auto"/>
        <w:jc w:val="center"/>
        <w:rPr>
          <w:rFonts w:ascii="Times New Roman" w:hAnsi="Times New Roman" w:cs="Times New Roman"/>
          <w:b/>
          <w:bCs/>
          <w:sz w:val="24"/>
          <w:szCs w:val="24"/>
        </w:rPr>
      </w:pPr>
      <w:r w:rsidRPr="006C20D8">
        <w:rPr>
          <w:rFonts w:ascii="Times New Roman" w:hAnsi="Times New Roman" w:cs="Times New Roman"/>
          <w:b/>
          <w:bCs/>
          <w:sz w:val="24"/>
          <w:szCs w:val="24"/>
        </w:rPr>
        <w:t xml:space="preserve">APPOINTING LINDSAY CLARK AS </w:t>
      </w:r>
      <w:r w:rsidR="00BC1273">
        <w:rPr>
          <w:rFonts w:ascii="Times New Roman" w:hAnsi="Times New Roman" w:cs="Times New Roman"/>
          <w:b/>
          <w:bCs/>
          <w:sz w:val="24"/>
          <w:szCs w:val="24"/>
        </w:rPr>
        <w:t xml:space="preserve">THE INTERIM </w:t>
      </w:r>
      <w:r w:rsidRPr="006C20D8">
        <w:rPr>
          <w:rFonts w:ascii="Times New Roman" w:hAnsi="Times New Roman" w:cs="Times New Roman"/>
          <w:b/>
          <w:bCs/>
          <w:sz w:val="24"/>
          <w:szCs w:val="24"/>
        </w:rPr>
        <w:t>MUNICIPAL COURT ADMINISTRATOR</w:t>
      </w:r>
    </w:p>
    <w:p w14:paraId="4D7A394E" w14:textId="77777777" w:rsidR="006C20D8" w:rsidRPr="006C20D8" w:rsidRDefault="006C20D8" w:rsidP="006C20D8">
      <w:pPr>
        <w:spacing w:after="0" w:line="240" w:lineRule="auto"/>
        <w:rPr>
          <w:rFonts w:ascii="Times New Roman" w:hAnsi="Times New Roman" w:cs="Times New Roman"/>
          <w:sz w:val="24"/>
          <w:szCs w:val="24"/>
        </w:rPr>
      </w:pPr>
    </w:p>
    <w:p w14:paraId="64F532A9" w14:textId="77777777" w:rsidR="006C20D8" w:rsidRPr="006C20D8" w:rsidRDefault="006C20D8" w:rsidP="006C20D8">
      <w:pPr>
        <w:spacing w:after="0" w:line="240" w:lineRule="auto"/>
        <w:rPr>
          <w:rFonts w:ascii="Times New Roman" w:hAnsi="Times New Roman" w:cs="Times New Roman"/>
          <w:sz w:val="24"/>
          <w:szCs w:val="24"/>
        </w:rPr>
      </w:pPr>
    </w:p>
    <w:p w14:paraId="3DAB4C77" w14:textId="705210CE"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after 31 years of service</w:t>
      </w:r>
      <w:r>
        <w:rPr>
          <w:rFonts w:ascii="Times New Roman" w:hAnsi="Times New Roman" w:cs="Times New Roman"/>
          <w:sz w:val="24"/>
          <w:szCs w:val="24"/>
        </w:rPr>
        <w:t>,</w:t>
      </w:r>
      <w:r w:rsidRPr="006C20D8">
        <w:t xml:space="preserve"> </w:t>
      </w:r>
      <w:r w:rsidRPr="006C20D8">
        <w:rPr>
          <w:rFonts w:ascii="Times New Roman" w:hAnsi="Times New Roman" w:cs="Times New Roman"/>
          <w:sz w:val="24"/>
          <w:szCs w:val="24"/>
        </w:rPr>
        <w:t>Donna Odd has retired from her position as Municipal Court Administrator effective June 1, 2021; and</w:t>
      </w:r>
    </w:p>
    <w:p w14:paraId="1A2B7ED1" w14:textId="175BA4DA"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the New Jersey Administrative Office of the Courts requires each jurisdiction have an active Municipal Court Administrator; and</w:t>
      </w:r>
    </w:p>
    <w:p w14:paraId="2EF269D9" w14:textId="31CFF5F8" w:rsidR="006C20D8" w:rsidRPr="006C20D8" w:rsidRDefault="006C20D8" w:rsidP="006C20D8">
      <w:pPr>
        <w:spacing w:after="0" w:line="360" w:lineRule="auto"/>
        <w:ind w:firstLine="720"/>
        <w:rPr>
          <w:rFonts w:ascii="Times New Roman" w:hAnsi="Times New Roman" w:cs="Times New Roman"/>
          <w:b/>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proper notice for qualified candidates was duly advertised as per New Jersey Court Rule 1:34-3; and</w:t>
      </w:r>
    </w:p>
    <w:p w14:paraId="5EA08F7C" w14:textId="5856F368"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 xml:space="preserve">a Municipal Court Administrator must adhere to </w:t>
      </w:r>
      <w:proofErr w:type="spellStart"/>
      <w:r w:rsidRPr="006C20D8">
        <w:rPr>
          <w:rFonts w:ascii="Times New Roman" w:hAnsi="Times New Roman" w:cs="Times New Roman"/>
          <w:sz w:val="24"/>
          <w:szCs w:val="24"/>
        </w:rPr>
        <w:t>N.J.S.A</w:t>
      </w:r>
      <w:proofErr w:type="spellEnd"/>
      <w:r w:rsidRPr="006C20D8">
        <w:rPr>
          <w:rFonts w:ascii="Times New Roman" w:hAnsi="Times New Roman" w:cs="Times New Roman"/>
          <w:sz w:val="24"/>
          <w:szCs w:val="24"/>
        </w:rPr>
        <w:t>. 2B:12-11 or New Jersey Court Rule 1:41-3 and all applicants for the Voorhees Municipal Court Administrator were presented and reviewed to the Superior Court of New Jersey, Camden County Vicinage, Municipal Division Management as per New Jersey Court Rule 1:34-3; and</w:t>
      </w:r>
    </w:p>
    <w:p w14:paraId="2B6ADB45" w14:textId="185701B4"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based on a thorough review of applications and resumes submitted, the Camden County Municipal Division of the Superior Court of New Jersey along with the Voorhees Municipal Court Judge, Voorhees Township Administrator, and Voorhees Township Director of Human Resources interviewed qualified candidates</w:t>
      </w:r>
      <w:r>
        <w:rPr>
          <w:rFonts w:ascii="Times New Roman" w:hAnsi="Times New Roman" w:cs="Times New Roman"/>
          <w:sz w:val="24"/>
          <w:szCs w:val="24"/>
        </w:rPr>
        <w:t>.</w:t>
      </w:r>
    </w:p>
    <w:p w14:paraId="3D6AAFDF" w14:textId="57FC7216"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sz w:val="24"/>
          <w:szCs w:val="24"/>
        </w:rPr>
        <w:t xml:space="preserve">NOW </w:t>
      </w:r>
      <w:r w:rsidRPr="006C20D8">
        <w:rPr>
          <w:rFonts w:ascii="Times New Roman" w:hAnsi="Times New Roman" w:cs="Times New Roman"/>
          <w:b/>
          <w:bCs/>
          <w:sz w:val="24"/>
          <w:szCs w:val="24"/>
        </w:rPr>
        <w:t>THEREFORE</w:t>
      </w:r>
      <w:r w:rsidRPr="006C20D8">
        <w:rPr>
          <w:rFonts w:ascii="Times New Roman" w:hAnsi="Times New Roman" w:cs="Times New Roman"/>
          <w:b/>
          <w:sz w:val="24"/>
          <w:szCs w:val="24"/>
        </w:rPr>
        <w:t xml:space="preserve"> BE IT RESOLVED </w:t>
      </w:r>
      <w:r w:rsidRPr="006C20D8">
        <w:rPr>
          <w:rFonts w:ascii="Times New Roman" w:hAnsi="Times New Roman" w:cs="Times New Roman"/>
          <w:sz w:val="24"/>
          <w:szCs w:val="24"/>
        </w:rPr>
        <w:t>by the Voorhees Mayor and Committee that based on the recommendation of the above</w:t>
      </w:r>
      <w:r w:rsidR="00BC1273">
        <w:rPr>
          <w:rFonts w:ascii="Times New Roman" w:hAnsi="Times New Roman" w:cs="Times New Roman"/>
          <w:sz w:val="24"/>
          <w:szCs w:val="24"/>
        </w:rPr>
        <w:t>-</w:t>
      </w:r>
      <w:r w:rsidRPr="006C20D8">
        <w:rPr>
          <w:rFonts w:ascii="Times New Roman" w:hAnsi="Times New Roman" w:cs="Times New Roman"/>
          <w:sz w:val="24"/>
          <w:szCs w:val="24"/>
        </w:rPr>
        <w:t xml:space="preserve">mentioned interview committee that it hereby appoints Lindsay Clark as </w:t>
      </w:r>
      <w:r w:rsidR="00BC1273">
        <w:rPr>
          <w:rFonts w:ascii="Times New Roman" w:hAnsi="Times New Roman" w:cs="Times New Roman"/>
          <w:sz w:val="24"/>
          <w:szCs w:val="24"/>
        </w:rPr>
        <w:t>Interim</w:t>
      </w:r>
      <w:r w:rsidRPr="006C20D8">
        <w:rPr>
          <w:rFonts w:ascii="Times New Roman" w:hAnsi="Times New Roman" w:cs="Times New Roman"/>
          <w:sz w:val="24"/>
          <w:szCs w:val="24"/>
        </w:rPr>
        <w:t xml:space="preserve"> Municipal Court Administrator effective September 20, 2021</w:t>
      </w:r>
      <w:r>
        <w:rPr>
          <w:rFonts w:ascii="Times New Roman" w:hAnsi="Times New Roman" w:cs="Times New Roman"/>
          <w:sz w:val="24"/>
          <w:szCs w:val="24"/>
        </w:rPr>
        <w:t>.</w:t>
      </w:r>
    </w:p>
    <w:p w14:paraId="730D0E55" w14:textId="77777777" w:rsidR="006C20D8" w:rsidRDefault="006C20D8">
      <w:pPr>
        <w:rPr>
          <w:rFonts w:ascii="Times New Roman" w:eastAsia="Calibri" w:hAnsi="Times New Roman" w:cs="Times New Roman"/>
        </w:rPr>
      </w:pPr>
    </w:p>
    <w:p w14:paraId="2FE2803E" w14:textId="77777777" w:rsidR="006C20D8" w:rsidRDefault="006C20D8">
      <w:pPr>
        <w:rPr>
          <w:rFonts w:ascii="Times New Roman" w:eastAsia="Calibri" w:hAnsi="Times New Roman" w:cs="Times New Roman"/>
        </w:rPr>
      </w:pPr>
    </w:p>
    <w:p w14:paraId="0A870FF9" w14:textId="3939C5DC" w:rsidR="006C20D8" w:rsidRDefault="006C20D8">
      <w:pPr>
        <w:rPr>
          <w:rFonts w:ascii="Times New Roman" w:eastAsia="Calibri" w:hAnsi="Times New Roman" w:cs="Times New Roman"/>
        </w:rPr>
      </w:pPr>
    </w:p>
    <w:p w14:paraId="78685605" w14:textId="77777777" w:rsidR="006C20D8" w:rsidRDefault="006C20D8">
      <w:pPr>
        <w:rPr>
          <w:rFonts w:ascii="Times New Roman" w:eastAsia="Calibri" w:hAnsi="Times New Roman" w:cs="Times New Roman"/>
        </w:rPr>
      </w:pPr>
    </w:p>
    <w:p w14:paraId="7A7C774E" w14:textId="77777777" w:rsidR="006C20D8" w:rsidRPr="004848C1" w:rsidRDefault="006C20D8" w:rsidP="006C20D8">
      <w:pPr>
        <w:spacing w:after="0" w:line="480" w:lineRule="auto"/>
        <w:rPr>
          <w:rFonts w:ascii="Times New Roman" w:eastAsia="Calibri" w:hAnsi="Times New Roman" w:cs="Times New Roman"/>
        </w:rPr>
      </w:pPr>
      <w:bookmarkStart w:id="1" w:name="_Hlk82179890"/>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F9DFD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40D730D"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03B727"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962FB5" w14:textId="77777777" w:rsidR="006C20D8" w:rsidRPr="004848C1" w:rsidRDefault="006C20D8" w:rsidP="006C20D8">
      <w:pPr>
        <w:spacing w:after="0" w:line="240" w:lineRule="auto"/>
        <w:rPr>
          <w:rFonts w:ascii="Times New Roman" w:eastAsia="Calibri" w:hAnsi="Times New Roman" w:cs="Times New Roman"/>
        </w:rPr>
      </w:pPr>
    </w:p>
    <w:p w14:paraId="1CB0F2BF" w14:textId="77777777" w:rsidR="006C20D8" w:rsidRPr="004848C1" w:rsidRDefault="006C20D8" w:rsidP="006C20D8">
      <w:pPr>
        <w:spacing w:after="0" w:line="240" w:lineRule="auto"/>
        <w:rPr>
          <w:rFonts w:ascii="Times New Roman" w:eastAsia="Calibri" w:hAnsi="Times New Roman" w:cs="Times New Roman"/>
        </w:rPr>
      </w:pPr>
    </w:p>
    <w:p w14:paraId="4B5D4182"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53A6FF70" w14:textId="77777777" w:rsidR="006C20D8" w:rsidRPr="004848C1" w:rsidRDefault="006C20D8" w:rsidP="006C20D8">
      <w:pPr>
        <w:spacing w:after="0" w:line="240" w:lineRule="auto"/>
        <w:rPr>
          <w:rFonts w:ascii="Times New Roman" w:eastAsia="Calibri" w:hAnsi="Times New Roman" w:cs="Times New Roman"/>
        </w:rPr>
      </w:pPr>
    </w:p>
    <w:p w14:paraId="48A260BA" w14:textId="77777777" w:rsidR="006C20D8" w:rsidRPr="004848C1" w:rsidRDefault="006C20D8" w:rsidP="006C20D8">
      <w:pPr>
        <w:spacing w:after="0" w:line="240" w:lineRule="auto"/>
        <w:rPr>
          <w:rFonts w:ascii="Times New Roman" w:eastAsia="Calibri" w:hAnsi="Times New Roman" w:cs="Times New Roman"/>
        </w:rPr>
      </w:pPr>
    </w:p>
    <w:p w14:paraId="18658EC6"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B22F52F"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724C8D7"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bookmarkEnd w:id="1"/>
    <w:p w14:paraId="7F2CB457" w14:textId="1F5E9501" w:rsidR="004F5ED4" w:rsidRDefault="004F5ED4">
      <w:pPr>
        <w:rPr>
          <w:rFonts w:ascii="Times New Roman" w:eastAsia="Calibri" w:hAnsi="Times New Roman" w:cs="Times New Roman"/>
        </w:rPr>
      </w:pPr>
      <w:r>
        <w:rPr>
          <w:rFonts w:ascii="Times New Roman" w:eastAsia="Calibri" w:hAnsi="Times New Roman" w:cs="Times New Roman"/>
        </w:rPr>
        <w:br w:type="page"/>
      </w:r>
    </w:p>
    <w:p w14:paraId="73E7C314"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215-21</w:t>
      </w:r>
    </w:p>
    <w:p w14:paraId="64E9171B" w14:textId="77777777" w:rsidR="006C20D8" w:rsidRDefault="006C20D8">
      <w:pPr>
        <w:rPr>
          <w:rFonts w:ascii="Times New Roman" w:eastAsia="Calibri" w:hAnsi="Times New Roman" w:cs="Times New Roman"/>
        </w:rPr>
      </w:pPr>
    </w:p>
    <w:p w14:paraId="272CAFB6"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ACCEPTING THE RESIGNATION OF PART-TIME EMERGENCY </w:t>
      </w:r>
    </w:p>
    <w:p w14:paraId="785D9608"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MEDICAL TECHNICIAN CASSIDY MCSORLEY FROM THE </w:t>
      </w:r>
    </w:p>
    <w:p w14:paraId="3951A499"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VOORHEES TOWNSHIP FIRE DEPARTMENT</w:t>
      </w:r>
    </w:p>
    <w:p w14:paraId="0C244672" w14:textId="77777777" w:rsidR="006C20D8" w:rsidRPr="006C20D8" w:rsidRDefault="006C20D8" w:rsidP="006C20D8">
      <w:pPr>
        <w:spacing w:after="0" w:line="240" w:lineRule="auto"/>
        <w:ind w:right="720"/>
        <w:rPr>
          <w:rFonts w:ascii="Times New Roman" w:eastAsia="Calibri" w:hAnsi="Times New Roman" w:cs="Times New Roman"/>
          <w:sz w:val="24"/>
          <w:szCs w:val="24"/>
        </w:rPr>
      </w:pPr>
    </w:p>
    <w:p w14:paraId="66AF341E"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6A6F3F48"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48DBABEF" w14:textId="77777777" w:rsidR="006C20D8" w:rsidRPr="006C20D8" w:rsidRDefault="006C20D8" w:rsidP="006C20D8">
      <w:pPr>
        <w:spacing w:after="0" w:line="480" w:lineRule="auto"/>
        <w:ind w:firstLine="720"/>
        <w:rPr>
          <w:rFonts w:ascii="Times New Roman" w:eastAsia="Times New Roman" w:hAnsi="Times New Roman" w:cs="Times New Roman"/>
          <w:sz w:val="24"/>
          <w:szCs w:val="24"/>
        </w:rPr>
      </w:pPr>
      <w:r w:rsidRPr="006C20D8">
        <w:rPr>
          <w:rFonts w:ascii="Times New Roman" w:eastAsia="Times New Roman" w:hAnsi="Times New Roman" w:cs="Times New Roman"/>
          <w:b/>
          <w:sz w:val="24"/>
          <w:szCs w:val="24"/>
        </w:rPr>
        <w:t>WHEREAS,</w:t>
      </w:r>
      <w:r w:rsidRPr="006C20D8">
        <w:rPr>
          <w:rFonts w:ascii="Times New Roman" w:eastAsia="Times New Roman" w:hAnsi="Times New Roman" w:cs="Times New Roman"/>
          <w:sz w:val="24"/>
          <w:szCs w:val="24"/>
        </w:rPr>
        <w:t xml:space="preserve"> Cassidy McSorley was hired as a part-time emergency medical technician by the Voorhees Township Fire Department on June 9, 2020; </w:t>
      </w:r>
      <w:r w:rsidRPr="006C20D8">
        <w:rPr>
          <w:rFonts w:ascii="Times New Roman" w:eastAsia="Times New Roman" w:hAnsi="Times New Roman" w:cs="Times New Roman"/>
          <w:b/>
          <w:sz w:val="24"/>
          <w:szCs w:val="24"/>
        </w:rPr>
        <w:tab/>
      </w:r>
    </w:p>
    <w:p w14:paraId="2E5FD68D"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rPr>
        <w:t>WHEREAS,</w:t>
      </w:r>
      <w:r w:rsidRPr="006C20D8">
        <w:rPr>
          <w:rFonts w:ascii="Times New Roman" w:eastAsia="Times New Roman" w:hAnsi="Times New Roman" w:cs="Times New Roman"/>
          <w:sz w:val="24"/>
          <w:szCs w:val="24"/>
        </w:rPr>
        <w:t xml:space="preserve"> Cassidy McSorley has resigned effective July 16, 2021.</w:t>
      </w:r>
    </w:p>
    <w:p w14:paraId="2DB6BA30" w14:textId="77777777" w:rsidR="006C20D8" w:rsidRPr="006C20D8" w:rsidRDefault="006C20D8" w:rsidP="006C20D8">
      <w:pPr>
        <w:spacing w:after="0" w:line="480" w:lineRule="auto"/>
        <w:rPr>
          <w:rFonts w:ascii="Times New Roman" w:eastAsia="Times New Roman" w:hAnsi="Times New Roman" w:cs="Times New Roman"/>
          <w:b/>
          <w:sz w:val="24"/>
          <w:szCs w:val="24"/>
          <w:u w:val="single"/>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u w:val="single"/>
        </w:rPr>
        <w:t>RESIGNED:</w:t>
      </w:r>
    </w:p>
    <w:p w14:paraId="56118A8B" w14:textId="77777777" w:rsidR="006C20D8" w:rsidRPr="006C20D8" w:rsidRDefault="006C20D8" w:rsidP="006C20D8">
      <w:pPr>
        <w:spacing w:after="0" w:line="480" w:lineRule="auto"/>
        <w:rPr>
          <w:rFonts w:ascii="Times New Roman" w:eastAsia="Times New Roman" w:hAnsi="Times New Roman" w:cs="Times New Roman"/>
          <w:b/>
          <w:bCs/>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bCs/>
          <w:sz w:val="24"/>
          <w:szCs w:val="24"/>
        </w:rPr>
        <w:t>CASSIDY MCSORLEY</w:t>
      </w:r>
      <w:r w:rsidRPr="006C20D8">
        <w:rPr>
          <w:rFonts w:ascii="Times New Roman" w:eastAsia="Times New Roman" w:hAnsi="Times New Roman" w:cs="Times New Roman"/>
          <w:b/>
          <w:bCs/>
          <w:sz w:val="24"/>
          <w:szCs w:val="24"/>
        </w:rPr>
        <w:tab/>
      </w:r>
      <w:r w:rsidRPr="006C20D8">
        <w:rPr>
          <w:rFonts w:ascii="Times New Roman" w:eastAsia="Times New Roman" w:hAnsi="Times New Roman" w:cs="Times New Roman"/>
          <w:b/>
          <w:bCs/>
          <w:sz w:val="24"/>
          <w:szCs w:val="24"/>
        </w:rPr>
        <w:tab/>
        <w:t>Effective July 16, 2021</w:t>
      </w:r>
    </w:p>
    <w:p w14:paraId="79FCDECB"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rPr>
        <w:t>NOW, THEREFORE, BE IT RESOLVED</w:t>
      </w:r>
      <w:r w:rsidRPr="006C20D8">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5A85770" w14:textId="77777777" w:rsidR="00AD668C" w:rsidRDefault="00AD668C">
      <w:pPr>
        <w:rPr>
          <w:rFonts w:ascii="Times New Roman" w:eastAsia="Calibri" w:hAnsi="Times New Roman" w:cs="Times New Roman"/>
        </w:rPr>
      </w:pPr>
    </w:p>
    <w:p w14:paraId="2E0D4D92" w14:textId="77777777" w:rsidR="00AD668C" w:rsidRDefault="00AD668C">
      <w:pPr>
        <w:rPr>
          <w:rFonts w:ascii="Times New Roman" w:eastAsia="Calibri" w:hAnsi="Times New Roman" w:cs="Times New Roman"/>
        </w:rPr>
      </w:pPr>
    </w:p>
    <w:p w14:paraId="0737A404" w14:textId="77777777" w:rsidR="00AD668C" w:rsidRDefault="00AD668C">
      <w:pPr>
        <w:rPr>
          <w:rFonts w:ascii="Times New Roman" w:eastAsia="Calibri" w:hAnsi="Times New Roman" w:cs="Times New Roman"/>
        </w:rPr>
      </w:pPr>
    </w:p>
    <w:p w14:paraId="02338618" w14:textId="77777777" w:rsidR="00AD668C" w:rsidRDefault="00AD668C">
      <w:pPr>
        <w:rPr>
          <w:rFonts w:ascii="Times New Roman" w:eastAsia="Calibri" w:hAnsi="Times New Roman" w:cs="Times New Roman"/>
        </w:rPr>
      </w:pPr>
    </w:p>
    <w:p w14:paraId="1B2B5083" w14:textId="77777777" w:rsidR="00AD668C" w:rsidRDefault="00AD668C">
      <w:pPr>
        <w:rPr>
          <w:rFonts w:ascii="Times New Roman" w:eastAsia="Calibri" w:hAnsi="Times New Roman" w:cs="Times New Roman"/>
        </w:rPr>
      </w:pPr>
    </w:p>
    <w:p w14:paraId="429AA20B" w14:textId="77777777" w:rsidR="00AD668C" w:rsidRDefault="00AD668C">
      <w:pPr>
        <w:rPr>
          <w:rFonts w:ascii="Times New Roman" w:eastAsia="Calibri" w:hAnsi="Times New Roman" w:cs="Times New Roman"/>
        </w:rPr>
      </w:pPr>
    </w:p>
    <w:p w14:paraId="41476766"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B568101"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09FF21B"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17E1A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37C604" w14:textId="77777777" w:rsidR="00AD668C" w:rsidRPr="004848C1" w:rsidRDefault="00AD668C" w:rsidP="00AD668C">
      <w:pPr>
        <w:spacing w:after="0" w:line="240" w:lineRule="auto"/>
        <w:rPr>
          <w:rFonts w:ascii="Times New Roman" w:eastAsia="Calibri" w:hAnsi="Times New Roman" w:cs="Times New Roman"/>
        </w:rPr>
      </w:pPr>
    </w:p>
    <w:p w14:paraId="24B449D7" w14:textId="77777777" w:rsidR="00AD668C" w:rsidRPr="004848C1" w:rsidRDefault="00AD668C" w:rsidP="00AD668C">
      <w:pPr>
        <w:spacing w:after="0" w:line="240" w:lineRule="auto"/>
        <w:rPr>
          <w:rFonts w:ascii="Times New Roman" w:eastAsia="Calibri" w:hAnsi="Times New Roman" w:cs="Times New Roman"/>
        </w:rPr>
      </w:pPr>
    </w:p>
    <w:p w14:paraId="33819466"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0D26D7FD" w14:textId="77777777" w:rsidR="00AD668C" w:rsidRPr="004848C1" w:rsidRDefault="00AD668C" w:rsidP="00AD668C">
      <w:pPr>
        <w:spacing w:after="0" w:line="240" w:lineRule="auto"/>
        <w:rPr>
          <w:rFonts w:ascii="Times New Roman" w:eastAsia="Calibri" w:hAnsi="Times New Roman" w:cs="Times New Roman"/>
        </w:rPr>
      </w:pPr>
    </w:p>
    <w:p w14:paraId="2638AA9A" w14:textId="77777777" w:rsidR="00AD668C" w:rsidRPr="004848C1" w:rsidRDefault="00AD668C" w:rsidP="00AD668C">
      <w:pPr>
        <w:spacing w:after="0" w:line="240" w:lineRule="auto"/>
        <w:rPr>
          <w:rFonts w:ascii="Times New Roman" w:eastAsia="Calibri" w:hAnsi="Times New Roman" w:cs="Times New Roman"/>
        </w:rPr>
      </w:pPr>
    </w:p>
    <w:p w14:paraId="66F5976E"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6BF4DB8"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415883A"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FD0FA1" w14:textId="67BC6C7B"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71EE643" w14:textId="77777777"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216-21</w:t>
      </w:r>
    </w:p>
    <w:p w14:paraId="2A6C9374" w14:textId="77777777" w:rsidR="00AD668C" w:rsidRDefault="00AD668C">
      <w:pPr>
        <w:rPr>
          <w:rFonts w:ascii="Times New Roman" w:eastAsia="Calibri" w:hAnsi="Times New Roman" w:cs="Times New Roman"/>
        </w:rPr>
      </w:pPr>
    </w:p>
    <w:p w14:paraId="2261860F"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 xml:space="preserve">ACCEPTING THE RESIGNATION OF PART-TIME EMERGENCY MEDICAL TECHNICIAN THOMAS </w:t>
      </w:r>
      <w:proofErr w:type="spellStart"/>
      <w:r w:rsidRPr="00AD668C">
        <w:rPr>
          <w:rFonts w:ascii="Times New Roman" w:eastAsia="Calibri" w:hAnsi="Times New Roman" w:cs="Times New Roman"/>
          <w:b/>
          <w:sz w:val="24"/>
          <w:szCs w:val="24"/>
        </w:rPr>
        <w:t>DIPAOLO</w:t>
      </w:r>
      <w:proofErr w:type="spellEnd"/>
      <w:r w:rsidRPr="00AD668C">
        <w:rPr>
          <w:rFonts w:ascii="Times New Roman" w:eastAsia="Calibri" w:hAnsi="Times New Roman" w:cs="Times New Roman"/>
          <w:b/>
          <w:sz w:val="24"/>
          <w:szCs w:val="24"/>
        </w:rPr>
        <w:t xml:space="preserve"> FROM THE VOORHEES TOWNSHIP FIRE DEPARTMENT</w:t>
      </w:r>
    </w:p>
    <w:p w14:paraId="1260BAC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23EA292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939943C"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0F89E2F"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Thomas </w:t>
      </w:r>
      <w:proofErr w:type="spellStart"/>
      <w:r w:rsidRPr="00AD668C">
        <w:rPr>
          <w:rFonts w:ascii="Times New Roman" w:eastAsia="Times New Roman" w:hAnsi="Times New Roman" w:cs="Times New Roman"/>
          <w:sz w:val="24"/>
          <w:szCs w:val="24"/>
        </w:rPr>
        <w:t>DiPaolo</w:t>
      </w:r>
      <w:proofErr w:type="spellEnd"/>
      <w:r w:rsidRPr="00AD668C">
        <w:rPr>
          <w:rFonts w:ascii="Times New Roman" w:eastAsia="Times New Roman" w:hAnsi="Times New Roman" w:cs="Times New Roman"/>
          <w:sz w:val="24"/>
          <w:szCs w:val="24"/>
        </w:rPr>
        <w:t xml:space="preserve"> was hired as a part-time emergency medical technician by the Voorhees Township Fire Department on September 13, 2013; </w:t>
      </w:r>
      <w:r w:rsidRPr="00AD668C">
        <w:rPr>
          <w:rFonts w:ascii="Times New Roman" w:eastAsia="Times New Roman" w:hAnsi="Times New Roman" w:cs="Times New Roman"/>
          <w:b/>
          <w:sz w:val="24"/>
          <w:szCs w:val="24"/>
        </w:rPr>
        <w:tab/>
      </w:r>
    </w:p>
    <w:p w14:paraId="3CD9497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Thomas </w:t>
      </w:r>
      <w:proofErr w:type="spellStart"/>
      <w:r w:rsidRPr="00AD668C">
        <w:rPr>
          <w:rFonts w:ascii="Times New Roman" w:eastAsia="Times New Roman" w:hAnsi="Times New Roman" w:cs="Times New Roman"/>
          <w:sz w:val="24"/>
          <w:szCs w:val="24"/>
        </w:rPr>
        <w:t>DiPaolo</w:t>
      </w:r>
      <w:proofErr w:type="spellEnd"/>
      <w:r w:rsidRPr="00AD668C">
        <w:rPr>
          <w:rFonts w:ascii="Times New Roman" w:eastAsia="Times New Roman" w:hAnsi="Times New Roman" w:cs="Times New Roman"/>
          <w:sz w:val="24"/>
          <w:szCs w:val="24"/>
        </w:rPr>
        <w:t xml:space="preserve"> has resigned effective August 1, 2021.</w:t>
      </w:r>
    </w:p>
    <w:p w14:paraId="76E52722"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501B44AD"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bCs/>
          <w:sz w:val="24"/>
          <w:szCs w:val="24"/>
        </w:rPr>
        <w:t xml:space="preserve">THOMAS </w:t>
      </w:r>
      <w:proofErr w:type="spellStart"/>
      <w:r w:rsidRPr="00AD668C">
        <w:rPr>
          <w:rFonts w:ascii="Times New Roman" w:eastAsia="Times New Roman" w:hAnsi="Times New Roman" w:cs="Times New Roman"/>
          <w:b/>
          <w:bCs/>
          <w:sz w:val="24"/>
          <w:szCs w:val="24"/>
        </w:rPr>
        <w:t>DIPAOLO</w:t>
      </w:r>
      <w:proofErr w:type="spellEnd"/>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1, 2021</w:t>
      </w:r>
    </w:p>
    <w:p w14:paraId="41268E78"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541145DF" w14:textId="77777777" w:rsidR="00AD668C" w:rsidRDefault="00AD668C">
      <w:pPr>
        <w:rPr>
          <w:rFonts w:ascii="Times New Roman" w:eastAsia="Calibri" w:hAnsi="Times New Roman" w:cs="Times New Roman"/>
        </w:rPr>
      </w:pPr>
    </w:p>
    <w:p w14:paraId="16B990AE" w14:textId="77777777" w:rsidR="00AD668C" w:rsidRDefault="00AD668C">
      <w:pPr>
        <w:rPr>
          <w:rFonts w:ascii="Times New Roman" w:eastAsia="Calibri" w:hAnsi="Times New Roman" w:cs="Times New Roman"/>
        </w:rPr>
      </w:pPr>
    </w:p>
    <w:p w14:paraId="00D12D8B" w14:textId="77777777" w:rsidR="00AD668C" w:rsidRDefault="00AD668C">
      <w:pPr>
        <w:rPr>
          <w:rFonts w:ascii="Times New Roman" w:eastAsia="Calibri" w:hAnsi="Times New Roman" w:cs="Times New Roman"/>
        </w:rPr>
      </w:pPr>
    </w:p>
    <w:p w14:paraId="176C3049" w14:textId="77777777" w:rsidR="00AD668C" w:rsidRDefault="00AD668C">
      <w:pPr>
        <w:rPr>
          <w:rFonts w:ascii="Times New Roman" w:eastAsia="Calibri" w:hAnsi="Times New Roman" w:cs="Times New Roman"/>
        </w:rPr>
      </w:pPr>
    </w:p>
    <w:p w14:paraId="0B091088" w14:textId="77777777" w:rsidR="00AD668C" w:rsidRDefault="00AD668C">
      <w:pPr>
        <w:rPr>
          <w:rFonts w:ascii="Times New Roman" w:eastAsia="Calibri" w:hAnsi="Times New Roman" w:cs="Times New Roman"/>
        </w:rPr>
      </w:pPr>
    </w:p>
    <w:p w14:paraId="2C8567D7" w14:textId="77777777" w:rsidR="00AD668C" w:rsidRDefault="00AD668C">
      <w:pPr>
        <w:rPr>
          <w:rFonts w:ascii="Times New Roman" w:eastAsia="Calibri" w:hAnsi="Times New Roman" w:cs="Times New Roman"/>
        </w:rPr>
      </w:pPr>
    </w:p>
    <w:p w14:paraId="14ED74DB"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4A8AF8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663A4B2"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B1E68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EE4B24A" w14:textId="77777777" w:rsidR="00AD668C" w:rsidRPr="004848C1" w:rsidRDefault="00AD668C" w:rsidP="00AD668C">
      <w:pPr>
        <w:spacing w:after="0" w:line="240" w:lineRule="auto"/>
        <w:rPr>
          <w:rFonts w:ascii="Times New Roman" w:eastAsia="Calibri" w:hAnsi="Times New Roman" w:cs="Times New Roman"/>
        </w:rPr>
      </w:pPr>
    </w:p>
    <w:p w14:paraId="66988909" w14:textId="77777777" w:rsidR="00AD668C" w:rsidRPr="004848C1" w:rsidRDefault="00AD668C" w:rsidP="00AD668C">
      <w:pPr>
        <w:spacing w:after="0" w:line="240" w:lineRule="auto"/>
        <w:rPr>
          <w:rFonts w:ascii="Times New Roman" w:eastAsia="Calibri" w:hAnsi="Times New Roman" w:cs="Times New Roman"/>
        </w:rPr>
      </w:pPr>
    </w:p>
    <w:p w14:paraId="04CE1B67"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71FDFEEE" w14:textId="77777777" w:rsidR="00AD668C" w:rsidRPr="004848C1" w:rsidRDefault="00AD668C" w:rsidP="00AD668C">
      <w:pPr>
        <w:spacing w:after="0" w:line="240" w:lineRule="auto"/>
        <w:rPr>
          <w:rFonts w:ascii="Times New Roman" w:eastAsia="Calibri" w:hAnsi="Times New Roman" w:cs="Times New Roman"/>
        </w:rPr>
      </w:pPr>
    </w:p>
    <w:p w14:paraId="3829D95D" w14:textId="77777777" w:rsidR="00AD668C" w:rsidRPr="004848C1" w:rsidRDefault="00AD668C" w:rsidP="00AD668C">
      <w:pPr>
        <w:spacing w:after="0" w:line="240" w:lineRule="auto"/>
        <w:rPr>
          <w:rFonts w:ascii="Times New Roman" w:eastAsia="Calibri" w:hAnsi="Times New Roman" w:cs="Times New Roman"/>
        </w:rPr>
      </w:pPr>
    </w:p>
    <w:p w14:paraId="388483A7"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EBB605B"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6C4FDD"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555BCFB" w14:textId="75CBF5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6867DE9" w14:textId="77777777"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217-21</w:t>
      </w:r>
    </w:p>
    <w:p w14:paraId="0E2565BA" w14:textId="77777777" w:rsidR="00AD668C" w:rsidRDefault="00AD668C">
      <w:pPr>
        <w:rPr>
          <w:rFonts w:ascii="Times New Roman" w:eastAsia="Calibri" w:hAnsi="Times New Roman" w:cs="Times New Roman"/>
        </w:rPr>
      </w:pPr>
    </w:p>
    <w:p w14:paraId="1D940430"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 xml:space="preserve">ACCEPTING THE RESIGNATION OF PART-TIME EMERGENCY MEDICAL TECHNICIAN </w:t>
      </w:r>
      <w:proofErr w:type="spellStart"/>
      <w:r w:rsidRPr="00AD668C">
        <w:rPr>
          <w:rFonts w:ascii="Times New Roman" w:eastAsia="Calibri" w:hAnsi="Times New Roman" w:cs="Times New Roman"/>
          <w:b/>
          <w:sz w:val="24"/>
          <w:szCs w:val="24"/>
        </w:rPr>
        <w:t>AMIEE</w:t>
      </w:r>
      <w:proofErr w:type="spellEnd"/>
      <w:r w:rsidRPr="00AD668C">
        <w:rPr>
          <w:rFonts w:ascii="Times New Roman" w:eastAsia="Calibri" w:hAnsi="Times New Roman" w:cs="Times New Roman"/>
          <w:b/>
          <w:sz w:val="24"/>
          <w:szCs w:val="24"/>
        </w:rPr>
        <w:t xml:space="preserve"> </w:t>
      </w:r>
      <w:proofErr w:type="spellStart"/>
      <w:r w:rsidRPr="00AD668C">
        <w:rPr>
          <w:rFonts w:ascii="Times New Roman" w:eastAsia="Calibri" w:hAnsi="Times New Roman" w:cs="Times New Roman"/>
          <w:b/>
          <w:sz w:val="24"/>
          <w:szCs w:val="24"/>
        </w:rPr>
        <w:t>VALLIEU</w:t>
      </w:r>
      <w:proofErr w:type="spellEnd"/>
      <w:r w:rsidRPr="00AD668C">
        <w:rPr>
          <w:rFonts w:ascii="Times New Roman" w:eastAsia="Calibri" w:hAnsi="Times New Roman" w:cs="Times New Roman"/>
          <w:b/>
          <w:sz w:val="24"/>
          <w:szCs w:val="24"/>
        </w:rPr>
        <w:t xml:space="preserve"> FROM THE VOORHEES TOWNSHIP FIRE DEPARTMENT</w:t>
      </w:r>
    </w:p>
    <w:p w14:paraId="5271662D"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369A3CA"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6BD553F"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087C3C10"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Amiee</w:t>
      </w:r>
      <w:proofErr w:type="spellEnd"/>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Vallieu</w:t>
      </w:r>
      <w:proofErr w:type="spellEnd"/>
      <w:r w:rsidRPr="00AD668C">
        <w:rPr>
          <w:rFonts w:ascii="Times New Roman" w:eastAsia="Times New Roman" w:hAnsi="Times New Roman" w:cs="Times New Roman"/>
          <w:sz w:val="24"/>
          <w:szCs w:val="24"/>
        </w:rPr>
        <w:t xml:space="preserve"> was hired as a part-time emergency medical technician by the Voorhees Township Fire Department on June 10, 2019; </w:t>
      </w:r>
      <w:r w:rsidRPr="00AD668C">
        <w:rPr>
          <w:rFonts w:ascii="Times New Roman" w:eastAsia="Times New Roman" w:hAnsi="Times New Roman" w:cs="Times New Roman"/>
          <w:b/>
          <w:sz w:val="24"/>
          <w:szCs w:val="24"/>
        </w:rPr>
        <w:tab/>
      </w:r>
    </w:p>
    <w:p w14:paraId="2118F40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Amiee</w:t>
      </w:r>
      <w:proofErr w:type="spellEnd"/>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Vallieu</w:t>
      </w:r>
      <w:proofErr w:type="spellEnd"/>
      <w:r w:rsidRPr="00AD668C">
        <w:rPr>
          <w:rFonts w:ascii="Times New Roman" w:eastAsia="Times New Roman" w:hAnsi="Times New Roman" w:cs="Times New Roman"/>
          <w:sz w:val="24"/>
          <w:szCs w:val="24"/>
        </w:rPr>
        <w:t xml:space="preserve"> has resigned effective August 25, 2021.</w:t>
      </w:r>
    </w:p>
    <w:p w14:paraId="55576014"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140DB270"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proofErr w:type="spellStart"/>
      <w:r w:rsidRPr="00AD668C">
        <w:rPr>
          <w:rFonts w:ascii="Times New Roman" w:eastAsia="Times New Roman" w:hAnsi="Times New Roman" w:cs="Times New Roman"/>
          <w:b/>
          <w:bCs/>
          <w:sz w:val="24"/>
          <w:szCs w:val="24"/>
        </w:rPr>
        <w:t>AMIEE</w:t>
      </w:r>
      <w:proofErr w:type="spellEnd"/>
      <w:r w:rsidRPr="00AD668C">
        <w:rPr>
          <w:rFonts w:ascii="Times New Roman" w:eastAsia="Times New Roman" w:hAnsi="Times New Roman" w:cs="Times New Roman"/>
          <w:b/>
          <w:bCs/>
          <w:sz w:val="24"/>
          <w:szCs w:val="24"/>
        </w:rPr>
        <w:t xml:space="preserve"> </w:t>
      </w:r>
      <w:proofErr w:type="spellStart"/>
      <w:r w:rsidRPr="00AD668C">
        <w:rPr>
          <w:rFonts w:ascii="Times New Roman" w:eastAsia="Times New Roman" w:hAnsi="Times New Roman" w:cs="Times New Roman"/>
          <w:b/>
          <w:bCs/>
          <w:sz w:val="24"/>
          <w:szCs w:val="24"/>
        </w:rPr>
        <w:t>VALLIEU</w:t>
      </w:r>
      <w:proofErr w:type="spellEnd"/>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25, 2021</w:t>
      </w:r>
    </w:p>
    <w:p w14:paraId="6C833DF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5EFB8DED" w14:textId="77777777" w:rsidR="00AD668C" w:rsidRDefault="00AD668C">
      <w:pPr>
        <w:rPr>
          <w:rFonts w:ascii="Times New Roman" w:eastAsia="Calibri" w:hAnsi="Times New Roman" w:cs="Times New Roman"/>
        </w:rPr>
      </w:pPr>
    </w:p>
    <w:p w14:paraId="2B38F82D" w14:textId="77777777" w:rsidR="00AD668C" w:rsidRDefault="00AD668C">
      <w:pPr>
        <w:rPr>
          <w:rFonts w:ascii="Times New Roman" w:eastAsia="Calibri" w:hAnsi="Times New Roman" w:cs="Times New Roman"/>
        </w:rPr>
      </w:pPr>
    </w:p>
    <w:p w14:paraId="5C0BA75B" w14:textId="77777777" w:rsidR="00AD668C" w:rsidRDefault="00AD668C">
      <w:pPr>
        <w:rPr>
          <w:rFonts w:ascii="Times New Roman" w:eastAsia="Calibri" w:hAnsi="Times New Roman" w:cs="Times New Roman"/>
        </w:rPr>
      </w:pPr>
    </w:p>
    <w:p w14:paraId="5CE09A9E" w14:textId="77777777" w:rsidR="00AD668C" w:rsidRDefault="00AD668C">
      <w:pPr>
        <w:rPr>
          <w:rFonts w:ascii="Times New Roman" w:eastAsia="Calibri" w:hAnsi="Times New Roman" w:cs="Times New Roman"/>
        </w:rPr>
      </w:pPr>
    </w:p>
    <w:p w14:paraId="0B91BB3E" w14:textId="77777777" w:rsidR="00AD668C" w:rsidRDefault="00AD668C">
      <w:pPr>
        <w:rPr>
          <w:rFonts w:ascii="Times New Roman" w:eastAsia="Calibri" w:hAnsi="Times New Roman" w:cs="Times New Roman"/>
        </w:rPr>
      </w:pPr>
    </w:p>
    <w:p w14:paraId="69D98C68" w14:textId="77777777" w:rsidR="00AD668C" w:rsidRDefault="00AD668C">
      <w:pPr>
        <w:rPr>
          <w:rFonts w:ascii="Times New Roman" w:eastAsia="Calibri" w:hAnsi="Times New Roman" w:cs="Times New Roman"/>
        </w:rPr>
      </w:pPr>
    </w:p>
    <w:p w14:paraId="5E032C0C" w14:textId="77777777" w:rsidR="00AD668C" w:rsidRDefault="00AD668C">
      <w:pPr>
        <w:rPr>
          <w:rFonts w:ascii="Times New Roman" w:eastAsia="Calibri" w:hAnsi="Times New Roman" w:cs="Times New Roman"/>
        </w:rPr>
      </w:pPr>
    </w:p>
    <w:p w14:paraId="3ABDA80B"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8E4861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1F9D164"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E2AE6A"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E49DE1F" w14:textId="77777777" w:rsidR="00AD668C" w:rsidRPr="004848C1" w:rsidRDefault="00AD668C" w:rsidP="00AD668C">
      <w:pPr>
        <w:spacing w:after="0" w:line="240" w:lineRule="auto"/>
        <w:rPr>
          <w:rFonts w:ascii="Times New Roman" w:eastAsia="Calibri" w:hAnsi="Times New Roman" w:cs="Times New Roman"/>
        </w:rPr>
      </w:pPr>
    </w:p>
    <w:p w14:paraId="42DAF4EC" w14:textId="77777777" w:rsidR="00AD668C" w:rsidRPr="004848C1" w:rsidRDefault="00AD668C" w:rsidP="00AD668C">
      <w:pPr>
        <w:spacing w:after="0" w:line="240" w:lineRule="auto"/>
        <w:rPr>
          <w:rFonts w:ascii="Times New Roman" w:eastAsia="Calibri" w:hAnsi="Times New Roman" w:cs="Times New Roman"/>
        </w:rPr>
      </w:pPr>
    </w:p>
    <w:p w14:paraId="64F2DB46"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53D2E897" w14:textId="77777777" w:rsidR="00AD668C" w:rsidRPr="004848C1" w:rsidRDefault="00AD668C" w:rsidP="00AD668C">
      <w:pPr>
        <w:spacing w:after="0" w:line="240" w:lineRule="auto"/>
        <w:rPr>
          <w:rFonts w:ascii="Times New Roman" w:eastAsia="Calibri" w:hAnsi="Times New Roman" w:cs="Times New Roman"/>
        </w:rPr>
      </w:pPr>
    </w:p>
    <w:p w14:paraId="5D31D2BA" w14:textId="77777777" w:rsidR="00AD668C" w:rsidRPr="004848C1" w:rsidRDefault="00AD668C" w:rsidP="00AD668C">
      <w:pPr>
        <w:spacing w:after="0" w:line="240" w:lineRule="auto"/>
        <w:rPr>
          <w:rFonts w:ascii="Times New Roman" w:eastAsia="Calibri" w:hAnsi="Times New Roman" w:cs="Times New Roman"/>
        </w:rPr>
      </w:pPr>
    </w:p>
    <w:p w14:paraId="5B6E1CA9"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A4E593C"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AC22479" w14:textId="54DF4721"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4B89495" w14:textId="0828D892" w:rsidR="0015461D" w:rsidRDefault="0015461D">
      <w:pPr>
        <w:rPr>
          <w:rFonts w:ascii="Times New Roman" w:eastAsia="Calibri" w:hAnsi="Times New Roman" w:cs="Times New Roman"/>
        </w:rPr>
      </w:pPr>
      <w:r>
        <w:rPr>
          <w:rFonts w:ascii="Times New Roman" w:eastAsia="Calibri" w:hAnsi="Times New Roman" w:cs="Times New Roman"/>
        </w:rPr>
        <w:br w:type="page"/>
      </w:r>
    </w:p>
    <w:p w14:paraId="3DCA17BB" w14:textId="08CD4316" w:rsidR="0015461D" w:rsidRPr="00AD668C" w:rsidRDefault="0015461D" w:rsidP="0015461D">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w:t>
      </w:r>
      <w:r>
        <w:rPr>
          <w:rFonts w:ascii="Times New Roman" w:eastAsia="Calibri" w:hAnsi="Times New Roman" w:cs="Times New Roman"/>
          <w:b/>
          <w:bCs/>
        </w:rPr>
        <w:t>8</w:t>
      </w:r>
      <w:r w:rsidRPr="00AD668C">
        <w:rPr>
          <w:rFonts w:ascii="Times New Roman" w:eastAsia="Calibri" w:hAnsi="Times New Roman" w:cs="Times New Roman"/>
          <w:b/>
          <w:bCs/>
        </w:rPr>
        <w:t>-21</w:t>
      </w:r>
    </w:p>
    <w:p w14:paraId="0CFD4903" w14:textId="77777777" w:rsidR="0015461D" w:rsidRDefault="0015461D" w:rsidP="0015461D">
      <w:pPr>
        <w:rPr>
          <w:rFonts w:ascii="Times New Roman" w:eastAsia="Calibri" w:hAnsi="Times New Roman" w:cs="Times New Roman"/>
        </w:rPr>
      </w:pPr>
    </w:p>
    <w:p w14:paraId="6BE6C27E" w14:textId="61B055CA" w:rsidR="0015461D" w:rsidRPr="00AD668C" w:rsidRDefault="0015461D" w:rsidP="0015461D">
      <w:pPr>
        <w:spacing w:after="0" w:line="240" w:lineRule="auto"/>
        <w:ind w:right="720" w:firstLine="720"/>
        <w:jc w:val="center"/>
        <w:rPr>
          <w:rFonts w:ascii="Times New Roman" w:eastAsia="Calibri" w:hAnsi="Times New Roman" w:cs="Times New Roman"/>
          <w:b/>
          <w:sz w:val="24"/>
          <w:szCs w:val="24"/>
        </w:rPr>
      </w:pPr>
      <w:r>
        <w:rPr>
          <w:rFonts w:ascii="Times New Roman" w:eastAsia="Calibri" w:hAnsi="Times New Roman" w:cs="Times New Roman"/>
          <w:b/>
          <w:sz w:val="24"/>
          <w:szCs w:val="24"/>
        </w:rPr>
        <w:t>APPOINTING ERIC ELLIS TO THE POSITION OF PART-TIME EMERGENCY MEDICAL TECHNICIAN IN</w:t>
      </w:r>
      <w:r w:rsidRPr="00AD668C">
        <w:rPr>
          <w:rFonts w:ascii="Times New Roman" w:eastAsia="Calibri" w:hAnsi="Times New Roman" w:cs="Times New Roman"/>
          <w:b/>
          <w:sz w:val="24"/>
          <w:szCs w:val="24"/>
        </w:rPr>
        <w:t xml:space="preserve"> THE VOORHEES TOWNSHIP FIRE DEPARTMENT</w:t>
      </w:r>
    </w:p>
    <w:p w14:paraId="0EC043C7"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00F4E145"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4D72BB7A"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369DD898" w14:textId="77777777" w:rsidR="0015461D" w:rsidRDefault="0015461D" w:rsidP="0015461D">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there is a need to hire a part-time Emergency Medical Technician in the Voorhees Township Fire Department; and</w:t>
      </w:r>
    </w:p>
    <w:p w14:paraId="0969D183" w14:textId="19E621C9"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possess the necessary qualifications and abilities to perform the duties of Emergency Medical Technician; and</w:t>
      </w:r>
    </w:p>
    <w:p w14:paraId="3B975612" w14:textId="0DF2E8CA"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w:t>
      </w:r>
      <w:r w:rsidRPr="00EE78DA">
        <w:rPr>
          <w:rFonts w:ascii="Times New Roman" w:eastAsia="Calibri" w:hAnsi="Times New Roman" w:cs="Times New Roman"/>
          <w:sz w:val="24"/>
          <w:szCs w:val="24"/>
        </w:rPr>
        <w:t>has passed the background investigation</w:t>
      </w:r>
      <w:r w:rsidRPr="00EE78DA">
        <w:rPr>
          <w:rFonts w:ascii="Times New Roman" w:eastAsia="Times New Roman" w:hAnsi="Times New Roman" w:cs="Times New Roman"/>
          <w:sz w:val="24"/>
          <w:szCs w:val="24"/>
        </w:rPr>
        <w:t>, and</w:t>
      </w:r>
    </w:p>
    <w:p w14:paraId="37CDD552" w14:textId="03A64A88"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lang w:eastAsia="ja-JP"/>
        </w:rPr>
        <w:t>WHEREAS,</w:t>
      </w:r>
      <w:r w:rsidRPr="00EE78DA">
        <w:rPr>
          <w:rFonts w:ascii="Times New Roman" w:eastAsia="Times New Roman" w:hAnsi="Times New Roman" w:cs="Times New Roman"/>
          <w:sz w:val="24"/>
          <w:szCs w:val="24"/>
          <w:lang w:eastAsia="ja-JP"/>
        </w:rPr>
        <w:t xml:space="preserve"> </w:t>
      </w:r>
      <w:r w:rsidRPr="00EE78DA">
        <w:rPr>
          <w:rFonts w:ascii="Times New Roman" w:eastAsia="Times New Roman" w:hAnsi="Times New Roman" w:cs="Times New Roman"/>
          <w:sz w:val="24"/>
          <w:szCs w:val="24"/>
        </w:rPr>
        <w:t xml:space="preserve">both Police Chief Louis Bordi, and Deputy Fire Chief James Poland have recommended the appointment of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to the position of </w:t>
      </w:r>
      <w:r>
        <w:rPr>
          <w:rFonts w:ascii="Times New Roman" w:eastAsia="Times New Roman" w:hAnsi="Times New Roman" w:cs="Times New Roman"/>
          <w:sz w:val="24"/>
          <w:szCs w:val="24"/>
        </w:rPr>
        <w:t xml:space="preserve">part time </w:t>
      </w:r>
      <w:r w:rsidRPr="00EE78DA">
        <w:rPr>
          <w:rFonts w:ascii="Times New Roman" w:eastAsia="Times New Roman" w:hAnsi="Times New Roman" w:cs="Times New Roman"/>
          <w:sz w:val="24"/>
          <w:szCs w:val="24"/>
        </w:rPr>
        <w:t>Emergency Medical Technician</w:t>
      </w:r>
      <w:r>
        <w:rPr>
          <w:rFonts w:ascii="Times New Roman" w:eastAsia="Times New Roman" w:hAnsi="Times New Roman" w:cs="Times New Roman"/>
          <w:sz w:val="24"/>
          <w:szCs w:val="24"/>
        </w:rPr>
        <w:t>.</w:t>
      </w:r>
    </w:p>
    <w:p w14:paraId="6E7D6A07" w14:textId="7B0D08B3" w:rsidR="0015461D" w:rsidRPr="00EE78DA" w:rsidRDefault="0015461D" w:rsidP="0015461D">
      <w:pPr>
        <w:spacing w:after="0" w:line="360" w:lineRule="auto"/>
        <w:rPr>
          <w:rFonts w:ascii="Times New Roman" w:eastAsia="Times New Roman" w:hAnsi="Times New Roman" w:cs="Times New Roman"/>
          <w:sz w:val="24"/>
          <w:szCs w:val="24"/>
        </w:rPr>
      </w:pPr>
      <w:r w:rsidRPr="00EE78DA">
        <w:rPr>
          <w:rFonts w:ascii="Times New Roman" w:eastAsia="Times New Roman" w:hAnsi="Times New Roman" w:cs="Times New Roman"/>
          <w:sz w:val="24"/>
          <w:szCs w:val="24"/>
        </w:rPr>
        <w:tab/>
      </w:r>
      <w:r w:rsidRPr="00EE78DA">
        <w:rPr>
          <w:rFonts w:ascii="Times New Roman" w:eastAsia="Times New Roman" w:hAnsi="Times New Roman" w:cs="Times New Roman"/>
          <w:b/>
          <w:sz w:val="24"/>
          <w:szCs w:val="24"/>
        </w:rPr>
        <w:t>NOW, THEREFORE, BE IT RESOLVED</w:t>
      </w:r>
      <w:r w:rsidRPr="00EE78DA">
        <w:rPr>
          <w:rFonts w:ascii="Times New Roman" w:eastAsia="Times New Roman" w:hAnsi="Times New Roman" w:cs="Times New Roman"/>
          <w:sz w:val="24"/>
          <w:szCs w:val="24"/>
        </w:rPr>
        <w:t xml:space="preserve"> by the Mayor and Township Committee of the Township of Voorhees, County of Camden, State of New Jersey that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be appointed as a</w:t>
      </w:r>
      <w:r>
        <w:rPr>
          <w:rFonts w:ascii="Times New Roman" w:eastAsia="Times New Roman" w:hAnsi="Times New Roman" w:cs="Times New Roman"/>
          <w:sz w:val="24"/>
          <w:szCs w:val="24"/>
        </w:rPr>
        <w:t xml:space="preserve"> part time</w:t>
      </w:r>
      <w:r w:rsidRPr="00EE78DA">
        <w:rPr>
          <w:rFonts w:ascii="Times New Roman" w:eastAsia="Times New Roman" w:hAnsi="Times New Roman" w:cs="Times New Roman"/>
          <w:sz w:val="24"/>
          <w:szCs w:val="24"/>
        </w:rPr>
        <w:t xml:space="preserve"> Emergency Medical Technician in the Township of Voorhees effective </w:t>
      </w:r>
      <w:r w:rsidR="00D74F24">
        <w:rPr>
          <w:rFonts w:ascii="Times New Roman" w:eastAsia="Times New Roman" w:hAnsi="Times New Roman" w:cs="Times New Roman"/>
          <w:sz w:val="24"/>
          <w:szCs w:val="24"/>
        </w:rPr>
        <w:t>September 13</w:t>
      </w:r>
      <w:r w:rsidRPr="00EE78DA">
        <w:rPr>
          <w:rFonts w:ascii="Times New Roman" w:eastAsia="Times New Roman" w:hAnsi="Times New Roman" w:cs="Times New Roman"/>
          <w:sz w:val="24"/>
          <w:szCs w:val="24"/>
        </w:rPr>
        <w:t>, 2021.</w:t>
      </w:r>
    </w:p>
    <w:p w14:paraId="36EE9FDA" w14:textId="5C597412" w:rsidR="0015461D" w:rsidRPr="00AD668C" w:rsidRDefault="0015461D" w:rsidP="0015461D">
      <w:pPr>
        <w:spacing w:after="0" w:line="480" w:lineRule="auto"/>
        <w:ind w:firstLine="720"/>
        <w:rPr>
          <w:rFonts w:ascii="Times New Roman" w:eastAsia="Times New Roman" w:hAnsi="Times New Roman" w:cs="Times New Roman"/>
          <w:sz w:val="24"/>
          <w:szCs w:val="24"/>
        </w:rPr>
      </w:pPr>
    </w:p>
    <w:p w14:paraId="70312D4D" w14:textId="77777777" w:rsidR="0015461D" w:rsidRDefault="0015461D" w:rsidP="0015461D">
      <w:pPr>
        <w:rPr>
          <w:rFonts w:ascii="Times New Roman" w:eastAsia="Calibri" w:hAnsi="Times New Roman" w:cs="Times New Roman"/>
        </w:rPr>
      </w:pPr>
    </w:p>
    <w:p w14:paraId="29A3C37B" w14:textId="77777777" w:rsidR="0015461D" w:rsidRDefault="0015461D" w:rsidP="0015461D">
      <w:pPr>
        <w:rPr>
          <w:rFonts w:ascii="Times New Roman" w:eastAsia="Calibri" w:hAnsi="Times New Roman" w:cs="Times New Roman"/>
        </w:rPr>
      </w:pPr>
    </w:p>
    <w:p w14:paraId="0A8F1DBA" w14:textId="77777777" w:rsidR="0015461D" w:rsidRDefault="0015461D" w:rsidP="0015461D">
      <w:pPr>
        <w:rPr>
          <w:rFonts w:ascii="Times New Roman" w:eastAsia="Calibri" w:hAnsi="Times New Roman" w:cs="Times New Roman"/>
        </w:rPr>
      </w:pPr>
    </w:p>
    <w:p w14:paraId="2F742C75" w14:textId="77777777" w:rsidR="0015461D" w:rsidRDefault="0015461D" w:rsidP="0015461D">
      <w:pPr>
        <w:rPr>
          <w:rFonts w:ascii="Times New Roman" w:eastAsia="Calibri" w:hAnsi="Times New Roman" w:cs="Times New Roman"/>
        </w:rPr>
      </w:pPr>
    </w:p>
    <w:p w14:paraId="16DA4DB6" w14:textId="77777777" w:rsidR="0015461D" w:rsidRDefault="0015461D" w:rsidP="0015461D">
      <w:pPr>
        <w:rPr>
          <w:rFonts w:ascii="Times New Roman" w:eastAsia="Calibri" w:hAnsi="Times New Roman" w:cs="Times New Roman"/>
        </w:rPr>
      </w:pPr>
    </w:p>
    <w:p w14:paraId="4FE4045A" w14:textId="77777777"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87C43D" w14:textId="77777777"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880464D"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C15F8C7"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1F5A6FD" w14:textId="77777777" w:rsidR="0015461D" w:rsidRPr="004848C1" w:rsidRDefault="0015461D" w:rsidP="0015461D">
      <w:pPr>
        <w:spacing w:after="0" w:line="240" w:lineRule="auto"/>
        <w:rPr>
          <w:rFonts w:ascii="Times New Roman" w:eastAsia="Calibri" w:hAnsi="Times New Roman" w:cs="Times New Roman"/>
        </w:rPr>
      </w:pPr>
    </w:p>
    <w:p w14:paraId="1813F055" w14:textId="77777777" w:rsidR="0015461D" w:rsidRPr="004848C1" w:rsidRDefault="0015461D" w:rsidP="0015461D">
      <w:pPr>
        <w:spacing w:after="0" w:line="240" w:lineRule="auto"/>
        <w:rPr>
          <w:rFonts w:ascii="Times New Roman" w:eastAsia="Calibri" w:hAnsi="Times New Roman" w:cs="Times New Roman"/>
        </w:rPr>
      </w:pPr>
    </w:p>
    <w:p w14:paraId="4FF7BE1A"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2021 held in the Municipal Building, 2400 Voorhees Town Center, Voorhees, NJ  08043</w:t>
      </w:r>
    </w:p>
    <w:p w14:paraId="6E44C163" w14:textId="77777777" w:rsidR="0015461D" w:rsidRPr="004848C1" w:rsidRDefault="0015461D" w:rsidP="0015461D">
      <w:pPr>
        <w:spacing w:after="0" w:line="240" w:lineRule="auto"/>
        <w:rPr>
          <w:rFonts w:ascii="Times New Roman" w:eastAsia="Calibri" w:hAnsi="Times New Roman" w:cs="Times New Roman"/>
        </w:rPr>
      </w:pPr>
    </w:p>
    <w:p w14:paraId="5EBBD9EA" w14:textId="77777777" w:rsidR="0015461D" w:rsidRPr="004848C1" w:rsidRDefault="0015461D" w:rsidP="0015461D">
      <w:pPr>
        <w:spacing w:after="0" w:line="240" w:lineRule="auto"/>
        <w:rPr>
          <w:rFonts w:ascii="Times New Roman" w:eastAsia="Calibri" w:hAnsi="Times New Roman" w:cs="Times New Roman"/>
        </w:rPr>
      </w:pPr>
    </w:p>
    <w:p w14:paraId="67A3D606"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56933A"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B5AD2E3" w14:textId="77777777" w:rsidR="0015461D" w:rsidRDefault="0015461D" w:rsidP="0015461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209149C" w14:textId="77777777" w:rsidR="0015461D" w:rsidRDefault="0015461D" w:rsidP="00AD668C">
      <w:pPr>
        <w:rPr>
          <w:rFonts w:ascii="Times New Roman" w:eastAsia="Calibri" w:hAnsi="Times New Roman" w:cs="Times New Roman"/>
        </w:rPr>
      </w:pPr>
    </w:p>
    <w:p w14:paraId="6701D331" w14:textId="59EC6C4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17F6B1BE" w14:textId="6B5F9FC7" w:rsidR="004F5ED4" w:rsidRDefault="00AD668C">
      <w:pPr>
        <w:rPr>
          <w:rFonts w:ascii="Times New Roman" w:eastAsia="Calibri" w:hAnsi="Times New Roman" w:cs="Times New Roman"/>
        </w:rPr>
      </w:pPr>
      <w:r w:rsidRPr="00AD668C">
        <w:rPr>
          <w:noProof/>
        </w:rPr>
        <w:lastRenderedPageBreak/>
        <w:drawing>
          <wp:inline distT="0" distB="0" distL="0" distR="0" wp14:anchorId="786628B8" wp14:editId="18D5C61A">
            <wp:extent cx="5943600" cy="6791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sidR="004F5ED4">
        <w:rPr>
          <w:rFonts w:ascii="Times New Roman" w:eastAsia="Calibri" w:hAnsi="Times New Roman" w:cs="Times New Roman"/>
        </w:rPr>
        <w:br w:type="page"/>
      </w:r>
    </w:p>
    <w:p w14:paraId="187078DA" w14:textId="100331DB"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31B4CF6D" wp14:editId="3F5C97EF">
            <wp:extent cx="5943600" cy="11306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4F5ED4">
        <w:rPr>
          <w:rFonts w:ascii="Times New Roman" w:eastAsia="Calibri" w:hAnsi="Times New Roman" w:cs="Times New Roman"/>
        </w:rPr>
        <w:br w:type="page"/>
      </w:r>
    </w:p>
    <w:p w14:paraId="7A281760" w14:textId="42C8995A" w:rsidR="004F5ED4" w:rsidRDefault="00AD668C">
      <w:pPr>
        <w:rPr>
          <w:rFonts w:ascii="Times New Roman" w:eastAsia="Calibri" w:hAnsi="Times New Roman" w:cs="Times New Roman"/>
        </w:rPr>
      </w:pPr>
      <w:r w:rsidRPr="00AD668C">
        <w:rPr>
          <w:noProof/>
        </w:rPr>
        <w:lastRenderedPageBreak/>
        <w:drawing>
          <wp:inline distT="0" distB="0" distL="0" distR="0" wp14:anchorId="2A104897" wp14:editId="5CFEB42E">
            <wp:extent cx="5943600" cy="100152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015220"/>
                    </a:xfrm>
                    <a:prstGeom prst="rect">
                      <a:avLst/>
                    </a:prstGeom>
                    <a:noFill/>
                    <a:ln>
                      <a:noFill/>
                    </a:ln>
                  </pic:spPr>
                </pic:pic>
              </a:graphicData>
            </a:graphic>
          </wp:inline>
        </w:drawing>
      </w:r>
      <w:r w:rsidR="004F5ED4">
        <w:rPr>
          <w:rFonts w:ascii="Times New Roman" w:eastAsia="Calibri" w:hAnsi="Times New Roman" w:cs="Times New Roman"/>
        </w:rPr>
        <w:br w:type="page"/>
      </w:r>
    </w:p>
    <w:p w14:paraId="2CD6FD4B" w14:textId="5C590A3E" w:rsidR="004F5ED4" w:rsidRDefault="00AD668C">
      <w:pPr>
        <w:rPr>
          <w:rFonts w:ascii="Times New Roman" w:eastAsia="Calibri" w:hAnsi="Times New Roman" w:cs="Times New Roman"/>
        </w:rPr>
      </w:pPr>
      <w:r w:rsidRPr="00AD668C">
        <w:rPr>
          <w:noProof/>
        </w:rPr>
        <w:lastRenderedPageBreak/>
        <w:drawing>
          <wp:inline distT="0" distB="0" distL="0" distR="0" wp14:anchorId="4C764523" wp14:editId="011F1201">
            <wp:extent cx="5943600" cy="71405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4F5ED4">
        <w:rPr>
          <w:rFonts w:ascii="Times New Roman" w:eastAsia="Calibri" w:hAnsi="Times New Roman" w:cs="Times New Roman"/>
        </w:rPr>
        <w:br w:type="page"/>
      </w:r>
    </w:p>
    <w:p w14:paraId="36A21FBC" w14:textId="1D542740"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1DB16970" wp14:editId="6450FEC0">
            <wp:extent cx="5943600" cy="1127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4F5ED4">
        <w:rPr>
          <w:rFonts w:ascii="Times New Roman" w:eastAsia="Calibri" w:hAnsi="Times New Roman" w:cs="Times New Roman"/>
        </w:rPr>
        <w:br w:type="page"/>
      </w:r>
    </w:p>
    <w:p w14:paraId="455B68C9" w14:textId="77777777" w:rsidR="004F5ED4" w:rsidRDefault="004F5ED4" w:rsidP="004F5ED4">
      <w:pPr>
        <w:jc w:val="center"/>
        <w:rPr>
          <w:rFonts w:ascii="Times New Roman" w:eastAsia="Calibri" w:hAnsi="Times New Roman" w:cs="Times New Roman"/>
        </w:rPr>
      </w:pPr>
    </w:p>
    <w:p w14:paraId="798939D8" w14:textId="7594BA3D" w:rsidR="00BA4516" w:rsidRDefault="00FD11B5">
      <w:pPr>
        <w:rPr>
          <w:rFonts w:ascii="Times New Roman" w:hAnsi="Times New Roman" w:cs="Times New Roman"/>
        </w:rPr>
      </w:pPr>
      <w:r w:rsidRPr="00FD11B5">
        <w:rPr>
          <w:rFonts w:ascii="Times New Roman" w:hAnsi="Times New Roman" w:cs="Times New Roman"/>
          <w:noProof/>
        </w:rPr>
        <w:drawing>
          <wp:inline distT="0" distB="0" distL="0" distR="0" wp14:anchorId="67DAA06A" wp14:editId="6D65CDCA">
            <wp:extent cx="5943600" cy="1067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677525"/>
                    </a:xfrm>
                    <a:prstGeom prst="rect">
                      <a:avLst/>
                    </a:prstGeom>
                    <a:noFill/>
                    <a:ln>
                      <a:noFill/>
                    </a:ln>
                  </pic:spPr>
                </pic:pic>
              </a:graphicData>
            </a:graphic>
          </wp:inline>
        </w:drawing>
      </w:r>
    </w:p>
    <w:p w14:paraId="65B999BD" w14:textId="248EFFF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36DC694" wp14:editId="6107523F">
            <wp:extent cx="5943600" cy="10610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610850"/>
                    </a:xfrm>
                    <a:prstGeom prst="rect">
                      <a:avLst/>
                    </a:prstGeom>
                    <a:noFill/>
                    <a:ln>
                      <a:noFill/>
                    </a:ln>
                  </pic:spPr>
                </pic:pic>
              </a:graphicData>
            </a:graphic>
          </wp:inline>
        </w:drawing>
      </w:r>
      <w:r>
        <w:rPr>
          <w:rFonts w:ascii="Times New Roman" w:hAnsi="Times New Roman" w:cs="Times New Roman"/>
        </w:rPr>
        <w:br w:type="page"/>
      </w:r>
    </w:p>
    <w:p w14:paraId="36BC8CDF" w14:textId="2DC6975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B0E6989" wp14:editId="186014EB">
            <wp:extent cx="5943600" cy="1125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Pr>
          <w:rFonts w:ascii="Times New Roman" w:hAnsi="Times New Roman" w:cs="Times New Roman"/>
        </w:rPr>
        <w:br w:type="page"/>
      </w:r>
    </w:p>
    <w:p w14:paraId="78E1EF3A" w14:textId="3DB473A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2550D70" wp14:editId="7951F44A">
            <wp:extent cx="5943600" cy="11391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Pr>
          <w:rFonts w:ascii="Times New Roman" w:hAnsi="Times New Roman" w:cs="Times New Roman"/>
        </w:rPr>
        <w:br w:type="page"/>
      </w:r>
    </w:p>
    <w:p w14:paraId="337AB324" w14:textId="0354B3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892091" wp14:editId="5258E079">
            <wp:extent cx="5943600" cy="1112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33A4C401" w14:textId="153129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09BFD56" wp14:editId="08A2D676">
            <wp:extent cx="5943600" cy="11191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Pr>
          <w:rFonts w:ascii="Times New Roman" w:hAnsi="Times New Roman" w:cs="Times New Roman"/>
        </w:rPr>
        <w:br w:type="page"/>
      </w:r>
    </w:p>
    <w:p w14:paraId="459E1194" w14:textId="604A7C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DBE3B4E" wp14:editId="6E60A4EB">
            <wp:extent cx="5943600" cy="9572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9572625"/>
                    </a:xfrm>
                    <a:prstGeom prst="rect">
                      <a:avLst/>
                    </a:prstGeom>
                    <a:noFill/>
                    <a:ln>
                      <a:noFill/>
                    </a:ln>
                  </pic:spPr>
                </pic:pic>
              </a:graphicData>
            </a:graphic>
          </wp:inline>
        </w:drawing>
      </w:r>
      <w:r>
        <w:rPr>
          <w:rFonts w:ascii="Times New Roman" w:hAnsi="Times New Roman" w:cs="Times New Roman"/>
        </w:rPr>
        <w:br w:type="page"/>
      </w:r>
    </w:p>
    <w:p w14:paraId="32D823C5" w14:textId="2B2B620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8F005C5" wp14:editId="00BECF1E">
            <wp:extent cx="5943600" cy="1112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5AD56B9A" w14:textId="6515CFD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CB61F23" wp14:editId="78ACC5B8">
            <wp:extent cx="5943600" cy="10868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68025"/>
                    </a:xfrm>
                    <a:prstGeom prst="rect">
                      <a:avLst/>
                    </a:prstGeom>
                    <a:noFill/>
                    <a:ln>
                      <a:noFill/>
                    </a:ln>
                  </pic:spPr>
                </pic:pic>
              </a:graphicData>
            </a:graphic>
          </wp:inline>
        </w:drawing>
      </w:r>
      <w:r>
        <w:rPr>
          <w:rFonts w:ascii="Times New Roman" w:hAnsi="Times New Roman" w:cs="Times New Roman"/>
        </w:rPr>
        <w:br w:type="page"/>
      </w:r>
    </w:p>
    <w:p w14:paraId="06DB7FD2" w14:textId="52A758C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1E31171" wp14:editId="259A2135">
            <wp:extent cx="5943600" cy="11163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Pr>
          <w:rFonts w:ascii="Times New Roman" w:hAnsi="Times New Roman" w:cs="Times New Roman"/>
        </w:rPr>
        <w:br w:type="page"/>
      </w:r>
    </w:p>
    <w:p w14:paraId="370AF9E3" w14:textId="11BA8EF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9C2F1CD" wp14:editId="01A57D1C">
            <wp:extent cx="5943600" cy="1143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0740D7A0" w14:textId="11B7C30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0F551E47" wp14:editId="60F5AEB0">
            <wp:extent cx="5943600" cy="11287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Pr>
          <w:rFonts w:ascii="Times New Roman" w:hAnsi="Times New Roman" w:cs="Times New Roman"/>
        </w:rPr>
        <w:br w:type="page"/>
      </w:r>
    </w:p>
    <w:p w14:paraId="63836536" w14:textId="33AC32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9C7CD6F" wp14:editId="4E4792C0">
            <wp:extent cx="5943600" cy="10791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r>
        <w:rPr>
          <w:rFonts w:ascii="Times New Roman" w:hAnsi="Times New Roman" w:cs="Times New Roman"/>
        </w:rPr>
        <w:br w:type="page"/>
      </w:r>
    </w:p>
    <w:p w14:paraId="0C43D3CB" w14:textId="40E281E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F423284" wp14:editId="76BBA591">
            <wp:extent cx="5943600" cy="9820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820275"/>
                    </a:xfrm>
                    <a:prstGeom prst="rect">
                      <a:avLst/>
                    </a:prstGeom>
                    <a:noFill/>
                    <a:ln>
                      <a:noFill/>
                    </a:ln>
                  </pic:spPr>
                </pic:pic>
              </a:graphicData>
            </a:graphic>
          </wp:inline>
        </w:drawing>
      </w:r>
      <w:r>
        <w:rPr>
          <w:rFonts w:ascii="Times New Roman" w:hAnsi="Times New Roman" w:cs="Times New Roman"/>
        </w:rPr>
        <w:br w:type="page"/>
      </w:r>
    </w:p>
    <w:p w14:paraId="7F75C07D" w14:textId="43D0785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ED3730" wp14:editId="5911A182">
            <wp:extent cx="5943600" cy="10839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839450"/>
                    </a:xfrm>
                    <a:prstGeom prst="rect">
                      <a:avLst/>
                    </a:prstGeom>
                    <a:noFill/>
                    <a:ln>
                      <a:noFill/>
                    </a:ln>
                  </pic:spPr>
                </pic:pic>
              </a:graphicData>
            </a:graphic>
          </wp:inline>
        </w:drawing>
      </w:r>
      <w:r>
        <w:rPr>
          <w:rFonts w:ascii="Times New Roman" w:hAnsi="Times New Roman" w:cs="Times New Roman"/>
        </w:rPr>
        <w:br w:type="page"/>
      </w:r>
    </w:p>
    <w:p w14:paraId="6FAF1030" w14:textId="617CED8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DB9AAFB" wp14:editId="1BDA4BA9">
            <wp:extent cx="5943600" cy="1143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4E4176B4" w14:textId="7025450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3F32F98C" wp14:editId="391D4A5A">
            <wp:extent cx="5943600" cy="10991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Pr>
          <w:rFonts w:ascii="Times New Roman" w:hAnsi="Times New Roman" w:cs="Times New Roman"/>
        </w:rPr>
        <w:br w:type="page"/>
      </w:r>
    </w:p>
    <w:p w14:paraId="409D9043" w14:textId="57E43AF6" w:rsidR="00FD11B5" w:rsidRPr="009E08A6"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EEC3684" wp14:editId="082EBB5D">
            <wp:extent cx="5943600" cy="10782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p>
    <w:sectPr w:rsidR="00FD11B5" w:rsidRPr="009E08A6" w:rsidSect="0099726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F67B6"/>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94330E2"/>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26A"/>
    <w:rsid w:val="00050ADD"/>
    <w:rsid w:val="000778DF"/>
    <w:rsid w:val="000B4CD4"/>
    <w:rsid w:val="000D7082"/>
    <w:rsid w:val="000D7861"/>
    <w:rsid w:val="0015461D"/>
    <w:rsid w:val="00167D6A"/>
    <w:rsid w:val="00310D65"/>
    <w:rsid w:val="00411AB8"/>
    <w:rsid w:val="00421C52"/>
    <w:rsid w:val="00423876"/>
    <w:rsid w:val="004F0228"/>
    <w:rsid w:val="004F5ED4"/>
    <w:rsid w:val="00521B21"/>
    <w:rsid w:val="005F7FF2"/>
    <w:rsid w:val="006733BF"/>
    <w:rsid w:val="00685963"/>
    <w:rsid w:val="006C20D8"/>
    <w:rsid w:val="007910A9"/>
    <w:rsid w:val="007C5EA5"/>
    <w:rsid w:val="007D5A0A"/>
    <w:rsid w:val="00890B88"/>
    <w:rsid w:val="0099726A"/>
    <w:rsid w:val="009E08A6"/>
    <w:rsid w:val="009E0B4B"/>
    <w:rsid w:val="00A853E2"/>
    <w:rsid w:val="00AD668C"/>
    <w:rsid w:val="00AD6E1D"/>
    <w:rsid w:val="00B95621"/>
    <w:rsid w:val="00BA4516"/>
    <w:rsid w:val="00BC1273"/>
    <w:rsid w:val="00BF05E9"/>
    <w:rsid w:val="00C7482B"/>
    <w:rsid w:val="00C917B0"/>
    <w:rsid w:val="00CC2C32"/>
    <w:rsid w:val="00D14C8C"/>
    <w:rsid w:val="00D565CD"/>
    <w:rsid w:val="00D70A40"/>
    <w:rsid w:val="00D74F24"/>
    <w:rsid w:val="00D83A12"/>
    <w:rsid w:val="00DF6A30"/>
    <w:rsid w:val="00E56D17"/>
    <w:rsid w:val="00E83FB2"/>
    <w:rsid w:val="00F05160"/>
    <w:rsid w:val="00F27A4F"/>
    <w:rsid w:val="00F70B85"/>
    <w:rsid w:val="00FD11B5"/>
    <w:rsid w:val="00FF5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9E691"/>
  <w15:chartTrackingRefBased/>
  <w15:docId w15:val="{8B8DCF49-79AD-4DF7-BE59-E97540DB6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2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0D7082"/>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1750</TotalTime>
  <Pages>54</Pages>
  <Words>8975</Words>
  <Characters>51164</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27</cp:revision>
  <cp:lastPrinted>2021-09-13T13:44:00Z</cp:lastPrinted>
  <dcterms:created xsi:type="dcterms:W3CDTF">2021-09-03T19:10:00Z</dcterms:created>
  <dcterms:modified xsi:type="dcterms:W3CDTF">2021-09-13T19:12:00Z</dcterms:modified>
</cp:coreProperties>
</file>