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F046FAF" w14:textId="77777777" w:rsidR="005F6462" w:rsidRPr="00333A7C" w:rsidRDefault="005F6462" w:rsidP="005F646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283D7494" w14:textId="1F3DF946" w:rsidR="005F6462" w:rsidRPr="00333A7C" w:rsidRDefault="00E07F51" w:rsidP="005F6462">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005F6462" w:rsidRPr="00333A7C">
        <w:rPr>
          <w:rFonts w:ascii="Times New Roman" w:eastAsia="Calibri" w:hAnsi="Times New Roman" w:cs="Times New Roman"/>
          <w:b/>
        </w:rPr>
        <w:t xml:space="preserve"> FOR THE MEETING OF </w:t>
      </w:r>
      <w:r w:rsidR="005F6462">
        <w:rPr>
          <w:rFonts w:ascii="Times New Roman" w:eastAsia="Calibri" w:hAnsi="Times New Roman" w:cs="Times New Roman"/>
          <w:b/>
        </w:rPr>
        <w:t>JULY 12, 2021</w:t>
      </w:r>
      <w:r w:rsidR="005F6462" w:rsidRPr="00333A7C">
        <w:rPr>
          <w:rFonts w:ascii="Times New Roman" w:eastAsia="Calibri" w:hAnsi="Times New Roman" w:cs="Times New Roman"/>
          <w:b/>
        </w:rPr>
        <w:t xml:space="preserve"> </w:t>
      </w:r>
    </w:p>
    <w:p w14:paraId="58AE09BC" w14:textId="77777777" w:rsidR="005F6462" w:rsidRPr="00333A7C" w:rsidRDefault="005F6462" w:rsidP="005F6462">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27B86570" w14:textId="77777777" w:rsidR="005F6462" w:rsidRPr="00333A7C" w:rsidRDefault="005F6462" w:rsidP="005F6462">
      <w:pPr>
        <w:numPr>
          <w:ilvl w:val="12"/>
          <w:numId w:val="0"/>
        </w:numPr>
        <w:spacing w:after="0" w:line="240" w:lineRule="auto"/>
        <w:rPr>
          <w:rFonts w:ascii="Times New Roman" w:eastAsia="Calibri" w:hAnsi="Times New Roman" w:cs="Times New Roman"/>
          <w:b/>
        </w:rPr>
      </w:pPr>
    </w:p>
    <w:p w14:paraId="681841FE" w14:textId="77777777" w:rsidR="005F6462" w:rsidRPr="00333A7C" w:rsidRDefault="005F6462" w:rsidP="005F6462">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05A891FB" w14:textId="77777777" w:rsidR="005F6462" w:rsidRPr="00333A7C" w:rsidRDefault="005F6462" w:rsidP="005F6462">
      <w:pPr>
        <w:tabs>
          <w:tab w:val="left" w:pos="90"/>
          <w:tab w:val="left" w:pos="1800"/>
        </w:tabs>
        <w:spacing w:after="0" w:line="240" w:lineRule="auto"/>
        <w:rPr>
          <w:rFonts w:ascii="Times New Roman" w:eastAsia="Calibri" w:hAnsi="Times New Roman" w:cs="Times New Roman"/>
          <w:b/>
        </w:rPr>
      </w:pPr>
    </w:p>
    <w:p w14:paraId="2EF50275" w14:textId="7747B296" w:rsidR="005F6462" w:rsidRDefault="005F6462" w:rsidP="005F6462">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w:t>
      </w:r>
      <w:r w:rsidR="00471DBA">
        <w:rPr>
          <w:rFonts w:ascii="Times New Roman" w:eastAsia="Calibri" w:hAnsi="Times New Roman" w:cs="Times New Roman"/>
        </w:rPr>
        <w:t xml:space="preserve"> (Absent)</w:t>
      </w:r>
      <w:r w:rsidRPr="00333A7C">
        <w:rPr>
          <w:rFonts w:ascii="Times New Roman" w:eastAsia="Calibri" w:hAnsi="Times New Roman" w:cs="Times New Roman"/>
        </w:rPr>
        <w:t>, Deputy Mayor Ravitz, Deputy Mayor Nocito, Mayor Mignogna</w:t>
      </w:r>
    </w:p>
    <w:p w14:paraId="086C05CB" w14:textId="77777777" w:rsidR="005F6462" w:rsidRDefault="005F6462" w:rsidP="005F6462">
      <w:pPr>
        <w:tabs>
          <w:tab w:val="left" w:pos="90"/>
          <w:tab w:val="left" w:pos="1800"/>
        </w:tabs>
        <w:spacing w:after="0" w:line="240" w:lineRule="auto"/>
        <w:rPr>
          <w:rFonts w:ascii="Times New Roman" w:eastAsia="Calibri" w:hAnsi="Times New Roman" w:cs="Times New Roman"/>
        </w:rPr>
      </w:pPr>
    </w:p>
    <w:p w14:paraId="3326F492" w14:textId="77777777" w:rsidR="005F6462" w:rsidRPr="00333A7C" w:rsidRDefault="005F6462" w:rsidP="005F6462">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88144E0" w14:textId="7941B4C9" w:rsidR="005F6462" w:rsidRDefault="005F6462" w:rsidP="005F6462">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8C1732F" w14:textId="606CCF21" w:rsidR="00A07B30" w:rsidRDefault="00A07B30" w:rsidP="005F6462">
      <w:pPr>
        <w:tabs>
          <w:tab w:val="left" w:pos="90"/>
        </w:tabs>
        <w:spacing w:after="0" w:line="240" w:lineRule="auto"/>
        <w:rPr>
          <w:rFonts w:ascii="Times New Roman" w:eastAsia="Calibri" w:hAnsi="Times New Roman" w:cs="Times New Roman"/>
        </w:rPr>
      </w:pPr>
    </w:p>
    <w:p w14:paraId="10EFB237" w14:textId="123D61F7" w:rsidR="00A07B30" w:rsidRPr="0097574C" w:rsidRDefault="00A07B30" w:rsidP="00A07B30">
      <w:pPr>
        <w:spacing w:after="0" w:line="240" w:lineRule="auto"/>
        <w:rPr>
          <w:rFonts w:ascii="Times New Roman" w:hAnsi="Times New Roman" w:cs="Times New Roman"/>
          <w:b/>
          <w:bCs/>
        </w:rPr>
      </w:pPr>
      <w:r>
        <w:rPr>
          <w:rFonts w:ascii="Times New Roman" w:hAnsi="Times New Roman" w:cs="Times New Roman"/>
          <w:b/>
          <w:bCs/>
        </w:rPr>
        <w:t>SECOND</w:t>
      </w:r>
      <w:r w:rsidRPr="0097574C">
        <w:rPr>
          <w:rFonts w:ascii="Times New Roman" w:hAnsi="Times New Roman" w:cs="Times New Roman"/>
          <w:b/>
          <w:bCs/>
        </w:rPr>
        <w:t xml:space="preserve"> READING ON BOND ORDINANCE</w:t>
      </w:r>
      <w:r w:rsidR="00CF47C9">
        <w:rPr>
          <w:rFonts w:ascii="Times New Roman" w:hAnsi="Times New Roman" w:cs="Times New Roman"/>
          <w:b/>
          <w:bCs/>
        </w:rPr>
        <w:t xml:space="preserve"> – 382-21</w:t>
      </w:r>
    </w:p>
    <w:p w14:paraId="5694A678" w14:textId="77777777" w:rsidR="00A07B30" w:rsidRPr="0097574C" w:rsidRDefault="00A07B30" w:rsidP="00A07B30">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97574C">
        <w:rPr>
          <w:rFonts w:ascii="Times" w:eastAsia="Times New Roman" w:hAnsi="Times" w:cs="Times New Roman"/>
          <w:bCs/>
          <w:spacing w:val="-2"/>
        </w:rPr>
        <w:t>BOND ORDINANCE AUTHORIZING THE COMPLETION OF IMPROVEMENTS TO VARIOUS TOWNSHIP BUILDINGS AND GROUNDS; APPROPRIATING THE SUM OF $825,000 THEREFOR; AUTHORIZING THE ISSUANCE OF GENERAL OBLIGATION BONDS OR BOND ANTICIPATION NOTES OF THE TOWNSHIP OF VOORHEES, COUNTY OF CAMDEN, NEW JERSEY, IN THE AGGREGATE PRINCIPAL AMOUNT OF UP TO $783,750 MAKING CERTAIN DETERMINATIONS AND COVENANTS; AND AUTHORIZING CERTAIN RELATED ACTIONS IN CONNECTION WITH THE FOREGOING</w:t>
      </w:r>
    </w:p>
    <w:p w14:paraId="1FC3362B" w14:textId="77777777" w:rsidR="00A07B30" w:rsidRDefault="00A07B30" w:rsidP="00A07B30">
      <w:pPr>
        <w:spacing w:after="0" w:line="240" w:lineRule="auto"/>
        <w:rPr>
          <w:rFonts w:ascii="Times New Roman" w:hAnsi="Times New Roman" w:cs="Times New Roman"/>
        </w:rPr>
      </w:pPr>
    </w:p>
    <w:p w14:paraId="67A30BAE" w14:textId="77777777" w:rsidR="00A07B30" w:rsidRDefault="00A07B30" w:rsidP="00A07B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5040B98" w14:textId="29301C19" w:rsidR="00A07B30" w:rsidRDefault="00A07B30" w:rsidP="00A07B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471DBA">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471DBA">
        <w:rPr>
          <w:rFonts w:ascii="Times New Roman" w:eastAsia="Times New Roman" w:hAnsi="Times New Roman" w:cs="Times New Roman"/>
          <w:bCs/>
          <w:spacing w:val="-2"/>
        </w:rPr>
        <w:t>MR. RAVITZ</w:t>
      </w:r>
    </w:p>
    <w:p w14:paraId="373DA9F3" w14:textId="5E5AC738" w:rsidR="00A07B30" w:rsidRDefault="00A07B30" w:rsidP="00A07B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471DBA">
        <w:rPr>
          <w:rFonts w:ascii="Times New Roman" w:eastAsia="Times New Roman" w:hAnsi="Times New Roman" w:cs="Times New Roman"/>
          <w:bCs/>
          <w:spacing w:val="-2"/>
        </w:rPr>
        <w:t xml:space="preserve">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471DBA">
        <w:rPr>
          <w:rFonts w:ascii="Times New Roman" w:eastAsia="Times New Roman" w:hAnsi="Times New Roman" w:cs="Times New Roman"/>
          <w:bCs/>
          <w:spacing w:val="-2"/>
        </w:rPr>
        <w:t>MS. FETBROYT</w:t>
      </w:r>
    </w:p>
    <w:p w14:paraId="53ADA020" w14:textId="2EF3C1EF" w:rsidR="00A07B30" w:rsidRDefault="00A07B30" w:rsidP="00A07B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471DBA">
        <w:rPr>
          <w:rFonts w:ascii="Times New Roman" w:eastAsia="Times New Roman" w:hAnsi="Times New Roman" w:cs="Times New Roman"/>
          <w:bCs/>
          <w:spacing w:val="-2"/>
        </w:rPr>
        <w:t xml:space="preserve"> 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46E4C517" w14:textId="2A74C481" w:rsidR="00A07B30" w:rsidRPr="00CD130D" w:rsidRDefault="00A07B30" w:rsidP="00A07B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471DBA">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5169D88C" w14:textId="77777777" w:rsidR="00A07B30" w:rsidRDefault="00A07B30" w:rsidP="00A07B30">
      <w:pPr>
        <w:tabs>
          <w:tab w:val="left" w:pos="90"/>
        </w:tabs>
        <w:spacing w:after="0" w:line="240" w:lineRule="auto"/>
        <w:rPr>
          <w:rFonts w:ascii="Times New Roman" w:eastAsia="Calibri" w:hAnsi="Times New Roman" w:cs="Times New Roman"/>
          <w:b/>
          <w:bCs/>
        </w:rPr>
      </w:pPr>
    </w:p>
    <w:p w14:paraId="64A560DA" w14:textId="2F9D31FC" w:rsidR="00A07B30" w:rsidRPr="00333A7C" w:rsidRDefault="00A07B30" w:rsidP="00A07B3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471DBA">
        <w:rPr>
          <w:rFonts w:ascii="Times New Roman" w:eastAsia="Calibri" w:hAnsi="Times New Roman" w:cs="Times New Roman"/>
          <w:bCs/>
          <w:spacing w:val="-3"/>
        </w:rPr>
        <w:t>YES</w:t>
      </w:r>
      <w:r w:rsidRPr="00333A7C">
        <w:rPr>
          <w:rFonts w:ascii="Times New Roman" w:eastAsia="Calibri" w:hAnsi="Times New Roman" w:cs="Times New Roman"/>
          <w:bCs/>
          <w:spacing w:val="-3"/>
        </w:rPr>
        <w:tab/>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471DBA">
        <w:rPr>
          <w:rFonts w:ascii="Times New Roman" w:eastAsia="Calibri" w:hAnsi="Times New Roman" w:cs="Times New Roman"/>
          <w:bCs/>
          <w:spacing w:val="-3"/>
        </w:rPr>
        <w:t>ABSENT</w:t>
      </w:r>
    </w:p>
    <w:p w14:paraId="37817DE9" w14:textId="5C30E52D" w:rsidR="00A07B30" w:rsidRPr="00333A7C" w:rsidRDefault="00A07B30" w:rsidP="00A07B3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471DBA">
        <w:rPr>
          <w:rFonts w:ascii="Times New Roman" w:eastAsia="Calibri" w:hAnsi="Times New Roman" w:cs="Times New Roman"/>
          <w:bCs/>
          <w:spacing w:val="-3"/>
        </w:rPr>
        <w:t>YES</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471DBA">
        <w:rPr>
          <w:rFonts w:ascii="Times New Roman" w:eastAsia="Calibri" w:hAnsi="Times New Roman" w:cs="Times New Roman"/>
          <w:bCs/>
          <w:spacing w:val="-3"/>
        </w:rPr>
        <w:t xml:space="preserve"> YES</w:t>
      </w:r>
    </w:p>
    <w:p w14:paraId="7DC83100" w14:textId="2196AFFA" w:rsidR="00A07B30" w:rsidRDefault="00A07B30" w:rsidP="00A07B3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471DBA">
        <w:rPr>
          <w:rFonts w:ascii="Times New Roman" w:eastAsia="Calibri" w:hAnsi="Times New Roman" w:cs="Times New Roman"/>
          <w:bCs/>
          <w:spacing w:val="-3"/>
        </w:rPr>
        <w:t xml:space="preserve"> YES</w:t>
      </w:r>
    </w:p>
    <w:p w14:paraId="09AEF777" w14:textId="77777777" w:rsidR="00A07B30" w:rsidRDefault="00A07B30" w:rsidP="00A07B30">
      <w:pPr>
        <w:spacing w:after="0" w:line="240" w:lineRule="auto"/>
        <w:rPr>
          <w:rFonts w:ascii="Times New Roman" w:hAnsi="Times New Roman" w:cs="Times New Roman"/>
        </w:rPr>
      </w:pPr>
    </w:p>
    <w:p w14:paraId="18583792" w14:textId="4B8EF301" w:rsidR="00A07B30" w:rsidRPr="0097574C" w:rsidRDefault="00A07B30" w:rsidP="00A07B30">
      <w:pPr>
        <w:spacing w:after="0" w:line="240" w:lineRule="auto"/>
        <w:rPr>
          <w:rFonts w:ascii="Times New Roman" w:hAnsi="Times New Roman" w:cs="Times New Roman"/>
          <w:b/>
          <w:bCs/>
        </w:rPr>
      </w:pPr>
      <w:r>
        <w:rPr>
          <w:rFonts w:ascii="Times New Roman" w:hAnsi="Times New Roman" w:cs="Times New Roman"/>
          <w:b/>
          <w:bCs/>
        </w:rPr>
        <w:t>SECOND</w:t>
      </w:r>
      <w:r w:rsidRPr="0097574C">
        <w:rPr>
          <w:rFonts w:ascii="Times New Roman" w:hAnsi="Times New Roman" w:cs="Times New Roman"/>
          <w:b/>
          <w:bCs/>
        </w:rPr>
        <w:t xml:space="preserve"> READING ON BOND ORDINANCE</w:t>
      </w:r>
      <w:r w:rsidR="00CF47C9">
        <w:rPr>
          <w:rFonts w:ascii="Times New Roman" w:hAnsi="Times New Roman" w:cs="Times New Roman"/>
          <w:b/>
          <w:bCs/>
        </w:rPr>
        <w:t xml:space="preserve"> – 383-21</w:t>
      </w:r>
    </w:p>
    <w:p w14:paraId="0B589D61" w14:textId="77777777" w:rsidR="00A07B30" w:rsidRPr="0097574C" w:rsidRDefault="00A07B30" w:rsidP="00A07B30">
      <w:pPr>
        <w:tabs>
          <w:tab w:val="left" w:pos="0"/>
          <w:tab w:val="left" w:pos="720"/>
        </w:tabs>
        <w:suppressAutoHyphens/>
        <w:spacing w:after="0" w:line="240" w:lineRule="auto"/>
        <w:jc w:val="both"/>
        <w:rPr>
          <w:rFonts w:ascii="Times" w:eastAsia="Times New Roman" w:hAnsi="Times" w:cs="Times New Roman"/>
          <w:bCs/>
          <w:spacing w:val="-2"/>
        </w:rPr>
      </w:pPr>
      <w:r w:rsidRPr="0097574C">
        <w:rPr>
          <w:rFonts w:ascii="Times" w:eastAsia="Times New Roman" w:hAnsi="Times" w:cs="Times New Roman"/>
          <w:bCs/>
          <w:spacing w:val="-2"/>
        </w:rPr>
        <w:t>BOND ORDINANCE AUTHORIZING THE COMPLETION OF VARIOUS ROAD AND RELATED IMPROVEMENTS IN THE TOWNSHIP OF VOORHEES, COUNTY OF CAMDEN, NEW JERSEY; APPROPRIATING THE SUM OF $1,710,000 THEREFOR; AUTHORIZING THE ISSUANCE OF GENERAL OBLIGATION BONDS OR BOND ANTICIPATION NOTES OF THE TOWNSHIP OF VOORHEES, COUNTY OF CAMDEN, NEW JERSEY, IN THE AGGREGATE PRINCIPAL AMOUNT OF UP TO $1,624,500 MAKING CERTAIN DETERMINATIONS AND COVENANTS; AND AUTHORIZING CERTAIN RELATED ACTIONS IN CONNECTION WITH THE FOREGOING</w:t>
      </w:r>
    </w:p>
    <w:p w14:paraId="619A54B3" w14:textId="77777777" w:rsidR="00A07B30" w:rsidRPr="0097574C" w:rsidRDefault="00A07B30" w:rsidP="00A07B30">
      <w:pPr>
        <w:spacing w:after="0" w:line="240" w:lineRule="auto"/>
        <w:rPr>
          <w:rFonts w:ascii="Times New Roman" w:hAnsi="Times New Roman" w:cs="Times New Roman"/>
        </w:rPr>
      </w:pPr>
    </w:p>
    <w:p w14:paraId="040CD9A5" w14:textId="77777777" w:rsidR="00A07B30" w:rsidRDefault="00A07B30" w:rsidP="00A07B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7C06402A" w14:textId="3AD48489" w:rsidR="00A07B30" w:rsidRDefault="00A07B30" w:rsidP="00A07B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w:t>
      </w:r>
      <w:r w:rsidR="00471DBA">
        <w:rPr>
          <w:rFonts w:ascii="Times New Roman" w:eastAsia="Times New Roman" w:hAnsi="Times New Roman" w:cs="Times New Roman"/>
          <w:bCs/>
          <w:spacing w:val="-2"/>
        </w:rPr>
        <w:t xml:space="preserve">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w:t>
      </w:r>
      <w:r w:rsidR="00471DBA">
        <w:rPr>
          <w:rFonts w:ascii="Times New Roman" w:eastAsia="Times New Roman" w:hAnsi="Times New Roman" w:cs="Times New Roman"/>
          <w:bCs/>
          <w:spacing w:val="-2"/>
        </w:rPr>
        <w:t>MR. RAVITZ</w:t>
      </w:r>
    </w:p>
    <w:p w14:paraId="16D8986D" w14:textId="7134F42A" w:rsidR="00A07B30" w:rsidRDefault="00A07B30" w:rsidP="00A07B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471DBA">
        <w:rPr>
          <w:rFonts w:ascii="Times New Roman" w:eastAsia="Times New Roman" w:hAnsi="Times New Roman" w:cs="Times New Roman"/>
          <w:bCs/>
          <w:spacing w:val="-2"/>
        </w:rPr>
        <w:t xml:space="preserve">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471DBA">
        <w:rPr>
          <w:rFonts w:ascii="Times New Roman" w:eastAsia="Times New Roman" w:hAnsi="Times New Roman" w:cs="Times New Roman"/>
          <w:bCs/>
          <w:spacing w:val="-2"/>
        </w:rPr>
        <w:t>MS. FETBROYT</w:t>
      </w:r>
    </w:p>
    <w:p w14:paraId="0E5C492B" w14:textId="2427BB21" w:rsidR="00A07B30" w:rsidRDefault="00A07B30" w:rsidP="00A07B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r>
      <w:r w:rsidR="00471DBA">
        <w:rPr>
          <w:rFonts w:ascii="Times New Roman" w:eastAsia="Times New Roman" w:hAnsi="Times New Roman" w:cs="Times New Roman"/>
          <w:bCs/>
          <w:spacing w:val="-2"/>
        </w:rPr>
        <w:t>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056FB99C" w14:textId="79B4C8F7" w:rsidR="00A07B30" w:rsidRPr="00CD130D" w:rsidRDefault="00A07B30" w:rsidP="00A07B30">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471DBA">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2A3057FC" w14:textId="77777777" w:rsidR="00A07B30" w:rsidRDefault="00A07B30" w:rsidP="00A07B30">
      <w:pPr>
        <w:tabs>
          <w:tab w:val="left" w:pos="90"/>
        </w:tabs>
        <w:spacing w:after="0" w:line="240" w:lineRule="auto"/>
        <w:rPr>
          <w:rFonts w:ascii="Times New Roman" w:eastAsia="Calibri" w:hAnsi="Times New Roman" w:cs="Times New Roman"/>
          <w:b/>
          <w:bCs/>
        </w:rPr>
      </w:pPr>
    </w:p>
    <w:p w14:paraId="1BAC2EDF" w14:textId="6F9DF2A6" w:rsidR="00A07B30" w:rsidRPr="00333A7C" w:rsidRDefault="00A07B30" w:rsidP="00A07B30">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w:t>
      </w:r>
      <w:r w:rsidR="00471DBA">
        <w:rPr>
          <w:rFonts w:ascii="Times New Roman" w:eastAsia="Calibri" w:hAnsi="Times New Roman" w:cs="Times New Roman"/>
          <w:bCs/>
          <w:spacing w:val="-3"/>
        </w:rPr>
        <w:t>YES</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sidR="00471DBA">
        <w:rPr>
          <w:rFonts w:ascii="Times New Roman" w:eastAsia="Calibri" w:hAnsi="Times New Roman" w:cs="Times New Roman"/>
          <w:bCs/>
          <w:spacing w:val="-3"/>
        </w:rPr>
        <w:t>ABSENT</w:t>
      </w:r>
    </w:p>
    <w:p w14:paraId="378EF010" w14:textId="143384B9" w:rsidR="00A07B30" w:rsidRPr="00333A7C" w:rsidRDefault="00A07B30" w:rsidP="00A07B3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 </w:t>
      </w:r>
      <w:r w:rsidR="00471DBA">
        <w:rPr>
          <w:rFonts w:ascii="Times New Roman" w:eastAsia="Calibri" w:hAnsi="Times New Roman" w:cs="Times New Roman"/>
          <w:bCs/>
          <w:spacing w:val="-3"/>
        </w:rPr>
        <w:t>YES</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471DBA">
        <w:rPr>
          <w:rFonts w:ascii="Times New Roman" w:eastAsia="Calibri" w:hAnsi="Times New Roman" w:cs="Times New Roman"/>
          <w:bCs/>
          <w:spacing w:val="-3"/>
        </w:rPr>
        <w:t xml:space="preserve"> YES</w:t>
      </w:r>
    </w:p>
    <w:p w14:paraId="019C617F" w14:textId="7F930772" w:rsidR="00A07B30" w:rsidRDefault="00A07B30" w:rsidP="00A07B30">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471DBA">
        <w:rPr>
          <w:rFonts w:ascii="Times New Roman" w:eastAsia="Calibri" w:hAnsi="Times New Roman" w:cs="Times New Roman"/>
          <w:bCs/>
          <w:spacing w:val="-3"/>
        </w:rPr>
        <w:t xml:space="preserve"> YES</w:t>
      </w:r>
    </w:p>
    <w:p w14:paraId="621B38CD" w14:textId="77777777" w:rsidR="00A07B30" w:rsidRDefault="00A07B30" w:rsidP="00A07B30">
      <w:pPr>
        <w:spacing w:after="0" w:line="240" w:lineRule="auto"/>
      </w:pPr>
    </w:p>
    <w:p w14:paraId="495EFBC5" w14:textId="576594AA" w:rsidR="00A07B30" w:rsidRPr="003E10E6" w:rsidRDefault="00A07B30" w:rsidP="00A07B30">
      <w:pPr>
        <w:spacing w:after="0" w:line="240" w:lineRule="auto"/>
        <w:rPr>
          <w:rFonts w:ascii="Times New Roman" w:hAnsi="Times New Roman" w:cs="Times New Roman"/>
          <w:b/>
          <w:bCs/>
        </w:rPr>
      </w:pPr>
      <w:r>
        <w:rPr>
          <w:rFonts w:ascii="Times New Roman" w:hAnsi="Times New Roman" w:cs="Times New Roman"/>
          <w:b/>
          <w:bCs/>
        </w:rPr>
        <w:t xml:space="preserve">SECOND </w:t>
      </w:r>
      <w:r w:rsidRPr="003E10E6">
        <w:rPr>
          <w:rFonts w:ascii="Times New Roman" w:hAnsi="Times New Roman" w:cs="Times New Roman"/>
          <w:b/>
          <w:bCs/>
        </w:rPr>
        <w:t>READING ON BOND ORDINANCE</w:t>
      </w:r>
      <w:r w:rsidR="00CF47C9">
        <w:rPr>
          <w:rFonts w:ascii="Times New Roman" w:hAnsi="Times New Roman" w:cs="Times New Roman"/>
          <w:b/>
          <w:bCs/>
        </w:rPr>
        <w:t xml:space="preserve"> – 384-21</w:t>
      </w:r>
    </w:p>
    <w:p w14:paraId="5BED929A" w14:textId="77777777" w:rsidR="00A07B30" w:rsidRPr="003E10E6" w:rsidRDefault="00A07B30" w:rsidP="00A07B30">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E10E6">
        <w:rPr>
          <w:rFonts w:ascii="Times" w:eastAsia="Times New Roman" w:hAnsi="Times" w:cs="Times New Roman"/>
          <w:bCs/>
          <w:spacing w:val="-2"/>
        </w:rPr>
        <w:t>BOND ORDINANCE AUTHORIZING VARIOUS IMPROVEMENTS TO THE SEWER UTILITY SYSTEM IN AND FOR THE TOWNSHIP OF VOORHEES, COUNTY OF CAMDEN, NEW JERSEY; APPROPRIATING THE SUM OF $540,000 THEREFOR; AUTHORIZING THE ISSUANCE OF GENERAL OBLIGATION BONDS OR BOND ANTICIPATION NOTES OF THE TOWNSHIP OF VOORHEES, COUNTY OF CAMDEN, NEW JERSEY, IN THE AGGREGATE PRINCIPAL AMOUNT OF UP TO $513,000 MAKING CERTAIN DETERMINATIONS AND COVENANTS; AND AUTHORIZING CERTAIN RELATED ACTIONS IN CONNECTION WITH THE FOREGOING</w:t>
      </w:r>
    </w:p>
    <w:p w14:paraId="441DF636" w14:textId="77777777" w:rsidR="00A07B30" w:rsidRPr="003E10E6" w:rsidRDefault="00A07B30" w:rsidP="00A07B30">
      <w:pPr>
        <w:spacing w:after="0" w:line="240" w:lineRule="auto"/>
        <w:rPr>
          <w:rFonts w:ascii="Times New Roman" w:hAnsi="Times New Roman" w:cs="Times New Roman"/>
        </w:rPr>
      </w:pPr>
    </w:p>
    <w:p w14:paraId="10DD32D0" w14:textId="77777777" w:rsidR="004D4F8B" w:rsidRDefault="004D4F8B"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55A62234" w14:textId="77777777" w:rsidR="004D4F8B" w:rsidRDefault="004D4F8B"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45CD6624" w14:textId="77777777" w:rsidR="004D4F8B" w:rsidRDefault="004D4F8B"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30A9FDF" w14:textId="77777777" w:rsidR="004D4F8B" w:rsidRDefault="004D4F8B"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630D9C0A" w14:textId="77777777" w:rsidR="004D4F8B" w:rsidRDefault="004D4F8B"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4AB0D33A" w14:textId="77777777" w:rsidR="004D4F8B" w:rsidRDefault="004D4F8B"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41D68C6C" w14:textId="77777777" w:rsidR="004D4F8B" w:rsidRDefault="004D4F8B"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4C497807" w14:textId="77777777" w:rsidR="004D4F8B" w:rsidRDefault="004D4F8B"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p>
    <w:p w14:paraId="33E57C94" w14:textId="5ED5D496" w:rsidR="00471DBA" w:rsidRDefault="00471DBA"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lastRenderedPageBreak/>
        <w:t>MOTION TO CLOSE</w:t>
      </w:r>
    </w:p>
    <w:p w14:paraId="05E8FD35" w14:textId="3BB3A07F" w:rsidR="00471DBA" w:rsidRDefault="00471DBA"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RAVITZ</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RAVITZ</w:t>
      </w:r>
    </w:p>
    <w:p w14:paraId="564690A7" w14:textId="2623FFB0" w:rsidR="00471DBA" w:rsidRDefault="00471DBA"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FETBROYT</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FETBROYT</w:t>
      </w:r>
    </w:p>
    <w:p w14:paraId="6C282B8F" w14:textId="77777777" w:rsidR="00471DBA" w:rsidRDefault="00471DBA"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t>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C1C056F" w14:textId="77777777" w:rsidR="00471DBA" w:rsidRPr="00CD130D" w:rsidRDefault="00471DBA"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3A095029" w14:textId="77777777" w:rsidR="00471DBA" w:rsidRDefault="00471DBA" w:rsidP="00471DBA">
      <w:pPr>
        <w:tabs>
          <w:tab w:val="left" w:pos="90"/>
        </w:tabs>
        <w:spacing w:after="0" w:line="240" w:lineRule="auto"/>
        <w:rPr>
          <w:rFonts w:ascii="Times New Roman" w:eastAsia="Calibri" w:hAnsi="Times New Roman" w:cs="Times New Roman"/>
          <w:b/>
          <w:bCs/>
        </w:rPr>
      </w:pPr>
    </w:p>
    <w:p w14:paraId="125510C2" w14:textId="77777777" w:rsidR="00471DBA" w:rsidRPr="00333A7C" w:rsidRDefault="00471DBA" w:rsidP="00471DB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YES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ABSENT</w:t>
      </w:r>
    </w:p>
    <w:p w14:paraId="03D49211" w14:textId="77777777" w:rsidR="004D4F8B" w:rsidRDefault="00471DBA" w:rsidP="00471DB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YES</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YES</w:t>
      </w:r>
    </w:p>
    <w:p w14:paraId="522F1588" w14:textId="398E6FD9" w:rsidR="00471DBA" w:rsidRDefault="00471DBA" w:rsidP="004D4F8B">
      <w:pPr>
        <w:widowControl w:val="0"/>
        <w:suppressAutoHyphens/>
        <w:autoSpaceDE w:val="0"/>
        <w:autoSpaceDN w:val="0"/>
        <w:adjustRightInd w:val="0"/>
        <w:spacing w:after="0" w:line="240" w:lineRule="atLeast"/>
        <w:ind w:left="720" w:firstLine="720"/>
        <w:rPr>
          <w:rFonts w:ascii="Times New Roman" w:eastAsia="Calibri" w:hAnsi="Times New Roman" w:cs="Times New Roman"/>
          <w:bCs/>
          <w:spacing w:val="-3"/>
        </w:rPr>
      </w:pP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YES</w:t>
      </w:r>
    </w:p>
    <w:p w14:paraId="2865A05D" w14:textId="77777777" w:rsidR="004D4F8B" w:rsidRDefault="004D4F8B" w:rsidP="00471DBA">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5EBCE0B" w14:textId="28203D8E" w:rsidR="00A07B30" w:rsidRPr="003E10E6" w:rsidRDefault="00A07B30" w:rsidP="00A07B30">
      <w:pPr>
        <w:spacing w:after="0" w:line="240" w:lineRule="auto"/>
        <w:rPr>
          <w:rFonts w:ascii="Times New Roman" w:hAnsi="Times New Roman" w:cs="Times New Roman"/>
          <w:b/>
          <w:bCs/>
        </w:rPr>
      </w:pPr>
      <w:r>
        <w:rPr>
          <w:rFonts w:ascii="Times New Roman" w:hAnsi="Times New Roman" w:cs="Times New Roman"/>
          <w:b/>
          <w:bCs/>
        </w:rPr>
        <w:t>SECOND</w:t>
      </w:r>
      <w:r w:rsidRPr="003E10E6">
        <w:rPr>
          <w:rFonts w:ascii="Times New Roman" w:hAnsi="Times New Roman" w:cs="Times New Roman"/>
          <w:b/>
          <w:bCs/>
        </w:rPr>
        <w:t xml:space="preserve"> READING ON BOND ORDINANCE</w:t>
      </w:r>
      <w:r w:rsidR="00CF47C9">
        <w:rPr>
          <w:rFonts w:ascii="Times New Roman" w:hAnsi="Times New Roman" w:cs="Times New Roman"/>
          <w:b/>
          <w:bCs/>
        </w:rPr>
        <w:t xml:space="preserve"> – 385-21</w:t>
      </w:r>
    </w:p>
    <w:p w14:paraId="724C7933" w14:textId="77777777" w:rsidR="00A07B30" w:rsidRDefault="00A07B30" w:rsidP="00A07B30">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E10E6">
        <w:rPr>
          <w:rFonts w:ascii="Times" w:eastAsia="Times New Roman" w:hAnsi="Times" w:cs="Times New Roman"/>
          <w:bCs/>
          <w:spacing w:val="-2"/>
        </w:rPr>
        <w:t>BOND ORDINANCE AUTHORIZING THE ACQUISITION OF VEHICLES AND EQUIPMENT FOR THE TOWNSHIP OF VOORHEES, COUNTY OF CAMDEN, NEW JERSEY; APPROPRIATING THE SUM OF $1,486,000 THERFOR; AUTHORIZING THE ISSUANCE OF GENERAL OBLIGATION BONDS OR BOND ANTICIPATION NOTES OF THE TOWNSHIP OF VOORHEES, COUNTY OF CAMDEN, NEW JERSEY, IN THE AGGREGATE PRINCIPAL AMOUNT OF UP TO $1,411,700; MAKING CERTAIN DETERMINATIONS AND COVENANTS; AND AUTHORIZING CERTAIN RELATED ACTIONS IN CONNECTION WITH THE FOREGOING</w:t>
      </w:r>
    </w:p>
    <w:p w14:paraId="7AD28772" w14:textId="77777777" w:rsidR="00A07B30" w:rsidRDefault="00A07B30" w:rsidP="00A07B30">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4E14D19D" w14:textId="77777777" w:rsidR="00471DBA" w:rsidRDefault="00471DBA"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0FBA433D" w14:textId="77777777" w:rsidR="00471DBA" w:rsidRDefault="00471DBA"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MS. FETBROYT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 MR. RAVITZ</w:t>
      </w:r>
    </w:p>
    <w:p w14:paraId="77B22E68" w14:textId="2744E6CE" w:rsidR="00471DBA" w:rsidRDefault="00471DBA"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MS. NOCITO</w:t>
      </w:r>
    </w:p>
    <w:p w14:paraId="09AB5547" w14:textId="77777777" w:rsidR="00471DBA" w:rsidRDefault="00471DBA"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Pr>
          <w:rFonts w:ascii="Times New Roman" w:eastAsia="Times New Roman" w:hAnsi="Times New Roman" w:cs="Times New Roman"/>
          <w:bCs/>
          <w:spacing w:val="-2"/>
        </w:rPr>
        <w:tab/>
        <w:t>4</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0CF34443" w14:textId="77777777" w:rsidR="00471DBA" w:rsidRPr="00CD130D" w:rsidRDefault="00471DBA" w:rsidP="00471DBA">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B8E6C0B" w14:textId="77777777" w:rsidR="00471DBA" w:rsidRDefault="00471DBA" w:rsidP="00471DBA">
      <w:pPr>
        <w:tabs>
          <w:tab w:val="left" w:pos="90"/>
        </w:tabs>
        <w:spacing w:after="0" w:line="240" w:lineRule="auto"/>
        <w:rPr>
          <w:rFonts w:ascii="Times New Roman" w:eastAsia="Calibri" w:hAnsi="Times New Roman" w:cs="Times New Roman"/>
          <w:b/>
          <w:bCs/>
        </w:rPr>
      </w:pPr>
    </w:p>
    <w:p w14:paraId="51D3DA8E" w14:textId="77777777" w:rsidR="00471DBA" w:rsidRPr="00333A7C" w:rsidRDefault="00471DBA" w:rsidP="00471DBA">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YES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ABSENT</w:t>
      </w:r>
    </w:p>
    <w:p w14:paraId="47745D77" w14:textId="77777777" w:rsidR="00471DBA" w:rsidRPr="00333A7C" w:rsidRDefault="00471DBA" w:rsidP="00471DB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YES</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 YES</w:t>
      </w:r>
    </w:p>
    <w:p w14:paraId="56327CF0" w14:textId="77777777" w:rsidR="00471DBA" w:rsidRDefault="00471DBA" w:rsidP="00471DBA">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 YES</w:t>
      </w:r>
    </w:p>
    <w:p w14:paraId="01DD12A2" w14:textId="19207678" w:rsidR="008574E7" w:rsidRDefault="008574E7" w:rsidP="005F6462">
      <w:pPr>
        <w:tabs>
          <w:tab w:val="left" w:pos="90"/>
        </w:tabs>
        <w:spacing w:after="0" w:line="240" w:lineRule="auto"/>
        <w:rPr>
          <w:rFonts w:ascii="Times New Roman" w:eastAsia="Calibri" w:hAnsi="Times New Roman" w:cs="Times New Roman"/>
        </w:rPr>
      </w:pPr>
    </w:p>
    <w:p w14:paraId="0D6D941E" w14:textId="3EFBB152" w:rsidR="008574E7" w:rsidRPr="008574E7" w:rsidRDefault="008574E7" w:rsidP="005F6462">
      <w:pPr>
        <w:tabs>
          <w:tab w:val="left" w:pos="90"/>
        </w:tabs>
        <w:spacing w:after="0" w:line="240" w:lineRule="auto"/>
        <w:rPr>
          <w:rFonts w:ascii="Times New Roman" w:eastAsia="Calibri" w:hAnsi="Times New Roman" w:cs="Times New Roman"/>
          <w:b/>
          <w:bCs/>
        </w:rPr>
      </w:pPr>
      <w:r w:rsidRPr="008574E7">
        <w:rPr>
          <w:rFonts w:ascii="Times New Roman" w:eastAsia="Calibri" w:hAnsi="Times New Roman" w:cs="Times New Roman"/>
          <w:b/>
          <w:bCs/>
        </w:rPr>
        <w:t>FIRST READING ON ORDINANCE</w:t>
      </w:r>
    </w:p>
    <w:p w14:paraId="78DBD743" w14:textId="19572316" w:rsidR="008574E7" w:rsidRDefault="008574E7" w:rsidP="008574E7">
      <w:pPr>
        <w:spacing w:after="0" w:line="240" w:lineRule="auto"/>
        <w:rPr>
          <w:rFonts w:ascii="Times New Roman" w:eastAsia="Times New Roman" w:hAnsi="Times New Roman" w:cs="Times New Roman"/>
          <w:bCs/>
        </w:rPr>
      </w:pPr>
      <w:r w:rsidRPr="008574E7">
        <w:rPr>
          <w:rFonts w:ascii="Times New Roman" w:eastAsia="Times New Roman" w:hAnsi="Times New Roman" w:cs="Times New Roman"/>
          <w:bCs/>
        </w:rPr>
        <w:t xml:space="preserve">AN ORDINANCE OF THE TOWNSHIP OF VOORHEES, COUNTY OF CAMDEN AND </w:t>
      </w:r>
      <w:r>
        <w:rPr>
          <w:rFonts w:ascii="Times New Roman" w:eastAsia="Times New Roman" w:hAnsi="Times New Roman" w:cs="Times New Roman"/>
          <w:bCs/>
        </w:rPr>
        <w:t>S</w:t>
      </w:r>
      <w:r w:rsidRPr="008574E7">
        <w:rPr>
          <w:rFonts w:ascii="Times New Roman" w:eastAsia="Times New Roman" w:hAnsi="Times New Roman" w:cs="Times New Roman"/>
          <w:bCs/>
        </w:rPr>
        <w:t xml:space="preserve">TATE OF NEW JERSEY AMENDING CHAPTER 152 ZONING DISTRICT TO INCLUDE SECTION 152-170: CANNABIS ESTABLISHMENTS </w:t>
      </w:r>
    </w:p>
    <w:p w14:paraId="3EE9C9F3" w14:textId="29F549A4" w:rsidR="00471DBA" w:rsidRDefault="00471DBA" w:rsidP="008574E7">
      <w:pPr>
        <w:spacing w:after="0" w:line="240" w:lineRule="auto"/>
        <w:rPr>
          <w:rFonts w:ascii="Times New Roman" w:eastAsia="Times New Roman" w:hAnsi="Times New Roman" w:cs="Times New Roman"/>
          <w:bCs/>
        </w:rPr>
      </w:pPr>
    </w:p>
    <w:p w14:paraId="4216F4AA" w14:textId="6B67F994" w:rsidR="00471DBA" w:rsidRDefault="00471DBA"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0EDE9F3A" w14:textId="0D68FE4C" w:rsidR="00471DBA" w:rsidRDefault="00471DBA"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MS. FETBROYT</w:t>
      </w:r>
    </w:p>
    <w:p w14:paraId="0FF0706B" w14:textId="0DC2BB74" w:rsidR="00471DBA" w:rsidRDefault="00471DBA"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 xml:space="preserve">AYES: </w:t>
      </w:r>
      <w:r w:rsidR="00895A3C">
        <w:rPr>
          <w:rFonts w:ascii="Times New Roman" w:eastAsia="Times New Roman" w:hAnsi="Times New Roman" w:cs="Times New Roman"/>
          <w:bCs/>
        </w:rPr>
        <w:t>3</w:t>
      </w:r>
    </w:p>
    <w:p w14:paraId="25E958A4" w14:textId="029E12EF" w:rsidR="00471DBA" w:rsidRDefault="00471DBA"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0548FA5F" w14:textId="3BD59B96" w:rsidR="00895A3C" w:rsidRDefault="00895A3C"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ABSTAIN: MR. RAVITZ</w:t>
      </w:r>
    </w:p>
    <w:p w14:paraId="0CBEA283" w14:textId="7F4C3FB1" w:rsidR="00895A3C" w:rsidRDefault="00895A3C"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MR. PLATT</w:t>
      </w:r>
    </w:p>
    <w:p w14:paraId="7856A341" w14:textId="2EC1DC77" w:rsidR="008574E7" w:rsidRDefault="008574E7" w:rsidP="008574E7">
      <w:pPr>
        <w:spacing w:after="0" w:line="240" w:lineRule="auto"/>
        <w:rPr>
          <w:rFonts w:ascii="Times New Roman" w:eastAsia="Times New Roman" w:hAnsi="Times New Roman" w:cs="Times New Roman"/>
          <w:bCs/>
        </w:rPr>
      </w:pPr>
    </w:p>
    <w:p w14:paraId="6B5F0ABE" w14:textId="77777777" w:rsidR="008574E7" w:rsidRPr="008574E7" w:rsidRDefault="008574E7" w:rsidP="008574E7">
      <w:pPr>
        <w:spacing w:after="0" w:line="240" w:lineRule="auto"/>
        <w:rPr>
          <w:rFonts w:ascii="Times New Roman" w:eastAsia="Times New Roman" w:hAnsi="Times New Roman" w:cs="Times New Roman"/>
          <w:b/>
        </w:rPr>
      </w:pPr>
      <w:r w:rsidRPr="008574E7">
        <w:rPr>
          <w:rFonts w:ascii="Times New Roman" w:eastAsia="Times New Roman" w:hAnsi="Times New Roman" w:cs="Times New Roman"/>
          <w:b/>
        </w:rPr>
        <w:t>FIRST READING ON ORDINANCE</w:t>
      </w:r>
    </w:p>
    <w:p w14:paraId="46908AF4" w14:textId="517407E0" w:rsidR="008574E7" w:rsidRPr="008574E7" w:rsidRDefault="008574E7"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w:t>
      </w:r>
      <w:r w:rsidRPr="008574E7">
        <w:rPr>
          <w:rFonts w:ascii="Times New Roman" w:eastAsia="Times New Roman" w:hAnsi="Times New Roman" w:cs="Times New Roman"/>
          <w:bCs/>
        </w:rPr>
        <w:t xml:space="preserve">N ORDINANCE OF THE TOWNSHIP OF VOORHEES, COUNTY OF CAMDEN AND STATE OF NEW JERSEY TO AMEND AND SUPPLEMENT THE CODE OF THE TOWNSHIP OF VOORHEES, TITLE III: ADMINISTRATION, CHAPTER 34, ENTITLED “FINANCE AND TAXATION” TO ESTABLISH NEW SECTION 34.51, “CANNABIS MUNICIPAL TAX” TO COLLECT A STATUTORILY AUTHORIZED TWO PERCENT (2%) MUNICIPAL TRANSFER TAX ON CANNABIS SALES BY CLASS I, II AND V LICENSE HOLDERS AND ONE PERCENT (1%) MUNICIPAL TRANSFER TAX ON CANNABIS SALES BY CLASS III LICENSE HOLDERS </w:t>
      </w:r>
    </w:p>
    <w:p w14:paraId="2C7939F2" w14:textId="71D06786" w:rsidR="008574E7" w:rsidRDefault="008574E7" w:rsidP="008574E7">
      <w:pPr>
        <w:spacing w:after="0" w:line="240" w:lineRule="auto"/>
        <w:rPr>
          <w:rFonts w:ascii="Times New Roman" w:eastAsia="Times New Roman" w:hAnsi="Times New Roman" w:cs="Times New Roman"/>
          <w:bCs/>
        </w:rPr>
      </w:pPr>
    </w:p>
    <w:p w14:paraId="63206402" w14:textId="5C544B29" w:rsidR="00895A3C" w:rsidRDefault="00895A3C"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MOTION TO APPROVE: MS. NOCITO</w:t>
      </w:r>
    </w:p>
    <w:p w14:paraId="28D447B3" w14:textId="5D6F1D5A" w:rsidR="00895A3C" w:rsidRDefault="00895A3C"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SECONDED: MS. FETBROYT</w:t>
      </w:r>
    </w:p>
    <w:p w14:paraId="0AC5FE69" w14:textId="2C3AC64B" w:rsidR="00895A3C" w:rsidRDefault="00895A3C"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AYES: 3</w:t>
      </w:r>
    </w:p>
    <w:p w14:paraId="65D5E670" w14:textId="1EF12714" w:rsidR="00895A3C" w:rsidRDefault="00895A3C"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NAYS: NONE</w:t>
      </w:r>
    </w:p>
    <w:p w14:paraId="2474F45F" w14:textId="2DC84DFB" w:rsidR="00895A3C" w:rsidRDefault="00895A3C"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ABSTAIN: MR. RAVITZ</w:t>
      </w:r>
    </w:p>
    <w:p w14:paraId="78645725" w14:textId="5B508A47" w:rsidR="00895A3C" w:rsidRDefault="00895A3C" w:rsidP="008574E7">
      <w:pPr>
        <w:spacing w:after="0" w:line="240" w:lineRule="auto"/>
        <w:rPr>
          <w:rFonts w:ascii="Times New Roman" w:eastAsia="Times New Roman" w:hAnsi="Times New Roman" w:cs="Times New Roman"/>
          <w:bCs/>
        </w:rPr>
      </w:pPr>
      <w:r>
        <w:rPr>
          <w:rFonts w:ascii="Times New Roman" w:eastAsia="Times New Roman" w:hAnsi="Times New Roman" w:cs="Times New Roman"/>
          <w:bCs/>
        </w:rPr>
        <w:t>ABSENT: MR. PLATT</w:t>
      </w:r>
    </w:p>
    <w:p w14:paraId="3E11CFDD" w14:textId="77777777" w:rsidR="00895A3C" w:rsidRPr="008574E7" w:rsidRDefault="00895A3C" w:rsidP="008574E7">
      <w:pPr>
        <w:spacing w:after="0" w:line="240" w:lineRule="auto"/>
        <w:rPr>
          <w:rFonts w:ascii="Times New Roman" w:eastAsia="Times New Roman" w:hAnsi="Times New Roman" w:cs="Times New Roman"/>
          <w:bCs/>
        </w:rPr>
      </w:pPr>
    </w:p>
    <w:p w14:paraId="14B4DD15" w14:textId="77777777" w:rsidR="005F6462" w:rsidRPr="006F651D" w:rsidRDefault="005F6462" w:rsidP="005F646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9922D0A" w14:textId="77777777" w:rsidR="005F6462" w:rsidRPr="006F651D" w:rsidRDefault="005F6462" w:rsidP="005F6462">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7D6E499" w14:textId="77777777" w:rsidR="005F6462" w:rsidRPr="006F651D" w:rsidRDefault="005F6462" w:rsidP="005F646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0A0CA71D" w14:textId="504D8590" w:rsidR="005F6462" w:rsidRPr="006F651D" w:rsidRDefault="005F6462" w:rsidP="005F6462">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895A3C">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t>AYES:</w:t>
      </w:r>
      <w:r w:rsidR="00895A3C">
        <w:rPr>
          <w:rFonts w:ascii="Times New Roman" w:eastAsia="Calibri" w:hAnsi="Times New Roman" w:cs="Times New Roman"/>
        </w:rPr>
        <w:t xml:space="preserve"> 4</w:t>
      </w:r>
      <w:r w:rsidRPr="006F651D">
        <w:rPr>
          <w:rFonts w:ascii="Times New Roman" w:eastAsia="Calibri" w:hAnsi="Times New Roman" w:cs="Times New Roman"/>
        </w:rPr>
        <w:t xml:space="preserve"> </w:t>
      </w:r>
    </w:p>
    <w:p w14:paraId="2273BBCF" w14:textId="4EA03E79" w:rsidR="005F6462" w:rsidRDefault="005F6462" w:rsidP="005F6462">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895A3C">
        <w:rPr>
          <w:rFonts w:ascii="Times New Roman" w:eastAsia="Calibri" w:hAnsi="Times New Roman" w:cs="Times New Roman"/>
        </w:rPr>
        <w:t xml:space="preserve"> MS. NOCITO</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895A3C">
        <w:rPr>
          <w:rFonts w:ascii="Times New Roman" w:eastAsia="Calibri" w:hAnsi="Times New Roman" w:cs="Times New Roman"/>
        </w:rPr>
        <w:t>NONE</w:t>
      </w:r>
    </w:p>
    <w:p w14:paraId="4CF8B77C" w14:textId="6DEB3212" w:rsidR="005F6462" w:rsidRDefault="00895A3C" w:rsidP="005F6462">
      <w:pPr>
        <w:rPr>
          <w:rFonts w:ascii="Times New Roman" w:eastAsia="Calibri" w:hAnsi="Times New Roman" w:cs="Times New Roman"/>
        </w:rPr>
      </w:pPr>
      <w:r>
        <w:rPr>
          <w:rFonts w:ascii="Times New Roman" w:eastAsia="Calibri" w:hAnsi="Times New Roman" w:cs="Times New Roman"/>
        </w:rPr>
        <w:t>ABSENT: MR. PLATT</w:t>
      </w:r>
    </w:p>
    <w:p w14:paraId="10E2A960" w14:textId="77777777" w:rsidR="005054A2" w:rsidRDefault="005054A2" w:rsidP="00A37214">
      <w:pPr>
        <w:tabs>
          <w:tab w:val="left" w:pos="0"/>
          <w:tab w:val="left" w:pos="720"/>
          <w:tab w:val="left" w:pos="4320"/>
        </w:tabs>
        <w:suppressAutoHyphens/>
        <w:spacing w:after="0" w:line="240" w:lineRule="auto"/>
        <w:rPr>
          <w:rFonts w:ascii="Times New Roman" w:eastAsia="Calibri" w:hAnsi="Times New Roman" w:cs="Times New Roman"/>
        </w:rPr>
      </w:pPr>
    </w:p>
    <w:p w14:paraId="271F5252" w14:textId="77777777" w:rsidR="005054A2" w:rsidRDefault="005054A2" w:rsidP="00A37214">
      <w:pPr>
        <w:tabs>
          <w:tab w:val="left" w:pos="0"/>
          <w:tab w:val="left" w:pos="720"/>
          <w:tab w:val="left" w:pos="4320"/>
        </w:tabs>
        <w:suppressAutoHyphens/>
        <w:spacing w:after="0" w:line="240" w:lineRule="auto"/>
        <w:rPr>
          <w:rFonts w:ascii="Times New Roman" w:eastAsia="Calibri" w:hAnsi="Times New Roman" w:cs="Times New Roman"/>
        </w:rPr>
      </w:pPr>
    </w:p>
    <w:p w14:paraId="30193383" w14:textId="77777777" w:rsidR="005054A2" w:rsidRDefault="005054A2" w:rsidP="00A37214">
      <w:pPr>
        <w:tabs>
          <w:tab w:val="left" w:pos="0"/>
          <w:tab w:val="left" w:pos="720"/>
          <w:tab w:val="left" w:pos="4320"/>
        </w:tabs>
        <w:suppressAutoHyphens/>
        <w:spacing w:after="0" w:line="240" w:lineRule="auto"/>
        <w:rPr>
          <w:rFonts w:ascii="Times New Roman" w:eastAsia="Calibri" w:hAnsi="Times New Roman" w:cs="Times New Roman"/>
        </w:rPr>
      </w:pPr>
    </w:p>
    <w:p w14:paraId="4DB7B8A6" w14:textId="77A5D63F" w:rsidR="00F56FA6" w:rsidRDefault="00F56FA6" w:rsidP="00A3721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168-21</w:t>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FROM THE MEETING </w:t>
      </w:r>
      <w:r w:rsidR="00A37214">
        <w:rPr>
          <w:rFonts w:ascii="Times New Roman" w:eastAsia="Calibri" w:hAnsi="Times New Roman" w:cs="Times New Roman"/>
        </w:rPr>
        <w:t>O</w:t>
      </w:r>
      <w:r>
        <w:rPr>
          <w:rFonts w:ascii="Times New Roman" w:eastAsia="Calibri" w:hAnsi="Times New Roman" w:cs="Times New Roman"/>
        </w:rPr>
        <w:t>F JUNE 28, 2021</w:t>
      </w:r>
    </w:p>
    <w:p w14:paraId="03DD36C6" w14:textId="588B03FF" w:rsidR="00895A3C" w:rsidRDefault="00895A3C" w:rsidP="00A37214">
      <w:pPr>
        <w:tabs>
          <w:tab w:val="left" w:pos="0"/>
          <w:tab w:val="left" w:pos="720"/>
          <w:tab w:val="left" w:pos="4320"/>
        </w:tabs>
        <w:suppressAutoHyphens/>
        <w:spacing w:after="0" w:line="240" w:lineRule="auto"/>
        <w:rPr>
          <w:rFonts w:ascii="Times New Roman" w:eastAsia="Calibri" w:hAnsi="Times New Roman" w:cs="Times New Roman"/>
        </w:rPr>
      </w:pPr>
    </w:p>
    <w:p w14:paraId="68254512" w14:textId="3FA33A5E" w:rsidR="00895A3C" w:rsidRDefault="00895A3C" w:rsidP="00A3721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402FA0B" w14:textId="2211DFD4" w:rsidR="00895A3C" w:rsidRDefault="00895A3C" w:rsidP="00A3721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2C499C4" w14:textId="7FA367A2" w:rsidR="00895A3C" w:rsidRDefault="00895A3C" w:rsidP="00A3721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ACBB534" w14:textId="6C68E663" w:rsidR="00895A3C" w:rsidRDefault="00895A3C" w:rsidP="00A3721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F5B6778" w14:textId="5D072ADB" w:rsidR="00895A3C" w:rsidRDefault="00895A3C" w:rsidP="00A3721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2E83294B" w14:textId="78D3EFCB" w:rsidR="008C2DAD" w:rsidRDefault="008C2DAD" w:rsidP="00A37214">
      <w:pPr>
        <w:tabs>
          <w:tab w:val="left" w:pos="0"/>
          <w:tab w:val="left" w:pos="720"/>
          <w:tab w:val="left" w:pos="4320"/>
        </w:tabs>
        <w:suppressAutoHyphens/>
        <w:spacing w:after="0" w:line="240" w:lineRule="auto"/>
        <w:rPr>
          <w:rFonts w:ascii="Times New Roman" w:eastAsia="Calibri" w:hAnsi="Times New Roman" w:cs="Times New Roman"/>
        </w:rPr>
      </w:pPr>
    </w:p>
    <w:p w14:paraId="75A33EDF" w14:textId="612A398A" w:rsidR="008C2DAD" w:rsidRDefault="008C2DAD" w:rsidP="00A37214">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169-21</w:t>
      </w:r>
      <w:r>
        <w:rPr>
          <w:rFonts w:ascii="Times New Roman" w:eastAsia="Calibri" w:hAnsi="Times New Roman" w:cs="Times New Roman"/>
        </w:rPr>
        <w:tab/>
        <w:t>AMENDING RECORDS OF THE TAX COLLECTOR</w:t>
      </w:r>
    </w:p>
    <w:p w14:paraId="2BEE4657" w14:textId="6F0D3DF6" w:rsidR="00895A3C" w:rsidRDefault="00895A3C" w:rsidP="00A37214">
      <w:pPr>
        <w:tabs>
          <w:tab w:val="left" w:pos="0"/>
          <w:tab w:val="left" w:pos="720"/>
          <w:tab w:val="left" w:pos="4320"/>
        </w:tabs>
        <w:suppressAutoHyphens/>
        <w:spacing w:after="0" w:line="240" w:lineRule="auto"/>
        <w:rPr>
          <w:rFonts w:ascii="Times New Roman" w:eastAsia="Calibri" w:hAnsi="Times New Roman" w:cs="Times New Roman"/>
        </w:rPr>
      </w:pPr>
    </w:p>
    <w:p w14:paraId="5AF51DF5"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88B2DDA"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5E6AC29C"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0B8C046"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AB522F6"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01FECFE9" w14:textId="620AEF90" w:rsidR="00D51F86" w:rsidRDefault="00F56FA6" w:rsidP="00F56FA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RESOLUTION NO. 1</w:t>
      </w:r>
      <w:r w:rsidR="003925F8">
        <w:rPr>
          <w:rFonts w:ascii="Times New Roman" w:eastAsia="Calibri" w:hAnsi="Times New Roman" w:cs="Times New Roman"/>
        </w:rPr>
        <w:t>70</w:t>
      </w:r>
      <w:r>
        <w:rPr>
          <w:rFonts w:ascii="Times New Roman" w:eastAsia="Calibri" w:hAnsi="Times New Roman" w:cs="Times New Roman"/>
        </w:rPr>
        <w:t>-21</w:t>
      </w:r>
      <w:r>
        <w:rPr>
          <w:rFonts w:ascii="Times New Roman" w:eastAsia="Calibri" w:hAnsi="Times New Roman" w:cs="Times New Roman"/>
        </w:rPr>
        <w:tab/>
      </w:r>
      <w:r w:rsidR="00D51F86">
        <w:rPr>
          <w:rFonts w:ascii="Times New Roman" w:eastAsia="Calibri" w:hAnsi="Times New Roman" w:cs="Times New Roman"/>
        </w:rPr>
        <w:tab/>
      </w:r>
      <w:r w:rsidR="00D51F86">
        <w:rPr>
          <w:rFonts w:ascii="Times New Roman" w:eastAsia="Calibri" w:hAnsi="Times New Roman" w:cs="Times New Roman"/>
        </w:rPr>
        <w:tab/>
        <w:t xml:space="preserve">APPROVING THE INSERTION OF AN ITEM OF </w:t>
      </w:r>
      <w:r w:rsidR="00D51F86">
        <w:rPr>
          <w:rFonts w:ascii="Times New Roman" w:eastAsia="Calibri" w:hAnsi="Times New Roman" w:cs="Times New Roman"/>
        </w:rPr>
        <w:tab/>
      </w:r>
      <w:r w:rsidR="00D51F86">
        <w:rPr>
          <w:rFonts w:ascii="Times New Roman" w:eastAsia="Calibri" w:hAnsi="Times New Roman" w:cs="Times New Roman"/>
        </w:rPr>
        <w:tab/>
      </w:r>
      <w:r w:rsidR="00D51F86">
        <w:rPr>
          <w:rFonts w:ascii="Times New Roman" w:eastAsia="Calibri" w:hAnsi="Times New Roman" w:cs="Times New Roman"/>
        </w:rPr>
        <w:tab/>
      </w:r>
      <w:r w:rsidR="00D51F86">
        <w:rPr>
          <w:rFonts w:ascii="Times New Roman" w:eastAsia="Calibri" w:hAnsi="Times New Roman" w:cs="Times New Roman"/>
        </w:rPr>
        <w:tab/>
      </w:r>
      <w:r w:rsidR="00D51F86">
        <w:rPr>
          <w:rFonts w:ascii="Times New Roman" w:eastAsia="Calibri" w:hAnsi="Times New Roman" w:cs="Times New Roman"/>
        </w:rPr>
        <w:tab/>
      </w:r>
      <w:r w:rsidR="00D51F86">
        <w:rPr>
          <w:rFonts w:ascii="Times New Roman" w:eastAsia="Calibri" w:hAnsi="Times New Roman" w:cs="Times New Roman"/>
        </w:rPr>
        <w:tab/>
      </w:r>
      <w:r w:rsidR="00D51F86">
        <w:rPr>
          <w:rFonts w:ascii="Times New Roman" w:eastAsia="Calibri" w:hAnsi="Times New Roman" w:cs="Times New Roman"/>
        </w:rPr>
        <w:tab/>
        <w:t>REVENUE</w:t>
      </w:r>
    </w:p>
    <w:p w14:paraId="589549FE" w14:textId="72447794" w:rsidR="00895A3C" w:rsidRDefault="00895A3C" w:rsidP="00F56FA6">
      <w:pPr>
        <w:tabs>
          <w:tab w:val="left" w:pos="0"/>
          <w:tab w:val="left" w:pos="720"/>
        </w:tabs>
        <w:suppressAutoHyphens/>
        <w:spacing w:after="0" w:line="240" w:lineRule="auto"/>
        <w:rPr>
          <w:rFonts w:ascii="Times New Roman" w:eastAsia="Calibri" w:hAnsi="Times New Roman" w:cs="Times New Roman"/>
        </w:rPr>
      </w:pPr>
    </w:p>
    <w:p w14:paraId="384FF15D"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DEB55F3"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84D2AF5"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4375F78F"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FA6FAD9"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2B59BF19" w14:textId="77777777" w:rsidR="00D51F86" w:rsidRDefault="00D51F86" w:rsidP="00F56FA6">
      <w:pPr>
        <w:tabs>
          <w:tab w:val="left" w:pos="0"/>
          <w:tab w:val="left" w:pos="720"/>
        </w:tabs>
        <w:suppressAutoHyphens/>
        <w:spacing w:after="0" w:line="240" w:lineRule="auto"/>
        <w:rPr>
          <w:rFonts w:ascii="Times New Roman" w:eastAsia="Calibri" w:hAnsi="Times New Roman" w:cs="Times New Roman"/>
        </w:rPr>
      </w:pPr>
    </w:p>
    <w:p w14:paraId="3C7DD811" w14:textId="63F21EC3" w:rsidR="00A37214" w:rsidRDefault="00D51F86" w:rsidP="00A37214">
      <w:pPr>
        <w:pStyle w:val="EndnoteText"/>
        <w:tabs>
          <w:tab w:val="left" w:pos="4320"/>
          <w:tab w:val="center" w:pos="5040"/>
        </w:tabs>
        <w:suppressAutoHyphens/>
        <w:rPr>
          <w:rFonts w:ascii="Times New Roman" w:hAnsi="Times New Roman"/>
          <w:bCs/>
          <w:sz w:val="22"/>
          <w:szCs w:val="22"/>
        </w:rPr>
      </w:pPr>
      <w:r w:rsidRPr="003925F8">
        <w:rPr>
          <w:rFonts w:ascii="Times New Roman" w:eastAsia="Calibri" w:hAnsi="Times New Roman"/>
          <w:sz w:val="22"/>
          <w:szCs w:val="22"/>
        </w:rPr>
        <w:t>RESOLUTION NO. 17</w:t>
      </w:r>
      <w:r w:rsidR="003925F8" w:rsidRPr="003925F8">
        <w:rPr>
          <w:rFonts w:ascii="Times New Roman" w:eastAsia="Calibri" w:hAnsi="Times New Roman"/>
          <w:sz w:val="22"/>
          <w:szCs w:val="22"/>
        </w:rPr>
        <w:t>1</w:t>
      </w:r>
      <w:r w:rsidRPr="003925F8">
        <w:rPr>
          <w:rFonts w:ascii="Times New Roman" w:eastAsia="Calibri" w:hAnsi="Times New Roman"/>
          <w:sz w:val="22"/>
          <w:szCs w:val="22"/>
        </w:rPr>
        <w:t>-21</w:t>
      </w:r>
      <w:r>
        <w:rPr>
          <w:rFonts w:ascii="Times New Roman" w:eastAsia="Calibri" w:hAnsi="Times New Roman"/>
        </w:rPr>
        <w:tab/>
      </w:r>
      <w:r>
        <w:rPr>
          <w:rFonts w:ascii="Times New Roman" w:eastAsia="Calibri" w:hAnsi="Times New Roman"/>
        </w:rPr>
        <w:tab/>
      </w:r>
      <w:r w:rsidR="00A37214" w:rsidRPr="00A37214">
        <w:rPr>
          <w:rFonts w:ascii="Times New Roman" w:hAnsi="Times New Roman"/>
          <w:bCs/>
          <w:sz w:val="22"/>
          <w:szCs w:val="22"/>
        </w:rPr>
        <w:t xml:space="preserve">AUTHORIZING THE TOWNSHIP OF VOORHEES </w:t>
      </w:r>
      <w:r w:rsidR="00A37214">
        <w:rPr>
          <w:rFonts w:ascii="Times New Roman" w:hAnsi="Times New Roman"/>
          <w:bCs/>
          <w:sz w:val="22"/>
          <w:szCs w:val="22"/>
        </w:rPr>
        <w:tab/>
      </w:r>
      <w:r w:rsidR="00A37214">
        <w:rPr>
          <w:rFonts w:ascii="Times New Roman" w:hAnsi="Times New Roman"/>
          <w:bCs/>
          <w:sz w:val="22"/>
          <w:szCs w:val="22"/>
        </w:rPr>
        <w:tab/>
      </w:r>
      <w:r w:rsidR="00A37214">
        <w:rPr>
          <w:rFonts w:ascii="Times New Roman" w:hAnsi="Times New Roman"/>
          <w:bCs/>
          <w:sz w:val="22"/>
          <w:szCs w:val="22"/>
        </w:rPr>
        <w:tab/>
      </w:r>
      <w:r w:rsidR="00A37214" w:rsidRPr="00A37214">
        <w:rPr>
          <w:rFonts w:ascii="Times New Roman" w:hAnsi="Times New Roman"/>
          <w:bCs/>
          <w:sz w:val="22"/>
          <w:szCs w:val="22"/>
        </w:rPr>
        <w:t xml:space="preserve">TO ACCEPT A GRANT FROM THE STATE OF NEW </w:t>
      </w:r>
      <w:r w:rsidR="00A37214">
        <w:rPr>
          <w:rFonts w:ascii="Times New Roman" w:hAnsi="Times New Roman"/>
          <w:bCs/>
          <w:sz w:val="22"/>
          <w:szCs w:val="22"/>
        </w:rPr>
        <w:tab/>
      </w:r>
      <w:r w:rsidR="00A37214">
        <w:rPr>
          <w:rFonts w:ascii="Times New Roman" w:hAnsi="Times New Roman"/>
          <w:bCs/>
          <w:sz w:val="22"/>
          <w:szCs w:val="22"/>
        </w:rPr>
        <w:tab/>
      </w:r>
      <w:r w:rsidR="00A37214" w:rsidRPr="00A37214">
        <w:rPr>
          <w:rFonts w:ascii="Times New Roman" w:hAnsi="Times New Roman"/>
          <w:bCs/>
          <w:sz w:val="22"/>
          <w:szCs w:val="22"/>
        </w:rPr>
        <w:t xml:space="preserve">JERSEY DEPARTMENT OF LAW AND PUBLIC </w:t>
      </w:r>
      <w:r w:rsidR="00A37214">
        <w:rPr>
          <w:rFonts w:ascii="Times New Roman" w:hAnsi="Times New Roman"/>
          <w:bCs/>
          <w:sz w:val="22"/>
          <w:szCs w:val="22"/>
        </w:rPr>
        <w:tab/>
      </w:r>
      <w:r w:rsidR="00A37214" w:rsidRPr="00A37214">
        <w:rPr>
          <w:rFonts w:ascii="Times New Roman" w:hAnsi="Times New Roman"/>
          <w:bCs/>
          <w:sz w:val="22"/>
          <w:szCs w:val="22"/>
        </w:rPr>
        <w:t xml:space="preserve">SAFETY, OFFICE OF THE ATTORNEY GENERAL, </w:t>
      </w:r>
      <w:r w:rsidR="00A37214">
        <w:rPr>
          <w:rFonts w:ascii="Times New Roman" w:hAnsi="Times New Roman"/>
          <w:bCs/>
          <w:sz w:val="22"/>
          <w:szCs w:val="22"/>
        </w:rPr>
        <w:tab/>
      </w:r>
      <w:r w:rsidR="00A37214" w:rsidRPr="00A37214">
        <w:rPr>
          <w:rFonts w:ascii="Times New Roman" w:hAnsi="Times New Roman"/>
          <w:bCs/>
          <w:sz w:val="22"/>
          <w:szCs w:val="22"/>
        </w:rPr>
        <w:t xml:space="preserve">IN THE AMOUNT OF $140,622, UNDER THE SFY21 </w:t>
      </w:r>
      <w:r w:rsidR="00A37214">
        <w:rPr>
          <w:rFonts w:ascii="Times New Roman" w:hAnsi="Times New Roman"/>
          <w:bCs/>
          <w:sz w:val="22"/>
          <w:szCs w:val="22"/>
        </w:rPr>
        <w:tab/>
      </w:r>
      <w:r w:rsidR="00A37214" w:rsidRPr="00A37214">
        <w:rPr>
          <w:rFonts w:ascii="Times New Roman" w:hAnsi="Times New Roman"/>
          <w:bCs/>
          <w:sz w:val="22"/>
          <w:szCs w:val="22"/>
        </w:rPr>
        <w:t xml:space="preserve">BODY WORN CAMERA GRANT PROGRAM, </w:t>
      </w:r>
      <w:r w:rsidR="00A37214">
        <w:rPr>
          <w:rFonts w:ascii="Times New Roman" w:hAnsi="Times New Roman"/>
          <w:bCs/>
          <w:sz w:val="22"/>
          <w:szCs w:val="22"/>
        </w:rPr>
        <w:tab/>
      </w:r>
      <w:r w:rsidR="00A37214" w:rsidRPr="00A37214">
        <w:rPr>
          <w:rFonts w:ascii="Times New Roman" w:hAnsi="Times New Roman"/>
          <w:bCs/>
          <w:sz w:val="22"/>
          <w:szCs w:val="22"/>
        </w:rPr>
        <w:t>AWARD NO. 21-BWC-448,</w:t>
      </w:r>
      <w:r w:rsidR="00A37214">
        <w:rPr>
          <w:rFonts w:ascii="Times New Roman" w:hAnsi="Times New Roman"/>
          <w:bCs/>
          <w:sz w:val="22"/>
          <w:szCs w:val="22"/>
        </w:rPr>
        <w:t xml:space="preserve"> </w:t>
      </w:r>
      <w:r w:rsidR="00A37214" w:rsidRPr="00A37214">
        <w:rPr>
          <w:rFonts w:ascii="Times New Roman" w:hAnsi="Times New Roman"/>
          <w:bCs/>
          <w:sz w:val="22"/>
          <w:szCs w:val="22"/>
        </w:rPr>
        <w:t xml:space="preserve">AND AUTHORIZING </w:t>
      </w:r>
      <w:r w:rsidR="00A37214">
        <w:rPr>
          <w:rFonts w:ascii="Times New Roman" w:hAnsi="Times New Roman"/>
          <w:bCs/>
          <w:sz w:val="22"/>
          <w:szCs w:val="22"/>
        </w:rPr>
        <w:tab/>
      </w:r>
      <w:r w:rsidR="00A37214" w:rsidRPr="00A37214">
        <w:rPr>
          <w:rFonts w:ascii="Times New Roman" w:hAnsi="Times New Roman"/>
          <w:bCs/>
          <w:sz w:val="22"/>
          <w:szCs w:val="22"/>
        </w:rPr>
        <w:t xml:space="preserve">MAYOR MICHAEL MIGNOGNA AND POLICE </w:t>
      </w:r>
      <w:r w:rsidR="00A37214">
        <w:rPr>
          <w:rFonts w:ascii="Times New Roman" w:hAnsi="Times New Roman"/>
          <w:bCs/>
          <w:sz w:val="22"/>
          <w:szCs w:val="22"/>
        </w:rPr>
        <w:tab/>
      </w:r>
      <w:r w:rsidR="00A37214" w:rsidRPr="00A37214">
        <w:rPr>
          <w:rFonts w:ascii="Times New Roman" w:hAnsi="Times New Roman"/>
          <w:bCs/>
          <w:sz w:val="22"/>
          <w:szCs w:val="22"/>
        </w:rPr>
        <w:t xml:space="preserve">CHIEF LOUIS BORDI TO EXECUTE, AND THE </w:t>
      </w:r>
      <w:r w:rsidR="00A37214">
        <w:rPr>
          <w:rFonts w:ascii="Times New Roman" w:hAnsi="Times New Roman"/>
          <w:bCs/>
          <w:sz w:val="22"/>
          <w:szCs w:val="22"/>
        </w:rPr>
        <w:tab/>
      </w:r>
      <w:r w:rsidR="00A37214" w:rsidRPr="00A37214">
        <w:rPr>
          <w:rFonts w:ascii="Times New Roman" w:hAnsi="Times New Roman"/>
          <w:bCs/>
          <w:sz w:val="22"/>
          <w:szCs w:val="22"/>
        </w:rPr>
        <w:t>TOWNSHIP CLERK TO ATTEST TO, AN AWARD,</w:t>
      </w:r>
      <w:r w:rsidR="00A37214">
        <w:rPr>
          <w:rFonts w:ascii="Times New Roman" w:hAnsi="Times New Roman"/>
          <w:bCs/>
          <w:sz w:val="22"/>
          <w:szCs w:val="22"/>
        </w:rPr>
        <w:t xml:space="preserve"> </w:t>
      </w:r>
      <w:r w:rsidR="00A37214">
        <w:rPr>
          <w:rFonts w:ascii="Times New Roman" w:hAnsi="Times New Roman"/>
          <w:bCs/>
          <w:sz w:val="22"/>
          <w:szCs w:val="22"/>
        </w:rPr>
        <w:tab/>
      </w:r>
      <w:r w:rsidR="00A37214" w:rsidRPr="00A37214">
        <w:rPr>
          <w:rFonts w:ascii="Times New Roman" w:hAnsi="Times New Roman"/>
          <w:bCs/>
          <w:sz w:val="22"/>
          <w:szCs w:val="22"/>
        </w:rPr>
        <w:t xml:space="preserve">AND ANY AND ALL DOCUMENTS IN </w:t>
      </w:r>
      <w:r w:rsidR="00A37214">
        <w:rPr>
          <w:rFonts w:ascii="Times New Roman" w:hAnsi="Times New Roman"/>
          <w:bCs/>
          <w:sz w:val="22"/>
          <w:szCs w:val="22"/>
        </w:rPr>
        <w:tab/>
      </w:r>
      <w:r w:rsidR="00A37214" w:rsidRPr="00A37214">
        <w:rPr>
          <w:rFonts w:ascii="Times New Roman" w:hAnsi="Times New Roman"/>
          <w:bCs/>
          <w:sz w:val="22"/>
          <w:szCs w:val="22"/>
        </w:rPr>
        <w:t>CONNECTION WITH THIS GRANT</w:t>
      </w:r>
    </w:p>
    <w:p w14:paraId="5A930710" w14:textId="5582E40D" w:rsidR="00895A3C" w:rsidRDefault="00895A3C" w:rsidP="00A37214">
      <w:pPr>
        <w:pStyle w:val="EndnoteText"/>
        <w:tabs>
          <w:tab w:val="left" w:pos="4320"/>
          <w:tab w:val="center" w:pos="5040"/>
        </w:tabs>
        <w:suppressAutoHyphens/>
        <w:rPr>
          <w:rFonts w:ascii="Times New Roman" w:hAnsi="Times New Roman"/>
          <w:bCs/>
          <w:sz w:val="22"/>
          <w:szCs w:val="22"/>
        </w:rPr>
      </w:pPr>
    </w:p>
    <w:p w14:paraId="05FA2DEF"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9C0DD99"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7022421"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830CEE5"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37DF6EB"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52C67066" w14:textId="21D2DAEA" w:rsidR="00A37214" w:rsidRDefault="00A37214" w:rsidP="00A37214">
      <w:pPr>
        <w:pStyle w:val="EndnoteText"/>
        <w:tabs>
          <w:tab w:val="left" w:pos="4320"/>
          <w:tab w:val="center" w:pos="5040"/>
        </w:tabs>
        <w:suppressAutoHyphens/>
        <w:rPr>
          <w:rFonts w:ascii="Times New Roman" w:hAnsi="Times New Roman"/>
          <w:bCs/>
          <w:sz w:val="22"/>
          <w:szCs w:val="22"/>
        </w:rPr>
      </w:pPr>
    </w:p>
    <w:p w14:paraId="0D5341DF" w14:textId="07563459" w:rsidR="009D174C" w:rsidRDefault="00A37214" w:rsidP="009D174C">
      <w:pPr>
        <w:suppressAutoHyphens/>
        <w:spacing w:after="0" w:line="240" w:lineRule="auto"/>
        <w:rPr>
          <w:rFonts w:ascii="Times New Roman" w:eastAsia="Times New Roman" w:hAnsi="Times New Roman" w:cs="Times New Roman"/>
          <w:spacing w:val="-2"/>
          <w:szCs w:val="24"/>
        </w:rPr>
      </w:pPr>
      <w:r>
        <w:rPr>
          <w:rFonts w:ascii="Times New Roman" w:hAnsi="Times New Roman"/>
          <w:bCs/>
        </w:rPr>
        <w:t>RESOLUTION NO. 17</w:t>
      </w:r>
      <w:r w:rsidR="009C7964">
        <w:rPr>
          <w:rFonts w:ascii="Times New Roman" w:hAnsi="Times New Roman"/>
          <w:bCs/>
        </w:rPr>
        <w:t>2</w:t>
      </w:r>
      <w:r>
        <w:rPr>
          <w:rFonts w:ascii="Times New Roman" w:hAnsi="Times New Roman"/>
          <w:bCs/>
        </w:rPr>
        <w:t>-21</w:t>
      </w:r>
      <w:r>
        <w:rPr>
          <w:rFonts w:ascii="Times New Roman" w:hAnsi="Times New Roman"/>
          <w:bCs/>
        </w:rPr>
        <w:tab/>
      </w:r>
      <w:r w:rsidR="009D174C">
        <w:rPr>
          <w:rFonts w:ascii="Times New Roman" w:hAnsi="Times New Roman"/>
          <w:bCs/>
        </w:rPr>
        <w:tab/>
      </w:r>
      <w:r w:rsidR="009D174C">
        <w:rPr>
          <w:rFonts w:ascii="Times New Roman" w:hAnsi="Times New Roman"/>
          <w:bCs/>
        </w:rPr>
        <w:tab/>
      </w:r>
      <w:r w:rsidR="009D174C">
        <w:rPr>
          <w:rFonts w:ascii="Times New Roman" w:eastAsia="Times New Roman" w:hAnsi="Times New Roman" w:cs="Times New Roman"/>
          <w:spacing w:val="-2"/>
          <w:szCs w:val="24"/>
        </w:rPr>
        <w:t xml:space="preserve">RELEASING A PERFORMANCE </w:t>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t xml:space="preserve">GUARANTY AND ACCEPTING A </w:t>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t xml:space="preserve">MAINTENANCE BOND FOR VIRTUA HEALTH – </w:t>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r>
      <w:r w:rsidR="009D174C">
        <w:rPr>
          <w:rFonts w:ascii="Times New Roman" w:eastAsia="Times New Roman" w:hAnsi="Times New Roman" w:cs="Times New Roman"/>
          <w:spacing w:val="-2"/>
          <w:szCs w:val="24"/>
        </w:rPr>
        <w:tab/>
        <w:t>BIRTHING CENTER, BLOCK 228; LOTS 7, 10, &amp; 12</w:t>
      </w:r>
    </w:p>
    <w:p w14:paraId="1122F574" w14:textId="052F22AF" w:rsidR="00895A3C" w:rsidRDefault="00895A3C" w:rsidP="009D174C">
      <w:pPr>
        <w:suppressAutoHyphens/>
        <w:spacing w:after="0" w:line="240" w:lineRule="auto"/>
        <w:rPr>
          <w:rFonts w:ascii="Times New Roman" w:eastAsia="Times New Roman" w:hAnsi="Times New Roman" w:cs="Times New Roman"/>
          <w:spacing w:val="-2"/>
          <w:szCs w:val="24"/>
        </w:rPr>
      </w:pPr>
    </w:p>
    <w:p w14:paraId="7BAA8D52"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58FC8D7B"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BCC89EA"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0D3B4DF"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4CE80FC"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1CE9E524" w14:textId="54086341" w:rsidR="00F8083B" w:rsidRDefault="00F8083B" w:rsidP="009D174C">
      <w:pPr>
        <w:suppressAutoHyphens/>
        <w:spacing w:after="0" w:line="240" w:lineRule="auto"/>
        <w:rPr>
          <w:rFonts w:ascii="Times New Roman" w:eastAsia="Times New Roman" w:hAnsi="Times New Roman" w:cs="Times New Roman"/>
          <w:spacing w:val="-2"/>
          <w:szCs w:val="24"/>
        </w:rPr>
      </w:pPr>
    </w:p>
    <w:p w14:paraId="60D491E6" w14:textId="313749AB" w:rsidR="00F8083B" w:rsidRDefault="00F8083B" w:rsidP="009D174C">
      <w:pPr>
        <w:suppressAutoHyphens/>
        <w:spacing w:after="0" w:line="240" w:lineRule="auto"/>
        <w:rPr>
          <w:rFonts w:ascii="Times New Roman" w:eastAsia="Times New Roman" w:hAnsi="Times New Roman" w:cs="Times New Roman"/>
          <w:spacing w:val="-2"/>
          <w:szCs w:val="24"/>
        </w:rPr>
      </w:pPr>
      <w:r>
        <w:rPr>
          <w:rFonts w:ascii="Times New Roman" w:eastAsia="Times New Roman" w:hAnsi="Times New Roman" w:cs="Times New Roman"/>
          <w:spacing w:val="-2"/>
          <w:szCs w:val="24"/>
        </w:rPr>
        <w:t>RESOLUTION NO. 17</w:t>
      </w:r>
      <w:r w:rsidR="009C7964">
        <w:rPr>
          <w:rFonts w:ascii="Times New Roman" w:eastAsia="Times New Roman" w:hAnsi="Times New Roman" w:cs="Times New Roman"/>
          <w:spacing w:val="-2"/>
          <w:szCs w:val="24"/>
        </w:rPr>
        <w:t>3</w:t>
      </w:r>
      <w:r>
        <w:rPr>
          <w:rFonts w:ascii="Times New Roman" w:eastAsia="Times New Roman" w:hAnsi="Times New Roman" w:cs="Times New Roman"/>
          <w:spacing w:val="-2"/>
          <w:szCs w:val="24"/>
        </w:rPr>
        <w:t>-21</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 xml:space="preserve">APPOINTING JENNIFER GAFFNEY TO THE </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 xml:space="preserve">POSITION OF CLERK 1 IN THE VOORHEES </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TOWNSHIP ZONING DEPARTMENT</w:t>
      </w:r>
    </w:p>
    <w:p w14:paraId="3112045B" w14:textId="1B3DEBBB" w:rsidR="00895A3C" w:rsidRDefault="00895A3C" w:rsidP="009D174C">
      <w:pPr>
        <w:suppressAutoHyphens/>
        <w:spacing w:after="0" w:line="240" w:lineRule="auto"/>
        <w:rPr>
          <w:rFonts w:ascii="Times New Roman" w:eastAsia="Times New Roman" w:hAnsi="Times New Roman" w:cs="Times New Roman"/>
          <w:spacing w:val="-2"/>
          <w:szCs w:val="24"/>
        </w:rPr>
      </w:pPr>
    </w:p>
    <w:p w14:paraId="74EFF500"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3497021A"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0387816"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3163B943"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9C70DF0"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1FFCF18C" w14:textId="45CB4E5E" w:rsidR="00F8083B" w:rsidRDefault="00F8083B" w:rsidP="009D174C">
      <w:pPr>
        <w:suppressAutoHyphens/>
        <w:spacing w:after="0" w:line="240" w:lineRule="auto"/>
        <w:rPr>
          <w:rFonts w:ascii="Times New Roman" w:eastAsia="Times New Roman" w:hAnsi="Times New Roman" w:cs="Times New Roman"/>
          <w:spacing w:val="-2"/>
          <w:szCs w:val="24"/>
        </w:rPr>
      </w:pPr>
    </w:p>
    <w:p w14:paraId="5D558781" w14:textId="77777777" w:rsidR="005054A2" w:rsidRDefault="005054A2" w:rsidP="009D174C">
      <w:pPr>
        <w:suppressAutoHyphens/>
        <w:spacing w:after="0" w:line="240" w:lineRule="auto"/>
        <w:rPr>
          <w:rFonts w:ascii="Times New Roman" w:eastAsia="Times New Roman" w:hAnsi="Times New Roman" w:cs="Times New Roman"/>
          <w:spacing w:val="-2"/>
          <w:szCs w:val="24"/>
        </w:rPr>
      </w:pPr>
    </w:p>
    <w:p w14:paraId="6552DF78" w14:textId="77777777" w:rsidR="005054A2" w:rsidRDefault="005054A2" w:rsidP="009D174C">
      <w:pPr>
        <w:suppressAutoHyphens/>
        <w:spacing w:after="0" w:line="240" w:lineRule="auto"/>
        <w:rPr>
          <w:rFonts w:ascii="Times New Roman" w:eastAsia="Times New Roman" w:hAnsi="Times New Roman" w:cs="Times New Roman"/>
          <w:spacing w:val="-2"/>
          <w:szCs w:val="24"/>
        </w:rPr>
      </w:pPr>
    </w:p>
    <w:p w14:paraId="2BE9EF37" w14:textId="77777777" w:rsidR="005054A2" w:rsidRDefault="005054A2" w:rsidP="009D174C">
      <w:pPr>
        <w:suppressAutoHyphens/>
        <w:spacing w:after="0" w:line="240" w:lineRule="auto"/>
        <w:rPr>
          <w:rFonts w:ascii="Times New Roman" w:eastAsia="Times New Roman" w:hAnsi="Times New Roman" w:cs="Times New Roman"/>
          <w:spacing w:val="-2"/>
          <w:szCs w:val="24"/>
        </w:rPr>
      </w:pPr>
    </w:p>
    <w:p w14:paraId="238A4311" w14:textId="608811BF" w:rsidR="00F8083B" w:rsidRDefault="00F8083B" w:rsidP="009D174C">
      <w:pPr>
        <w:suppressAutoHyphens/>
        <w:spacing w:after="0" w:line="240" w:lineRule="auto"/>
        <w:rPr>
          <w:rFonts w:ascii="Times New Roman" w:eastAsia="Times New Roman" w:hAnsi="Times New Roman" w:cs="Times New Roman"/>
          <w:spacing w:val="-2"/>
          <w:szCs w:val="24"/>
        </w:rPr>
      </w:pPr>
      <w:r>
        <w:rPr>
          <w:rFonts w:ascii="Times New Roman" w:eastAsia="Times New Roman" w:hAnsi="Times New Roman" w:cs="Times New Roman"/>
          <w:spacing w:val="-2"/>
          <w:szCs w:val="24"/>
        </w:rPr>
        <w:lastRenderedPageBreak/>
        <w:t>RESOLUTION NO. 17</w:t>
      </w:r>
      <w:r w:rsidR="009C7964">
        <w:rPr>
          <w:rFonts w:ascii="Times New Roman" w:eastAsia="Times New Roman" w:hAnsi="Times New Roman" w:cs="Times New Roman"/>
          <w:spacing w:val="-2"/>
          <w:szCs w:val="24"/>
        </w:rPr>
        <w:t>4</w:t>
      </w:r>
      <w:r>
        <w:rPr>
          <w:rFonts w:ascii="Times New Roman" w:eastAsia="Times New Roman" w:hAnsi="Times New Roman" w:cs="Times New Roman"/>
          <w:spacing w:val="-2"/>
          <w:szCs w:val="24"/>
        </w:rPr>
        <w:t>-21</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 xml:space="preserve">ACCEPTING THE RETIREMENT OF DAVID CONTI </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 xml:space="preserve">FROM THE VOORHEES TOWNSHIP FIRE </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DEPARTMENT</w:t>
      </w:r>
    </w:p>
    <w:p w14:paraId="62CE3C64" w14:textId="1CEFAB16" w:rsidR="00895A3C" w:rsidRDefault="00895A3C" w:rsidP="009D174C">
      <w:pPr>
        <w:suppressAutoHyphens/>
        <w:spacing w:after="0" w:line="240" w:lineRule="auto"/>
        <w:rPr>
          <w:rFonts w:ascii="Times New Roman" w:eastAsia="Times New Roman" w:hAnsi="Times New Roman" w:cs="Times New Roman"/>
          <w:spacing w:val="-2"/>
          <w:szCs w:val="24"/>
        </w:rPr>
      </w:pPr>
    </w:p>
    <w:p w14:paraId="1084D8A1"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53774691"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21DB1DB7"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6E0FC4AD"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DF920D3"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182A108A" w14:textId="77777777" w:rsidR="009C7964" w:rsidRDefault="009C7964" w:rsidP="009D174C">
      <w:pPr>
        <w:suppressAutoHyphens/>
        <w:spacing w:after="0" w:line="240" w:lineRule="auto"/>
        <w:rPr>
          <w:rFonts w:ascii="Times New Roman" w:eastAsia="Times New Roman" w:hAnsi="Times New Roman" w:cs="Times New Roman"/>
          <w:spacing w:val="-2"/>
          <w:szCs w:val="24"/>
        </w:rPr>
      </w:pPr>
    </w:p>
    <w:p w14:paraId="48627BF3" w14:textId="096D21C9" w:rsidR="00F8083B" w:rsidRDefault="00F8083B" w:rsidP="009D174C">
      <w:pPr>
        <w:suppressAutoHyphens/>
        <w:spacing w:after="0" w:line="240" w:lineRule="auto"/>
        <w:rPr>
          <w:rFonts w:ascii="Times New Roman" w:eastAsia="Times New Roman" w:hAnsi="Times New Roman" w:cs="Times New Roman"/>
          <w:spacing w:val="-2"/>
          <w:szCs w:val="24"/>
        </w:rPr>
      </w:pPr>
      <w:r>
        <w:rPr>
          <w:rFonts w:ascii="Times New Roman" w:eastAsia="Times New Roman" w:hAnsi="Times New Roman" w:cs="Times New Roman"/>
          <w:spacing w:val="-2"/>
          <w:szCs w:val="24"/>
        </w:rPr>
        <w:t>RESOLUTION NO. 17</w:t>
      </w:r>
      <w:r w:rsidR="009C7964">
        <w:rPr>
          <w:rFonts w:ascii="Times New Roman" w:eastAsia="Times New Roman" w:hAnsi="Times New Roman" w:cs="Times New Roman"/>
          <w:spacing w:val="-2"/>
          <w:szCs w:val="24"/>
        </w:rPr>
        <w:t>5</w:t>
      </w:r>
      <w:r>
        <w:rPr>
          <w:rFonts w:ascii="Times New Roman" w:eastAsia="Times New Roman" w:hAnsi="Times New Roman" w:cs="Times New Roman"/>
          <w:spacing w:val="-2"/>
          <w:szCs w:val="24"/>
        </w:rPr>
        <w:t>-21</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 xml:space="preserve">APPOINTING VICTORIA VANDEGRIFT TO THE </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 xml:space="preserve">POSITION OF CONFIDENTIAL ASSISTANT – </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 xml:space="preserve">CLERK 2 IN THE VOORHEES TOWNSHIP FIRE </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DEPARTMENT</w:t>
      </w:r>
    </w:p>
    <w:p w14:paraId="3AB5DB7C" w14:textId="6DB1F81D" w:rsidR="00895A3C" w:rsidRDefault="00895A3C" w:rsidP="009D174C">
      <w:pPr>
        <w:suppressAutoHyphens/>
        <w:spacing w:after="0" w:line="240" w:lineRule="auto"/>
        <w:rPr>
          <w:rFonts w:ascii="Times New Roman" w:eastAsia="Times New Roman" w:hAnsi="Times New Roman" w:cs="Times New Roman"/>
          <w:spacing w:val="-2"/>
          <w:szCs w:val="24"/>
        </w:rPr>
      </w:pPr>
    </w:p>
    <w:p w14:paraId="0F34A19A"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128494A"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31908C80"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116AE4A4"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4CD22EC2" w14:textId="77777777" w:rsidR="00895A3C" w:rsidRDefault="00895A3C" w:rsidP="00895A3C">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5DF1ACBD" w14:textId="77777777" w:rsidR="00435028" w:rsidRDefault="009A3AE2"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hAnsi="Times New Roman"/>
          <w:bCs/>
        </w:rPr>
        <w:t>RESOLUTION NO. 17</w:t>
      </w:r>
      <w:r w:rsidR="009C7964">
        <w:rPr>
          <w:rFonts w:ascii="Times New Roman" w:hAnsi="Times New Roman"/>
          <w:bCs/>
        </w:rPr>
        <w:t>6</w:t>
      </w:r>
      <w:r>
        <w:rPr>
          <w:rFonts w:ascii="Times New Roman" w:hAnsi="Times New Roman"/>
          <w:bCs/>
        </w:rPr>
        <w:t>-21</w:t>
      </w:r>
      <w:r>
        <w:rPr>
          <w:rFonts w:ascii="Times New Roman" w:hAnsi="Times New Roman"/>
          <w:bCs/>
        </w:rPr>
        <w:tab/>
        <w:t xml:space="preserve">ESTABLISHING AN ESTIMATED MUNICIPAL TAX </w:t>
      </w:r>
      <w:r>
        <w:rPr>
          <w:rFonts w:ascii="Times New Roman" w:hAnsi="Times New Roman"/>
          <w:bCs/>
        </w:rPr>
        <w:tab/>
      </w:r>
      <w:r>
        <w:rPr>
          <w:rFonts w:ascii="Times New Roman" w:hAnsi="Times New Roman"/>
          <w:bCs/>
        </w:rPr>
        <w:tab/>
        <w:t>LEVY PURSUANT TO CHAPTER 72, P.L. 1994</w:t>
      </w:r>
      <w:r w:rsidR="00435028" w:rsidRPr="00435028">
        <w:rPr>
          <w:rFonts w:ascii="Times New Roman" w:eastAsia="Calibri" w:hAnsi="Times New Roman" w:cs="Times New Roman"/>
        </w:rPr>
        <w:t xml:space="preserve"> </w:t>
      </w:r>
    </w:p>
    <w:p w14:paraId="17C0AF07" w14:textId="77777777"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p>
    <w:p w14:paraId="67D87B2A" w14:textId="1B7CA488"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76F9E4A7" w14:textId="77777777"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6BC5D82C" w14:textId="77777777"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2002F36B" w14:textId="77777777"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C4104D9" w14:textId="77777777"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2308342C" w14:textId="77777777" w:rsidR="009A3AE2" w:rsidRDefault="009A3AE2" w:rsidP="009D174C">
      <w:pPr>
        <w:suppressAutoHyphens/>
        <w:spacing w:after="0" w:line="240" w:lineRule="auto"/>
        <w:rPr>
          <w:rFonts w:ascii="Times New Roman" w:eastAsia="Times New Roman" w:hAnsi="Times New Roman" w:cs="Times New Roman"/>
          <w:spacing w:val="-2"/>
          <w:szCs w:val="24"/>
        </w:rPr>
      </w:pPr>
    </w:p>
    <w:p w14:paraId="25A3901F" w14:textId="46342919" w:rsidR="00683B76" w:rsidRDefault="00683B76" w:rsidP="009D174C">
      <w:pPr>
        <w:suppressAutoHyphens/>
        <w:spacing w:after="0" w:line="240" w:lineRule="auto"/>
        <w:rPr>
          <w:rFonts w:ascii="Times New Roman" w:eastAsia="Times New Roman" w:hAnsi="Times New Roman" w:cs="Times New Roman"/>
          <w:spacing w:val="-2"/>
          <w:szCs w:val="24"/>
        </w:rPr>
      </w:pPr>
      <w:r>
        <w:rPr>
          <w:rFonts w:ascii="Times New Roman" w:eastAsia="Times New Roman" w:hAnsi="Times New Roman" w:cs="Times New Roman"/>
          <w:spacing w:val="-2"/>
          <w:szCs w:val="24"/>
        </w:rPr>
        <w:t xml:space="preserve">RESOLUTION NO. </w:t>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r>
      <w:r>
        <w:rPr>
          <w:rFonts w:ascii="Times New Roman" w:eastAsia="Times New Roman" w:hAnsi="Times New Roman" w:cs="Times New Roman"/>
          <w:spacing w:val="-2"/>
          <w:szCs w:val="24"/>
        </w:rPr>
        <w:tab/>
        <w:t>EXECUTIVE SESSION</w:t>
      </w:r>
    </w:p>
    <w:p w14:paraId="01FA95A5" w14:textId="611F29F7" w:rsidR="00A37214" w:rsidRDefault="00A37214" w:rsidP="00A37214">
      <w:pPr>
        <w:pStyle w:val="EndnoteText"/>
        <w:tabs>
          <w:tab w:val="left" w:pos="4320"/>
          <w:tab w:val="center" w:pos="5040"/>
        </w:tabs>
        <w:suppressAutoHyphens/>
        <w:rPr>
          <w:rFonts w:ascii="Times New Roman" w:hAnsi="Times New Roman"/>
          <w:bCs/>
          <w:sz w:val="22"/>
          <w:szCs w:val="22"/>
        </w:rPr>
      </w:pPr>
    </w:p>
    <w:p w14:paraId="421CAF69" w14:textId="195F61C6"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JUNE 28, 2021</w:t>
      </w:r>
    </w:p>
    <w:p w14:paraId="7B36AB2A" w14:textId="2F6CBF8B"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REPORT FOR JUNE 2021</w:t>
      </w:r>
    </w:p>
    <w:p w14:paraId="61822BAE" w14:textId="2344B487"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JUNE 2021</w:t>
      </w:r>
    </w:p>
    <w:p w14:paraId="1DCE65A1" w14:textId="59F33904" w:rsidR="00A0423F" w:rsidRDefault="00A0423F"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TREASURER’S REPORT FOR JUNE 2021</w:t>
      </w:r>
    </w:p>
    <w:p w14:paraId="59D29890" w14:textId="56076D2B"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JULY 12, 2021</w:t>
      </w:r>
    </w:p>
    <w:p w14:paraId="75F3EB5A" w14:textId="2998C8A5" w:rsidR="00435028" w:rsidRDefault="00435028" w:rsidP="008A5D99">
      <w:pPr>
        <w:tabs>
          <w:tab w:val="left" w:pos="0"/>
          <w:tab w:val="left" w:pos="720"/>
        </w:tabs>
        <w:suppressAutoHyphens/>
        <w:spacing w:after="0" w:line="240" w:lineRule="auto"/>
        <w:ind w:left="4320" w:hanging="4320"/>
        <w:rPr>
          <w:rFonts w:ascii="Times New Roman" w:eastAsia="Calibri" w:hAnsi="Times New Roman" w:cs="Times New Roman"/>
        </w:rPr>
      </w:pPr>
    </w:p>
    <w:p w14:paraId="3321744D" w14:textId="5749574B"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FETBROYT</w:t>
      </w:r>
    </w:p>
    <w:p w14:paraId="257786C4" w14:textId="77777777"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7579CA0B" w14:textId="77777777"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4</w:t>
      </w:r>
    </w:p>
    <w:p w14:paraId="5C48F4B7" w14:textId="77777777"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5E0FFE5" w14:textId="77777777" w:rsidR="00435028" w:rsidRDefault="00435028" w:rsidP="00435028">
      <w:pPr>
        <w:tabs>
          <w:tab w:val="left" w:pos="0"/>
          <w:tab w:val="left" w:pos="720"/>
          <w:tab w:val="left" w:pos="4320"/>
        </w:tabs>
        <w:suppressAutoHyphens/>
        <w:spacing w:after="0" w:line="240" w:lineRule="auto"/>
        <w:rPr>
          <w:rFonts w:ascii="Times New Roman" w:eastAsia="Calibri" w:hAnsi="Times New Roman" w:cs="Times New Roman"/>
        </w:rPr>
      </w:pPr>
      <w:r>
        <w:rPr>
          <w:rFonts w:ascii="Times New Roman" w:eastAsia="Calibri" w:hAnsi="Times New Roman" w:cs="Times New Roman"/>
        </w:rPr>
        <w:t>ABSENT: MR. PLATT</w:t>
      </w:r>
    </w:p>
    <w:p w14:paraId="7F33AACB" w14:textId="77777777"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7C2C2FD1" w14:textId="3EA2BC06"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r w:rsidR="00435028">
        <w:rPr>
          <w:rFonts w:ascii="Times New Roman" w:eastAsia="Calibri" w:hAnsi="Times New Roman" w:cs="Times New Roman"/>
        </w:rPr>
        <w:t xml:space="preserve"> - NONE</w:t>
      </w:r>
    </w:p>
    <w:p w14:paraId="463371B7" w14:textId="5EF67547"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r w:rsidR="00435028">
        <w:rPr>
          <w:rFonts w:ascii="Times New Roman" w:eastAsia="Calibri" w:hAnsi="Times New Roman" w:cs="Times New Roman"/>
        </w:rPr>
        <w:t xml:space="preserve"> - NONE</w:t>
      </w:r>
    </w:p>
    <w:p w14:paraId="3E9E5F02" w14:textId="77777777"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p>
    <w:p w14:paraId="5CAFAE49" w14:textId="77777777"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5ABE0933" w14:textId="2CE67A27"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435028">
        <w:rPr>
          <w:rFonts w:ascii="Times New Roman" w:eastAsia="Calibri" w:hAnsi="Times New Roman" w:cs="Times New Roman"/>
        </w:rPr>
        <w:t xml:space="preserve"> MR. FETBROYT</w:t>
      </w:r>
      <w:r>
        <w:rPr>
          <w:rFonts w:ascii="Times New Roman" w:eastAsia="Calibri" w:hAnsi="Times New Roman" w:cs="Times New Roman"/>
        </w:rPr>
        <w:tab/>
        <w:t>AYES:</w:t>
      </w:r>
      <w:r w:rsidR="00435028">
        <w:rPr>
          <w:rFonts w:ascii="Times New Roman" w:eastAsia="Calibri" w:hAnsi="Times New Roman" w:cs="Times New Roman"/>
        </w:rPr>
        <w:t xml:space="preserve"> 4</w:t>
      </w:r>
    </w:p>
    <w:p w14:paraId="4773CBD5" w14:textId="1B001478"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435028">
        <w:rPr>
          <w:rFonts w:ascii="Times New Roman" w:eastAsia="Calibri" w:hAnsi="Times New Roman" w:cs="Times New Roman"/>
        </w:rPr>
        <w:t xml:space="preserve"> MS. NOCITO</w:t>
      </w:r>
      <w:r>
        <w:rPr>
          <w:rFonts w:ascii="Times New Roman" w:eastAsia="Calibri" w:hAnsi="Times New Roman" w:cs="Times New Roman"/>
        </w:rPr>
        <w:tab/>
        <w:t>NAYS:</w:t>
      </w:r>
      <w:r w:rsidR="00435028">
        <w:rPr>
          <w:rFonts w:ascii="Times New Roman" w:eastAsia="Calibri" w:hAnsi="Times New Roman" w:cs="Times New Roman"/>
        </w:rPr>
        <w:t xml:space="preserve"> NONE</w:t>
      </w:r>
    </w:p>
    <w:p w14:paraId="405F9035" w14:textId="77777777"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p>
    <w:p w14:paraId="2D2C1553" w14:textId="641FE302" w:rsidR="008A5D99" w:rsidRDefault="008A5D99" w:rsidP="008A5D99">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3654AD4D" w14:textId="69893A30" w:rsidR="00672F2F" w:rsidRDefault="00672F2F" w:rsidP="008A5D99">
      <w:pPr>
        <w:tabs>
          <w:tab w:val="left" w:pos="0"/>
          <w:tab w:val="left" w:pos="720"/>
        </w:tabs>
        <w:suppressAutoHyphens/>
        <w:spacing w:after="0" w:line="240" w:lineRule="auto"/>
        <w:ind w:left="4320" w:hanging="4320"/>
        <w:rPr>
          <w:rFonts w:ascii="Times New Roman" w:eastAsia="Calibri" w:hAnsi="Times New Roman" w:cs="Times New Roman"/>
        </w:rPr>
      </w:pPr>
    </w:p>
    <w:p w14:paraId="36E42C8A" w14:textId="77777777" w:rsidR="00A07B30" w:rsidRDefault="00A07B30">
      <w:pPr>
        <w:rPr>
          <w:rFonts w:ascii="Times New Roman" w:eastAsia="Calibri" w:hAnsi="Times New Roman" w:cs="Times New Roman"/>
        </w:rPr>
      </w:pPr>
      <w:r>
        <w:rPr>
          <w:rFonts w:ascii="Times New Roman" w:eastAsia="Calibri" w:hAnsi="Times New Roman" w:cs="Times New Roman"/>
        </w:rPr>
        <w:br w:type="page"/>
      </w:r>
    </w:p>
    <w:p w14:paraId="6A8D706A" w14:textId="46E10C8A" w:rsidR="00A07B30" w:rsidRPr="008C7F91" w:rsidRDefault="00A07B30" w:rsidP="00A07B30">
      <w:pPr>
        <w:widowControl w:val="0"/>
        <w:tabs>
          <w:tab w:val="center" w:pos="4680"/>
        </w:tabs>
        <w:suppressAutoHyphens/>
        <w:spacing w:after="0" w:line="240" w:lineRule="auto"/>
        <w:jc w:val="both"/>
        <w:outlineLvl w:val="0"/>
        <w:rPr>
          <w:rFonts w:ascii="Times" w:eastAsia="Times New Roman" w:hAnsi="Times" w:cs="Times New Roman"/>
          <w:b/>
          <w:spacing w:val="-2"/>
        </w:rPr>
      </w:pPr>
      <w:r w:rsidRPr="008C7F91">
        <w:rPr>
          <w:rFonts w:ascii="Times" w:eastAsia="Times New Roman" w:hAnsi="Times" w:cs="Times New Roman"/>
          <w:b/>
          <w:spacing w:val="-2"/>
        </w:rPr>
        <w:lastRenderedPageBreak/>
        <w:t xml:space="preserve">ORDINANCE </w:t>
      </w:r>
      <w:r>
        <w:rPr>
          <w:rFonts w:ascii="Times" w:eastAsia="Times New Roman" w:hAnsi="Times" w:cs="Times New Roman"/>
          <w:b/>
          <w:spacing w:val="-2"/>
        </w:rPr>
        <w:t>NO</w:t>
      </w:r>
      <w:r w:rsidR="00FF39F1">
        <w:rPr>
          <w:rFonts w:ascii="Times" w:eastAsia="Times New Roman" w:hAnsi="Times" w:cs="Times New Roman"/>
          <w:b/>
          <w:spacing w:val="-2"/>
        </w:rPr>
        <w:t xml:space="preserve"> 382-21</w:t>
      </w:r>
    </w:p>
    <w:p w14:paraId="4F1E7AE2" w14:textId="77777777" w:rsidR="00A07B30" w:rsidRPr="008C7F91" w:rsidRDefault="00A07B30" w:rsidP="00A07B30">
      <w:pPr>
        <w:widowControl w:val="0"/>
        <w:tabs>
          <w:tab w:val="left" w:pos="-720"/>
        </w:tabs>
        <w:suppressAutoHyphens/>
        <w:spacing w:after="0" w:line="240" w:lineRule="auto"/>
        <w:jc w:val="center"/>
        <w:rPr>
          <w:rFonts w:ascii="Times" w:eastAsia="Times New Roman" w:hAnsi="Times" w:cs="Times New Roman"/>
          <w:b/>
          <w:spacing w:val="-2"/>
          <w:u w:val="single"/>
        </w:rPr>
      </w:pPr>
    </w:p>
    <w:p w14:paraId="5F5D0AEA" w14:textId="77777777" w:rsidR="00A07B30" w:rsidRPr="008C7F91" w:rsidRDefault="00A07B30" w:rsidP="00A07B30">
      <w:pPr>
        <w:widowControl w:val="0"/>
        <w:tabs>
          <w:tab w:val="left" w:pos="-720"/>
          <w:tab w:val="left" w:pos="0"/>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BOND ORDINANCE AUTHORIZING THE COMPLETION OF IMPROVEMENTS TO VARIOUS TOWNSHIP BUILDINGS AND GROUNDS; APPROPRIATING THE SUM OF $825,000 THEREFOR; AUTHORIZING THE ISSUANCE OF GENERAL OBLIGATION BONDS OR BOND ANTICIPATION NOTES OF THE TOWNSHIP OF VOORHEES, COUNTY OF CAMDEN, NEW JERSEY, IN THE AGGREGATE PRINCIPAL AMOUNT OF UP TO $783,750 MAKING CERTAIN DETERMINATIONS AND COVENANTS; AND AUTHORIZING CERTAIN RELATED ACTIONS IN CONNECTION WITH THE FOREGOING</w:t>
      </w:r>
    </w:p>
    <w:p w14:paraId="0F78928B" w14:textId="77777777" w:rsidR="00A07B30" w:rsidRPr="008C7F91" w:rsidRDefault="00A07B30" w:rsidP="00A07B30">
      <w:pPr>
        <w:widowControl w:val="0"/>
        <w:tabs>
          <w:tab w:val="left" w:pos="-720"/>
        </w:tabs>
        <w:suppressAutoHyphens/>
        <w:spacing w:after="0" w:line="240" w:lineRule="auto"/>
        <w:jc w:val="center"/>
        <w:rPr>
          <w:rFonts w:ascii="Times" w:eastAsia="Times New Roman" w:hAnsi="Times" w:cs="Times New Roman"/>
          <w:b/>
          <w:spacing w:val="-2"/>
          <w:u w:val="single"/>
        </w:rPr>
      </w:pPr>
    </w:p>
    <w:p w14:paraId="1F9AA8AD"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0B45C7F2"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0F145341"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19CA8AE8"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0A3F92CB"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It is hereby found, determined and declared as follows:</w:t>
      </w:r>
    </w:p>
    <w:p w14:paraId="43EF252D"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4872085D" w14:textId="77777777" w:rsidR="00A07B30" w:rsidRPr="008C7F91" w:rsidRDefault="00A07B30" w:rsidP="00A07B30">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the estimated amount to be raised by the Township from all sources for the purposes stated in Section 7 hereof is $825,000;</w:t>
      </w:r>
    </w:p>
    <w:p w14:paraId="59B7A988" w14:textId="77777777" w:rsidR="00A07B30" w:rsidRPr="008C7F91" w:rsidRDefault="00A07B30" w:rsidP="00A07B30">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75EFA6C3" w14:textId="77777777" w:rsidR="00A07B30" w:rsidRPr="008C7F91" w:rsidRDefault="00A07B30" w:rsidP="00A07B30">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$783,750; and</w:t>
      </w:r>
    </w:p>
    <w:p w14:paraId="05DD7750" w14:textId="77777777" w:rsidR="00A07B30" w:rsidRPr="008C7F91" w:rsidRDefault="00A07B30" w:rsidP="00A07B30">
      <w:pPr>
        <w:widowControl w:val="0"/>
        <w:tabs>
          <w:tab w:val="left" w:pos="-720"/>
          <w:tab w:val="left" w:pos="0"/>
        </w:tabs>
        <w:suppressAutoHyphens/>
        <w:spacing w:after="0" w:line="240" w:lineRule="auto"/>
        <w:ind w:left="720" w:hanging="720"/>
        <w:jc w:val="both"/>
        <w:rPr>
          <w:rFonts w:ascii="Times" w:eastAsia="Times New Roman" w:hAnsi="Times" w:cs="Times New Roman"/>
          <w:spacing w:val="-2"/>
        </w:rPr>
      </w:pPr>
    </w:p>
    <w:p w14:paraId="1C36DDE7" w14:textId="77777777" w:rsidR="00A07B30" w:rsidRPr="008C7F91" w:rsidRDefault="00A07B30" w:rsidP="00A07B30">
      <w:pPr>
        <w:widowControl w:val="0"/>
        <w:tabs>
          <w:tab w:val="left" w:pos="-720"/>
          <w:tab w:val="left" w:pos="0"/>
        </w:tabs>
        <w:suppressAutoHyphens/>
        <w:spacing w:after="0" w:line="240" w:lineRule="auto"/>
        <w:ind w:left="720" w:hanging="720"/>
        <w:jc w:val="both"/>
        <w:rPr>
          <w:rFonts w:ascii="Times" w:eastAsia="Times New Roman" w:hAnsi="Times" w:cs="Times New Roman"/>
          <w:spacing w:val="-3"/>
        </w:rPr>
      </w:pPr>
      <w:r w:rsidRPr="008C7F91">
        <w:rPr>
          <w:rFonts w:ascii="Times" w:eastAsia="Times New Roman" w:hAnsi="Times" w:cs="Times New Roman"/>
          <w:spacing w:val="-3"/>
        </w:rPr>
        <w:t>(c)</w:t>
      </w:r>
      <w:r w:rsidRPr="008C7F91">
        <w:rPr>
          <w:rFonts w:ascii="Times" w:eastAsia="Times New Roman" w:hAnsi="Times" w:cs="Times New Roman"/>
          <w:spacing w:val="-3"/>
        </w:rPr>
        <w:tab/>
        <w:t xml:space="preserve">a down payment in the amount of $41,250 for the purposes stated in Section 7 hereof is currently available in accordance with the requirements of Section 11 of the Local Bond Law, </w:t>
      </w:r>
      <w:r w:rsidRPr="008C7F91">
        <w:rPr>
          <w:rFonts w:ascii="Times" w:eastAsia="Times New Roman" w:hAnsi="Times" w:cs="Times New Roman"/>
          <w:i/>
          <w:spacing w:val="-3"/>
        </w:rPr>
        <w:t>N.J.S.A</w:t>
      </w:r>
      <w:r w:rsidRPr="008C7F91">
        <w:rPr>
          <w:rFonts w:ascii="Times" w:eastAsia="Times New Roman" w:hAnsi="Times" w:cs="Times New Roman"/>
          <w:spacing w:val="-3"/>
        </w:rPr>
        <w:t>. 40A:2-11.</w:t>
      </w:r>
    </w:p>
    <w:p w14:paraId="7FEBB657" w14:textId="77777777" w:rsidR="00A07B30" w:rsidRPr="008C7F91" w:rsidRDefault="00A07B30" w:rsidP="00A07B30">
      <w:pPr>
        <w:widowControl w:val="0"/>
        <w:tabs>
          <w:tab w:val="left" w:pos="-720"/>
          <w:tab w:val="left" w:pos="0"/>
        </w:tabs>
        <w:suppressAutoHyphens/>
        <w:spacing w:after="0" w:line="240" w:lineRule="auto"/>
        <w:ind w:left="720" w:hanging="720"/>
        <w:jc w:val="both"/>
        <w:rPr>
          <w:rFonts w:ascii="Times" w:eastAsia="Times New Roman" w:hAnsi="Times" w:cs="Times New Roman"/>
          <w:spacing w:val="-3"/>
        </w:rPr>
      </w:pPr>
    </w:p>
    <w:p w14:paraId="10BF1621"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w:t>
      </w:r>
      <w:r w:rsidRPr="008C7F91">
        <w:rPr>
          <w:rFonts w:ascii="Times" w:eastAsia="Times New Roman" w:hAnsi="Times" w:cs="Times New Roman"/>
          <w:spacing w:val="-2"/>
        </w:rPr>
        <w:t>783,750</w:t>
      </w:r>
      <w:r w:rsidRPr="008C7F91">
        <w:rPr>
          <w:rFonts w:ascii="Times" w:eastAsia="Times New Roman" w:hAnsi="Times" w:cs="Times New Roman"/>
          <w:spacing w:val="-3"/>
        </w:rPr>
        <w:t>, to be raised by the issuance of bonds or bond anticipation notes, together with the sum of $41,250, which amount represents the required down payment, is hereby appropriated for the purposes stated in this bond ordinance ("Bond Ordinance").</w:t>
      </w:r>
    </w:p>
    <w:p w14:paraId="0DC0A078"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31D8E314"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$783,750 to finance the costs of the purposes described in Section 7 hereof is hereby authorized.  Said bonds shall be sold in accordance with the requirements of the Local Bond Law.</w:t>
      </w:r>
    </w:p>
    <w:p w14:paraId="688C34AE"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65CDDCD0"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t>In order to temporarily finance the purposes described in Section 7 hereof, the issuance of bond anticipation notes of the Township in an amount not to exceed $783,750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259CFD18"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12A639EB"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40A:2-20, shall not exceed the sum of $80,000.</w:t>
      </w:r>
    </w:p>
    <w:p w14:paraId="0E08A8B1"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7D3C4A3D"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0CF9125B"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780"/>
        <w:gridCol w:w="1530"/>
        <w:gridCol w:w="1080"/>
        <w:gridCol w:w="1380"/>
        <w:gridCol w:w="1260"/>
      </w:tblGrid>
      <w:tr w:rsidR="00A07B30" w:rsidRPr="008C7F91" w14:paraId="34E943EE" w14:textId="77777777" w:rsidTr="005878A0">
        <w:trPr>
          <w:trHeight w:val="558"/>
        </w:trPr>
        <w:tc>
          <w:tcPr>
            <w:tcW w:w="450" w:type="dxa"/>
          </w:tcPr>
          <w:p w14:paraId="4A41DAD7" w14:textId="77777777" w:rsidR="00A07B30" w:rsidRPr="008C7F91" w:rsidRDefault="00A07B30" w:rsidP="005878A0">
            <w:pPr>
              <w:widowControl w:val="0"/>
              <w:tabs>
                <w:tab w:val="left" w:pos="-720"/>
              </w:tabs>
              <w:suppressAutoHyphens/>
              <w:spacing w:after="0" w:line="240" w:lineRule="auto"/>
              <w:rPr>
                <w:rFonts w:ascii="Times" w:eastAsia="Times New Roman" w:hAnsi="Times" w:cs="Times New Roman"/>
                <w:spacing w:val="-2"/>
              </w:rPr>
            </w:pPr>
          </w:p>
          <w:p w14:paraId="5B754345" w14:textId="77777777" w:rsidR="00A07B30" w:rsidRPr="008C7F91" w:rsidRDefault="00A07B30" w:rsidP="005878A0">
            <w:pPr>
              <w:widowControl w:val="0"/>
              <w:tabs>
                <w:tab w:val="left" w:pos="-720"/>
              </w:tabs>
              <w:suppressAutoHyphens/>
              <w:spacing w:after="0" w:line="240" w:lineRule="auto"/>
              <w:rPr>
                <w:rFonts w:ascii="Times" w:eastAsia="Times New Roman" w:hAnsi="Times" w:cs="Times New Roman"/>
                <w:spacing w:val="-2"/>
              </w:rPr>
            </w:pPr>
          </w:p>
        </w:tc>
        <w:tc>
          <w:tcPr>
            <w:tcW w:w="3780" w:type="dxa"/>
          </w:tcPr>
          <w:p w14:paraId="3CA28DC0" w14:textId="77777777" w:rsidR="00A07B30" w:rsidRPr="008C7F91" w:rsidRDefault="00A07B30" w:rsidP="005878A0">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br/>
              <w:t>Purpose/Improvement</w:t>
            </w:r>
          </w:p>
        </w:tc>
        <w:tc>
          <w:tcPr>
            <w:tcW w:w="1530" w:type="dxa"/>
          </w:tcPr>
          <w:p w14:paraId="4324D6DE" w14:textId="77777777" w:rsidR="00A07B30" w:rsidRPr="008C7F91" w:rsidRDefault="00A07B30" w:rsidP="005878A0">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Estimated</w:t>
            </w:r>
          </w:p>
          <w:p w14:paraId="7753CD80" w14:textId="77777777" w:rsidR="00A07B30" w:rsidRPr="008C7F91" w:rsidRDefault="00A07B30" w:rsidP="005878A0">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Total Cost</w:t>
            </w:r>
          </w:p>
        </w:tc>
        <w:tc>
          <w:tcPr>
            <w:tcW w:w="1080" w:type="dxa"/>
          </w:tcPr>
          <w:p w14:paraId="64FF92F2" w14:textId="77777777" w:rsidR="00A07B30" w:rsidRPr="008C7F91" w:rsidRDefault="00A07B30" w:rsidP="005878A0">
            <w:pPr>
              <w:widowControl w:val="0"/>
              <w:tabs>
                <w:tab w:val="left" w:pos="-720"/>
                <w:tab w:val="left" w:pos="353"/>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Down</w:t>
            </w:r>
          </w:p>
          <w:p w14:paraId="3BB53A09" w14:textId="77777777" w:rsidR="00A07B30" w:rsidRPr="008C7F91" w:rsidRDefault="00A07B30" w:rsidP="005878A0">
            <w:pPr>
              <w:widowControl w:val="0"/>
              <w:tabs>
                <w:tab w:val="left" w:pos="-720"/>
                <w:tab w:val="left" w:pos="353"/>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Payment</w:t>
            </w:r>
          </w:p>
        </w:tc>
        <w:tc>
          <w:tcPr>
            <w:tcW w:w="1380" w:type="dxa"/>
          </w:tcPr>
          <w:p w14:paraId="3280493B" w14:textId="77777777" w:rsidR="00A07B30" w:rsidRPr="008C7F91" w:rsidRDefault="00A07B30" w:rsidP="005878A0">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Amount of</w:t>
            </w:r>
          </w:p>
          <w:p w14:paraId="7E862DBA" w14:textId="77777777" w:rsidR="00A07B30" w:rsidRPr="008C7F91" w:rsidRDefault="00A07B30" w:rsidP="005878A0">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Obligations</w:t>
            </w:r>
          </w:p>
        </w:tc>
        <w:tc>
          <w:tcPr>
            <w:tcW w:w="1260" w:type="dxa"/>
          </w:tcPr>
          <w:p w14:paraId="7C953BD7" w14:textId="77777777" w:rsidR="00A07B30" w:rsidRPr="008C7F91" w:rsidRDefault="00A07B30" w:rsidP="005878A0">
            <w:pPr>
              <w:widowControl w:val="0"/>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Period of</w:t>
            </w:r>
          </w:p>
          <w:p w14:paraId="0425B04E" w14:textId="77777777" w:rsidR="00A07B30" w:rsidRPr="008C7F91" w:rsidRDefault="00A07B30" w:rsidP="005878A0">
            <w:pPr>
              <w:widowControl w:val="0"/>
              <w:tabs>
                <w:tab w:val="left" w:pos="-720"/>
              </w:tabs>
              <w:suppressAutoHyphens/>
              <w:spacing w:after="0" w:line="240" w:lineRule="auto"/>
              <w:jc w:val="center"/>
              <w:rPr>
                <w:rFonts w:ascii="Times" w:eastAsia="Times New Roman" w:hAnsi="Times" w:cs="Times New Roman"/>
                <w:spacing w:val="-2"/>
              </w:rPr>
            </w:pPr>
            <w:r w:rsidRPr="008C7F91">
              <w:rPr>
                <w:rFonts w:ascii="Times" w:eastAsia="Times New Roman" w:hAnsi="Times" w:cs="Times New Roman"/>
                <w:b/>
                <w:spacing w:val="-2"/>
                <w:u w:val="single"/>
              </w:rPr>
              <w:t>Usefulness</w:t>
            </w:r>
          </w:p>
        </w:tc>
      </w:tr>
      <w:tr w:rsidR="00A07B30" w:rsidRPr="008C7F91" w14:paraId="4796E14A" w14:textId="77777777" w:rsidTr="005878A0">
        <w:tc>
          <w:tcPr>
            <w:tcW w:w="450" w:type="dxa"/>
          </w:tcPr>
          <w:p w14:paraId="73DFBFA6" w14:textId="77777777" w:rsidR="00A07B30" w:rsidRPr="008C7F91" w:rsidRDefault="00A07B30" w:rsidP="005878A0">
            <w:pPr>
              <w:widowControl w:val="0"/>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3780" w:type="dxa"/>
          </w:tcPr>
          <w:p w14:paraId="69C83A5D" w14:textId="77777777" w:rsidR="00A07B30" w:rsidRPr="008C7F91" w:rsidRDefault="00A07B30" w:rsidP="005878A0">
            <w:pPr>
              <w:widowControl w:val="0"/>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Renovations and/or Repair to Various Township Buildings including, but not limited to, the Fire Department, Police Building and Municipal Building, together with the acquisition of all materials and equipment and completion </w:t>
            </w:r>
            <w:r w:rsidRPr="008C7F91">
              <w:rPr>
                <w:rFonts w:ascii="Times New Roman" w:eastAsia="Times New Roman" w:hAnsi="Times New Roman" w:cs="Times New Roman"/>
                <w:spacing w:val="-2"/>
              </w:rPr>
              <w:lastRenderedPageBreak/>
              <w:t>of all work necessary therefor or related thereto, all as more particularly described in the plans and specifications on file with the Township Clerk.</w:t>
            </w:r>
          </w:p>
        </w:tc>
        <w:tc>
          <w:tcPr>
            <w:tcW w:w="1530" w:type="dxa"/>
          </w:tcPr>
          <w:p w14:paraId="4173F3C0" w14:textId="77777777" w:rsidR="00A07B30" w:rsidRPr="008C7F91" w:rsidRDefault="00A07B30" w:rsidP="005878A0">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lastRenderedPageBreak/>
              <w:t>$599,000</w:t>
            </w:r>
          </w:p>
        </w:tc>
        <w:tc>
          <w:tcPr>
            <w:tcW w:w="1080" w:type="dxa"/>
          </w:tcPr>
          <w:p w14:paraId="185AF128" w14:textId="77777777" w:rsidR="00A07B30" w:rsidRPr="008C7F91" w:rsidRDefault="00A07B30" w:rsidP="005878A0">
            <w:pPr>
              <w:widowControl w:val="0"/>
              <w:tabs>
                <w:tab w:val="left" w:pos="-720"/>
              </w:tabs>
              <w:suppressAutoHyphens/>
              <w:spacing w:before="90" w:after="54" w:line="240" w:lineRule="auto"/>
              <w:ind w:left="-150" w:right="170"/>
              <w:jc w:val="right"/>
              <w:rPr>
                <w:rFonts w:ascii="Times" w:eastAsia="Times New Roman" w:hAnsi="Times" w:cs="Times New Roman"/>
                <w:spacing w:val="-2"/>
              </w:rPr>
            </w:pPr>
            <w:r w:rsidRPr="008C7F91">
              <w:rPr>
                <w:rFonts w:ascii="Times" w:eastAsia="Times New Roman" w:hAnsi="Times" w:cs="Times New Roman"/>
                <w:spacing w:val="-2"/>
              </w:rPr>
              <w:t>$29,950</w:t>
            </w:r>
          </w:p>
        </w:tc>
        <w:tc>
          <w:tcPr>
            <w:tcW w:w="1380" w:type="dxa"/>
          </w:tcPr>
          <w:p w14:paraId="73E24E4A" w14:textId="77777777" w:rsidR="00A07B30" w:rsidRPr="008C7F91" w:rsidRDefault="00A07B30" w:rsidP="005878A0">
            <w:pPr>
              <w:widowControl w:val="0"/>
              <w:tabs>
                <w:tab w:val="left" w:pos="-720"/>
              </w:tabs>
              <w:suppressAutoHyphens/>
              <w:spacing w:before="90" w:after="54" w:line="240" w:lineRule="auto"/>
              <w:ind w:left="-60" w:right="170"/>
              <w:jc w:val="right"/>
              <w:rPr>
                <w:rFonts w:ascii="Times" w:eastAsia="Times New Roman" w:hAnsi="Times" w:cs="Times New Roman"/>
                <w:spacing w:val="-2"/>
              </w:rPr>
            </w:pPr>
            <w:r w:rsidRPr="008C7F91">
              <w:rPr>
                <w:rFonts w:ascii="Times" w:eastAsia="Times New Roman" w:hAnsi="Times" w:cs="Times New Roman"/>
                <w:spacing w:val="-2"/>
              </w:rPr>
              <w:t>$569,050</w:t>
            </w:r>
          </w:p>
        </w:tc>
        <w:tc>
          <w:tcPr>
            <w:tcW w:w="1260" w:type="dxa"/>
          </w:tcPr>
          <w:p w14:paraId="4BE26704" w14:textId="77777777" w:rsidR="00A07B30" w:rsidRPr="008C7F91" w:rsidRDefault="00A07B30" w:rsidP="005878A0">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15 years</w:t>
            </w:r>
          </w:p>
        </w:tc>
      </w:tr>
      <w:tr w:rsidR="00A07B30" w:rsidRPr="008C7F91" w14:paraId="22AD11F0" w14:textId="77777777" w:rsidTr="005878A0">
        <w:tc>
          <w:tcPr>
            <w:tcW w:w="450" w:type="dxa"/>
          </w:tcPr>
          <w:p w14:paraId="024DAFC0" w14:textId="77777777" w:rsidR="00A07B30" w:rsidRPr="008C7F91" w:rsidRDefault="00A07B30" w:rsidP="005878A0">
            <w:pPr>
              <w:widowControl w:val="0"/>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3780" w:type="dxa"/>
          </w:tcPr>
          <w:p w14:paraId="795C0062" w14:textId="77777777" w:rsidR="00A07B30" w:rsidRPr="008C7F91" w:rsidRDefault="00A07B30" w:rsidP="005878A0">
            <w:pPr>
              <w:widowControl w:val="0"/>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Improvements to Various Parks and Recreational Areas, together with the acquisition of all materials and equipment and completion of all work necessary therefor or related thereto, all as more particularly described in the records on file and available for inspection in the office of the Township Clerk.</w:t>
            </w:r>
          </w:p>
        </w:tc>
        <w:tc>
          <w:tcPr>
            <w:tcW w:w="1530" w:type="dxa"/>
          </w:tcPr>
          <w:p w14:paraId="5987B32D" w14:textId="77777777" w:rsidR="00A07B30" w:rsidRPr="008C7F91" w:rsidRDefault="00A07B30" w:rsidP="005878A0">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226,000</w:t>
            </w:r>
          </w:p>
        </w:tc>
        <w:tc>
          <w:tcPr>
            <w:tcW w:w="1080" w:type="dxa"/>
          </w:tcPr>
          <w:p w14:paraId="45F1B4C4" w14:textId="77777777" w:rsidR="00A07B30" w:rsidRPr="008C7F91" w:rsidRDefault="00A07B30" w:rsidP="005878A0">
            <w:pPr>
              <w:widowControl w:val="0"/>
              <w:tabs>
                <w:tab w:val="left" w:pos="-720"/>
              </w:tabs>
              <w:suppressAutoHyphens/>
              <w:spacing w:before="90" w:after="54" w:line="240" w:lineRule="auto"/>
              <w:ind w:left="-150" w:right="170"/>
              <w:jc w:val="right"/>
              <w:rPr>
                <w:rFonts w:ascii="Times" w:eastAsia="Times New Roman" w:hAnsi="Times" w:cs="Times New Roman"/>
                <w:spacing w:val="-2"/>
              </w:rPr>
            </w:pPr>
            <w:r w:rsidRPr="008C7F91">
              <w:rPr>
                <w:rFonts w:ascii="Times" w:eastAsia="Times New Roman" w:hAnsi="Times" w:cs="Times New Roman"/>
                <w:spacing w:val="-2"/>
              </w:rPr>
              <w:t>11,300</w:t>
            </w:r>
          </w:p>
        </w:tc>
        <w:tc>
          <w:tcPr>
            <w:tcW w:w="1380" w:type="dxa"/>
          </w:tcPr>
          <w:p w14:paraId="64B0A0DD" w14:textId="77777777" w:rsidR="00A07B30" w:rsidRPr="008C7F91" w:rsidRDefault="00A07B30" w:rsidP="005878A0">
            <w:pPr>
              <w:widowControl w:val="0"/>
              <w:tabs>
                <w:tab w:val="left" w:pos="-720"/>
              </w:tabs>
              <w:suppressAutoHyphens/>
              <w:spacing w:before="90" w:after="54" w:line="240" w:lineRule="auto"/>
              <w:ind w:left="-60" w:right="170"/>
              <w:jc w:val="right"/>
              <w:rPr>
                <w:rFonts w:ascii="Times" w:eastAsia="Times New Roman" w:hAnsi="Times" w:cs="Times New Roman"/>
                <w:spacing w:val="-2"/>
              </w:rPr>
            </w:pPr>
            <w:r w:rsidRPr="008C7F91">
              <w:rPr>
                <w:rFonts w:ascii="Times" w:eastAsia="Times New Roman" w:hAnsi="Times" w:cs="Times New Roman"/>
                <w:spacing w:val="-2"/>
              </w:rPr>
              <w:t>214,700</w:t>
            </w:r>
          </w:p>
        </w:tc>
        <w:tc>
          <w:tcPr>
            <w:tcW w:w="1260" w:type="dxa"/>
          </w:tcPr>
          <w:p w14:paraId="67181A12" w14:textId="77777777" w:rsidR="00A07B30" w:rsidRPr="008C7F91" w:rsidRDefault="00A07B30" w:rsidP="005878A0">
            <w:pPr>
              <w:widowControl w:val="0"/>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15 years</w:t>
            </w:r>
          </w:p>
        </w:tc>
      </w:tr>
      <w:tr w:rsidR="00A07B30" w:rsidRPr="008C7F91" w14:paraId="551C474B" w14:textId="77777777" w:rsidTr="005878A0">
        <w:tc>
          <w:tcPr>
            <w:tcW w:w="450" w:type="dxa"/>
          </w:tcPr>
          <w:p w14:paraId="6495DF27" w14:textId="77777777" w:rsidR="00A07B30" w:rsidRPr="008C7F91" w:rsidRDefault="00A07B30" w:rsidP="005878A0">
            <w:pPr>
              <w:widowControl w:val="0"/>
              <w:tabs>
                <w:tab w:val="left" w:pos="-720"/>
              </w:tabs>
              <w:suppressAutoHyphens/>
              <w:spacing w:before="90" w:after="54" w:line="240" w:lineRule="auto"/>
              <w:rPr>
                <w:rFonts w:ascii="Times" w:eastAsia="Times New Roman" w:hAnsi="Times" w:cs="Times New Roman"/>
                <w:spacing w:val="-2"/>
              </w:rPr>
            </w:pPr>
          </w:p>
        </w:tc>
        <w:tc>
          <w:tcPr>
            <w:tcW w:w="3780" w:type="dxa"/>
          </w:tcPr>
          <w:p w14:paraId="649ED97F" w14:textId="77777777" w:rsidR="00A07B30" w:rsidRPr="008C7F91" w:rsidRDefault="00A07B30" w:rsidP="005878A0">
            <w:pPr>
              <w:widowControl w:val="0"/>
              <w:tabs>
                <w:tab w:val="left" w:pos="-720"/>
              </w:tabs>
              <w:suppressAutoHyphens/>
              <w:spacing w:before="90" w:after="54" w:line="240" w:lineRule="auto"/>
              <w:jc w:val="center"/>
              <w:rPr>
                <w:rFonts w:ascii="Times New Roman" w:eastAsia="Times New Roman" w:hAnsi="Times New Roman" w:cs="Times New Roman"/>
                <w:b/>
                <w:spacing w:val="-2"/>
              </w:rPr>
            </w:pPr>
            <w:r w:rsidRPr="008C7F91">
              <w:rPr>
                <w:rFonts w:ascii="Times New Roman" w:eastAsia="Times New Roman" w:hAnsi="Times New Roman" w:cs="Times New Roman"/>
                <w:b/>
                <w:spacing w:val="-2"/>
              </w:rPr>
              <w:t>Total</w:t>
            </w:r>
          </w:p>
        </w:tc>
        <w:tc>
          <w:tcPr>
            <w:tcW w:w="1530" w:type="dxa"/>
          </w:tcPr>
          <w:p w14:paraId="3D0AC06B" w14:textId="77777777" w:rsidR="00A07B30" w:rsidRPr="008C7F91" w:rsidRDefault="00A07B30" w:rsidP="005878A0">
            <w:pPr>
              <w:widowControl w:val="0"/>
              <w:tabs>
                <w:tab w:val="left" w:pos="-720"/>
              </w:tabs>
              <w:suppressAutoHyphens/>
              <w:spacing w:before="90" w:after="54" w:line="240" w:lineRule="auto"/>
              <w:jc w:val="center"/>
              <w:rPr>
                <w:rFonts w:ascii="Times" w:eastAsia="Times New Roman" w:hAnsi="Times" w:cs="Times New Roman"/>
                <w:b/>
                <w:spacing w:val="-2"/>
              </w:rPr>
            </w:pPr>
            <w:r w:rsidRPr="008C7F91">
              <w:rPr>
                <w:rFonts w:ascii="Times" w:eastAsia="Times New Roman" w:hAnsi="Times" w:cs="Times New Roman"/>
                <w:b/>
                <w:spacing w:val="-2"/>
              </w:rPr>
              <w:t>$825,000</w:t>
            </w:r>
          </w:p>
        </w:tc>
        <w:tc>
          <w:tcPr>
            <w:tcW w:w="1080" w:type="dxa"/>
          </w:tcPr>
          <w:p w14:paraId="60849632" w14:textId="77777777" w:rsidR="00A07B30" w:rsidRPr="008C7F91" w:rsidRDefault="00A07B30" w:rsidP="005878A0">
            <w:pPr>
              <w:widowControl w:val="0"/>
              <w:tabs>
                <w:tab w:val="left" w:pos="-720"/>
              </w:tabs>
              <w:suppressAutoHyphens/>
              <w:spacing w:before="90" w:after="54" w:line="240" w:lineRule="auto"/>
              <w:ind w:left="-150" w:right="170"/>
              <w:jc w:val="right"/>
              <w:rPr>
                <w:rFonts w:ascii="Times" w:eastAsia="Times New Roman" w:hAnsi="Times" w:cs="Times New Roman"/>
                <w:b/>
                <w:spacing w:val="-2"/>
              </w:rPr>
            </w:pPr>
            <w:r w:rsidRPr="008C7F91">
              <w:rPr>
                <w:rFonts w:ascii="Times" w:eastAsia="Times New Roman" w:hAnsi="Times" w:cs="Times New Roman"/>
                <w:b/>
                <w:spacing w:val="-2"/>
              </w:rPr>
              <w:t>$41,250</w:t>
            </w:r>
          </w:p>
        </w:tc>
        <w:tc>
          <w:tcPr>
            <w:tcW w:w="1380" w:type="dxa"/>
          </w:tcPr>
          <w:p w14:paraId="5982E763" w14:textId="77777777" w:rsidR="00A07B30" w:rsidRPr="008C7F91" w:rsidRDefault="00A07B30" w:rsidP="005878A0">
            <w:pPr>
              <w:widowControl w:val="0"/>
              <w:tabs>
                <w:tab w:val="left" w:pos="-720"/>
              </w:tabs>
              <w:suppressAutoHyphens/>
              <w:spacing w:before="90" w:after="54" w:line="240" w:lineRule="auto"/>
              <w:ind w:left="-60" w:right="170"/>
              <w:jc w:val="right"/>
              <w:rPr>
                <w:rFonts w:ascii="Times" w:eastAsia="Times New Roman" w:hAnsi="Times" w:cs="Times New Roman"/>
                <w:b/>
                <w:spacing w:val="-2"/>
              </w:rPr>
            </w:pPr>
            <w:r w:rsidRPr="008C7F91">
              <w:rPr>
                <w:rFonts w:ascii="Times" w:eastAsia="Times New Roman" w:hAnsi="Times" w:cs="Times New Roman"/>
                <w:b/>
                <w:spacing w:val="-2"/>
              </w:rPr>
              <w:t>$783,750</w:t>
            </w:r>
          </w:p>
        </w:tc>
        <w:tc>
          <w:tcPr>
            <w:tcW w:w="1260" w:type="dxa"/>
          </w:tcPr>
          <w:p w14:paraId="0DF39809" w14:textId="77777777" w:rsidR="00A07B30" w:rsidRPr="008C7F91" w:rsidRDefault="00A07B30" w:rsidP="005878A0">
            <w:pPr>
              <w:widowControl w:val="0"/>
              <w:tabs>
                <w:tab w:val="left" w:pos="-720"/>
              </w:tabs>
              <w:suppressAutoHyphens/>
              <w:spacing w:before="90" w:after="54" w:line="240" w:lineRule="auto"/>
              <w:jc w:val="center"/>
              <w:rPr>
                <w:rFonts w:ascii="Times" w:eastAsia="Times New Roman" w:hAnsi="Times" w:cs="Times New Roman"/>
                <w:spacing w:val="-2"/>
              </w:rPr>
            </w:pPr>
          </w:p>
        </w:tc>
      </w:tr>
    </w:tbl>
    <w:p w14:paraId="38E7E0AA"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b/>
          <w:spacing w:val="-2"/>
        </w:rPr>
      </w:pPr>
    </w:p>
    <w:p w14:paraId="32A29A1F"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15.00 years.</w:t>
      </w:r>
    </w:p>
    <w:p w14:paraId="22FF723A"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3CCDE22E"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416AC0A6"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376D7426"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40A:2-43, is increased by this Bond Ordinance by $783,750 and that the obligations authorized by this Bond Ordinance will be within all debt limitations prescribed by said Local Bond Law. </w:t>
      </w:r>
    </w:p>
    <w:p w14:paraId="7D0DB975"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1290ADAD"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5363762D"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29B97C42"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4BE0B6A2"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06CB49B5"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3FD76AF6"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462F40C6"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1DD4CADE"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07775F73"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0995661E"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437B4E3C"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6C753C9F"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68A37E05"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rebatable arbitrage with respect to the "gross proceeds" (as such term is used in Section 148(f) of the Code) of the bonds or bond anticipation notes; </w:t>
      </w:r>
    </w:p>
    <w:p w14:paraId="63267323"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551BE014"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 xml:space="preserve">it shall timely file with the Internal Revenue Service, such information report or </w:t>
      </w:r>
      <w:r w:rsidRPr="008C7F91">
        <w:rPr>
          <w:rFonts w:ascii="Times" w:eastAsia="Times New Roman" w:hAnsi="Times" w:cs="Times New Roman"/>
          <w:spacing w:val="-2"/>
        </w:rPr>
        <w:lastRenderedPageBreak/>
        <w:t>reports as may be required by Sections 148(f) and 149(e) of the Code; and</w:t>
      </w:r>
    </w:p>
    <w:p w14:paraId="29703B5B"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51A1CE9A"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477FBACB"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0A2DD737"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1BA607D0"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4B867E32"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01A41085"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p>
    <w:p w14:paraId="0E1A7551" w14:textId="77777777" w:rsidR="00A07B30" w:rsidRPr="008C7F91" w:rsidRDefault="00A07B30" w:rsidP="00A07B30">
      <w:pPr>
        <w:widowControl w:val="0"/>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28136458" w14:textId="77777777" w:rsidR="00A07B30" w:rsidRDefault="00A07B30" w:rsidP="00A07B30">
      <w:pPr>
        <w:rPr>
          <w:rFonts w:ascii="Times New Roman" w:eastAsia="Calibri" w:hAnsi="Times New Roman" w:cs="Times New Roman"/>
        </w:rPr>
      </w:pPr>
    </w:p>
    <w:p w14:paraId="0AFD40A0" w14:textId="77777777" w:rsidR="00A07B30" w:rsidRDefault="00A07B30" w:rsidP="00A07B30">
      <w:pPr>
        <w:rPr>
          <w:rFonts w:ascii="Times New Roman" w:eastAsia="Calibri" w:hAnsi="Times New Roman" w:cs="Times New Roman"/>
        </w:rPr>
      </w:pPr>
    </w:p>
    <w:p w14:paraId="30A5023F" w14:textId="77777777" w:rsidR="00A07B30" w:rsidRDefault="00A07B30" w:rsidP="00A07B30">
      <w:pPr>
        <w:rPr>
          <w:rFonts w:ascii="Times New Roman" w:eastAsia="Calibri" w:hAnsi="Times New Roman" w:cs="Times New Roman"/>
        </w:rPr>
      </w:pPr>
    </w:p>
    <w:p w14:paraId="4553EAFD" w14:textId="77777777" w:rsidR="00A07B30" w:rsidRDefault="00A07B30" w:rsidP="00A07B30">
      <w:pPr>
        <w:rPr>
          <w:rFonts w:ascii="Times New Roman" w:eastAsia="Calibri" w:hAnsi="Times New Roman" w:cs="Times New Roman"/>
        </w:rPr>
      </w:pPr>
    </w:p>
    <w:p w14:paraId="3F6AC1AA" w14:textId="77777777" w:rsidR="00A07B30"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7D947F81"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4EC7585"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E653A52"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C7B2ECF"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2CBF9EEE"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4E40E13C"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A0D8D4B" w14:textId="77777777" w:rsidR="00A07B30" w:rsidRPr="00407C5E" w:rsidRDefault="00A07B30" w:rsidP="00A07B30">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64F24F8F" w14:textId="77777777" w:rsidR="00A07B30" w:rsidRPr="00407C5E" w:rsidRDefault="00A07B30" w:rsidP="00A07B30">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3EE30E92" w14:textId="6BD2B8F6" w:rsidR="00A07B30" w:rsidRDefault="00A07B30" w:rsidP="00A07B30">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r w:rsidR="00FF39F1">
        <w:rPr>
          <w:rFonts w:ascii="Times New Roman" w:eastAsia="Calibri" w:hAnsi="Times New Roman" w:cs="Times New Roman"/>
        </w:rPr>
        <w:t xml:space="preserve"> July 12, 2021</w:t>
      </w:r>
    </w:p>
    <w:p w14:paraId="27B2C6EA" w14:textId="77777777" w:rsidR="00A07B30" w:rsidRDefault="00A07B30" w:rsidP="00A07B30">
      <w:pPr>
        <w:spacing w:after="0" w:line="240" w:lineRule="auto"/>
        <w:rPr>
          <w:rFonts w:ascii="Times New Roman" w:eastAsia="Calibri" w:hAnsi="Times New Roman" w:cs="Times New Roman"/>
        </w:rPr>
      </w:pPr>
    </w:p>
    <w:p w14:paraId="1085CA9D" w14:textId="77777777" w:rsidR="00A07B30" w:rsidRPr="00407C5E" w:rsidRDefault="00A07B30" w:rsidP="00A07B30">
      <w:pPr>
        <w:spacing w:after="0" w:line="240" w:lineRule="auto"/>
        <w:rPr>
          <w:rFonts w:ascii="Times New Roman" w:eastAsia="Calibri" w:hAnsi="Times New Roman" w:cs="Times New Roman"/>
        </w:rPr>
      </w:pPr>
    </w:p>
    <w:p w14:paraId="77BAA713" w14:textId="77777777" w:rsidR="00A07B30" w:rsidRPr="00407C5E" w:rsidRDefault="00A07B30" w:rsidP="00A07B30">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4EA86D07"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B37561">
        <w:rPr>
          <w:rFonts w:ascii="Times New Roman" w:eastAsia="Times New Roman" w:hAnsi="Times New Roman" w:cs="Times New Roman"/>
          <w:spacing w:val="-3"/>
        </w:rPr>
        <w:t xml:space="preserve"> held in the Municipal Building, 2400 Voorhees Town Center, Voorhees, New Jersey. </w:t>
      </w:r>
    </w:p>
    <w:p w14:paraId="2E6B7964"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6C1CAE9E" w14:textId="77777777" w:rsidR="00A07B30"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2363D391"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47B8385E"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01574E10" w14:textId="77777777" w:rsidR="00A07B30" w:rsidRDefault="00A07B30" w:rsidP="00A07B30">
      <w:pPr>
        <w:rPr>
          <w:rFonts w:ascii="Times New Roman" w:eastAsia="Calibri" w:hAnsi="Times New Roman" w:cs="Times New Roman"/>
        </w:rPr>
      </w:pPr>
      <w:r>
        <w:rPr>
          <w:rFonts w:ascii="Times New Roman" w:eastAsia="Calibri" w:hAnsi="Times New Roman" w:cs="Times New Roman"/>
        </w:rPr>
        <w:br w:type="page"/>
      </w:r>
    </w:p>
    <w:p w14:paraId="0D5A5C1C" w14:textId="50369426" w:rsidR="00A07B30" w:rsidRPr="008C7F91" w:rsidRDefault="00A07B30" w:rsidP="00A07B30">
      <w:pPr>
        <w:keepNext/>
        <w:spacing w:after="240" w:line="240" w:lineRule="auto"/>
        <w:outlineLvl w:val="0"/>
        <w:rPr>
          <w:rFonts w:ascii="Times New Roman" w:eastAsia="Times New Roman" w:hAnsi="Times New Roman" w:cs="Times New Roman"/>
          <w:b/>
          <w:kern w:val="28"/>
        </w:rPr>
      </w:pPr>
      <w:r w:rsidRPr="008C7F91">
        <w:rPr>
          <w:rFonts w:ascii="Times New Roman" w:eastAsia="Times New Roman" w:hAnsi="Times New Roman" w:cs="Times New Roman"/>
          <w:b/>
          <w:kern w:val="28"/>
        </w:rPr>
        <w:lastRenderedPageBreak/>
        <w:t>ORDINANCE NO.</w:t>
      </w:r>
      <w:r w:rsidR="00FF39F1">
        <w:rPr>
          <w:rFonts w:ascii="Times New Roman" w:eastAsia="Times New Roman" w:hAnsi="Times New Roman" w:cs="Times New Roman"/>
          <w:b/>
          <w:kern w:val="28"/>
        </w:rPr>
        <w:t xml:space="preserve"> 383-21</w:t>
      </w:r>
    </w:p>
    <w:p w14:paraId="5E8C5CA9" w14:textId="77777777" w:rsidR="00A07B30" w:rsidRPr="008C7F91" w:rsidRDefault="00A07B30" w:rsidP="00A07B30">
      <w:pPr>
        <w:tabs>
          <w:tab w:val="left" w:pos="-720"/>
          <w:tab w:val="left" w:pos="0"/>
          <w:tab w:val="left" w:pos="720"/>
        </w:tabs>
        <w:suppressAutoHyphens/>
        <w:spacing w:after="0" w:line="240" w:lineRule="auto"/>
        <w:rPr>
          <w:rFonts w:ascii="Times" w:eastAsia="Times New Roman" w:hAnsi="Times" w:cs="Times New Roman"/>
          <w:b/>
          <w:spacing w:val="-2"/>
        </w:rPr>
      </w:pPr>
      <w:r w:rsidRPr="008C7F91">
        <w:rPr>
          <w:rFonts w:ascii="Times" w:eastAsia="Times New Roman" w:hAnsi="Times" w:cs="Times New Roman"/>
          <w:b/>
          <w:spacing w:val="-2"/>
        </w:rPr>
        <w:t>BOND ORDINANCE AUTHORIZING THE COMPLETION OF VARIOUS ROAD AND RELATED IMPROVEMENTS IN THE TOWNSHIP OF VOORHEES, COUNTY OF CAMDEN, NEW JERSEY; APPROPRIATING THE SUM OF $1,710,000 THEREFOR; AUTHORIZING THE ISSUANCE OF GENERAL OBLIGATION BONDS OR BOND ANTICIPATION NOTES OF THE TOWNSHIP OF VOORHEES, COUNTY OF CAMDEN, NEW JERSEY, IN THE AGGREGATE PRINCIPAL AMOUNT OF UP TO $1,624,500 MAKING CERTAIN DETERMINATIONS AND COVENANTS; AND AUTHORIZING CERTAIN RELATED ACTIONS IN CONNECTION WITH THE FOREGOING</w:t>
      </w:r>
    </w:p>
    <w:p w14:paraId="49CBB778" w14:textId="77777777" w:rsidR="00A07B30" w:rsidRPr="008C7F91" w:rsidRDefault="00A07B30" w:rsidP="00A07B30">
      <w:pPr>
        <w:tabs>
          <w:tab w:val="left" w:pos="-720"/>
        </w:tabs>
        <w:suppressAutoHyphens/>
        <w:spacing w:after="0" w:line="240" w:lineRule="auto"/>
        <w:jc w:val="center"/>
        <w:rPr>
          <w:rFonts w:ascii="Times" w:eastAsia="Times New Roman" w:hAnsi="Times" w:cs="Times New Roman"/>
          <w:b/>
          <w:spacing w:val="-2"/>
          <w:u w:val="single"/>
        </w:rPr>
      </w:pPr>
    </w:p>
    <w:p w14:paraId="274A405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rPr>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66927FC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1D3DB889"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63DD2A2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36A7C1F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It is hereby found, determined and declared as follows:</w:t>
      </w:r>
    </w:p>
    <w:p w14:paraId="5CC9BEE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42ACB1E1"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the estimated amount to be raised by the Township from all sources for the purposes stated in Section 7 hereof is $1,710,000;</w:t>
      </w:r>
      <w:r w:rsidRPr="008C7F91">
        <w:rPr>
          <w:rFonts w:ascii="Times New Roman" w:eastAsia="Times New Roman" w:hAnsi="Times New Roman" w:cs="Times New Roman"/>
          <w:b/>
        </w:rPr>
        <w:t xml:space="preserve"> </w:t>
      </w:r>
      <w:r w:rsidRPr="008C7F91">
        <w:rPr>
          <w:rFonts w:ascii="Times New Roman" w:eastAsia="Times New Roman" w:hAnsi="Times New Roman" w:cs="Times New Roman"/>
          <w:bCs/>
        </w:rPr>
        <w:t>and</w:t>
      </w:r>
    </w:p>
    <w:p w14:paraId="7630CD0B"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493703B3"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$1,624,500; and</w:t>
      </w:r>
    </w:p>
    <w:p w14:paraId="5E95C8A9"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p>
    <w:p w14:paraId="333FE50B"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3"/>
        </w:rPr>
      </w:pPr>
      <w:r w:rsidRPr="008C7F91">
        <w:rPr>
          <w:rFonts w:ascii="Times" w:eastAsia="Times New Roman" w:hAnsi="Times" w:cs="Times New Roman"/>
          <w:spacing w:val="-3"/>
        </w:rPr>
        <w:t>(c)</w:t>
      </w:r>
      <w:r w:rsidRPr="008C7F91">
        <w:rPr>
          <w:rFonts w:ascii="Times" w:eastAsia="Times New Roman" w:hAnsi="Times" w:cs="Times New Roman"/>
          <w:spacing w:val="-3"/>
        </w:rPr>
        <w:tab/>
        <w:t xml:space="preserve">a down payment in the amount of $85,500 for the purposes stated in Section 7 hereof is currently available in accordance with the requirements of Section 11 of the Local Bond Law, </w:t>
      </w:r>
      <w:r w:rsidRPr="008C7F91">
        <w:rPr>
          <w:rFonts w:ascii="Times" w:eastAsia="Times New Roman" w:hAnsi="Times" w:cs="Times New Roman"/>
          <w:i/>
          <w:spacing w:val="-3"/>
        </w:rPr>
        <w:t>N.J.S.A.</w:t>
      </w:r>
      <w:r w:rsidRPr="008C7F91">
        <w:rPr>
          <w:rFonts w:ascii="Times" w:eastAsia="Times New Roman" w:hAnsi="Times" w:cs="Times New Roman"/>
          <w:spacing w:val="-3"/>
        </w:rPr>
        <w:t xml:space="preserve"> 40A:2-11.</w:t>
      </w:r>
    </w:p>
    <w:p w14:paraId="3542B52F"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3"/>
        </w:rPr>
      </w:pPr>
    </w:p>
    <w:p w14:paraId="5B2D8BE9"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$1,624</w:t>
      </w:r>
      <w:r w:rsidRPr="008C7F91">
        <w:rPr>
          <w:rFonts w:ascii="Times" w:eastAsia="Times New Roman" w:hAnsi="Times" w:cs="Times New Roman"/>
          <w:spacing w:val="-2"/>
        </w:rPr>
        <w:t>,500</w:t>
      </w:r>
      <w:r w:rsidRPr="008C7F91">
        <w:rPr>
          <w:rFonts w:ascii="Times" w:eastAsia="Times New Roman" w:hAnsi="Times" w:cs="Times New Roman"/>
          <w:spacing w:val="-3"/>
        </w:rPr>
        <w:t>, to be raised by the issuance of bonds or bond anticipation notes, together with the sum of $85,500, which amount represents the required down payment, is hereby appropriated for the purposes stated in this bond ordinance ("Bond Ordinance").</w:t>
      </w:r>
    </w:p>
    <w:p w14:paraId="7D5D608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24E0B8B"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$1,624,500 to finance the costs of the purposes described in Section 7 hereof is hereby authorized.  Said bonds shall be sold in accordance with the requirements of the Local Bond Law.</w:t>
      </w:r>
    </w:p>
    <w:p w14:paraId="071D92F7"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149BBB7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t>In order to temporarily finance the purposes described in Section 7 hereof, the issuance of bond anticipation notes of the Township in an amount not to exceed $1,624,500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3572A0E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992A33B"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40A:2-20, shall not exceed the sum of $120,000.</w:t>
      </w:r>
    </w:p>
    <w:p w14:paraId="598CD52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ADA9815"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7F091FB6"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tbl>
      <w:tblPr>
        <w:tblW w:w="9878" w:type="dxa"/>
        <w:tblInd w:w="-488" w:type="dxa"/>
        <w:tblLayout w:type="fixed"/>
        <w:tblCellMar>
          <w:left w:w="120" w:type="dxa"/>
          <w:right w:w="120" w:type="dxa"/>
        </w:tblCellMar>
        <w:tblLook w:val="0000" w:firstRow="0" w:lastRow="0" w:firstColumn="0" w:lastColumn="0" w:noHBand="0" w:noVBand="0"/>
      </w:tblPr>
      <w:tblGrid>
        <w:gridCol w:w="450"/>
        <w:gridCol w:w="5018"/>
        <w:gridCol w:w="1260"/>
        <w:gridCol w:w="900"/>
        <w:gridCol w:w="1170"/>
        <w:gridCol w:w="1080"/>
      </w:tblGrid>
      <w:tr w:rsidR="00A07B30" w:rsidRPr="008C7F91" w14:paraId="7E651A98" w14:textId="77777777" w:rsidTr="005878A0">
        <w:tc>
          <w:tcPr>
            <w:tcW w:w="450" w:type="dxa"/>
          </w:tcPr>
          <w:p w14:paraId="1C129144" w14:textId="77777777" w:rsidR="00A07B30" w:rsidRPr="008C7F91" w:rsidRDefault="00A07B30" w:rsidP="005878A0">
            <w:pPr>
              <w:tabs>
                <w:tab w:val="left" w:pos="-720"/>
              </w:tabs>
              <w:suppressAutoHyphens/>
              <w:spacing w:after="0" w:line="240" w:lineRule="auto"/>
              <w:rPr>
                <w:rFonts w:ascii="Times" w:eastAsia="Times New Roman" w:hAnsi="Times" w:cs="Times New Roman"/>
                <w:spacing w:val="-2"/>
              </w:rPr>
            </w:pPr>
          </w:p>
          <w:p w14:paraId="0F5B92D5" w14:textId="77777777" w:rsidR="00A07B30" w:rsidRPr="008C7F91" w:rsidRDefault="00A07B30" w:rsidP="005878A0">
            <w:pPr>
              <w:tabs>
                <w:tab w:val="left" w:pos="-720"/>
              </w:tabs>
              <w:suppressAutoHyphens/>
              <w:spacing w:after="0" w:line="240" w:lineRule="auto"/>
              <w:rPr>
                <w:rFonts w:ascii="Times" w:eastAsia="Times New Roman" w:hAnsi="Times" w:cs="Times New Roman"/>
                <w:spacing w:val="-2"/>
              </w:rPr>
            </w:pPr>
          </w:p>
        </w:tc>
        <w:tc>
          <w:tcPr>
            <w:tcW w:w="5018" w:type="dxa"/>
          </w:tcPr>
          <w:p w14:paraId="471CA08A" w14:textId="77777777" w:rsidR="00A07B30" w:rsidRPr="008C7F91" w:rsidRDefault="00A07B30" w:rsidP="005878A0">
            <w:pPr>
              <w:keepNext/>
              <w:spacing w:after="0" w:line="240" w:lineRule="auto"/>
              <w:jc w:val="center"/>
              <w:outlineLvl w:val="1"/>
              <w:rPr>
                <w:rFonts w:ascii="Times New Roman" w:eastAsia="Times New Roman" w:hAnsi="Times New Roman" w:cs="Times New Roman"/>
                <w:b/>
                <w:u w:val="single"/>
              </w:rPr>
            </w:pPr>
            <w:r w:rsidRPr="008C7F91">
              <w:rPr>
                <w:rFonts w:ascii="Times New Roman" w:eastAsia="Times New Roman" w:hAnsi="Times New Roman" w:cs="Times New Roman"/>
                <w:b/>
                <w:u w:val="single"/>
              </w:rPr>
              <w:br/>
              <w:t>Purpose/Improvement</w:t>
            </w:r>
          </w:p>
        </w:tc>
        <w:tc>
          <w:tcPr>
            <w:tcW w:w="1260" w:type="dxa"/>
          </w:tcPr>
          <w:p w14:paraId="30479996"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i/>
                <w:spacing w:val="-2"/>
              </w:rPr>
            </w:pPr>
            <w:r w:rsidRPr="008C7F91">
              <w:rPr>
                <w:rFonts w:ascii="Times New Roman" w:eastAsia="Times New Roman" w:hAnsi="Times New Roman" w:cs="Times New Roman"/>
                <w:b/>
              </w:rPr>
              <w:t xml:space="preserve">Estimated </w:t>
            </w:r>
            <w:r w:rsidRPr="008C7F91">
              <w:rPr>
                <w:rFonts w:ascii="Times" w:eastAsia="Times New Roman" w:hAnsi="Times" w:cs="Times New Roman"/>
                <w:b/>
                <w:spacing w:val="-2"/>
                <w:u w:val="single"/>
              </w:rPr>
              <w:t>Total Cost</w:t>
            </w:r>
          </w:p>
        </w:tc>
        <w:tc>
          <w:tcPr>
            <w:tcW w:w="900" w:type="dxa"/>
          </w:tcPr>
          <w:p w14:paraId="45DBE5F6" w14:textId="77777777" w:rsidR="00A07B30" w:rsidRPr="008C7F91" w:rsidRDefault="00A07B30" w:rsidP="005878A0">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rPr>
              <w:t>Down</w:t>
            </w:r>
          </w:p>
          <w:p w14:paraId="2011D95F" w14:textId="77777777" w:rsidR="00A07B30" w:rsidRPr="008C7F91" w:rsidRDefault="00A07B30" w:rsidP="005878A0">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u w:val="single"/>
              </w:rPr>
              <w:t>Payment</w:t>
            </w:r>
          </w:p>
        </w:tc>
        <w:tc>
          <w:tcPr>
            <w:tcW w:w="1170" w:type="dxa"/>
          </w:tcPr>
          <w:p w14:paraId="67CCE488"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Amount of</w:t>
            </w:r>
          </w:p>
          <w:p w14:paraId="3A681923" w14:textId="77777777" w:rsidR="00A07B30" w:rsidRPr="008C7F91" w:rsidRDefault="00A07B30" w:rsidP="005878A0">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u w:val="single"/>
              </w:rPr>
              <w:t>Obligations</w:t>
            </w:r>
          </w:p>
        </w:tc>
        <w:tc>
          <w:tcPr>
            <w:tcW w:w="1080" w:type="dxa"/>
          </w:tcPr>
          <w:p w14:paraId="4699247D" w14:textId="77777777" w:rsidR="00A07B30" w:rsidRPr="008C7F91" w:rsidRDefault="00A07B30" w:rsidP="005878A0">
            <w:pPr>
              <w:tabs>
                <w:tab w:val="left" w:pos="-720"/>
              </w:tabs>
              <w:suppressAutoHyphens/>
              <w:spacing w:after="0" w:line="240" w:lineRule="auto"/>
              <w:ind w:right="-120"/>
              <w:jc w:val="center"/>
              <w:rPr>
                <w:rFonts w:ascii="Times" w:eastAsia="Times New Roman" w:hAnsi="Times" w:cs="Times New Roman"/>
                <w:b/>
                <w:spacing w:val="-2"/>
              </w:rPr>
            </w:pPr>
            <w:r w:rsidRPr="008C7F91">
              <w:rPr>
                <w:rFonts w:ascii="Times" w:eastAsia="Times New Roman" w:hAnsi="Times" w:cs="Times New Roman"/>
                <w:b/>
                <w:spacing w:val="-2"/>
              </w:rPr>
              <w:t>Period of</w:t>
            </w:r>
          </w:p>
          <w:p w14:paraId="7C19A1E7" w14:textId="77777777" w:rsidR="00A07B30" w:rsidRPr="008C7F91" w:rsidRDefault="00A07B30" w:rsidP="005878A0">
            <w:pPr>
              <w:tabs>
                <w:tab w:val="left" w:pos="-720"/>
              </w:tabs>
              <w:suppressAutoHyphens/>
              <w:spacing w:after="0" w:line="240" w:lineRule="auto"/>
              <w:ind w:right="-120"/>
              <w:jc w:val="center"/>
              <w:rPr>
                <w:rFonts w:ascii="Times" w:eastAsia="Times New Roman" w:hAnsi="Times" w:cs="Times New Roman"/>
                <w:spacing w:val="-2"/>
              </w:rPr>
            </w:pPr>
            <w:r w:rsidRPr="008C7F91">
              <w:rPr>
                <w:rFonts w:ascii="Times" w:eastAsia="Times New Roman" w:hAnsi="Times" w:cs="Times New Roman"/>
                <w:b/>
                <w:spacing w:val="-2"/>
                <w:u w:val="single"/>
              </w:rPr>
              <w:t>Usefulness</w:t>
            </w:r>
          </w:p>
        </w:tc>
      </w:tr>
      <w:tr w:rsidR="00A07B30" w:rsidRPr="008C7F91" w14:paraId="3084F8D7" w14:textId="77777777" w:rsidTr="005878A0">
        <w:tc>
          <w:tcPr>
            <w:tcW w:w="450" w:type="dxa"/>
          </w:tcPr>
          <w:p w14:paraId="07BA26D8"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5018" w:type="dxa"/>
          </w:tcPr>
          <w:p w14:paraId="0B70D60F" w14:textId="77777777" w:rsidR="00A07B30" w:rsidRPr="008C7F91" w:rsidRDefault="00A07B30" w:rsidP="005878A0">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Reconstruction and Restoration of Various Roads in the Township, together with the acquisition of all materials and equipment and completion of all work necessary therefor or related thereto, all as more particularly </w:t>
            </w:r>
            <w:r w:rsidRPr="008C7F91">
              <w:rPr>
                <w:rFonts w:ascii="Times New Roman" w:eastAsia="Times New Roman" w:hAnsi="Times New Roman" w:cs="Times New Roman"/>
                <w:spacing w:val="-2"/>
              </w:rPr>
              <w:lastRenderedPageBreak/>
              <w:t>described in the records on file and available for inspection in the office of the Township Clerk.</w:t>
            </w:r>
          </w:p>
        </w:tc>
        <w:tc>
          <w:tcPr>
            <w:tcW w:w="1260" w:type="dxa"/>
          </w:tcPr>
          <w:p w14:paraId="02D0A9A9" w14:textId="77777777" w:rsidR="00A07B30" w:rsidRPr="008C7F91" w:rsidRDefault="00A07B30" w:rsidP="005878A0">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lastRenderedPageBreak/>
              <w:t>$262,300</w:t>
            </w:r>
          </w:p>
        </w:tc>
        <w:tc>
          <w:tcPr>
            <w:tcW w:w="900" w:type="dxa"/>
          </w:tcPr>
          <w:p w14:paraId="1A097251" w14:textId="77777777" w:rsidR="00A07B30" w:rsidRPr="008C7F91" w:rsidRDefault="00A07B30" w:rsidP="005878A0">
            <w:pPr>
              <w:tabs>
                <w:tab w:val="left" w:pos="-720"/>
              </w:tabs>
              <w:suppressAutoHyphens/>
              <w:spacing w:before="90" w:after="54" w:line="240" w:lineRule="auto"/>
              <w:ind w:left="-97"/>
              <w:jc w:val="right"/>
              <w:rPr>
                <w:rFonts w:ascii="Times" w:eastAsia="Times New Roman" w:hAnsi="Times" w:cs="Times New Roman"/>
                <w:spacing w:val="-2"/>
              </w:rPr>
            </w:pPr>
            <w:r w:rsidRPr="008C7F91">
              <w:rPr>
                <w:rFonts w:ascii="Times" w:eastAsia="Times New Roman" w:hAnsi="Times" w:cs="Times New Roman"/>
                <w:spacing w:val="-2"/>
              </w:rPr>
              <w:t>$13,115</w:t>
            </w:r>
          </w:p>
        </w:tc>
        <w:tc>
          <w:tcPr>
            <w:tcW w:w="1170" w:type="dxa"/>
          </w:tcPr>
          <w:p w14:paraId="77735090" w14:textId="77777777" w:rsidR="00A07B30" w:rsidRPr="008C7F91" w:rsidRDefault="00A07B30" w:rsidP="005878A0">
            <w:pPr>
              <w:tabs>
                <w:tab w:val="left" w:pos="-720"/>
              </w:tabs>
              <w:suppressAutoHyphens/>
              <w:spacing w:before="90" w:after="54" w:line="240" w:lineRule="auto"/>
              <w:ind w:left="-165" w:right="60"/>
              <w:jc w:val="right"/>
              <w:rPr>
                <w:rFonts w:ascii="Times" w:eastAsia="Times New Roman" w:hAnsi="Times" w:cs="Times New Roman"/>
                <w:spacing w:val="-2"/>
              </w:rPr>
            </w:pPr>
            <w:r w:rsidRPr="008C7F91">
              <w:rPr>
                <w:rFonts w:ascii="Times" w:eastAsia="Times New Roman" w:hAnsi="Times" w:cs="Times New Roman"/>
                <w:spacing w:val="-2"/>
              </w:rPr>
              <w:t>$249,185</w:t>
            </w:r>
          </w:p>
        </w:tc>
        <w:tc>
          <w:tcPr>
            <w:tcW w:w="1080" w:type="dxa"/>
          </w:tcPr>
          <w:p w14:paraId="1DE68B91" w14:textId="77777777" w:rsidR="00A07B30" w:rsidRPr="008C7F91" w:rsidRDefault="00A07B30" w:rsidP="005878A0">
            <w:pPr>
              <w:tabs>
                <w:tab w:val="left" w:pos="-720"/>
              </w:tabs>
              <w:suppressAutoHyphens/>
              <w:spacing w:before="90" w:after="54" w:line="240" w:lineRule="auto"/>
              <w:ind w:right="-120"/>
              <w:jc w:val="center"/>
              <w:rPr>
                <w:rFonts w:ascii="Times" w:eastAsia="Times New Roman" w:hAnsi="Times" w:cs="Times New Roman"/>
                <w:spacing w:val="-2"/>
              </w:rPr>
            </w:pPr>
            <w:r w:rsidRPr="008C7F91">
              <w:rPr>
                <w:rFonts w:ascii="Times" w:eastAsia="Times New Roman" w:hAnsi="Times" w:cs="Times New Roman"/>
                <w:spacing w:val="-2"/>
              </w:rPr>
              <w:t>10 years</w:t>
            </w:r>
          </w:p>
        </w:tc>
      </w:tr>
      <w:tr w:rsidR="00A07B30" w:rsidRPr="008C7F91" w14:paraId="62479C12" w14:textId="77777777" w:rsidTr="005878A0">
        <w:tc>
          <w:tcPr>
            <w:tcW w:w="450" w:type="dxa"/>
          </w:tcPr>
          <w:p w14:paraId="784B2EA9"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5018" w:type="dxa"/>
          </w:tcPr>
          <w:p w14:paraId="774A126F" w14:textId="77777777" w:rsidR="00A07B30" w:rsidRPr="008C7F91" w:rsidRDefault="00A07B30" w:rsidP="005878A0">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Milling and Resurfacing of Various Roads in the Township, </w:t>
            </w:r>
            <w:r w:rsidRPr="008C7F91">
              <w:rPr>
                <w:rFonts w:ascii="Times" w:eastAsia="Times New Roman" w:hAnsi="Times" w:cs="Times New Roman"/>
                <w:spacing w:val="-2"/>
              </w:rPr>
              <w:t xml:space="preserve">together with the acquisition of all materials and equipment and completion of all work necessary therefor or related thereto, </w:t>
            </w:r>
            <w:r w:rsidRPr="008C7F91">
              <w:rPr>
                <w:rFonts w:ascii="Times New Roman" w:eastAsia="Times New Roman" w:hAnsi="Times New Roman" w:cs="Times New Roman"/>
                <w:spacing w:val="-2"/>
              </w:rPr>
              <w:t>all as more particularly described in the records on file and available for inspection in the office of the Township Clerk.</w:t>
            </w:r>
          </w:p>
        </w:tc>
        <w:tc>
          <w:tcPr>
            <w:tcW w:w="1260" w:type="dxa"/>
          </w:tcPr>
          <w:p w14:paraId="6FB23511" w14:textId="77777777" w:rsidR="00A07B30" w:rsidRPr="008C7F91" w:rsidRDefault="00A07B30" w:rsidP="005878A0">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1,447,700</w:t>
            </w:r>
          </w:p>
        </w:tc>
        <w:tc>
          <w:tcPr>
            <w:tcW w:w="900" w:type="dxa"/>
          </w:tcPr>
          <w:p w14:paraId="22AABA0C" w14:textId="77777777" w:rsidR="00A07B30" w:rsidRPr="008C7F91" w:rsidRDefault="00A07B30" w:rsidP="005878A0">
            <w:pPr>
              <w:tabs>
                <w:tab w:val="left" w:pos="-720"/>
              </w:tabs>
              <w:suppressAutoHyphens/>
              <w:spacing w:before="90" w:after="54" w:line="240" w:lineRule="auto"/>
              <w:ind w:left="-97"/>
              <w:jc w:val="right"/>
              <w:rPr>
                <w:rFonts w:ascii="Times" w:eastAsia="Times New Roman" w:hAnsi="Times" w:cs="Times New Roman"/>
                <w:spacing w:val="-2"/>
              </w:rPr>
            </w:pPr>
            <w:r w:rsidRPr="008C7F91">
              <w:rPr>
                <w:rFonts w:ascii="Times" w:eastAsia="Times New Roman" w:hAnsi="Times" w:cs="Times New Roman"/>
                <w:spacing w:val="-2"/>
              </w:rPr>
              <w:t>72,385</w:t>
            </w:r>
          </w:p>
        </w:tc>
        <w:tc>
          <w:tcPr>
            <w:tcW w:w="1170" w:type="dxa"/>
          </w:tcPr>
          <w:p w14:paraId="0AB0355B" w14:textId="77777777" w:rsidR="00A07B30" w:rsidRPr="008C7F91" w:rsidRDefault="00A07B30" w:rsidP="005878A0">
            <w:pPr>
              <w:tabs>
                <w:tab w:val="left" w:pos="-720"/>
              </w:tabs>
              <w:suppressAutoHyphens/>
              <w:spacing w:before="90" w:after="54" w:line="240" w:lineRule="auto"/>
              <w:ind w:left="-165" w:right="60"/>
              <w:jc w:val="right"/>
              <w:rPr>
                <w:rFonts w:ascii="Times" w:eastAsia="Times New Roman" w:hAnsi="Times" w:cs="Times New Roman"/>
                <w:spacing w:val="-2"/>
              </w:rPr>
            </w:pPr>
            <w:r w:rsidRPr="008C7F91">
              <w:rPr>
                <w:rFonts w:ascii="Times" w:eastAsia="Times New Roman" w:hAnsi="Times" w:cs="Times New Roman"/>
                <w:spacing w:val="-2"/>
              </w:rPr>
              <w:t>1,375,315</w:t>
            </w:r>
          </w:p>
        </w:tc>
        <w:tc>
          <w:tcPr>
            <w:tcW w:w="1080" w:type="dxa"/>
          </w:tcPr>
          <w:p w14:paraId="24FB931E" w14:textId="77777777" w:rsidR="00A07B30" w:rsidRPr="008C7F91" w:rsidRDefault="00A07B30" w:rsidP="005878A0">
            <w:pPr>
              <w:tabs>
                <w:tab w:val="left" w:pos="-720"/>
              </w:tabs>
              <w:suppressAutoHyphens/>
              <w:spacing w:before="90" w:after="54" w:line="240" w:lineRule="auto"/>
              <w:ind w:right="-120"/>
              <w:jc w:val="center"/>
              <w:rPr>
                <w:rFonts w:ascii="Times" w:eastAsia="Times New Roman" w:hAnsi="Times" w:cs="Times New Roman"/>
                <w:spacing w:val="-2"/>
              </w:rPr>
            </w:pPr>
            <w:r w:rsidRPr="008C7F91">
              <w:rPr>
                <w:rFonts w:ascii="Times" w:eastAsia="Times New Roman" w:hAnsi="Times" w:cs="Times New Roman"/>
                <w:spacing w:val="-2"/>
              </w:rPr>
              <w:t xml:space="preserve">10 years </w:t>
            </w:r>
          </w:p>
        </w:tc>
      </w:tr>
      <w:tr w:rsidR="00A07B30" w:rsidRPr="008C7F91" w14:paraId="26FC6AC1" w14:textId="77777777" w:rsidTr="005878A0">
        <w:tc>
          <w:tcPr>
            <w:tcW w:w="450" w:type="dxa"/>
          </w:tcPr>
          <w:p w14:paraId="703B44E3"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p>
        </w:tc>
        <w:tc>
          <w:tcPr>
            <w:tcW w:w="5018" w:type="dxa"/>
          </w:tcPr>
          <w:p w14:paraId="2CCEBD50" w14:textId="77777777" w:rsidR="00A07B30" w:rsidRPr="008C7F91" w:rsidRDefault="00A07B30" w:rsidP="005878A0">
            <w:pPr>
              <w:tabs>
                <w:tab w:val="left" w:pos="-720"/>
              </w:tabs>
              <w:suppressAutoHyphens/>
              <w:spacing w:before="90" w:after="54" w:line="240" w:lineRule="auto"/>
              <w:jc w:val="center"/>
              <w:rPr>
                <w:rFonts w:ascii="Times New Roman" w:eastAsia="Times New Roman" w:hAnsi="Times New Roman" w:cs="Times New Roman"/>
                <w:b/>
                <w:spacing w:val="-2"/>
              </w:rPr>
            </w:pPr>
            <w:r w:rsidRPr="008C7F91">
              <w:rPr>
                <w:rFonts w:ascii="Times New Roman" w:eastAsia="Times New Roman" w:hAnsi="Times New Roman" w:cs="Times New Roman"/>
                <w:b/>
                <w:spacing w:val="-2"/>
              </w:rPr>
              <w:t>Total</w:t>
            </w:r>
          </w:p>
        </w:tc>
        <w:tc>
          <w:tcPr>
            <w:tcW w:w="1260" w:type="dxa"/>
          </w:tcPr>
          <w:p w14:paraId="124181DA" w14:textId="77777777" w:rsidR="00A07B30" w:rsidRPr="008C7F91" w:rsidRDefault="00A07B30" w:rsidP="005878A0">
            <w:pPr>
              <w:tabs>
                <w:tab w:val="left" w:pos="-720"/>
              </w:tabs>
              <w:suppressAutoHyphens/>
              <w:spacing w:before="90" w:after="54" w:line="240" w:lineRule="auto"/>
              <w:ind w:left="-120" w:right="117"/>
              <w:jc w:val="right"/>
              <w:rPr>
                <w:rFonts w:ascii="Times" w:eastAsia="Times New Roman" w:hAnsi="Times" w:cs="Times New Roman"/>
                <w:b/>
                <w:spacing w:val="-2"/>
              </w:rPr>
            </w:pPr>
            <w:r w:rsidRPr="008C7F91">
              <w:rPr>
                <w:rFonts w:ascii="Times" w:eastAsia="Times New Roman" w:hAnsi="Times" w:cs="Times New Roman"/>
                <w:b/>
                <w:spacing w:val="-2"/>
              </w:rPr>
              <w:t>$1,710,000</w:t>
            </w:r>
          </w:p>
        </w:tc>
        <w:tc>
          <w:tcPr>
            <w:tcW w:w="900" w:type="dxa"/>
          </w:tcPr>
          <w:p w14:paraId="761F4F39" w14:textId="77777777" w:rsidR="00A07B30" w:rsidRPr="008C7F91" w:rsidRDefault="00A07B30" w:rsidP="005878A0">
            <w:pPr>
              <w:tabs>
                <w:tab w:val="left" w:pos="-720"/>
              </w:tabs>
              <w:suppressAutoHyphens/>
              <w:spacing w:before="90" w:after="54" w:line="240" w:lineRule="auto"/>
              <w:ind w:left="-97"/>
              <w:jc w:val="right"/>
              <w:rPr>
                <w:rFonts w:ascii="Times" w:eastAsia="Times New Roman" w:hAnsi="Times" w:cs="Times New Roman"/>
                <w:b/>
                <w:spacing w:val="-2"/>
              </w:rPr>
            </w:pPr>
            <w:r w:rsidRPr="008C7F91">
              <w:rPr>
                <w:rFonts w:ascii="Times" w:eastAsia="Times New Roman" w:hAnsi="Times" w:cs="Times New Roman"/>
                <w:b/>
                <w:spacing w:val="-2"/>
              </w:rPr>
              <w:t>$85,500</w:t>
            </w:r>
          </w:p>
        </w:tc>
        <w:tc>
          <w:tcPr>
            <w:tcW w:w="1170" w:type="dxa"/>
          </w:tcPr>
          <w:p w14:paraId="2A2F4567" w14:textId="77777777" w:rsidR="00A07B30" w:rsidRPr="008C7F91" w:rsidRDefault="00A07B30" w:rsidP="005878A0">
            <w:pPr>
              <w:tabs>
                <w:tab w:val="left" w:pos="-720"/>
              </w:tabs>
              <w:suppressAutoHyphens/>
              <w:spacing w:before="90" w:after="54" w:line="240" w:lineRule="auto"/>
              <w:ind w:left="-165" w:right="60"/>
              <w:jc w:val="right"/>
              <w:rPr>
                <w:rFonts w:ascii="Times" w:eastAsia="Times New Roman" w:hAnsi="Times" w:cs="Times New Roman"/>
                <w:b/>
                <w:spacing w:val="-2"/>
              </w:rPr>
            </w:pPr>
            <w:r w:rsidRPr="008C7F91">
              <w:rPr>
                <w:rFonts w:ascii="Times" w:eastAsia="Times New Roman" w:hAnsi="Times" w:cs="Times New Roman"/>
                <w:b/>
                <w:spacing w:val="-2"/>
              </w:rPr>
              <w:t>$1,624,500</w:t>
            </w:r>
          </w:p>
        </w:tc>
        <w:tc>
          <w:tcPr>
            <w:tcW w:w="1080" w:type="dxa"/>
          </w:tcPr>
          <w:p w14:paraId="72865875" w14:textId="77777777" w:rsidR="00A07B30" w:rsidRPr="008C7F91" w:rsidRDefault="00A07B30" w:rsidP="005878A0">
            <w:pPr>
              <w:tabs>
                <w:tab w:val="left" w:pos="-720"/>
              </w:tabs>
              <w:suppressAutoHyphens/>
              <w:spacing w:before="90" w:after="54" w:line="240" w:lineRule="auto"/>
              <w:ind w:right="-120"/>
              <w:jc w:val="center"/>
              <w:rPr>
                <w:rFonts w:ascii="Times" w:eastAsia="Times New Roman" w:hAnsi="Times" w:cs="Times New Roman"/>
                <w:spacing w:val="-2"/>
              </w:rPr>
            </w:pPr>
          </w:p>
        </w:tc>
      </w:tr>
    </w:tbl>
    <w:p w14:paraId="3C983778"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b/>
          <w:spacing w:val="-2"/>
        </w:rPr>
      </w:pPr>
    </w:p>
    <w:p w14:paraId="3694C9C4"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10.00 years.</w:t>
      </w:r>
    </w:p>
    <w:p w14:paraId="050D2F8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65E456C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03E123B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6F24427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w:t>
      </w:r>
      <w:r w:rsidRPr="008C7F91">
        <w:rPr>
          <w:rFonts w:ascii="Times" w:eastAsia="Times New Roman" w:hAnsi="Times" w:cs="Times New Roman"/>
          <w:i/>
          <w:spacing w:val="-2"/>
        </w:rPr>
        <w:t>40A:2-43</w:t>
      </w:r>
      <w:r w:rsidRPr="008C7F91">
        <w:rPr>
          <w:rFonts w:ascii="Times" w:eastAsia="Times New Roman" w:hAnsi="Times" w:cs="Times New Roman"/>
          <w:spacing w:val="-2"/>
        </w:rPr>
        <w:t xml:space="preserve">, is increased by this Bond Ordinance by $1,624,500 and that the obligations authorized by this Bond Ordinance will be within all debt limitations prescribed by said Local Bond Law. </w:t>
      </w:r>
    </w:p>
    <w:p w14:paraId="5D172D17"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5D29C56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2687493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2F11081E"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i/>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3B713CC4"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2350B3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47FAFE10"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2F18C8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07A9B47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147C4E3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7FD235F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3E6C4D8F"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5BE83180"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75BFF16F"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rebatable arbitrage with respect to the "gross proceeds" (as such term is used in Section 148(f) of the Code) of the bonds or bond anticipation notes; </w:t>
      </w:r>
    </w:p>
    <w:p w14:paraId="5F9E2BC7"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5202664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 xml:space="preserve">it shall timely file with the Internal Revenue Service, such information report or reports as may be required by Sections 148(f) and 149(e) of the Code; </w:t>
      </w:r>
    </w:p>
    <w:p w14:paraId="4119BA35"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130960FE"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69DAACA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51EDF09"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lastRenderedPageBreak/>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0C5F179E"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3719B67B"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707A5B5B"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210FA7A0"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709E5873" w14:textId="77777777" w:rsidR="00A07B30" w:rsidRDefault="00A07B30" w:rsidP="00A07B30">
      <w:pPr>
        <w:rPr>
          <w:rFonts w:ascii="Times New Roman" w:eastAsia="Calibri" w:hAnsi="Times New Roman" w:cs="Times New Roman"/>
        </w:rPr>
      </w:pPr>
    </w:p>
    <w:p w14:paraId="05B41DE1" w14:textId="77777777" w:rsidR="00A07B30" w:rsidRDefault="00A07B30" w:rsidP="00A07B30">
      <w:pPr>
        <w:rPr>
          <w:rFonts w:ascii="Times New Roman" w:eastAsia="Calibri" w:hAnsi="Times New Roman" w:cs="Times New Roman"/>
        </w:rPr>
      </w:pPr>
    </w:p>
    <w:p w14:paraId="1D222ED9" w14:textId="77777777" w:rsidR="00A07B30"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436C0815"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27EF1E3"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7B124649"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71F60E6"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59D50D21"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5D657FF5"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19EAB319" w14:textId="77777777" w:rsidR="00A07B30" w:rsidRPr="00407C5E" w:rsidRDefault="00A07B30" w:rsidP="00A07B30">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5BE5786F" w14:textId="77777777" w:rsidR="00A07B30" w:rsidRPr="00407C5E" w:rsidRDefault="00A07B30" w:rsidP="00A07B30">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0D4A1690" w14:textId="5141B960" w:rsidR="00A07B30" w:rsidRDefault="00A07B30" w:rsidP="00A07B30">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r w:rsidR="00FF39F1">
        <w:rPr>
          <w:rFonts w:ascii="Times New Roman" w:eastAsia="Calibri" w:hAnsi="Times New Roman" w:cs="Times New Roman"/>
        </w:rPr>
        <w:t xml:space="preserve"> July 12, 2021</w:t>
      </w:r>
    </w:p>
    <w:p w14:paraId="6E505CCA" w14:textId="77777777" w:rsidR="00A07B30" w:rsidRDefault="00A07B30" w:rsidP="00A07B30">
      <w:pPr>
        <w:spacing w:after="0" w:line="240" w:lineRule="auto"/>
        <w:rPr>
          <w:rFonts w:ascii="Times New Roman" w:eastAsia="Calibri" w:hAnsi="Times New Roman" w:cs="Times New Roman"/>
        </w:rPr>
      </w:pPr>
    </w:p>
    <w:p w14:paraId="1C04A05B" w14:textId="77777777" w:rsidR="00A07B30" w:rsidRPr="00407C5E" w:rsidRDefault="00A07B30" w:rsidP="00A07B30">
      <w:pPr>
        <w:spacing w:after="0" w:line="240" w:lineRule="auto"/>
        <w:rPr>
          <w:rFonts w:ascii="Times New Roman" w:eastAsia="Calibri" w:hAnsi="Times New Roman" w:cs="Times New Roman"/>
        </w:rPr>
      </w:pPr>
    </w:p>
    <w:p w14:paraId="788876FB" w14:textId="77777777" w:rsidR="00A07B30" w:rsidRPr="00407C5E" w:rsidRDefault="00A07B30" w:rsidP="00A07B30">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264976AB"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B37561">
        <w:rPr>
          <w:rFonts w:ascii="Times New Roman" w:eastAsia="Times New Roman" w:hAnsi="Times New Roman" w:cs="Times New Roman"/>
          <w:spacing w:val="-3"/>
        </w:rPr>
        <w:t xml:space="preserve"> held in the Municipal Building, 2400 Voorhees Town Center, Voorhees, New Jersey. </w:t>
      </w:r>
    </w:p>
    <w:p w14:paraId="6B5A3EC8"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0027757F" w14:textId="77777777" w:rsidR="00A07B30"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04D33FEA"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37479F05"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51AC4EB4" w14:textId="77777777" w:rsidR="00A07B30" w:rsidRDefault="00A07B30" w:rsidP="00A07B30">
      <w:pPr>
        <w:rPr>
          <w:rFonts w:ascii="Times New Roman" w:eastAsia="Calibri" w:hAnsi="Times New Roman" w:cs="Times New Roman"/>
        </w:rPr>
      </w:pPr>
      <w:r>
        <w:rPr>
          <w:rFonts w:ascii="Times New Roman" w:eastAsia="Calibri" w:hAnsi="Times New Roman" w:cs="Times New Roman"/>
        </w:rPr>
        <w:br w:type="page"/>
      </w:r>
    </w:p>
    <w:p w14:paraId="5A5438D0" w14:textId="658296F0" w:rsidR="00A07B30" w:rsidRPr="008C7F91" w:rsidRDefault="00A07B30" w:rsidP="00A07B30">
      <w:pPr>
        <w:tabs>
          <w:tab w:val="center" w:pos="4680"/>
        </w:tabs>
        <w:suppressAutoHyphens/>
        <w:spacing w:after="0" w:line="240" w:lineRule="auto"/>
        <w:jc w:val="both"/>
        <w:rPr>
          <w:rFonts w:ascii="Times" w:eastAsia="Times New Roman" w:hAnsi="Times" w:cs="Times New Roman"/>
          <w:b/>
          <w:spacing w:val="-2"/>
        </w:rPr>
      </w:pPr>
      <w:r w:rsidRPr="008C7F91">
        <w:rPr>
          <w:rFonts w:ascii="Times" w:eastAsia="Times New Roman" w:hAnsi="Times" w:cs="Times New Roman"/>
          <w:b/>
          <w:spacing w:val="-2"/>
        </w:rPr>
        <w:lastRenderedPageBreak/>
        <w:t>ORDINANCE NO.</w:t>
      </w:r>
      <w:r w:rsidR="00FF39F1">
        <w:rPr>
          <w:rFonts w:ascii="Times" w:eastAsia="Times New Roman" w:hAnsi="Times" w:cs="Times New Roman"/>
          <w:b/>
          <w:spacing w:val="-2"/>
        </w:rPr>
        <w:t xml:space="preserve"> 384-21</w:t>
      </w:r>
    </w:p>
    <w:p w14:paraId="6C147334" w14:textId="77777777" w:rsidR="00A07B30" w:rsidRPr="008C7F91" w:rsidRDefault="00A07B30" w:rsidP="00A07B30">
      <w:pPr>
        <w:tabs>
          <w:tab w:val="left" w:pos="-720"/>
        </w:tabs>
        <w:suppressAutoHyphens/>
        <w:spacing w:after="0" w:line="240" w:lineRule="auto"/>
        <w:jc w:val="center"/>
        <w:rPr>
          <w:rFonts w:ascii="Times" w:eastAsia="Times New Roman" w:hAnsi="Times" w:cs="Times New Roman"/>
          <w:b/>
          <w:spacing w:val="-2"/>
          <w:u w:val="single"/>
        </w:rPr>
      </w:pPr>
    </w:p>
    <w:p w14:paraId="67948474" w14:textId="77777777" w:rsidR="00A07B30" w:rsidRPr="008C7F91" w:rsidRDefault="00A07B30" w:rsidP="00A07B30">
      <w:pPr>
        <w:tabs>
          <w:tab w:val="left" w:pos="-720"/>
        </w:tabs>
        <w:suppressAutoHyphens/>
        <w:spacing w:after="0" w:line="240" w:lineRule="auto"/>
        <w:jc w:val="center"/>
        <w:rPr>
          <w:rFonts w:ascii="Times" w:eastAsia="Times New Roman" w:hAnsi="Times" w:cs="Times New Roman"/>
          <w:b/>
          <w:spacing w:val="-2"/>
          <w:u w:val="single"/>
        </w:rPr>
      </w:pPr>
    </w:p>
    <w:p w14:paraId="47AA4C01" w14:textId="77777777" w:rsidR="00A07B30" w:rsidRPr="008C7F91" w:rsidRDefault="00A07B30" w:rsidP="00A07B30">
      <w:pPr>
        <w:tabs>
          <w:tab w:val="left" w:pos="-720"/>
          <w:tab w:val="left" w:pos="0"/>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BOND ORDINANCE AUTHORIZING VARIOUS IMPROVEMENTS TO THE SEWER UTILITY SYSTEM IN AND FOR THE TOWNSHIP OF VOORHEES, COUNTY OF CAMDEN, NEW JERSEY; APPROPRIATING THE SUM OF $540,000 THEREFOR; AUTHORIZING THE ISSUANCE OF GENERAL OBLIGATION BONDS OR BOND ANTICIPATION NOTES OF THE TOWNSHIP OF VOORHEES, COUNTY OF CAMDEN, NEW JERSEY, IN THE AGGREGATE PRINCIPAL AMOUNT OF UP TO $513,000 MAKING CERTAIN DETERMINATIONS AND COVENANTS; AND AUTHORIZING CERTAIN RELATED ACTIONS IN CONNECTION WITH THE FOREGOING</w:t>
      </w:r>
    </w:p>
    <w:p w14:paraId="6B32917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b/>
          <w:spacing w:val="-2"/>
          <w:u w:val="single"/>
        </w:rPr>
      </w:pPr>
    </w:p>
    <w:p w14:paraId="0E043B0F"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535A6F69"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4F70FB7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3C6CDD47"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3771B1B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It is hereby found, determined and declared as follows:</w:t>
      </w:r>
    </w:p>
    <w:p w14:paraId="1FBC0A9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BEFB494"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 xml:space="preserve">the estimated amount to be raised by the Township from all sources for the purposes stated in Section 7 hereof is $540,000; </w:t>
      </w:r>
    </w:p>
    <w:p w14:paraId="05EF4432"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4717EF01"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$513,000; and</w:t>
      </w:r>
    </w:p>
    <w:p w14:paraId="7C38E615"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p>
    <w:p w14:paraId="2DDFA2F9"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(c)</w:t>
      </w:r>
      <w:r w:rsidRPr="008C7F91">
        <w:rPr>
          <w:rFonts w:ascii="Times" w:eastAsia="Times New Roman" w:hAnsi="Times" w:cs="Times New Roman"/>
          <w:spacing w:val="-2"/>
        </w:rPr>
        <w:tab/>
        <w:t xml:space="preserve">a down payment in the amount of $27,000 for the purposes stated in Section 7 hereof is currently available in accordance with the requirements of Section 11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40A:2-11.</w:t>
      </w:r>
    </w:p>
    <w:p w14:paraId="777C014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3"/>
        </w:rPr>
      </w:pPr>
    </w:p>
    <w:p w14:paraId="6B4AAE74"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w:t>
      </w:r>
      <w:r w:rsidRPr="008C7F91">
        <w:rPr>
          <w:rFonts w:ascii="Times" w:eastAsia="Times New Roman" w:hAnsi="Times" w:cs="Times New Roman"/>
          <w:spacing w:val="-2"/>
        </w:rPr>
        <w:t xml:space="preserve">513,000 </w:t>
      </w:r>
      <w:r w:rsidRPr="008C7F91">
        <w:rPr>
          <w:rFonts w:ascii="Times" w:eastAsia="Times New Roman" w:hAnsi="Times" w:cs="Times New Roman"/>
          <w:spacing w:val="-3"/>
        </w:rPr>
        <w:t>to be raised by the issuance of bonds or bond anticipation notes, together with the sum of $27,000, which amount represents the required down payment, are hereby appropriated for the purposes stated in this bond ordinance ("Bond Ordinance").</w:t>
      </w:r>
    </w:p>
    <w:p w14:paraId="2B137D12"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25B1E8CB"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$513,000 to finance the costs of the purposes described in Section 7 hereof is hereby authorized.  Said bonds shall be sold in accordance with the requirements of the Local Bond Law.</w:t>
      </w:r>
    </w:p>
    <w:p w14:paraId="353C71A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6AE05566"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t>In order to temporarily finance the purposes described in Section 7 hereof, the issuance of bond anticipation notes of the Township in an amount not to exceed $513,000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3B392C6E"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1B6A53E7"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40A:2-20, shall not exceed the sum of $50,000.</w:t>
      </w:r>
    </w:p>
    <w:p w14:paraId="59217386"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7359B4C4"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5378C248"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tbl>
      <w:tblPr>
        <w:tblW w:w="0" w:type="auto"/>
        <w:tblInd w:w="120" w:type="dxa"/>
        <w:tblLayout w:type="fixed"/>
        <w:tblCellMar>
          <w:left w:w="120" w:type="dxa"/>
          <w:right w:w="120" w:type="dxa"/>
        </w:tblCellMar>
        <w:tblLook w:val="0000" w:firstRow="0" w:lastRow="0" w:firstColumn="0" w:lastColumn="0" w:noHBand="0" w:noVBand="0"/>
      </w:tblPr>
      <w:tblGrid>
        <w:gridCol w:w="450"/>
        <w:gridCol w:w="3600"/>
        <w:gridCol w:w="1620"/>
        <w:gridCol w:w="1170"/>
        <w:gridCol w:w="1350"/>
        <w:gridCol w:w="1260"/>
      </w:tblGrid>
      <w:tr w:rsidR="00A07B30" w:rsidRPr="008C7F91" w14:paraId="4C64F17A" w14:textId="77777777" w:rsidTr="005878A0">
        <w:trPr>
          <w:cantSplit/>
          <w:trHeight w:val="558"/>
          <w:tblHeader/>
        </w:trPr>
        <w:tc>
          <w:tcPr>
            <w:tcW w:w="450" w:type="dxa"/>
          </w:tcPr>
          <w:p w14:paraId="5AC22064" w14:textId="77777777" w:rsidR="00A07B30" w:rsidRPr="008C7F91" w:rsidRDefault="00A07B30" w:rsidP="005878A0">
            <w:pPr>
              <w:tabs>
                <w:tab w:val="left" w:pos="-720"/>
              </w:tabs>
              <w:suppressAutoHyphens/>
              <w:spacing w:after="0" w:line="240" w:lineRule="auto"/>
              <w:rPr>
                <w:rFonts w:ascii="Times" w:eastAsia="Times New Roman" w:hAnsi="Times" w:cs="Times New Roman"/>
                <w:spacing w:val="-2"/>
              </w:rPr>
            </w:pPr>
          </w:p>
          <w:p w14:paraId="64618D2B" w14:textId="77777777" w:rsidR="00A07B30" w:rsidRPr="008C7F91" w:rsidRDefault="00A07B30" w:rsidP="005878A0">
            <w:pPr>
              <w:tabs>
                <w:tab w:val="left" w:pos="-720"/>
              </w:tabs>
              <w:suppressAutoHyphens/>
              <w:spacing w:after="0" w:line="240" w:lineRule="auto"/>
              <w:rPr>
                <w:rFonts w:ascii="Times" w:eastAsia="Times New Roman" w:hAnsi="Times" w:cs="Times New Roman"/>
                <w:spacing w:val="-2"/>
              </w:rPr>
            </w:pPr>
          </w:p>
        </w:tc>
        <w:tc>
          <w:tcPr>
            <w:tcW w:w="3600" w:type="dxa"/>
          </w:tcPr>
          <w:p w14:paraId="0D719998"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br/>
              <w:t>Purpose/Improvement</w:t>
            </w:r>
          </w:p>
        </w:tc>
        <w:tc>
          <w:tcPr>
            <w:tcW w:w="1620" w:type="dxa"/>
          </w:tcPr>
          <w:p w14:paraId="5A1E1011"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Estimated</w:t>
            </w:r>
          </w:p>
          <w:p w14:paraId="4E5B50B0"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u w:val="single"/>
              </w:rPr>
              <w:t>Total Cost</w:t>
            </w:r>
          </w:p>
        </w:tc>
        <w:tc>
          <w:tcPr>
            <w:tcW w:w="1170" w:type="dxa"/>
          </w:tcPr>
          <w:p w14:paraId="20335B16" w14:textId="77777777" w:rsidR="00A07B30" w:rsidRPr="008C7F91" w:rsidRDefault="00A07B30" w:rsidP="005878A0">
            <w:pPr>
              <w:tabs>
                <w:tab w:val="left" w:pos="-720"/>
                <w:tab w:val="left" w:pos="353"/>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 xml:space="preserve">Down </w:t>
            </w:r>
            <w:r w:rsidRPr="008C7F91">
              <w:rPr>
                <w:rFonts w:ascii="Times" w:eastAsia="Times New Roman" w:hAnsi="Times" w:cs="Times New Roman"/>
                <w:b/>
                <w:spacing w:val="-2"/>
                <w:u w:val="single"/>
              </w:rPr>
              <w:t>Payment</w:t>
            </w:r>
          </w:p>
        </w:tc>
        <w:tc>
          <w:tcPr>
            <w:tcW w:w="1350" w:type="dxa"/>
          </w:tcPr>
          <w:p w14:paraId="6D3A2B17"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 xml:space="preserve">Amount of </w:t>
            </w:r>
            <w:r w:rsidRPr="008C7F91">
              <w:rPr>
                <w:rFonts w:ascii="Times" w:eastAsia="Times New Roman" w:hAnsi="Times" w:cs="Times New Roman"/>
                <w:b/>
                <w:spacing w:val="-2"/>
                <w:u w:val="single"/>
              </w:rPr>
              <w:t>Obligations</w:t>
            </w:r>
          </w:p>
        </w:tc>
        <w:tc>
          <w:tcPr>
            <w:tcW w:w="1260" w:type="dxa"/>
          </w:tcPr>
          <w:p w14:paraId="6B93F1DC"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Period of</w:t>
            </w:r>
          </w:p>
          <w:p w14:paraId="25B28354"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spacing w:val="-2"/>
              </w:rPr>
            </w:pPr>
            <w:r w:rsidRPr="008C7F91">
              <w:rPr>
                <w:rFonts w:ascii="Times" w:eastAsia="Times New Roman" w:hAnsi="Times" w:cs="Times New Roman"/>
                <w:b/>
                <w:spacing w:val="-2"/>
                <w:u w:val="single"/>
              </w:rPr>
              <w:t>Usefulness</w:t>
            </w:r>
          </w:p>
        </w:tc>
      </w:tr>
      <w:tr w:rsidR="00A07B30" w:rsidRPr="008C7F91" w14:paraId="6E1D9F52" w14:textId="77777777" w:rsidTr="005878A0">
        <w:trPr>
          <w:cantSplit/>
        </w:trPr>
        <w:tc>
          <w:tcPr>
            <w:tcW w:w="450" w:type="dxa"/>
          </w:tcPr>
          <w:p w14:paraId="5790A57E"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3600" w:type="dxa"/>
          </w:tcPr>
          <w:p w14:paraId="6329BA3F" w14:textId="77777777" w:rsidR="00A07B30" w:rsidRPr="008C7F91" w:rsidRDefault="00A07B30" w:rsidP="005878A0">
            <w:pPr>
              <w:tabs>
                <w:tab w:val="left" w:pos="-720"/>
              </w:tabs>
              <w:suppressAutoHyphens/>
              <w:spacing w:before="90" w:after="54" w:line="240" w:lineRule="auto"/>
              <w:jc w:val="both"/>
              <w:rPr>
                <w:rFonts w:ascii="Times New Roman (PCL6)" w:eastAsia="Times New Roman" w:hAnsi="Times New Roman (PCL6)" w:cs="Times New Roman"/>
                <w:spacing w:val="-2"/>
              </w:rPr>
            </w:pPr>
            <w:r w:rsidRPr="008C7F91">
              <w:rPr>
                <w:rFonts w:ascii="Times New Roman (PCL6)" w:eastAsia="Times New Roman" w:hAnsi="Times New Roman (PCL6)" w:cs="Times New Roman"/>
                <w:spacing w:val="-2"/>
              </w:rPr>
              <w:t>Acquisition of Various Equipment for the Sewer Utility including, but not limited to, a Pick-Up Truck, together with the acquisition of all materials and equipment and completion of all work necessary therefor or related thereto.</w:t>
            </w:r>
          </w:p>
        </w:tc>
        <w:tc>
          <w:tcPr>
            <w:tcW w:w="1620" w:type="dxa"/>
          </w:tcPr>
          <w:p w14:paraId="52DAFD2B" w14:textId="77777777" w:rsidR="00A07B30" w:rsidRPr="008C7F91" w:rsidRDefault="00A07B30" w:rsidP="005878A0">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$57,700</w:t>
            </w:r>
          </w:p>
        </w:tc>
        <w:tc>
          <w:tcPr>
            <w:tcW w:w="1170" w:type="dxa"/>
          </w:tcPr>
          <w:p w14:paraId="362F453F" w14:textId="77777777" w:rsidR="00A07B30" w:rsidRPr="008C7F91" w:rsidRDefault="00A07B30" w:rsidP="005878A0">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$2,885</w:t>
            </w:r>
          </w:p>
        </w:tc>
        <w:tc>
          <w:tcPr>
            <w:tcW w:w="1350" w:type="dxa"/>
          </w:tcPr>
          <w:p w14:paraId="4E804792" w14:textId="77777777" w:rsidR="00A07B30" w:rsidRPr="008C7F91" w:rsidRDefault="00A07B30" w:rsidP="005878A0">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$54,815</w:t>
            </w:r>
          </w:p>
        </w:tc>
        <w:tc>
          <w:tcPr>
            <w:tcW w:w="1260" w:type="dxa"/>
          </w:tcPr>
          <w:p w14:paraId="2A468308" w14:textId="77777777" w:rsidR="00A07B30" w:rsidRPr="008C7F91" w:rsidRDefault="00A07B30" w:rsidP="005878A0">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5 years</w:t>
            </w:r>
          </w:p>
        </w:tc>
      </w:tr>
      <w:tr w:rsidR="00A07B30" w:rsidRPr="008C7F91" w14:paraId="6B954196" w14:textId="77777777" w:rsidTr="005878A0">
        <w:trPr>
          <w:cantSplit/>
        </w:trPr>
        <w:tc>
          <w:tcPr>
            <w:tcW w:w="450" w:type="dxa"/>
          </w:tcPr>
          <w:p w14:paraId="01760FB1"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3600" w:type="dxa"/>
          </w:tcPr>
          <w:p w14:paraId="2944B95E" w14:textId="77777777" w:rsidR="00A07B30" w:rsidRPr="008C7F91" w:rsidRDefault="00A07B30" w:rsidP="005878A0">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PCL6)" w:eastAsia="Times New Roman" w:hAnsi="Times New Roman (PCL6)" w:cs="Times New Roman"/>
                <w:spacing w:val="-2"/>
              </w:rPr>
              <w:t xml:space="preserve">Various Improvements to the Sewer Utility System including, but not limited to, the Rehabilitation and/or Replacement of Sewer Lines, Pump Stations and Manholes, </w:t>
            </w:r>
            <w:r w:rsidRPr="008C7F91">
              <w:rPr>
                <w:rFonts w:ascii="Times" w:eastAsia="Times New Roman" w:hAnsi="Times" w:cs="Times New Roman"/>
                <w:spacing w:val="-2"/>
              </w:rPr>
              <w:t>together with the acquisition of all materials and equipment and completion of all work necessary therefor or related thereto.</w:t>
            </w:r>
          </w:p>
        </w:tc>
        <w:tc>
          <w:tcPr>
            <w:tcW w:w="1620" w:type="dxa"/>
          </w:tcPr>
          <w:p w14:paraId="4C880A3D" w14:textId="77777777" w:rsidR="00A07B30" w:rsidRPr="008C7F91" w:rsidRDefault="00A07B30" w:rsidP="005878A0">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209,700</w:t>
            </w:r>
          </w:p>
        </w:tc>
        <w:tc>
          <w:tcPr>
            <w:tcW w:w="1170" w:type="dxa"/>
          </w:tcPr>
          <w:p w14:paraId="19FDA941" w14:textId="77777777" w:rsidR="00A07B30" w:rsidRPr="008C7F91" w:rsidRDefault="00A07B30" w:rsidP="005878A0">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10,485</w:t>
            </w:r>
          </w:p>
        </w:tc>
        <w:tc>
          <w:tcPr>
            <w:tcW w:w="1350" w:type="dxa"/>
          </w:tcPr>
          <w:p w14:paraId="3352F1BD" w14:textId="77777777" w:rsidR="00A07B30" w:rsidRPr="008C7F91" w:rsidRDefault="00A07B30" w:rsidP="005878A0">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199,215</w:t>
            </w:r>
          </w:p>
        </w:tc>
        <w:tc>
          <w:tcPr>
            <w:tcW w:w="1260" w:type="dxa"/>
          </w:tcPr>
          <w:p w14:paraId="1010B24F" w14:textId="77777777" w:rsidR="00A07B30" w:rsidRPr="008C7F91" w:rsidRDefault="00A07B30" w:rsidP="005878A0">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40 years</w:t>
            </w:r>
          </w:p>
        </w:tc>
      </w:tr>
      <w:tr w:rsidR="00A07B30" w:rsidRPr="008C7F91" w14:paraId="3669EE21" w14:textId="77777777" w:rsidTr="005878A0">
        <w:trPr>
          <w:cantSplit/>
        </w:trPr>
        <w:tc>
          <w:tcPr>
            <w:tcW w:w="450" w:type="dxa"/>
          </w:tcPr>
          <w:p w14:paraId="5801FCDE"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C.</w:t>
            </w:r>
          </w:p>
        </w:tc>
        <w:tc>
          <w:tcPr>
            <w:tcW w:w="3600" w:type="dxa"/>
          </w:tcPr>
          <w:p w14:paraId="5F4EC7B5" w14:textId="77777777" w:rsidR="00A07B30" w:rsidRPr="008C7F91" w:rsidRDefault="00A07B30" w:rsidP="005878A0">
            <w:pPr>
              <w:tabs>
                <w:tab w:val="left" w:pos="-720"/>
              </w:tabs>
              <w:suppressAutoHyphens/>
              <w:spacing w:before="90" w:after="54" w:line="240" w:lineRule="auto"/>
              <w:jc w:val="both"/>
              <w:rPr>
                <w:rFonts w:ascii="Times New Roman (PCL6)" w:eastAsia="Times New Roman" w:hAnsi="Times New Roman (PCL6)" w:cs="Times New Roman"/>
                <w:spacing w:val="-2"/>
              </w:rPr>
            </w:pPr>
            <w:r w:rsidRPr="008C7F91">
              <w:rPr>
                <w:rFonts w:ascii="Times New Roman (PCL6)" w:eastAsia="Times New Roman" w:hAnsi="Times New Roman (PCL6)" w:cs="Times New Roman"/>
                <w:spacing w:val="-2"/>
              </w:rPr>
              <w:t xml:space="preserve">Renovations and Improvements to Sewer System including, but not limited to, Conversion of Septic Tank to Sewer Line to Prevent Outflow into Kirkwood Lake, </w:t>
            </w:r>
            <w:r w:rsidRPr="008C7F91">
              <w:rPr>
                <w:rFonts w:ascii="Times" w:eastAsia="Times New Roman" w:hAnsi="Times" w:cs="Times New Roman"/>
                <w:spacing w:val="-2"/>
              </w:rPr>
              <w:t>together with the acquisition of all materials and equipment and completion of all work necessary therefor or related thereto.</w:t>
            </w:r>
          </w:p>
        </w:tc>
        <w:tc>
          <w:tcPr>
            <w:tcW w:w="1620" w:type="dxa"/>
          </w:tcPr>
          <w:p w14:paraId="6C505CA4" w14:textId="77777777" w:rsidR="00A07B30" w:rsidRPr="008C7F91" w:rsidRDefault="00A07B30" w:rsidP="005878A0">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62,900</w:t>
            </w:r>
          </w:p>
        </w:tc>
        <w:tc>
          <w:tcPr>
            <w:tcW w:w="1170" w:type="dxa"/>
          </w:tcPr>
          <w:p w14:paraId="61FF0360" w14:textId="77777777" w:rsidR="00A07B30" w:rsidRPr="008C7F91" w:rsidRDefault="00A07B30" w:rsidP="005878A0">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3,145</w:t>
            </w:r>
          </w:p>
        </w:tc>
        <w:tc>
          <w:tcPr>
            <w:tcW w:w="1350" w:type="dxa"/>
          </w:tcPr>
          <w:p w14:paraId="0F316733" w14:textId="77777777" w:rsidR="00A07B30" w:rsidRPr="008C7F91" w:rsidRDefault="00A07B30" w:rsidP="005878A0">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59,755</w:t>
            </w:r>
          </w:p>
        </w:tc>
        <w:tc>
          <w:tcPr>
            <w:tcW w:w="1260" w:type="dxa"/>
          </w:tcPr>
          <w:p w14:paraId="7550C386" w14:textId="77777777" w:rsidR="00A07B30" w:rsidRPr="008C7F91" w:rsidRDefault="00A07B30" w:rsidP="005878A0">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40 years</w:t>
            </w:r>
          </w:p>
        </w:tc>
      </w:tr>
      <w:tr w:rsidR="00A07B30" w:rsidRPr="008C7F91" w14:paraId="46E31C93" w14:textId="77777777" w:rsidTr="005878A0">
        <w:trPr>
          <w:cantSplit/>
        </w:trPr>
        <w:tc>
          <w:tcPr>
            <w:tcW w:w="450" w:type="dxa"/>
          </w:tcPr>
          <w:p w14:paraId="18E14AF9"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D.</w:t>
            </w:r>
          </w:p>
        </w:tc>
        <w:tc>
          <w:tcPr>
            <w:tcW w:w="3600" w:type="dxa"/>
          </w:tcPr>
          <w:p w14:paraId="1605E3EA" w14:textId="77777777" w:rsidR="00A07B30" w:rsidRPr="008C7F91" w:rsidRDefault="00A07B30" w:rsidP="005878A0">
            <w:pPr>
              <w:tabs>
                <w:tab w:val="left" w:pos="-720"/>
              </w:tabs>
              <w:suppressAutoHyphens/>
              <w:spacing w:before="90" w:after="54" w:line="240" w:lineRule="auto"/>
              <w:jc w:val="both"/>
              <w:rPr>
                <w:rFonts w:ascii="Times New Roman (PCL6)" w:eastAsia="Times New Roman" w:hAnsi="Times New Roman (PCL6)" w:cs="Times New Roman"/>
                <w:spacing w:val="-2"/>
              </w:rPr>
            </w:pPr>
            <w:r w:rsidRPr="008C7F91">
              <w:rPr>
                <w:rFonts w:ascii="Times New Roman (PCL6)" w:eastAsia="Times New Roman" w:hAnsi="Times New Roman (PCL6)" w:cs="Times New Roman"/>
                <w:spacing w:val="-2"/>
              </w:rPr>
              <w:t xml:space="preserve">Various Improvements to the Sewer Utility System including, but not limited to, Cured-in-Place Sewer Pipe Lining, </w:t>
            </w:r>
            <w:r w:rsidRPr="008C7F91">
              <w:rPr>
                <w:rFonts w:ascii="Times" w:eastAsia="Times New Roman" w:hAnsi="Times" w:cs="Times New Roman"/>
                <w:spacing w:val="-2"/>
              </w:rPr>
              <w:t>together with the acquisition of all materials and equipment and completion of all work necessary therefor or related thereto.</w:t>
            </w:r>
          </w:p>
        </w:tc>
        <w:tc>
          <w:tcPr>
            <w:tcW w:w="1620" w:type="dxa"/>
          </w:tcPr>
          <w:p w14:paraId="7B0536FC" w14:textId="77777777" w:rsidR="00A07B30" w:rsidRPr="008C7F91" w:rsidRDefault="00A07B30" w:rsidP="005878A0">
            <w:pPr>
              <w:tabs>
                <w:tab w:val="left" w:pos="-720"/>
              </w:tabs>
              <w:suppressAutoHyphens/>
              <w:spacing w:before="90" w:after="54" w:line="240" w:lineRule="auto"/>
              <w:ind w:left="-210" w:right="330"/>
              <w:jc w:val="right"/>
              <w:rPr>
                <w:rFonts w:ascii="Times" w:eastAsia="Times New Roman" w:hAnsi="Times" w:cs="Times New Roman"/>
                <w:spacing w:val="-2"/>
              </w:rPr>
            </w:pPr>
            <w:r w:rsidRPr="008C7F91">
              <w:rPr>
                <w:rFonts w:ascii="Times" w:eastAsia="Times New Roman" w:hAnsi="Times" w:cs="Times New Roman"/>
                <w:spacing w:val="-2"/>
              </w:rPr>
              <w:t>209,700</w:t>
            </w:r>
          </w:p>
        </w:tc>
        <w:tc>
          <w:tcPr>
            <w:tcW w:w="1170" w:type="dxa"/>
          </w:tcPr>
          <w:p w14:paraId="121B5D7B" w14:textId="77777777" w:rsidR="00A07B30" w:rsidRPr="008C7F91" w:rsidRDefault="00A07B30" w:rsidP="005878A0">
            <w:pPr>
              <w:tabs>
                <w:tab w:val="left" w:pos="-720"/>
              </w:tabs>
              <w:suppressAutoHyphens/>
              <w:spacing w:before="90" w:after="54" w:line="240" w:lineRule="auto"/>
              <w:ind w:left="-277" w:right="240"/>
              <w:jc w:val="right"/>
              <w:rPr>
                <w:rFonts w:ascii="Times" w:eastAsia="Times New Roman" w:hAnsi="Times" w:cs="Times New Roman"/>
                <w:spacing w:val="-2"/>
              </w:rPr>
            </w:pPr>
            <w:r w:rsidRPr="008C7F91">
              <w:rPr>
                <w:rFonts w:ascii="Times" w:eastAsia="Times New Roman" w:hAnsi="Times" w:cs="Times New Roman"/>
                <w:spacing w:val="-2"/>
              </w:rPr>
              <w:t>10,485</w:t>
            </w:r>
          </w:p>
        </w:tc>
        <w:tc>
          <w:tcPr>
            <w:tcW w:w="1350" w:type="dxa"/>
          </w:tcPr>
          <w:p w14:paraId="3EDDFBF2" w14:textId="77777777" w:rsidR="00A07B30" w:rsidRPr="008C7F91" w:rsidRDefault="00A07B30" w:rsidP="005878A0">
            <w:pPr>
              <w:tabs>
                <w:tab w:val="left" w:pos="-720"/>
              </w:tabs>
              <w:suppressAutoHyphens/>
              <w:spacing w:before="90" w:after="54" w:line="240" w:lineRule="auto"/>
              <w:ind w:left="-210" w:right="127"/>
              <w:jc w:val="right"/>
              <w:rPr>
                <w:rFonts w:ascii="Times" w:eastAsia="Times New Roman" w:hAnsi="Times" w:cs="Times New Roman"/>
                <w:spacing w:val="-2"/>
              </w:rPr>
            </w:pPr>
            <w:r w:rsidRPr="008C7F91">
              <w:rPr>
                <w:rFonts w:ascii="Times" w:eastAsia="Times New Roman" w:hAnsi="Times" w:cs="Times New Roman"/>
                <w:spacing w:val="-2"/>
              </w:rPr>
              <w:t>199,215</w:t>
            </w:r>
          </w:p>
        </w:tc>
        <w:tc>
          <w:tcPr>
            <w:tcW w:w="1260" w:type="dxa"/>
          </w:tcPr>
          <w:p w14:paraId="65173898" w14:textId="77777777" w:rsidR="00A07B30" w:rsidRPr="008C7F91" w:rsidRDefault="00A07B30" w:rsidP="005878A0">
            <w:pPr>
              <w:tabs>
                <w:tab w:val="left" w:pos="-720"/>
              </w:tabs>
              <w:suppressAutoHyphens/>
              <w:spacing w:before="90" w:after="54" w:line="240" w:lineRule="auto"/>
              <w:ind w:left="-120" w:right="150"/>
              <w:jc w:val="right"/>
              <w:rPr>
                <w:rFonts w:ascii="Times" w:eastAsia="Times New Roman" w:hAnsi="Times" w:cs="Times New Roman"/>
                <w:spacing w:val="-2"/>
              </w:rPr>
            </w:pPr>
            <w:r w:rsidRPr="008C7F91">
              <w:rPr>
                <w:rFonts w:ascii="Times" w:eastAsia="Times New Roman" w:hAnsi="Times" w:cs="Times New Roman"/>
                <w:spacing w:val="-2"/>
              </w:rPr>
              <w:t>40 years</w:t>
            </w:r>
          </w:p>
        </w:tc>
      </w:tr>
      <w:tr w:rsidR="00A07B30" w:rsidRPr="008C7F91" w14:paraId="1EF06A31" w14:textId="77777777" w:rsidTr="005878A0">
        <w:trPr>
          <w:cantSplit/>
        </w:trPr>
        <w:tc>
          <w:tcPr>
            <w:tcW w:w="450" w:type="dxa"/>
          </w:tcPr>
          <w:p w14:paraId="11CC08D3"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p>
        </w:tc>
        <w:tc>
          <w:tcPr>
            <w:tcW w:w="3600" w:type="dxa"/>
          </w:tcPr>
          <w:p w14:paraId="5B7B3CD3" w14:textId="77777777" w:rsidR="00A07B30" w:rsidRPr="008C7F91" w:rsidRDefault="00A07B30" w:rsidP="005878A0">
            <w:pPr>
              <w:tabs>
                <w:tab w:val="left" w:pos="-720"/>
              </w:tabs>
              <w:suppressAutoHyphens/>
              <w:spacing w:before="90" w:after="54" w:line="240" w:lineRule="auto"/>
              <w:jc w:val="center"/>
              <w:rPr>
                <w:rFonts w:ascii="Times New Roman (PCL6)" w:eastAsia="Times New Roman" w:hAnsi="Times New Roman (PCL6)" w:cs="Times New Roman"/>
                <w:b/>
                <w:spacing w:val="-2"/>
              </w:rPr>
            </w:pPr>
            <w:r w:rsidRPr="008C7F91">
              <w:rPr>
                <w:rFonts w:ascii="Times New Roman (PCL6)" w:eastAsia="Times New Roman" w:hAnsi="Times New Roman (PCL6)" w:cs="Times New Roman"/>
                <w:b/>
                <w:spacing w:val="-2"/>
              </w:rPr>
              <w:t>Total</w:t>
            </w:r>
          </w:p>
        </w:tc>
        <w:tc>
          <w:tcPr>
            <w:tcW w:w="1620" w:type="dxa"/>
          </w:tcPr>
          <w:p w14:paraId="21D95102" w14:textId="77777777" w:rsidR="00A07B30" w:rsidRPr="008C7F91" w:rsidRDefault="00A07B30" w:rsidP="005878A0">
            <w:pPr>
              <w:tabs>
                <w:tab w:val="left" w:pos="-720"/>
              </w:tabs>
              <w:suppressAutoHyphens/>
              <w:spacing w:before="90" w:after="54" w:line="240" w:lineRule="auto"/>
              <w:ind w:left="-210" w:right="-120"/>
              <w:jc w:val="center"/>
              <w:rPr>
                <w:rFonts w:ascii="Times" w:eastAsia="Times New Roman" w:hAnsi="Times" w:cs="Times New Roman"/>
                <w:b/>
                <w:spacing w:val="-2"/>
              </w:rPr>
            </w:pPr>
            <w:r w:rsidRPr="008C7F91">
              <w:rPr>
                <w:rFonts w:ascii="Times" w:eastAsia="Times New Roman" w:hAnsi="Times" w:cs="Times New Roman"/>
                <w:b/>
                <w:spacing w:val="-2"/>
              </w:rPr>
              <w:t>$540,000</w:t>
            </w:r>
          </w:p>
        </w:tc>
        <w:tc>
          <w:tcPr>
            <w:tcW w:w="1170" w:type="dxa"/>
          </w:tcPr>
          <w:p w14:paraId="290571D9" w14:textId="77777777" w:rsidR="00A07B30" w:rsidRPr="008C7F91" w:rsidRDefault="00A07B30" w:rsidP="005878A0">
            <w:pPr>
              <w:tabs>
                <w:tab w:val="left" w:pos="-720"/>
              </w:tabs>
              <w:suppressAutoHyphens/>
              <w:spacing w:before="90" w:after="54" w:line="240" w:lineRule="auto"/>
              <w:ind w:left="-277" w:right="240"/>
              <w:jc w:val="right"/>
              <w:rPr>
                <w:rFonts w:ascii="Times" w:eastAsia="Times New Roman" w:hAnsi="Times" w:cs="Times New Roman"/>
                <w:b/>
                <w:spacing w:val="-2"/>
              </w:rPr>
            </w:pPr>
            <w:r w:rsidRPr="008C7F91">
              <w:rPr>
                <w:rFonts w:ascii="Times" w:eastAsia="Times New Roman" w:hAnsi="Times" w:cs="Times New Roman"/>
                <w:b/>
                <w:spacing w:val="-2"/>
              </w:rPr>
              <w:t>$27,000</w:t>
            </w:r>
          </w:p>
        </w:tc>
        <w:tc>
          <w:tcPr>
            <w:tcW w:w="1350" w:type="dxa"/>
          </w:tcPr>
          <w:p w14:paraId="50ED6D8B" w14:textId="77777777" w:rsidR="00A07B30" w:rsidRPr="008C7F91" w:rsidRDefault="00A07B30" w:rsidP="005878A0">
            <w:pPr>
              <w:tabs>
                <w:tab w:val="left" w:pos="-720"/>
              </w:tabs>
              <w:suppressAutoHyphens/>
              <w:spacing w:before="90" w:after="54" w:line="240" w:lineRule="auto"/>
              <w:ind w:left="-210" w:right="127"/>
              <w:jc w:val="right"/>
              <w:rPr>
                <w:rFonts w:ascii="Times" w:eastAsia="Times New Roman" w:hAnsi="Times" w:cs="Times New Roman"/>
                <w:b/>
                <w:spacing w:val="-2"/>
              </w:rPr>
            </w:pPr>
            <w:r w:rsidRPr="008C7F91">
              <w:rPr>
                <w:rFonts w:ascii="Times" w:eastAsia="Times New Roman" w:hAnsi="Times" w:cs="Times New Roman"/>
                <w:b/>
                <w:spacing w:val="-2"/>
              </w:rPr>
              <w:t>$513,000</w:t>
            </w:r>
          </w:p>
        </w:tc>
        <w:tc>
          <w:tcPr>
            <w:tcW w:w="1260" w:type="dxa"/>
          </w:tcPr>
          <w:p w14:paraId="3F9053EC" w14:textId="77777777" w:rsidR="00A07B30" w:rsidRPr="008C7F91" w:rsidRDefault="00A07B30" w:rsidP="005878A0">
            <w:pPr>
              <w:tabs>
                <w:tab w:val="left" w:pos="-720"/>
              </w:tabs>
              <w:suppressAutoHyphens/>
              <w:spacing w:before="90" w:after="54" w:line="240" w:lineRule="auto"/>
              <w:ind w:left="-120" w:right="150"/>
              <w:jc w:val="right"/>
              <w:rPr>
                <w:rFonts w:ascii="Times" w:eastAsia="Times New Roman" w:hAnsi="Times" w:cs="Times New Roman"/>
                <w:spacing w:val="-2"/>
              </w:rPr>
            </w:pPr>
          </w:p>
        </w:tc>
      </w:tr>
    </w:tbl>
    <w:p w14:paraId="08268B08"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b/>
          <w:spacing w:val="-2"/>
        </w:rPr>
      </w:pPr>
    </w:p>
    <w:p w14:paraId="49B07258"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36.26 years.</w:t>
      </w:r>
    </w:p>
    <w:p w14:paraId="111F7BE7"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7FE10FE6"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782BF997"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4A130C9E"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40A:2-43, is increased by this Bond Ordinance by $513,000 and that the obligations authorized by this Bond Ordinance will be within all debt limitations prescribed by said Local Bond Law. </w:t>
      </w:r>
    </w:p>
    <w:p w14:paraId="57D7DF7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FA5B34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62DC523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394BA9A7"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26B84E0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7970F29"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w:t>
      </w:r>
      <w:r w:rsidRPr="008C7F91">
        <w:rPr>
          <w:rFonts w:ascii="Times" w:eastAsia="Times New Roman" w:hAnsi="Times" w:cs="Times New Roman"/>
          <w:spacing w:val="-2"/>
        </w:rPr>
        <w:lastRenderedPageBreak/>
        <w:t>expenditures", as defined in Income Tax Regulation Section 1.150-2(c)(2), made by the Township prior to the issuance of such bonds or bond anticipation notes.</w:t>
      </w:r>
    </w:p>
    <w:p w14:paraId="492D417B"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6835DE4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759C43E5"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6E591B2"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3013038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647C004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0424802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0754835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rebatable arbitrage with respect to the "gross proceeds" (as such term is used in Section 148(f) of the Code) of the bonds or bond anticipation notes; </w:t>
      </w:r>
    </w:p>
    <w:p w14:paraId="503FD5DB"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3BFC1B4F"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it shall timely file with the Internal Revenue Service, such information report or reports as may be required by Sections 148(f) and 149(e) of the Code; and</w:t>
      </w:r>
    </w:p>
    <w:p w14:paraId="51B07CF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7AB7E73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7C2D81F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78DEE279"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19A339C4"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25EBC6C8"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6135B16F"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63E4D3C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5C9E4F90" w14:textId="77777777" w:rsidR="00A07B30" w:rsidRDefault="00A07B30" w:rsidP="00A07B30">
      <w:pPr>
        <w:rPr>
          <w:rFonts w:ascii="Times New Roman" w:eastAsia="Calibri" w:hAnsi="Times New Roman" w:cs="Times New Roman"/>
        </w:rPr>
      </w:pPr>
    </w:p>
    <w:p w14:paraId="405F3D53" w14:textId="77777777" w:rsidR="00A07B30" w:rsidRDefault="00A07B30" w:rsidP="00A07B30">
      <w:pPr>
        <w:rPr>
          <w:rFonts w:ascii="Times New Roman" w:eastAsia="Calibri" w:hAnsi="Times New Roman" w:cs="Times New Roman"/>
        </w:rPr>
      </w:pPr>
    </w:p>
    <w:p w14:paraId="20C07637" w14:textId="77777777" w:rsidR="00A07B30" w:rsidRDefault="00A07B30" w:rsidP="00A07B30">
      <w:pPr>
        <w:rPr>
          <w:rFonts w:ascii="Times New Roman" w:eastAsia="Calibri" w:hAnsi="Times New Roman" w:cs="Times New Roman"/>
        </w:rPr>
      </w:pPr>
    </w:p>
    <w:p w14:paraId="1283E663" w14:textId="77777777" w:rsidR="00A07B30" w:rsidRDefault="00A07B30" w:rsidP="00A07B30">
      <w:pPr>
        <w:rPr>
          <w:rFonts w:ascii="Times New Roman" w:eastAsia="Calibri" w:hAnsi="Times New Roman" w:cs="Times New Roman"/>
        </w:rPr>
      </w:pPr>
    </w:p>
    <w:p w14:paraId="692A259A" w14:textId="77777777" w:rsidR="00A07B30" w:rsidRDefault="00A07B30" w:rsidP="00A07B30">
      <w:pPr>
        <w:rPr>
          <w:rFonts w:ascii="Times New Roman" w:eastAsia="Calibri" w:hAnsi="Times New Roman" w:cs="Times New Roman"/>
        </w:rPr>
      </w:pPr>
    </w:p>
    <w:p w14:paraId="10F16349" w14:textId="77777777" w:rsidR="00A07B30"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177A8EEF"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3CA2F21"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0E7EE9B2"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5D809F0"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3C01FF79"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33B2A325"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7298247" w14:textId="77777777" w:rsidR="00A07B30" w:rsidRPr="00407C5E" w:rsidRDefault="00A07B30" w:rsidP="00A07B30">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3E77D4B4" w14:textId="77777777" w:rsidR="00A07B30" w:rsidRPr="00407C5E" w:rsidRDefault="00A07B30" w:rsidP="00A07B30">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1627E159" w14:textId="5C7B6741" w:rsidR="00A07B30" w:rsidRDefault="00A07B30" w:rsidP="00A07B30">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r w:rsidR="00FF39F1">
        <w:rPr>
          <w:rFonts w:ascii="Times New Roman" w:eastAsia="Calibri" w:hAnsi="Times New Roman" w:cs="Times New Roman"/>
        </w:rPr>
        <w:t xml:space="preserve"> July 12, 2021</w:t>
      </w:r>
    </w:p>
    <w:p w14:paraId="12FCD2A6" w14:textId="77777777" w:rsidR="00A07B30" w:rsidRDefault="00A07B30" w:rsidP="00A07B30">
      <w:pPr>
        <w:spacing w:after="0" w:line="240" w:lineRule="auto"/>
        <w:rPr>
          <w:rFonts w:ascii="Times New Roman" w:eastAsia="Calibri" w:hAnsi="Times New Roman" w:cs="Times New Roman"/>
        </w:rPr>
      </w:pPr>
    </w:p>
    <w:p w14:paraId="0829F071" w14:textId="77777777" w:rsidR="00A07B30" w:rsidRPr="00407C5E" w:rsidRDefault="00A07B30" w:rsidP="00A07B30">
      <w:pPr>
        <w:spacing w:after="0" w:line="240" w:lineRule="auto"/>
        <w:rPr>
          <w:rFonts w:ascii="Times New Roman" w:eastAsia="Calibri" w:hAnsi="Times New Roman" w:cs="Times New Roman"/>
        </w:rPr>
      </w:pPr>
    </w:p>
    <w:p w14:paraId="4BF9D320" w14:textId="77777777" w:rsidR="00A07B30" w:rsidRPr="00407C5E" w:rsidRDefault="00A07B30" w:rsidP="00A07B30">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4A2555AE"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B37561">
        <w:rPr>
          <w:rFonts w:ascii="Times New Roman" w:eastAsia="Times New Roman" w:hAnsi="Times New Roman" w:cs="Times New Roman"/>
          <w:spacing w:val="-3"/>
        </w:rPr>
        <w:t xml:space="preserve"> held in the Municipal Building, 2400 Voorhees Town Center, Voorhees, New Jersey. </w:t>
      </w:r>
    </w:p>
    <w:p w14:paraId="1554D300"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722F51DB" w14:textId="77777777" w:rsidR="00A07B30"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1C643ADE"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4C331750"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5F122889" w14:textId="77777777" w:rsidR="00A07B30" w:rsidRDefault="00A07B30" w:rsidP="00A07B30">
      <w:pPr>
        <w:rPr>
          <w:rFonts w:ascii="Times New Roman" w:eastAsia="Calibri" w:hAnsi="Times New Roman" w:cs="Times New Roman"/>
        </w:rPr>
      </w:pPr>
      <w:r>
        <w:rPr>
          <w:rFonts w:ascii="Times New Roman" w:eastAsia="Calibri" w:hAnsi="Times New Roman" w:cs="Times New Roman"/>
        </w:rPr>
        <w:br w:type="page"/>
      </w:r>
    </w:p>
    <w:p w14:paraId="56A9ECC1" w14:textId="76FAC6A2" w:rsidR="00A07B30" w:rsidRPr="008C7F91" w:rsidRDefault="00A07B30" w:rsidP="00A07B30">
      <w:pPr>
        <w:keepNext/>
        <w:spacing w:after="240" w:line="240" w:lineRule="auto"/>
        <w:outlineLvl w:val="0"/>
        <w:rPr>
          <w:rFonts w:ascii="Times New Roman" w:eastAsia="Times New Roman" w:hAnsi="Times New Roman" w:cs="Times New Roman"/>
          <w:b/>
          <w:kern w:val="28"/>
        </w:rPr>
      </w:pPr>
      <w:r w:rsidRPr="008C7F91">
        <w:rPr>
          <w:rFonts w:ascii="Times New Roman" w:eastAsia="Times New Roman" w:hAnsi="Times New Roman" w:cs="Times New Roman"/>
          <w:b/>
          <w:kern w:val="28"/>
        </w:rPr>
        <w:lastRenderedPageBreak/>
        <w:t>ORDINANCE NO.</w:t>
      </w:r>
      <w:r w:rsidR="00FF39F1">
        <w:rPr>
          <w:rFonts w:ascii="Times New Roman" w:eastAsia="Times New Roman" w:hAnsi="Times New Roman" w:cs="Times New Roman"/>
          <w:b/>
          <w:kern w:val="28"/>
        </w:rPr>
        <w:t xml:space="preserve"> 385-21</w:t>
      </w:r>
    </w:p>
    <w:p w14:paraId="4FEC91E9" w14:textId="77777777" w:rsidR="00A07B30" w:rsidRPr="008C7F91" w:rsidRDefault="00A07B30" w:rsidP="00A07B30">
      <w:pPr>
        <w:tabs>
          <w:tab w:val="left" w:pos="-720"/>
        </w:tabs>
        <w:suppressAutoHyphens/>
        <w:spacing w:after="0" w:line="240" w:lineRule="auto"/>
        <w:jc w:val="center"/>
        <w:rPr>
          <w:rFonts w:ascii="Times" w:eastAsia="Times New Roman" w:hAnsi="Times" w:cs="Times New Roman"/>
          <w:b/>
          <w:spacing w:val="-2"/>
          <w:u w:val="single"/>
        </w:rPr>
      </w:pPr>
    </w:p>
    <w:p w14:paraId="41A683C4" w14:textId="77777777" w:rsidR="00A07B30" w:rsidRPr="008C7F91" w:rsidRDefault="00A07B30" w:rsidP="00A07B30">
      <w:pPr>
        <w:tabs>
          <w:tab w:val="left" w:pos="-720"/>
          <w:tab w:val="left" w:pos="0"/>
          <w:tab w:val="left" w:pos="720"/>
        </w:tabs>
        <w:suppressAutoHyphens/>
        <w:spacing w:after="0" w:line="240" w:lineRule="auto"/>
        <w:jc w:val="both"/>
        <w:rPr>
          <w:rFonts w:ascii="Times" w:eastAsia="Times New Roman" w:hAnsi="Times" w:cs="Times New Roman"/>
          <w:b/>
          <w:spacing w:val="-2"/>
        </w:rPr>
      </w:pPr>
      <w:r w:rsidRPr="008C7F91">
        <w:rPr>
          <w:rFonts w:ascii="Times" w:eastAsia="Times New Roman" w:hAnsi="Times" w:cs="Times New Roman"/>
          <w:b/>
          <w:spacing w:val="-2"/>
        </w:rPr>
        <w:t>BOND ORDINANCE AUTHORIZING THE ACQUISITION OF VEHICLES AND EQUIPMENT FOR THE TOWNSHIP OF VOORHEES, COUNTY OF CAMDEN, NEW JERSEY; APPROPRIATING THE SUM OF $1,486,000 THER</w:t>
      </w:r>
      <w:r>
        <w:rPr>
          <w:rFonts w:ascii="Times" w:eastAsia="Times New Roman" w:hAnsi="Times" w:cs="Times New Roman"/>
          <w:b/>
          <w:spacing w:val="-2"/>
        </w:rPr>
        <w:t>E</w:t>
      </w:r>
      <w:r w:rsidRPr="008C7F91">
        <w:rPr>
          <w:rFonts w:ascii="Times" w:eastAsia="Times New Roman" w:hAnsi="Times" w:cs="Times New Roman"/>
          <w:b/>
          <w:spacing w:val="-2"/>
        </w:rPr>
        <w:t>FOR; AUTHORIZING THE ISSUANCE OF GENERAL OBLIGATION BONDS OR BOND ANTICIPATION NOTES OF THE TOWNSHIP OF VOORHEES, COUNTY OF CAMDEN, NEW JERSEY, IN THE AGGREGATE PRINCIPAL AMOUNT OF UP TO $1,411,700; MAKING CERTAIN DETERMINATIONS AND COVENANTS; AND AUTHORIZING CERTAIN RELATED ACTIONS IN CONNECTION WITH THE FOREGOING</w:t>
      </w:r>
    </w:p>
    <w:p w14:paraId="2C19D42A" w14:textId="77777777" w:rsidR="00A07B30" w:rsidRPr="008C7F91" w:rsidRDefault="00A07B30" w:rsidP="00A07B30">
      <w:pPr>
        <w:tabs>
          <w:tab w:val="left" w:pos="-720"/>
        </w:tabs>
        <w:suppressAutoHyphens/>
        <w:spacing w:after="0" w:line="240" w:lineRule="auto"/>
        <w:jc w:val="center"/>
        <w:rPr>
          <w:rFonts w:ascii="Times" w:eastAsia="Times New Roman" w:hAnsi="Times" w:cs="Times New Roman"/>
          <w:b/>
          <w:spacing w:val="-2"/>
          <w:u w:val="single"/>
        </w:rPr>
      </w:pPr>
    </w:p>
    <w:p w14:paraId="75ED208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b/>
          <w:spacing w:val="-2"/>
          <w:u w:val="single"/>
        </w:rPr>
      </w:pPr>
    </w:p>
    <w:p w14:paraId="2506C480"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rPr>
        <w:t>BE IT ORDAINED</w:t>
      </w:r>
      <w:r w:rsidRPr="008C7F91">
        <w:rPr>
          <w:rFonts w:ascii="Times" w:eastAsia="Times New Roman" w:hAnsi="Times" w:cs="Times New Roman"/>
          <w:spacing w:val="-2"/>
        </w:rPr>
        <w:t xml:space="preserve"> by the Township Committee of the Township of Voorhees, County of Camden, New Jersey (not less than two-thirds of all the members thereof affirmatively concurring), pursuant to the provisions of the Local Bond Law, Chapter 169 of the Laws of 1960 of the State of New Jersey, as amended and supplemented ("Local Bond Law"), as follows:</w:t>
      </w:r>
    </w:p>
    <w:p w14:paraId="0FAD1EF8"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7F89D9F8"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i/>
          <w:spacing w:val="-2"/>
        </w:rPr>
        <w:tab/>
      </w:r>
      <w:r w:rsidRPr="008C7F91">
        <w:rPr>
          <w:rFonts w:ascii="Times" w:eastAsia="Times New Roman" w:hAnsi="Times" w:cs="Times New Roman"/>
          <w:b/>
          <w:spacing w:val="-2"/>
          <w:u w:val="single"/>
        </w:rPr>
        <w:t>Section 1.</w:t>
      </w:r>
      <w:r w:rsidRPr="008C7F91">
        <w:rPr>
          <w:rFonts w:ascii="Times" w:eastAsia="Times New Roman" w:hAnsi="Times" w:cs="Times New Roman"/>
          <w:spacing w:val="-2"/>
        </w:rPr>
        <w:tab/>
        <w:t>The purposes described in Section 7 hereof are hereby authorized as general improvements to be made or acquired by the Township of Voorhees, County of Camden, New Jersey ("Township").</w:t>
      </w:r>
    </w:p>
    <w:p w14:paraId="667C030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3E8D91E4"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2.</w:t>
      </w:r>
      <w:r w:rsidRPr="008C7F91">
        <w:rPr>
          <w:rFonts w:ascii="Times" w:eastAsia="Times New Roman" w:hAnsi="Times" w:cs="Times New Roman"/>
          <w:spacing w:val="-2"/>
        </w:rPr>
        <w:tab/>
        <w:t>It is hereby found, determined and declared as follows:</w:t>
      </w:r>
    </w:p>
    <w:p w14:paraId="5822A9F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44DEAC1D"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(a)</w:t>
      </w:r>
      <w:r w:rsidRPr="008C7F91">
        <w:rPr>
          <w:rFonts w:ascii="Times" w:eastAsia="Times New Roman" w:hAnsi="Times" w:cs="Times New Roman"/>
          <w:spacing w:val="-2"/>
        </w:rPr>
        <w:tab/>
        <w:t>the estimated amount to be raised by the Township from all sources for the purposes stated in Section 7 hereof is $1,486,000;</w:t>
      </w:r>
    </w:p>
    <w:p w14:paraId="2D7DB066"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 xml:space="preserve"> </w:t>
      </w:r>
    </w:p>
    <w:p w14:paraId="49E5070E"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r w:rsidRPr="008C7F91">
        <w:rPr>
          <w:rFonts w:ascii="Times" w:eastAsia="Times New Roman" w:hAnsi="Times" w:cs="Times New Roman"/>
          <w:spacing w:val="-2"/>
        </w:rPr>
        <w:t>(b)</w:t>
      </w:r>
      <w:r w:rsidRPr="008C7F91">
        <w:rPr>
          <w:rFonts w:ascii="Times" w:eastAsia="Times New Roman" w:hAnsi="Times" w:cs="Times New Roman"/>
          <w:spacing w:val="-2"/>
        </w:rPr>
        <w:tab/>
        <w:t>the estimated amount of bonds or bond anticipation notes to be issued for the purposes stated in Section 7 hereof is $1,411,700; and</w:t>
      </w:r>
    </w:p>
    <w:p w14:paraId="724C814B"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2"/>
        </w:rPr>
      </w:pPr>
    </w:p>
    <w:p w14:paraId="7C0918F2"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3"/>
        </w:rPr>
      </w:pPr>
      <w:r w:rsidRPr="008C7F91">
        <w:rPr>
          <w:rFonts w:ascii="Times" w:eastAsia="Times New Roman" w:hAnsi="Times" w:cs="Times New Roman"/>
          <w:spacing w:val="-3"/>
        </w:rPr>
        <w:t>(c)</w:t>
      </w:r>
      <w:r w:rsidRPr="008C7F91">
        <w:rPr>
          <w:rFonts w:ascii="Times" w:eastAsia="Times New Roman" w:hAnsi="Times" w:cs="Times New Roman"/>
          <w:spacing w:val="-3"/>
        </w:rPr>
        <w:tab/>
        <w:t xml:space="preserve">a down payment in the amount of $74,300 for the purposes stated in Section 7 hereof is currently available in accordance with the requirements of Section 11 of the Local Bond Law, </w:t>
      </w:r>
      <w:r w:rsidRPr="008C7F91">
        <w:rPr>
          <w:rFonts w:ascii="Times" w:eastAsia="Times New Roman" w:hAnsi="Times" w:cs="Times New Roman"/>
          <w:i/>
          <w:spacing w:val="-3"/>
        </w:rPr>
        <w:t>N.J.S.A.</w:t>
      </w:r>
      <w:r w:rsidRPr="008C7F91">
        <w:rPr>
          <w:rFonts w:ascii="Times" w:eastAsia="Times New Roman" w:hAnsi="Times" w:cs="Times New Roman"/>
          <w:spacing w:val="-3"/>
        </w:rPr>
        <w:t xml:space="preserve"> 40A:2-11.</w:t>
      </w:r>
    </w:p>
    <w:p w14:paraId="040F021D" w14:textId="77777777" w:rsidR="00A07B30" w:rsidRPr="008C7F91" w:rsidRDefault="00A07B30" w:rsidP="00A07B30">
      <w:pPr>
        <w:tabs>
          <w:tab w:val="left" w:pos="-720"/>
          <w:tab w:val="left" w:pos="0"/>
        </w:tabs>
        <w:suppressAutoHyphens/>
        <w:spacing w:after="0" w:line="240" w:lineRule="auto"/>
        <w:ind w:left="720" w:hanging="720"/>
        <w:jc w:val="both"/>
        <w:rPr>
          <w:rFonts w:ascii="Times" w:eastAsia="Times New Roman" w:hAnsi="Times" w:cs="Times New Roman"/>
          <w:spacing w:val="-3"/>
        </w:rPr>
      </w:pPr>
    </w:p>
    <w:p w14:paraId="4ED0D24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3"/>
        </w:rPr>
      </w:pPr>
      <w:r w:rsidRPr="008C7F91">
        <w:rPr>
          <w:rFonts w:ascii="Times" w:eastAsia="Times New Roman" w:hAnsi="Times" w:cs="Times New Roman"/>
          <w:spacing w:val="-3"/>
        </w:rPr>
        <w:tab/>
      </w:r>
      <w:r w:rsidRPr="008C7F91">
        <w:rPr>
          <w:rFonts w:ascii="Times" w:eastAsia="Times New Roman" w:hAnsi="Times" w:cs="Times New Roman"/>
          <w:b/>
          <w:spacing w:val="-3"/>
          <w:u w:val="single"/>
        </w:rPr>
        <w:t>Section 3.</w:t>
      </w:r>
      <w:r w:rsidRPr="008C7F91">
        <w:rPr>
          <w:rFonts w:ascii="Times" w:eastAsia="Times New Roman" w:hAnsi="Times" w:cs="Times New Roman"/>
          <w:spacing w:val="-3"/>
        </w:rPr>
        <w:tab/>
        <w:t>The sum of $1,411</w:t>
      </w:r>
      <w:r w:rsidRPr="008C7F91">
        <w:rPr>
          <w:rFonts w:ascii="Times" w:eastAsia="Times New Roman" w:hAnsi="Times" w:cs="Times New Roman"/>
          <w:spacing w:val="-2"/>
        </w:rPr>
        <w:t>,700</w:t>
      </w:r>
      <w:r w:rsidRPr="008C7F91">
        <w:rPr>
          <w:rFonts w:ascii="Times" w:eastAsia="Times New Roman" w:hAnsi="Times" w:cs="Times New Roman"/>
          <w:spacing w:val="-3"/>
        </w:rPr>
        <w:t>, to be raised by the issuance of bonds or bond anticipation notes, together with the sum of $74,300, which amount represents the required down payment, are hereby appropriated for the purposes stated in this bond ordinance ("Bond Ordinance").</w:t>
      </w:r>
    </w:p>
    <w:p w14:paraId="3C209D8E"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4A49124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4.</w:t>
      </w:r>
      <w:r w:rsidRPr="008C7F91">
        <w:rPr>
          <w:rFonts w:ascii="Times" w:eastAsia="Times New Roman" w:hAnsi="Times" w:cs="Times New Roman"/>
          <w:spacing w:val="-2"/>
        </w:rPr>
        <w:tab/>
        <w:t>The issuance of negotiable bonds of the Township in an amount not to exceed $1,411,700 to finance the costs of the purposes described in Section 7 hereof is hereby authorized.  Said bonds shall be sold in accordance with the requirements of the Local Bond Law.</w:t>
      </w:r>
    </w:p>
    <w:p w14:paraId="704FD2E9"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415B24A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5.</w:t>
      </w:r>
      <w:r w:rsidRPr="008C7F91">
        <w:rPr>
          <w:rFonts w:ascii="Times" w:eastAsia="Times New Roman" w:hAnsi="Times" w:cs="Times New Roman"/>
          <w:spacing w:val="-2"/>
        </w:rPr>
        <w:tab/>
        <w:t>In order to temporarily finance the purposes described in Section 7 hereof, the issuance of bond anticipation notes of the Township in an amount not to exceed $1,411,700 is hereby authorized.  Pursuant to the Local Bond Law, the Chief Financial Officer is hereby authorized to sell part or all of the bond anticipation notes from time to time at public or private sale and to deliver the same to the purchasers thereof upon receipt of payment of the purchase price plus accrued interest from their date to delivery thereof.  The Chief Financial Officer is hereby directed to report in writing to the governing body at the meeting next succeeding the date when any sale or delivery of the bond anticipation notes pursuant to this Bond Ordinance is made.  Such report must include the amount, the description, the interest rate and the maturity schedule of the bond anticipation notes sold, the price obtained and the name of the purchaser.</w:t>
      </w:r>
    </w:p>
    <w:p w14:paraId="609A568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1BF5C7BE"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6.</w:t>
      </w:r>
      <w:r w:rsidRPr="008C7F91">
        <w:rPr>
          <w:rFonts w:ascii="Times" w:eastAsia="Times New Roman" w:hAnsi="Times" w:cs="Times New Roman"/>
          <w:spacing w:val="-2"/>
        </w:rPr>
        <w:tab/>
        <w:t xml:space="preserve">The amount of the proceeds of the obligations authorized by this Bond Ordinance which may be used for the payment of interest on such obligations, accounting, engineering, legal fees and other items as provided in Section 20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40A:2-20, shall not exceed the sum of $80,000.</w:t>
      </w:r>
    </w:p>
    <w:p w14:paraId="3EFC89EF"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79445B5B"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7.</w:t>
      </w:r>
      <w:r w:rsidRPr="008C7F91">
        <w:rPr>
          <w:rFonts w:ascii="Times" w:eastAsia="Times New Roman" w:hAnsi="Times" w:cs="Times New Roman"/>
          <w:spacing w:val="-2"/>
        </w:rPr>
        <w:tab/>
        <w:t>The improvements hereby authorized and the purposes for which said obligations are to be issued; the estimated costs of each said purpose; the amount of down payment for each said purpose; the maximum amount obligations to be issued for each said purpose and the period of usefulness of each said purpose within the limitations of the Local Bond Law are as follows:</w:t>
      </w:r>
    </w:p>
    <w:p w14:paraId="4E71A17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tbl>
      <w:tblPr>
        <w:tblW w:w="9360" w:type="dxa"/>
        <w:tblInd w:w="120" w:type="dxa"/>
        <w:tblLayout w:type="fixed"/>
        <w:tblCellMar>
          <w:left w:w="120" w:type="dxa"/>
          <w:right w:w="120" w:type="dxa"/>
        </w:tblCellMar>
        <w:tblLook w:val="0000" w:firstRow="0" w:lastRow="0" w:firstColumn="0" w:lastColumn="0" w:noHBand="0" w:noVBand="0"/>
      </w:tblPr>
      <w:tblGrid>
        <w:gridCol w:w="450"/>
        <w:gridCol w:w="3960"/>
        <w:gridCol w:w="1260"/>
        <w:gridCol w:w="1080"/>
        <w:gridCol w:w="1350"/>
        <w:gridCol w:w="1260"/>
      </w:tblGrid>
      <w:tr w:rsidR="00A07B30" w:rsidRPr="008C7F91" w14:paraId="71CEA301" w14:textId="77777777" w:rsidTr="005878A0">
        <w:tc>
          <w:tcPr>
            <w:tcW w:w="450" w:type="dxa"/>
          </w:tcPr>
          <w:p w14:paraId="784CA30D" w14:textId="77777777" w:rsidR="00A07B30" w:rsidRPr="008C7F91" w:rsidRDefault="00A07B30" w:rsidP="005878A0">
            <w:pPr>
              <w:tabs>
                <w:tab w:val="left" w:pos="-720"/>
              </w:tabs>
              <w:suppressAutoHyphens/>
              <w:spacing w:after="0" w:line="240" w:lineRule="auto"/>
              <w:rPr>
                <w:rFonts w:ascii="Times" w:eastAsia="Times New Roman" w:hAnsi="Times" w:cs="Times New Roman"/>
                <w:spacing w:val="-2"/>
              </w:rPr>
            </w:pPr>
          </w:p>
          <w:p w14:paraId="2F1832D8" w14:textId="77777777" w:rsidR="00A07B30" w:rsidRPr="008C7F91" w:rsidRDefault="00A07B30" w:rsidP="005878A0">
            <w:pPr>
              <w:tabs>
                <w:tab w:val="left" w:pos="-720"/>
              </w:tabs>
              <w:suppressAutoHyphens/>
              <w:spacing w:after="0" w:line="240" w:lineRule="auto"/>
              <w:rPr>
                <w:rFonts w:ascii="Times" w:eastAsia="Times New Roman" w:hAnsi="Times" w:cs="Times New Roman"/>
                <w:spacing w:val="-2"/>
              </w:rPr>
            </w:pPr>
          </w:p>
        </w:tc>
        <w:tc>
          <w:tcPr>
            <w:tcW w:w="3960" w:type="dxa"/>
          </w:tcPr>
          <w:p w14:paraId="4E634B87" w14:textId="77777777" w:rsidR="00A07B30" w:rsidRPr="008C7F91" w:rsidRDefault="00A07B30" w:rsidP="005878A0">
            <w:pPr>
              <w:tabs>
                <w:tab w:val="left" w:pos="-720"/>
              </w:tabs>
              <w:suppressAutoHyphens/>
              <w:spacing w:after="0" w:line="240" w:lineRule="auto"/>
              <w:rPr>
                <w:rFonts w:ascii="Times New Roman" w:eastAsia="Times New Roman" w:hAnsi="Times New Roman" w:cs="Times New Roman"/>
                <w:b/>
                <w:u w:val="single"/>
              </w:rPr>
            </w:pPr>
          </w:p>
          <w:p w14:paraId="525569AF"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spacing w:val="-2"/>
                <w:u w:val="single"/>
              </w:rPr>
            </w:pPr>
            <w:r w:rsidRPr="008C7F91">
              <w:rPr>
                <w:rFonts w:ascii="Times New Roman" w:eastAsia="Times New Roman" w:hAnsi="Times New Roman" w:cs="Times New Roman"/>
                <w:b/>
                <w:u w:val="single"/>
              </w:rPr>
              <w:t>Purpose/Improvement</w:t>
            </w:r>
          </w:p>
        </w:tc>
        <w:tc>
          <w:tcPr>
            <w:tcW w:w="1260" w:type="dxa"/>
          </w:tcPr>
          <w:p w14:paraId="31C45124"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i/>
                <w:spacing w:val="-2"/>
              </w:rPr>
            </w:pPr>
            <w:r w:rsidRPr="008C7F91">
              <w:rPr>
                <w:rFonts w:ascii="Times New Roman" w:eastAsia="Times New Roman" w:hAnsi="Times New Roman" w:cs="Times New Roman"/>
                <w:b/>
              </w:rPr>
              <w:t xml:space="preserve">Estimated </w:t>
            </w:r>
            <w:r w:rsidRPr="008C7F91">
              <w:rPr>
                <w:rFonts w:ascii="Times" w:eastAsia="Times New Roman" w:hAnsi="Times" w:cs="Times New Roman"/>
                <w:b/>
                <w:spacing w:val="-2"/>
                <w:u w:val="single"/>
              </w:rPr>
              <w:t>Total Cost</w:t>
            </w:r>
          </w:p>
        </w:tc>
        <w:tc>
          <w:tcPr>
            <w:tcW w:w="1080" w:type="dxa"/>
          </w:tcPr>
          <w:p w14:paraId="5369A180"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Down</w:t>
            </w:r>
            <w:r w:rsidRPr="008C7F91">
              <w:rPr>
                <w:rFonts w:ascii="Times" w:eastAsia="Times New Roman" w:hAnsi="Times" w:cs="Times New Roman"/>
                <w:b/>
                <w:spacing w:val="-2"/>
              </w:rPr>
              <w:br/>
            </w:r>
            <w:r w:rsidRPr="008C7F91">
              <w:rPr>
                <w:rFonts w:ascii="Times" w:eastAsia="Times New Roman" w:hAnsi="Times" w:cs="Times New Roman"/>
                <w:b/>
                <w:spacing w:val="-2"/>
                <w:u w:val="single"/>
              </w:rPr>
              <w:t>Payment</w:t>
            </w:r>
          </w:p>
        </w:tc>
        <w:tc>
          <w:tcPr>
            <w:tcW w:w="1350" w:type="dxa"/>
          </w:tcPr>
          <w:p w14:paraId="16659A06"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b/>
                <w:spacing w:val="-2"/>
              </w:rPr>
            </w:pPr>
            <w:r w:rsidRPr="008C7F91">
              <w:rPr>
                <w:rFonts w:ascii="Times" w:eastAsia="Times New Roman" w:hAnsi="Times" w:cs="Times New Roman"/>
                <w:b/>
                <w:spacing w:val="-2"/>
              </w:rPr>
              <w:t>Amount of</w:t>
            </w:r>
            <w:r w:rsidRPr="008C7F91">
              <w:rPr>
                <w:rFonts w:ascii="Times" w:eastAsia="Times New Roman" w:hAnsi="Times" w:cs="Times New Roman"/>
                <w:b/>
                <w:spacing w:val="-2"/>
              </w:rPr>
              <w:br/>
            </w:r>
            <w:r w:rsidRPr="008C7F91">
              <w:rPr>
                <w:rFonts w:ascii="Times" w:eastAsia="Times New Roman" w:hAnsi="Times" w:cs="Times New Roman"/>
                <w:b/>
                <w:spacing w:val="-2"/>
                <w:u w:val="single"/>
              </w:rPr>
              <w:t>Obligations</w:t>
            </w:r>
          </w:p>
        </w:tc>
        <w:tc>
          <w:tcPr>
            <w:tcW w:w="1260" w:type="dxa"/>
          </w:tcPr>
          <w:p w14:paraId="52D28895" w14:textId="77777777" w:rsidR="00A07B30" w:rsidRPr="008C7F91" w:rsidRDefault="00A07B30" w:rsidP="005878A0">
            <w:pPr>
              <w:tabs>
                <w:tab w:val="left" w:pos="-720"/>
              </w:tabs>
              <w:suppressAutoHyphens/>
              <w:spacing w:after="0" w:line="240" w:lineRule="auto"/>
              <w:jc w:val="center"/>
              <w:rPr>
                <w:rFonts w:ascii="Times" w:eastAsia="Times New Roman" w:hAnsi="Times" w:cs="Times New Roman"/>
                <w:spacing w:val="-2"/>
              </w:rPr>
            </w:pPr>
            <w:r w:rsidRPr="008C7F91">
              <w:rPr>
                <w:rFonts w:ascii="Times" w:eastAsia="Times New Roman" w:hAnsi="Times" w:cs="Times New Roman"/>
                <w:b/>
                <w:spacing w:val="-2"/>
              </w:rPr>
              <w:t>Period of</w:t>
            </w:r>
            <w:r w:rsidRPr="008C7F91">
              <w:rPr>
                <w:rFonts w:ascii="Times" w:eastAsia="Times New Roman" w:hAnsi="Times" w:cs="Times New Roman"/>
                <w:b/>
                <w:spacing w:val="-2"/>
              </w:rPr>
              <w:br/>
            </w:r>
            <w:r w:rsidRPr="008C7F91">
              <w:rPr>
                <w:rFonts w:ascii="Times" w:eastAsia="Times New Roman" w:hAnsi="Times" w:cs="Times New Roman"/>
                <w:b/>
                <w:spacing w:val="-2"/>
                <w:u w:val="single"/>
              </w:rPr>
              <w:t>Usefulness</w:t>
            </w:r>
          </w:p>
        </w:tc>
      </w:tr>
      <w:tr w:rsidR="00A07B30" w:rsidRPr="008C7F91" w14:paraId="1717F543" w14:textId="77777777" w:rsidTr="005878A0">
        <w:tc>
          <w:tcPr>
            <w:tcW w:w="450" w:type="dxa"/>
          </w:tcPr>
          <w:p w14:paraId="1F504644"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A.</w:t>
            </w:r>
          </w:p>
        </w:tc>
        <w:tc>
          <w:tcPr>
            <w:tcW w:w="3960" w:type="dxa"/>
          </w:tcPr>
          <w:p w14:paraId="65A45D91" w14:textId="77777777" w:rsidR="00A07B30" w:rsidRPr="008C7F91" w:rsidRDefault="00A07B30" w:rsidP="005878A0">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 xml:space="preserve">Acquisition of Equipment for Various Township Offices including, but not limited to, Computer Hardware and Software, together with the acquisition of </w:t>
            </w:r>
            <w:r w:rsidRPr="008C7F91">
              <w:rPr>
                <w:rFonts w:ascii="Times New Roman" w:eastAsia="Times New Roman" w:hAnsi="Times New Roman" w:cs="Times New Roman"/>
                <w:spacing w:val="-2"/>
              </w:rPr>
              <w:lastRenderedPageBreak/>
              <w:t>all materials and equipment and the completion of all work necessary therefor or related thereto.</w:t>
            </w:r>
          </w:p>
        </w:tc>
        <w:tc>
          <w:tcPr>
            <w:tcW w:w="1260" w:type="dxa"/>
          </w:tcPr>
          <w:p w14:paraId="6DA66CB9" w14:textId="77777777" w:rsidR="00A07B30" w:rsidRPr="008C7F91" w:rsidRDefault="00A07B30" w:rsidP="005878A0">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lastRenderedPageBreak/>
              <w:t>$210,100</w:t>
            </w:r>
          </w:p>
        </w:tc>
        <w:tc>
          <w:tcPr>
            <w:tcW w:w="1080" w:type="dxa"/>
          </w:tcPr>
          <w:p w14:paraId="24A5E860" w14:textId="77777777" w:rsidR="00A07B30" w:rsidRPr="008C7F91" w:rsidRDefault="00A07B30" w:rsidP="005878A0">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$10,505</w:t>
            </w:r>
          </w:p>
        </w:tc>
        <w:tc>
          <w:tcPr>
            <w:tcW w:w="1350" w:type="dxa"/>
          </w:tcPr>
          <w:p w14:paraId="0BD06566" w14:textId="77777777" w:rsidR="00A07B30" w:rsidRPr="008C7F91" w:rsidRDefault="00A07B30" w:rsidP="005878A0">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$199,595</w:t>
            </w:r>
          </w:p>
        </w:tc>
        <w:tc>
          <w:tcPr>
            <w:tcW w:w="1260" w:type="dxa"/>
          </w:tcPr>
          <w:p w14:paraId="54CEA836" w14:textId="77777777" w:rsidR="00A07B30" w:rsidRPr="008C7F91" w:rsidRDefault="00A07B30" w:rsidP="005878A0">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A07B30" w:rsidRPr="008C7F91" w14:paraId="30F4EB50" w14:textId="77777777" w:rsidTr="005878A0">
        <w:tc>
          <w:tcPr>
            <w:tcW w:w="450" w:type="dxa"/>
          </w:tcPr>
          <w:p w14:paraId="0D28D66C"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B.</w:t>
            </w:r>
          </w:p>
        </w:tc>
        <w:tc>
          <w:tcPr>
            <w:tcW w:w="3960" w:type="dxa"/>
          </w:tcPr>
          <w:p w14:paraId="72B6A0DB" w14:textId="77777777" w:rsidR="00A07B30" w:rsidRPr="008C7F91" w:rsidRDefault="00A07B30" w:rsidP="005878A0">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Acquisition of Various Pieces of Equipment for the Construction Office including, but not limited to, a Four-Wheel Drive Vehicle, together with the acquisition of all materials and equipment and the completion of all work necessary therefor or related thereto.</w:t>
            </w:r>
          </w:p>
        </w:tc>
        <w:tc>
          <w:tcPr>
            <w:tcW w:w="1260" w:type="dxa"/>
          </w:tcPr>
          <w:p w14:paraId="6345F787" w14:textId="77777777" w:rsidR="00A07B30" w:rsidRPr="008C7F91" w:rsidRDefault="00A07B30" w:rsidP="005878A0">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35,900</w:t>
            </w:r>
          </w:p>
        </w:tc>
        <w:tc>
          <w:tcPr>
            <w:tcW w:w="1080" w:type="dxa"/>
          </w:tcPr>
          <w:p w14:paraId="0E35ED8F" w14:textId="77777777" w:rsidR="00A07B30" w:rsidRPr="008C7F91" w:rsidRDefault="00A07B30" w:rsidP="005878A0">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1,795</w:t>
            </w:r>
          </w:p>
        </w:tc>
        <w:tc>
          <w:tcPr>
            <w:tcW w:w="1350" w:type="dxa"/>
          </w:tcPr>
          <w:p w14:paraId="45E72F8F" w14:textId="77777777" w:rsidR="00A07B30" w:rsidRPr="008C7F91" w:rsidRDefault="00A07B30" w:rsidP="005878A0">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34,105</w:t>
            </w:r>
          </w:p>
        </w:tc>
        <w:tc>
          <w:tcPr>
            <w:tcW w:w="1260" w:type="dxa"/>
          </w:tcPr>
          <w:p w14:paraId="51186C05" w14:textId="77777777" w:rsidR="00A07B30" w:rsidRPr="008C7F91" w:rsidRDefault="00A07B30" w:rsidP="005878A0">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A07B30" w:rsidRPr="008C7F91" w14:paraId="64A6C2F6" w14:textId="77777777" w:rsidTr="005878A0">
        <w:tc>
          <w:tcPr>
            <w:tcW w:w="450" w:type="dxa"/>
          </w:tcPr>
          <w:p w14:paraId="3EF41A54"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C.</w:t>
            </w:r>
          </w:p>
        </w:tc>
        <w:tc>
          <w:tcPr>
            <w:tcW w:w="3960" w:type="dxa"/>
          </w:tcPr>
          <w:p w14:paraId="35A2E02F" w14:textId="77777777" w:rsidR="00A07B30" w:rsidRPr="008C7F91" w:rsidRDefault="00A07B30" w:rsidP="005878A0">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Acquisition of Various Pieces of Equipment for the Police Department including, but not limited to, Computer and Training Equipment, together with the acquisition of all materials and equipment and the completion of all work necessary therefor or related thereto.</w:t>
            </w:r>
          </w:p>
        </w:tc>
        <w:tc>
          <w:tcPr>
            <w:tcW w:w="1260" w:type="dxa"/>
          </w:tcPr>
          <w:p w14:paraId="447F327B" w14:textId="77777777" w:rsidR="00A07B30" w:rsidRPr="008C7F91" w:rsidRDefault="00A07B30" w:rsidP="005878A0">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212,100</w:t>
            </w:r>
          </w:p>
        </w:tc>
        <w:tc>
          <w:tcPr>
            <w:tcW w:w="1080" w:type="dxa"/>
          </w:tcPr>
          <w:p w14:paraId="5EC0767E" w14:textId="77777777" w:rsidR="00A07B30" w:rsidRPr="008C7F91" w:rsidRDefault="00A07B30" w:rsidP="005878A0">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10,605</w:t>
            </w:r>
          </w:p>
        </w:tc>
        <w:tc>
          <w:tcPr>
            <w:tcW w:w="1350" w:type="dxa"/>
          </w:tcPr>
          <w:p w14:paraId="188EA980" w14:textId="77777777" w:rsidR="00A07B30" w:rsidRPr="008C7F91" w:rsidRDefault="00A07B30" w:rsidP="005878A0">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201,495</w:t>
            </w:r>
          </w:p>
        </w:tc>
        <w:tc>
          <w:tcPr>
            <w:tcW w:w="1260" w:type="dxa"/>
          </w:tcPr>
          <w:p w14:paraId="3409524A" w14:textId="77777777" w:rsidR="00A07B30" w:rsidRPr="008C7F91" w:rsidRDefault="00A07B30" w:rsidP="005878A0">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 xml:space="preserve">5 years </w:t>
            </w:r>
          </w:p>
        </w:tc>
      </w:tr>
      <w:tr w:rsidR="00A07B30" w:rsidRPr="008C7F91" w14:paraId="5419BA7E" w14:textId="77777777" w:rsidTr="005878A0">
        <w:tc>
          <w:tcPr>
            <w:tcW w:w="450" w:type="dxa"/>
          </w:tcPr>
          <w:p w14:paraId="6C924EA7"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D.</w:t>
            </w:r>
          </w:p>
        </w:tc>
        <w:tc>
          <w:tcPr>
            <w:tcW w:w="3960" w:type="dxa"/>
          </w:tcPr>
          <w:p w14:paraId="43E03D1A" w14:textId="77777777" w:rsidR="00A07B30" w:rsidRPr="008C7F91" w:rsidRDefault="00A07B30" w:rsidP="005878A0">
            <w:pPr>
              <w:tabs>
                <w:tab w:val="left" w:pos="-720"/>
              </w:tabs>
              <w:suppressAutoHyphens/>
              <w:spacing w:before="90" w:after="54" w:line="240" w:lineRule="auto"/>
              <w:jc w:val="both"/>
              <w:rPr>
                <w:rFonts w:ascii="Times New Roman" w:eastAsia="Times New Roman" w:hAnsi="Times New Roman" w:cs="Times New Roman"/>
                <w:spacing w:val="-2"/>
                <w:highlight w:val="yellow"/>
              </w:rPr>
            </w:pPr>
            <w:r w:rsidRPr="008C7F91">
              <w:rPr>
                <w:rFonts w:ascii="Times New Roman" w:eastAsia="Times New Roman" w:hAnsi="Times New Roman" w:cs="Times New Roman"/>
                <w:spacing w:val="-2"/>
              </w:rPr>
              <w:t>Acquisition of Various Pieces of Equipment for the Fire Department including, but not limited to, Training Equipment, Turn-Out Gear and Rescue Equipment, together with the acquisition of all materials and equipment and the completion of all work necessary therefor or related thereto.</w:t>
            </w:r>
          </w:p>
        </w:tc>
        <w:tc>
          <w:tcPr>
            <w:tcW w:w="1260" w:type="dxa"/>
          </w:tcPr>
          <w:p w14:paraId="0C94DF99" w14:textId="77777777" w:rsidR="00A07B30" w:rsidRPr="008C7F91" w:rsidRDefault="00A07B30" w:rsidP="005878A0">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446,600</w:t>
            </w:r>
          </w:p>
        </w:tc>
        <w:tc>
          <w:tcPr>
            <w:tcW w:w="1080" w:type="dxa"/>
          </w:tcPr>
          <w:p w14:paraId="46529931" w14:textId="77777777" w:rsidR="00A07B30" w:rsidRPr="008C7F91" w:rsidRDefault="00A07B30" w:rsidP="005878A0">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22,330</w:t>
            </w:r>
          </w:p>
        </w:tc>
        <w:tc>
          <w:tcPr>
            <w:tcW w:w="1350" w:type="dxa"/>
          </w:tcPr>
          <w:p w14:paraId="69CBD7DF" w14:textId="77777777" w:rsidR="00A07B30" w:rsidRPr="008C7F91" w:rsidRDefault="00A07B30" w:rsidP="005878A0">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424,270</w:t>
            </w:r>
          </w:p>
        </w:tc>
        <w:tc>
          <w:tcPr>
            <w:tcW w:w="1260" w:type="dxa"/>
          </w:tcPr>
          <w:p w14:paraId="4C257581" w14:textId="77777777" w:rsidR="00A07B30" w:rsidRPr="008C7F91" w:rsidRDefault="00A07B30" w:rsidP="005878A0">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A07B30" w:rsidRPr="008C7F91" w14:paraId="1E028FAC" w14:textId="77777777" w:rsidTr="005878A0">
        <w:tc>
          <w:tcPr>
            <w:tcW w:w="450" w:type="dxa"/>
          </w:tcPr>
          <w:p w14:paraId="7A144B70"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r w:rsidRPr="008C7F91">
              <w:rPr>
                <w:rFonts w:ascii="Times" w:eastAsia="Times New Roman" w:hAnsi="Times" w:cs="Times New Roman"/>
                <w:spacing w:val="-2"/>
              </w:rPr>
              <w:t>E.</w:t>
            </w:r>
          </w:p>
        </w:tc>
        <w:tc>
          <w:tcPr>
            <w:tcW w:w="3960" w:type="dxa"/>
          </w:tcPr>
          <w:p w14:paraId="779EF574" w14:textId="77777777" w:rsidR="00A07B30" w:rsidRPr="008C7F91" w:rsidRDefault="00A07B30" w:rsidP="005878A0">
            <w:pPr>
              <w:tabs>
                <w:tab w:val="left" w:pos="-720"/>
              </w:tabs>
              <w:suppressAutoHyphens/>
              <w:spacing w:before="90" w:after="54" w:line="240" w:lineRule="auto"/>
              <w:jc w:val="both"/>
              <w:rPr>
                <w:rFonts w:ascii="Times New Roman" w:eastAsia="Times New Roman" w:hAnsi="Times New Roman" w:cs="Times New Roman"/>
                <w:spacing w:val="-2"/>
              </w:rPr>
            </w:pPr>
            <w:r w:rsidRPr="008C7F91">
              <w:rPr>
                <w:rFonts w:ascii="Times New Roman" w:eastAsia="Times New Roman" w:hAnsi="Times New Roman" w:cs="Times New Roman"/>
                <w:spacing w:val="-2"/>
              </w:rPr>
              <w:t>Acquisition of Various Pieces Equipment for the Public Works Department including, but not limited to, a Dump Truck, a Leaf Machine, a Chipper, Trash Carts and related equipment, together with the acquisition of all materials and equipment and the completion of all work necessary therefor or related thereto.</w:t>
            </w:r>
          </w:p>
        </w:tc>
        <w:tc>
          <w:tcPr>
            <w:tcW w:w="1260" w:type="dxa"/>
          </w:tcPr>
          <w:p w14:paraId="283B6764" w14:textId="77777777" w:rsidR="00A07B30" w:rsidRPr="008C7F91" w:rsidRDefault="00A07B30" w:rsidP="005878A0">
            <w:pPr>
              <w:tabs>
                <w:tab w:val="left" w:pos="-720"/>
              </w:tabs>
              <w:suppressAutoHyphens/>
              <w:spacing w:before="90" w:after="54" w:line="240" w:lineRule="auto"/>
              <w:ind w:left="-120" w:right="117"/>
              <w:jc w:val="right"/>
              <w:rPr>
                <w:rFonts w:ascii="Times" w:eastAsia="Times New Roman" w:hAnsi="Times" w:cs="Times New Roman"/>
                <w:spacing w:val="-2"/>
              </w:rPr>
            </w:pPr>
            <w:r w:rsidRPr="008C7F91">
              <w:rPr>
                <w:rFonts w:ascii="Times" w:eastAsia="Times New Roman" w:hAnsi="Times" w:cs="Times New Roman"/>
                <w:spacing w:val="-2"/>
              </w:rPr>
              <w:t>581,300</w:t>
            </w:r>
          </w:p>
        </w:tc>
        <w:tc>
          <w:tcPr>
            <w:tcW w:w="1080" w:type="dxa"/>
          </w:tcPr>
          <w:p w14:paraId="09FA31BC" w14:textId="77777777" w:rsidR="00A07B30" w:rsidRPr="008C7F91" w:rsidRDefault="00A07B30" w:rsidP="005878A0">
            <w:pPr>
              <w:tabs>
                <w:tab w:val="left" w:pos="-720"/>
              </w:tabs>
              <w:suppressAutoHyphens/>
              <w:spacing w:before="90" w:after="54" w:line="240" w:lineRule="auto"/>
              <w:ind w:left="-97" w:right="185"/>
              <w:jc w:val="right"/>
              <w:rPr>
                <w:rFonts w:ascii="Times" w:eastAsia="Times New Roman" w:hAnsi="Times" w:cs="Times New Roman"/>
                <w:spacing w:val="-2"/>
              </w:rPr>
            </w:pPr>
            <w:r w:rsidRPr="008C7F91">
              <w:rPr>
                <w:rFonts w:ascii="Times" w:eastAsia="Times New Roman" w:hAnsi="Times" w:cs="Times New Roman"/>
                <w:spacing w:val="-2"/>
              </w:rPr>
              <w:t>29,065</w:t>
            </w:r>
          </w:p>
        </w:tc>
        <w:tc>
          <w:tcPr>
            <w:tcW w:w="1350" w:type="dxa"/>
          </w:tcPr>
          <w:p w14:paraId="5E52BAEF" w14:textId="77777777" w:rsidR="00A07B30" w:rsidRPr="008C7F91" w:rsidRDefault="00A07B30" w:rsidP="005878A0">
            <w:pPr>
              <w:tabs>
                <w:tab w:val="left" w:pos="-720"/>
              </w:tabs>
              <w:suppressAutoHyphens/>
              <w:spacing w:before="90" w:after="54" w:line="240" w:lineRule="auto"/>
              <w:ind w:left="-165" w:right="172"/>
              <w:jc w:val="right"/>
              <w:rPr>
                <w:rFonts w:ascii="Times" w:eastAsia="Times New Roman" w:hAnsi="Times" w:cs="Times New Roman"/>
                <w:spacing w:val="-2"/>
              </w:rPr>
            </w:pPr>
            <w:r w:rsidRPr="008C7F91">
              <w:rPr>
                <w:rFonts w:ascii="Times" w:eastAsia="Times New Roman" w:hAnsi="Times" w:cs="Times New Roman"/>
                <w:spacing w:val="-2"/>
              </w:rPr>
              <w:t>552,235</w:t>
            </w:r>
          </w:p>
        </w:tc>
        <w:tc>
          <w:tcPr>
            <w:tcW w:w="1260" w:type="dxa"/>
          </w:tcPr>
          <w:p w14:paraId="26DA4129" w14:textId="77777777" w:rsidR="00A07B30" w:rsidRPr="008C7F91" w:rsidRDefault="00A07B30" w:rsidP="005878A0">
            <w:pPr>
              <w:tabs>
                <w:tab w:val="left" w:pos="-720"/>
              </w:tabs>
              <w:suppressAutoHyphens/>
              <w:spacing w:before="90" w:after="54" w:line="240" w:lineRule="auto"/>
              <w:jc w:val="center"/>
              <w:rPr>
                <w:rFonts w:ascii="Times" w:eastAsia="Times New Roman" w:hAnsi="Times" w:cs="Times New Roman"/>
                <w:spacing w:val="-2"/>
              </w:rPr>
            </w:pPr>
            <w:r w:rsidRPr="008C7F91">
              <w:rPr>
                <w:rFonts w:ascii="Times" w:eastAsia="Times New Roman" w:hAnsi="Times" w:cs="Times New Roman"/>
                <w:spacing w:val="-2"/>
              </w:rPr>
              <w:t>5 years</w:t>
            </w:r>
          </w:p>
        </w:tc>
      </w:tr>
      <w:tr w:rsidR="00A07B30" w:rsidRPr="008C7F91" w14:paraId="635D1714" w14:textId="77777777" w:rsidTr="005878A0">
        <w:tc>
          <w:tcPr>
            <w:tcW w:w="450" w:type="dxa"/>
          </w:tcPr>
          <w:p w14:paraId="634E81CA" w14:textId="77777777" w:rsidR="00A07B30" w:rsidRPr="008C7F91" w:rsidRDefault="00A07B30" w:rsidP="005878A0">
            <w:pPr>
              <w:tabs>
                <w:tab w:val="left" w:pos="-720"/>
              </w:tabs>
              <w:suppressAutoHyphens/>
              <w:spacing w:before="90" w:after="54" w:line="240" w:lineRule="auto"/>
              <w:rPr>
                <w:rFonts w:ascii="Times" w:eastAsia="Times New Roman" w:hAnsi="Times" w:cs="Times New Roman"/>
                <w:spacing w:val="-2"/>
              </w:rPr>
            </w:pPr>
          </w:p>
        </w:tc>
        <w:tc>
          <w:tcPr>
            <w:tcW w:w="3960" w:type="dxa"/>
          </w:tcPr>
          <w:p w14:paraId="55D60716" w14:textId="77777777" w:rsidR="00A07B30" w:rsidRPr="008C7F91" w:rsidRDefault="00A07B30" w:rsidP="005878A0">
            <w:pPr>
              <w:tabs>
                <w:tab w:val="left" w:pos="-720"/>
              </w:tabs>
              <w:suppressAutoHyphens/>
              <w:spacing w:before="90" w:after="54" w:line="240" w:lineRule="auto"/>
              <w:jc w:val="center"/>
              <w:rPr>
                <w:rFonts w:ascii="Times New Roman" w:eastAsia="Times New Roman" w:hAnsi="Times New Roman" w:cs="Times New Roman"/>
                <w:b/>
                <w:spacing w:val="-2"/>
              </w:rPr>
            </w:pPr>
            <w:r w:rsidRPr="008C7F91">
              <w:rPr>
                <w:rFonts w:ascii="Times New Roman" w:eastAsia="Times New Roman" w:hAnsi="Times New Roman" w:cs="Times New Roman"/>
                <w:b/>
                <w:spacing w:val="-2"/>
              </w:rPr>
              <w:t>Total</w:t>
            </w:r>
          </w:p>
        </w:tc>
        <w:tc>
          <w:tcPr>
            <w:tcW w:w="1260" w:type="dxa"/>
          </w:tcPr>
          <w:p w14:paraId="0EDAB5A1" w14:textId="77777777" w:rsidR="00A07B30" w:rsidRPr="008C7F91" w:rsidRDefault="00A07B30" w:rsidP="005878A0">
            <w:pPr>
              <w:tabs>
                <w:tab w:val="left" w:pos="-720"/>
              </w:tabs>
              <w:suppressAutoHyphens/>
              <w:spacing w:before="90" w:after="54" w:line="240" w:lineRule="auto"/>
              <w:ind w:left="-120" w:right="117"/>
              <w:jc w:val="right"/>
              <w:rPr>
                <w:rFonts w:ascii="Times" w:eastAsia="Times New Roman" w:hAnsi="Times" w:cs="Times New Roman"/>
                <w:b/>
                <w:spacing w:val="-2"/>
              </w:rPr>
            </w:pPr>
            <w:r w:rsidRPr="008C7F91">
              <w:rPr>
                <w:rFonts w:ascii="Times" w:eastAsia="Times New Roman" w:hAnsi="Times" w:cs="Times New Roman"/>
                <w:b/>
                <w:spacing w:val="-2"/>
              </w:rPr>
              <w:t>$1,486,000</w:t>
            </w:r>
          </w:p>
        </w:tc>
        <w:tc>
          <w:tcPr>
            <w:tcW w:w="1080" w:type="dxa"/>
          </w:tcPr>
          <w:p w14:paraId="7776A4C5" w14:textId="77777777" w:rsidR="00A07B30" w:rsidRPr="008C7F91" w:rsidRDefault="00A07B30" w:rsidP="005878A0">
            <w:pPr>
              <w:tabs>
                <w:tab w:val="left" w:pos="-720"/>
              </w:tabs>
              <w:suppressAutoHyphens/>
              <w:spacing w:before="90" w:after="54" w:line="240" w:lineRule="auto"/>
              <w:ind w:left="-97" w:right="185"/>
              <w:jc w:val="right"/>
              <w:rPr>
                <w:rFonts w:ascii="Times" w:eastAsia="Times New Roman" w:hAnsi="Times" w:cs="Times New Roman"/>
                <w:b/>
                <w:spacing w:val="-2"/>
              </w:rPr>
            </w:pPr>
            <w:r w:rsidRPr="008C7F91">
              <w:rPr>
                <w:rFonts w:ascii="Times" w:eastAsia="Times New Roman" w:hAnsi="Times" w:cs="Times New Roman"/>
                <w:b/>
                <w:spacing w:val="-2"/>
              </w:rPr>
              <w:t>$74,300</w:t>
            </w:r>
          </w:p>
        </w:tc>
        <w:tc>
          <w:tcPr>
            <w:tcW w:w="1350" w:type="dxa"/>
          </w:tcPr>
          <w:p w14:paraId="1D9C1E1E" w14:textId="77777777" w:rsidR="00A07B30" w:rsidRPr="008C7F91" w:rsidRDefault="00A07B30" w:rsidP="005878A0">
            <w:pPr>
              <w:tabs>
                <w:tab w:val="left" w:pos="-720"/>
              </w:tabs>
              <w:suppressAutoHyphens/>
              <w:spacing w:before="90" w:after="54" w:line="240" w:lineRule="auto"/>
              <w:ind w:left="-165" w:right="172"/>
              <w:jc w:val="right"/>
              <w:rPr>
                <w:rFonts w:ascii="Times" w:eastAsia="Times New Roman" w:hAnsi="Times" w:cs="Times New Roman"/>
                <w:b/>
                <w:spacing w:val="-2"/>
              </w:rPr>
            </w:pPr>
            <w:r w:rsidRPr="008C7F91">
              <w:rPr>
                <w:rFonts w:ascii="Times" w:eastAsia="Times New Roman" w:hAnsi="Times" w:cs="Times New Roman"/>
                <w:b/>
                <w:spacing w:val="-2"/>
              </w:rPr>
              <w:t>$1,411,700</w:t>
            </w:r>
          </w:p>
        </w:tc>
        <w:tc>
          <w:tcPr>
            <w:tcW w:w="1260" w:type="dxa"/>
          </w:tcPr>
          <w:p w14:paraId="093C24D1" w14:textId="77777777" w:rsidR="00A07B30" w:rsidRPr="008C7F91" w:rsidRDefault="00A07B30" w:rsidP="005878A0">
            <w:pPr>
              <w:tabs>
                <w:tab w:val="left" w:pos="-720"/>
              </w:tabs>
              <w:suppressAutoHyphens/>
              <w:spacing w:before="90" w:after="54" w:line="240" w:lineRule="auto"/>
              <w:jc w:val="center"/>
              <w:rPr>
                <w:rFonts w:ascii="Times" w:eastAsia="Times New Roman" w:hAnsi="Times" w:cs="Times New Roman"/>
                <w:spacing w:val="-2"/>
              </w:rPr>
            </w:pPr>
          </w:p>
        </w:tc>
      </w:tr>
    </w:tbl>
    <w:p w14:paraId="054B3A1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b/>
          <w:spacing w:val="-2"/>
        </w:rPr>
      </w:pPr>
    </w:p>
    <w:p w14:paraId="3200B72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8.</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average period of useful life of the several purposes for the financing of which this Bond Ordinance authorizes the issuance of bonds or bond anticipation notes, taking into consideration the respective amounts of bonds or bond anticipation notes authorized for said several purposes, is not less than 5.00 years.</w:t>
      </w:r>
    </w:p>
    <w:p w14:paraId="607E7C5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6F746859"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9.</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Grants or other monies received from any governmental entity, if any, will be applied to the payment of, or repayment of obligations issued to finance, the costs of the purposes described in Section 7 above.</w:t>
      </w:r>
    </w:p>
    <w:p w14:paraId="5FD40342"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638DEE97"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10.</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supplemental debt statement provided for in Section 10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40A:2-10, was duly filed in the office of the Clerk prior to the passage of this Bond Ordinance on first reading and a complete executed duplicate original thereof has been filed in the Office of the Director of the Division of Local Government Services in the Department of Community Affairs of the State of New Jersey.  The supplemental debt statement shows that the gross debt of the Township, as defined in Section 43 of the Local Bond Law, </w:t>
      </w:r>
      <w:r w:rsidRPr="008C7F91">
        <w:rPr>
          <w:rFonts w:ascii="Times" w:eastAsia="Times New Roman" w:hAnsi="Times" w:cs="Times New Roman"/>
          <w:i/>
          <w:spacing w:val="-2"/>
        </w:rPr>
        <w:t>N.J.S.A</w:t>
      </w:r>
      <w:r w:rsidRPr="008C7F91">
        <w:rPr>
          <w:rFonts w:ascii="Times" w:eastAsia="Times New Roman" w:hAnsi="Times" w:cs="Times New Roman"/>
          <w:spacing w:val="-2"/>
        </w:rPr>
        <w:t xml:space="preserve">. 40A:2-43, is increased by this Bond Ordinance by $1,411,700 and that the obligations authorized by this Bond Ordinance will be within all debt limitations prescribed by said Local Bond Law. </w:t>
      </w:r>
    </w:p>
    <w:p w14:paraId="5706FB1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41DC3C5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11.</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 xml:space="preserve">The full faith and credit of the Township are irrevocably pledged to the punctual payment of the principal of and interest on the bonds or bond anticipation notes authorized by this Bond Ordinance, and to the extent payment is not otherwise provided, the Township shall levy </w:t>
      </w:r>
      <w:r w:rsidRPr="008C7F91">
        <w:rPr>
          <w:rFonts w:ascii="Times" w:eastAsia="Times New Roman" w:hAnsi="Times" w:cs="Times New Roman"/>
          <w:spacing w:val="-2"/>
          <w:u w:val="single"/>
        </w:rPr>
        <w:t>ad</w:t>
      </w:r>
      <w:r w:rsidRPr="008C7F91">
        <w:rPr>
          <w:rFonts w:ascii="Times" w:eastAsia="Times New Roman" w:hAnsi="Times" w:cs="Times New Roman"/>
          <w:spacing w:val="-2"/>
        </w:rPr>
        <w:t xml:space="preserve"> </w:t>
      </w:r>
      <w:r w:rsidRPr="008C7F91">
        <w:rPr>
          <w:rFonts w:ascii="Times" w:eastAsia="Times New Roman" w:hAnsi="Times" w:cs="Times New Roman"/>
          <w:spacing w:val="-2"/>
          <w:u w:val="single"/>
        </w:rPr>
        <w:t>valorem</w:t>
      </w:r>
      <w:r w:rsidRPr="008C7F91">
        <w:rPr>
          <w:rFonts w:ascii="Times" w:eastAsia="Times New Roman" w:hAnsi="Times" w:cs="Times New Roman"/>
          <w:spacing w:val="-2"/>
        </w:rPr>
        <w:t xml:space="preserve"> taxes on all taxable real property without limitation as to rate or amount for the payment thereof.</w:t>
      </w:r>
    </w:p>
    <w:p w14:paraId="3904716F"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7A808B42"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b/>
          <w:spacing w:val="-2"/>
          <w:u w:val="single"/>
        </w:rPr>
        <w:t>Section 12.</w:t>
      </w:r>
      <w:r w:rsidRPr="008C7F91">
        <w:rPr>
          <w:rFonts w:ascii="Times" w:eastAsia="Times New Roman" w:hAnsi="Times" w:cs="Times New Roman"/>
          <w:b/>
          <w:i/>
          <w:spacing w:val="-2"/>
        </w:rPr>
        <w:tab/>
      </w:r>
      <w:r w:rsidRPr="008C7F91">
        <w:rPr>
          <w:rFonts w:ascii="Times" w:eastAsia="Times New Roman" w:hAnsi="Times" w:cs="Times New Roman"/>
          <w:spacing w:val="-2"/>
        </w:rPr>
        <w:t>The applicable Capital Budget of the Township is hereby amended to conform with the provisions of this Bond Ordinance to the extent of any inconsistency therewith, and the resolution promulgated by the Local Finance Board showing full detail of the amended applicable Capital Budget and Capital Program as approved by the Director of the Division of Local Government Services, is on file with the Clerk and available for inspection.</w:t>
      </w:r>
    </w:p>
    <w:p w14:paraId="306B5E4F"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220DD5F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lastRenderedPageBreak/>
        <w:tab/>
      </w:r>
      <w:r w:rsidRPr="008C7F91">
        <w:rPr>
          <w:rFonts w:ascii="Times" w:eastAsia="Times New Roman" w:hAnsi="Times" w:cs="Times New Roman"/>
          <w:b/>
          <w:spacing w:val="-2"/>
          <w:u w:val="single"/>
        </w:rPr>
        <w:t>Section 13.</w:t>
      </w:r>
      <w:r w:rsidRPr="008C7F91">
        <w:rPr>
          <w:rFonts w:ascii="Times" w:eastAsia="Times New Roman" w:hAnsi="Times" w:cs="Times New Roman"/>
          <w:spacing w:val="-2"/>
        </w:rPr>
        <w:t xml:space="preserve">  </w:t>
      </w:r>
      <w:r w:rsidRPr="008C7F91">
        <w:rPr>
          <w:rFonts w:ascii="Times" w:eastAsia="Times New Roman" w:hAnsi="Times" w:cs="Times New Roman"/>
          <w:spacing w:val="-2"/>
        </w:rPr>
        <w:tab/>
        <w:t>The Township hereby declares its intent to reimburse itself from the proceeds of the bonds or bond anticipation notes authorized by this Bond Ordinance pursuant to Income Tax Regulation Section 1.150-2(e), promulgated under the Internal Revenue Code of 1986, as amended ("Code"), for "original expenditures", as defined in Income Tax Regulation Section 1.150-2(c)(2), made by the Township prior to the issuance of such bonds or bond anticipation notes.</w:t>
      </w:r>
    </w:p>
    <w:p w14:paraId="07D53ED8"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1AD8921A"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14.</w:t>
      </w:r>
      <w:r w:rsidRPr="008C7F91">
        <w:rPr>
          <w:rFonts w:ascii="Times" w:eastAsia="Times New Roman" w:hAnsi="Times" w:cs="Times New Roman"/>
          <w:spacing w:val="-2"/>
        </w:rPr>
        <w:tab/>
        <w:t>The Township hereby covenants as follows:</w:t>
      </w:r>
    </w:p>
    <w:p w14:paraId="0169BAA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502B4069"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(a)</w:t>
      </w:r>
      <w:r w:rsidRPr="008C7F91">
        <w:rPr>
          <w:rFonts w:ascii="Times" w:eastAsia="Times New Roman" w:hAnsi="Times" w:cs="Times New Roman"/>
          <w:spacing w:val="-2"/>
        </w:rPr>
        <w:tab/>
        <w:t>it shall take all actions necessary to ensure that the interest paid on the bonds or bond anticipation notes authorized by the Bond Ordinance is exempt from the gross income of the owners thereof for federal income taxation purposes, and will not become a specific item of tax preference pursuant to Section 57(a)(5) of the Code;</w:t>
      </w:r>
    </w:p>
    <w:p w14:paraId="2652D384"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528925F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(b)</w:t>
      </w:r>
      <w:r w:rsidRPr="008C7F91">
        <w:rPr>
          <w:rFonts w:ascii="Times" w:eastAsia="Times New Roman" w:hAnsi="Times" w:cs="Times New Roman"/>
          <w:spacing w:val="-2"/>
        </w:rPr>
        <w:tab/>
        <w:t>it will not make any use of the proceeds of the bonds or bond anticipation notes or do or suffer any other action that would cause the bonds or bond anticipation notes to be "arbitrage bonds" as such term is defined in Section 148(a) of the Code and the Regulations promulgated thereunder;</w:t>
      </w:r>
    </w:p>
    <w:p w14:paraId="7281C18D"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76EB3C19"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(c)</w:t>
      </w:r>
      <w:r w:rsidRPr="008C7F91">
        <w:rPr>
          <w:rFonts w:ascii="Times" w:eastAsia="Times New Roman" w:hAnsi="Times" w:cs="Times New Roman"/>
          <w:spacing w:val="-2"/>
        </w:rPr>
        <w:tab/>
        <w:t xml:space="preserve">it shall calculate or cause to be calculated and pay, when due, the rebatable arbitrage with respect to the "gross proceeds" (as such term is used in Section 148(f) of the Code) of the bonds or bond anticipation notes; </w:t>
      </w:r>
    </w:p>
    <w:p w14:paraId="396D9148"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3B6B36EC"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(d)</w:t>
      </w:r>
      <w:r w:rsidRPr="008C7F91">
        <w:rPr>
          <w:rFonts w:ascii="Times" w:eastAsia="Times New Roman" w:hAnsi="Times" w:cs="Times New Roman"/>
          <w:spacing w:val="-2"/>
        </w:rPr>
        <w:tab/>
        <w:t>it shall timely file with the Internal Revenue Service, such information report or reports as may be required by Sections 148(f) and 149(e) of the Code; and</w:t>
      </w:r>
    </w:p>
    <w:p w14:paraId="1B26C551"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396C7623"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spacing w:val="-2"/>
        </w:rPr>
        <w:tab/>
      </w:r>
      <w:r w:rsidRPr="008C7F91">
        <w:rPr>
          <w:rFonts w:ascii="Times" w:eastAsia="Times New Roman" w:hAnsi="Times" w:cs="Times New Roman"/>
          <w:spacing w:val="-2"/>
        </w:rPr>
        <w:tab/>
        <w:t>(e)</w:t>
      </w:r>
      <w:r w:rsidRPr="008C7F91">
        <w:rPr>
          <w:rFonts w:ascii="Times" w:eastAsia="Times New Roman" w:hAnsi="Times" w:cs="Times New Roman"/>
          <w:spacing w:val="-2"/>
        </w:rPr>
        <w:tab/>
        <w:t>it shall take no action that would cause the bonds or bond anticipation notes to be "federally guaranteed" within the meaning of Section 149(b) of the Code.</w:t>
      </w:r>
    </w:p>
    <w:p w14:paraId="10FD0205"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55434378"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15.</w:t>
      </w:r>
      <w:r w:rsidRPr="008C7F91">
        <w:rPr>
          <w:rFonts w:ascii="Times" w:eastAsia="Times New Roman" w:hAnsi="Times" w:cs="Times New Roman"/>
          <w:spacing w:val="-2"/>
        </w:rPr>
        <w:tab/>
        <w:t>The improvements authorized hereby are not current expenses and are improvements that the Township may lawfully make.  No part of the cost of the improvements authorized hereby has been or shall be specially assessed on any property specially benefited thereby.</w:t>
      </w:r>
    </w:p>
    <w:p w14:paraId="108041A4"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2362EB66"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16.</w:t>
      </w:r>
      <w:r w:rsidRPr="008C7F91">
        <w:rPr>
          <w:rFonts w:ascii="Times" w:eastAsia="Times New Roman" w:hAnsi="Times" w:cs="Times New Roman"/>
          <w:spacing w:val="-2"/>
        </w:rPr>
        <w:tab/>
        <w:t>All ordinances, or parts of ordinances, inconsistent herewith are hereby repealed to the extent of such inconsistency.</w:t>
      </w:r>
    </w:p>
    <w:p w14:paraId="24ED7216"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p>
    <w:p w14:paraId="443E7B27" w14:textId="77777777" w:rsidR="00A07B30" w:rsidRPr="008C7F91" w:rsidRDefault="00A07B30" w:rsidP="00A07B30">
      <w:pPr>
        <w:tabs>
          <w:tab w:val="left" w:pos="-720"/>
        </w:tabs>
        <w:suppressAutoHyphens/>
        <w:spacing w:after="0" w:line="240" w:lineRule="auto"/>
        <w:jc w:val="both"/>
        <w:rPr>
          <w:rFonts w:ascii="Times" w:eastAsia="Times New Roman" w:hAnsi="Times" w:cs="Times New Roman"/>
          <w:spacing w:val="-2"/>
        </w:rPr>
      </w:pPr>
      <w:r w:rsidRPr="008C7F91">
        <w:rPr>
          <w:rFonts w:ascii="Times" w:eastAsia="Times New Roman" w:hAnsi="Times" w:cs="Times New Roman"/>
          <w:b/>
          <w:spacing w:val="-2"/>
        </w:rPr>
        <w:tab/>
      </w:r>
      <w:r w:rsidRPr="008C7F91">
        <w:rPr>
          <w:rFonts w:ascii="Times" w:eastAsia="Times New Roman" w:hAnsi="Times" w:cs="Times New Roman"/>
          <w:b/>
          <w:spacing w:val="-2"/>
          <w:u w:val="single"/>
        </w:rPr>
        <w:t>Section 17.</w:t>
      </w:r>
      <w:r w:rsidRPr="008C7F91">
        <w:rPr>
          <w:rFonts w:ascii="Times" w:eastAsia="Times New Roman" w:hAnsi="Times" w:cs="Times New Roman"/>
          <w:spacing w:val="-2"/>
        </w:rPr>
        <w:tab/>
        <w:t>In accordance with the Local Bond Law, this Bond Ordinance shall take effect twenty (20) days after the first publication thereof after final passage.</w:t>
      </w:r>
    </w:p>
    <w:p w14:paraId="2C0753BF" w14:textId="77777777" w:rsidR="00A07B30" w:rsidRDefault="00A07B30" w:rsidP="00A07B30">
      <w:pPr>
        <w:rPr>
          <w:rFonts w:ascii="Times New Roman" w:eastAsia="Calibri" w:hAnsi="Times New Roman" w:cs="Times New Roman"/>
        </w:rPr>
      </w:pPr>
    </w:p>
    <w:p w14:paraId="3024924A" w14:textId="77777777" w:rsidR="00A07B30" w:rsidRDefault="00A07B30" w:rsidP="00A07B30">
      <w:pPr>
        <w:rPr>
          <w:rFonts w:ascii="Times New Roman" w:eastAsia="Calibri" w:hAnsi="Times New Roman" w:cs="Times New Roman"/>
        </w:rPr>
      </w:pPr>
    </w:p>
    <w:p w14:paraId="060CFACD" w14:textId="77777777" w:rsidR="00A07B30" w:rsidRDefault="00A07B30" w:rsidP="00A07B30">
      <w:pPr>
        <w:rPr>
          <w:rFonts w:ascii="Times New Roman" w:eastAsia="Calibri" w:hAnsi="Times New Roman" w:cs="Times New Roman"/>
        </w:rPr>
      </w:pPr>
    </w:p>
    <w:p w14:paraId="3AFE3CC0" w14:textId="77777777" w:rsidR="00A07B30"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ATTEST:</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TOWNSHIP OF VOORHEES</w:t>
      </w:r>
    </w:p>
    <w:p w14:paraId="466D6705"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6E15F96A"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C0E461A"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2AA4312F"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_____________________________</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____________________________</w:t>
      </w:r>
    </w:p>
    <w:p w14:paraId="77FF9477"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407C5E">
        <w:rPr>
          <w:rFonts w:ascii="Times New Roman" w:eastAsia="Times New Roman" w:hAnsi="Times New Roman" w:cs="Times New Roman"/>
          <w:bCs/>
          <w:spacing w:val="-3"/>
        </w:rPr>
        <w:t xml:space="preserve"> Dee Ober, RMC, Township Clerk</w:t>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r>
      <w:r w:rsidRPr="00407C5E">
        <w:rPr>
          <w:rFonts w:ascii="Times New Roman" w:eastAsia="Times New Roman" w:hAnsi="Times New Roman" w:cs="Times New Roman"/>
          <w:bCs/>
          <w:spacing w:val="-3"/>
        </w:rPr>
        <w:tab/>
        <w:t xml:space="preserve"> By:  Michael R. Mignogna, Mayor</w:t>
      </w:r>
    </w:p>
    <w:p w14:paraId="22EF8282" w14:textId="77777777" w:rsidR="00A07B30" w:rsidRPr="00407C5E"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596E70A5" w14:textId="77777777" w:rsidR="00A07B30" w:rsidRPr="00407C5E" w:rsidRDefault="00A07B30" w:rsidP="00A07B30">
      <w:pPr>
        <w:spacing w:after="60" w:line="240" w:lineRule="auto"/>
        <w:rPr>
          <w:rFonts w:ascii="Times New Roman" w:eastAsia="Calibri" w:hAnsi="Times New Roman" w:cs="Times New Roman"/>
          <w:bCs/>
        </w:rPr>
      </w:pPr>
      <w:r w:rsidRPr="00407C5E">
        <w:rPr>
          <w:rFonts w:ascii="Times New Roman" w:eastAsia="Calibri" w:hAnsi="Times New Roman" w:cs="Times New Roman"/>
        </w:rPr>
        <w:tab/>
      </w:r>
    </w:p>
    <w:p w14:paraId="7CE4455A" w14:textId="77777777" w:rsidR="00A07B30" w:rsidRPr="00407C5E" w:rsidRDefault="00A07B30" w:rsidP="00A07B30">
      <w:pPr>
        <w:spacing w:after="0" w:line="240" w:lineRule="auto"/>
        <w:rPr>
          <w:rFonts w:ascii="Times New Roman" w:eastAsia="Calibri" w:hAnsi="Times New Roman" w:cs="Times New Roman"/>
        </w:rPr>
      </w:pPr>
      <w:r w:rsidRPr="00407C5E">
        <w:rPr>
          <w:rFonts w:ascii="Times New Roman" w:eastAsia="Calibri" w:hAnsi="Times New Roman" w:cs="Times New Roman"/>
        </w:rPr>
        <w:t>Introduced:</w:t>
      </w:r>
      <w:r>
        <w:rPr>
          <w:rFonts w:ascii="Times New Roman" w:eastAsia="Calibri" w:hAnsi="Times New Roman" w:cs="Times New Roman"/>
        </w:rPr>
        <w:t xml:space="preserve"> June 28, 2021</w:t>
      </w:r>
    </w:p>
    <w:p w14:paraId="5C457E9C" w14:textId="379B67A4" w:rsidR="00A07B30" w:rsidRDefault="00A07B30" w:rsidP="00A07B30">
      <w:pPr>
        <w:spacing w:after="0" w:line="240" w:lineRule="auto"/>
        <w:rPr>
          <w:rFonts w:ascii="Times New Roman" w:eastAsia="Calibri" w:hAnsi="Times New Roman" w:cs="Times New Roman"/>
        </w:rPr>
      </w:pPr>
      <w:r w:rsidRPr="00407C5E">
        <w:rPr>
          <w:rFonts w:ascii="Times New Roman" w:eastAsia="Calibri" w:hAnsi="Times New Roman" w:cs="Times New Roman"/>
        </w:rPr>
        <w:t>Adopted:</w:t>
      </w:r>
      <w:r w:rsidR="00FF39F1">
        <w:rPr>
          <w:rFonts w:ascii="Times New Roman" w:eastAsia="Calibri" w:hAnsi="Times New Roman" w:cs="Times New Roman"/>
        </w:rPr>
        <w:t xml:space="preserve"> July 12, 2021</w:t>
      </w:r>
    </w:p>
    <w:p w14:paraId="71171CAE" w14:textId="77777777" w:rsidR="00A07B30" w:rsidRDefault="00A07B30" w:rsidP="00A07B30">
      <w:pPr>
        <w:spacing w:after="0" w:line="240" w:lineRule="auto"/>
        <w:rPr>
          <w:rFonts w:ascii="Times New Roman" w:eastAsia="Calibri" w:hAnsi="Times New Roman" w:cs="Times New Roman"/>
        </w:rPr>
      </w:pPr>
    </w:p>
    <w:p w14:paraId="1EB442A3" w14:textId="77777777" w:rsidR="00A07B30" w:rsidRPr="00407C5E" w:rsidRDefault="00A07B30" w:rsidP="00A07B30">
      <w:pPr>
        <w:spacing w:after="0" w:line="240" w:lineRule="auto"/>
        <w:rPr>
          <w:rFonts w:ascii="Times New Roman" w:eastAsia="Calibri" w:hAnsi="Times New Roman" w:cs="Times New Roman"/>
        </w:rPr>
      </w:pPr>
    </w:p>
    <w:p w14:paraId="046D31C6" w14:textId="77777777" w:rsidR="00A07B30" w:rsidRPr="00407C5E" w:rsidRDefault="00A07B30" w:rsidP="00A07B30">
      <w:pPr>
        <w:spacing w:after="0" w:line="240" w:lineRule="auto"/>
        <w:jc w:val="center"/>
        <w:rPr>
          <w:rFonts w:ascii="Times New Roman" w:eastAsia="Calibri" w:hAnsi="Times New Roman" w:cs="Times New Roman"/>
        </w:rPr>
      </w:pPr>
      <w:r w:rsidRPr="00407C5E">
        <w:rPr>
          <w:rFonts w:ascii="Times New Roman" w:eastAsia="Calibri" w:hAnsi="Times New Roman" w:cs="Times New Roman"/>
        </w:rPr>
        <w:t xml:space="preserve"> </w:t>
      </w:r>
    </w:p>
    <w:p w14:paraId="6C1B2223"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sidRPr="00B37561">
        <w:rPr>
          <w:rFonts w:ascii="Times New Roman" w:eastAsia="Times New Roman" w:hAnsi="Times New Roman" w:cs="Times New Roman"/>
          <w:spacing w:val="-3"/>
        </w:rPr>
        <w:t xml:space="preserve">I, Dee Ober, Clerk of the Township of Voorhees, hereby certify the foregoing to be a true and correct copy of an Ordinance adopted by the Mayor and Township Committee at their meeting of </w:t>
      </w:r>
      <w:r>
        <w:rPr>
          <w:rFonts w:ascii="Times New Roman" w:eastAsia="Times New Roman" w:hAnsi="Times New Roman" w:cs="Times New Roman"/>
          <w:spacing w:val="-3"/>
        </w:rPr>
        <w:t>June 28</w:t>
      </w:r>
      <w:r w:rsidRPr="00B37561">
        <w:rPr>
          <w:rFonts w:ascii="Times New Roman" w:eastAsia="Times New Roman" w:hAnsi="Times New Roman" w:cs="Times New Roman"/>
          <w:spacing w:val="-3"/>
        </w:rPr>
        <w:t>, 202</w:t>
      </w:r>
      <w:r>
        <w:rPr>
          <w:rFonts w:ascii="Times New Roman" w:eastAsia="Times New Roman" w:hAnsi="Times New Roman" w:cs="Times New Roman"/>
          <w:spacing w:val="-3"/>
        </w:rPr>
        <w:t>1</w:t>
      </w:r>
      <w:r w:rsidRPr="00B37561">
        <w:rPr>
          <w:rFonts w:ascii="Times New Roman" w:eastAsia="Times New Roman" w:hAnsi="Times New Roman" w:cs="Times New Roman"/>
          <w:spacing w:val="-3"/>
        </w:rPr>
        <w:t xml:space="preserve"> held in the Municipal Building, 2400 Voorhees Town Center, Voorhees, New Jersey. </w:t>
      </w:r>
    </w:p>
    <w:p w14:paraId="67F9952B"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p>
    <w:p w14:paraId="6CDC8795" w14:textId="77777777" w:rsidR="00A07B30"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spacing w:val="-3"/>
          <w:u w:val="single"/>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r>
      <w:r w:rsidRPr="00B37561">
        <w:rPr>
          <w:rFonts w:ascii="Times New Roman" w:eastAsia="Times New Roman" w:hAnsi="Times New Roman" w:cs="Times New Roman"/>
          <w:b/>
          <w:bCs/>
          <w:spacing w:val="-3"/>
        </w:rPr>
        <w:tab/>
        <w:t xml:space="preserve"> </w:t>
      </w:r>
      <w:r w:rsidRPr="00B37561">
        <w:rPr>
          <w:rFonts w:ascii="Times New Roman" w:eastAsia="Times New Roman" w:hAnsi="Times New Roman" w:cs="Times New Roman"/>
          <w:bCs/>
          <w:spacing w:val="-3"/>
        </w:rPr>
        <w:t>Dee Ober, RMC</w:t>
      </w:r>
    </w:p>
    <w:p w14:paraId="634A4DB9"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spacing w:val="-3"/>
        </w:rPr>
      </w:pP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r>
      <w:r>
        <w:rPr>
          <w:rFonts w:ascii="Times New Roman" w:eastAsia="Times New Roman" w:hAnsi="Times New Roman" w:cs="Times New Roman"/>
          <w:bCs/>
          <w:spacing w:val="-3"/>
        </w:rPr>
        <w:tab/>
        <w:t xml:space="preserve"> </w:t>
      </w:r>
      <w:r w:rsidRPr="00B37561">
        <w:rPr>
          <w:rFonts w:ascii="Times New Roman" w:eastAsia="Times New Roman" w:hAnsi="Times New Roman" w:cs="Times New Roman"/>
          <w:bCs/>
          <w:spacing w:val="-3"/>
        </w:rPr>
        <w:t>Township Clerk</w:t>
      </w:r>
    </w:p>
    <w:p w14:paraId="34948FF1" w14:textId="77777777" w:rsidR="00A07B30" w:rsidRPr="00B37561" w:rsidRDefault="00A07B30" w:rsidP="00A07B30">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
          <w:bCs/>
          <w:spacing w:val="-3"/>
        </w:rPr>
      </w:pPr>
    </w:p>
    <w:p w14:paraId="508A2DC3" w14:textId="5EE29E6A" w:rsidR="00672F2F" w:rsidRDefault="00672F2F">
      <w:pPr>
        <w:rPr>
          <w:rFonts w:ascii="Times New Roman" w:eastAsia="Calibri" w:hAnsi="Times New Roman" w:cs="Times New Roman"/>
        </w:rPr>
      </w:pPr>
      <w:r>
        <w:rPr>
          <w:rFonts w:ascii="Times New Roman" w:eastAsia="Calibri" w:hAnsi="Times New Roman" w:cs="Times New Roman"/>
        </w:rPr>
        <w:br w:type="page"/>
      </w:r>
    </w:p>
    <w:p w14:paraId="27C559A8" w14:textId="392C3E93" w:rsidR="00672F2F" w:rsidRPr="00672F2F" w:rsidRDefault="00672F2F" w:rsidP="00672F2F">
      <w:pPr>
        <w:adjustRightInd w:val="0"/>
        <w:spacing w:after="0" w:line="240" w:lineRule="auto"/>
        <w:jc w:val="both"/>
        <w:rPr>
          <w:rFonts w:ascii="Times New Roman" w:eastAsia="Times New Roman" w:hAnsi="Times New Roman" w:cs="Times New Roman"/>
          <w:b/>
          <w:sz w:val="24"/>
          <w:szCs w:val="24"/>
        </w:rPr>
      </w:pPr>
      <w:r w:rsidRPr="00672F2F">
        <w:rPr>
          <w:rFonts w:ascii="Times New Roman" w:eastAsia="Times New Roman" w:hAnsi="Times New Roman" w:cs="Times New Roman"/>
          <w:b/>
          <w:sz w:val="24"/>
          <w:szCs w:val="24"/>
        </w:rPr>
        <w:lastRenderedPageBreak/>
        <w:t xml:space="preserve">ORDINANCE NO. </w:t>
      </w:r>
    </w:p>
    <w:p w14:paraId="590D4B3C" w14:textId="77777777" w:rsidR="00672F2F" w:rsidRPr="00672F2F" w:rsidRDefault="00672F2F" w:rsidP="00672F2F">
      <w:pPr>
        <w:spacing w:after="0" w:line="276" w:lineRule="auto"/>
        <w:jc w:val="center"/>
        <w:rPr>
          <w:rFonts w:ascii="Times New Roman" w:eastAsia="Times New Roman" w:hAnsi="Times New Roman" w:cs="Times New Roman"/>
          <w:b/>
          <w:sz w:val="28"/>
          <w:szCs w:val="24"/>
        </w:rPr>
      </w:pPr>
    </w:p>
    <w:p w14:paraId="6E0C2864" w14:textId="7FB9DB47" w:rsidR="00672F2F" w:rsidRPr="00672F2F" w:rsidRDefault="00672F2F" w:rsidP="00672F2F">
      <w:pPr>
        <w:spacing w:after="0" w:line="240" w:lineRule="auto"/>
        <w:ind w:left="720" w:right="720"/>
        <w:jc w:val="center"/>
        <w:rPr>
          <w:rFonts w:ascii="Times New Roman" w:eastAsia="Times New Roman" w:hAnsi="Times New Roman" w:cs="Times New Roman"/>
          <w:b/>
          <w:sz w:val="24"/>
          <w:szCs w:val="24"/>
        </w:rPr>
      </w:pPr>
      <w:r w:rsidRPr="00672F2F">
        <w:rPr>
          <w:rFonts w:ascii="Times New Roman" w:eastAsia="Times New Roman" w:hAnsi="Times New Roman" w:cs="Times New Roman"/>
          <w:b/>
          <w:sz w:val="24"/>
          <w:szCs w:val="24"/>
        </w:rPr>
        <w:t xml:space="preserve">AN ORDINANCE OF THE TOWNSHIP OF VOORHEES, COUNTY OF CAMDEN AND STATE OF NEW JERSEY AMENDING CHAPTER 152 ZONING DISTRICT TO INCLUDE SECTION 152-170: CANNABIS ESTABLISHMENTS </w:t>
      </w:r>
    </w:p>
    <w:p w14:paraId="63767E3C" w14:textId="77777777" w:rsidR="00672F2F" w:rsidRPr="00672F2F" w:rsidRDefault="00672F2F" w:rsidP="00672F2F">
      <w:pPr>
        <w:spacing w:after="0" w:line="276" w:lineRule="auto"/>
        <w:ind w:left="1440" w:right="720"/>
        <w:jc w:val="both"/>
        <w:rPr>
          <w:rFonts w:ascii="Times New Roman" w:eastAsia="Times New Roman" w:hAnsi="Times New Roman" w:cs="Times New Roman"/>
          <w:b/>
          <w:sz w:val="24"/>
          <w:szCs w:val="24"/>
        </w:rPr>
      </w:pPr>
    </w:p>
    <w:p w14:paraId="53D5B204"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the Township of Voorhees (“Township”) is a municipal entity organized and existing under the laws of State of New Jersey and located in Camden County; and </w:t>
      </w:r>
    </w:p>
    <w:p w14:paraId="481B24B6"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545C2B1D"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in 2020 New Jersey voters approved Public Question No.1, which amended the New Jersey Constitution to allow for the legalization of a controlled form of marijuana called “cannabis” for adults at least 21 years of age; and </w:t>
      </w:r>
    </w:p>
    <w:p w14:paraId="6EEEDEEF"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5CEB6A23" w14:textId="390378DC"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on February 22, 2021, Governor Murphy signed into law P.L. 2021,c.16 known as the “New Jersey Cannabis Regulatory, Enforcement Assistance and Marketplace Modernization Act” (</w:t>
      </w:r>
      <w:r w:rsidR="00FB5DAA">
        <w:rPr>
          <w:rFonts w:ascii="Times New Roman" w:eastAsia="Times New Roman" w:hAnsi="Times New Roman" w:cs="Times New Roman"/>
          <w:sz w:val="24"/>
          <w:szCs w:val="24"/>
        </w:rPr>
        <w:t>“</w:t>
      </w:r>
      <w:r w:rsidRPr="00672F2F">
        <w:rPr>
          <w:rFonts w:ascii="Times New Roman" w:eastAsia="Times New Roman" w:hAnsi="Times New Roman" w:cs="Times New Roman"/>
          <w:sz w:val="24"/>
          <w:szCs w:val="24"/>
        </w:rPr>
        <w:t>CREAMMA”), which legalizes the recreational use of marijuana by adults 21 years of age or older, and establishes a comprehensive regulatory and licensing scheme for commercial recreational (adult use) cannabis operations, use and possession: and</w:t>
      </w:r>
    </w:p>
    <w:p w14:paraId="4E53AF89"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7B81E70B"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w:t>
      </w:r>
      <w:r w:rsidRPr="00672F2F">
        <w:rPr>
          <w:rFonts w:ascii="Times New Roman" w:eastAsia="Times New Roman" w:hAnsi="Times New Roman" w:cs="Times New Roman"/>
          <w:sz w:val="24"/>
          <w:szCs w:val="20"/>
        </w:rPr>
        <w:t>the law establishes six specific types of cannabis related businesses that may be licensed by the state and allows each municipality to determine whether or not each of these types of businesses shall be permitted within their municipal boundaries</w:t>
      </w:r>
    </w:p>
    <w:p w14:paraId="41898DC0"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0"/>
        </w:rPr>
      </w:pPr>
    </w:p>
    <w:p w14:paraId="550FE939"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1: </w:t>
      </w:r>
      <w:r w:rsidRPr="00672F2F">
        <w:rPr>
          <w:rFonts w:ascii="Times New Roman" w:eastAsia="Times New Roman" w:hAnsi="Times New Roman" w:cs="Times New Roman"/>
          <w:sz w:val="24"/>
          <w:szCs w:val="20"/>
        </w:rPr>
        <w:tab/>
        <w:t>Cannabis Cultivator license, for facilities involved in growing and cultivating cannabis;</w:t>
      </w:r>
    </w:p>
    <w:p w14:paraId="5E730DD1"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2: </w:t>
      </w:r>
      <w:r w:rsidRPr="00672F2F">
        <w:rPr>
          <w:rFonts w:ascii="Times New Roman" w:eastAsia="Times New Roman" w:hAnsi="Times New Roman" w:cs="Times New Roman"/>
          <w:sz w:val="24"/>
          <w:szCs w:val="20"/>
        </w:rPr>
        <w:tab/>
        <w:t>Cannabis Manufacturer license, for facilities involved m the manufacturing, preparation, and packaging of cannabis items;</w:t>
      </w:r>
    </w:p>
    <w:p w14:paraId="7EE5EA28"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3: </w:t>
      </w:r>
      <w:r w:rsidRPr="00672F2F">
        <w:rPr>
          <w:rFonts w:ascii="Times New Roman" w:eastAsia="Times New Roman" w:hAnsi="Times New Roman" w:cs="Times New Roman"/>
          <w:sz w:val="24"/>
          <w:szCs w:val="20"/>
        </w:rPr>
        <w:tab/>
        <w:t>Cannabis Wholesaler license, for facilities involved in obtaining and selling cannabis items for later resale by other licensees;</w:t>
      </w:r>
    </w:p>
    <w:p w14:paraId="5554FB90"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4: </w:t>
      </w:r>
      <w:r w:rsidRPr="00672F2F">
        <w:rPr>
          <w:rFonts w:ascii="Times New Roman" w:eastAsia="Times New Roman" w:hAnsi="Times New Roman" w:cs="Times New Roman"/>
          <w:sz w:val="24"/>
          <w:szCs w:val="20"/>
        </w:rPr>
        <w:tab/>
        <w:t>Cannabis Distributor license, for businesses involved in transporting cannabis plants in bulk from one licensed cultivator to another licensed cultivator, or can-nabis items in bulk from any type of licensed cannabis business to another;</w:t>
      </w:r>
    </w:p>
    <w:p w14:paraId="3843A70B"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Class 5:</w:t>
      </w:r>
      <w:r w:rsidRPr="00672F2F">
        <w:rPr>
          <w:rFonts w:ascii="Times New Roman" w:eastAsia="Times New Roman" w:hAnsi="Times New Roman" w:cs="Times New Roman"/>
          <w:sz w:val="24"/>
          <w:szCs w:val="20"/>
        </w:rPr>
        <w:tab/>
        <w:t>Cannabis Retailer license for locations at which cannabis items and related supplies are sold to consumers; and</w:t>
      </w:r>
    </w:p>
    <w:p w14:paraId="166C21C6"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6: </w:t>
      </w:r>
      <w:r w:rsidRPr="00672F2F">
        <w:rPr>
          <w:rFonts w:ascii="Times New Roman" w:eastAsia="Times New Roman" w:hAnsi="Times New Roman" w:cs="Times New Roman"/>
          <w:sz w:val="24"/>
          <w:szCs w:val="20"/>
        </w:rPr>
        <w:tab/>
        <w:t>Cannabis Delivery license, for businesses providing courier services for consumer purchases that are fulfilled by a licensed cannabis retailer in order to make deliveries of the purchased items to a consumer, and which service would include the ability of a consumer to make a purchase directly through the cannabis delivery service which would be presented by the delivery service for fulfillment by a retailer and then delivered to a consumer.</w:t>
      </w:r>
    </w:p>
    <w:p w14:paraId="4D585510"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50C42020"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CREAMMA Act authorizes municipalities to adopt by ordinance regulations governing the number of Cannabis Establishments, Cannabis distributors and Cannabis Delivery services, except for the delivery of Cannabis items and related supplies by a Cannabis delivery service based and initiated from outside of the municipality; and </w:t>
      </w:r>
    </w:p>
    <w:p w14:paraId="0F115940"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279995C3"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CREAMMA Act, authorizes municipalities to prohibit by ordinance the operation of any one or more classes of Cannabis establishments, distributors or delivery services anywhere in the municipality, except for the delivery of Cannabis items and related supplies by a delivery service based and initiated from outside of the municipality; and</w:t>
      </w:r>
    </w:p>
    <w:p w14:paraId="4A132571"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489EFF44"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CREAMMA Act, also stipulates, however that any municipal regulation or prohibition must be adopted within 180 days of the effective date of the Act (i.e. by August 21, 2021); and</w:t>
      </w:r>
    </w:p>
    <w:p w14:paraId="16B3A77A" w14:textId="77777777" w:rsidR="00672F2F" w:rsidRPr="00672F2F" w:rsidRDefault="00672F2F" w:rsidP="00672F2F">
      <w:pPr>
        <w:spacing w:after="0" w:line="276" w:lineRule="auto"/>
        <w:jc w:val="both"/>
        <w:rPr>
          <w:rFonts w:ascii="Times New Roman" w:eastAsia="Times New Roman" w:hAnsi="Times New Roman" w:cs="Times New Roman"/>
          <w:sz w:val="24"/>
          <w:szCs w:val="24"/>
        </w:rPr>
      </w:pPr>
    </w:p>
    <w:p w14:paraId="052CA9A6"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Township of Voorhees adopted its last Master Plan Reexamination Report in August 2012; and</w:t>
      </w:r>
    </w:p>
    <w:p w14:paraId="1D74ECDF"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29AFD6E5"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some of the specific goals of Master Plan include (1) to collaborate with other government, non-government and private entities to create the most efficient and effective means for realizing Voorhees’s Master Plan goals, while minimizing the financial burden on  the Township; (2) upgrade, preserve and increase the economic and aesthetic vitality of the existing commercial and industrial areas, while being sensitive to adjacent and existing uses; (3) recognize the need to adapt to the changing dynamics and demands of a diverse and increasing globalized economy; and </w:t>
      </w:r>
    </w:p>
    <w:p w14:paraId="59D3C54A"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2C448745"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CREAMMA ACT, also establishes that failure to adopt any municipal regulation shall mean that for a period of five years thereafter, the growing, cultivating, manufacturing, selling and reselling of Cannabis and Cannabis items shall be permitted use in all industrial zones and retail selling of Cannabis items to consumers shall be conditional use in all commercial and retail zones; and </w:t>
      </w:r>
    </w:p>
    <w:p w14:paraId="5C061E4F"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71C59809"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WHEREAS</w:t>
      </w:r>
      <w:r w:rsidRPr="00672F2F">
        <w:rPr>
          <w:rFonts w:ascii="Times New Roman" w:eastAsia="Times New Roman" w:hAnsi="Times New Roman" w:cs="Times New Roman"/>
          <w:sz w:val="24"/>
          <w:szCs w:val="24"/>
        </w:rPr>
        <w:t xml:space="preserve">, the Mayor and Township Committee of the Township of Voorhees has determined that in light of the foregoing it is in the best interest of the Township to adopt and implement this Ordinance that is in keeping with goals of the Master Plan and is in best interest of the Township and health, safety and welfare of its residents and visitors; </w:t>
      </w:r>
    </w:p>
    <w:p w14:paraId="44667B38"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2A91E731"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b/>
          <w:sz w:val="24"/>
          <w:szCs w:val="24"/>
        </w:rPr>
        <w:t>NOW THEREFORE, BE IT ORDAINED</w:t>
      </w:r>
      <w:r w:rsidRPr="00672F2F">
        <w:rPr>
          <w:rFonts w:ascii="Times New Roman" w:eastAsia="Times New Roman" w:hAnsi="Times New Roman" w:cs="Times New Roman"/>
          <w:sz w:val="24"/>
          <w:szCs w:val="24"/>
        </w:rPr>
        <w:t xml:space="preserve"> by the Mayor and Township Committee of the Township of Voorhees, County of Camden and State of New Jersey that:</w:t>
      </w:r>
    </w:p>
    <w:p w14:paraId="3A5F0018" w14:textId="77777777" w:rsidR="00672F2F" w:rsidRPr="00672F2F" w:rsidRDefault="00672F2F" w:rsidP="00672F2F">
      <w:pPr>
        <w:spacing w:after="0" w:line="276" w:lineRule="auto"/>
        <w:ind w:firstLine="720"/>
        <w:jc w:val="both"/>
        <w:rPr>
          <w:rFonts w:ascii="Times New Roman" w:eastAsia="Times New Roman" w:hAnsi="Times New Roman" w:cs="Times New Roman"/>
          <w:sz w:val="24"/>
          <w:szCs w:val="24"/>
        </w:rPr>
      </w:pPr>
    </w:p>
    <w:p w14:paraId="69936285" w14:textId="77777777" w:rsidR="00672F2F" w:rsidRPr="00672F2F" w:rsidRDefault="00672F2F" w:rsidP="00672F2F">
      <w:pPr>
        <w:numPr>
          <w:ilvl w:val="0"/>
          <w:numId w:val="1"/>
        </w:numPr>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Amend  Chapter 150- General Provisions Section §150.10- Definitions to include the following:</w:t>
      </w:r>
    </w:p>
    <w:p w14:paraId="5637854C"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 All parts of the plant </w:t>
      </w:r>
      <w:r w:rsidRPr="00672F2F">
        <w:rPr>
          <w:rFonts w:ascii="Times New Roman" w:eastAsia="Times New Roman" w:hAnsi="Times New Roman" w:cs="Times New Roman"/>
          <w:i/>
          <w:sz w:val="24"/>
          <w:szCs w:val="20"/>
        </w:rPr>
        <w:t>Cannabis sativa</w:t>
      </w:r>
      <w:r w:rsidRPr="00672F2F">
        <w:rPr>
          <w:rFonts w:ascii="Times New Roman" w:eastAsia="Times New Roman" w:hAnsi="Times New Roman" w:cs="Times New Roman"/>
          <w:sz w:val="24"/>
          <w:szCs w:val="20"/>
        </w:rPr>
        <w:t xml:space="preserve"> and </w:t>
      </w:r>
      <w:r w:rsidRPr="00672F2F">
        <w:rPr>
          <w:rFonts w:ascii="Times New Roman" w:eastAsia="Times New Roman" w:hAnsi="Times New Roman" w:cs="Times New Roman"/>
          <w:i/>
          <w:sz w:val="24"/>
          <w:szCs w:val="20"/>
        </w:rPr>
        <w:t>Cannabis indica</w:t>
      </w:r>
      <w:r w:rsidRPr="00672F2F">
        <w:rPr>
          <w:rFonts w:ascii="Times New Roman" w:eastAsia="Times New Roman" w:hAnsi="Times New Roman" w:cs="Times New Roman"/>
          <w:sz w:val="24"/>
          <w:szCs w:val="20"/>
        </w:rPr>
        <w:t>,  whether growing or not, the seeds thereof, and every compound, manufacture, salt, derivative, mixture, or preparation of the plant or its seeds, except those containing resin extracted from the plant, which are cultivated and, when applicable, manufactured in accordance with P.L.2021, c.16 (C.24:6I-31 et al.) for use in cannabis products, but shall not include the weight of any other ingredient combined with cannabis to prepare topical or oral administrations, food, drink, or other product.</w:t>
      </w:r>
    </w:p>
    <w:p w14:paraId="2B018D8D"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p>
    <w:p w14:paraId="75A02500"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Business - Any person or entity that holds any of the six Classes of licenses established under P.L. 2021, c. 16, the “New Jersey Cannabis Regulatory, Enforcement Assistance, and Marketplace Modernization Act.” (CREAMMA)</w:t>
      </w:r>
    </w:p>
    <w:p w14:paraId="1BB8557B"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p>
    <w:p w14:paraId="09B4197E"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Cultivator - Any licensed person or entity that grows, cultivates, or produces cannabis, and sells, and may transport, this cannabis to other cannabis cultivators, or usable cannabis to cannabis manufacturers, cannabis wholesalers, or cannabis retailers, but not to consumers. This person or entity shall hold a Class 1 Cannabis Cultivator license.</w:t>
      </w:r>
    </w:p>
    <w:p w14:paraId="5D42A707"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p>
    <w:p w14:paraId="610E907B"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Delivery Service - Any licensed person or entity that provides courier services for consumer purchases of cannabis items and related supplies fulfilled by a cannabis retailer in order to make deliveries of the cannabis items and related supplies to that consumer, and which services include the ability of a consumer to purchase the cannabis items directly through the cannabis delivery service, which after presenting the purchase order to the cannabis retailer for fulfillment, is delivered to that consumer. This person or entity shall hold a Class 6 Cannabis Delivery license.</w:t>
      </w:r>
    </w:p>
    <w:p w14:paraId="06C9AFD4"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p>
    <w:p w14:paraId="026B1623"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Distributor - Any licensed person or entity that transports cannabis in bulk intrastate from one licensed cannabis cultivator to another licensed cannabis cultivator, or transports cannabis items in bulk intrastate from any one class of licensed cannabis establishment to another class of licensed cannabis establishment, and may engage in the </w:t>
      </w:r>
      <w:r w:rsidRPr="00672F2F">
        <w:rPr>
          <w:rFonts w:ascii="Times New Roman" w:eastAsia="Times New Roman" w:hAnsi="Times New Roman" w:cs="Times New Roman"/>
          <w:sz w:val="24"/>
          <w:szCs w:val="20"/>
        </w:rPr>
        <w:lastRenderedPageBreak/>
        <w:t>temporary storage of cannabis or cannabis items as necessary to carry out transportation activities. This person or entity shall hold a Class 4 Cannabis Distributor license.</w:t>
      </w:r>
    </w:p>
    <w:p w14:paraId="613CE014" w14:textId="77777777" w:rsidR="00672F2F" w:rsidRPr="00672F2F" w:rsidRDefault="00672F2F" w:rsidP="00672F2F">
      <w:pPr>
        <w:adjustRightInd w:val="0"/>
        <w:spacing w:before="120" w:after="120" w:line="240" w:lineRule="auto"/>
        <w:ind w:left="720"/>
        <w:contextualSpacing/>
        <w:rPr>
          <w:rFonts w:ascii="Times New Roman" w:eastAsia="Times New Roman" w:hAnsi="Times New Roman" w:cs="Times New Roman"/>
          <w:sz w:val="24"/>
          <w:szCs w:val="20"/>
        </w:rPr>
      </w:pPr>
    </w:p>
    <w:p w14:paraId="776D5547"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Establishment - A cannabis cultivator, a cannabis manufacturer, a cannabis wholesaler, or a cannabis retailer.</w:t>
      </w:r>
    </w:p>
    <w:p w14:paraId="386D78DC"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p>
    <w:p w14:paraId="5AC25155"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Establishment License- An establishment with one (1) or many of the licenses to operate as defined by the CREAMMA Act:</w:t>
      </w:r>
    </w:p>
    <w:p w14:paraId="6BB719AB"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p>
    <w:p w14:paraId="6A60B59F"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1: </w:t>
      </w:r>
      <w:r w:rsidRPr="00672F2F">
        <w:rPr>
          <w:rFonts w:ascii="Times New Roman" w:eastAsia="Times New Roman" w:hAnsi="Times New Roman" w:cs="Times New Roman"/>
          <w:sz w:val="24"/>
          <w:szCs w:val="20"/>
        </w:rPr>
        <w:tab/>
        <w:t>Cannabis Cultivator license, for facilities involved in growing and cultivating cannabis;</w:t>
      </w:r>
    </w:p>
    <w:p w14:paraId="1B248262"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2: </w:t>
      </w:r>
      <w:r w:rsidRPr="00672F2F">
        <w:rPr>
          <w:rFonts w:ascii="Times New Roman" w:eastAsia="Times New Roman" w:hAnsi="Times New Roman" w:cs="Times New Roman"/>
          <w:sz w:val="24"/>
          <w:szCs w:val="20"/>
        </w:rPr>
        <w:tab/>
        <w:t>Cannabis Manufacturer license, for facilities involved m the manufacturing, preparation, and packaging of cannabis items;</w:t>
      </w:r>
    </w:p>
    <w:p w14:paraId="62AAB979"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3: </w:t>
      </w:r>
      <w:r w:rsidRPr="00672F2F">
        <w:rPr>
          <w:rFonts w:ascii="Times New Roman" w:eastAsia="Times New Roman" w:hAnsi="Times New Roman" w:cs="Times New Roman"/>
          <w:sz w:val="24"/>
          <w:szCs w:val="20"/>
        </w:rPr>
        <w:tab/>
        <w:t>Cannabis Wholesaler license, for facilities involved in obtaining and selling cannabis items for later resale by other licensees;</w:t>
      </w:r>
    </w:p>
    <w:p w14:paraId="4A9A48EC"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4: </w:t>
      </w:r>
      <w:r w:rsidRPr="00672F2F">
        <w:rPr>
          <w:rFonts w:ascii="Times New Roman" w:eastAsia="Times New Roman" w:hAnsi="Times New Roman" w:cs="Times New Roman"/>
          <w:sz w:val="24"/>
          <w:szCs w:val="20"/>
        </w:rPr>
        <w:tab/>
        <w:t>Cannabis Distributor license, for businesses involved in transporting cannabis plants in bulk from one licensed cultivator to another licensed cultivator, or cannabis items in bulk from any type of licensed cannabis business to another;</w:t>
      </w:r>
    </w:p>
    <w:p w14:paraId="1BEC6A24"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Class 5:</w:t>
      </w:r>
      <w:r w:rsidRPr="00672F2F">
        <w:rPr>
          <w:rFonts w:ascii="Times New Roman" w:eastAsia="Times New Roman" w:hAnsi="Times New Roman" w:cs="Times New Roman"/>
          <w:sz w:val="24"/>
          <w:szCs w:val="20"/>
        </w:rPr>
        <w:tab/>
        <w:t>Cannabis Retailer license for locations at which cannabis items and related supplies are sold to consumers; and</w:t>
      </w:r>
    </w:p>
    <w:p w14:paraId="57B0A9D7" w14:textId="77777777" w:rsidR="00672F2F" w:rsidRPr="00672F2F" w:rsidRDefault="00672F2F" w:rsidP="00672F2F">
      <w:pPr>
        <w:spacing w:after="0" w:line="276" w:lineRule="auto"/>
        <w:ind w:left="1800" w:hanging="108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6: </w:t>
      </w:r>
      <w:r w:rsidRPr="00672F2F">
        <w:rPr>
          <w:rFonts w:ascii="Times New Roman" w:eastAsia="Times New Roman" w:hAnsi="Times New Roman" w:cs="Times New Roman"/>
          <w:sz w:val="24"/>
          <w:szCs w:val="20"/>
        </w:rPr>
        <w:tab/>
        <w:t>Cannabis Delivery license, for businesses providing courier services for consumer purchases that are fulfilled by a licensed cannabis retailer in order to make deliveries of the purchased items to a consumer, and which service would include the ability of a consumer to make a purchase directly through the cannabis delivery service which would be presented by the delivery service for fulfillment by a retailer and then delivered to a consumer.</w:t>
      </w:r>
    </w:p>
    <w:p w14:paraId="07A71E11"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p>
    <w:p w14:paraId="313919BD"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Manufacturer - Any licensed person or entity that processes cannabis items in this State by purchasing or otherwise obtaining usable cannabis, manufacturing, preparing, and packaging cannabis items, and selling, and optionally transporting, these items to other cannabis manufacturers, cannabis wholesalers, or cannabis retailers, but not to consumers. This person or entity shall hold a Class 2 Cannabis Manufacturer license.</w:t>
      </w:r>
    </w:p>
    <w:p w14:paraId="769D3DE6"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p>
    <w:p w14:paraId="095CA362" w14:textId="77777777" w:rsidR="00672F2F" w:rsidRPr="00672F2F" w:rsidRDefault="00672F2F" w:rsidP="00672F2F">
      <w:pPr>
        <w:adjustRightInd w:val="0"/>
        <w:spacing w:before="120" w:after="120" w:line="240" w:lineRule="auto"/>
        <w:ind w:left="720"/>
        <w:contextualSpacing/>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Product - A product containing usable cannabis, cannabis extract, or any other cannabis resin and other ingredients intended for human consumption or use, including a product intended to be applied to the skin or hair, edible cannabis products, ointments, and tinctures. “Cannabis product” does not include: (1) usable cannabis by itself; or (2) cannabis extract by itself; or (3) any other cannabis resin by itself.</w:t>
      </w:r>
    </w:p>
    <w:p w14:paraId="41F49FC6" w14:textId="77777777" w:rsidR="00672F2F" w:rsidRPr="00672F2F" w:rsidRDefault="00672F2F" w:rsidP="00672F2F">
      <w:pPr>
        <w:adjustRightInd w:val="0"/>
        <w:spacing w:before="120" w:after="120" w:line="240" w:lineRule="auto"/>
        <w:ind w:left="720"/>
        <w:contextualSpacing/>
        <w:rPr>
          <w:rFonts w:ascii="Times New Roman" w:eastAsia="Times New Roman" w:hAnsi="Times New Roman" w:cs="Times New Roman"/>
          <w:sz w:val="24"/>
          <w:szCs w:val="20"/>
        </w:rPr>
      </w:pPr>
    </w:p>
    <w:p w14:paraId="60A2391B" w14:textId="77777777" w:rsidR="00672F2F" w:rsidRPr="00672F2F" w:rsidRDefault="00672F2F" w:rsidP="00672F2F">
      <w:pPr>
        <w:adjustRightInd w:val="0"/>
        <w:spacing w:before="120" w:after="120" w:line="240" w:lineRule="auto"/>
        <w:ind w:left="720"/>
        <w:contextualSpacing/>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Retailer - Any licensed person or entity that purchases or otherwise obtains usable cannabis from cannabis cultivators and cannabis items from cannabis manufacturers or cannabis wholesalers, and sells these to consumers from a retail store, and may use a cannabis delivery service or a certified cannabis handler for the off-premises delivery of cannabis items and related supplies to consumers. A cannabis retailer shall also accept consumer purchases to be fulfilled from its retail store that are presented by a cannabis delivery service which will be delivered by the cannabis delivery service to that consumer. This person or entity shall hold a Class 5 Cannabis Retailer license.</w:t>
      </w:r>
    </w:p>
    <w:p w14:paraId="4A75BA44" w14:textId="77777777" w:rsidR="00672F2F" w:rsidRPr="00672F2F" w:rsidRDefault="00672F2F" w:rsidP="00672F2F">
      <w:pPr>
        <w:adjustRightInd w:val="0"/>
        <w:spacing w:before="120" w:after="120" w:line="240" w:lineRule="auto"/>
        <w:ind w:left="720"/>
        <w:contextualSpacing/>
        <w:rPr>
          <w:rFonts w:ascii="Times New Roman" w:eastAsia="Times New Roman" w:hAnsi="Times New Roman" w:cs="Times New Roman"/>
          <w:sz w:val="24"/>
          <w:szCs w:val="20"/>
        </w:rPr>
      </w:pPr>
    </w:p>
    <w:p w14:paraId="2177AD67" w14:textId="77777777" w:rsidR="00672F2F" w:rsidRPr="00672F2F" w:rsidRDefault="00672F2F" w:rsidP="00672F2F">
      <w:pPr>
        <w:adjustRightInd w:val="0"/>
        <w:spacing w:before="120" w:after="120" w:line="240" w:lineRule="auto"/>
        <w:ind w:left="720"/>
        <w:contextualSpacing/>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Wholesaler - Any licensed person or entity that purchases or otherwise obtains, stores, sells or otherwise transfers, and may transport, cannabis items for the purpose of resale or other transfer to either another cannabis wholesaler or to a cannabis retailer, but not to consumers. This person or entity shall hold a Class 3 Cannabis Wholesaler license</w:t>
      </w:r>
    </w:p>
    <w:p w14:paraId="59E92669" w14:textId="77777777" w:rsidR="00672F2F" w:rsidRPr="00672F2F" w:rsidRDefault="00672F2F" w:rsidP="00672F2F">
      <w:pPr>
        <w:adjustRightInd w:val="0"/>
        <w:spacing w:after="0" w:line="240" w:lineRule="auto"/>
        <w:ind w:left="360" w:firstLine="720"/>
        <w:jc w:val="both"/>
        <w:rPr>
          <w:rFonts w:ascii="Times New Roman" w:eastAsia="Times New Roman" w:hAnsi="Times New Roman" w:cs="Times New Roman"/>
          <w:sz w:val="24"/>
          <w:szCs w:val="20"/>
        </w:rPr>
      </w:pPr>
    </w:p>
    <w:p w14:paraId="60735FF0" w14:textId="77777777" w:rsidR="00672F2F" w:rsidRPr="00672F2F" w:rsidRDefault="00672F2F" w:rsidP="00672F2F">
      <w:pPr>
        <w:numPr>
          <w:ilvl w:val="0"/>
          <w:numId w:val="1"/>
        </w:numPr>
        <w:adjustRightInd w:val="0"/>
        <w:spacing w:after="0" w:line="240"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Adding §152-170 – Cannabis Establishment as Conditionally Permitted Use in Overlay Zone” </w:t>
      </w:r>
    </w:p>
    <w:p w14:paraId="45345334" w14:textId="77777777" w:rsidR="00672F2F" w:rsidRPr="00672F2F" w:rsidRDefault="00672F2F" w:rsidP="00672F2F">
      <w:pPr>
        <w:adjustRightInd w:val="0"/>
        <w:spacing w:after="0" w:line="240" w:lineRule="auto"/>
        <w:ind w:firstLine="720"/>
        <w:jc w:val="both"/>
        <w:rPr>
          <w:rFonts w:ascii="Times New Roman" w:eastAsia="Times New Roman" w:hAnsi="Times New Roman" w:cs="Times New Roman"/>
          <w:sz w:val="24"/>
          <w:szCs w:val="20"/>
        </w:rPr>
      </w:pPr>
    </w:p>
    <w:p w14:paraId="0368C3A4" w14:textId="77777777" w:rsidR="00672F2F" w:rsidRPr="00672F2F" w:rsidRDefault="00672F2F" w:rsidP="00672F2F">
      <w:pPr>
        <w:adjustRightInd w:val="0"/>
        <w:spacing w:after="0" w:line="240" w:lineRule="auto"/>
        <w:ind w:left="360"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§152-171 Purpose and Intent</w:t>
      </w:r>
    </w:p>
    <w:p w14:paraId="65262492" w14:textId="77777777" w:rsidR="00672F2F" w:rsidRPr="00672F2F" w:rsidRDefault="00672F2F" w:rsidP="00672F2F">
      <w:pPr>
        <w:adjustRightInd w:val="0"/>
        <w:spacing w:after="0" w:line="240" w:lineRule="auto"/>
        <w:ind w:left="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The purpose and intent of the Cannabis Conditionally Permitted Use in Overlay zone is to provide appropriate type of facility in appropriate location within the Township </w:t>
      </w:r>
      <w:r w:rsidRPr="00672F2F">
        <w:rPr>
          <w:rFonts w:ascii="Times New Roman" w:eastAsia="Times New Roman" w:hAnsi="Times New Roman" w:cs="Times New Roman"/>
          <w:sz w:val="24"/>
          <w:szCs w:val="24"/>
        </w:rPr>
        <w:lastRenderedPageBreak/>
        <w:t xml:space="preserve">while promoting economic growth that will preserve and maintain health, safety and welfare of the Township and its residents. </w:t>
      </w:r>
    </w:p>
    <w:p w14:paraId="0355E583" w14:textId="77777777" w:rsidR="00672F2F" w:rsidRPr="00672F2F" w:rsidRDefault="00672F2F" w:rsidP="00672F2F">
      <w:pPr>
        <w:adjustRightInd w:val="0"/>
        <w:spacing w:after="0" w:line="240" w:lineRule="auto"/>
        <w:ind w:firstLine="720"/>
        <w:jc w:val="both"/>
        <w:rPr>
          <w:rFonts w:ascii="Times New Roman" w:eastAsia="Times New Roman" w:hAnsi="Times New Roman" w:cs="Times New Roman"/>
          <w:sz w:val="24"/>
          <w:szCs w:val="20"/>
        </w:rPr>
      </w:pPr>
    </w:p>
    <w:p w14:paraId="1152785B" w14:textId="77777777" w:rsidR="00672F2F" w:rsidRPr="00672F2F" w:rsidRDefault="00672F2F" w:rsidP="00672F2F">
      <w:pPr>
        <w:adjustRightInd w:val="0"/>
        <w:spacing w:after="0" w:line="240" w:lineRule="auto"/>
        <w:ind w:left="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§152-172 Conditional Use:   Cannabis Establishments based on the type of licenses shall be permitted as conditionally permitted overlay zone in the following districts:</w:t>
      </w:r>
    </w:p>
    <w:p w14:paraId="23E00384" w14:textId="77777777" w:rsidR="00672F2F" w:rsidRPr="00672F2F" w:rsidRDefault="00672F2F" w:rsidP="00672F2F">
      <w:pPr>
        <w:adjustRightInd w:val="0"/>
        <w:spacing w:after="0" w:line="240" w:lineRule="auto"/>
        <w:ind w:left="360" w:firstLine="720"/>
        <w:jc w:val="both"/>
        <w:rPr>
          <w:rFonts w:ascii="Times New Roman" w:eastAsia="Times New Roman" w:hAnsi="Times New Roman" w:cs="Times New Roman"/>
          <w:sz w:val="24"/>
          <w:szCs w:val="24"/>
        </w:rPr>
      </w:pPr>
    </w:p>
    <w:tbl>
      <w:tblPr>
        <w:tblStyle w:val="TableGrid"/>
        <w:tblW w:w="0" w:type="auto"/>
        <w:tblInd w:w="10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55"/>
        <w:gridCol w:w="4520"/>
      </w:tblGrid>
      <w:tr w:rsidR="00672F2F" w:rsidRPr="00672F2F" w14:paraId="1E4AA50E" w14:textId="77777777" w:rsidTr="00672F2F">
        <w:tc>
          <w:tcPr>
            <w:tcW w:w="3755" w:type="dxa"/>
            <w:shd w:val="clear" w:color="auto" w:fill="95B3D7"/>
          </w:tcPr>
          <w:p w14:paraId="63F3AB3A" w14:textId="77777777" w:rsidR="00672F2F" w:rsidRPr="00672F2F" w:rsidRDefault="00672F2F" w:rsidP="00672F2F">
            <w:pPr>
              <w:jc w:val="both"/>
              <w:rPr>
                <w:sz w:val="24"/>
                <w:szCs w:val="24"/>
              </w:rPr>
            </w:pPr>
            <w:r w:rsidRPr="00672F2F">
              <w:rPr>
                <w:sz w:val="24"/>
                <w:szCs w:val="24"/>
              </w:rPr>
              <w:t>Type of Class</w:t>
            </w:r>
          </w:p>
        </w:tc>
        <w:tc>
          <w:tcPr>
            <w:tcW w:w="4520" w:type="dxa"/>
            <w:shd w:val="clear" w:color="auto" w:fill="95B3D7"/>
          </w:tcPr>
          <w:p w14:paraId="15FCCCD4" w14:textId="77777777" w:rsidR="00672F2F" w:rsidRPr="00672F2F" w:rsidRDefault="00672F2F" w:rsidP="00672F2F">
            <w:pPr>
              <w:jc w:val="both"/>
              <w:rPr>
                <w:sz w:val="24"/>
                <w:szCs w:val="24"/>
              </w:rPr>
            </w:pPr>
            <w:r w:rsidRPr="00672F2F">
              <w:rPr>
                <w:sz w:val="24"/>
                <w:szCs w:val="24"/>
              </w:rPr>
              <w:t>Zone permitted</w:t>
            </w:r>
          </w:p>
        </w:tc>
      </w:tr>
      <w:tr w:rsidR="00672F2F" w:rsidRPr="00672F2F" w14:paraId="565FCEDF" w14:textId="77777777" w:rsidTr="000F2AE6">
        <w:tc>
          <w:tcPr>
            <w:tcW w:w="3755" w:type="dxa"/>
          </w:tcPr>
          <w:p w14:paraId="30AABADE" w14:textId="77777777" w:rsidR="00672F2F" w:rsidRPr="00672F2F" w:rsidRDefault="00672F2F" w:rsidP="00672F2F">
            <w:pPr>
              <w:jc w:val="both"/>
              <w:rPr>
                <w:sz w:val="24"/>
                <w:szCs w:val="24"/>
              </w:rPr>
            </w:pPr>
            <w:r w:rsidRPr="00672F2F">
              <w:rPr>
                <w:sz w:val="24"/>
                <w:szCs w:val="24"/>
              </w:rPr>
              <w:t xml:space="preserve">Class 1, 2, 3, 4, 5 and 6 </w:t>
            </w:r>
          </w:p>
        </w:tc>
        <w:tc>
          <w:tcPr>
            <w:tcW w:w="4520" w:type="dxa"/>
          </w:tcPr>
          <w:p w14:paraId="20CF93A4" w14:textId="77777777" w:rsidR="00672F2F" w:rsidRPr="00672F2F" w:rsidRDefault="00672F2F" w:rsidP="00672F2F">
            <w:pPr>
              <w:jc w:val="both"/>
              <w:rPr>
                <w:sz w:val="24"/>
                <w:szCs w:val="24"/>
              </w:rPr>
            </w:pPr>
            <w:r w:rsidRPr="00672F2F">
              <w:rPr>
                <w:sz w:val="24"/>
                <w:szCs w:val="24"/>
              </w:rPr>
              <w:t>MB Zone along Route 73 provided following conditions are met</w:t>
            </w:r>
          </w:p>
        </w:tc>
      </w:tr>
      <w:tr w:rsidR="00672F2F" w:rsidRPr="00672F2F" w14:paraId="0821CAB0" w14:textId="77777777" w:rsidTr="000F2AE6">
        <w:tc>
          <w:tcPr>
            <w:tcW w:w="3755" w:type="dxa"/>
          </w:tcPr>
          <w:p w14:paraId="3490281D" w14:textId="77777777" w:rsidR="00672F2F" w:rsidRPr="00672F2F" w:rsidRDefault="00672F2F" w:rsidP="00672F2F">
            <w:pPr>
              <w:jc w:val="both"/>
              <w:rPr>
                <w:sz w:val="24"/>
                <w:szCs w:val="24"/>
              </w:rPr>
            </w:pPr>
            <w:r w:rsidRPr="00672F2F">
              <w:rPr>
                <w:sz w:val="24"/>
                <w:szCs w:val="24"/>
              </w:rPr>
              <w:t xml:space="preserve">Class 5 </w:t>
            </w:r>
          </w:p>
        </w:tc>
        <w:tc>
          <w:tcPr>
            <w:tcW w:w="4520" w:type="dxa"/>
          </w:tcPr>
          <w:p w14:paraId="195FB7FB" w14:textId="77777777" w:rsidR="00672F2F" w:rsidRPr="00672F2F" w:rsidRDefault="00672F2F" w:rsidP="00672F2F">
            <w:pPr>
              <w:jc w:val="both"/>
              <w:rPr>
                <w:sz w:val="24"/>
                <w:szCs w:val="24"/>
              </w:rPr>
            </w:pPr>
            <w:r w:rsidRPr="00672F2F">
              <w:rPr>
                <w:sz w:val="24"/>
                <w:szCs w:val="24"/>
              </w:rPr>
              <w:t xml:space="preserve"> B zone along  Haddonfield Berlin Road, east of White Horse Road </w:t>
            </w:r>
          </w:p>
        </w:tc>
      </w:tr>
      <w:tr w:rsidR="00672F2F" w:rsidRPr="00672F2F" w14:paraId="035D2B45" w14:textId="77777777" w:rsidTr="000F2AE6">
        <w:tc>
          <w:tcPr>
            <w:tcW w:w="3755" w:type="dxa"/>
          </w:tcPr>
          <w:p w14:paraId="136985C0" w14:textId="77777777" w:rsidR="00672F2F" w:rsidRPr="00672F2F" w:rsidRDefault="00672F2F" w:rsidP="00672F2F">
            <w:pPr>
              <w:jc w:val="both"/>
              <w:rPr>
                <w:sz w:val="24"/>
                <w:szCs w:val="24"/>
              </w:rPr>
            </w:pPr>
            <w:r w:rsidRPr="00672F2F">
              <w:rPr>
                <w:sz w:val="24"/>
                <w:szCs w:val="24"/>
              </w:rPr>
              <w:t xml:space="preserve">Class 1, 3, 4 and 5 </w:t>
            </w:r>
          </w:p>
        </w:tc>
        <w:tc>
          <w:tcPr>
            <w:tcW w:w="4520" w:type="dxa"/>
          </w:tcPr>
          <w:p w14:paraId="523CD8FC" w14:textId="77777777" w:rsidR="00672F2F" w:rsidRPr="00672F2F" w:rsidRDefault="00672F2F" w:rsidP="00672F2F">
            <w:pPr>
              <w:jc w:val="both"/>
              <w:rPr>
                <w:sz w:val="24"/>
                <w:szCs w:val="24"/>
              </w:rPr>
            </w:pPr>
            <w:r w:rsidRPr="00672F2F">
              <w:rPr>
                <w:sz w:val="24"/>
                <w:szCs w:val="24"/>
              </w:rPr>
              <w:t>O3 zone Along Laurel Oak Road &amp; Voorhees Drive</w:t>
            </w:r>
          </w:p>
        </w:tc>
      </w:tr>
      <w:tr w:rsidR="00672F2F" w:rsidRPr="00672F2F" w14:paraId="275879BE" w14:textId="77777777" w:rsidTr="000F2AE6">
        <w:tc>
          <w:tcPr>
            <w:tcW w:w="3755" w:type="dxa"/>
          </w:tcPr>
          <w:p w14:paraId="2851A2E0" w14:textId="77777777" w:rsidR="00672F2F" w:rsidRPr="00672F2F" w:rsidRDefault="00672F2F" w:rsidP="00672F2F">
            <w:pPr>
              <w:jc w:val="both"/>
              <w:rPr>
                <w:sz w:val="24"/>
                <w:szCs w:val="24"/>
              </w:rPr>
            </w:pPr>
            <w:r w:rsidRPr="00672F2F">
              <w:rPr>
                <w:sz w:val="24"/>
                <w:szCs w:val="24"/>
              </w:rPr>
              <w:t>Class 5</w:t>
            </w:r>
          </w:p>
        </w:tc>
        <w:tc>
          <w:tcPr>
            <w:tcW w:w="4520" w:type="dxa"/>
          </w:tcPr>
          <w:p w14:paraId="5EE236AD" w14:textId="77777777" w:rsidR="00672F2F" w:rsidRPr="00672F2F" w:rsidRDefault="00672F2F" w:rsidP="00672F2F">
            <w:pPr>
              <w:jc w:val="both"/>
              <w:rPr>
                <w:sz w:val="24"/>
                <w:szCs w:val="24"/>
              </w:rPr>
            </w:pPr>
            <w:r w:rsidRPr="00672F2F">
              <w:rPr>
                <w:sz w:val="24"/>
                <w:szCs w:val="24"/>
              </w:rPr>
              <w:t>TC Town Center- Redevelopment Plan</w:t>
            </w:r>
          </w:p>
        </w:tc>
      </w:tr>
    </w:tbl>
    <w:p w14:paraId="08434146" w14:textId="77777777" w:rsidR="00672F2F" w:rsidRPr="00672F2F" w:rsidRDefault="00672F2F" w:rsidP="00672F2F">
      <w:pPr>
        <w:adjustRightInd w:val="0"/>
        <w:spacing w:after="0" w:line="240" w:lineRule="auto"/>
        <w:ind w:firstLine="720"/>
        <w:jc w:val="both"/>
        <w:rPr>
          <w:rFonts w:ascii="Times New Roman" w:eastAsia="Times New Roman" w:hAnsi="Times New Roman" w:cs="Times New Roman"/>
          <w:sz w:val="24"/>
          <w:szCs w:val="24"/>
        </w:rPr>
      </w:pPr>
    </w:p>
    <w:p w14:paraId="172BC657" w14:textId="77777777" w:rsidR="00672F2F" w:rsidRPr="00672F2F" w:rsidRDefault="00672F2F" w:rsidP="00672F2F">
      <w:pPr>
        <w:adjustRightInd w:val="0"/>
        <w:spacing w:after="0" w:line="240" w:lineRule="auto"/>
        <w:ind w:left="360" w:firstLine="72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Please review the attached map on type of establishments permitted in each zone</w:t>
      </w:r>
    </w:p>
    <w:p w14:paraId="0564BC05" w14:textId="77777777" w:rsidR="00672F2F" w:rsidRPr="00672F2F" w:rsidRDefault="00672F2F" w:rsidP="00672F2F">
      <w:pPr>
        <w:adjustRightInd w:val="0"/>
        <w:spacing w:after="0" w:line="240" w:lineRule="auto"/>
        <w:ind w:left="360" w:firstLine="720"/>
        <w:jc w:val="both"/>
        <w:rPr>
          <w:rFonts w:ascii="Times New Roman" w:eastAsia="Times New Roman" w:hAnsi="Times New Roman" w:cs="Times New Roman"/>
          <w:sz w:val="24"/>
          <w:szCs w:val="24"/>
        </w:rPr>
      </w:pPr>
    </w:p>
    <w:p w14:paraId="048DB914" w14:textId="77777777" w:rsidR="00672F2F" w:rsidRPr="00672F2F" w:rsidRDefault="00672F2F" w:rsidP="00672F2F">
      <w:pPr>
        <w:adjustRightInd w:val="0"/>
        <w:spacing w:after="0" w:line="240" w:lineRule="auto"/>
        <w:ind w:left="360"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4"/>
        </w:rPr>
        <w:t xml:space="preserve">§152-173 </w:t>
      </w:r>
      <w:r w:rsidRPr="00672F2F">
        <w:rPr>
          <w:rFonts w:ascii="Times New Roman" w:eastAsia="Times New Roman" w:hAnsi="Times New Roman" w:cs="Times New Roman"/>
          <w:sz w:val="24"/>
          <w:szCs w:val="20"/>
        </w:rPr>
        <w:t xml:space="preserve">Conditions of Operation for Cannabis Establishments: </w:t>
      </w:r>
    </w:p>
    <w:p w14:paraId="4C01DCA7" w14:textId="77777777" w:rsidR="00672F2F" w:rsidRPr="00672F2F" w:rsidRDefault="00672F2F" w:rsidP="00672F2F">
      <w:pPr>
        <w:adjustRightInd w:val="0"/>
        <w:spacing w:after="0" w:line="240" w:lineRule="auto"/>
        <w:ind w:left="360" w:firstLine="720"/>
        <w:jc w:val="both"/>
        <w:rPr>
          <w:rFonts w:ascii="Times New Roman" w:eastAsia="Times New Roman" w:hAnsi="Times New Roman" w:cs="Times New Roman"/>
          <w:sz w:val="24"/>
          <w:szCs w:val="20"/>
        </w:rPr>
      </w:pPr>
    </w:p>
    <w:p w14:paraId="7E7AC8D5" w14:textId="77777777" w:rsidR="00672F2F" w:rsidRPr="00672F2F" w:rsidRDefault="00672F2F" w:rsidP="00672F2F">
      <w:pPr>
        <w:numPr>
          <w:ilvl w:val="0"/>
          <w:numId w:val="2"/>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All Cannabis Establishments Class 1 through 6, located with the Township shall meet all requirements for licensure and hold the appropriate license issued by the Cannabis Regulatory Commission, Department of Treasury, State of New Jersey. </w:t>
      </w:r>
    </w:p>
    <w:p w14:paraId="47778F3C" w14:textId="77777777" w:rsidR="00672F2F" w:rsidRPr="00672F2F" w:rsidRDefault="00672F2F" w:rsidP="00672F2F">
      <w:pPr>
        <w:adjustRightInd w:val="0"/>
        <w:spacing w:after="0" w:line="240" w:lineRule="auto"/>
        <w:ind w:left="1440"/>
        <w:jc w:val="both"/>
        <w:rPr>
          <w:rFonts w:ascii="Times New Roman" w:eastAsia="Times New Roman" w:hAnsi="Times New Roman" w:cs="Times New Roman"/>
          <w:sz w:val="24"/>
          <w:szCs w:val="24"/>
        </w:rPr>
      </w:pPr>
    </w:p>
    <w:p w14:paraId="50BED460" w14:textId="77777777" w:rsidR="00672F2F" w:rsidRPr="00672F2F" w:rsidRDefault="00672F2F" w:rsidP="00672F2F">
      <w:pPr>
        <w:numPr>
          <w:ilvl w:val="0"/>
          <w:numId w:val="2"/>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No Cannabis Establishment shall permit on-site consumption of Cannabis or Cannabis related products including no on site sales and consumption of alcohol or tobacco products.</w:t>
      </w:r>
    </w:p>
    <w:p w14:paraId="43E65013" w14:textId="77777777" w:rsidR="00672F2F" w:rsidRPr="00672F2F" w:rsidRDefault="00672F2F" w:rsidP="00672F2F">
      <w:pPr>
        <w:adjustRightInd w:val="0"/>
        <w:spacing w:after="0" w:line="240" w:lineRule="auto"/>
        <w:jc w:val="both"/>
        <w:rPr>
          <w:rFonts w:ascii="Times New Roman" w:eastAsia="Times New Roman" w:hAnsi="Times New Roman" w:cs="Times New Roman"/>
          <w:sz w:val="24"/>
          <w:szCs w:val="24"/>
        </w:rPr>
      </w:pPr>
    </w:p>
    <w:p w14:paraId="759AC3A3" w14:textId="77777777" w:rsidR="00672F2F" w:rsidRPr="00672F2F" w:rsidRDefault="00672F2F" w:rsidP="00672F2F">
      <w:pPr>
        <w:numPr>
          <w:ilvl w:val="0"/>
          <w:numId w:val="2"/>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No outside storage of any Cannabis, Cannabis products or Cannabis related materials shall be permitted. </w:t>
      </w:r>
    </w:p>
    <w:p w14:paraId="4D504325" w14:textId="77777777" w:rsidR="00672F2F" w:rsidRPr="00672F2F" w:rsidRDefault="00672F2F" w:rsidP="00672F2F">
      <w:pPr>
        <w:adjustRightInd w:val="0"/>
        <w:spacing w:after="0" w:line="240" w:lineRule="auto"/>
        <w:jc w:val="both"/>
        <w:rPr>
          <w:rFonts w:ascii="Times New Roman" w:eastAsia="Times New Roman" w:hAnsi="Times New Roman" w:cs="Times New Roman"/>
          <w:sz w:val="24"/>
          <w:szCs w:val="24"/>
        </w:rPr>
      </w:pPr>
    </w:p>
    <w:p w14:paraId="1B2CB0E5" w14:textId="77777777" w:rsidR="00672F2F" w:rsidRPr="00672F2F" w:rsidRDefault="00672F2F" w:rsidP="00672F2F">
      <w:pPr>
        <w:numPr>
          <w:ilvl w:val="0"/>
          <w:numId w:val="2"/>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Hours of operation of any Cannabis Retail Facility shall be limited from 10:00 am to 10:00 pm, seven days a week. </w:t>
      </w:r>
    </w:p>
    <w:p w14:paraId="1C8AFB7D" w14:textId="77777777" w:rsidR="00672F2F" w:rsidRPr="00672F2F" w:rsidRDefault="00672F2F" w:rsidP="00672F2F">
      <w:pPr>
        <w:adjustRightInd w:val="0"/>
        <w:spacing w:after="0" w:line="240" w:lineRule="auto"/>
        <w:jc w:val="both"/>
        <w:rPr>
          <w:rFonts w:ascii="Times New Roman" w:eastAsia="Times New Roman" w:hAnsi="Times New Roman" w:cs="Times New Roman"/>
          <w:sz w:val="24"/>
          <w:szCs w:val="24"/>
        </w:rPr>
      </w:pPr>
    </w:p>
    <w:p w14:paraId="1ADEAA07" w14:textId="77777777" w:rsidR="00672F2F" w:rsidRPr="00672F2F" w:rsidRDefault="00672F2F" w:rsidP="00672F2F">
      <w:pPr>
        <w:numPr>
          <w:ilvl w:val="0"/>
          <w:numId w:val="2"/>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 For each Cannabis Establishment located within the Township a security plan to be approved by Voorhees Police Department shall be provided to demonstrate how the facility will maintain effective security and control of the operations. The plan should include the following but not limited to</w:t>
      </w:r>
    </w:p>
    <w:p w14:paraId="6B2D8A2F" w14:textId="77777777" w:rsidR="00672F2F" w:rsidRPr="00672F2F" w:rsidRDefault="00672F2F" w:rsidP="00672F2F">
      <w:pPr>
        <w:numPr>
          <w:ilvl w:val="0"/>
          <w:numId w:val="3"/>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Type of security systems to be installed.</w:t>
      </w:r>
    </w:p>
    <w:p w14:paraId="4D1B1D64" w14:textId="77777777" w:rsidR="00672F2F" w:rsidRPr="00672F2F" w:rsidRDefault="00672F2F" w:rsidP="00672F2F">
      <w:pPr>
        <w:numPr>
          <w:ilvl w:val="0"/>
          <w:numId w:val="3"/>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Installation, operation and maintenance of security camera coverings all interior and exterior parking lots, loading areas and other such areas of the Establishments</w:t>
      </w:r>
    </w:p>
    <w:p w14:paraId="244369F5" w14:textId="77777777" w:rsidR="00672F2F" w:rsidRPr="00672F2F" w:rsidRDefault="00672F2F" w:rsidP="00672F2F">
      <w:pPr>
        <w:numPr>
          <w:ilvl w:val="0"/>
          <w:numId w:val="3"/>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Tracking and record keeping of products and materials. </w:t>
      </w:r>
    </w:p>
    <w:p w14:paraId="4944B3AB" w14:textId="77777777" w:rsidR="00672F2F" w:rsidRPr="00672F2F" w:rsidRDefault="00672F2F" w:rsidP="00672F2F">
      <w:pPr>
        <w:numPr>
          <w:ilvl w:val="0"/>
          <w:numId w:val="3"/>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Type of lighting provided in and around the establishments. </w:t>
      </w:r>
    </w:p>
    <w:p w14:paraId="6BAD94E4" w14:textId="77777777" w:rsidR="00672F2F" w:rsidRPr="00672F2F" w:rsidRDefault="00672F2F" w:rsidP="00672F2F">
      <w:pPr>
        <w:numPr>
          <w:ilvl w:val="0"/>
          <w:numId w:val="3"/>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Location on site security team and armed guard on premises. </w:t>
      </w:r>
    </w:p>
    <w:p w14:paraId="7D35CCA3" w14:textId="77777777" w:rsidR="00672F2F" w:rsidRPr="00672F2F" w:rsidRDefault="00672F2F" w:rsidP="00672F2F">
      <w:pPr>
        <w:adjustRightInd w:val="0"/>
        <w:spacing w:after="0" w:line="240" w:lineRule="auto"/>
        <w:ind w:left="2160"/>
        <w:jc w:val="both"/>
        <w:rPr>
          <w:rFonts w:ascii="Times New Roman" w:eastAsia="Times New Roman" w:hAnsi="Times New Roman" w:cs="Times New Roman"/>
          <w:sz w:val="24"/>
          <w:szCs w:val="24"/>
        </w:rPr>
      </w:pPr>
    </w:p>
    <w:p w14:paraId="13F872F1" w14:textId="77777777" w:rsidR="00672F2F" w:rsidRPr="00672F2F" w:rsidRDefault="00672F2F" w:rsidP="00672F2F">
      <w:pPr>
        <w:numPr>
          <w:ilvl w:val="0"/>
          <w:numId w:val="2"/>
        </w:numPr>
        <w:adjustRightInd w:val="0"/>
        <w:spacing w:after="0" w:line="240" w:lineRule="auto"/>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 xml:space="preserve">Township of Voorhees shall permit a maximum of 10 licenses Cannabis Establishments of any classification from Class 1 through 6.  No more than 5 retail Cannabis Establishment Class 5 shall be permitted within the Township. </w:t>
      </w:r>
    </w:p>
    <w:p w14:paraId="3D5E466B" w14:textId="77777777" w:rsidR="00672F2F" w:rsidRPr="00672F2F" w:rsidRDefault="00672F2F" w:rsidP="00672F2F">
      <w:pPr>
        <w:adjustRightInd w:val="0"/>
        <w:spacing w:after="0" w:line="240" w:lineRule="auto"/>
        <w:ind w:left="1440"/>
        <w:jc w:val="both"/>
        <w:rPr>
          <w:rFonts w:ascii="Times New Roman" w:eastAsia="Times New Roman" w:hAnsi="Times New Roman" w:cs="Times New Roman"/>
          <w:sz w:val="24"/>
          <w:szCs w:val="24"/>
        </w:rPr>
      </w:pPr>
    </w:p>
    <w:p w14:paraId="64C0398E" w14:textId="77777777" w:rsidR="00672F2F" w:rsidRPr="00672F2F" w:rsidRDefault="00672F2F" w:rsidP="00672F2F">
      <w:pPr>
        <w:adjustRightInd w:val="0"/>
        <w:spacing w:after="0" w:line="240" w:lineRule="auto"/>
        <w:ind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4"/>
        </w:rPr>
        <w:t xml:space="preserve">§152-174 </w:t>
      </w:r>
      <w:r w:rsidRPr="00672F2F">
        <w:rPr>
          <w:rFonts w:ascii="Times New Roman" w:eastAsia="Times New Roman" w:hAnsi="Times New Roman" w:cs="Times New Roman"/>
          <w:sz w:val="24"/>
          <w:szCs w:val="20"/>
        </w:rPr>
        <w:t xml:space="preserve">Conditions of Performance Standards: </w:t>
      </w:r>
    </w:p>
    <w:p w14:paraId="3D6CEFC0" w14:textId="77777777" w:rsidR="00672F2F" w:rsidRPr="00672F2F" w:rsidRDefault="00672F2F" w:rsidP="00672F2F">
      <w:pPr>
        <w:adjustRightInd w:val="0"/>
        <w:spacing w:after="0" w:line="240" w:lineRule="auto"/>
        <w:ind w:firstLine="720"/>
        <w:jc w:val="both"/>
        <w:rPr>
          <w:rFonts w:ascii="Times New Roman" w:eastAsia="Times New Roman" w:hAnsi="Times New Roman" w:cs="Times New Roman"/>
          <w:sz w:val="24"/>
          <w:szCs w:val="20"/>
        </w:rPr>
      </w:pPr>
    </w:p>
    <w:p w14:paraId="1736798F" w14:textId="77777777" w:rsidR="00672F2F" w:rsidRPr="00672F2F" w:rsidRDefault="00672F2F" w:rsidP="00672F2F">
      <w:pPr>
        <w:numPr>
          <w:ilvl w:val="0"/>
          <w:numId w:val="4"/>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All Cannabis Establishments, particularly Class 1, 2, 3, 4 &amp; 5, shall provide detail information on Odor Control from these sites. This shall include Air treatment systems with sufficient odor absorbing ventilation and exhaust systems such that any odors generated inside the facility are not detectable are not detectable by a person of reasonable sensitivity anywhere on adjacent property, within public rights of way, or within any other unit located in the same building if the use occupies a portion of a building.</w:t>
      </w:r>
    </w:p>
    <w:p w14:paraId="1FE23081" w14:textId="77777777" w:rsidR="00672F2F" w:rsidRPr="00672F2F" w:rsidRDefault="00672F2F" w:rsidP="00672F2F">
      <w:pPr>
        <w:adjustRightInd w:val="0"/>
        <w:spacing w:after="0" w:line="240" w:lineRule="auto"/>
        <w:ind w:left="1080"/>
        <w:jc w:val="both"/>
        <w:rPr>
          <w:rFonts w:ascii="Times New Roman" w:eastAsia="Times New Roman" w:hAnsi="Times New Roman" w:cs="Times New Roman"/>
          <w:sz w:val="24"/>
          <w:szCs w:val="20"/>
        </w:rPr>
      </w:pPr>
    </w:p>
    <w:p w14:paraId="436B7844" w14:textId="77777777" w:rsidR="00672F2F" w:rsidRPr="00672F2F" w:rsidRDefault="00672F2F" w:rsidP="00672F2F">
      <w:pPr>
        <w:numPr>
          <w:ilvl w:val="0"/>
          <w:numId w:val="4"/>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All Cannabis Establishments shall provide for noise mitigation features designed to minimize disturbance from machinery, processing and or packaging operations, </w:t>
      </w:r>
      <w:r w:rsidRPr="00672F2F">
        <w:rPr>
          <w:rFonts w:ascii="Times New Roman" w:eastAsia="Times New Roman" w:hAnsi="Times New Roman" w:cs="Times New Roman"/>
          <w:sz w:val="24"/>
          <w:szCs w:val="20"/>
        </w:rPr>
        <w:lastRenderedPageBreak/>
        <w:t xml:space="preserve">loading and other noise generating equipment or machinery. All licensed facilities must operate within applicable State decibel requirements. </w:t>
      </w:r>
    </w:p>
    <w:p w14:paraId="0CF19369" w14:textId="77777777" w:rsidR="00672F2F" w:rsidRPr="00672F2F" w:rsidRDefault="00672F2F" w:rsidP="00672F2F">
      <w:pPr>
        <w:adjustRightInd w:val="0"/>
        <w:spacing w:after="0" w:line="240" w:lineRule="auto"/>
        <w:jc w:val="both"/>
        <w:rPr>
          <w:rFonts w:ascii="Times New Roman" w:eastAsia="Times New Roman" w:hAnsi="Times New Roman" w:cs="Times New Roman"/>
          <w:sz w:val="24"/>
          <w:szCs w:val="20"/>
        </w:rPr>
      </w:pPr>
    </w:p>
    <w:p w14:paraId="2AB0DA4B" w14:textId="77777777" w:rsidR="00672F2F" w:rsidRPr="00672F2F" w:rsidRDefault="00672F2F" w:rsidP="00672F2F">
      <w:pPr>
        <w:numPr>
          <w:ilvl w:val="0"/>
          <w:numId w:val="4"/>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Loitering, disruption to/ and or obstruction of the free passage of persons or vehicles in immediate vicinity of the property shall be considered unlawful. </w:t>
      </w:r>
    </w:p>
    <w:p w14:paraId="5DB33D18" w14:textId="77777777" w:rsidR="00672F2F" w:rsidRPr="00672F2F" w:rsidRDefault="00672F2F" w:rsidP="00672F2F">
      <w:pPr>
        <w:adjustRightInd w:val="0"/>
        <w:spacing w:after="0" w:line="240" w:lineRule="auto"/>
        <w:ind w:left="720"/>
        <w:jc w:val="both"/>
        <w:rPr>
          <w:rFonts w:ascii="Times New Roman" w:eastAsia="Times New Roman" w:hAnsi="Times New Roman" w:cs="Times New Roman"/>
          <w:sz w:val="24"/>
          <w:szCs w:val="20"/>
        </w:rPr>
      </w:pPr>
    </w:p>
    <w:p w14:paraId="403BB75B" w14:textId="77777777" w:rsidR="00672F2F" w:rsidRPr="00672F2F" w:rsidRDefault="00672F2F" w:rsidP="00672F2F">
      <w:pPr>
        <w:adjustRightInd w:val="0"/>
        <w:spacing w:after="0" w:line="240" w:lineRule="auto"/>
        <w:ind w:firstLine="720"/>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4"/>
        </w:rPr>
        <w:t xml:space="preserve">§152-174 </w:t>
      </w:r>
      <w:r w:rsidRPr="00672F2F">
        <w:rPr>
          <w:rFonts w:ascii="Times New Roman" w:eastAsia="Times New Roman" w:hAnsi="Times New Roman" w:cs="Times New Roman"/>
          <w:sz w:val="24"/>
          <w:szCs w:val="20"/>
        </w:rPr>
        <w:t>Conditions of Site Development Standards</w:t>
      </w:r>
    </w:p>
    <w:p w14:paraId="4DF5FEA4" w14:textId="77777777" w:rsidR="00672F2F" w:rsidRPr="00672F2F" w:rsidRDefault="00672F2F" w:rsidP="00672F2F">
      <w:pPr>
        <w:adjustRightInd w:val="0"/>
        <w:spacing w:after="0" w:line="240" w:lineRule="auto"/>
        <w:jc w:val="both"/>
        <w:rPr>
          <w:rFonts w:ascii="Times New Roman" w:eastAsia="Times New Roman" w:hAnsi="Times New Roman" w:cs="Times New Roman"/>
          <w:sz w:val="24"/>
          <w:szCs w:val="20"/>
        </w:rPr>
      </w:pPr>
    </w:p>
    <w:p w14:paraId="7136B896" w14:textId="77777777" w:rsidR="00672F2F" w:rsidRPr="00672F2F" w:rsidRDefault="00672F2F" w:rsidP="00672F2F">
      <w:pPr>
        <w:numPr>
          <w:ilvl w:val="0"/>
          <w:numId w:val="5"/>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All Cannabis Establishment operations such cultivation, manufacturing, wholesale packaging and retail shall be conducted within a building. No operations shall be conducted outside. </w:t>
      </w:r>
    </w:p>
    <w:p w14:paraId="5B54389E" w14:textId="77777777" w:rsidR="00672F2F" w:rsidRPr="00672F2F" w:rsidRDefault="00672F2F" w:rsidP="00672F2F">
      <w:pPr>
        <w:adjustRightInd w:val="0"/>
        <w:spacing w:after="0" w:line="240" w:lineRule="auto"/>
        <w:ind w:left="1080"/>
        <w:jc w:val="both"/>
        <w:rPr>
          <w:rFonts w:ascii="Times New Roman" w:eastAsia="Times New Roman" w:hAnsi="Times New Roman" w:cs="Times New Roman"/>
          <w:sz w:val="24"/>
          <w:szCs w:val="20"/>
        </w:rPr>
      </w:pPr>
    </w:p>
    <w:p w14:paraId="490CF56A" w14:textId="77777777" w:rsidR="00672F2F" w:rsidRPr="00672F2F" w:rsidRDefault="00672F2F" w:rsidP="00672F2F">
      <w:pPr>
        <w:numPr>
          <w:ilvl w:val="0"/>
          <w:numId w:val="5"/>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Class 1, Class 2, Class 3 &amp; Class 4 shall have minimum lot Area of  5 acres. </w:t>
      </w:r>
    </w:p>
    <w:p w14:paraId="112FD28E" w14:textId="77777777" w:rsidR="00672F2F" w:rsidRPr="00672F2F" w:rsidRDefault="00672F2F" w:rsidP="00672F2F">
      <w:pPr>
        <w:adjustRightInd w:val="0"/>
        <w:spacing w:after="0" w:line="240" w:lineRule="auto"/>
        <w:jc w:val="both"/>
        <w:rPr>
          <w:rFonts w:ascii="Times New Roman" w:eastAsia="Times New Roman" w:hAnsi="Times New Roman" w:cs="Times New Roman"/>
          <w:sz w:val="24"/>
          <w:szCs w:val="20"/>
        </w:rPr>
      </w:pPr>
    </w:p>
    <w:p w14:paraId="72AD4C67" w14:textId="77777777" w:rsidR="00672F2F" w:rsidRPr="00672F2F" w:rsidRDefault="00672F2F" w:rsidP="00672F2F">
      <w:pPr>
        <w:numPr>
          <w:ilvl w:val="0"/>
          <w:numId w:val="5"/>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No Cannabis Establishments shall be located within 1000 feet of house of worship, school, day care and residential zones.</w:t>
      </w:r>
    </w:p>
    <w:p w14:paraId="7D58FBCF" w14:textId="77777777" w:rsidR="00672F2F" w:rsidRPr="00672F2F" w:rsidRDefault="00672F2F" w:rsidP="00672F2F">
      <w:pPr>
        <w:adjustRightInd w:val="0"/>
        <w:spacing w:after="0" w:line="240" w:lineRule="auto"/>
        <w:jc w:val="both"/>
        <w:rPr>
          <w:rFonts w:ascii="Times New Roman" w:eastAsia="Times New Roman" w:hAnsi="Times New Roman" w:cs="Times New Roman"/>
          <w:sz w:val="24"/>
          <w:szCs w:val="20"/>
        </w:rPr>
      </w:pPr>
    </w:p>
    <w:p w14:paraId="59C11FB8" w14:textId="77777777" w:rsidR="00672F2F" w:rsidRPr="00672F2F" w:rsidRDefault="00672F2F" w:rsidP="00672F2F">
      <w:pPr>
        <w:numPr>
          <w:ilvl w:val="0"/>
          <w:numId w:val="5"/>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Parking:   The following parking schedule shall be used to calculate the required number of off-street parking spaces per use. Where the calculation results in a fraction of a space, the required number of parking spaces shall be rounded to the nearest whole number. </w:t>
      </w:r>
    </w:p>
    <w:p w14:paraId="60EAC8DB" w14:textId="77777777" w:rsidR="00672F2F" w:rsidRPr="00672F2F" w:rsidRDefault="00672F2F" w:rsidP="00672F2F">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Cultivator – 1 per every 1,000 square feet of gross floor area or 1 per 2 employees at maximum shift.</w:t>
      </w:r>
    </w:p>
    <w:p w14:paraId="2A2872CB" w14:textId="77777777" w:rsidR="00672F2F" w:rsidRPr="00672F2F" w:rsidRDefault="00672F2F" w:rsidP="00672F2F">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Delivery Service – 1 per every 1,000 square feet of gross floor area, plus 1 parking space for every delivery driver or fleet vehicle. </w:t>
      </w:r>
    </w:p>
    <w:p w14:paraId="6CC8AB89" w14:textId="77777777" w:rsidR="00672F2F" w:rsidRPr="00672F2F" w:rsidRDefault="00672F2F" w:rsidP="00672F2F">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Distributor – 1 per every 1,000 square feet of gross floor area</w:t>
      </w:r>
    </w:p>
    <w:p w14:paraId="6969A625" w14:textId="77777777" w:rsidR="00672F2F" w:rsidRPr="00672F2F" w:rsidRDefault="00672F2F" w:rsidP="00672F2F">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 xml:space="preserve">Cannabis Manufacturer – 1 per every 1,000 square feet of gross floor area or 1 per 2 employees at maximum shift. </w:t>
      </w:r>
    </w:p>
    <w:p w14:paraId="1517D18E" w14:textId="77777777" w:rsidR="00672F2F" w:rsidRPr="00672F2F" w:rsidRDefault="00672F2F" w:rsidP="00672F2F">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Retailer – 1 per every 300 square feet of gross floor area</w:t>
      </w:r>
    </w:p>
    <w:p w14:paraId="4DCEEE94" w14:textId="6AADB1ED" w:rsidR="00672F2F" w:rsidRDefault="00672F2F" w:rsidP="00672F2F">
      <w:pPr>
        <w:tabs>
          <w:tab w:val="left" w:pos="1080"/>
        </w:tabs>
        <w:adjustRightInd w:val="0"/>
        <w:spacing w:before="120" w:after="120" w:line="240" w:lineRule="auto"/>
        <w:ind w:left="1080"/>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Cannabis Wholesaler - 1 per every 1,000 square feet of gross floor area</w:t>
      </w:r>
    </w:p>
    <w:p w14:paraId="248FB32E" w14:textId="77777777" w:rsidR="00FB5DAA" w:rsidRPr="00672F2F" w:rsidRDefault="00FB5DAA" w:rsidP="00672F2F">
      <w:pPr>
        <w:tabs>
          <w:tab w:val="left" w:pos="1080"/>
        </w:tabs>
        <w:adjustRightInd w:val="0"/>
        <w:spacing w:before="120" w:after="120" w:line="240" w:lineRule="auto"/>
        <w:ind w:left="1080"/>
        <w:rPr>
          <w:rFonts w:ascii="Times New Roman" w:eastAsia="Times New Roman" w:hAnsi="Times New Roman" w:cs="Times New Roman"/>
          <w:sz w:val="24"/>
          <w:szCs w:val="20"/>
        </w:rPr>
      </w:pPr>
    </w:p>
    <w:p w14:paraId="1C7A8DED" w14:textId="77777777" w:rsidR="00672F2F" w:rsidRPr="00672F2F" w:rsidRDefault="00672F2F" w:rsidP="00672F2F">
      <w:pPr>
        <w:numPr>
          <w:ilvl w:val="0"/>
          <w:numId w:val="5"/>
        </w:numPr>
        <w:adjustRightInd w:val="0"/>
        <w:spacing w:after="0" w:line="240" w:lineRule="auto"/>
        <w:jc w:val="both"/>
        <w:rPr>
          <w:rFonts w:ascii="Times New Roman" w:eastAsia="Times New Roman" w:hAnsi="Times New Roman" w:cs="Times New Roman"/>
          <w:sz w:val="24"/>
          <w:szCs w:val="20"/>
        </w:rPr>
      </w:pPr>
      <w:r w:rsidRPr="00672F2F">
        <w:rPr>
          <w:rFonts w:ascii="Times New Roman" w:eastAsia="Times New Roman" w:hAnsi="Times New Roman" w:cs="Times New Roman"/>
          <w:sz w:val="24"/>
          <w:szCs w:val="20"/>
        </w:rPr>
        <w:t>Signage: Signage shall comply with section §150.15 Signs and Flagpole Regulations of the Land Use Ordinance.</w:t>
      </w:r>
    </w:p>
    <w:p w14:paraId="24A3858E" w14:textId="77777777" w:rsidR="00672F2F" w:rsidRPr="00672F2F" w:rsidRDefault="00672F2F" w:rsidP="00672F2F">
      <w:pPr>
        <w:adjustRightInd w:val="0"/>
        <w:spacing w:after="0" w:line="276" w:lineRule="auto"/>
        <w:ind w:firstLine="720"/>
        <w:jc w:val="both"/>
        <w:rPr>
          <w:rFonts w:ascii="Times New Roman" w:eastAsia="Times New Roman" w:hAnsi="Times New Roman" w:cs="Times New Roman"/>
          <w:sz w:val="24"/>
          <w:szCs w:val="20"/>
        </w:rPr>
      </w:pPr>
    </w:p>
    <w:p w14:paraId="304764DD" w14:textId="77777777" w:rsidR="00672F2F" w:rsidRPr="00672F2F" w:rsidRDefault="00672F2F" w:rsidP="00672F2F">
      <w:pPr>
        <w:numPr>
          <w:ilvl w:val="0"/>
          <w:numId w:val="1"/>
        </w:numPr>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It is hereby found and determined that the Cannabis Establishment Ordinance conforms to the Master Plan of the Township of Voorhees.</w:t>
      </w:r>
    </w:p>
    <w:p w14:paraId="3DF548AE" w14:textId="77777777" w:rsidR="00672F2F" w:rsidRPr="00672F2F" w:rsidRDefault="00672F2F" w:rsidP="00672F2F">
      <w:pPr>
        <w:adjustRightInd w:val="0"/>
        <w:spacing w:after="0" w:line="480" w:lineRule="auto"/>
        <w:ind w:firstLine="720"/>
        <w:jc w:val="both"/>
        <w:rPr>
          <w:rFonts w:ascii="Times New Roman" w:eastAsia="Times New Roman" w:hAnsi="Times New Roman" w:cs="Times New Roman"/>
          <w:sz w:val="24"/>
          <w:szCs w:val="20"/>
        </w:rPr>
      </w:pPr>
    </w:p>
    <w:p w14:paraId="05F1FF40" w14:textId="77777777" w:rsidR="00672F2F" w:rsidRPr="00672F2F" w:rsidRDefault="00672F2F" w:rsidP="00672F2F">
      <w:pPr>
        <w:numPr>
          <w:ilvl w:val="0"/>
          <w:numId w:val="1"/>
        </w:numPr>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It is hereby found and determined that the Ordinance gives due consideration to the provision of appropriate allowable uses within the areas within Township with special consideration for the health, safety and welfare of the residents of the areas and the Township of Voorhees.</w:t>
      </w:r>
    </w:p>
    <w:p w14:paraId="2FD9EB08" w14:textId="77777777" w:rsidR="00672F2F" w:rsidRPr="00672F2F" w:rsidRDefault="00672F2F" w:rsidP="00672F2F">
      <w:pPr>
        <w:adjustRightInd w:val="0"/>
        <w:spacing w:after="0" w:line="276" w:lineRule="auto"/>
        <w:jc w:val="both"/>
        <w:rPr>
          <w:rFonts w:ascii="Times New Roman" w:eastAsia="Times New Roman" w:hAnsi="Times New Roman" w:cs="Times New Roman"/>
          <w:sz w:val="24"/>
          <w:szCs w:val="20"/>
        </w:rPr>
      </w:pPr>
    </w:p>
    <w:p w14:paraId="561A4EE6" w14:textId="77777777" w:rsidR="00672F2F" w:rsidRPr="00672F2F" w:rsidRDefault="00672F2F" w:rsidP="00672F2F">
      <w:pPr>
        <w:numPr>
          <w:ilvl w:val="0"/>
          <w:numId w:val="1"/>
        </w:numPr>
        <w:tabs>
          <w:tab w:val="left" w:pos="0"/>
        </w:tabs>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In order to facilitate the implementation Ordinance,  it is hereby found and determined that this action must be taken by this Township Committee to amend the Township of Voorhees Land Use Ordinance and take appropriate action upon proposals and measures designed to effectuate the same.</w:t>
      </w:r>
    </w:p>
    <w:p w14:paraId="4A51A1D9" w14:textId="77777777" w:rsidR="00672F2F" w:rsidRPr="00672F2F" w:rsidRDefault="00672F2F" w:rsidP="00672F2F">
      <w:pPr>
        <w:adjustRightInd w:val="0"/>
        <w:spacing w:after="0" w:line="276" w:lineRule="auto"/>
        <w:ind w:left="1080" w:hanging="1080"/>
        <w:jc w:val="both"/>
        <w:rPr>
          <w:rFonts w:ascii="Times New Roman" w:eastAsia="Times New Roman" w:hAnsi="Times New Roman" w:cs="Times New Roman"/>
          <w:sz w:val="24"/>
          <w:szCs w:val="20"/>
        </w:rPr>
      </w:pPr>
    </w:p>
    <w:p w14:paraId="38BAE8EF" w14:textId="77777777" w:rsidR="00672F2F" w:rsidRPr="00672F2F" w:rsidRDefault="00672F2F" w:rsidP="00672F2F">
      <w:pPr>
        <w:numPr>
          <w:ilvl w:val="0"/>
          <w:numId w:val="1"/>
        </w:numPr>
        <w:tabs>
          <w:tab w:val="left" w:pos="1440"/>
        </w:tabs>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All Ordinances contrary to the provisions of this section of the Ordinance are hereby repealed to the extent that they are inconsistent herewith.</w:t>
      </w:r>
    </w:p>
    <w:p w14:paraId="7586F043" w14:textId="77777777" w:rsidR="00672F2F" w:rsidRPr="00672F2F" w:rsidRDefault="00672F2F" w:rsidP="00672F2F">
      <w:pPr>
        <w:adjustRightInd w:val="0"/>
        <w:spacing w:after="0" w:line="276" w:lineRule="auto"/>
        <w:ind w:left="1080" w:hanging="1080"/>
        <w:jc w:val="both"/>
        <w:rPr>
          <w:rFonts w:ascii="Times New Roman" w:eastAsia="Times New Roman" w:hAnsi="Times New Roman" w:cs="Times New Roman"/>
          <w:sz w:val="24"/>
          <w:szCs w:val="20"/>
        </w:rPr>
      </w:pPr>
    </w:p>
    <w:p w14:paraId="54BC3991" w14:textId="77777777" w:rsidR="00672F2F" w:rsidRPr="00672F2F" w:rsidRDefault="00672F2F" w:rsidP="00672F2F">
      <w:pPr>
        <w:numPr>
          <w:ilvl w:val="0"/>
          <w:numId w:val="1"/>
        </w:numPr>
        <w:tabs>
          <w:tab w:val="left" w:pos="1440"/>
        </w:tabs>
        <w:adjustRightInd w:val="0"/>
        <w:spacing w:after="0" w:line="276" w:lineRule="auto"/>
        <w:ind w:left="1080" w:hanging="1080"/>
        <w:jc w:val="both"/>
        <w:rPr>
          <w:rFonts w:ascii="Times New Roman" w:eastAsia="Times New Roman" w:hAnsi="Times New Roman" w:cs="Times New Roman"/>
          <w:sz w:val="24"/>
          <w:szCs w:val="24"/>
        </w:rPr>
      </w:pPr>
      <w:r w:rsidRPr="00672F2F">
        <w:rPr>
          <w:rFonts w:ascii="Times New Roman" w:eastAsia="Times New Roman" w:hAnsi="Times New Roman" w:cs="Times New Roman"/>
          <w:sz w:val="24"/>
          <w:szCs w:val="24"/>
        </w:rPr>
        <w:t>This Ordinance shall take effect upon final passage and publication in accordance with law.</w:t>
      </w:r>
    </w:p>
    <w:p w14:paraId="53F95A00" w14:textId="77777777" w:rsidR="00672F2F" w:rsidRPr="00672F2F" w:rsidRDefault="00672F2F" w:rsidP="00672F2F">
      <w:pPr>
        <w:autoSpaceDE w:val="0"/>
        <w:autoSpaceDN w:val="0"/>
        <w:adjustRightInd w:val="0"/>
        <w:spacing w:after="0" w:line="276" w:lineRule="auto"/>
        <w:rPr>
          <w:rFonts w:ascii="Times New Roman" w:eastAsia="Times New Roman" w:hAnsi="Times New Roman" w:cs="Times New Roman"/>
          <w:sz w:val="24"/>
          <w:szCs w:val="24"/>
        </w:rPr>
      </w:pPr>
    </w:p>
    <w:p w14:paraId="1FFE822D" w14:textId="77777777" w:rsidR="00672F2F" w:rsidRPr="00672F2F" w:rsidRDefault="00672F2F" w:rsidP="00672F2F">
      <w:pPr>
        <w:adjustRightInd w:val="0"/>
        <w:spacing w:after="0" w:line="276" w:lineRule="auto"/>
        <w:rPr>
          <w:rFonts w:ascii="Times New Roman" w:eastAsia="Times New Roman" w:hAnsi="Times New Roman" w:cs="Times New Roman"/>
          <w:szCs w:val="20"/>
        </w:rPr>
      </w:pPr>
    </w:p>
    <w:p w14:paraId="01D4B977"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ATTEST:</w:t>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t>TOWNSHIP OF VOORHEES</w:t>
      </w:r>
    </w:p>
    <w:p w14:paraId="58DBB7C9"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002684A6"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_____________________________</w:t>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t>____________________________</w:t>
      </w:r>
    </w:p>
    <w:p w14:paraId="60BB8AA0"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Dee Ober, RMC, Township Clerk</w:t>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r>
      <w:r w:rsidRPr="00672F2F">
        <w:rPr>
          <w:rFonts w:ascii="Times New Roman" w:eastAsia="Times New Roman" w:hAnsi="Times New Roman" w:cs="Times New Roman"/>
          <w:bCs/>
          <w:spacing w:val="-3"/>
          <w:szCs w:val="20"/>
        </w:rPr>
        <w:tab/>
        <w:t>By:  Michael R. Mignogna, Mayor</w:t>
      </w:r>
    </w:p>
    <w:p w14:paraId="15C2106B"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p>
    <w:p w14:paraId="50FC9723"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p>
    <w:p w14:paraId="053EF163" w14:textId="76971D41"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r w:rsidRPr="00672F2F">
        <w:rPr>
          <w:rFonts w:ascii="Times New Roman" w:eastAsia="Times New Roman" w:hAnsi="Times New Roman" w:cs="Times New Roman"/>
          <w:spacing w:val="-3"/>
          <w:szCs w:val="20"/>
        </w:rPr>
        <w:tab/>
        <w:t xml:space="preserve">I, Dee Ober, Clerk of the Township of Voorhees, hereby certify the foregoing to be a true and correct copy of an Ordinance introduced by the Mayor and Township Committee at their meeting of </w:t>
      </w:r>
      <w:r w:rsidR="00AA766D">
        <w:rPr>
          <w:rFonts w:ascii="Times New Roman" w:eastAsia="Times New Roman" w:hAnsi="Times New Roman" w:cs="Times New Roman"/>
          <w:spacing w:val="-3"/>
          <w:szCs w:val="20"/>
        </w:rPr>
        <w:t>July 12, 2021</w:t>
      </w:r>
      <w:r w:rsidRPr="00672F2F">
        <w:rPr>
          <w:rFonts w:ascii="Times New Roman" w:eastAsia="Times New Roman" w:hAnsi="Times New Roman" w:cs="Times New Roman"/>
          <w:spacing w:val="-3"/>
          <w:szCs w:val="20"/>
        </w:rPr>
        <w:t xml:space="preserve"> held in the Municipal Building, 2400 Voorhees Town Center, Voorhees, New Jersey. </w:t>
      </w:r>
    </w:p>
    <w:p w14:paraId="5ABF0402"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6D099E89"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spacing w:val="-3"/>
          <w:szCs w:val="20"/>
          <w:u w:val="single"/>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
          <w:bCs/>
          <w:spacing w:val="-3"/>
          <w:szCs w:val="20"/>
        </w:rPr>
        <w:tab/>
      </w:r>
      <w:r w:rsidRPr="00672F2F">
        <w:rPr>
          <w:rFonts w:ascii="Times New Roman" w:eastAsia="Times New Roman" w:hAnsi="Times New Roman" w:cs="Times New Roman"/>
          <w:bCs/>
          <w:spacing w:val="-3"/>
          <w:szCs w:val="20"/>
        </w:rPr>
        <w:t>Dee Ober, RMC, Township Clerk</w:t>
      </w:r>
    </w:p>
    <w:p w14:paraId="2513D77F"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spacing w:val="-3"/>
          <w:szCs w:val="20"/>
        </w:rPr>
      </w:pPr>
    </w:p>
    <w:p w14:paraId="053EE201"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
          <w:bCs/>
          <w:spacing w:val="-3"/>
          <w:szCs w:val="20"/>
        </w:rPr>
      </w:pPr>
    </w:p>
    <w:p w14:paraId="5871030C" w14:textId="46B79B5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 xml:space="preserve">INTRODUCED: </w:t>
      </w:r>
      <w:r w:rsidR="00FF39F1">
        <w:rPr>
          <w:rFonts w:ascii="Times New Roman" w:eastAsia="Times New Roman" w:hAnsi="Times New Roman" w:cs="Times New Roman"/>
          <w:bCs/>
          <w:spacing w:val="-3"/>
          <w:szCs w:val="20"/>
        </w:rPr>
        <w:t>June 12, 2021</w:t>
      </w:r>
    </w:p>
    <w:p w14:paraId="028ED687" w14:textId="77777777" w:rsidR="00672F2F" w:rsidRPr="00672F2F" w:rsidRDefault="00672F2F" w:rsidP="00672F2F">
      <w:pPr>
        <w:widowControl w:val="0"/>
        <w:tabs>
          <w:tab w:val="left" w:pos="-720"/>
        </w:tabs>
        <w:suppressAutoHyphens/>
        <w:autoSpaceDE w:val="0"/>
        <w:autoSpaceDN w:val="0"/>
        <w:adjustRightInd w:val="0"/>
        <w:spacing w:after="0" w:line="276" w:lineRule="auto"/>
        <w:jc w:val="both"/>
        <w:rPr>
          <w:rFonts w:ascii="Times New Roman" w:eastAsia="Times New Roman" w:hAnsi="Times New Roman" w:cs="Times New Roman"/>
          <w:bCs/>
          <w:spacing w:val="-3"/>
          <w:szCs w:val="20"/>
        </w:rPr>
      </w:pPr>
      <w:r w:rsidRPr="00672F2F">
        <w:rPr>
          <w:rFonts w:ascii="Times New Roman" w:eastAsia="Times New Roman" w:hAnsi="Times New Roman" w:cs="Times New Roman"/>
          <w:bCs/>
          <w:spacing w:val="-3"/>
          <w:szCs w:val="20"/>
        </w:rPr>
        <w:t>ADOPTED:</w:t>
      </w:r>
    </w:p>
    <w:p w14:paraId="095EF492" w14:textId="1AD93299" w:rsidR="00672F2F" w:rsidRDefault="00672F2F">
      <w:pPr>
        <w:rPr>
          <w:rFonts w:ascii="Times New Roman" w:eastAsia="Calibri" w:hAnsi="Times New Roman" w:cs="Times New Roman"/>
        </w:rPr>
      </w:pPr>
      <w:r>
        <w:rPr>
          <w:rFonts w:ascii="Times New Roman" w:eastAsia="Calibri" w:hAnsi="Times New Roman" w:cs="Times New Roman"/>
        </w:rPr>
        <w:br w:type="page"/>
      </w:r>
    </w:p>
    <w:p w14:paraId="680EB6AE" w14:textId="66AFDDC9" w:rsidR="00AA766D" w:rsidRPr="00AA766D" w:rsidRDefault="00AA766D" w:rsidP="00AA766D">
      <w:pPr>
        <w:spacing w:after="0" w:line="240" w:lineRule="auto"/>
        <w:jc w:val="both"/>
        <w:rPr>
          <w:rFonts w:ascii="Times New Roman" w:eastAsia="Times New Roman" w:hAnsi="Times New Roman" w:cs="Times New Roman"/>
          <w:b/>
          <w:sz w:val="24"/>
          <w:szCs w:val="24"/>
        </w:rPr>
      </w:pPr>
      <w:r w:rsidRPr="00AA766D">
        <w:rPr>
          <w:rFonts w:ascii="Times New Roman" w:eastAsia="Times New Roman" w:hAnsi="Times New Roman" w:cs="Times New Roman"/>
          <w:b/>
          <w:sz w:val="24"/>
          <w:szCs w:val="24"/>
        </w:rPr>
        <w:lastRenderedPageBreak/>
        <w:t xml:space="preserve">ORDINANCE NO. </w:t>
      </w:r>
    </w:p>
    <w:p w14:paraId="178329EC" w14:textId="77777777" w:rsidR="00AA766D" w:rsidRPr="00AA766D" w:rsidRDefault="00AA766D" w:rsidP="00AA766D">
      <w:pPr>
        <w:spacing w:before="240" w:after="240" w:line="240" w:lineRule="auto"/>
        <w:jc w:val="center"/>
        <w:rPr>
          <w:rFonts w:ascii="Times New Roman" w:eastAsia="Times New Roman" w:hAnsi="Times New Roman" w:cs="Times New Roman"/>
          <w:b/>
          <w:sz w:val="24"/>
          <w:szCs w:val="24"/>
        </w:rPr>
      </w:pPr>
      <w:r w:rsidRPr="00AA766D">
        <w:rPr>
          <w:rFonts w:ascii="Times New Roman" w:eastAsia="Times New Roman" w:hAnsi="Times New Roman" w:cs="Times New Roman"/>
          <w:b/>
          <w:sz w:val="24"/>
          <w:szCs w:val="24"/>
        </w:rPr>
        <w:t xml:space="preserve">AN ORDINANCE OF THE TOWNSHIP OF VOORHEES, COUNTY OF CAMDEN AND STATE OF NEW JERSEY TO AMEND AND SUPPLEMENT THE CODE OF THE TOWNSHIP OF VOORHEES, TITLE III: ADMINISTRATION, CHAPTER 34, ENTITLED “FINANCE AND TAXATION” TO ESTABLISH NEW SECTION 34.51, “CANNABIS MUNICIPAL TAX” TO COLLECT A STATUTORILY AUTHORIZED TWO PERCENT (2%) MUNICIPAL TRANSFER TAX ON CANNABIS SALES BY CLASS I, II AND V LICENSE HOLDERS AND ONE PERCENT (1%) MUNICIPAL TRANSFER TAX ON CANNABIS SALES BY CLASS III LICENSE HOLDERS </w:t>
      </w:r>
    </w:p>
    <w:p w14:paraId="3C5F00BC" w14:textId="77777777" w:rsidR="00AA766D" w:rsidRPr="00AA766D" w:rsidRDefault="00AA766D" w:rsidP="00AA766D">
      <w:pPr>
        <w:spacing w:after="0" w:line="36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the Township of Voorhees, (“Township”) is a municipal entity organized and existing under the laws of the State of New Jersey and located in Camden County; and</w:t>
      </w:r>
    </w:p>
    <w:p w14:paraId="38CA8A0D" w14:textId="77777777" w:rsidR="00AA766D" w:rsidRPr="00AA766D" w:rsidRDefault="00AA766D" w:rsidP="00AA766D">
      <w:pPr>
        <w:spacing w:after="0" w:line="36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on February 21, 2021, the New Jersey Cannabis Regulatory, Enforcement Assistance, and Marketplace Modernization Act (“CREAMMA”) was signed into law; and</w:t>
      </w:r>
    </w:p>
    <w:p w14:paraId="699C3D7B" w14:textId="77777777" w:rsidR="00AA766D" w:rsidRPr="00AA766D" w:rsidRDefault="00AA766D" w:rsidP="00AA766D">
      <w:pPr>
        <w:spacing w:after="0" w:line="36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CREEAMA both legalizes and decriminalizes adult use cannabis within New Jersey; and</w:t>
      </w:r>
    </w:p>
    <w:p w14:paraId="45567DFC" w14:textId="77777777" w:rsidR="00AA766D" w:rsidRPr="00AA766D" w:rsidRDefault="00AA766D" w:rsidP="00AA766D">
      <w:pPr>
        <w:spacing w:after="0" w:line="36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the law establishes six (6) specific classes of cannabis businesses that may be licensed by the State and allows each municipality to determine whether or not each of these types of businesses shall be permitted within their municipal boundaries; and</w:t>
      </w:r>
    </w:p>
    <w:p w14:paraId="09C312B9" w14:textId="77777777" w:rsidR="00AA766D" w:rsidRPr="00AA766D" w:rsidRDefault="00AA766D" w:rsidP="00AA766D">
      <w:pPr>
        <w:spacing w:after="0" w:line="36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xml:space="preserve">, the Township is concurrently amending its zoning ordinance to permit Class I through VI licensed cannabis businesses to operate within a Cannabis Overlay Zone within the Township; and </w:t>
      </w:r>
    </w:p>
    <w:p w14:paraId="1FBFEC27" w14:textId="0B34F5B7" w:rsidR="00AA766D" w:rsidRPr="00AA766D" w:rsidRDefault="00AA766D" w:rsidP="00AA766D">
      <w:pPr>
        <w:spacing w:after="0" w:line="36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xml:space="preserve">, Section 40 of CREAMMA authorizes the imposition of a municipal tax on the lawful sale of cannabis; and </w:t>
      </w:r>
    </w:p>
    <w:p w14:paraId="68CE844E" w14:textId="1BB20140" w:rsidR="00AA766D" w:rsidRPr="00AA766D" w:rsidRDefault="00AA766D" w:rsidP="00AA766D">
      <w:pPr>
        <w:spacing w:after="0" w:line="360" w:lineRule="auto"/>
        <w:ind w:firstLine="36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rPr>
        <w:t>WHEREAS</w:t>
      </w:r>
      <w:r w:rsidRPr="00AA766D">
        <w:rPr>
          <w:rFonts w:ascii="Times New Roman" w:eastAsia="Times New Roman" w:hAnsi="Times New Roman" w:cs="Times New Roman"/>
          <w:sz w:val="24"/>
          <w:szCs w:val="24"/>
        </w:rPr>
        <w:t>, the Township desires to impose a two percent (2%) municipal transfer tax on revenues generated by the lawful sale of cannabis by Class I, II and V license holders, and a one percent (1%) municipal tax on revenues generated by the lawful sale of cannabis by Class III license holders;</w:t>
      </w:r>
    </w:p>
    <w:p w14:paraId="55B685E4" w14:textId="77777777" w:rsidR="00AA766D" w:rsidRPr="00AA766D" w:rsidRDefault="00AA766D" w:rsidP="00AA766D">
      <w:pPr>
        <w:spacing w:after="0" w:line="36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ab/>
      </w:r>
      <w:r w:rsidRPr="00AA766D">
        <w:rPr>
          <w:rFonts w:ascii="Times New Roman" w:eastAsia="Times New Roman" w:hAnsi="Times New Roman" w:cs="Times New Roman"/>
          <w:b/>
          <w:sz w:val="24"/>
          <w:szCs w:val="24"/>
        </w:rPr>
        <w:t>NOW, THEREFORE BE IT ORDAINED,</w:t>
      </w:r>
      <w:r w:rsidRPr="00AA766D">
        <w:rPr>
          <w:rFonts w:ascii="Times New Roman" w:eastAsia="Times New Roman" w:hAnsi="Times New Roman" w:cs="Times New Roman"/>
          <w:sz w:val="24"/>
          <w:szCs w:val="24"/>
        </w:rPr>
        <w:t xml:space="preserve"> by the Mayor and Township Council of the Township of Voorhees, County of Camden, and State of New Jersey as follows:</w:t>
      </w:r>
    </w:p>
    <w:p w14:paraId="563B68B3" w14:textId="77777777" w:rsidR="00AA766D" w:rsidRPr="00AA766D" w:rsidRDefault="00AA766D" w:rsidP="00AA766D">
      <w:pPr>
        <w:spacing w:after="0" w:line="240" w:lineRule="auto"/>
        <w:ind w:firstLine="720"/>
        <w:jc w:val="both"/>
        <w:rPr>
          <w:rFonts w:ascii="Times New Roman" w:eastAsia="Times New Roman" w:hAnsi="Times New Roman" w:cs="Times New Roman"/>
          <w:sz w:val="24"/>
          <w:szCs w:val="24"/>
        </w:rPr>
      </w:pPr>
    </w:p>
    <w:p w14:paraId="402C71F2" w14:textId="77777777" w:rsidR="00AA766D" w:rsidRPr="00AA766D" w:rsidRDefault="00AA766D" w:rsidP="00AA766D">
      <w:pPr>
        <w:spacing w:after="0" w:line="240" w:lineRule="auto"/>
        <w:ind w:firstLine="720"/>
        <w:jc w:val="both"/>
        <w:rPr>
          <w:rFonts w:ascii="Times New Roman" w:eastAsia="Times New Roman" w:hAnsi="Times New Roman" w:cs="Times New Roman"/>
          <w:sz w:val="24"/>
          <w:szCs w:val="24"/>
        </w:rPr>
      </w:pPr>
      <w:r w:rsidRPr="00AA766D">
        <w:rPr>
          <w:rFonts w:ascii="Times New Roman" w:eastAsia="Times New Roman" w:hAnsi="Times New Roman" w:cs="Times New Roman"/>
          <w:b/>
          <w:sz w:val="24"/>
          <w:szCs w:val="24"/>
          <w:u w:val="single"/>
        </w:rPr>
        <w:t>SECTION 1</w:t>
      </w:r>
      <w:r w:rsidRPr="00AA766D">
        <w:rPr>
          <w:rFonts w:ascii="Times New Roman" w:eastAsia="Times New Roman" w:hAnsi="Times New Roman" w:cs="Times New Roman"/>
          <w:sz w:val="24"/>
          <w:szCs w:val="24"/>
        </w:rPr>
        <w:t>.</w:t>
      </w:r>
      <w:r w:rsidRPr="00AA766D">
        <w:rPr>
          <w:rFonts w:ascii="Times New Roman" w:eastAsia="Times New Roman" w:hAnsi="Times New Roman" w:cs="Times New Roman"/>
          <w:sz w:val="24"/>
          <w:szCs w:val="24"/>
        </w:rPr>
        <w:tab/>
        <w:t xml:space="preserve">Title III: Administration, Chapter 34 of the Code of the Township of Voorhees, entitled “Finance and Taxation” is hereby amended and supplemented with a new Section 34.51 as follows: </w:t>
      </w:r>
    </w:p>
    <w:p w14:paraId="041C1F5E" w14:textId="77777777" w:rsidR="00AA766D" w:rsidRPr="00AA766D" w:rsidRDefault="00AA766D" w:rsidP="00AA766D">
      <w:pPr>
        <w:spacing w:after="0" w:line="240" w:lineRule="auto"/>
        <w:jc w:val="both"/>
        <w:rPr>
          <w:rFonts w:ascii="Times New Roman" w:eastAsia="Times New Roman" w:hAnsi="Times New Roman" w:cs="Times New Roman"/>
          <w:sz w:val="24"/>
          <w:szCs w:val="24"/>
        </w:rPr>
      </w:pPr>
    </w:p>
    <w:p w14:paraId="45EC1371" w14:textId="77777777" w:rsidR="00AA766D" w:rsidRPr="00AA766D" w:rsidRDefault="00AA766D" w:rsidP="00AA766D">
      <w:pPr>
        <w:spacing w:after="0" w:line="240" w:lineRule="auto"/>
        <w:jc w:val="both"/>
        <w:rPr>
          <w:rFonts w:ascii="Times New Roman" w:eastAsia="Times New Roman" w:hAnsi="Times New Roman" w:cs="Times New Roman"/>
          <w:b/>
          <w:bCs/>
          <w:sz w:val="24"/>
          <w:szCs w:val="24"/>
        </w:rPr>
      </w:pPr>
      <w:r w:rsidRPr="00AA766D">
        <w:rPr>
          <w:rFonts w:ascii="Times New Roman" w:eastAsia="Times New Roman" w:hAnsi="Times New Roman" w:cs="Times New Roman"/>
          <w:b/>
          <w:bCs/>
          <w:sz w:val="24"/>
          <w:szCs w:val="24"/>
        </w:rPr>
        <w:t>§ 34.51 Cannabis Municipal Tax.</w:t>
      </w:r>
    </w:p>
    <w:p w14:paraId="0CB2BC08" w14:textId="77777777" w:rsidR="00AA766D" w:rsidRPr="00AA766D" w:rsidRDefault="00AA766D" w:rsidP="00AA766D">
      <w:pPr>
        <w:spacing w:after="0" w:line="240" w:lineRule="auto"/>
        <w:jc w:val="both"/>
        <w:rPr>
          <w:rFonts w:ascii="Times New Roman" w:eastAsia="Times New Roman" w:hAnsi="Times New Roman" w:cs="Times New Roman"/>
          <w:b/>
          <w:bCs/>
          <w:sz w:val="24"/>
          <w:szCs w:val="24"/>
        </w:rPr>
      </w:pPr>
    </w:p>
    <w:p w14:paraId="3FE43A8D" w14:textId="77777777" w:rsidR="00AA766D" w:rsidRPr="00AA766D" w:rsidRDefault="00AA766D" w:rsidP="00AA766D">
      <w:pPr>
        <w:spacing w:after="0" w:line="24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Pursuant to Section 40 of the New Jersey Cannabis Regulatory, Enforcement and Marketplace Modernization Act (CREAMMA), the following municipal tax shall be collected from the following cannabis license holders:</w:t>
      </w:r>
    </w:p>
    <w:p w14:paraId="31A6FD2E" w14:textId="77777777" w:rsidR="00AA766D" w:rsidRPr="00AA766D" w:rsidRDefault="00AA766D" w:rsidP="00AA766D">
      <w:pPr>
        <w:spacing w:after="0" w:line="240" w:lineRule="auto"/>
        <w:ind w:left="1440" w:hanging="720"/>
        <w:jc w:val="both"/>
        <w:rPr>
          <w:rFonts w:ascii="Times New Roman" w:eastAsia="Times New Roman" w:hAnsi="Times New Roman" w:cs="Times New Roman"/>
          <w:sz w:val="24"/>
          <w:szCs w:val="24"/>
        </w:rPr>
      </w:pPr>
    </w:p>
    <w:p w14:paraId="6E4B8BE6" w14:textId="77777777" w:rsidR="00AA766D" w:rsidRPr="00AA766D" w:rsidRDefault="00AA766D" w:rsidP="00AA766D">
      <w:pPr>
        <w:spacing w:after="0" w:line="240" w:lineRule="auto"/>
        <w:ind w:left="1440" w:hanging="720"/>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A.</w:t>
      </w:r>
      <w:r w:rsidRPr="00AA766D">
        <w:rPr>
          <w:rFonts w:ascii="Times New Roman" w:eastAsia="Times New Roman" w:hAnsi="Times New Roman" w:cs="Times New Roman"/>
          <w:sz w:val="24"/>
          <w:szCs w:val="24"/>
        </w:rPr>
        <w:tab/>
        <w:t>A two percent (2%) municipal transfer tax shall be imposed on the lawful sale of cannabis produced by any Class I, II and V license holder.</w:t>
      </w:r>
    </w:p>
    <w:p w14:paraId="6342ED9D" w14:textId="77777777" w:rsidR="00AA766D" w:rsidRPr="00AA766D" w:rsidRDefault="00AA766D" w:rsidP="00AA766D">
      <w:pPr>
        <w:spacing w:after="0" w:line="240" w:lineRule="auto"/>
        <w:jc w:val="both"/>
        <w:rPr>
          <w:rFonts w:ascii="Times New Roman" w:eastAsia="Times New Roman" w:hAnsi="Times New Roman" w:cs="Times New Roman"/>
          <w:sz w:val="24"/>
          <w:szCs w:val="24"/>
        </w:rPr>
      </w:pPr>
    </w:p>
    <w:p w14:paraId="19A29201" w14:textId="77777777" w:rsidR="00AA766D" w:rsidRPr="00AA766D" w:rsidRDefault="00AA766D" w:rsidP="00AA766D">
      <w:pPr>
        <w:spacing w:after="0" w:line="240" w:lineRule="auto"/>
        <w:ind w:left="1440" w:hanging="720"/>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B.</w:t>
      </w:r>
      <w:r w:rsidRPr="00AA766D">
        <w:rPr>
          <w:rFonts w:ascii="Times New Roman" w:eastAsia="Times New Roman" w:hAnsi="Times New Roman" w:cs="Times New Roman"/>
          <w:sz w:val="24"/>
          <w:szCs w:val="24"/>
        </w:rPr>
        <w:tab/>
        <w:t>A one percent (1%) municipal transfer tax shall be imposed on the lawful sale of cannabis produced by any Class III license holder.</w:t>
      </w:r>
    </w:p>
    <w:p w14:paraId="0CC7EE68" w14:textId="77777777" w:rsidR="00AA766D" w:rsidRPr="00AA766D" w:rsidRDefault="00AA766D" w:rsidP="00AA766D">
      <w:pPr>
        <w:spacing w:after="0" w:line="24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 xml:space="preserve">  </w:t>
      </w:r>
    </w:p>
    <w:p w14:paraId="6D11CE8A" w14:textId="77777777" w:rsidR="00AA766D" w:rsidRPr="00AA766D" w:rsidRDefault="00AA766D" w:rsidP="00AA766D">
      <w:pPr>
        <w:spacing w:after="0" w:line="240" w:lineRule="auto"/>
        <w:jc w:val="both"/>
        <w:rPr>
          <w:rFonts w:ascii="Times New Roman" w:eastAsia="Times New Roman" w:hAnsi="Times New Roman" w:cs="Times New Roman"/>
          <w:sz w:val="24"/>
          <w:szCs w:val="24"/>
        </w:rPr>
      </w:pPr>
      <w:r w:rsidRPr="00AA766D">
        <w:rPr>
          <w:rFonts w:ascii="Times New Roman" w:eastAsia="Times New Roman" w:hAnsi="Times New Roman" w:cs="Times New Roman"/>
          <w:sz w:val="24"/>
          <w:szCs w:val="24"/>
        </w:rPr>
        <w:tab/>
      </w:r>
      <w:r w:rsidRPr="00AA766D">
        <w:rPr>
          <w:rFonts w:ascii="Times New Roman" w:eastAsia="Times New Roman" w:hAnsi="Times New Roman" w:cs="Times New Roman"/>
          <w:b/>
          <w:sz w:val="24"/>
          <w:szCs w:val="24"/>
          <w:u w:val="single"/>
        </w:rPr>
        <w:t>SECTION 2</w:t>
      </w:r>
      <w:r w:rsidRPr="00AA766D">
        <w:rPr>
          <w:rFonts w:ascii="Times New Roman" w:eastAsia="Times New Roman" w:hAnsi="Times New Roman" w:cs="Times New Roman"/>
          <w:sz w:val="24"/>
          <w:szCs w:val="24"/>
        </w:rPr>
        <w:t>.</w:t>
      </w:r>
      <w:r w:rsidRPr="00AA766D">
        <w:rPr>
          <w:rFonts w:ascii="Times New Roman" w:eastAsia="Times New Roman" w:hAnsi="Times New Roman" w:cs="Times New Roman"/>
          <w:sz w:val="24"/>
          <w:szCs w:val="24"/>
        </w:rPr>
        <w:tab/>
        <w:t>This ordinance shall take effect immediately.</w:t>
      </w:r>
      <w:r w:rsidRPr="00AA766D">
        <w:rPr>
          <w:rFonts w:ascii="Times New Roman" w:eastAsia="Times New Roman" w:hAnsi="Times New Roman" w:cs="Times New Roman"/>
          <w:sz w:val="24"/>
          <w:szCs w:val="24"/>
        </w:rPr>
        <w:tab/>
      </w:r>
    </w:p>
    <w:p w14:paraId="5F2D7E44" w14:textId="77777777" w:rsidR="00AA766D" w:rsidRPr="00AA766D" w:rsidRDefault="00AA766D" w:rsidP="00AA766D">
      <w:pPr>
        <w:spacing w:after="0" w:line="240" w:lineRule="auto"/>
        <w:jc w:val="both"/>
        <w:rPr>
          <w:rFonts w:ascii="Times New Roman" w:eastAsia="Times New Roman" w:hAnsi="Times New Roman" w:cs="Times New Roman"/>
          <w:sz w:val="24"/>
          <w:szCs w:val="24"/>
        </w:rPr>
      </w:pPr>
    </w:p>
    <w:p w14:paraId="79E9B6A2" w14:textId="77777777" w:rsid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0E9CD4DA" w14:textId="77777777" w:rsid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3276A3F7" w14:textId="77777777" w:rsidR="00FF39F1" w:rsidRDefault="00FF39F1"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6F51D389" w14:textId="14EF1148" w:rsid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ATTEST:</w:t>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t>TOWNSHIP OF VOORHEES</w:t>
      </w:r>
    </w:p>
    <w:p w14:paraId="265B79B7" w14:textId="77777777" w:rsidR="00AA766D" w:rsidRP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312D30FF" w14:textId="77777777" w:rsidR="00AA766D" w:rsidRP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2DBD74CA" w14:textId="77777777" w:rsidR="00AA766D" w:rsidRP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_____________________________</w:t>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t>____________________________</w:t>
      </w:r>
    </w:p>
    <w:p w14:paraId="58362E2A" w14:textId="77777777" w:rsidR="00AA766D" w:rsidRP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Dee Ober, RMC, Township Clerk</w:t>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r>
      <w:r w:rsidRPr="00AA766D">
        <w:rPr>
          <w:rFonts w:ascii="Times New Roman" w:eastAsia="Times New Roman" w:hAnsi="Times New Roman" w:cs="Times New Roman"/>
          <w:bCs/>
          <w:spacing w:val="-3"/>
          <w:sz w:val="24"/>
          <w:szCs w:val="24"/>
        </w:rPr>
        <w:tab/>
        <w:t>By:  Michael R. Mignogna, Mayor</w:t>
      </w:r>
    </w:p>
    <w:p w14:paraId="3195F7B8" w14:textId="77777777" w:rsidR="00AA766D" w:rsidRP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p>
    <w:p w14:paraId="614D2E5A" w14:textId="77777777" w:rsidR="00AA766D" w:rsidRP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
          <w:bCs/>
          <w:spacing w:val="-3"/>
          <w:sz w:val="24"/>
          <w:szCs w:val="24"/>
        </w:rPr>
      </w:pP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p>
    <w:p w14:paraId="68F80ABC" w14:textId="3FECB9F1" w:rsidR="00AA766D" w:rsidRPr="00AA766D" w:rsidRDefault="00AA766D" w:rsidP="00AA766D">
      <w:pPr>
        <w:widowControl w:val="0"/>
        <w:tabs>
          <w:tab w:val="left" w:pos="-720"/>
        </w:tabs>
        <w:suppressAutoHyphens/>
        <w:autoSpaceDE w:val="0"/>
        <w:autoSpaceDN w:val="0"/>
        <w:spacing w:after="0" w:line="240" w:lineRule="auto"/>
        <w:jc w:val="both"/>
        <w:rPr>
          <w:rFonts w:ascii="Times New Roman" w:eastAsia="Times New Roman" w:hAnsi="Times New Roman" w:cs="Times New Roman"/>
          <w:spacing w:val="-3"/>
          <w:sz w:val="24"/>
          <w:szCs w:val="24"/>
        </w:rPr>
      </w:pPr>
      <w:r w:rsidRPr="00AA766D">
        <w:rPr>
          <w:rFonts w:ascii="Times New Roman" w:eastAsia="Times New Roman" w:hAnsi="Times New Roman" w:cs="Times New Roman"/>
          <w:spacing w:val="-3"/>
          <w:sz w:val="24"/>
          <w:szCs w:val="24"/>
        </w:rPr>
        <w:tab/>
        <w:t xml:space="preserve">I, Dee Ober, Clerk of the Township of Voorhees, hereby certify the foregoing to be a true and correct copy of an Ordinance introduced by the Mayor and Township Committee at their meeting of July 12, 2021 held in the Municipal Building, 2400 Voorhees Town Center, Voorhees, New Jersey. </w:t>
      </w:r>
    </w:p>
    <w:p w14:paraId="0EC0B88C" w14:textId="77777777" w:rsidR="00AA766D" w:rsidRP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spacing w:val="-3"/>
          <w:sz w:val="24"/>
          <w:szCs w:val="24"/>
        </w:rPr>
      </w:pPr>
    </w:p>
    <w:p w14:paraId="12749C11" w14:textId="4C94FEB2" w:rsidR="00AA766D" w:rsidRP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rPr>
        <w:tab/>
      </w:r>
      <w:r w:rsidRPr="00AA766D">
        <w:rPr>
          <w:rFonts w:ascii="Times New Roman" w:eastAsia="Times New Roman" w:hAnsi="Times New Roman" w:cs="Times New Roman"/>
          <w:spacing w:val="-3"/>
          <w:sz w:val="24"/>
          <w:szCs w:val="24"/>
          <w:u w:val="single"/>
        </w:rPr>
        <w:tab/>
        <w:t>____</w:t>
      </w:r>
      <w:r w:rsidRPr="00AA766D">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spacing w:val="-3"/>
          <w:sz w:val="24"/>
          <w:szCs w:val="24"/>
          <w:u w:val="single"/>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t xml:space="preserve"> </w:t>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
          <w:bCs/>
          <w:spacing w:val="-3"/>
          <w:sz w:val="24"/>
          <w:szCs w:val="24"/>
        </w:rPr>
        <w:tab/>
      </w:r>
      <w:r w:rsidRPr="00AA766D">
        <w:rPr>
          <w:rFonts w:ascii="Times New Roman" w:eastAsia="Times New Roman" w:hAnsi="Times New Roman" w:cs="Times New Roman"/>
          <w:bCs/>
          <w:spacing w:val="-3"/>
          <w:sz w:val="24"/>
          <w:szCs w:val="24"/>
        </w:rPr>
        <w:t>Dee Ober, RMC, Township Clerk</w:t>
      </w:r>
    </w:p>
    <w:p w14:paraId="1E93FD69" w14:textId="77777777" w:rsidR="00AA766D" w:rsidRP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spacing w:val="-3"/>
          <w:sz w:val="24"/>
          <w:szCs w:val="24"/>
        </w:rPr>
      </w:pPr>
    </w:p>
    <w:p w14:paraId="2E6D78B1" w14:textId="77777777" w:rsidR="00AA766D" w:rsidRPr="00AA766D" w:rsidRDefault="00AA766D" w:rsidP="00AA766D">
      <w:pPr>
        <w:widowControl w:val="0"/>
        <w:tabs>
          <w:tab w:val="left" w:pos="-720"/>
        </w:tabs>
        <w:suppressAutoHyphens/>
        <w:autoSpaceDE w:val="0"/>
        <w:autoSpaceDN w:val="0"/>
        <w:spacing w:after="0" w:line="276" w:lineRule="auto"/>
        <w:jc w:val="both"/>
        <w:rPr>
          <w:rFonts w:ascii="Times New Roman" w:eastAsia="Times New Roman" w:hAnsi="Times New Roman" w:cs="Times New Roman"/>
          <w:b/>
          <w:bCs/>
          <w:spacing w:val="-3"/>
          <w:sz w:val="24"/>
          <w:szCs w:val="24"/>
        </w:rPr>
      </w:pPr>
    </w:p>
    <w:p w14:paraId="38BBE615" w14:textId="381190DC" w:rsidR="00AA766D" w:rsidRPr="00AA766D" w:rsidRDefault="00AA766D" w:rsidP="004876B3">
      <w:pPr>
        <w:widowControl w:val="0"/>
        <w:tabs>
          <w:tab w:val="left" w:pos="-720"/>
        </w:tabs>
        <w:suppressAutoHyphens/>
        <w:autoSpaceDE w:val="0"/>
        <w:autoSpaceDN w:val="0"/>
        <w:spacing w:after="0" w:line="240"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 xml:space="preserve">INTRODUCED: </w:t>
      </w:r>
      <w:r w:rsidR="00FF39F1">
        <w:rPr>
          <w:rFonts w:ascii="Times New Roman" w:eastAsia="Times New Roman" w:hAnsi="Times New Roman" w:cs="Times New Roman"/>
          <w:bCs/>
          <w:spacing w:val="-3"/>
          <w:sz w:val="24"/>
          <w:szCs w:val="24"/>
        </w:rPr>
        <w:t>June 12, 2021</w:t>
      </w:r>
    </w:p>
    <w:p w14:paraId="1B768DEC" w14:textId="77777777" w:rsidR="00AA766D" w:rsidRPr="00AA766D" w:rsidRDefault="00AA766D" w:rsidP="004876B3">
      <w:pPr>
        <w:widowControl w:val="0"/>
        <w:tabs>
          <w:tab w:val="left" w:pos="-720"/>
        </w:tabs>
        <w:suppressAutoHyphens/>
        <w:autoSpaceDE w:val="0"/>
        <w:autoSpaceDN w:val="0"/>
        <w:spacing w:after="0" w:line="240" w:lineRule="auto"/>
        <w:jc w:val="both"/>
        <w:rPr>
          <w:rFonts w:ascii="Times New Roman" w:eastAsia="Times New Roman" w:hAnsi="Times New Roman" w:cs="Times New Roman"/>
          <w:bCs/>
          <w:spacing w:val="-3"/>
          <w:sz w:val="24"/>
          <w:szCs w:val="24"/>
        </w:rPr>
      </w:pPr>
      <w:r w:rsidRPr="00AA766D">
        <w:rPr>
          <w:rFonts w:ascii="Times New Roman" w:eastAsia="Times New Roman" w:hAnsi="Times New Roman" w:cs="Times New Roman"/>
          <w:bCs/>
          <w:spacing w:val="-3"/>
          <w:sz w:val="24"/>
          <w:szCs w:val="24"/>
        </w:rPr>
        <w:t>ADOPTED:</w:t>
      </w:r>
    </w:p>
    <w:p w14:paraId="2E2F457E" w14:textId="267D40B9" w:rsidR="00AA766D" w:rsidRDefault="00AA766D" w:rsidP="00AA766D">
      <w:pPr>
        <w:spacing w:after="0" w:line="240" w:lineRule="auto"/>
        <w:jc w:val="both"/>
        <w:rPr>
          <w:rFonts w:ascii="Times New Roman" w:eastAsia="Times New Roman" w:hAnsi="Times New Roman" w:cs="Times New Roman"/>
          <w:sz w:val="24"/>
          <w:szCs w:val="24"/>
        </w:rPr>
      </w:pPr>
    </w:p>
    <w:p w14:paraId="2E28D0F3" w14:textId="77777777" w:rsidR="004876B3" w:rsidRPr="00AA766D" w:rsidRDefault="004876B3" w:rsidP="00AA766D">
      <w:pPr>
        <w:spacing w:after="0" w:line="240" w:lineRule="auto"/>
        <w:jc w:val="both"/>
        <w:rPr>
          <w:rFonts w:ascii="Times New Roman" w:eastAsia="Times New Roman" w:hAnsi="Times New Roman" w:cs="Times New Roman"/>
          <w:sz w:val="24"/>
          <w:szCs w:val="24"/>
        </w:rPr>
      </w:pPr>
    </w:p>
    <w:p w14:paraId="1976DBD8" w14:textId="7FDCB326" w:rsidR="00672F2F" w:rsidRDefault="00672F2F">
      <w:pPr>
        <w:rPr>
          <w:rFonts w:ascii="Times New Roman" w:eastAsia="Calibri" w:hAnsi="Times New Roman" w:cs="Times New Roman"/>
        </w:rPr>
      </w:pPr>
      <w:r>
        <w:rPr>
          <w:rFonts w:ascii="Times New Roman" w:eastAsia="Calibri" w:hAnsi="Times New Roman" w:cs="Times New Roman"/>
        </w:rPr>
        <w:br w:type="page"/>
      </w:r>
    </w:p>
    <w:p w14:paraId="1258866F" w14:textId="1B230C95" w:rsidR="00650A7D" w:rsidRPr="004848C1" w:rsidRDefault="00650A7D" w:rsidP="00650A7D">
      <w:pPr>
        <w:rPr>
          <w:rFonts w:ascii="Times New Roman" w:eastAsia="Calibri" w:hAnsi="Times New Roman" w:cs="Times New Roman"/>
          <w:b/>
          <w:bCs/>
        </w:rPr>
      </w:pPr>
      <w:r w:rsidRPr="004848C1">
        <w:rPr>
          <w:rFonts w:ascii="Times New Roman" w:eastAsia="Calibri" w:hAnsi="Times New Roman" w:cs="Times New Roman"/>
          <w:b/>
          <w:bCs/>
        </w:rPr>
        <w:lastRenderedPageBreak/>
        <w:t>RESOLUTION NO. 1</w:t>
      </w:r>
      <w:r>
        <w:rPr>
          <w:rFonts w:ascii="Times New Roman" w:eastAsia="Calibri" w:hAnsi="Times New Roman" w:cs="Times New Roman"/>
          <w:b/>
          <w:bCs/>
        </w:rPr>
        <w:t>68</w:t>
      </w:r>
      <w:r w:rsidRPr="004848C1">
        <w:rPr>
          <w:rFonts w:ascii="Times New Roman" w:eastAsia="Calibri" w:hAnsi="Times New Roman" w:cs="Times New Roman"/>
          <w:b/>
          <w:bCs/>
        </w:rPr>
        <w:t>-21</w:t>
      </w:r>
    </w:p>
    <w:p w14:paraId="692A10D6" w14:textId="77777777" w:rsidR="00650A7D" w:rsidRDefault="00650A7D" w:rsidP="00650A7D">
      <w:pPr>
        <w:rPr>
          <w:rFonts w:ascii="Times New Roman" w:eastAsia="Calibri" w:hAnsi="Times New Roman" w:cs="Times New Roman"/>
        </w:rPr>
      </w:pPr>
    </w:p>
    <w:p w14:paraId="0DD4CAA5" w14:textId="77777777" w:rsidR="00650A7D" w:rsidRPr="001C16B0" w:rsidRDefault="00650A7D" w:rsidP="00650A7D">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RESOLUTION MEMORIALIZING EXECUTIVE SESSION</w:t>
      </w:r>
    </w:p>
    <w:p w14:paraId="376EDACF" w14:textId="77777777" w:rsidR="00650A7D" w:rsidRPr="001C16B0" w:rsidRDefault="00650A7D" w:rsidP="00650A7D">
      <w:pPr>
        <w:spacing w:after="0" w:line="240" w:lineRule="auto"/>
        <w:jc w:val="both"/>
        <w:rPr>
          <w:rFonts w:ascii="Times New Roman" w:eastAsia="Calibri" w:hAnsi="Times New Roman" w:cs="Times New Roman"/>
          <w:b/>
          <w:bCs/>
        </w:rPr>
      </w:pPr>
    </w:p>
    <w:p w14:paraId="32CCF9E3" w14:textId="77777777" w:rsidR="00650A7D" w:rsidRPr="001C16B0" w:rsidRDefault="00650A7D" w:rsidP="00650A7D">
      <w:pPr>
        <w:spacing w:after="0" w:line="240" w:lineRule="auto"/>
        <w:jc w:val="both"/>
        <w:rPr>
          <w:rFonts w:ascii="Times New Roman" w:eastAsia="Calibri" w:hAnsi="Times New Roman" w:cs="Times New Roman"/>
          <w:b/>
          <w:bCs/>
        </w:rPr>
      </w:pPr>
    </w:p>
    <w:p w14:paraId="7C9B4643" w14:textId="77777777" w:rsidR="00650A7D" w:rsidRPr="001C16B0" w:rsidRDefault="00650A7D" w:rsidP="00650A7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6BE37F82" w14:textId="5A2889C1" w:rsidR="00650A7D" w:rsidRPr="001C16B0" w:rsidRDefault="00650A7D" w:rsidP="00650A7D">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Pr>
          <w:rFonts w:ascii="Times New Roman" w:eastAsia="Calibri" w:hAnsi="Times New Roman" w:cs="Times New Roman"/>
        </w:rPr>
        <w:t>June 28, 2021</w:t>
      </w:r>
      <w:r w:rsidRPr="001C16B0">
        <w:rPr>
          <w:rFonts w:ascii="Times New Roman" w:eastAsia="Calibri" w:hAnsi="Times New Roman" w:cs="Times New Roman"/>
        </w:rPr>
        <w:t xml:space="preserve"> at approximately </w:t>
      </w:r>
      <w:r>
        <w:rPr>
          <w:rFonts w:ascii="Times New Roman" w:eastAsia="Calibri" w:hAnsi="Times New Roman" w:cs="Times New Roman"/>
        </w:rPr>
        <w:t>6</w:t>
      </w:r>
      <w:r w:rsidRPr="001C16B0">
        <w:rPr>
          <w:rFonts w:ascii="Times New Roman" w:eastAsia="Calibri" w:hAnsi="Times New Roman" w:cs="Times New Roman"/>
        </w:rPr>
        <w:t>:</w:t>
      </w:r>
      <w:r>
        <w:rPr>
          <w:rFonts w:ascii="Times New Roman" w:eastAsia="Calibri" w:hAnsi="Times New Roman" w:cs="Times New Roman"/>
        </w:rPr>
        <w:t>3</w:t>
      </w:r>
      <w:r w:rsidRPr="001C16B0">
        <w:rPr>
          <w:rFonts w:ascii="Times New Roman" w:eastAsia="Calibri" w:hAnsi="Times New Roman" w:cs="Times New Roman"/>
        </w:rPr>
        <w:t>0 p.m.; and</w:t>
      </w:r>
    </w:p>
    <w:p w14:paraId="119F9225" w14:textId="77777777" w:rsidR="00650A7D" w:rsidRDefault="00650A7D" w:rsidP="00650A7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31B648EB" w14:textId="77777777" w:rsidR="00650A7D" w:rsidRPr="001C16B0" w:rsidRDefault="00650A7D" w:rsidP="00650A7D">
      <w:pPr>
        <w:spacing w:after="0" w:line="360" w:lineRule="auto"/>
        <w:jc w:val="both"/>
        <w:rPr>
          <w:rFonts w:ascii="Times New Roman" w:eastAsia="Calibri" w:hAnsi="Times New Roman" w:cs="Times New Roman"/>
          <w:b/>
          <w:bCs/>
        </w:rPr>
      </w:pPr>
    </w:p>
    <w:p w14:paraId="3918310B" w14:textId="77777777" w:rsidR="00650A7D" w:rsidRPr="001C16B0" w:rsidRDefault="00650A7D" w:rsidP="00650A7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0D8037D8" wp14:editId="0AEB24A0">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CF7BA66"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701E4C62" w14:textId="77777777" w:rsidR="00650A7D" w:rsidRPr="001C16B0" w:rsidRDefault="00650A7D" w:rsidP="00650A7D">
      <w:pPr>
        <w:tabs>
          <w:tab w:val="left" w:leader="underscore" w:pos="781"/>
        </w:tabs>
        <w:spacing w:after="0" w:line="240" w:lineRule="auto"/>
        <w:jc w:val="center"/>
        <w:rPr>
          <w:rFonts w:ascii="Times New Roman" w:eastAsia="Calibri" w:hAnsi="Times New Roman" w:cs="Times New Roman"/>
          <w:sz w:val="24"/>
          <w:szCs w:val="24"/>
        </w:rPr>
      </w:pPr>
    </w:p>
    <w:p w14:paraId="55654030" w14:textId="77777777" w:rsidR="00650A7D" w:rsidRPr="001C16B0" w:rsidRDefault="00650A7D" w:rsidP="00650A7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79E8C8B7" wp14:editId="72691654">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E75293B" w14:textId="77777777" w:rsidR="00650A7D" w:rsidRDefault="00650A7D" w:rsidP="00650A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79E8C8B7"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1E75293B" w14:textId="77777777" w:rsidR="00650A7D" w:rsidRDefault="00650A7D" w:rsidP="00650A7D"/>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285C638E" w14:textId="77777777" w:rsidR="00650A7D" w:rsidRPr="001C16B0" w:rsidRDefault="00650A7D" w:rsidP="00650A7D">
      <w:pPr>
        <w:tabs>
          <w:tab w:val="left" w:leader="underscore" w:pos="781"/>
        </w:tabs>
        <w:spacing w:after="0" w:line="240" w:lineRule="auto"/>
        <w:jc w:val="center"/>
        <w:rPr>
          <w:rFonts w:ascii="Times New Roman" w:eastAsia="Calibri" w:hAnsi="Times New Roman" w:cs="Times New Roman"/>
          <w:sz w:val="24"/>
          <w:szCs w:val="24"/>
        </w:rPr>
      </w:pPr>
    </w:p>
    <w:p w14:paraId="7B640A8F" w14:textId="77777777" w:rsidR="00650A7D" w:rsidRPr="001C16B0" w:rsidRDefault="00650A7D" w:rsidP="00650A7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448A8C7A" wp14:editId="123BF6D2">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9E029DA"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47F61732" w14:textId="77777777" w:rsidR="00650A7D" w:rsidRPr="001C16B0" w:rsidRDefault="00650A7D" w:rsidP="00650A7D">
      <w:pPr>
        <w:spacing w:after="0" w:line="240" w:lineRule="auto"/>
        <w:jc w:val="both"/>
        <w:rPr>
          <w:rFonts w:ascii="Times New Roman" w:eastAsia="Calibri" w:hAnsi="Times New Roman" w:cs="Times New Roman"/>
          <w:b/>
          <w:bCs/>
          <w:sz w:val="24"/>
          <w:szCs w:val="24"/>
        </w:rPr>
      </w:pPr>
    </w:p>
    <w:p w14:paraId="46E4ADC2" w14:textId="77777777" w:rsidR="00650A7D" w:rsidRPr="001C16B0" w:rsidRDefault="00650A7D" w:rsidP="00650A7D">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2178893E" wp14:editId="2835D6C8">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8CEC0A2" w14:textId="77777777" w:rsidR="00650A7D" w:rsidRPr="00F953E8" w:rsidRDefault="00650A7D" w:rsidP="00650A7D">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2178893E"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28CEC0A2" w14:textId="77777777" w:rsidR="00650A7D" w:rsidRPr="00F953E8" w:rsidRDefault="00650A7D" w:rsidP="00650A7D">
                      <w:pPr>
                        <w:rPr>
                          <w:sz w:val="32"/>
                          <w:szCs w:val="32"/>
                        </w:rPr>
                      </w:pP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________________ </w:t>
      </w:r>
      <w:r w:rsidRPr="001C16B0">
        <w:rPr>
          <w:rFonts w:ascii="Times New Roman" w:eastAsia="Times New Roman" w:hAnsi="Times New Roman" w:cs="Times New Roman"/>
          <w:sz w:val="24"/>
          <w:szCs w:val="24"/>
        </w:rPr>
        <w:t xml:space="preserve">; </w:t>
      </w:r>
    </w:p>
    <w:p w14:paraId="4DEAC816" w14:textId="77777777" w:rsidR="00650A7D" w:rsidRPr="001C16B0" w:rsidRDefault="00650A7D" w:rsidP="00650A7D">
      <w:pPr>
        <w:widowControl w:val="0"/>
        <w:autoSpaceDE w:val="0"/>
        <w:autoSpaceDN w:val="0"/>
        <w:spacing w:after="0" w:line="240" w:lineRule="auto"/>
        <w:ind w:left="990"/>
        <w:rPr>
          <w:rFonts w:ascii="Times New Roman" w:eastAsia="Times New Roman" w:hAnsi="Times New Roman" w:cs="Times New Roman"/>
          <w:b/>
          <w:i/>
          <w:sz w:val="24"/>
          <w:szCs w:val="24"/>
        </w:rPr>
      </w:pPr>
    </w:p>
    <w:p w14:paraId="430AE150" w14:textId="77777777" w:rsidR="00650A7D" w:rsidRPr="001C16B0" w:rsidRDefault="00650A7D" w:rsidP="00650A7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347D8688" wp14:editId="4E9EDB02">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3EC8C59" w14:textId="77777777" w:rsidR="00650A7D" w:rsidRDefault="00650A7D" w:rsidP="00650A7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347D8688"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63EC8C59" w14:textId="77777777" w:rsidR="00650A7D" w:rsidRDefault="00650A7D" w:rsidP="00650A7D"/>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1372946E" w14:textId="77777777" w:rsidR="00650A7D" w:rsidRPr="001C16B0" w:rsidRDefault="00650A7D" w:rsidP="00650A7D">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DB4F5B0" w14:textId="77777777" w:rsidR="00650A7D" w:rsidRPr="001C16B0" w:rsidRDefault="00650A7D" w:rsidP="00650A7D">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3F44C021" wp14:editId="4B8B9B1D">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5B84DC6"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12421D7C" w14:textId="77777777" w:rsidR="00650A7D" w:rsidRPr="001C16B0" w:rsidRDefault="00650A7D" w:rsidP="00650A7D">
      <w:pPr>
        <w:spacing w:after="0" w:line="240" w:lineRule="auto"/>
        <w:jc w:val="center"/>
        <w:rPr>
          <w:rFonts w:ascii="Times New Roman" w:eastAsia="Calibri" w:hAnsi="Times New Roman" w:cs="Times New Roman"/>
          <w:b/>
          <w:bCs/>
          <w:sz w:val="24"/>
          <w:szCs w:val="24"/>
        </w:rPr>
      </w:pPr>
    </w:p>
    <w:p w14:paraId="0D71C889" w14:textId="6B857775" w:rsidR="00650A7D" w:rsidRPr="001C16B0" w:rsidRDefault="00650A7D" w:rsidP="00650A7D">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45CA7B4E" wp14:editId="03E93C07">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65A404EF" w14:textId="77777777" w:rsidR="00650A7D" w:rsidRPr="00C61E00" w:rsidRDefault="00650A7D" w:rsidP="00650A7D">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45CA7B4E"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65A404EF" w14:textId="77777777" w:rsidR="00650A7D" w:rsidRPr="00C61E00" w:rsidRDefault="00650A7D" w:rsidP="00650A7D">
                      <w:pPr>
                        <w:rPr>
                          <w:sz w:val="32"/>
                          <w:szCs w:val="32"/>
                        </w:rPr>
                      </w:pPr>
                      <w:r>
                        <w:rPr>
                          <w:sz w:val="32"/>
                          <w:szCs w:val="32"/>
                        </w:rPr>
                        <w:t>X</w:t>
                      </w: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r>
        <w:rPr>
          <w:rFonts w:ascii="Times New Roman" w:eastAsia="Calibri" w:hAnsi="Times New Roman" w:cs="Times New Roman"/>
          <w:sz w:val="24"/>
          <w:szCs w:val="24"/>
          <w:u w:val="single"/>
        </w:rPr>
        <w:t>Eastern Board of Education</w:t>
      </w:r>
    </w:p>
    <w:p w14:paraId="6126E2DE" w14:textId="77777777" w:rsidR="00650A7D" w:rsidRPr="001C16B0" w:rsidRDefault="00650A7D" w:rsidP="00650A7D">
      <w:pPr>
        <w:tabs>
          <w:tab w:val="left" w:leader="underscore" w:pos="781"/>
        </w:tabs>
        <w:spacing w:after="0" w:line="240" w:lineRule="auto"/>
        <w:ind w:left="990"/>
        <w:jc w:val="both"/>
        <w:rPr>
          <w:rFonts w:ascii="Times New Roman" w:eastAsia="Calibri" w:hAnsi="Times New Roman" w:cs="Times New Roman"/>
          <w:bCs/>
          <w:sz w:val="24"/>
          <w:szCs w:val="24"/>
        </w:rPr>
      </w:pPr>
    </w:p>
    <w:p w14:paraId="2BDA5A35" w14:textId="77777777" w:rsidR="00650A7D" w:rsidRPr="001C16B0" w:rsidRDefault="00650A7D" w:rsidP="00650A7D">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72C36AE2" w14:textId="77777777" w:rsidR="00650A7D" w:rsidRPr="001C16B0" w:rsidRDefault="00650A7D" w:rsidP="00650A7D">
      <w:pPr>
        <w:tabs>
          <w:tab w:val="left" w:leader="underscore" w:pos="781"/>
        </w:tabs>
        <w:spacing w:after="0" w:line="240" w:lineRule="auto"/>
        <w:ind w:left="990"/>
        <w:jc w:val="both"/>
        <w:rPr>
          <w:rFonts w:ascii="Times New Roman" w:eastAsia="Calibri" w:hAnsi="Times New Roman" w:cs="Times New Roman"/>
          <w:sz w:val="24"/>
          <w:szCs w:val="24"/>
        </w:rPr>
      </w:pPr>
    </w:p>
    <w:p w14:paraId="4DE852D1" w14:textId="77777777" w:rsidR="00650A7D" w:rsidRPr="001C16B0" w:rsidRDefault="00650A7D" w:rsidP="00650A7D">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25B0801B" wp14:editId="7F2F620C">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A741BC3" w14:textId="77777777" w:rsidR="00650A7D" w:rsidRDefault="00650A7D" w:rsidP="00650A7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shapetype w14:anchorId="25B0801B"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1A741BC3" w14:textId="77777777" w:rsidR="00650A7D" w:rsidRDefault="00650A7D" w:rsidP="00650A7D"/>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57D1692F" wp14:editId="17BD0F9C">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6CCA911" w14:textId="77777777" w:rsidR="00650A7D" w:rsidRPr="00F953E8" w:rsidRDefault="00650A7D" w:rsidP="00650A7D">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w:pict>
              <v:rect w14:anchorId="57D1692F"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56CCA911" w14:textId="77777777" w:rsidR="00650A7D" w:rsidRPr="00F953E8" w:rsidRDefault="00650A7D" w:rsidP="00650A7D">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64BDF95C" w14:textId="77777777" w:rsidR="00650A7D" w:rsidRPr="001C16B0" w:rsidRDefault="00650A7D" w:rsidP="00650A7D">
      <w:pPr>
        <w:spacing w:after="0" w:line="240" w:lineRule="auto"/>
        <w:jc w:val="center"/>
        <w:rPr>
          <w:rFonts w:ascii="Times New Roman" w:eastAsia="Calibri" w:hAnsi="Times New Roman" w:cs="Times New Roman"/>
          <w:b/>
          <w:bCs/>
          <w:sz w:val="24"/>
          <w:szCs w:val="24"/>
        </w:rPr>
      </w:pPr>
    </w:p>
    <w:p w14:paraId="67142BAA" w14:textId="518C83D7" w:rsidR="00650A7D" w:rsidRPr="001C16B0" w:rsidRDefault="00650A7D" w:rsidP="00650A7D">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Pr>
          <w:rFonts w:ascii="Times New Roman" w:eastAsia="Calibri" w:hAnsi="Times New Roman" w:cs="Times New Roman"/>
        </w:rPr>
        <w:t>June 28, 2021</w:t>
      </w:r>
      <w:r w:rsidRPr="001C16B0">
        <w:rPr>
          <w:rFonts w:ascii="Times New Roman" w:eastAsia="Calibri" w:hAnsi="Times New Roman" w:cs="Times New Roman"/>
        </w:rPr>
        <w:t xml:space="preserve">. </w:t>
      </w:r>
    </w:p>
    <w:p w14:paraId="0BDC1285" w14:textId="77777777" w:rsidR="00650A7D" w:rsidRPr="001C16B0" w:rsidRDefault="00650A7D" w:rsidP="00650A7D">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14BF322A" w14:textId="77777777" w:rsidR="00650A7D" w:rsidRPr="001C16B0" w:rsidRDefault="00650A7D" w:rsidP="00650A7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05F4316E" w14:textId="77777777" w:rsidR="00650A7D" w:rsidRPr="001C16B0" w:rsidRDefault="00650A7D" w:rsidP="00650A7D">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0418F6F9" w14:textId="77777777" w:rsidR="00650A7D" w:rsidRDefault="00650A7D" w:rsidP="00650A7D">
      <w:pPr>
        <w:rPr>
          <w:rFonts w:ascii="Times New Roman" w:eastAsia="Calibri" w:hAnsi="Times New Roman" w:cs="Times New Roman"/>
        </w:rPr>
      </w:pPr>
    </w:p>
    <w:p w14:paraId="4CC74FCD" w14:textId="77777777" w:rsidR="00650A7D" w:rsidRDefault="00650A7D" w:rsidP="00650A7D">
      <w:pPr>
        <w:rPr>
          <w:rFonts w:ascii="Times New Roman" w:eastAsia="Calibri" w:hAnsi="Times New Roman" w:cs="Times New Roman"/>
        </w:rPr>
      </w:pPr>
    </w:p>
    <w:p w14:paraId="154D3ECC" w14:textId="77777777" w:rsidR="00650A7D" w:rsidRDefault="00650A7D" w:rsidP="00650A7D">
      <w:pPr>
        <w:rPr>
          <w:rFonts w:ascii="Times New Roman" w:eastAsia="Calibri" w:hAnsi="Times New Roman" w:cs="Times New Roman"/>
        </w:rPr>
      </w:pPr>
    </w:p>
    <w:p w14:paraId="4F6ECAFC" w14:textId="472BD47C" w:rsidR="00650A7D" w:rsidRPr="004848C1" w:rsidRDefault="00650A7D" w:rsidP="00650A7D">
      <w:pPr>
        <w:spacing w:after="0" w:line="480" w:lineRule="auto"/>
        <w:rPr>
          <w:rFonts w:ascii="Times New Roman" w:eastAsia="Calibri" w:hAnsi="Times New Roman" w:cs="Times New Roman"/>
        </w:rPr>
      </w:pPr>
      <w:r w:rsidRPr="004848C1">
        <w:rPr>
          <w:rFonts w:ascii="Times New Roman" w:eastAsia="Calibri" w:hAnsi="Times New Roman" w:cs="Times New Roman"/>
        </w:rPr>
        <w:t>DATED:  JU</w:t>
      </w:r>
      <w:r>
        <w:rPr>
          <w:rFonts w:ascii="Times New Roman" w:eastAsia="Calibri" w:hAnsi="Times New Roman" w:cs="Times New Roman"/>
        </w:rPr>
        <w:t>LY 12</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sidR="003578A9">
        <w:rPr>
          <w:rFonts w:ascii="Times New Roman" w:eastAsia="Calibri" w:hAnsi="Times New Roman" w:cs="Times New Roman"/>
        </w:rPr>
        <w:t xml:space="preserve"> MS. NOCITO</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686E0C32" w14:textId="5975BAAB" w:rsidR="00650A7D" w:rsidRPr="004848C1" w:rsidRDefault="00650A7D" w:rsidP="00650A7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003578A9">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003578A9">
        <w:rPr>
          <w:rFonts w:ascii="Times New Roman" w:eastAsia="Calibri" w:hAnsi="Times New Roman" w:cs="Times New Roman"/>
        </w:rPr>
        <w:t xml:space="preserve"> MR. RAVITZ</w:t>
      </w:r>
      <w:r w:rsidRPr="004848C1">
        <w:rPr>
          <w:rFonts w:ascii="Times New Roman" w:eastAsia="Calibri" w:hAnsi="Times New Roman" w:cs="Times New Roman"/>
        </w:rPr>
        <w:tab/>
      </w:r>
    </w:p>
    <w:p w14:paraId="60D6D485" w14:textId="10A1A5D3" w:rsidR="00650A7D" w:rsidRPr="004848C1" w:rsidRDefault="00650A7D" w:rsidP="00650A7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003578A9">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2CA3E3E9" w14:textId="77777777" w:rsidR="00650A7D" w:rsidRPr="004848C1" w:rsidRDefault="00650A7D" w:rsidP="00650A7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66B2335" w14:textId="57A9F62C" w:rsidR="00650A7D" w:rsidRPr="004848C1" w:rsidRDefault="003578A9" w:rsidP="00650A7D">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7327F9E" w14:textId="77777777" w:rsidR="00650A7D" w:rsidRDefault="00650A7D" w:rsidP="00650A7D">
      <w:pPr>
        <w:spacing w:after="0" w:line="240" w:lineRule="auto"/>
        <w:rPr>
          <w:rFonts w:ascii="Times New Roman" w:eastAsia="Calibri" w:hAnsi="Times New Roman" w:cs="Times New Roman"/>
        </w:rPr>
      </w:pPr>
    </w:p>
    <w:p w14:paraId="6756C8A8" w14:textId="77777777" w:rsidR="00650A7D" w:rsidRPr="004848C1" w:rsidRDefault="00650A7D" w:rsidP="00650A7D">
      <w:pPr>
        <w:spacing w:after="0" w:line="240" w:lineRule="auto"/>
        <w:rPr>
          <w:rFonts w:ascii="Times New Roman" w:eastAsia="Calibri" w:hAnsi="Times New Roman" w:cs="Times New Roman"/>
        </w:rPr>
      </w:pPr>
    </w:p>
    <w:p w14:paraId="075CC368" w14:textId="20A3DE38" w:rsidR="00650A7D" w:rsidRPr="004848C1" w:rsidRDefault="00650A7D" w:rsidP="00650A7D">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w:t>
      </w:r>
      <w:r>
        <w:rPr>
          <w:rFonts w:ascii="Times New Roman" w:eastAsia="Calibri" w:hAnsi="Times New Roman" w:cs="Times New Roman"/>
        </w:rPr>
        <w:t>ly</w:t>
      </w:r>
      <w:r w:rsidRPr="004848C1">
        <w:rPr>
          <w:rFonts w:ascii="Times New Roman" w:eastAsia="Calibri" w:hAnsi="Times New Roman" w:cs="Times New Roman"/>
        </w:rPr>
        <w:t xml:space="preserve"> </w:t>
      </w:r>
      <w:r>
        <w:rPr>
          <w:rFonts w:ascii="Times New Roman" w:eastAsia="Calibri" w:hAnsi="Times New Roman" w:cs="Times New Roman"/>
        </w:rPr>
        <w:t>12</w:t>
      </w:r>
      <w:r w:rsidRPr="004848C1">
        <w:rPr>
          <w:rFonts w:ascii="Times New Roman" w:eastAsia="Calibri" w:hAnsi="Times New Roman" w:cs="Times New Roman"/>
        </w:rPr>
        <w:t>, 2021 held in the Municipal Building, 2400 Voorhees Town Center, Voorhees, NJ  08043</w:t>
      </w:r>
    </w:p>
    <w:p w14:paraId="0CC10F40" w14:textId="77777777" w:rsidR="00650A7D" w:rsidRPr="004848C1" w:rsidRDefault="00650A7D" w:rsidP="00650A7D">
      <w:pPr>
        <w:spacing w:after="0" w:line="240" w:lineRule="auto"/>
        <w:rPr>
          <w:rFonts w:ascii="Times New Roman" w:eastAsia="Calibri" w:hAnsi="Times New Roman" w:cs="Times New Roman"/>
        </w:rPr>
      </w:pPr>
    </w:p>
    <w:p w14:paraId="6572D301" w14:textId="77777777" w:rsidR="00650A7D" w:rsidRPr="004848C1" w:rsidRDefault="00650A7D" w:rsidP="00650A7D">
      <w:pPr>
        <w:spacing w:after="0" w:line="240" w:lineRule="auto"/>
        <w:rPr>
          <w:rFonts w:ascii="Times New Roman" w:eastAsia="Calibri" w:hAnsi="Times New Roman" w:cs="Times New Roman"/>
        </w:rPr>
      </w:pPr>
    </w:p>
    <w:p w14:paraId="0115B585" w14:textId="77777777" w:rsidR="00650A7D" w:rsidRPr="004848C1" w:rsidRDefault="00650A7D" w:rsidP="00650A7D">
      <w:pPr>
        <w:spacing w:after="0" w:line="240" w:lineRule="auto"/>
        <w:rPr>
          <w:rFonts w:ascii="Times New Roman" w:eastAsia="Calibri" w:hAnsi="Times New Roman" w:cs="Times New Roman"/>
        </w:rPr>
      </w:pPr>
    </w:p>
    <w:p w14:paraId="38E14EDD" w14:textId="77777777" w:rsidR="00650A7D" w:rsidRPr="004848C1" w:rsidRDefault="00650A7D" w:rsidP="00650A7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369B39D2" w14:textId="77777777" w:rsidR="00650A7D" w:rsidRPr="004848C1" w:rsidRDefault="00650A7D" w:rsidP="00650A7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C0601CE" w14:textId="77777777" w:rsidR="00650A7D" w:rsidRDefault="00650A7D" w:rsidP="00650A7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BDB5090" w14:textId="77777777" w:rsidR="008C2DAD" w:rsidRDefault="008C2DAD">
      <w:pPr>
        <w:rPr>
          <w:rFonts w:ascii="Times New Roman" w:eastAsia="Calibri" w:hAnsi="Times New Roman" w:cs="Times New Roman"/>
        </w:rPr>
      </w:pPr>
      <w:r>
        <w:rPr>
          <w:rFonts w:ascii="Times New Roman" w:eastAsia="Calibri" w:hAnsi="Times New Roman" w:cs="Times New Roman"/>
        </w:rPr>
        <w:br w:type="page"/>
      </w:r>
    </w:p>
    <w:p w14:paraId="09CBE2B4" w14:textId="3EE6F2EB" w:rsidR="008C2DAD" w:rsidRDefault="008C2DAD" w:rsidP="008C2DAD">
      <w:pPr>
        <w:spacing w:after="0" w:line="240" w:lineRule="auto"/>
        <w:rPr>
          <w:rFonts w:ascii="Times New Roman" w:eastAsia="Times New Roman" w:hAnsi="Times New Roman" w:cs="Times New Roman"/>
          <w:b/>
          <w:sz w:val="26"/>
          <w:szCs w:val="26"/>
        </w:rPr>
      </w:pPr>
      <w:r>
        <w:rPr>
          <w:rFonts w:ascii="Times New Roman" w:eastAsia="Times New Roman" w:hAnsi="Times New Roman" w:cs="Times New Roman"/>
          <w:b/>
          <w:sz w:val="26"/>
          <w:szCs w:val="26"/>
        </w:rPr>
        <w:lastRenderedPageBreak/>
        <w:t>RESOLUTION NO. 169-21</w:t>
      </w:r>
    </w:p>
    <w:p w14:paraId="3D020507" w14:textId="4DB56ABD" w:rsidR="008C2DAD" w:rsidRDefault="008C2DAD" w:rsidP="008C2DAD">
      <w:pPr>
        <w:spacing w:after="0" w:line="240" w:lineRule="auto"/>
        <w:rPr>
          <w:rFonts w:ascii="Times New Roman" w:eastAsia="Times New Roman" w:hAnsi="Times New Roman" w:cs="Times New Roman"/>
          <w:b/>
          <w:sz w:val="26"/>
          <w:szCs w:val="26"/>
        </w:rPr>
      </w:pPr>
    </w:p>
    <w:p w14:paraId="43CCC4C1" w14:textId="77777777" w:rsidR="008C2DAD" w:rsidRDefault="008C2DAD" w:rsidP="008C2DAD">
      <w:pPr>
        <w:spacing w:after="0" w:line="240" w:lineRule="auto"/>
        <w:rPr>
          <w:rFonts w:ascii="Times New Roman" w:eastAsia="Times New Roman" w:hAnsi="Times New Roman" w:cs="Times New Roman"/>
          <w:b/>
          <w:sz w:val="26"/>
          <w:szCs w:val="26"/>
        </w:rPr>
      </w:pPr>
    </w:p>
    <w:p w14:paraId="3224D7C7" w14:textId="68C39C11" w:rsidR="008C2DAD" w:rsidRDefault="008C2DAD" w:rsidP="008C2DAD">
      <w:pPr>
        <w:spacing w:after="0" w:line="240" w:lineRule="auto"/>
        <w:jc w:val="center"/>
        <w:rPr>
          <w:rFonts w:ascii="Times New Roman" w:eastAsia="Times New Roman" w:hAnsi="Times New Roman" w:cs="Times New Roman"/>
          <w:b/>
          <w:sz w:val="26"/>
          <w:szCs w:val="26"/>
        </w:rPr>
      </w:pPr>
      <w:r>
        <w:rPr>
          <w:rFonts w:ascii="Times New Roman" w:eastAsia="Times New Roman" w:hAnsi="Times New Roman" w:cs="Times New Roman"/>
          <w:b/>
          <w:sz w:val="26"/>
          <w:szCs w:val="26"/>
        </w:rPr>
        <w:t>AMENDING RECORDS OF THE TAX COLLECTOR</w:t>
      </w:r>
    </w:p>
    <w:p w14:paraId="33471CE1" w14:textId="77777777" w:rsidR="008C2DAD" w:rsidRDefault="008C2DAD" w:rsidP="008C2DAD">
      <w:pPr>
        <w:spacing w:after="0" w:line="240" w:lineRule="auto"/>
        <w:jc w:val="center"/>
        <w:rPr>
          <w:rFonts w:ascii="Times New Roman" w:eastAsia="Times New Roman" w:hAnsi="Times New Roman" w:cs="Times New Roman"/>
          <w:b/>
          <w:sz w:val="26"/>
          <w:szCs w:val="26"/>
        </w:rPr>
      </w:pPr>
    </w:p>
    <w:p w14:paraId="4F8EE8E6" w14:textId="77777777" w:rsidR="008C2DAD" w:rsidRDefault="008C2DAD" w:rsidP="008C2DAD">
      <w:pPr>
        <w:spacing w:after="0" w:line="240" w:lineRule="auto"/>
        <w:jc w:val="center"/>
        <w:rPr>
          <w:rFonts w:ascii="Times New Roman" w:eastAsia="Times New Roman" w:hAnsi="Times New Roman" w:cs="Times New Roman"/>
          <w:b/>
          <w:sz w:val="26"/>
          <w:szCs w:val="26"/>
        </w:rPr>
      </w:pPr>
    </w:p>
    <w:p w14:paraId="27AE8FE9" w14:textId="74E6A5C9" w:rsidR="008C2DAD" w:rsidRPr="008C2DAD" w:rsidRDefault="008C2DAD" w:rsidP="008C2DAD">
      <w:pPr>
        <w:spacing w:after="0" w:line="480" w:lineRule="auto"/>
        <w:rPr>
          <w:rFonts w:ascii="Times New Roman" w:eastAsia="Times New Roman" w:hAnsi="Times New Roman" w:cs="Times New Roman"/>
          <w:sz w:val="26"/>
          <w:szCs w:val="26"/>
        </w:rPr>
      </w:pPr>
      <w:r>
        <w:rPr>
          <w:rFonts w:ascii="Times New Roman" w:eastAsia="Times New Roman" w:hAnsi="Times New Roman" w:cs="Times New Roman"/>
          <w:b/>
          <w:sz w:val="26"/>
          <w:szCs w:val="26"/>
        </w:rPr>
        <w:tab/>
      </w:r>
      <w:r w:rsidRPr="008C2DAD">
        <w:rPr>
          <w:rFonts w:ascii="Times New Roman" w:eastAsia="Times New Roman" w:hAnsi="Times New Roman" w:cs="Times New Roman"/>
          <w:b/>
          <w:sz w:val="26"/>
          <w:szCs w:val="26"/>
        </w:rPr>
        <w:t>WHEREAS</w:t>
      </w:r>
      <w:r w:rsidRPr="008C2DAD">
        <w:rPr>
          <w:rFonts w:ascii="Times New Roman" w:eastAsia="Times New Roman" w:hAnsi="Times New Roman" w:cs="Times New Roman"/>
          <w:sz w:val="26"/>
          <w:szCs w:val="26"/>
        </w:rPr>
        <w:t>, certain adjustments are necessary to the records of the Tax Collector.</w:t>
      </w:r>
    </w:p>
    <w:p w14:paraId="6ED3B130" w14:textId="4F72FE63" w:rsidR="008C2DAD" w:rsidRDefault="008C2DAD" w:rsidP="008C2DAD">
      <w:pPr>
        <w:spacing w:after="0" w:line="480" w:lineRule="auto"/>
        <w:rPr>
          <w:rFonts w:ascii="Times New Roman" w:eastAsia="Times New Roman" w:hAnsi="Times New Roman" w:cs="Times New Roman"/>
          <w:sz w:val="26"/>
          <w:szCs w:val="26"/>
        </w:rPr>
      </w:pPr>
      <w:r w:rsidRPr="008C2DAD">
        <w:rPr>
          <w:rFonts w:ascii="Times New Roman" w:eastAsia="Times New Roman" w:hAnsi="Times New Roman" w:cs="Times New Roman"/>
          <w:b/>
          <w:sz w:val="26"/>
          <w:szCs w:val="26"/>
        </w:rPr>
        <w:tab/>
        <w:t>NOW, THEREFORE, BE IT RESOLVED</w:t>
      </w:r>
      <w:r w:rsidRPr="008C2DAD">
        <w:rPr>
          <w:rFonts w:ascii="Times New Roman" w:eastAsia="Times New Roman" w:hAnsi="Times New Roman" w:cs="Times New Roman"/>
          <w:sz w:val="26"/>
          <w:szCs w:val="26"/>
        </w:rPr>
        <w:t xml:space="preserve"> by the Mayor and Township Committee of the Township of Voorhees, County of Camden, State of New Jersey that the following adjustments be approved.</w:t>
      </w:r>
    </w:p>
    <w:p w14:paraId="09960B3D" w14:textId="77777777" w:rsidR="008C2DAD" w:rsidRPr="008C2DAD" w:rsidRDefault="008C2DAD" w:rsidP="008C2DAD">
      <w:pPr>
        <w:spacing w:after="0" w:line="480" w:lineRule="auto"/>
        <w:rPr>
          <w:rFonts w:ascii="Times New Roman" w:eastAsia="Times New Roman" w:hAnsi="Times New Roman" w:cs="Times New Roman"/>
          <w:sz w:val="26"/>
          <w:szCs w:val="26"/>
        </w:rPr>
      </w:pPr>
    </w:p>
    <w:p w14:paraId="4A416C95" w14:textId="77777777" w:rsidR="008C2DAD" w:rsidRPr="008C2DAD" w:rsidRDefault="008C2DAD" w:rsidP="008C2DAD">
      <w:pPr>
        <w:spacing w:after="0" w:line="360" w:lineRule="auto"/>
        <w:rPr>
          <w:rFonts w:ascii="Times New Roman" w:eastAsia="Times New Roman" w:hAnsi="Times New Roman" w:cs="Times New Roman"/>
          <w:b/>
          <w:bCs/>
          <w:sz w:val="24"/>
          <w:szCs w:val="24"/>
        </w:rPr>
      </w:pPr>
      <w:r w:rsidRPr="008C2DAD">
        <w:rPr>
          <w:rFonts w:ascii="Times New Roman" w:eastAsia="Times New Roman" w:hAnsi="Times New Roman" w:cs="Times New Roman"/>
          <w:b/>
          <w:bCs/>
          <w:sz w:val="26"/>
          <w:szCs w:val="26"/>
        </w:rPr>
        <w:t>TAX</w:t>
      </w:r>
    </w:p>
    <w:p w14:paraId="4AEF6A91" w14:textId="77777777" w:rsidR="008C2DAD" w:rsidRPr="008C2DAD" w:rsidRDefault="008C2DAD" w:rsidP="008C2DAD">
      <w:pPr>
        <w:spacing w:after="0" w:line="360" w:lineRule="auto"/>
        <w:rPr>
          <w:rFonts w:ascii="Times New Roman" w:eastAsia="Times New Roman" w:hAnsi="Times New Roman" w:cs="Times New Roman"/>
        </w:rPr>
      </w:pPr>
      <w:r w:rsidRPr="008C2DAD">
        <w:rPr>
          <w:rFonts w:ascii="Times New Roman" w:eastAsia="Times New Roman" w:hAnsi="Times New Roman" w:cs="Times New Roman"/>
          <w:b/>
          <w:sz w:val="24"/>
          <w:szCs w:val="24"/>
          <w:u w:val="single"/>
        </w:rPr>
        <w:t>OWNER</w:t>
      </w:r>
      <w:r w:rsidRPr="008C2DAD">
        <w:rPr>
          <w:rFonts w:ascii="Times New Roman" w:eastAsia="Times New Roman" w:hAnsi="Times New Roman" w:cs="Times New Roman"/>
          <w:b/>
          <w:sz w:val="26"/>
          <w:szCs w:val="26"/>
        </w:rPr>
        <w:tab/>
      </w:r>
      <w:r w:rsidRPr="008C2DAD">
        <w:rPr>
          <w:rFonts w:ascii="Times New Roman" w:eastAsia="Times New Roman" w:hAnsi="Times New Roman" w:cs="Times New Roman"/>
          <w:b/>
          <w:sz w:val="26"/>
          <w:szCs w:val="26"/>
          <w:u w:val="single"/>
        </w:rPr>
        <w:t xml:space="preserve">BLOCK/LOT </w:t>
      </w:r>
      <w:r w:rsidRPr="008C2DAD">
        <w:rPr>
          <w:rFonts w:ascii="Times New Roman" w:eastAsia="Times New Roman" w:hAnsi="Times New Roman" w:cs="Times New Roman"/>
          <w:b/>
          <w:sz w:val="26"/>
          <w:szCs w:val="26"/>
        </w:rPr>
        <w:t xml:space="preserve">       </w:t>
      </w:r>
      <w:r w:rsidRPr="008C2DAD">
        <w:rPr>
          <w:rFonts w:ascii="Times New Roman" w:eastAsia="Times New Roman" w:hAnsi="Times New Roman" w:cs="Times New Roman"/>
          <w:b/>
          <w:sz w:val="26"/>
          <w:szCs w:val="26"/>
          <w:u w:val="single"/>
        </w:rPr>
        <w:t>AMOUNT</w:t>
      </w:r>
      <w:r w:rsidRPr="008C2DAD">
        <w:rPr>
          <w:rFonts w:ascii="Times New Roman" w:eastAsia="Times New Roman" w:hAnsi="Times New Roman" w:cs="Times New Roman"/>
          <w:b/>
          <w:sz w:val="26"/>
          <w:szCs w:val="26"/>
        </w:rPr>
        <w:t xml:space="preserve">          </w:t>
      </w:r>
      <w:r w:rsidRPr="008C2DAD">
        <w:rPr>
          <w:rFonts w:ascii="Times New Roman" w:eastAsia="Times New Roman" w:hAnsi="Times New Roman" w:cs="Times New Roman"/>
          <w:b/>
          <w:sz w:val="26"/>
          <w:szCs w:val="26"/>
          <w:u w:val="single"/>
        </w:rPr>
        <w:t>REASON</w:t>
      </w:r>
      <w:r w:rsidRPr="008C2DAD">
        <w:rPr>
          <w:rFonts w:ascii="Times New Roman" w:eastAsia="Times New Roman" w:hAnsi="Times New Roman" w:cs="Times New Roman"/>
          <w:b/>
          <w:sz w:val="26"/>
          <w:szCs w:val="26"/>
        </w:rPr>
        <w:tab/>
        <w:t xml:space="preserve"> </w:t>
      </w:r>
      <w:r w:rsidRPr="008C2DAD">
        <w:rPr>
          <w:rFonts w:ascii="Times New Roman" w:eastAsia="Times New Roman" w:hAnsi="Times New Roman" w:cs="Times New Roman"/>
          <w:b/>
          <w:sz w:val="26"/>
          <w:szCs w:val="26"/>
        </w:rPr>
        <w:tab/>
      </w:r>
      <w:r w:rsidRPr="008C2DAD">
        <w:rPr>
          <w:rFonts w:ascii="Times New Roman" w:eastAsia="Times New Roman" w:hAnsi="Times New Roman" w:cs="Times New Roman"/>
          <w:b/>
          <w:sz w:val="26"/>
          <w:szCs w:val="26"/>
          <w:u w:val="single"/>
        </w:rPr>
        <w:t>REFUND</w:t>
      </w:r>
    </w:p>
    <w:p w14:paraId="5DD81FBB" w14:textId="77777777" w:rsidR="008C2DAD" w:rsidRPr="008C2DAD" w:rsidRDefault="008C2DAD" w:rsidP="008C2DAD">
      <w:pPr>
        <w:spacing w:after="0" w:line="360" w:lineRule="auto"/>
        <w:ind w:left="1440" w:hanging="1440"/>
        <w:rPr>
          <w:rFonts w:ascii="Times New Roman" w:eastAsia="Times New Roman" w:hAnsi="Times New Roman" w:cs="Times New Roman"/>
          <w:sz w:val="20"/>
          <w:szCs w:val="20"/>
        </w:rPr>
      </w:pPr>
    </w:p>
    <w:p w14:paraId="474627B8" w14:textId="42569BCC" w:rsidR="008C2DAD" w:rsidRPr="008C2DAD" w:rsidRDefault="008C2DAD" w:rsidP="008C2DAD">
      <w:pPr>
        <w:spacing w:after="0" w:line="360" w:lineRule="auto"/>
        <w:ind w:left="1440" w:hanging="1440"/>
        <w:rPr>
          <w:rFonts w:ascii="Times New Roman" w:eastAsia="Times New Roman" w:hAnsi="Times New Roman" w:cs="Times New Roman"/>
        </w:rPr>
      </w:pPr>
      <w:r w:rsidRPr="008C2DAD">
        <w:rPr>
          <w:rFonts w:ascii="Times New Roman" w:eastAsia="Times New Roman" w:hAnsi="Times New Roman" w:cs="Times New Roman"/>
          <w:sz w:val="24"/>
          <w:szCs w:val="24"/>
        </w:rPr>
        <w:t>FISHER</w:t>
      </w:r>
      <w:r w:rsidRPr="008C2DAD">
        <w:rPr>
          <w:rFonts w:ascii="Times New Roman" w:eastAsia="Times New Roman" w:hAnsi="Times New Roman" w:cs="Times New Roman"/>
          <w:sz w:val="24"/>
          <w:szCs w:val="24"/>
        </w:rPr>
        <w:tab/>
        <w:t>227.05/30</w:t>
      </w:r>
      <w:r w:rsidRPr="008C2DAD">
        <w:rPr>
          <w:rFonts w:ascii="Times New Roman" w:eastAsia="Times New Roman" w:hAnsi="Times New Roman" w:cs="Times New Roman"/>
          <w:sz w:val="24"/>
          <w:szCs w:val="24"/>
        </w:rPr>
        <w:tab/>
      </w:r>
      <w:r w:rsidRPr="008C2DAD">
        <w:rPr>
          <w:rFonts w:ascii="Times New Roman" w:eastAsia="Times New Roman" w:hAnsi="Times New Roman" w:cs="Times New Roman"/>
          <w:sz w:val="24"/>
          <w:szCs w:val="24"/>
        </w:rPr>
        <w:tab/>
        <w:t>$6,388.43</w:t>
      </w:r>
      <w:r w:rsidRPr="008C2DAD">
        <w:rPr>
          <w:rFonts w:ascii="Times New Roman" w:eastAsia="Times New Roman" w:hAnsi="Times New Roman" w:cs="Times New Roman"/>
          <w:sz w:val="24"/>
          <w:szCs w:val="24"/>
        </w:rPr>
        <w:tab/>
        <w:t>WIDOW TDV</w:t>
      </w:r>
      <w:r w:rsidRPr="008C2DAD">
        <w:rPr>
          <w:rFonts w:ascii="Times New Roman" w:eastAsia="Times New Roman" w:hAnsi="Times New Roman" w:cs="Times New Roman"/>
          <w:sz w:val="24"/>
          <w:szCs w:val="24"/>
        </w:rPr>
        <w:tab/>
      </w:r>
      <w:r w:rsidRPr="008C2DAD">
        <w:rPr>
          <w:rFonts w:ascii="Times New Roman" w:eastAsia="Times New Roman" w:hAnsi="Times New Roman" w:cs="Times New Roman"/>
          <w:sz w:val="24"/>
          <w:szCs w:val="24"/>
        </w:rPr>
        <w:tab/>
      </w:r>
      <w:r w:rsidRPr="008C2DAD">
        <w:rPr>
          <w:rFonts w:ascii="Times New Roman" w:eastAsia="Times New Roman" w:hAnsi="Times New Roman" w:cs="Times New Roman"/>
        </w:rPr>
        <w:t>S</w:t>
      </w:r>
      <w:r w:rsidR="00074750" w:rsidRPr="00074750">
        <w:rPr>
          <w:rFonts w:ascii="Times New Roman" w:eastAsia="Times New Roman" w:hAnsi="Times New Roman" w:cs="Times New Roman"/>
        </w:rPr>
        <w:t>TEPHANIE</w:t>
      </w:r>
      <w:r w:rsidRPr="008C2DAD">
        <w:rPr>
          <w:rFonts w:ascii="Times New Roman" w:eastAsia="Times New Roman" w:hAnsi="Times New Roman" w:cs="Times New Roman"/>
        </w:rPr>
        <w:t xml:space="preserve"> FISHER</w:t>
      </w:r>
    </w:p>
    <w:p w14:paraId="696E8F10" w14:textId="77777777" w:rsidR="008C2DAD" w:rsidRPr="008C2DAD" w:rsidRDefault="008C2DAD" w:rsidP="008C2DAD">
      <w:pPr>
        <w:spacing w:after="0" w:line="360" w:lineRule="auto"/>
        <w:ind w:left="1440" w:hanging="1440"/>
        <w:rPr>
          <w:rFonts w:ascii="Times New Roman" w:eastAsia="Times New Roman" w:hAnsi="Times New Roman" w:cs="Times New Roman"/>
          <w:sz w:val="24"/>
          <w:szCs w:val="24"/>
        </w:rPr>
      </w:pPr>
      <w:r w:rsidRPr="008C2DAD">
        <w:rPr>
          <w:rFonts w:ascii="Times New Roman" w:eastAsia="Times New Roman" w:hAnsi="Times New Roman" w:cs="Times New Roman"/>
          <w:sz w:val="24"/>
          <w:szCs w:val="24"/>
        </w:rPr>
        <w:t>SNYDER</w:t>
      </w:r>
      <w:r w:rsidRPr="008C2DAD">
        <w:rPr>
          <w:rFonts w:ascii="Times New Roman" w:eastAsia="Times New Roman" w:hAnsi="Times New Roman" w:cs="Times New Roman"/>
          <w:sz w:val="24"/>
          <w:szCs w:val="24"/>
        </w:rPr>
        <w:tab/>
        <w:t>97/15</w:t>
      </w:r>
      <w:r w:rsidRPr="008C2DAD">
        <w:rPr>
          <w:rFonts w:ascii="Times New Roman" w:eastAsia="Times New Roman" w:hAnsi="Times New Roman" w:cs="Times New Roman"/>
          <w:sz w:val="24"/>
          <w:szCs w:val="24"/>
        </w:rPr>
        <w:tab/>
      </w:r>
      <w:r w:rsidRPr="008C2DAD">
        <w:rPr>
          <w:rFonts w:ascii="Times New Roman" w:eastAsia="Times New Roman" w:hAnsi="Times New Roman" w:cs="Times New Roman"/>
          <w:sz w:val="24"/>
          <w:szCs w:val="24"/>
        </w:rPr>
        <w:tab/>
      </w:r>
      <w:r w:rsidRPr="008C2DAD">
        <w:rPr>
          <w:rFonts w:ascii="Times New Roman" w:eastAsia="Times New Roman" w:hAnsi="Times New Roman" w:cs="Times New Roman"/>
          <w:sz w:val="24"/>
          <w:szCs w:val="24"/>
        </w:rPr>
        <w:tab/>
        <w:t>$2,163.51</w:t>
      </w:r>
      <w:r w:rsidRPr="008C2DAD">
        <w:rPr>
          <w:rFonts w:ascii="Times New Roman" w:eastAsia="Times New Roman" w:hAnsi="Times New Roman" w:cs="Times New Roman"/>
          <w:sz w:val="24"/>
          <w:szCs w:val="24"/>
        </w:rPr>
        <w:tab/>
        <w:t>TDV</w:t>
      </w:r>
      <w:r w:rsidRPr="008C2DAD">
        <w:rPr>
          <w:rFonts w:ascii="Times New Roman" w:eastAsia="Times New Roman" w:hAnsi="Times New Roman" w:cs="Times New Roman"/>
          <w:sz w:val="24"/>
          <w:szCs w:val="24"/>
        </w:rPr>
        <w:tab/>
      </w:r>
      <w:r w:rsidRPr="008C2DAD">
        <w:rPr>
          <w:rFonts w:ascii="Times New Roman" w:eastAsia="Times New Roman" w:hAnsi="Times New Roman" w:cs="Times New Roman"/>
          <w:sz w:val="24"/>
          <w:szCs w:val="24"/>
        </w:rPr>
        <w:tab/>
      </w:r>
      <w:r w:rsidRPr="008C2DAD">
        <w:rPr>
          <w:rFonts w:ascii="Times New Roman" w:eastAsia="Times New Roman" w:hAnsi="Times New Roman" w:cs="Times New Roman"/>
          <w:sz w:val="24"/>
          <w:szCs w:val="24"/>
        </w:rPr>
        <w:tab/>
        <w:t>BRADLEY SNYDER</w:t>
      </w:r>
    </w:p>
    <w:p w14:paraId="5173551E" w14:textId="77777777" w:rsidR="008C2DAD" w:rsidRPr="008C2DAD" w:rsidRDefault="008C2DAD" w:rsidP="008C2DAD">
      <w:pPr>
        <w:spacing w:after="0" w:line="360" w:lineRule="auto"/>
        <w:ind w:left="1440" w:hanging="1440"/>
        <w:rPr>
          <w:rFonts w:ascii="Times New Roman" w:eastAsia="Times New Roman" w:hAnsi="Times New Roman" w:cs="Times New Roman"/>
          <w:sz w:val="24"/>
          <w:szCs w:val="24"/>
        </w:rPr>
      </w:pPr>
      <w:r w:rsidRPr="008C2DAD">
        <w:rPr>
          <w:rFonts w:ascii="Times New Roman" w:eastAsia="Times New Roman" w:hAnsi="Times New Roman" w:cs="Times New Roman"/>
          <w:sz w:val="24"/>
          <w:szCs w:val="24"/>
        </w:rPr>
        <w:t>LIPSITZ</w:t>
      </w:r>
      <w:r w:rsidRPr="008C2DAD">
        <w:rPr>
          <w:rFonts w:ascii="Times New Roman" w:eastAsia="Times New Roman" w:hAnsi="Times New Roman" w:cs="Times New Roman"/>
          <w:sz w:val="24"/>
          <w:szCs w:val="24"/>
        </w:rPr>
        <w:tab/>
        <w:t>200/2.473</w:t>
      </w:r>
      <w:r w:rsidRPr="008C2DAD">
        <w:rPr>
          <w:rFonts w:ascii="Times New Roman" w:eastAsia="Times New Roman" w:hAnsi="Times New Roman" w:cs="Times New Roman"/>
          <w:sz w:val="24"/>
          <w:szCs w:val="24"/>
        </w:rPr>
        <w:tab/>
      </w:r>
      <w:r w:rsidRPr="008C2DAD">
        <w:rPr>
          <w:rFonts w:ascii="Times New Roman" w:eastAsia="Times New Roman" w:hAnsi="Times New Roman" w:cs="Times New Roman"/>
          <w:sz w:val="24"/>
          <w:szCs w:val="24"/>
        </w:rPr>
        <w:tab/>
        <w:t>$3,012.16</w:t>
      </w:r>
      <w:r w:rsidRPr="008C2DAD">
        <w:rPr>
          <w:rFonts w:ascii="Times New Roman" w:eastAsia="Times New Roman" w:hAnsi="Times New Roman" w:cs="Times New Roman"/>
          <w:sz w:val="24"/>
          <w:szCs w:val="24"/>
        </w:rPr>
        <w:tab/>
        <w:t>WIDOW TDV</w:t>
      </w:r>
      <w:r w:rsidRPr="008C2DAD">
        <w:rPr>
          <w:rFonts w:ascii="Times New Roman" w:eastAsia="Times New Roman" w:hAnsi="Times New Roman" w:cs="Times New Roman"/>
          <w:sz w:val="24"/>
          <w:szCs w:val="24"/>
        </w:rPr>
        <w:tab/>
      </w:r>
      <w:r w:rsidRPr="008C2DAD">
        <w:rPr>
          <w:rFonts w:ascii="Times New Roman" w:eastAsia="Times New Roman" w:hAnsi="Times New Roman" w:cs="Times New Roman"/>
          <w:sz w:val="24"/>
          <w:szCs w:val="24"/>
        </w:rPr>
        <w:tab/>
        <w:t>ROSELYN LIPSITZ</w:t>
      </w:r>
    </w:p>
    <w:p w14:paraId="44363EE6" w14:textId="77777777" w:rsidR="008C2DAD" w:rsidRDefault="008C2DAD">
      <w:pPr>
        <w:rPr>
          <w:rFonts w:ascii="Times New Roman" w:eastAsia="Calibri" w:hAnsi="Times New Roman" w:cs="Times New Roman"/>
        </w:rPr>
      </w:pPr>
    </w:p>
    <w:p w14:paraId="5BA10707" w14:textId="77777777" w:rsidR="008C2DAD" w:rsidRDefault="008C2DAD">
      <w:pPr>
        <w:rPr>
          <w:rFonts w:ascii="Times New Roman" w:eastAsia="Calibri" w:hAnsi="Times New Roman" w:cs="Times New Roman"/>
        </w:rPr>
      </w:pPr>
    </w:p>
    <w:p w14:paraId="0F9FE357" w14:textId="19FE124D" w:rsidR="008C2DAD" w:rsidRDefault="008C2DAD">
      <w:pPr>
        <w:rPr>
          <w:rFonts w:ascii="Times New Roman" w:eastAsia="Calibri" w:hAnsi="Times New Roman" w:cs="Times New Roman"/>
        </w:rPr>
      </w:pPr>
    </w:p>
    <w:p w14:paraId="1E47E917" w14:textId="77777777" w:rsidR="008C2DAD" w:rsidRPr="008C2DAD" w:rsidRDefault="008C2DAD">
      <w:pPr>
        <w:rPr>
          <w:rFonts w:ascii="Times New Roman" w:eastAsia="Calibri" w:hAnsi="Times New Roman" w:cs="Times New Roman"/>
          <w:sz w:val="24"/>
          <w:szCs w:val="24"/>
        </w:rPr>
      </w:pPr>
    </w:p>
    <w:p w14:paraId="62B6E200"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DATED:  JU</w:t>
      </w:r>
      <w:r>
        <w:rPr>
          <w:rFonts w:ascii="Times New Roman" w:eastAsia="Calibri" w:hAnsi="Times New Roman" w:cs="Times New Roman"/>
        </w:rPr>
        <w:t>LY 12</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D0914F6"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RAVITZ</w:t>
      </w:r>
      <w:r w:rsidRPr="004848C1">
        <w:rPr>
          <w:rFonts w:ascii="Times New Roman" w:eastAsia="Calibri" w:hAnsi="Times New Roman" w:cs="Times New Roman"/>
        </w:rPr>
        <w:tab/>
      </w:r>
    </w:p>
    <w:p w14:paraId="0075D79F"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3DD8F5B"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5D1706D" w14:textId="77777777" w:rsidR="003578A9" w:rsidRPr="004848C1" w:rsidRDefault="003578A9" w:rsidP="003578A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6ED2C6C8" w14:textId="77777777" w:rsidR="003578A9" w:rsidRDefault="003578A9" w:rsidP="003578A9">
      <w:pPr>
        <w:spacing w:after="0" w:line="240" w:lineRule="auto"/>
        <w:rPr>
          <w:rFonts w:ascii="Times New Roman" w:eastAsia="Calibri" w:hAnsi="Times New Roman" w:cs="Times New Roman"/>
        </w:rPr>
      </w:pPr>
    </w:p>
    <w:p w14:paraId="2720E7E9" w14:textId="77777777" w:rsidR="003578A9" w:rsidRPr="004848C1" w:rsidRDefault="003578A9" w:rsidP="003578A9">
      <w:pPr>
        <w:spacing w:after="0" w:line="240" w:lineRule="auto"/>
        <w:rPr>
          <w:rFonts w:ascii="Times New Roman" w:eastAsia="Calibri" w:hAnsi="Times New Roman" w:cs="Times New Roman"/>
        </w:rPr>
      </w:pPr>
    </w:p>
    <w:p w14:paraId="346D95DC"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w:t>
      </w:r>
      <w:r>
        <w:rPr>
          <w:rFonts w:ascii="Times New Roman" w:eastAsia="Calibri" w:hAnsi="Times New Roman" w:cs="Times New Roman"/>
        </w:rPr>
        <w:t>ly</w:t>
      </w:r>
      <w:r w:rsidRPr="004848C1">
        <w:rPr>
          <w:rFonts w:ascii="Times New Roman" w:eastAsia="Calibri" w:hAnsi="Times New Roman" w:cs="Times New Roman"/>
        </w:rPr>
        <w:t xml:space="preserve"> </w:t>
      </w:r>
      <w:r>
        <w:rPr>
          <w:rFonts w:ascii="Times New Roman" w:eastAsia="Calibri" w:hAnsi="Times New Roman" w:cs="Times New Roman"/>
        </w:rPr>
        <w:t>12</w:t>
      </w:r>
      <w:r w:rsidRPr="004848C1">
        <w:rPr>
          <w:rFonts w:ascii="Times New Roman" w:eastAsia="Calibri" w:hAnsi="Times New Roman" w:cs="Times New Roman"/>
        </w:rPr>
        <w:t>, 2021 held in the Municipal Building, 2400 Voorhees Town Center, Voorhees, NJ  08043</w:t>
      </w:r>
    </w:p>
    <w:p w14:paraId="6B1AE5F2" w14:textId="77777777" w:rsidR="003578A9" w:rsidRPr="004848C1" w:rsidRDefault="003578A9" w:rsidP="003578A9">
      <w:pPr>
        <w:spacing w:after="0" w:line="240" w:lineRule="auto"/>
        <w:rPr>
          <w:rFonts w:ascii="Times New Roman" w:eastAsia="Calibri" w:hAnsi="Times New Roman" w:cs="Times New Roman"/>
        </w:rPr>
      </w:pPr>
    </w:p>
    <w:p w14:paraId="01F46AA1" w14:textId="77777777" w:rsidR="003578A9" w:rsidRPr="004848C1" w:rsidRDefault="003578A9" w:rsidP="003578A9">
      <w:pPr>
        <w:spacing w:after="0" w:line="240" w:lineRule="auto"/>
        <w:rPr>
          <w:rFonts w:ascii="Times New Roman" w:eastAsia="Calibri" w:hAnsi="Times New Roman" w:cs="Times New Roman"/>
        </w:rPr>
      </w:pPr>
    </w:p>
    <w:p w14:paraId="18AB63C1" w14:textId="77777777" w:rsidR="003578A9" w:rsidRPr="004848C1" w:rsidRDefault="003578A9" w:rsidP="003578A9">
      <w:pPr>
        <w:spacing w:after="0" w:line="240" w:lineRule="auto"/>
        <w:rPr>
          <w:rFonts w:ascii="Times New Roman" w:eastAsia="Calibri" w:hAnsi="Times New Roman" w:cs="Times New Roman"/>
        </w:rPr>
      </w:pPr>
    </w:p>
    <w:p w14:paraId="021E9E9D"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BB799B1"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D8FFF07" w14:textId="77777777" w:rsidR="003578A9" w:rsidRDefault="003578A9" w:rsidP="003578A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0D1B629" w14:textId="4B978A42" w:rsidR="00672F2F" w:rsidRDefault="00672F2F">
      <w:pPr>
        <w:rPr>
          <w:rFonts w:ascii="Times New Roman" w:eastAsia="Calibri" w:hAnsi="Times New Roman" w:cs="Times New Roman"/>
        </w:rPr>
      </w:pPr>
      <w:r>
        <w:rPr>
          <w:rFonts w:ascii="Times New Roman" w:eastAsia="Calibri" w:hAnsi="Times New Roman" w:cs="Times New Roman"/>
        </w:rPr>
        <w:br w:type="page"/>
      </w:r>
    </w:p>
    <w:p w14:paraId="7661C740" w14:textId="7FF398F5" w:rsidR="00757F0D" w:rsidRPr="00757F0D" w:rsidRDefault="00757F0D">
      <w:pPr>
        <w:rPr>
          <w:rFonts w:ascii="Times New Roman" w:eastAsia="Calibri" w:hAnsi="Times New Roman" w:cs="Times New Roman"/>
          <w:b/>
          <w:bCs/>
        </w:rPr>
      </w:pPr>
      <w:r w:rsidRPr="00757F0D">
        <w:rPr>
          <w:rFonts w:ascii="Times New Roman" w:eastAsia="Calibri" w:hAnsi="Times New Roman" w:cs="Times New Roman"/>
          <w:b/>
          <w:bCs/>
        </w:rPr>
        <w:lastRenderedPageBreak/>
        <w:t>RESOLUTION NO. 1</w:t>
      </w:r>
      <w:r w:rsidR="004513E0">
        <w:rPr>
          <w:rFonts w:ascii="Times New Roman" w:eastAsia="Calibri" w:hAnsi="Times New Roman" w:cs="Times New Roman"/>
          <w:b/>
          <w:bCs/>
        </w:rPr>
        <w:t>70</w:t>
      </w:r>
      <w:r w:rsidRPr="00757F0D">
        <w:rPr>
          <w:rFonts w:ascii="Times New Roman" w:eastAsia="Calibri" w:hAnsi="Times New Roman" w:cs="Times New Roman"/>
          <w:b/>
          <w:bCs/>
        </w:rPr>
        <w:t>-21</w:t>
      </w:r>
    </w:p>
    <w:p w14:paraId="684DAF3C" w14:textId="77777777" w:rsidR="00757F0D" w:rsidRDefault="00757F0D">
      <w:pPr>
        <w:rPr>
          <w:rFonts w:ascii="Times New Roman" w:eastAsia="Calibri" w:hAnsi="Times New Roman" w:cs="Times New Roman"/>
        </w:rPr>
      </w:pPr>
    </w:p>
    <w:p w14:paraId="57977EA9" w14:textId="77777777" w:rsidR="00757F0D" w:rsidRPr="00757F0D" w:rsidRDefault="00757F0D" w:rsidP="00757F0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r w:rsidRPr="00757F0D">
        <w:rPr>
          <w:rFonts w:ascii="Times New Roman" w:eastAsia="Times New Roman" w:hAnsi="Times New Roman" w:cs="Times New Roman"/>
          <w:b/>
        </w:rPr>
        <w:t>APPROVING THE INSERTION OF AN ITEM OF REVENUE</w:t>
      </w:r>
    </w:p>
    <w:p w14:paraId="69E2F7BA" w14:textId="77777777" w:rsidR="00757F0D" w:rsidRPr="00757F0D" w:rsidRDefault="00757F0D" w:rsidP="00757F0D">
      <w:pPr>
        <w:tabs>
          <w:tab w:val="left" w:pos="288"/>
          <w:tab w:val="left" w:pos="1440"/>
          <w:tab w:val="left" w:pos="2592"/>
          <w:tab w:val="left" w:pos="3744"/>
          <w:tab w:val="left" w:pos="4896"/>
          <w:tab w:val="left" w:pos="6048"/>
          <w:tab w:val="left" w:pos="7200"/>
          <w:tab w:val="left" w:pos="8352"/>
          <w:tab w:val="left" w:pos="9504"/>
          <w:tab w:val="left" w:pos="10656"/>
        </w:tabs>
        <w:suppressAutoHyphens/>
        <w:spacing w:after="0" w:line="240" w:lineRule="auto"/>
        <w:jc w:val="center"/>
        <w:rPr>
          <w:rFonts w:ascii="Times New Roman" w:eastAsia="Times New Roman" w:hAnsi="Times New Roman" w:cs="Times New Roman"/>
          <w:b/>
        </w:rPr>
      </w:pPr>
    </w:p>
    <w:p w14:paraId="43468EB6" w14:textId="77777777" w:rsidR="00757F0D" w:rsidRPr="00757F0D" w:rsidRDefault="00757F0D" w:rsidP="00757F0D">
      <w:pPr>
        <w:suppressAutoHyphens/>
        <w:spacing w:after="0" w:line="240" w:lineRule="auto"/>
        <w:rPr>
          <w:rFonts w:ascii="Times New Roman" w:eastAsia="Times New Roman" w:hAnsi="Times New Roman" w:cs="Times New Roman"/>
        </w:rPr>
      </w:pPr>
      <w:r w:rsidRPr="00757F0D">
        <w:rPr>
          <w:rFonts w:ascii="Times New Roman" w:eastAsia="Times New Roman" w:hAnsi="Times New Roman" w:cs="Times New Roman"/>
        </w:rPr>
        <w:tab/>
      </w:r>
    </w:p>
    <w:p w14:paraId="04DDA46D" w14:textId="77777777" w:rsidR="00757F0D" w:rsidRPr="00757F0D" w:rsidRDefault="00757F0D" w:rsidP="00757F0D">
      <w:pPr>
        <w:suppressAutoHyphens/>
        <w:spacing w:after="0" w:line="480" w:lineRule="auto"/>
        <w:ind w:firstLine="720"/>
        <w:rPr>
          <w:rFonts w:ascii="Times New Roman" w:eastAsia="Times New Roman" w:hAnsi="Times New Roman" w:cs="Times New Roman"/>
        </w:rPr>
      </w:pPr>
      <w:r w:rsidRPr="00757F0D">
        <w:rPr>
          <w:rFonts w:ascii="Times New Roman" w:eastAsia="Times New Roman" w:hAnsi="Times New Roman" w:cs="Times New Roman"/>
          <w:b/>
        </w:rPr>
        <w:t>WHEREAS</w:t>
      </w:r>
      <w:r w:rsidRPr="00757F0D">
        <w:rPr>
          <w:rFonts w:ascii="Times New Roman" w:eastAsia="Times New Roman" w:hAnsi="Times New Roman" w:cs="Times New Roman"/>
        </w:rPr>
        <w:t>, N.J.S.A. 40A: 4-87 provides that the Director of the Division of Local Government Services may approve the insertion of any special item of revenue in the budget of any county or municipality, when such item shall have been made available by law, and the amount thereof was not determined at the time of the adoption of the budget; and</w:t>
      </w:r>
    </w:p>
    <w:p w14:paraId="45F9A7F0" w14:textId="5586FD97" w:rsidR="00757F0D" w:rsidRPr="00757F0D" w:rsidRDefault="00757F0D" w:rsidP="00757F0D">
      <w:pPr>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ab/>
      </w:r>
      <w:r w:rsidRPr="00757F0D">
        <w:rPr>
          <w:rFonts w:ascii="Times New Roman" w:eastAsia="Times New Roman" w:hAnsi="Times New Roman" w:cs="Times New Roman"/>
          <w:b/>
        </w:rPr>
        <w:t>WHEREAS</w:t>
      </w:r>
      <w:r w:rsidRPr="00757F0D">
        <w:rPr>
          <w:rFonts w:ascii="Times New Roman" w:eastAsia="Times New Roman" w:hAnsi="Times New Roman" w:cs="Times New Roman"/>
        </w:rPr>
        <w:t>, said Director may also approve the insertion of any item of appropriation for an equal amount</w:t>
      </w:r>
      <w:r>
        <w:rPr>
          <w:rFonts w:ascii="Times New Roman" w:eastAsia="Times New Roman" w:hAnsi="Times New Roman" w:cs="Times New Roman"/>
        </w:rPr>
        <w:t>.</w:t>
      </w:r>
    </w:p>
    <w:p w14:paraId="15AC80D3" w14:textId="77777777" w:rsidR="00757F0D" w:rsidRPr="00757F0D" w:rsidRDefault="00757F0D" w:rsidP="00757F0D">
      <w:pPr>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ab/>
      </w:r>
      <w:r w:rsidRPr="00757F0D">
        <w:rPr>
          <w:rFonts w:ascii="Times New Roman" w:eastAsia="Times New Roman" w:hAnsi="Times New Roman" w:cs="Times New Roman"/>
          <w:b/>
        </w:rPr>
        <w:t>NOW, THEREFORE, BE IT RESOLVED</w:t>
      </w:r>
      <w:r w:rsidRPr="00757F0D">
        <w:rPr>
          <w:rFonts w:ascii="Times New Roman" w:eastAsia="Times New Roman" w:hAnsi="Times New Roman" w:cs="Times New Roman"/>
        </w:rPr>
        <w:t xml:space="preserve">, that the Mayor and Township Committee of the Township of Voorhees, do hereby request the Director of the Division of Local Government Services to approve </w:t>
      </w:r>
      <w:r w:rsidRPr="00757F0D">
        <w:rPr>
          <w:rFonts w:ascii="Times New Roman" w:eastAsia="Times New Roman" w:hAnsi="Times New Roman" w:cs="Times New Roman"/>
          <w:b/>
        </w:rPr>
        <w:t>the insertion of an item of revenue in the budget of the year 2021 in the sum of $63,115.96</w:t>
      </w:r>
      <w:r w:rsidRPr="00757F0D">
        <w:rPr>
          <w:rFonts w:ascii="Times New Roman" w:eastAsia="Times New Roman" w:hAnsi="Times New Roman" w:cs="Times New Roman"/>
        </w:rPr>
        <w:t>,</w:t>
      </w:r>
      <w:r w:rsidRPr="00757F0D">
        <w:rPr>
          <w:rFonts w:ascii="Times New Roman" w:eastAsia="Times New Roman" w:hAnsi="Times New Roman" w:cs="Times New Roman"/>
          <w:b/>
        </w:rPr>
        <w:t xml:space="preserve"> which is now available as a revenue from the NJ FY2021 Clean Communities Grant;</w:t>
      </w:r>
    </w:p>
    <w:p w14:paraId="15D6E1F1" w14:textId="77777777" w:rsidR="00757F0D" w:rsidRPr="00757F0D" w:rsidRDefault="00757F0D" w:rsidP="00757F0D">
      <w:pPr>
        <w:suppressAutoHyphens/>
        <w:spacing w:after="0" w:line="480" w:lineRule="auto"/>
        <w:rPr>
          <w:rFonts w:ascii="Times New Roman" w:eastAsia="Times New Roman" w:hAnsi="Times New Roman" w:cs="Times New Roman"/>
          <w:u w:val="single"/>
        </w:rPr>
      </w:pPr>
      <w:r w:rsidRPr="00757F0D">
        <w:rPr>
          <w:rFonts w:ascii="Times New Roman" w:eastAsia="Times New Roman" w:hAnsi="Times New Roman" w:cs="Times New Roman"/>
        </w:rPr>
        <w:tab/>
      </w:r>
      <w:r w:rsidRPr="00757F0D">
        <w:rPr>
          <w:rFonts w:ascii="Times New Roman" w:eastAsia="Times New Roman" w:hAnsi="Times New Roman" w:cs="Times New Roman"/>
          <w:b/>
        </w:rPr>
        <w:t>BE IT FURTHER RESOLVED</w:t>
      </w:r>
      <w:r w:rsidRPr="00757F0D">
        <w:rPr>
          <w:rFonts w:ascii="Times New Roman" w:eastAsia="Times New Roman" w:hAnsi="Times New Roman" w:cs="Times New Roman"/>
        </w:rPr>
        <w:t xml:space="preserve"> that a like sum of $63,115.96 is hereby appropriated under the title “Clean Communities Grant – Other Expenses” pursuant to the provisions of the statute.</w:t>
      </w:r>
    </w:p>
    <w:p w14:paraId="6CED9004" w14:textId="77777777" w:rsidR="00757F0D" w:rsidRDefault="00757F0D">
      <w:pPr>
        <w:rPr>
          <w:rFonts w:ascii="Times New Roman" w:eastAsia="Calibri" w:hAnsi="Times New Roman" w:cs="Times New Roman"/>
        </w:rPr>
      </w:pPr>
    </w:p>
    <w:p w14:paraId="4A894779" w14:textId="3EADD1F0" w:rsidR="00757F0D" w:rsidRDefault="00757F0D">
      <w:pPr>
        <w:rPr>
          <w:rFonts w:ascii="Times New Roman" w:eastAsia="Calibri" w:hAnsi="Times New Roman" w:cs="Times New Roman"/>
        </w:rPr>
      </w:pPr>
    </w:p>
    <w:p w14:paraId="2D5BBDA8" w14:textId="33879054" w:rsidR="00757F0D" w:rsidRDefault="00757F0D">
      <w:pPr>
        <w:rPr>
          <w:rFonts w:ascii="Times New Roman" w:eastAsia="Calibri" w:hAnsi="Times New Roman" w:cs="Times New Roman"/>
        </w:rPr>
      </w:pPr>
    </w:p>
    <w:p w14:paraId="72B8A621" w14:textId="77777777" w:rsidR="00757F0D" w:rsidRDefault="00757F0D">
      <w:pPr>
        <w:rPr>
          <w:rFonts w:ascii="Times New Roman" w:eastAsia="Calibri" w:hAnsi="Times New Roman" w:cs="Times New Roman"/>
        </w:rPr>
      </w:pPr>
    </w:p>
    <w:p w14:paraId="1837BDAF"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DATED:  JU</w:t>
      </w:r>
      <w:r>
        <w:rPr>
          <w:rFonts w:ascii="Times New Roman" w:eastAsia="Calibri" w:hAnsi="Times New Roman" w:cs="Times New Roman"/>
        </w:rPr>
        <w:t>LY 12</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D74AC15"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RAVITZ</w:t>
      </w:r>
      <w:r w:rsidRPr="004848C1">
        <w:rPr>
          <w:rFonts w:ascii="Times New Roman" w:eastAsia="Calibri" w:hAnsi="Times New Roman" w:cs="Times New Roman"/>
        </w:rPr>
        <w:tab/>
      </w:r>
    </w:p>
    <w:p w14:paraId="6FFA5C5F"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72B691EF"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61096D8A" w14:textId="77777777" w:rsidR="003578A9" w:rsidRPr="004848C1" w:rsidRDefault="003578A9" w:rsidP="003578A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1BC40BE" w14:textId="77777777" w:rsidR="003578A9" w:rsidRDefault="003578A9" w:rsidP="003578A9">
      <w:pPr>
        <w:spacing w:after="0" w:line="240" w:lineRule="auto"/>
        <w:rPr>
          <w:rFonts w:ascii="Times New Roman" w:eastAsia="Calibri" w:hAnsi="Times New Roman" w:cs="Times New Roman"/>
        </w:rPr>
      </w:pPr>
    </w:p>
    <w:p w14:paraId="6E0C8B4B" w14:textId="77777777" w:rsidR="003578A9" w:rsidRPr="004848C1" w:rsidRDefault="003578A9" w:rsidP="003578A9">
      <w:pPr>
        <w:spacing w:after="0" w:line="240" w:lineRule="auto"/>
        <w:rPr>
          <w:rFonts w:ascii="Times New Roman" w:eastAsia="Calibri" w:hAnsi="Times New Roman" w:cs="Times New Roman"/>
        </w:rPr>
      </w:pPr>
    </w:p>
    <w:p w14:paraId="7248A704"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w:t>
      </w:r>
      <w:r>
        <w:rPr>
          <w:rFonts w:ascii="Times New Roman" w:eastAsia="Calibri" w:hAnsi="Times New Roman" w:cs="Times New Roman"/>
        </w:rPr>
        <w:t>ly</w:t>
      </w:r>
      <w:r w:rsidRPr="004848C1">
        <w:rPr>
          <w:rFonts w:ascii="Times New Roman" w:eastAsia="Calibri" w:hAnsi="Times New Roman" w:cs="Times New Roman"/>
        </w:rPr>
        <w:t xml:space="preserve"> </w:t>
      </w:r>
      <w:r>
        <w:rPr>
          <w:rFonts w:ascii="Times New Roman" w:eastAsia="Calibri" w:hAnsi="Times New Roman" w:cs="Times New Roman"/>
        </w:rPr>
        <w:t>12</w:t>
      </w:r>
      <w:r w:rsidRPr="004848C1">
        <w:rPr>
          <w:rFonts w:ascii="Times New Roman" w:eastAsia="Calibri" w:hAnsi="Times New Roman" w:cs="Times New Roman"/>
        </w:rPr>
        <w:t>, 2021 held in the Municipal Building, 2400 Voorhees Town Center, Voorhees, NJ  08043</w:t>
      </w:r>
    </w:p>
    <w:p w14:paraId="683C3E82" w14:textId="77777777" w:rsidR="003578A9" w:rsidRPr="004848C1" w:rsidRDefault="003578A9" w:rsidP="003578A9">
      <w:pPr>
        <w:spacing w:after="0" w:line="240" w:lineRule="auto"/>
        <w:rPr>
          <w:rFonts w:ascii="Times New Roman" w:eastAsia="Calibri" w:hAnsi="Times New Roman" w:cs="Times New Roman"/>
        </w:rPr>
      </w:pPr>
    </w:p>
    <w:p w14:paraId="6A36FD61" w14:textId="77777777" w:rsidR="003578A9" w:rsidRPr="004848C1" w:rsidRDefault="003578A9" w:rsidP="003578A9">
      <w:pPr>
        <w:spacing w:after="0" w:line="240" w:lineRule="auto"/>
        <w:rPr>
          <w:rFonts w:ascii="Times New Roman" w:eastAsia="Calibri" w:hAnsi="Times New Roman" w:cs="Times New Roman"/>
        </w:rPr>
      </w:pPr>
    </w:p>
    <w:p w14:paraId="5AA3719D" w14:textId="77777777" w:rsidR="003578A9" w:rsidRPr="004848C1" w:rsidRDefault="003578A9" w:rsidP="003578A9">
      <w:pPr>
        <w:spacing w:after="0" w:line="240" w:lineRule="auto"/>
        <w:rPr>
          <w:rFonts w:ascii="Times New Roman" w:eastAsia="Calibri" w:hAnsi="Times New Roman" w:cs="Times New Roman"/>
        </w:rPr>
      </w:pPr>
    </w:p>
    <w:p w14:paraId="4B4A8C25"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5EF47CE"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47A24D94" w14:textId="77777777" w:rsidR="003578A9" w:rsidRDefault="003578A9" w:rsidP="003578A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54227178" w14:textId="70BAD4F9" w:rsidR="00672F2F" w:rsidRDefault="00672F2F">
      <w:pPr>
        <w:rPr>
          <w:rFonts w:ascii="Times New Roman" w:eastAsia="Calibri" w:hAnsi="Times New Roman" w:cs="Times New Roman"/>
        </w:rPr>
      </w:pPr>
      <w:r>
        <w:rPr>
          <w:rFonts w:ascii="Times New Roman" w:eastAsia="Calibri" w:hAnsi="Times New Roman" w:cs="Times New Roman"/>
        </w:rPr>
        <w:br w:type="page"/>
      </w:r>
    </w:p>
    <w:p w14:paraId="7AF55BE2" w14:textId="140D6751" w:rsidR="00757F0D" w:rsidRPr="00757F0D" w:rsidRDefault="00757F0D">
      <w:pPr>
        <w:rPr>
          <w:rFonts w:ascii="Times New Roman" w:eastAsia="Calibri" w:hAnsi="Times New Roman" w:cs="Times New Roman"/>
          <w:b/>
          <w:bCs/>
        </w:rPr>
      </w:pPr>
      <w:r w:rsidRPr="00757F0D">
        <w:rPr>
          <w:rFonts w:ascii="Times New Roman" w:eastAsia="Calibri" w:hAnsi="Times New Roman" w:cs="Times New Roman"/>
          <w:b/>
          <w:bCs/>
        </w:rPr>
        <w:lastRenderedPageBreak/>
        <w:t>RESOLUTION NO. 17</w:t>
      </w:r>
      <w:r w:rsidR="004513E0">
        <w:rPr>
          <w:rFonts w:ascii="Times New Roman" w:eastAsia="Calibri" w:hAnsi="Times New Roman" w:cs="Times New Roman"/>
          <w:b/>
          <w:bCs/>
        </w:rPr>
        <w:t>1</w:t>
      </w:r>
      <w:r w:rsidRPr="00757F0D">
        <w:rPr>
          <w:rFonts w:ascii="Times New Roman" w:eastAsia="Calibri" w:hAnsi="Times New Roman" w:cs="Times New Roman"/>
          <w:b/>
          <w:bCs/>
        </w:rPr>
        <w:t>-21</w:t>
      </w:r>
    </w:p>
    <w:p w14:paraId="00B36005" w14:textId="77777777" w:rsidR="00757F0D" w:rsidRDefault="00757F0D">
      <w:pPr>
        <w:rPr>
          <w:rFonts w:ascii="Times New Roman" w:eastAsia="Calibri" w:hAnsi="Times New Roman" w:cs="Times New Roman"/>
        </w:rPr>
      </w:pPr>
    </w:p>
    <w:p w14:paraId="206617B8" w14:textId="2D777047" w:rsidR="00757F0D" w:rsidRPr="00757F0D" w:rsidRDefault="00757F0D" w:rsidP="00757F0D">
      <w:pPr>
        <w:tabs>
          <w:tab w:val="center" w:pos="5040"/>
        </w:tabs>
        <w:suppressAutoHyphens/>
        <w:spacing w:after="0" w:line="240" w:lineRule="auto"/>
        <w:jc w:val="center"/>
        <w:rPr>
          <w:rFonts w:ascii="Times New Roman" w:eastAsia="Times New Roman" w:hAnsi="Times New Roman" w:cs="Times New Roman"/>
          <w:b/>
        </w:rPr>
      </w:pPr>
      <w:r w:rsidRPr="00757F0D">
        <w:rPr>
          <w:rFonts w:ascii="Times New Roman" w:eastAsia="Times New Roman" w:hAnsi="Times New Roman" w:cs="Times New Roman"/>
          <w:b/>
        </w:rPr>
        <w:t>AUTHORIZING THE TOWNSHIP OF VOORHEES TO ACCEPT A GRANT FROM THE STATE OF NEW JERSEY DEPARTMENT OF LAW AND PUBLIC SAFETY, OFFICE OF THE ATTORNEY GENERAL, IN THE AMOUNT OF $140,622, UNDER THE SFY21 BODY WORN CAMERA GRANT PROGRAM, AWARD NO. 21-BWC-448,</w:t>
      </w:r>
      <w:r>
        <w:rPr>
          <w:rFonts w:ascii="Times New Roman" w:eastAsia="Times New Roman" w:hAnsi="Times New Roman" w:cs="Times New Roman"/>
          <w:b/>
        </w:rPr>
        <w:t xml:space="preserve"> </w:t>
      </w:r>
      <w:r w:rsidRPr="00757F0D">
        <w:rPr>
          <w:rFonts w:ascii="Times New Roman" w:eastAsia="Times New Roman" w:hAnsi="Times New Roman" w:cs="Times New Roman"/>
          <w:b/>
        </w:rPr>
        <w:t>AND AUTHORIZING MAYOR MICHAEL MIGNOGNA AND POLICE CHIEF LOUIS BORDI TO EXECUTE, AND THE TOWNSHIP CLERK TO ATTEST TO, AN AWARD,</w:t>
      </w:r>
      <w:r>
        <w:rPr>
          <w:rFonts w:ascii="Times New Roman" w:eastAsia="Times New Roman" w:hAnsi="Times New Roman" w:cs="Times New Roman"/>
          <w:b/>
        </w:rPr>
        <w:t xml:space="preserve"> </w:t>
      </w:r>
      <w:r w:rsidRPr="00757F0D">
        <w:rPr>
          <w:rFonts w:ascii="Times New Roman" w:eastAsia="Times New Roman" w:hAnsi="Times New Roman" w:cs="Times New Roman"/>
          <w:b/>
        </w:rPr>
        <w:t>AND ANY AND ALL DOCUMENTS IN CONNECTION WITH THIS GRANT</w:t>
      </w:r>
    </w:p>
    <w:p w14:paraId="07A8B4BB" w14:textId="77777777" w:rsidR="00757F0D" w:rsidRPr="00757F0D" w:rsidRDefault="00757F0D" w:rsidP="00757F0D">
      <w:pPr>
        <w:suppressAutoHyphens/>
        <w:spacing w:after="0" w:line="240" w:lineRule="auto"/>
        <w:rPr>
          <w:rFonts w:ascii="Times New Roman" w:eastAsia="Times New Roman" w:hAnsi="Times New Roman" w:cs="Times New Roman"/>
        </w:rPr>
      </w:pPr>
    </w:p>
    <w:p w14:paraId="6E2A16F7" w14:textId="77777777" w:rsidR="00757F0D" w:rsidRPr="00757F0D" w:rsidRDefault="00757F0D" w:rsidP="00757F0D">
      <w:pPr>
        <w:suppressAutoHyphens/>
        <w:spacing w:after="0" w:line="240" w:lineRule="auto"/>
        <w:rPr>
          <w:rFonts w:ascii="Times New Roman" w:eastAsia="Times New Roman" w:hAnsi="Times New Roman" w:cs="Times New Roman"/>
        </w:rPr>
      </w:pPr>
    </w:p>
    <w:p w14:paraId="5FBFE1F0" w14:textId="77777777" w:rsidR="00757F0D" w:rsidRPr="00757F0D" w:rsidRDefault="00757F0D" w:rsidP="00757F0D">
      <w:pPr>
        <w:tabs>
          <w:tab w:val="left" w:pos="720"/>
        </w:tabs>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ab/>
      </w:r>
      <w:r w:rsidRPr="00757F0D">
        <w:rPr>
          <w:rFonts w:ascii="Times New Roman" w:eastAsia="Times New Roman" w:hAnsi="Times New Roman" w:cs="Times New Roman"/>
          <w:b/>
        </w:rPr>
        <w:t>BE IT RESOLVED</w:t>
      </w:r>
      <w:r w:rsidRPr="00757F0D">
        <w:rPr>
          <w:rFonts w:ascii="Times New Roman" w:eastAsia="Times New Roman" w:hAnsi="Times New Roman" w:cs="Times New Roman"/>
        </w:rPr>
        <w:t>, by the Voorhees Mayor and Township Committee, in the County of Camden, and State of New Jersey, as follows:</w:t>
      </w:r>
    </w:p>
    <w:p w14:paraId="5F4B96B7" w14:textId="77777777" w:rsidR="00757F0D" w:rsidRPr="00757F0D" w:rsidRDefault="00757F0D" w:rsidP="00757F0D">
      <w:pPr>
        <w:numPr>
          <w:ilvl w:val="0"/>
          <w:numId w:val="6"/>
        </w:numPr>
        <w:tabs>
          <w:tab w:val="left" w:pos="720"/>
        </w:tabs>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 xml:space="preserve">Voorhees is authorized to accept a grant from the State of New Jersey, Office of the Attorney General, Department of Law and Public Safety, in the amount of $140,622, under the Body Worn Camera Grant Program Award No. 21-BWC-448. </w:t>
      </w:r>
    </w:p>
    <w:p w14:paraId="71E1E536" w14:textId="77777777" w:rsidR="00757F0D" w:rsidRPr="00757F0D" w:rsidRDefault="00757F0D" w:rsidP="00757F0D">
      <w:pPr>
        <w:numPr>
          <w:ilvl w:val="0"/>
          <w:numId w:val="6"/>
        </w:numPr>
        <w:tabs>
          <w:tab w:val="left" w:pos="720"/>
        </w:tabs>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Mayor Michael Mignogna and Chief Louis Bordi are authorized to execute, and the Township Clerk to attest to, an Award in connection with this grant, and any and all documents in connection with this grant.</w:t>
      </w:r>
    </w:p>
    <w:p w14:paraId="022336B1" w14:textId="77777777" w:rsidR="00757F0D" w:rsidRPr="00757F0D" w:rsidRDefault="00757F0D" w:rsidP="00757F0D">
      <w:pPr>
        <w:numPr>
          <w:ilvl w:val="0"/>
          <w:numId w:val="6"/>
        </w:numPr>
        <w:tabs>
          <w:tab w:val="left" w:pos="720"/>
        </w:tabs>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The Township of Voorhees is accepting this grant of funds for the purpose described in the application.</w:t>
      </w:r>
    </w:p>
    <w:p w14:paraId="1BF5D156" w14:textId="77777777" w:rsidR="00757F0D" w:rsidRPr="00757F0D" w:rsidRDefault="00757F0D" w:rsidP="00757F0D">
      <w:pPr>
        <w:numPr>
          <w:ilvl w:val="0"/>
          <w:numId w:val="6"/>
        </w:numPr>
        <w:tabs>
          <w:tab w:val="left" w:pos="720"/>
        </w:tabs>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The Award Period is: 01/01/2021 to 12/31/2025.</w:t>
      </w:r>
    </w:p>
    <w:p w14:paraId="406C8A17" w14:textId="77777777" w:rsidR="00757F0D" w:rsidRPr="00757F0D" w:rsidRDefault="00757F0D" w:rsidP="00757F0D">
      <w:pPr>
        <w:numPr>
          <w:ilvl w:val="0"/>
          <w:numId w:val="6"/>
        </w:numPr>
        <w:tabs>
          <w:tab w:val="left" w:pos="720"/>
        </w:tabs>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 xml:space="preserve">A certified copy of this Resolution shall be provided by the Township Clerk to the Office of the Attorney General, Department of Law and Public Safety. </w:t>
      </w:r>
    </w:p>
    <w:p w14:paraId="1EFA6787" w14:textId="77777777" w:rsidR="00757F0D" w:rsidRPr="00757F0D" w:rsidRDefault="00757F0D" w:rsidP="00757F0D">
      <w:pPr>
        <w:tabs>
          <w:tab w:val="left" w:pos="720"/>
        </w:tabs>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ab/>
      </w:r>
    </w:p>
    <w:p w14:paraId="3886F2E5"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DATED:  JU</w:t>
      </w:r>
      <w:r>
        <w:rPr>
          <w:rFonts w:ascii="Times New Roman" w:eastAsia="Calibri" w:hAnsi="Times New Roman" w:cs="Times New Roman"/>
        </w:rPr>
        <w:t>LY 12</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2C2103A6"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RAVITZ</w:t>
      </w:r>
      <w:r w:rsidRPr="004848C1">
        <w:rPr>
          <w:rFonts w:ascii="Times New Roman" w:eastAsia="Calibri" w:hAnsi="Times New Roman" w:cs="Times New Roman"/>
        </w:rPr>
        <w:tab/>
      </w:r>
    </w:p>
    <w:p w14:paraId="0995C396"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17D0185"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43B035B7" w14:textId="77777777" w:rsidR="003578A9" w:rsidRPr="004848C1" w:rsidRDefault="003578A9" w:rsidP="003578A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5A09849F" w14:textId="77777777" w:rsidR="003578A9" w:rsidRDefault="003578A9" w:rsidP="003578A9">
      <w:pPr>
        <w:spacing w:after="0" w:line="240" w:lineRule="auto"/>
        <w:rPr>
          <w:rFonts w:ascii="Times New Roman" w:eastAsia="Calibri" w:hAnsi="Times New Roman" w:cs="Times New Roman"/>
        </w:rPr>
      </w:pPr>
    </w:p>
    <w:p w14:paraId="3A31AB1E" w14:textId="77777777" w:rsidR="003578A9" w:rsidRPr="004848C1" w:rsidRDefault="003578A9" w:rsidP="003578A9">
      <w:pPr>
        <w:spacing w:after="0" w:line="240" w:lineRule="auto"/>
        <w:rPr>
          <w:rFonts w:ascii="Times New Roman" w:eastAsia="Calibri" w:hAnsi="Times New Roman" w:cs="Times New Roman"/>
        </w:rPr>
      </w:pPr>
    </w:p>
    <w:p w14:paraId="1E7E7232"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w:t>
      </w:r>
      <w:r>
        <w:rPr>
          <w:rFonts w:ascii="Times New Roman" w:eastAsia="Calibri" w:hAnsi="Times New Roman" w:cs="Times New Roman"/>
        </w:rPr>
        <w:t>ly</w:t>
      </w:r>
      <w:r w:rsidRPr="004848C1">
        <w:rPr>
          <w:rFonts w:ascii="Times New Roman" w:eastAsia="Calibri" w:hAnsi="Times New Roman" w:cs="Times New Roman"/>
        </w:rPr>
        <w:t xml:space="preserve"> </w:t>
      </w:r>
      <w:r>
        <w:rPr>
          <w:rFonts w:ascii="Times New Roman" w:eastAsia="Calibri" w:hAnsi="Times New Roman" w:cs="Times New Roman"/>
        </w:rPr>
        <w:t>12</w:t>
      </w:r>
      <w:r w:rsidRPr="004848C1">
        <w:rPr>
          <w:rFonts w:ascii="Times New Roman" w:eastAsia="Calibri" w:hAnsi="Times New Roman" w:cs="Times New Roman"/>
        </w:rPr>
        <w:t>, 2021 held in the Municipal Building, 2400 Voorhees Town Center, Voorhees, NJ  08043</w:t>
      </w:r>
    </w:p>
    <w:p w14:paraId="73EFA8E6" w14:textId="77777777" w:rsidR="003578A9" w:rsidRPr="004848C1" w:rsidRDefault="003578A9" w:rsidP="003578A9">
      <w:pPr>
        <w:spacing w:after="0" w:line="240" w:lineRule="auto"/>
        <w:rPr>
          <w:rFonts w:ascii="Times New Roman" w:eastAsia="Calibri" w:hAnsi="Times New Roman" w:cs="Times New Roman"/>
        </w:rPr>
      </w:pPr>
    </w:p>
    <w:p w14:paraId="4C2F7D5C" w14:textId="77777777" w:rsidR="003578A9" w:rsidRPr="004848C1" w:rsidRDefault="003578A9" w:rsidP="003578A9">
      <w:pPr>
        <w:spacing w:after="0" w:line="240" w:lineRule="auto"/>
        <w:rPr>
          <w:rFonts w:ascii="Times New Roman" w:eastAsia="Calibri" w:hAnsi="Times New Roman" w:cs="Times New Roman"/>
        </w:rPr>
      </w:pPr>
    </w:p>
    <w:p w14:paraId="54E90B5C" w14:textId="77777777" w:rsidR="003578A9" w:rsidRPr="004848C1" w:rsidRDefault="003578A9" w:rsidP="003578A9">
      <w:pPr>
        <w:spacing w:after="0" w:line="240" w:lineRule="auto"/>
        <w:rPr>
          <w:rFonts w:ascii="Times New Roman" w:eastAsia="Calibri" w:hAnsi="Times New Roman" w:cs="Times New Roman"/>
        </w:rPr>
      </w:pPr>
    </w:p>
    <w:p w14:paraId="0B65B991"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588CADCA"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27F40E7A" w14:textId="77777777" w:rsidR="003578A9" w:rsidRDefault="003578A9" w:rsidP="003578A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1DC6028" w14:textId="77777777" w:rsidR="003578A9" w:rsidRDefault="003578A9" w:rsidP="00757F0D">
      <w:pPr>
        <w:suppressAutoHyphens/>
        <w:spacing w:after="0" w:line="240" w:lineRule="auto"/>
        <w:jc w:val="center"/>
        <w:rPr>
          <w:rFonts w:ascii="Times New Roman" w:eastAsia="Times New Roman" w:hAnsi="Times New Roman" w:cs="Times New Roman"/>
          <w:b/>
        </w:rPr>
      </w:pPr>
    </w:p>
    <w:p w14:paraId="139AC0D4" w14:textId="77777777" w:rsidR="003578A9" w:rsidRDefault="003578A9" w:rsidP="00757F0D">
      <w:pPr>
        <w:suppressAutoHyphens/>
        <w:spacing w:after="0" w:line="240" w:lineRule="auto"/>
        <w:jc w:val="center"/>
        <w:rPr>
          <w:rFonts w:ascii="Times New Roman" w:eastAsia="Times New Roman" w:hAnsi="Times New Roman" w:cs="Times New Roman"/>
          <w:b/>
        </w:rPr>
      </w:pPr>
    </w:p>
    <w:p w14:paraId="790483AF" w14:textId="77777777" w:rsidR="003578A9" w:rsidRDefault="003578A9" w:rsidP="00757F0D">
      <w:pPr>
        <w:suppressAutoHyphens/>
        <w:spacing w:after="0" w:line="240" w:lineRule="auto"/>
        <w:jc w:val="center"/>
        <w:rPr>
          <w:rFonts w:ascii="Times New Roman" w:eastAsia="Times New Roman" w:hAnsi="Times New Roman" w:cs="Times New Roman"/>
          <w:b/>
        </w:rPr>
      </w:pPr>
    </w:p>
    <w:p w14:paraId="5E81924D" w14:textId="77777777" w:rsidR="003578A9" w:rsidRDefault="003578A9" w:rsidP="00757F0D">
      <w:pPr>
        <w:suppressAutoHyphens/>
        <w:spacing w:after="0" w:line="240" w:lineRule="auto"/>
        <w:jc w:val="center"/>
        <w:rPr>
          <w:rFonts w:ascii="Times New Roman" w:eastAsia="Times New Roman" w:hAnsi="Times New Roman" w:cs="Times New Roman"/>
          <w:b/>
        </w:rPr>
      </w:pPr>
    </w:p>
    <w:p w14:paraId="5E02E1EE" w14:textId="77777777" w:rsidR="003578A9" w:rsidRDefault="003578A9" w:rsidP="00757F0D">
      <w:pPr>
        <w:suppressAutoHyphens/>
        <w:spacing w:after="0" w:line="240" w:lineRule="auto"/>
        <w:jc w:val="center"/>
        <w:rPr>
          <w:rFonts w:ascii="Times New Roman" w:eastAsia="Times New Roman" w:hAnsi="Times New Roman" w:cs="Times New Roman"/>
          <w:b/>
        </w:rPr>
      </w:pPr>
    </w:p>
    <w:p w14:paraId="7F65107E" w14:textId="77777777" w:rsidR="003578A9" w:rsidRDefault="003578A9" w:rsidP="00757F0D">
      <w:pPr>
        <w:suppressAutoHyphens/>
        <w:spacing w:after="0" w:line="240" w:lineRule="auto"/>
        <w:jc w:val="center"/>
        <w:rPr>
          <w:rFonts w:ascii="Times New Roman" w:eastAsia="Times New Roman" w:hAnsi="Times New Roman" w:cs="Times New Roman"/>
          <w:b/>
        </w:rPr>
      </w:pPr>
    </w:p>
    <w:p w14:paraId="459B66E1" w14:textId="77777777" w:rsidR="003578A9" w:rsidRDefault="003578A9" w:rsidP="00757F0D">
      <w:pPr>
        <w:suppressAutoHyphens/>
        <w:spacing w:after="0" w:line="240" w:lineRule="auto"/>
        <w:jc w:val="center"/>
        <w:rPr>
          <w:rFonts w:ascii="Times New Roman" w:eastAsia="Times New Roman" w:hAnsi="Times New Roman" w:cs="Times New Roman"/>
          <w:b/>
        </w:rPr>
      </w:pPr>
    </w:p>
    <w:p w14:paraId="5F076C65" w14:textId="77777777" w:rsidR="003578A9" w:rsidRDefault="003578A9" w:rsidP="00757F0D">
      <w:pPr>
        <w:suppressAutoHyphens/>
        <w:spacing w:after="0" w:line="240" w:lineRule="auto"/>
        <w:jc w:val="center"/>
        <w:rPr>
          <w:rFonts w:ascii="Times New Roman" w:eastAsia="Times New Roman" w:hAnsi="Times New Roman" w:cs="Times New Roman"/>
          <w:b/>
        </w:rPr>
      </w:pPr>
    </w:p>
    <w:p w14:paraId="101703E9" w14:textId="75C699CE" w:rsidR="00757F0D" w:rsidRPr="00757F0D" w:rsidRDefault="00757F0D" w:rsidP="00757F0D">
      <w:pPr>
        <w:suppressAutoHyphens/>
        <w:spacing w:after="0" w:line="240" w:lineRule="auto"/>
        <w:jc w:val="center"/>
        <w:rPr>
          <w:rFonts w:ascii="Times New Roman" w:eastAsia="Times New Roman" w:hAnsi="Times New Roman" w:cs="Times New Roman"/>
          <w:b/>
        </w:rPr>
      </w:pPr>
      <w:r w:rsidRPr="00757F0D">
        <w:rPr>
          <w:rFonts w:ascii="Times New Roman" w:eastAsia="Times New Roman" w:hAnsi="Times New Roman" w:cs="Times New Roman"/>
          <w:b/>
        </w:rPr>
        <w:lastRenderedPageBreak/>
        <w:t>STATE OF NEW JERSEY</w:t>
      </w:r>
    </w:p>
    <w:p w14:paraId="5DFDB8F1" w14:textId="77777777" w:rsidR="00757F0D" w:rsidRPr="00757F0D" w:rsidRDefault="00757F0D" w:rsidP="00757F0D">
      <w:pPr>
        <w:suppressAutoHyphens/>
        <w:spacing w:after="0" w:line="240" w:lineRule="auto"/>
        <w:jc w:val="center"/>
        <w:rPr>
          <w:rFonts w:ascii="Times New Roman" w:eastAsia="Times New Roman" w:hAnsi="Times New Roman" w:cs="Times New Roman"/>
          <w:b/>
        </w:rPr>
      </w:pPr>
      <w:r w:rsidRPr="00757F0D">
        <w:rPr>
          <w:rFonts w:ascii="Times New Roman" w:eastAsia="Times New Roman" w:hAnsi="Times New Roman" w:cs="Times New Roman"/>
          <w:b/>
        </w:rPr>
        <w:t>OFFICE OF THE ATTORNEY GENERAL</w:t>
      </w:r>
    </w:p>
    <w:p w14:paraId="69ACD156" w14:textId="77777777" w:rsidR="00757F0D" w:rsidRPr="00757F0D" w:rsidRDefault="00757F0D" w:rsidP="00757F0D">
      <w:pPr>
        <w:suppressAutoHyphens/>
        <w:spacing w:after="0" w:line="240" w:lineRule="auto"/>
        <w:jc w:val="center"/>
        <w:rPr>
          <w:rFonts w:ascii="Times New Roman" w:eastAsia="Times New Roman" w:hAnsi="Times New Roman" w:cs="Times New Roman"/>
          <w:b/>
        </w:rPr>
      </w:pPr>
      <w:r w:rsidRPr="00757F0D">
        <w:rPr>
          <w:rFonts w:ascii="Times New Roman" w:eastAsia="Times New Roman" w:hAnsi="Times New Roman" w:cs="Times New Roman"/>
          <w:b/>
        </w:rPr>
        <w:t>DEPARTMENT OF LAW AND PUBLIC SAFETY</w:t>
      </w:r>
    </w:p>
    <w:p w14:paraId="25E7BDA4" w14:textId="77777777" w:rsidR="00757F0D" w:rsidRPr="00757F0D" w:rsidRDefault="00757F0D" w:rsidP="00757F0D">
      <w:pPr>
        <w:suppressAutoHyphens/>
        <w:spacing w:after="0" w:line="240" w:lineRule="auto"/>
        <w:jc w:val="center"/>
        <w:rPr>
          <w:rFonts w:ascii="Times New Roman" w:eastAsia="Times New Roman" w:hAnsi="Times New Roman" w:cs="Times New Roman"/>
          <w:b/>
        </w:rPr>
      </w:pPr>
    </w:p>
    <w:p w14:paraId="4662F78C" w14:textId="77777777" w:rsidR="00757F0D" w:rsidRPr="00757F0D" w:rsidRDefault="00757F0D" w:rsidP="00757F0D">
      <w:pPr>
        <w:suppressAutoHyphens/>
        <w:spacing w:after="0" w:line="240" w:lineRule="auto"/>
        <w:jc w:val="center"/>
        <w:rPr>
          <w:rFonts w:ascii="Times New Roman" w:eastAsia="Times New Roman" w:hAnsi="Times New Roman" w:cs="Times New Roman"/>
          <w:b/>
        </w:rPr>
      </w:pPr>
    </w:p>
    <w:p w14:paraId="5DBF8DD3" w14:textId="77777777" w:rsidR="00757F0D" w:rsidRPr="00757F0D" w:rsidRDefault="00757F0D" w:rsidP="00757F0D">
      <w:pPr>
        <w:suppressAutoHyphens/>
        <w:spacing w:after="0" w:line="240" w:lineRule="auto"/>
        <w:jc w:val="center"/>
        <w:rPr>
          <w:rFonts w:ascii="Times New Roman" w:eastAsia="Times New Roman" w:hAnsi="Times New Roman" w:cs="Times New Roman"/>
          <w:b/>
          <w:u w:val="single"/>
        </w:rPr>
      </w:pPr>
      <w:r w:rsidRPr="00757F0D">
        <w:rPr>
          <w:rFonts w:ascii="Times New Roman" w:eastAsia="Times New Roman" w:hAnsi="Times New Roman" w:cs="Times New Roman"/>
          <w:b/>
          <w:u w:val="single"/>
        </w:rPr>
        <w:t>CERTIFICATION OF RECORDING OFFICER</w:t>
      </w:r>
    </w:p>
    <w:p w14:paraId="18B0BAEF" w14:textId="77777777" w:rsidR="00757F0D" w:rsidRPr="00757F0D" w:rsidRDefault="00757F0D" w:rsidP="00757F0D">
      <w:pPr>
        <w:suppressAutoHyphens/>
        <w:spacing w:after="0" w:line="240" w:lineRule="auto"/>
        <w:jc w:val="center"/>
        <w:rPr>
          <w:rFonts w:ascii="Times New Roman" w:eastAsia="Times New Roman" w:hAnsi="Times New Roman" w:cs="Times New Roman"/>
        </w:rPr>
      </w:pPr>
    </w:p>
    <w:p w14:paraId="4F003026" w14:textId="77777777" w:rsidR="00757F0D" w:rsidRPr="00757F0D" w:rsidRDefault="00757F0D" w:rsidP="00757F0D">
      <w:pPr>
        <w:suppressAutoHyphens/>
        <w:spacing w:after="0" w:line="240" w:lineRule="auto"/>
        <w:rPr>
          <w:rFonts w:ascii="Times New Roman" w:eastAsia="Times New Roman" w:hAnsi="Times New Roman" w:cs="Times New Roman"/>
        </w:rPr>
      </w:pPr>
    </w:p>
    <w:p w14:paraId="55440D07" w14:textId="77777777" w:rsidR="00757F0D" w:rsidRPr="00757F0D" w:rsidRDefault="00757F0D" w:rsidP="00757F0D">
      <w:pPr>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ab/>
        <w:t>This is to certify that the foregoing Resolution is a true and correct copy of a resolution which was duly and regularly introduced and finally adopted at the meeting of the Voorhees Mayor and Township Committee held on the 12th day of July, 2021 and duly recorded in my office; that all requirements of law pertaining to the conduct of said meeting and the passage of this resolution were observed; and that I am duly authorized to execute this certificate.</w:t>
      </w:r>
    </w:p>
    <w:p w14:paraId="2EB49C9C" w14:textId="77777777" w:rsidR="00757F0D" w:rsidRPr="00757F0D" w:rsidRDefault="00757F0D" w:rsidP="00757F0D">
      <w:pPr>
        <w:suppressAutoHyphens/>
        <w:spacing w:after="0" w:line="480" w:lineRule="auto"/>
        <w:rPr>
          <w:rFonts w:ascii="Times New Roman" w:eastAsia="Times New Roman" w:hAnsi="Times New Roman" w:cs="Times New Roman"/>
        </w:rPr>
      </w:pPr>
    </w:p>
    <w:p w14:paraId="61E8E90F" w14:textId="77777777" w:rsidR="00757F0D" w:rsidRPr="00757F0D" w:rsidRDefault="00757F0D" w:rsidP="00757F0D">
      <w:pPr>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DATED this _______ day of ________, 2021</w:t>
      </w:r>
    </w:p>
    <w:p w14:paraId="3F41BCDD" w14:textId="77777777" w:rsidR="00757F0D" w:rsidRPr="00757F0D" w:rsidRDefault="00757F0D" w:rsidP="00757F0D">
      <w:pPr>
        <w:suppressAutoHyphens/>
        <w:spacing w:after="0" w:line="480" w:lineRule="auto"/>
        <w:rPr>
          <w:rFonts w:ascii="Times New Roman" w:eastAsia="Times New Roman" w:hAnsi="Times New Roman" w:cs="Times New Roman"/>
        </w:rPr>
      </w:pPr>
    </w:p>
    <w:p w14:paraId="57F75103" w14:textId="77777777" w:rsidR="00757F0D" w:rsidRPr="00757F0D" w:rsidRDefault="00757F0D" w:rsidP="00757F0D">
      <w:pPr>
        <w:suppressAutoHyphens/>
        <w:spacing w:after="0" w:line="480" w:lineRule="auto"/>
        <w:rPr>
          <w:rFonts w:ascii="Times New Roman" w:eastAsia="Times New Roman" w:hAnsi="Times New Roman" w:cs="Times New Roman"/>
        </w:rPr>
      </w:pPr>
      <w:r w:rsidRPr="00757F0D">
        <w:rPr>
          <w:rFonts w:ascii="Times New Roman" w:eastAsia="Times New Roman" w:hAnsi="Times New Roman" w:cs="Times New Roman"/>
        </w:rPr>
        <w:t>SEAL</w:t>
      </w:r>
    </w:p>
    <w:p w14:paraId="45EBBB0E" w14:textId="77777777" w:rsidR="00757F0D" w:rsidRPr="00757F0D" w:rsidRDefault="00757F0D" w:rsidP="00757F0D">
      <w:pPr>
        <w:suppressAutoHyphens/>
        <w:spacing w:after="0" w:line="480" w:lineRule="auto"/>
        <w:rPr>
          <w:rFonts w:ascii="Times New Roman" w:eastAsia="Times New Roman" w:hAnsi="Times New Roman" w:cs="Times New Roman"/>
        </w:rPr>
      </w:pPr>
    </w:p>
    <w:p w14:paraId="7F73CF30" w14:textId="77777777" w:rsidR="00757F0D" w:rsidRPr="00757F0D" w:rsidRDefault="00757F0D" w:rsidP="00757F0D">
      <w:pPr>
        <w:suppressAutoHyphens/>
        <w:spacing w:after="0" w:line="480" w:lineRule="auto"/>
        <w:rPr>
          <w:rFonts w:ascii="Times New Roman" w:eastAsia="Times New Roman" w:hAnsi="Times New Roman" w:cs="Times New Roman"/>
        </w:rPr>
      </w:pPr>
    </w:p>
    <w:p w14:paraId="18E0731B" w14:textId="77777777" w:rsidR="00757F0D" w:rsidRPr="00757F0D" w:rsidRDefault="00757F0D" w:rsidP="00757F0D">
      <w:pPr>
        <w:suppressAutoHyphens/>
        <w:spacing w:after="0" w:line="240" w:lineRule="auto"/>
        <w:rPr>
          <w:rFonts w:ascii="Times New Roman" w:eastAsia="Times New Roman" w:hAnsi="Times New Roman" w:cs="Times New Roman"/>
        </w:rPr>
      </w:pPr>
      <w:r w:rsidRPr="00757F0D">
        <w:rPr>
          <w:rFonts w:ascii="Times New Roman" w:eastAsia="Times New Roman" w:hAnsi="Times New Roman" w:cs="Times New Roman"/>
          <w:u w:val="single"/>
        </w:rPr>
        <w:tab/>
      </w:r>
      <w:r w:rsidRPr="00757F0D">
        <w:rPr>
          <w:rFonts w:ascii="Times New Roman" w:eastAsia="Times New Roman" w:hAnsi="Times New Roman" w:cs="Times New Roman"/>
          <w:u w:val="single"/>
        </w:rPr>
        <w:tab/>
      </w:r>
      <w:r w:rsidRPr="00757F0D">
        <w:rPr>
          <w:rFonts w:ascii="Times New Roman" w:eastAsia="Times New Roman" w:hAnsi="Times New Roman" w:cs="Times New Roman"/>
          <w:u w:val="single"/>
        </w:rPr>
        <w:tab/>
      </w:r>
      <w:r w:rsidRPr="00757F0D">
        <w:rPr>
          <w:rFonts w:ascii="Times New Roman" w:eastAsia="Times New Roman" w:hAnsi="Times New Roman" w:cs="Times New Roman"/>
          <w:u w:val="single"/>
        </w:rPr>
        <w:tab/>
      </w:r>
      <w:r w:rsidRPr="00757F0D">
        <w:rPr>
          <w:rFonts w:ascii="Times New Roman" w:eastAsia="Times New Roman" w:hAnsi="Times New Roman" w:cs="Times New Roman"/>
          <w:u w:val="single"/>
        </w:rPr>
        <w:tab/>
      </w:r>
      <w:r w:rsidRPr="00757F0D">
        <w:rPr>
          <w:rFonts w:ascii="Times New Roman" w:eastAsia="Times New Roman" w:hAnsi="Times New Roman" w:cs="Times New Roman"/>
        </w:rPr>
        <w:tab/>
      </w:r>
      <w:r w:rsidRPr="00757F0D">
        <w:rPr>
          <w:rFonts w:ascii="Times New Roman" w:eastAsia="Times New Roman" w:hAnsi="Times New Roman" w:cs="Times New Roman"/>
        </w:rPr>
        <w:tab/>
      </w:r>
      <w:r w:rsidRPr="00757F0D">
        <w:rPr>
          <w:rFonts w:ascii="Times New Roman" w:eastAsia="Times New Roman" w:hAnsi="Times New Roman" w:cs="Times New Roman"/>
          <w:u w:val="single"/>
        </w:rPr>
        <w:tab/>
        <w:t>Municipal Clerk</w:t>
      </w:r>
      <w:r w:rsidRPr="00757F0D">
        <w:rPr>
          <w:rFonts w:ascii="Times New Roman" w:eastAsia="Times New Roman" w:hAnsi="Times New Roman" w:cs="Times New Roman"/>
          <w:u w:val="single"/>
        </w:rPr>
        <w:tab/>
      </w:r>
    </w:p>
    <w:p w14:paraId="75AC804A" w14:textId="77777777" w:rsidR="00757F0D" w:rsidRPr="00757F0D" w:rsidRDefault="00757F0D" w:rsidP="00757F0D">
      <w:pPr>
        <w:suppressAutoHyphens/>
        <w:spacing w:after="0" w:line="240" w:lineRule="auto"/>
        <w:rPr>
          <w:rFonts w:ascii="Times New Roman" w:eastAsia="Times New Roman" w:hAnsi="Times New Roman" w:cs="Times New Roman"/>
          <w:b/>
        </w:rPr>
      </w:pPr>
      <w:r w:rsidRPr="00757F0D">
        <w:rPr>
          <w:rFonts w:ascii="Times New Roman" w:eastAsia="Times New Roman" w:hAnsi="Times New Roman" w:cs="Times New Roman"/>
          <w:b/>
        </w:rPr>
        <w:t>Signature of Certifying Officer</w:t>
      </w:r>
      <w:r w:rsidRPr="00757F0D">
        <w:rPr>
          <w:rFonts w:ascii="Times New Roman" w:eastAsia="Times New Roman" w:hAnsi="Times New Roman" w:cs="Times New Roman"/>
          <w:b/>
        </w:rPr>
        <w:tab/>
      </w:r>
      <w:r w:rsidRPr="00757F0D">
        <w:rPr>
          <w:rFonts w:ascii="Times New Roman" w:eastAsia="Times New Roman" w:hAnsi="Times New Roman" w:cs="Times New Roman"/>
          <w:b/>
        </w:rPr>
        <w:tab/>
      </w:r>
      <w:r w:rsidRPr="00757F0D">
        <w:rPr>
          <w:rFonts w:ascii="Times New Roman" w:eastAsia="Times New Roman" w:hAnsi="Times New Roman" w:cs="Times New Roman"/>
          <w:b/>
        </w:rPr>
        <w:tab/>
        <w:t>Title</w:t>
      </w:r>
    </w:p>
    <w:p w14:paraId="75C27A89" w14:textId="77777777" w:rsidR="00757F0D" w:rsidRPr="00757F0D" w:rsidRDefault="00757F0D" w:rsidP="00757F0D">
      <w:pPr>
        <w:suppressAutoHyphens/>
        <w:spacing w:after="0" w:line="240" w:lineRule="auto"/>
        <w:rPr>
          <w:rFonts w:ascii="Times New Roman" w:eastAsia="Times New Roman" w:hAnsi="Times New Roman" w:cs="Times New Roman"/>
        </w:rPr>
      </w:pPr>
    </w:p>
    <w:p w14:paraId="40E3CA16" w14:textId="77777777" w:rsidR="00757F0D" w:rsidRPr="00757F0D" w:rsidRDefault="00757F0D" w:rsidP="00757F0D">
      <w:pPr>
        <w:suppressAutoHyphens/>
        <w:spacing w:after="0" w:line="240" w:lineRule="auto"/>
        <w:rPr>
          <w:rFonts w:ascii="Times New Roman" w:eastAsia="Times New Roman" w:hAnsi="Times New Roman" w:cs="Times New Roman"/>
        </w:rPr>
      </w:pPr>
    </w:p>
    <w:p w14:paraId="7DCC929E" w14:textId="77777777" w:rsidR="00757F0D" w:rsidRPr="00757F0D" w:rsidRDefault="00757F0D" w:rsidP="00757F0D">
      <w:pPr>
        <w:suppressAutoHyphens/>
        <w:spacing w:after="0" w:line="240" w:lineRule="auto"/>
        <w:rPr>
          <w:rFonts w:ascii="Times New Roman" w:eastAsia="Times New Roman" w:hAnsi="Times New Roman" w:cs="Times New Roman"/>
        </w:rPr>
      </w:pPr>
    </w:p>
    <w:p w14:paraId="2C21B56E" w14:textId="77777777" w:rsidR="00757F0D" w:rsidRPr="00757F0D" w:rsidRDefault="00757F0D" w:rsidP="00757F0D">
      <w:pPr>
        <w:suppressAutoHyphens/>
        <w:spacing w:after="0" w:line="240" w:lineRule="auto"/>
        <w:rPr>
          <w:rFonts w:ascii="Times New Roman" w:eastAsia="Times New Roman" w:hAnsi="Times New Roman" w:cs="Times New Roman"/>
          <w:u w:val="single"/>
        </w:rPr>
      </w:pPr>
      <w:r w:rsidRPr="00757F0D">
        <w:rPr>
          <w:rFonts w:ascii="Times New Roman" w:eastAsia="Times New Roman" w:hAnsi="Times New Roman" w:cs="Times New Roman"/>
          <w:u w:val="single"/>
        </w:rPr>
        <w:tab/>
        <w:t>Dee Ober</w:t>
      </w:r>
      <w:r w:rsidRPr="00757F0D">
        <w:rPr>
          <w:rFonts w:ascii="Times New Roman" w:eastAsia="Times New Roman" w:hAnsi="Times New Roman" w:cs="Times New Roman"/>
          <w:u w:val="single"/>
        </w:rPr>
        <w:tab/>
      </w:r>
      <w:r w:rsidRPr="00757F0D">
        <w:rPr>
          <w:rFonts w:ascii="Times New Roman" w:eastAsia="Times New Roman" w:hAnsi="Times New Roman" w:cs="Times New Roman"/>
          <w:u w:val="single"/>
        </w:rPr>
        <w:tab/>
      </w:r>
    </w:p>
    <w:p w14:paraId="243A0485" w14:textId="77777777" w:rsidR="00757F0D" w:rsidRPr="00757F0D" w:rsidRDefault="00757F0D" w:rsidP="00757F0D">
      <w:pPr>
        <w:suppressAutoHyphens/>
        <w:spacing w:after="0" w:line="240" w:lineRule="auto"/>
        <w:rPr>
          <w:rFonts w:ascii="Times New Roman" w:eastAsia="Times New Roman" w:hAnsi="Times New Roman" w:cs="Times New Roman"/>
          <w:b/>
        </w:rPr>
      </w:pPr>
      <w:r w:rsidRPr="00757F0D">
        <w:rPr>
          <w:rFonts w:ascii="Times New Roman" w:eastAsia="Times New Roman" w:hAnsi="Times New Roman" w:cs="Times New Roman"/>
          <w:b/>
        </w:rPr>
        <w:t>Name of Certifying Officer</w:t>
      </w:r>
    </w:p>
    <w:p w14:paraId="55A87F83" w14:textId="31D2D7F3" w:rsidR="00672F2F" w:rsidRDefault="00672F2F">
      <w:pPr>
        <w:rPr>
          <w:rFonts w:ascii="Times New Roman" w:eastAsia="Calibri" w:hAnsi="Times New Roman" w:cs="Times New Roman"/>
        </w:rPr>
      </w:pPr>
      <w:r>
        <w:rPr>
          <w:rFonts w:ascii="Times New Roman" w:eastAsia="Calibri" w:hAnsi="Times New Roman" w:cs="Times New Roman"/>
        </w:rPr>
        <w:br w:type="page"/>
      </w:r>
    </w:p>
    <w:p w14:paraId="0E3289D9" w14:textId="2CFF76C6" w:rsidR="00FD354E" w:rsidRPr="00FD354E" w:rsidRDefault="00FD354E">
      <w:pPr>
        <w:rPr>
          <w:rFonts w:ascii="Times New Roman" w:eastAsia="Calibri" w:hAnsi="Times New Roman" w:cs="Times New Roman"/>
          <w:b/>
          <w:bCs/>
        </w:rPr>
      </w:pPr>
      <w:r w:rsidRPr="00FD354E">
        <w:rPr>
          <w:rFonts w:ascii="Times New Roman" w:eastAsia="Calibri" w:hAnsi="Times New Roman" w:cs="Times New Roman"/>
          <w:b/>
          <w:bCs/>
        </w:rPr>
        <w:lastRenderedPageBreak/>
        <w:t>RESOLUTION NO. 17</w:t>
      </w:r>
      <w:r w:rsidR="009C7964">
        <w:rPr>
          <w:rFonts w:ascii="Times New Roman" w:eastAsia="Calibri" w:hAnsi="Times New Roman" w:cs="Times New Roman"/>
          <w:b/>
          <w:bCs/>
        </w:rPr>
        <w:t>2</w:t>
      </w:r>
      <w:r w:rsidRPr="00FD354E">
        <w:rPr>
          <w:rFonts w:ascii="Times New Roman" w:eastAsia="Calibri" w:hAnsi="Times New Roman" w:cs="Times New Roman"/>
          <w:b/>
          <w:bCs/>
        </w:rPr>
        <w:t>-21</w:t>
      </w:r>
    </w:p>
    <w:p w14:paraId="5DED62C1" w14:textId="77777777" w:rsidR="00FD354E" w:rsidRDefault="00FD354E">
      <w:pPr>
        <w:rPr>
          <w:rFonts w:ascii="Times New Roman" w:eastAsia="Calibri" w:hAnsi="Times New Roman" w:cs="Times New Roman"/>
        </w:rPr>
      </w:pPr>
    </w:p>
    <w:p w14:paraId="509E6562" w14:textId="77777777" w:rsidR="00FD354E" w:rsidRPr="00CA6E30" w:rsidRDefault="00FD354E" w:rsidP="00FD354E">
      <w:pPr>
        <w:spacing w:after="0" w:line="240" w:lineRule="auto"/>
        <w:jc w:val="center"/>
        <w:rPr>
          <w:rFonts w:ascii="Times New Roman" w:eastAsia="Calibri" w:hAnsi="Times New Roman" w:cs="Times New Roman"/>
          <w:b/>
          <w:sz w:val="24"/>
          <w:szCs w:val="24"/>
        </w:rPr>
      </w:pPr>
      <w:r w:rsidRPr="00CA6E30">
        <w:rPr>
          <w:rFonts w:ascii="Times New Roman" w:eastAsia="Calibri" w:hAnsi="Times New Roman" w:cs="Times New Roman"/>
          <w:b/>
          <w:sz w:val="24"/>
          <w:szCs w:val="24"/>
        </w:rPr>
        <w:t xml:space="preserve">RELEASE OF A PERFORMANCE GUARANTY AND </w:t>
      </w:r>
    </w:p>
    <w:p w14:paraId="67A4471A" w14:textId="77777777" w:rsidR="00FD354E" w:rsidRPr="00CA6E30" w:rsidRDefault="00FD354E" w:rsidP="00FD354E">
      <w:pPr>
        <w:spacing w:after="0" w:line="240" w:lineRule="auto"/>
        <w:jc w:val="center"/>
        <w:rPr>
          <w:rFonts w:ascii="Times New Roman" w:eastAsia="Calibri" w:hAnsi="Times New Roman" w:cs="Times New Roman"/>
          <w:b/>
          <w:sz w:val="24"/>
          <w:szCs w:val="24"/>
        </w:rPr>
      </w:pPr>
      <w:r w:rsidRPr="00CA6E30">
        <w:rPr>
          <w:rFonts w:ascii="Times New Roman" w:eastAsia="Calibri" w:hAnsi="Times New Roman" w:cs="Times New Roman"/>
          <w:b/>
          <w:sz w:val="24"/>
          <w:szCs w:val="24"/>
        </w:rPr>
        <w:t xml:space="preserve">ACCEPTANCE OF A MAINTENANCE GUARANTY FOR </w:t>
      </w:r>
    </w:p>
    <w:p w14:paraId="24489CDE" w14:textId="77777777" w:rsidR="00FD354E" w:rsidRPr="00CA6E30" w:rsidRDefault="00FD354E" w:rsidP="00FD354E">
      <w:pPr>
        <w:spacing w:after="0" w:line="240" w:lineRule="auto"/>
        <w:jc w:val="center"/>
        <w:rPr>
          <w:rFonts w:ascii="Times New Roman" w:eastAsia="Calibri" w:hAnsi="Times New Roman" w:cs="Times New Roman"/>
          <w:b/>
          <w:sz w:val="24"/>
          <w:szCs w:val="24"/>
        </w:rPr>
      </w:pPr>
      <w:r>
        <w:rPr>
          <w:rFonts w:ascii="Times New Roman" w:eastAsia="Calibri" w:hAnsi="Times New Roman" w:cs="Times New Roman"/>
          <w:b/>
          <w:sz w:val="24"/>
          <w:szCs w:val="24"/>
        </w:rPr>
        <w:t>VIRTUA HEALTH – BIRTHING CENTER BLOCK 228; LOTS 7, 10 &amp; 12</w:t>
      </w:r>
    </w:p>
    <w:p w14:paraId="10B6C41F" w14:textId="77777777" w:rsidR="00FD354E" w:rsidRPr="00CA6E30" w:rsidRDefault="00FD354E" w:rsidP="00FD354E">
      <w:pPr>
        <w:spacing w:after="0" w:line="240" w:lineRule="auto"/>
        <w:rPr>
          <w:rFonts w:ascii="Times New Roman" w:eastAsia="Calibri" w:hAnsi="Times New Roman" w:cs="Times New Roman"/>
          <w:sz w:val="24"/>
          <w:szCs w:val="24"/>
        </w:rPr>
      </w:pPr>
    </w:p>
    <w:p w14:paraId="4E8E9A13" w14:textId="77777777" w:rsidR="00FD354E" w:rsidRPr="00CA6E30" w:rsidRDefault="00FD354E" w:rsidP="00FD354E">
      <w:pPr>
        <w:spacing w:after="0" w:line="240" w:lineRule="auto"/>
        <w:rPr>
          <w:rFonts w:ascii="Times New Roman" w:eastAsia="Calibri" w:hAnsi="Times New Roman" w:cs="Times New Roman"/>
          <w:sz w:val="24"/>
          <w:szCs w:val="24"/>
        </w:rPr>
      </w:pPr>
    </w:p>
    <w:p w14:paraId="4FB9A950" w14:textId="77777777" w:rsidR="00FD354E" w:rsidRPr="00CA6E30" w:rsidRDefault="00FD354E" w:rsidP="00FD354E">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b/>
          <w:sz w:val="24"/>
          <w:szCs w:val="24"/>
          <w:lang w:eastAsia="ja-JP"/>
        </w:rPr>
        <w:tab/>
        <w:t>WHEREAS,</w:t>
      </w:r>
      <w:r>
        <w:rPr>
          <w:rFonts w:ascii="Times New Roman" w:eastAsia="Times New Roman" w:hAnsi="Times New Roman" w:cs="Times New Roman"/>
          <w:b/>
          <w:sz w:val="24"/>
          <w:szCs w:val="24"/>
          <w:lang w:eastAsia="ja-JP"/>
        </w:rPr>
        <w:t xml:space="preserve"> </w:t>
      </w:r>
      <w:r w:rsidRPr="00EB36AE">
        <w:rPr>
          <w:rFonts w:ascii="Times New Roman" w:eastAsia="Times New Roman" w:hAnsi="Times New Roman" w:cs="Times New Roman"/>
          <w:bCs/>
          <w:sz w:val="24"/>
          <w:szCs w:val="24"/>
          <w:lang w:eastAsia="ja-JP"/>
        </w:rPr>
        <w:t xml:space="preserve">Churchill </w:t>
      </w:r>
      <w:r w:rsidRPr="00CA6E30">
        <w:rPr>
          <w:rFonts w:ascii="Times New Roman" w:eastAsia="Times New Roman" w:hAnsi="Times New Roman" w:cs="Times New Roman"/>
          <w:sz w:val="24"/>
          <w:szCs w:val="24"/>
          <w:lang w:eastAsia="ja-JP"/>
        </w:rPr>
        <w:t>Engineers has conducted an inspection of the site of</w:t>
      </w:r>
      <w:r w:rsidRPr="00CA6E30">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VIRTUA HEALTH – BIRTHING CENTER,</w:t>
      </w:r>
      <w:r w:rsidRPr="00CA6E30">
        <w:rPr>
          <w:rFonts w:ascii="Times New Roman" w:eastAsia="Calibri" w:hAnsi="Times New Roman" w:cs="Times New Roman"/>
          <w:b/>
          <w:sz w:val="24"/>
          <w:szCs w:val="24"/>
        </w:rPr>
        <w:t xml:space="preserve"> BLOCK </w:t>
      </w:r>
      <w:r>
        <w:rPr>
          <w:rFonts w:ascii="Times New Roman" w:eastAsia="Calibri" w:hAnsi="Times New Roman" w:cs="Times New Roman"/>
          <w:b/>
          <w:sz w:val="24"/>
          <w:szCs w:val="24"/>
        </w:rPr>
        <w:t>228</w:t>
      </w:r>
      <w:r w:rsidRPr="00CA6E30">
        <w:rPr>
          <w:rFonts w:ascii="Times New Roman" w:eastAsia="Calibri" w:hAnsi="Times New Roman" w:cs="Times New Roman"/>
          <w:b/>
          <w:sz w:val="24"/>
          <w:szCs w:val="24"/>
        </w:rPr>
        <w:t>; LOT</w:t>
      </w:r>
      <w:r>
        <w:rPr>
          <w:rFonts w:ascii="Times New Roman" w:eastAsia="Calibri" w:hAnsi="Times New Roman" w:cs="Times New Roman"/>
          <w:b/>
          <w:sz w:val="24"/>
          <w:szCs w:val="24"/>
        </w:rPr>
        <w:t>S</w:t>
      </w:r>
      <w:r w:rsidRPr="00CA6E30">
        <w:rPr>
          <w:rFonts w:ascii="Times New Roman" w:eastAsia="Calibri" w:hAnsi="Times New Roman" w:cs="Times New Roman"/>
          <w:b/>
          <w:sz w:val="24"/>
          <w:szCs w:val="24"/>
        </w:rPr>
        <w:t xml:space="preserve"> </w:t>
      </w:r>
      <w:r>
        <w:rPr>
          <w:rFonts w:ascii="Times New Roman" w:eastAsia="Calibri" w:hAnsi="Times New Roman" w:cs="Times New Roman"/>
          <w:b/>
          <w:sz w:val="24"/>
          <w:szCs w:val="24"/>
        </w:rPr>
        <w:t>7, 10 &amp; 12</w:t>
      </w:r>
      <w:r w:rsidRPr="00CA6E30">
        <w:rPr>
          <w:rFonts w:ascii="Times New Roman" w:eastAsia="Calibri" w:hAnsi="Times New Roman" w:cs="Times New Roman"/>
          <w:b/>
          <w:sz w:val="24"/>
          <w:szCs w:val="24"/>
        </w:rPr>
        <w:t xml:space="preserve">; </w:t>
      </w:r>
      <w:r w:rsidRPr="00CA6E30">
        <w:rPr>
          <w:rFonts w:ascii="Times New Roman" w:eastAsia="Times New Roman" w:hAnsi="Times New Roman" w:cs="Times New Roman"/>
          <w:sz w:val="24"/>
          <w:szCs w:val="24"/>
          <w:lang w:eastAsia="ja-JP"/>
        </w:rPr>
        <w:t>and</w:t>
      </w:r>
    </w:p>
    <w:p w14:paraId="20A136CF" w14:textId="77777777" w:rsidR="00FD354E" w:rsidRPr="00CA6E30" w:rsidRDefault="00FD354E" w:rsidP="00FD354E">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February 15, 2021</w:t>
      </w:r>
      <w:r w:rsidRPr="00CA6E30">
        <w:rPr>
          <w:rFonts w:ascii="Times New Roman" w:eastAsia="Times New Roman" w:hAnsi="Times New Roman" w:cs="Times New Roman"/>
          <w:sz w:val="24"/>
          <w:szCs w:val="24"/>
          <w:lang w:eastAsia="ja-JP"/>
        </w:rPr>
        <w:t xml:space="preserve">, </w:t>
      </w:r>
      <w:r>
        <w:rPr>
          <w:rFonts w:ascii="Times New Roman" w:eastAsia="Times New Roman" w:hAnsi="Times New Roman" w:cs="Times New Roman"/>
          <w:sz w:val="24"/>
          <w:szCs w:val="24"/>
          <w:lang w:eastAsia="ja-JP"/>
        </w:rPr>
        <w:t>Churchill</w:t>
      </w:r>
      <w:r w:rsidRPr="00CA6E30">
        <w:rPr>
          <w:rFonts w:ascii="Times New Roman" w:eastAsia="Times New Roman" w:hAnsi="Times New Roman" w:cs="Times New Roman"/>
          <w:sz w:val="24"/>
          <w:szCs w:val="24"/>
          <w:lang w:eastAsia="ja-JP"/>
        </w:rPr>
        <w:t xml:space="preserve"> recommends the release of the performance guaranty</w:t>
      </w:r>
      <w:r>
        <w:rPr>
          <w:rFonts w:ascii="Times New Roman" w:eastAsia="Times New Roman" w:hAnsi="Times New Roman" w:cs="Times New Roman"/>
          <w:sz w:val="24"/>
          <w:szCs w:val="24"/>
          <w:lang w:eastAsia="ja-JP"/>
        </w:rPr>
        <w:t xml:space="preserve"> in the amount of $116,469.00 accepted by Township Committee on April 29, 2020</w:t>
      </w:r>
      <w:r w:rsidRPr="00CA6E30">
        <w:rPr>
          <w:rFonts w:ascii="Times New Roman" w:eastAsia="Times New Roman" w:hAnsi="Times New Roman" w:cs="Times New Roman"/>
          <w:sz w:val="24"/>
          <w:szCs w:val="24"/>
          <w:lang w:eastAsia="ja-JP"/>
        </w:rPr>
        <w:t xml:space="preserve"> upon acceptance of a maintenance guaranty in the amount of $</w:t>
      </w:r>
      <w:r>
        <w:rPr>
          <w:rFonts w:ascii="Times New Roman" w:eastAsia="Times New Roman" w:hAnsi="Times New Roman" w:cs="Times New Roman"/>
          <w:sz w:val="24"/>
          <w:szCs w:val="24"/>
          <w:lang w:eastAsia="ja-JP"/>
        </w:rPr>
        <w:t>17,470.00</w:t>
      </w:r>
      <w:r w:rsidRPr="00CA6E30">
        <w:rPr>
          <w:rFonts w:ascii="Times New Roman" w:eastAsia="Times New Roman" w:hAnsi="Times New Roman" w:cs="Times New Roman"/>
          <w:sz w:val="24"/>
          <w:szCs w:val="24"/>
          <w:lang w:eastAsia="ja-JP"/>
        </w:rPr>
        <w:t>; and</w:t>
      </w:r>
    </w:p>
    <w:p w14:paraId="63C06762" w14:textId="77777777" w:rsidR="00FD354E" w:rsidRPr="00CA6E30" w:rsidRDefault="00FD354E" w:rsidP="00FD354E">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the Township is in possession of maintenance bond #</w:t>
      </w:r>
      <w:r>
        <w:rPr>
          <w:rFonts w:ascii="Times New Roman" w:eastAsia="Times New Roman" w:hAnsi="Times New Roman" w:cs="Times New Roman"/>
          <w:sz w:val="24"/>
          <w:szCs w:val="24"/>
          <w:lang w:eastAsia="ja-JP"/>
        </w:rPr>
        <w:t>107430934</w:t>
      </w:r>
      <w:r w:rsidRPr="00CA6E30">
        <w:rPr>
          <w:rFonts w:ascii="Times New Roman" w:eastAsia="Times New Roman" w:hAnsi="Times New Roman" w:cs="Times New Roman"/>
          <w:sz w:val="24"/>
          <w:szCs w:val="24"/>
          <w:lang w:eastAsia="ja-JP"/>
        </w:rPr>
        <w:t xml:space="preserve"> from </w:t>
      </w:r>
      <w:r>
        <w:rPr>
          <w:rFonts w:ascii="Times New Roman" w:eastAsia="Times New Roman" w:hAnsi="Times New Roman" w:cs="Times New Roman"/>
          <w:sz w:val="24"/>
          <w:szCs w:val="24"/>
          <w:lang w:eastAsia="ja-JP"/>
        </w:rPr>
        <w:t>Travelers Casualty</w:t>
      </w:r>
      <w:r w:rsidRPr="00CA6E30">
        <w:rPr>
          <w:rFonts w:ascii="Times New Roman" w:eastAsia="Times New Roman" w:hAnsi="Times New Roman" w:cs="Times New Roman"/>
          <w:sz w:val="24"/>
          <w:szCs w:val="24"/>
          <w:lang w:eastAsia="ja-JP"/>
        </w:rPr>
        <w:t xml:space="preserve"> Insurance Company in the amount of $</w:t>
      </w:r>
      <w:r>
        <w:rPr>
          <w:rFonts w:ascii="Times New Roman" w:eastAsia="Times New Roman" w:hAnsi="Times New Roman" w:cs="Times New Roman"/>
          <w:sz w:val="24"/>
          <w:szCs w:val="24"/>
          <w:lang w:eastAsia="ja-JP"/>
        </w:rPr>
        <w:t>17,470.00</w:t>
      </w:r>
      <w:r w:rsidRPr="00CA6E30">
        <w:rPr>
          <w:rFonts w:ascii="Times New Roman" w:eastAsia="Times New Roman" w:hAnsi="Times New Roman" w:cs="Times New Roman"/>
          <w:sz w:val="24"/>
          <w:szCs w:val="24"/>
          <w:lang w:eastAsia="ja-JP"/>
        </w:rPr>
        <w:t>; and</w:t>
      </w:r>
    </w:p>
    <w:p w14:paraId="674AFFAE" w14:textId="77777777" w:rsidR="00FD354E" w:rsidRPr="00CA6E30" w:rsidRDefault="00FD354E" w:rsidP="00FD354E">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WHEREAS</w:t>
      </w:r>
      <w:r w:rsidRPr="00CA6E30">
        <w:rPr>
          <w:rFonts w:ascii="Times New Roman" w:eastAsia="Times New Roman" w:hAnsi="Times New Roman" w:cs="Times New Roman"/>
          <w:sz w:val="24"/>
          <w:szCs w:val="24"/>
          <w:lang w:eastAsia="ja-JP"/>
        </w:rPr>
        <w:t xml:space="preserve">, in a letter dated </w:t>
      </w:r>
      <w:r>
        <w:rPr>
          <w:rFonts w:ascii="Times New Roman" w:eastAsia="Times New Roman" w:hAnsi="Times New Roman" w:cs="Times New Roman"/>
          <w:sz w:val="24"/>
          <w:szCs w:val="24"/>
          <w:lang w:eastAsia="ja-JP"/>
        </w:rPr>
        <w:t>July 7, 2021</w:t>
      </w:r>
      <w:r w:rsidRPr="00CA6E30">
        <w:rPr>
          <w:rFonts w:ascii="Times New Roman" w:eastAsia="Times New Roman" w:hAnsi="Times New Roman" w:cs="Times New Roman"/>
          <w:sz w:val="24"/>
          <w:szCs w:val="24"/>
          <w:lang w:eastAsia="ja-JP"/>
        </w:rPr>
        <w:t>, Township Solicitor Chris Long recommends acceptance of the bond and recommends release of the performance bond.</w:t>
      </w:r>
    </w:p>
    <w:p w14:paraId="433F9153" w14:textId="77777777" w:rsidR="00FD354E" w:rsidRPr="00CA6E30" w:rsidRDefault="00FD354E" w:rsidP="00FD354E">
      <w:pPr>
        <w:spacing w:after="0" w:line="360" w:lineRule="auto"/>
        <w:rPr>
          <w:rFonts w:ascii="Times New Roman" w:eastAsia="Times New Roman" w:hAnsi="Times New Roman" w:cs="Times New Roman"/>
          <w:sz w:val="24"/>
          <w:szCs w:val="24"/>
          <w:lang w:eastAsia="ja-JP"/>
        </w:rPr>
      </w:pPr>
      <w:r w:rsidRPr="00CA6E30">
        <w:rPr>
          <w:rFonts w:ascii="Times New Roman" w:eastAsia="Times New Roman" w:hAnsi="Times New Roman" w:cs="Times New Roman"/>
          <w:sz w:val="24"/>
          <w:szCs w:val="24"/>
          <w:lang w:eastAsia="ja-JP"/>
        </w:rPr>
        <w:tab/>
      </w:r>
      <w:r w:rsidRPr="00CA6E30">
        <w:rPr>
          <w:rFonts w:ascii="Times New Roman" w:eastAsia="Times New Roman" w:hAnsi="Times New Roman" w:cs="Times New Roman"/>
          <w:b/>
          <w:sz w:val="24"/>
          <w:szCs w:val="24"/>
          <w:lang w:eastAsia="ja-JP"/>
        </w:rPr>
        <w:t>NOW, THEREFORE, BE IT RESOLVED</w:t>
      </w:r>
      <w:r w:rsidRPr="00CA6E30">
        <w:rPr>
          <w:rFonts w:ascii="Times New Roman" w:eastAsia="Times New Roman" w:hAnsi="Times New Roman" w:cs="Times New Roman"/>
          <w:sz w:val="24"/>
          <w:szCs w:val="24"/>
          <w:lang w:eastAsia="ja-JP"/>
        </w:rPr>
        <w:t xml:space="preserve"> by the Mayor and Township Committee that the above referenced performance guaranty be released and the maintenance guaranty be accepted.</w:t>
      </w:r>
    </w:p>
    <w:p w14:paraId="753880B8" w14:textId="77777777" w:rsidR="00FD354E" w:rsidRDefault="00FD354E">
      <w:pPr>
        <w:rPr>
          <w:rFonts w:ascii="Times New Roman" w:eastAsia="Calibri" w:hAnsi="Times New Roman" w:cs="Times New Roman"/>
        </w:rPr>
      </w:pPr>
    </w:p>
    <w:p w14:paraId="3F019F1A" w14:textId="5F7C55FB" w:rsidR="00FD354E" w:rsidRDefault="00FD354E">
      <w:pPr>
        <w:rPr>
          <w:rFonts w:ascii="Times New Roman" w:eastAsia="Calibri" w:hAnsi="Times New Roman" w:cs="Times New Roman"/>
        </w:rPr>
      </w:pPr>
    </w:p>
    <w:p w14:paraId="3FFB6609" w14:textId="2A8637AB" w:rsidR="009C7964" w:rsidRDefault="009C7964">
      <w:pPr>
        <w:rPr>
          <w:rFonts w:ascii="Times New Roman" w:eastAsia="Calibri" w:hAnsi="Times New Roman" w:cs="Times New Roman"/>
        </w:rPr>
      </w:pPr>
    </w:p>
    <w:p w14:paraId="7A127123" w14:textId="77777777" w:rsidR="009C7964" w:rsidRDefault="009C7964">
      <w:pPr>
        <w:rPr>
          <w:rFonts w:ascii="Times New Roman" w:eastAsia="Calibri" w:hAnsi="Times New Roman" w:cs="Times New Roman"/>
        </w:rPr>
      </w:pPr>
    </w:p>
    <w:p w14:paraId="39ED8826" w14:textId="77777777" w:rsidR="00FD354E" w:rsidRDefault="00FD354E">
      <w:pPr>
        <w:rPr>
          <w:rFonts w:ascii="Times New Roman" w:eastAsia="Calibri" w:hAnsi="Times New Roman" w:cs="Times New Roman"/>
        </w:rPr>
      </w:pPr>
    </w:p>
    <w:p w14:paraId="48C4B9C0"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DATED:  JU</w:t>
      </w:r>
      <w:r>
        <w:rPr>
          <w:rFonts w:ascii="Times New Roman" w:eastAsia="Calibri" w:hAnsi="Times New Roman" w:cs="Times New Roman"/>
        </w:rPr>
        <w:t>LY 12</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3E16C501"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RAVITZ</w:t>
      </w:r>
      <w:r w:rsidRPr="004848C1">
        <w:rPr>
          <w:rFonts w:ascii="Times New Roman" w:eastAsia="Calibri" w:hAnsi="Times New Roman" w:cs="Times New Roman"/>
        </w:rPr>
        <w:tab/>
      </w:r>
    </w:p>
    <w:p w14:paraId="0A90916E"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727E92C"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01293061" w14:textId="77777777" w:rsidR="003578A9" w:rsidRPr="004848C1" w:rsidRDefault="003578A9" w:rsidP="003578A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2431A23A" w14:textId="77777777" w:rsidR="003578A9" w:rsidRDefault="003578A9" w:rsidP="003578A9">
      <w:pPr>
        <w:spacing w:after="0" w:line="240" w:lineRule="auto"/>
        <w:rPr>
          <w:rFonts w:ascii="Times New Roman" w:eastAsia="Calibri" w:hAnsi="Times New Roman" w:cs="Times New Roman"/>
        </w:rPr>
      </w:pPr>
    </w:p>
    <w:p w14:paraId="1F294C43" w14:textId="77777777" w:rsidR="003578A9" w:rsidRPr="004848C1" w:rsidRDefault="003578A9" w:rsidP="003578A9">
      <w:pPr>
        <w:spacing w:after="0" w:line="240" w:lineRule="auto"/>
        <w:rPr>
          <w:rFonts w:ascii="Times New Roman" w:eastAsia="Calibri" w:hAnsi="Times New Roman" w:cs="Times New Roman"/>
        </w:rPr>
      </w:pPr>
    </w:p>
    <w:p w14:paraId="0E5F665F"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w:t>
      </w:r>
      <w:r>
        <w:rPr>
          <w:rFonts w:ascii="Times New Roman" w:eastAsia="Calibri" w:hAnsi="Times New Roman" w:cs="Times New Roman"/>
        </w:rPr>
        <w:t>ly</w:t>
      </w:r>
      <w:r w:rsidRPr="004848C1">
        <w:rPr>
          <w:rFonts w:ascii="Times New Roman" w:eastAsia="Calibri" w:hAnsi="Times New Roman" w:cs="Times New Roman"/>
        </w:rPr>
        <w:t xml:space="preserve"> </w:t>
      </w:r>
      <w:r>
        <w:rPr>
          <w:rFonts w:ascii="Times New Roman" w:eastAsia="Calibri" w:hAnsi="Times New Roman" w:cs="Times New Roman"/>
        </w:rPr>
        <w:t>12</w:t>
      </w:r>
      <w:r w:rsidRPr="004848C1">
        <w:rPr>
          <w:rFonts w:ascii="Times New Roman" w:eastAsia="Calibri" w:hAnsi="Times New Roman" w:cs="Times New Roman"/>
        </w:rPr>
        <w:t>, 2021 held in the Municipal Building, 2400 Voorhees Town Center, Voorhees, NJ  08043</w:t>
      </w:r>
    </w:p>
    <w:p w14:paraId="7CE6F2EF" w14:textId="77777777" w:rsidR="003578A9" w:rsidRPr="004848C1" w:rsidRDefault="003578A9" w:rsidP="003578A9">
      <w:pPr>
        <w:spacing w:after="0" w:line="240" w:lineRule="auto"/>
        <w:rPr>
          <w:rFonts w:ascii="Times New Roman" w:eastAsia="Calibri" w:hAnsi="Times New Roman" w:cs="Times New Roman"/>
        </w:rPr>
      </w:pPr>
    </w:p>
    <w:p w14:paraId="4302A7A8" w14:textId="77777777" w:rsidR="003578A9" w:rsidRPr="004848C1" w:rsidRDefault="003578A9" w:rsidP="003578A9">
      <w:pPr>
        <w:spacing w:after="0" w:line="240" w:lineRule="auto"/>
        <w:rPr>
          <w:rFonts w:ascii="Times New Roman" w:eastAsia="Calibri" w:hAnsi="Times New Roman" w:cs="Times New Roman"/>
        </w:rPr>
      </w:pPr>
    </w:p>
    <w:p w14:paraId="57E6BEC2" w14:textId="77777777" w:rsidR="003578A9" w:rsidRPr="004848C1" w:rsidRDefault="003578A9" w:rsidP="003578A9">
      <w:pPr>
        <w:spacing w:after="0" w:line="240" w:lineRule="auto"/>
        <w:rPr>
          <w:rFonts w:ascii="Times New Roman" w:eastAsia="Calibri" w:hAnsi="Times New Roman" w:cs="Times New Roman"/>
        </w:rPr>
      </w:pPr>
    </w:p>
    <w:p w14:paraId="4A30F370"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52F7FD28"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0EB7CFD6" w14:textId="77777777" w:rsidR="003578A9" w:rsidRDefault="003578A9" w:rsidP="003578A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FFB767B" w14:textId="3AD64292" w:rsidR="00672F2F" w:rsidRDefault="00672F2F" w:rsidP="00FD354E">
      <w:pPr>
        <w:rPr>
          <w:rFonts w:ascii="Times New Roman" w:eastAsia="Calibri" w:hAnsi="Times New Roman" w:cs="Times New Roman"/>
        </w:rPr>
      </w:pPr>
      <w:r>
        <w:rPr>
          <w:rFonts w:ascii="Times New Roman" w:eastAsia="Calibri" w:hAnsi="Times New Roman" w:cs="Times New Roman"/>
        </w:rPr>
        <w:br w:type="page"/>
      </w:r>
    </w:p>
    <w:p w14:paraId="42FAB56F" w14:textId="682EE7AC" w:rsidR="00FD354E" w:rsidRPr="00982DF2" w:rsidRDefault="00FD354E">
      <w:pPr>
        <w:rPr>
          <w:rFonts w:ascii="Times New Roman" w:eastAsia="Calibri" w:hAnsi="Times New Roman" w:cs="Times New Roman"/>
          <w:b/>
          <w:bCs/>
          <w:sz w:val="24"/>
          <w:szCs w:val="24"/>
        </w:rPr>
      </w:pPr>
      <w:r w:rsidRPr="00982DF2">
        <w:rPr>
          <w:rFonts w:ascii="Times New Roman" w:eastAsia="Calibri" w:hAnsi="Times New Roman" w:cs="Times New Roman"/>
          <w:b/>
          <w:bCs/>
          <w:sz w:val="24"/>
          <w:szCs w:val="24"/>
        </w:rPr>
        <w:lastRenderedPageBreak/>
        <w:t>RESOLUTION NO. 17</w:t>
      </w:r>
      <w:r w:rsidR="009C7964">
        <w:rPr>
          <w:rFonts w:ascii="Times New Roman" w:eastAsia="Calibri" w:hAnsi="Times New Roman" w:cs="Times New Roman"/>
          <w:b/>
          <w:bCs/>
          <w:sz w:val="24"/>
          <w:szCs w:val="24"/>
        </w:rPr>
        <w:t>3</w:t>
      </w:r>
      <w:r w:rsidRPr="00982DF2">
        <w:rPr>
          <w:rFonts w:ascii="Times New Roman" w:eastAsia="Calibri" w:hAnsi="Times New Roman" w:cs="Times New Roman"/>
          <w:b/>
          <w:bCs/>
          <w:sz w:val="24"/>
          <w:szCs w:val="24"/>
        </w:rPr>
        <w:t>-21</w:t>
      </w:r>
    </w:p>
    <w:p w14:paraId="101475A3" w14:textId="77777777" w:rsidR="00FD354E" w:rsidRPr="00982DF2" w:rsidRDefault="00FD354E">
      <w:pPr>
        <w:rPr>
          <w:rFonts w:ascii="Times New Roman" w:eastAsia="Calibri" w:hAnsi="Times New Roman" w:cs="Times New Roman"/>
          <w:sz w:val="24"/>
          <w:szCs w:val="24"/>
        </w:rPr>
      </w:pPr>
    </w:p>
    <w:p w14:paraId="50640AF4" w14:textId="77777777" w:rsidR="00FD354E" w:rsidRPr="00FD354E" w:rsidRDefault="00FD354E" w:rsidP="00FD354E">
      <w:pPr>
        <w:spacing w:after="0" w:line="240" w:lineRule="auto"/>
        <w:jc w:val="center"/>
        <w:rPr>
          <w:rFonts w:ascii="Times New Roman" w:eastAsia="Times New Roman" w:hAnsi="Times New Roman" w:cs="Times New Roman"/>
          <w:b/>
          <w:sz w:val="24"/>
          <w:szCs w:val="24"/>
          <w:lang w:eastAsia="ja-JP"/>
        </w:rPr>
      </w:pPr>
      <w:r w:rsidRPr="00FD354E">
        <w:rPr>
          <w:rFonts w:ascii="Times New Roman" w:eastAsia="Times New Roman" w:hAnsi="Times New Roman" w:cs="Times New Roman"/>
          <w:b/>
          <w:sz w:val="24"/>
          <w:szCs w:val="24"/>
          <w:lang w:eastAsia="ja-JP"/>
        </w:rPr>
        <w:t xml:space="preserve">APPOINTING JENNIFER GAFFNEY TO THE POSITION OF </w:t>
      </w:r>
      <w:bookmarkStart w:id="0" w:name="_Hlk18658558"/>
      <w:r w:rsidRPr="00FD354E">
        <w:rPr>
          <w:rFonts w:ascii="Times New Roman" w:eastAsia="Times New Roman" w:hAnsi="Times New Roman" w:cs="Times New Roman"/>
          <w:b/>
          <w:sz w:val="24"/>
          <w:szCs w:val="24"/>
          <w:lang w:eastAsia="ja-JP"/>
        </w:rPr>
        <w:t xml:space="preserve">CLERK 1 </w:t>
      </w:r>
      <w:bookmarkEnd w:id="0"/>
      <w:r w:rsidRPr="00FD354E">
        <w:rPr>
          <w:rFonts w:ascii="Times New Roman" w:eastAsia="Times New Roman" w:hAnsi="Times New Roman" w:cs="Times New Roman"/>
          <w:b/>
          <w:sz w:val="24"/>
          <w:szCs w:val="24"/>
          <w:lang w:eastAsia="ja-JP"/>
        </w:rPr>
        <w:t xml:space="preserve">IN THE VOORHEES TOWNSHIP ZONING DEPARTMENT </w:t>
      </w:r>
    </w:p>
    <w:p w14:paraId="29050DFB" w14:textId="77777777" w:rsidR="00FD354E" w:rsidRPr="00FD354E" w:rsidRDefault="00FD354E" w:rsidP="00FD354E">
      <w:pPr>
        <w:spacing w:after="0" w:line="240" w:lineRule="auto"/>
        <w:jc w:val="center"/>
        <w:rPr>
          <w:rFonts w:ascii="Times New Roman" w:eastAsia="Times New Roman" w:hAnsi="Times New Roman" w:cs="Times New Roman"/>
          <w:b/>
          <w:sz w:val="24"/>
          <w:szCs w:val="24"/>
          <w:lang w:eastAsia="ja-JP"/>
        </w:rPr>
      </w:pPr>
    </w:p>
    <w:p w14:paraId="41F619C5" w14:textId="77777777" w:rsidR="00FD354E" w:rsidRPr="00FD354E" w:rsidRDefault="00FD354E" w:rsidP="00FD354E">
      <w:pPr>
        <w:spacing w:line="360" w:lineRule="auto"/>
        <w:rPr>
          <w:rFonts w:ascii="Times New Roman" w:eastAsia="Calibri" w:hAnsi="Times New Roman" w:cs="Times New Roman"/>
          <w:sz w:val="24"/>
          <w:szCs w:val="24"/>
        </w:rPr>
      </w:pPr>
      <w:r w:rsidRPr="00FD354E">
        <w:rPr>
          <w:rFonts w:ascii="Times New Roman" w:eastAsia="Calibri" w:hAnsi="Times New Roman" w:cs="Times New Roman"/>
          <w:sz w:val="24"/>
          <w:szCs w:val="24"/>
        </w:rPr>
        <w:tab/>
      </w:r>
    </w:p>
    <w:p w14:paraId="19476E44" w14:textId="77777777" w:rsidR="00FD354E" w:rsidRPr="00FD354E" w:rsidRDefault="00FD354E" w:rsidP="00FD354E">
      <w:pPr>
        <w:spacing w:line="360" w:lineRule="auto"/>
        <w:ind w:firstLine="720"/>
        <w:rPr>
          <w:rFonts w:ascii="Times New Roman" w:eastAsia="Calibri" w:hAnsi="Times New Roman" w:cs="Times New Roman"/>
          <w:sz w:val="24"/>
          <w:szCs w:val="24"/>
        </w:rPr>
      </w:pPr>
      <w:r w:rsidRPr="00FD354E">
        <w:rPr>
          <w:rFonts w:ascii="Times New Roman" w:eastAsia="Calibri" w:hAnsi="Times New Roman" w:cs="Times New Roman"/>
          <w:b/>
          <w:bCs/>
          <w:sz w:val="24"/>
          <w:szCs w:val="24"/>
        </w:rPr>
        <w:t>WHEREAS</w:t>
      </w:r>
      <w:r w:rsidRPr="00FD354E">
        <w:rPr>
          <w:rFonts w:ascii="Times New Roman" w:eastAsia="Calibri" w:hAnsi="Times New Roman" w:cs="Times New Roman"/>
          <w:sz w:val="24"/>
          <w:szCs w:val="24"/>
        </w:rPr>
        <w:t>, a vacancy exists for the position of Clerk 1 in the Zoning Department of the Township of Voorhees; and</w:t>
      </w:r>
    </w:p>
    <w:p w14:paraId="7EE9CF7E" w14:textId="77777777" w:rsidR="00FD354E" w:rsidRPr="00FD354E" w:rsidRDefault="00FD354E" w:rsidP="00FD354E">
      <w:pPr>
        <w:spacing w:after="0" w:line="360" w:lineRule="auto"/>
        <w:ind w:firstLine="720"/>
        <w:rPr>
          <w:rFonts w:ascii="Times New Roman" w:eastAsia="Times New Roman" w:hAnsi="Times New Roman" w:cs="Times New Roman"/>
          <w:sz w:val="24"/>
          <w:szCs w:val="24"/>
        </w:rPr>
      </w:pPr>
      <w:r w:rsidRPr="00FD354E">
        <w:rPr>
          <w:rFonts w:ascii="Times New Roman" w:eastAsia="Times New Roman" w:hAnsi="Times New Roman" w:cs="Times New Roman"/>
          <w:b/>
          <w:sz w:val="24"/>
          <w:szCs w:val="24"/>
        </w:rPr>
        <w:t>WHEREAS,</w:t>
      </w:r>
      <w:r w:rsidRPr="00FD354E">
        <w:rPr>
          <w:rFonts w:ascii="Times New Roman" w:eastAsia="Times New Roman" w:hAnsi="Times New Roman" w:cs="Times New Roman"/>
          <w:sz w:val="24"/>
          <w:szCs w:val="24"/>
        </w:rPr>
        <w:t xml:space="preserve"> Jennifer Gaffney has demonstrated the knowledge and abilities to perform the duties of Clerk 1; and</w:t>
      </w:r>
    </w:p>
    <w:p w14:paraId="64FB337F" w14:textId="77777777" w:rsidR="00FD354E" w:rsidRPr="00FD354E" w:rsidRDefault="00FD354E" w:rsidP="00FD354E">
      <w:pPr>
        <w:spacing w:after="0" w:line="360" w:lineRule="auto"/>
        <w:ind w:firstLine="720"/>
        <w:rPr>
          <w:rFonts w:ascii="Times New Roman" w:eastAsia="Times New Roman" w:hAnsi="Times New Roman" w:cs="Times New Roman"/>
          <w:sz w:val="24"/>
          <w:szCs w:val="24"/>
          <w:lang w:eastAsia="ja-JP"/>
        </w:rPr>
      </w:pPr>
      <w:r w:rsidRPr="00FD354E">
        <w:rPr>
          <w:rFonts w:ascii="Times New Roman" w:eastAsia="Times New Roman" w:hAnsi="Times New Roman" w:cs="Times New Roman"/>
          <w:b/>
          <w:sz w:val="24"/>
          <w:szCs w:val="24"/>
          <w:lang w:eastAsia="ja-JP"/>
        </w:rPr>
        <w:t>WHEREAS,</w:t>
      </w:r>
      <w:r w:rsidRPr="00FD354E">
        <w:rPr>
          <w:rFonts w:ascii="Times New Roman" w:eastAsia="Times New Roman" w:hAnsi="Times New Roman" w:cs="Times New Roman"/>
          <w:sz w:val="24"/>
          <w:szCs w:val="24"/>
          <w:lang w:eastAsia="ja-JP"/>
        </w:rPr>
        <w:t xml:space="preserve"> Jennifer Gaffney has been recommended for permanent appointment to the position of Clerk 1;</w:t>
      </w:r>
    </w:p>
    <w:p w14:paraId="7C540D63" w14:textId="77777777" w:rsidR="00FD354E" w:rsidRPr="00FD354E" w:rsidRDefault="00FD354E" w:rsidP="00FD354E">
      <w:pPr>
        <w:spacing w:after="0" w:line="360" w:lineRule="auto"/>
        <w:rPr>
          <w:rFonts w:ascii="Times New Roman" w:eastAsia="Times New Roman" w:hAnsi="Times New Roman" w:cs="Times New Roman"/>
          <w:sz w:val="24"/>
          <w:szCs w:val="24"/>
          <w:lang w:eastAsia="ja-JP"/>
        </w:rPr>
      </w:pPr>
      <w:r w:rsidRPr="00FD354E">
        <w:rPr>
          <w:rFonts w:ascii="Times New Roman" w:eastAsia="Times New Roman" w:hAnsi="Times New Roman" w:cs="Times New Roman"/>
          <w:sz w:val="24"/>
          <w:szCs w:val="24"/>
          <w:lang w:eastAsia="ja-JP"/>
        </w:rPr>
        <w:tab/>
      </w:r>
      <w:r w:rsidRPr="00FD354E">
        <w:rPr>
          <w:rFonts w:ascii="Times New Roman" w:eastAsia="Times New Roman" w:hAnsi="Times New Roman" w:cs="Times New Roman"/>
          <w:b/>
          <w:sz w:val="24"/>
          <w:szCs w:val="24"/>
          <w:lang w:eastAsia="ja-JP"/>
        </w:rPr>
        <w:t>NOW, THEREFORE, BE IT RESOLVED</w:t>
      </w:r>
      <w:r w:rsidRPr="00FD354E">
        <w:rPr>
          <w:rFonts w:ascii="Times New Roman" w:eastAsia="Times New Roman" w:hAnsi="Times New Roman" w:cs="Times New Roman"/>
          <w:sz w:val="24"/>
          <w:szCs w:val="24"/>
          <w:lang w:eastAsia="ja-JP"/>
        </w:rPr>
        <w:t xml:space="preserve"> by the Mayor and Township Committee that Jennifer Gaffney be appointed to the permanent position of Clerk 1 in the Voorhees Township Zoning Department effective July 26, 2021.</w:t>
      </w:r>
    </w:p>
    <w:p w14:paraId="3F92788A" w14:textId="77777777" w:rsidR="00FD354E" w:rsidRPr="00FD354E" w:rsidRDefault="00FD354E" w:rsidP="00FD354E">
      <w:pPr>
        <w:spacing w:after="0" w:line="360" w:lineRule="auto"/>
        <w:rPr>
          <w:rFonts w:ascii="Times New Roman" w:eastAsia="Calibri" w:hAnsi="Times New Roman" w:cs="Times New Roman"/>
          <w:sz w:val="24"/>
          <w:szCs w:val="24"/>
        </w:rPr>
      </w:pPr>
    </w:p>
    <w:p w14:paraId="088174C6" w14:textId="77777777" w:rsidR="00FD354E" w:rsidRPr="00982DF2" w:rsidRDefault="00FD354E">
      <w:pPr>
        <w:rPr>
          <w:rFonts w:ascii="Times New Roman" w:eastAsia="Calibri" w:hAnsi="Times New Roman" w:cs="Times New Roman"/>
          <w:sz w:val="24"/>
          <w:szCs w:val="24"/>
        </w:rPr>
      </w:pPr>
    </w:p>
    <w:p w14:paraId="11EE26EB" w14:textId="77777777" w:rsidR="00FD354E" w:rsidRPr="00982DF2" w:rsidRDefault="00FD354E">
      <w:pPr>
        <w:rPr>
          <w:rFonts w:ascii="Times New Roman" w:eastAsia="Calibri" w:hAnsi="Times New Roman" w:cs="Times New Roman"/>
          <w:sz w:val="24"/>
          <w:szCs w:val="24"/>
        </w:rPr>
      </w:pPr>
    </w:p>
    <w:p w14:paraId="5ADF1189" w14:textId="77777777" w:rsidR="00FD354E" w:rsidRPr="00982DF2" w:rsidRDefault="00FD354E">
      <w:pPr>
        <w:rPr>
          <w:rFonts w:ascii="Times New Roman" w:eastAsia="Calibri" w:hAnsi="Times New Roman" w:cs="Times New Roman"/>
          <w:sz w:val="24"/>
          <w:szCs w:val="24"/>
        </w:rPr>
      </w:pPr>
    </w:p>
    <w:p w14:paraId="21F44D00" w14:textId="77777777" w:rsidR="00FD354E" w:rsidRPr="00982DF2" w:rsidRDefault="00FD354E">
      <w:pPr>
        <w:rPr>
          <w:rFonts w:ascii="Times New Roman" w:eastAsia="Calibri" w:hAnsi="Times New Roman" w:cs="Times New Roman"/>
          <w:sz w:val="24"/>
          <w:szCs w:val="24"/>
        </w:rPr>
      </w:pPr>
    </w:p>
    <w:p w14:paraId="51D5585C"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DATED:  JU</w:t>
      </w:r>
      <w:r>
        <w:rPr>
          <w:rFonts w:ascii="Times New Roman" w:eastAsia="Calibri" w:hAnsi="Times New Roman" w:cs="Times New Roman"/>
        </w:rPr>
        <w:t>LY 12</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0ABB198"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RAVITZ</w:t>
      </w:r>
      <w:r w:rsidRPr="004848C1">
        <w:rPr>
          <w:rFonts w:ascii="Times New Roman" w:eastAsia="Calibri" w:hAnsi="Times New Roman" w:cs="Times New Roman"/>
        </w:rPr>
        <w:tab/>
      </w:r>
    </w:p>
    <w:p w14:paraId="55C8C479"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12262EE7"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5DE203CC" w14:textId="77777777" w:rsidR="003578A9" w:rsidRPr="004848C1" w:rsidRDefault="003578A9" w:rsidP="003578A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42B88592" w14:textId="77777777" w:rsidR="003578A9" w:rsidRDefault="003578A9" w:rsidP="003578A9">
      <w:pPr>
        <w:spacing w:after="0" w:line="240" w:lineRule="auto"/>
        <w:rPr>
          <w:rFonts w:ascii="Times New Roman" w:eastAsia="Calibri" w:hAnsi="Times New Roman" w:cs="Times New Roman"/>
        </w:rPr>
      </w:pPr>
    </w:p>
    <w:p w14:paraId="3BE9116C" w14:textId="77777777" w:rsidR="003578A9" w:rsidRPr="004848C1" w:rsidRDefault="003578A9" w:rsidP="003578A9">
      <w:pPr>
        <w:spacing w:after="0" w:line="240" w:lineRule="auto"/>
        <w:rPr>
          <w:rFonts w:ascii="Times New Roman" w:eastAsia="Calibri" w:hAnsi="Times New Roman" w:cs="Times New Roman"/>
        </w:rPr>
      </w:pPr>
    </w:p>
    <w:p w14:paraId="774E3ED6"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w:t>
      </w:r>
      <w:r>
        <w:rPr>
          <w:rFonts w:ascii="Times New Roman" w:eastAsia="Calibri" w:hAnsi="Times New Roman" w:cs="Times New Roman"/>
        </w:rPr>
        <w:t>ly</w:t>
      </w:r>
      <w:r w:rsidRPr="004848C1">
        <w:rPr>
          <w:rFonts w:ascii="Times New Roman" w:eastAsia="Calibri" w:hAnsi="Times New Roman" w:cs="Times New Roman"/>
        </w:rPr>
        <w:t xml:space="preserve"> </w:t>
      </w:r>
      <w:r>
        <w:rPr>
          <w:rFonts w:ascii="Times New Roman" w:eastAsia="Calibri" w:hAnsi="Times New Roman" w:cs="Times New Roman"/>
        </w:rPr>
        <w:t>12</w:t>
      </w:r>
      <w:r w:rsidRPr="004848C1">
        <w:rPr>
          <w:rFonts w:ascii="Times New Roman" w:eastAsia="Calibri" w:hAnsi="Times New Roman" w:cs="Times New Roman"/>
        </w:rPr>
        <w:t>, 2021 held in the Municipal Building, 2400 Voorhees Town Center, Voorhees, NJ  08043</w:t>
      </w:r>
    </w:p>
    <w:p w14:paraId="0FCD9972" w14:textId="77777777" w:rsidR="003578A9" w:rsidRPr="004848C1" w:rsidRDefault="003578A9" w:rsidP="003578A9">
      <w:pPr>
        <w:spacing w:after="0" w:line="240" w:lineRule="auto"/>
        <w:rPr>
          <w:rFonts w:ascii="Times New Roman" w:eastAsia="Calibri" w:hAnsi="Times New Roman" w:cs="Times New Roman"/>
        </w:rPr>
      </w:pPr>
    </w:p>
    <w:p w14:paraId="5D846E13" w14:textId="77777777" w:rsidR="003578A9" w:rsidRPr="004848C1" w:rsidRDefault="003578A9" w:rsidP="003578A9">
      <w:pPr>
        <w:spacing w:after="0" w:line="240" w:lineRule="auto"/>
        <w:rPr>
          <w:rFonts w:ascii="Times New Roman" w:eastAsia="Calibri" w:hAnsi="Times New Roman" w:cs="Times New Roman"/>
        </w:rPr>
      </w:pPr>
    </w:p>
    <w:p w14:paraId="3C7FA991" w14:textId="77777777" w:rsidR="003578A9" w:rsidRPr="004848C1" w:rsidRDefault="003578A9" w:rsidP="003578A9">
      <w:pPr>
        <w:spacing w:after="0" w:line="240" w:lineRule="auto"/>
        <w:rPr>
          <w:rFonts w:ascii="Times New Roman" w:eastAsia="Calibri" w:hAnsi="Times New Roman" w:cs="Times New Roman"/>
        </w:rPr>
      </w:pPr>
    </w:p>
    <w:p w14:paraId="0898F147"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6E6CDCD9"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6161698A" w14:textId="77777777" w:rsidR="003578A9" w:rsidRDefault="003578A9" w:rsidP="003578A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3015F49" w14:textId="3CACF239" w:rsidR="00672F2F" w:rsidRPr="00982DF2" w:rsidRDefault="00672F2F" w:rsidP="00FD354E">
      <w:pPr>
        <w:rPr>
          <w:rFonts w:ascii="Times New Roman" w:eastAsia="Calibri" w:hAnsi="Times New Roman" w:cs="Times New Roman"/>
          <w:sz w:val="24"/>
          <w:szCs w:val="24"/>
        </w:rPr>
      </w:pPr>
      <w:r w:rsidRPr="00982DF2">
        <w:rPr>
          <w:rFonts w:ascii="Times New Roman" w:eastAsia="Calibri" w:hAnsi="Times New Roman" w:cs="Times New Roman"/>
          <w:sz w:val="24"/>
          <w:szCs w:val="24"/>
        </w:rPr>
        <w:br w:type="page"/>
      </w:r>
    </w:p>
    <w:p w14:paraId="59D1E22C" w14:textId="7C70479A" w:rsidR="00FD354E" w:rsidRPr="00982DF2" w:rsidRDefault="00FD354E">
      <w:pPr>
        <w:rPr>
          <w:rFonts w:ascii="Times New Roman" w:eastAsia="Calibri" w:hAnsi="Times New Roman" w:cs="Times New Roman"/>
          <w:b/>
          <w:bCs/>
          <w:sz w:val="24"/>
          <w:szCs w:val="24"/>
        </w:rPr>
      </w:pPr>
      <w:r w:rsidRPr="00982DF2">
        <w:rPr>
          <w:rFonts w:ascii="Times New Roman" w:eastAsia="Calibri" w:hAnsi="Times New Roman" w:cs="Times New Roman"/>
          <w:b/>
          <w:bCs/>
          <w:sz w:val="24"/>
          <w:szCs w:val="24"/>
        </w:rPr>
        <w:lastRenderedPageBreak/>
        <w:t>RESOLUTION NO. 17</w:t>
      </w:r>
      <w:r w:rsidR="009C7964">
        <w:rPr>
          <w:rFonts w:ascii="Times New Roman" w:eastAsia="Calibri" w:hAnsi="Times New Roman" w:cs="Times New Roman"/>
          <w:b/>
          <w:bCs/>
          <w:sz w:val="24"/>
          <w:szCs w:val="24"/>
        </w:rPr>
        <w:t>4</w:t>
      </w:r>
      <w:r w:rsidRPr="00982DF2">
        <w:rPr>
          <w:rFonts w:ascii="Times New Roman" w:eastAsia="Calibri" w:hAnsi="Times New Roman" w:cs="Times New Roman"/>
          <w:b/>
          <w:bCs/>
          <w:sz w:val="24"/>
          <w:szCs w:val="24"/>
        </w:rPr>
        <w:t>-21</w:t>
      </w:r>
    </w:p>
    <w:p w14:paraId="6B05F690" w14:textId="77777777" w:rsidR="00FD354E" w:rsidRDefault="00FD354E">
      <w:pPr>
        <w:rPr>
          <w:rFonts w:ascii="Times New Roman" w:eastAsia="Calibri" w:hAnsi="Times New Roman" w:cs="Times New Roman"/>
        </w:rPr>
      </w:pPr>
    </w:p>
    <w:p w14:paraId="303599BA" w14:textId="77777777" w:rsidR="00982DF2" w:rsidRPr="00982DF2" w:rsidRDefault="00982DF2" w:rsidP="00982DF2">
      <w:pPr>
        <w:spacing w:after="0" w:line="240" w:lineRule="auto"/>
        <w:ind w:right="720" w:firstLine="720"/>
        <w:jc w:val="center"/>
        <w:rPr>
          <w:rFonts w:ascii="Times New Roman" w:eastAsia="Calibri" w:hAnsi="Times New Roman" w:cs="Times New Roman"/>
          <w:b/>
          <w:sz w:val="24"/>
          <w:szCs w:val="24"/>
        </w:rPr>
      </w:pPr>
      <w:r w:rsidRPr="00982DF2">
        <w:rPr>
          <w:rFonts w:ascii="Times New Roman" w:eastAsia="Calibri" w:hAnsi="Times New Roman" w:cs="Times New Roman"/>
          <w:b/>
          <w:sz w:val="24"/>
          <w:szCs w:val="24"/>
        </w:rPr>
        <w:t>ACCEPTING THE RETIREMENT OF DAVID CONTI FROM THE VOORHEES TOWNSHIP FIRE DEPARTMENT</w:t>
      </w:r>
    </w:p>
    <w:p w14:paraId="13574BF1" w14:textId="77777777" w:rsidR="00982DF2" w:rsidRPr="00982DF2" w:rsidRDefault="00982DF2" w:rsidP="00982DF2">
      <w:pPr>
        <w:spacing w:after="0" w:line="240" w:lineRule="auto"/>
        <w:ind w:right="720" w:firstLine="720"/>
        <w:rPr>
          <w:rFonts w:ascii="Times New Roman" w:eastAsia="Calibri" w:hAnsi="Times New Roman" w:cs="Times New Roman"/>
          <w:sz w:val="24"/>
          <w:szCs w:val="24"/>
        </w:rPr>
      </w:pPr>
    </w:p>
    <w:p w14:paraId="17090816" w14:textId="77777777" w:rsidR="00982DF2" w:rsidRPr="00982DF2" w:rsidRDefault="00982DF2" w:rsidP="00982DF2">
      <w:pPr>
        <w:spacing w:after="0" w:line="240" w:lineRule="auto"/>
        <w:ind w:right="720" w:firstLine="720"/>
        <w:rPr>
          <w:rFonts w:ascii="Times New Roman" w:eastAsia="Calibri" w:hAnsi="Times New Roman" w:cs="Times New Roman"/>
          <w:sz w:val="24"/>
          <w:szCs w:val="24"/>
        </w:rPr>
      </w:pPr>
    </w:p>
    <w:p w14:paraId="5087FBEC" w14:textId="77777777" w:rsidR="00982DF2" w:rsidRPr="00982DF2" w:rsidRDefault="00982DF2" w:rsidP="00982DF2">
      <w:pPr>
        <w:spacing w:after="0" w:line="240" w:lineRule="auto"/>
        <w:ind w:right="720" w:firstLine="720"/>
        <w:rPr>
          <w:rFonts w:ascii="Times New Roman" w:eastAsia="Calibri" w:hAnsi="Times New Roman" w:cs="Times New Roman"/>
          <w:sz w:val="24"/>
          <w:szCs w:val="24"/>
        </w:rPr>
      </w:pPr>
    </w:p>
    <w:p w14:paraId="0BD874F7" w14:textId="77777777" w:rsidR="00982DF2" w:rsidRPr="00982DF2" w:rsidRDefault="00982DF2" w:rsidP="00982DF2">
      <w:pPr>
        <w:spacing w:after="0" w:line="480" w:lineRule="auto"/>
        <w:ind w:firstLine="720"/>
        <w:rPr>
          <w:rFonts w:ascii="Times New Roman" w:eastAsia="Times New Roman" w:hAnsi="Times New Roman" w:cs="Times New Roman"/>
          <w:sz w:val="24"/>
          <w:szCs w:val="24"/>
        </w:rPr>
      </w:pPr>
      <w:r w:rsidRPr="00982DF2">
        <w:rPr>
          <w:rFonts w:ascii="Times New Roman" w:eastAsia="Times New Roman" w:hAnsi="Times New Roman" w:cs="Times New Roman"/>
          <w:b/>
          <w:sz w:val="24"/>
          <w:szCs w:val="24"/>
        </w:rPr>
        <w:t>WHEREAS,</w:t>
      </w:r>
      <w:r w:rsidRPr="00982DF2">
        <w:rPr>
          <w:rFonts w:ascii="Times New Roman" w:eastAsia="Times New Roman" w:hAnsi="Times New Roman" w:cs="Times New Roman"/>
          <w:sz w:val="24"/>
          <w:szCs w:val="24"/>
        </w:rPr>
        <w:t xml:space="preserve"> David Conti was hired by the Voorhees Township Fire Department on May 21, 2008; </w:t>
      </w:r>
      <w:r w:rsidRPr="00982DF2">
        <w:rPr>
          <w:rFonts w:ascii="Times New Roman" w:eastAsia="Times New Roman" w:hAnsi="Times New Roman" w:cs="Times New Roman"/>
          <w:b/>
          <w:sz w:val="24"/>
          <w:szCs w:val="24"/>
        </w:rPr>
        <w:tab/>
      </w:r>
    </w:p>
    <w:p w14:paraId="0A0BCE3F" w14:textId="77777777" w:rsidR="00982DF2" w:rsidRPr="00982DF2" w:rsidRDefault="00982DF2" w:rsidP="00982DF2">
      <w:pPr>
        <w:spacing w:after="0" w:line="480" w:lineRule="auto"/>
        <w:rPr>
          <w:rFonts w:ascii="Times New Roman" w:eastAsia="Times New Roman" w:hAnsi="Times New Roman" w:cs="Times New Roman"/>
          <w:sz w:val="24"/>
          <w:szCs w:val="24"/>
        </w:rPr>
      </w:pPr>
      <w:r w:rsidRPr="00982DF2">
        <w:rPr>
          <w:rFonts w:ascii="Times New Roman" w:eastAsia="Times New Roman" w:hAnsi="Times New Roman" w:cs="Times New Roman"/>
          <w:sz w:val="24"/>
          <w:szCs w:val="24"/>
        </w:rPr>
        <w:tab/>
      </w:r>
      <w:r w:rsidRPr="00982DF2">
        <w:rPr>
          <w:rFonts w:ascii="Times New Roman" w:eastAsia="Times New Roman" w:hAnsi="Times New Roman" w:cs="Times New Roman"/>
          <w:b/>
          <w:sz w:val="24"/>
          <w:szCs w:val="24"/>
        </w:rPr>
        <w:t>WHEREAS,</w:t>
      </w:r>
      <w:r w:rsidRPr="00982DF2">
        <w:rPr>
          <w:rFonts w:ascii="Times New Roman" w:eastAsia="Times New Roman" w:hAnsi="Times New Roman" w:cs="Times New Roman"/>
          <w:sz w:val="24"/>
          <w:szCs w:val="24"/>
        </w:rPr>
        <w:t xml:space="preserve"> After more than 13 years of dedicated service to Voorhees Township, David Conti has applied for retirement from his position as a Fire Lieutenant effective July 1, 2021.</w:t>
      </w:r>
    </w:p>
    <w:p w14:paraId="01F4084E" w14:textId="77777777" w:rsidR="00982DF2" w:rsidRPr="00982DF2" w:rsidRDefault="00982DF2" w:rsidP="00982DF2">
      <w:pPr>
        <w:spacing w:after="0" w:line="480" w:lineRule="auto"/>
        <w:rPr>
          <w:rFonts w:ascii="Times New Roman" w:eastAsia="Times New Roman" w:hAnsi="Times New Roman" w:cs="Times New Roman"/>
          <w:b/>
          <w:sz w:val="24"/>
          <w:szCs w:val="24"/>
          <w:u w:val="single"/>
        </w:rPr>
      </w:pPr>
      <w:r w:rsidRPr="00982DF2">
        <w:rPr>
          <w:rFonts w:ascii="Times New Roman" w:eastAsia="Times New Roman" w:hAnsi="Times New Roman" w:cs="Times New Roman"/>
          <w:sz w:val="24"/>
          <w:szCs w:val="24"/>
        </w:rPr>
        <w:tab/>
      </w:r>
      <w:r w:rsidRPr="00982DF2">
        <w:rPr>
          <w:rFonts w:ascii="Times New Roman" w:eastAsia="Times New Roman" w:hAnsi="Times New Roman" w:cs="Times New Roman"/>
          <w:sz w:val="24"/>
          <w:szCs w:val="24"/>
        </w:rPr>
        <w:tab/>
      </w:r>
      <w:r w:rsidRPr="00982DF2">
        <w:rPr>
          <w:rFonts w:ascii="Times New Roman" w:eastAsia="Times New Roman" w:hAnsi="Times New Roman" w:cs="Times New Roman"/>
          <w:b/>
          <w:sz w:val="24"/>
          <w:szCs w:val="24"/>
          <w:u w:val="single"/>
        </w:rPr>
        <w:t>RETIREMENT:</w:t>
      </w:r>
    </w:p>
    <w:p w14:paraId="09EF3B68" w14:textId="77777777" w:rsidR="00982DF2" w:rsidRPr="00982DF2" w:rsidRDefault="00982DF2" w:rsidP="00982DF2">
      <w:pPr>
        <w:spacing w:after="0" w:line="480" w:lineRule="auto"/>
        <w:rPr>
          <w:rFonts w:ascii="Times New Roman" w:eastAsia="Times New Roman" w:hAnsi="Times New Roman" w:cs="Times New Roman"/>
          <w:b/>
          <w:sz w:val="24"/>
          <w:szCs w:val="24"/>
        </w:rPr>
      </w:pPr>
      <w:r w:rsidRPr="00982DF2">
        <w:rPr>
          <w:rFonts w:ascii="Times New Roman" w:eastAsia="Times New Roman" w:hAnsi="Times New Roman" w:cs="Times New Roman"/>
          <w:sz w:val="24"/>
          <w:szCs w:val="24"/>
        </w:rPr>
        <w:tab/>
      </w:r>
      <w:r w:rsidRPr="00982DF2">
        <w:rPr>
          <w:rFonts w:ascii="Times New Roman" w:eastAsia="Times New Roman" w:hAnsi="Times New Roman" w:cs="Times New Roman"/>
          <w:sz w:val="24"/>
          <w:szCs w:val="24"/>
        </w:rPr>
        <w:tab/>
      </w:r>
      <w:r w:rsidRPr="00982DF2">
        <w:rPr>
          <w:rFonts w:ascii="Times New Roman" w:eastAsia="Times New Roman" w:hAnsi="Times New Roman" w:cs="Times New Roman"/>
          <w:b/>
          <w:sz w:val="24"/>
          <w:szCs w:val="24"/>
        </w:rPr>
        <w:t>DAVID CONTI</w:t>
      </w:r>
      <w:r w:rsidRPr="00982DF2">
        <w:rPr>
          <w:rFonts w:ascii="Times New Roman" w:eastAsia="Times New Roman" w:hAnsi="Times New Roman" w:cs="Times New Roman"/>
          <w:b/>
          <w:sz w:val="24"/>
          <w:szCs w:val="24"/>
        </w:rPr>
        <w:tab/>
      </w:r>
      <w:r w:rsidRPr="00982DF2">
        <w:rPr>
          <w:rFonts w:ascii="Times New Roman" w:eastAsia="Times New Roman" w:hAnsi="Times New Roman" w:cs="Times New Roman"/>
          <w:b/>
          <w:sz w:val="24"/>
          <w:szCs w:val="24"/>
        </w:rPr>
        <w:tab/>
        <w:t xml:space="preserve">effective </w:t>
      </w:r>
      <w:r w:rsidRPr="00982DF2">
        <w:rPr>
          <w:rFonts w:ascii="Times New Roman" w:eastAsia="Times New Roman" w:hAnsi="Times New Roman" w:cs="Times New Roman"/>
          <w:sz w:val="24"/>
          <w:szCs w:val="24"/>
        </w:rPr>
        <w:t>July 1, 2021</w:t>
      </w:r>
    </w:p>
    <w:p w14:paraId="39C6B88F" w14:textId="77777777" w:rsidR="00982DF2" w:rsidRPr="00982DF2" w:rsidRDefault="00982DF2" w:rsidP="00982DF2">
      <w:pPr>
        <w:spacing w:after="0" w:line="480" w:lineRule="auto"/>
        <w:rPr>
          <w:rFonts w:ascii="Times New Roman" w:eastAsia="Times New Roman" w:hAnsi="Times New Roman" w:cs="Times New Roman"/>
          <w:b/>
          <w:sz w:val="24"/>
          <w:szCs w:val="24"/>
        </w:rPr>
      </w:pPr>
    </w:p>
    <w:p w14:paraId="17A32421" w14:textId="77777777" w:rsidR="00982DF2" w:rsidRPr="00982DF2" w:rsidRDefault="00982DF2" w:rsidP="00982DF2">
      <w:pPr>
        <w:spacing w:after="0" w:line="480" w:lineRule="auto"/>
        <w:rPr>
          <w:rFonts w:ascii="Times New Roman" w:eastAsia="Times New Roman" w:hAnsi="Times New Roman" w:cs="Times New Roman"/>
          <w:sz w:val="24"/>
          <w:szCs w:val="24"/>
        </w:rPr>
      </w:pPr>
      <w:r w:rsidRPr="00982DF2">
        <w:rPr>
          <w:rFonts w:ascii="Times New Roman" w:eastAsia="Times New Roman" w:hAnsi="Times New Roman" w:cs="Times New Roman"/>
          <w:sz w:val="24"/>
          <w:szCs w:val="24"/>
        </w:rPr>
        <w:tab/>
      </w:r>
      <w:r w:rsidRPr="00982DF2">
        <w:rPr>
          <w:rFonts w:ascii="Times New Roman" w:eastAsia="Times New Roman" w:hAnsi="Times New Roman" w:cs="Times New Roman"/>
          <w:b/>
          <w:sz w:val="24"/>
          <w:szCs w:val="24"/>
        </w:rPr>
        <w:t>NOW, THEREFORE, BE IT RESOLVED</w:t>
      </w:r>
      <w:r w:rsidRPr="00982DF2">
        <w:rPr>
          <w:rFonts w:ascii="Times New Roman" w:eastAsia="Times New Roman" w:hAnsi="Times New Roman" w:cs="Times New Roman"/>
          <w:sz w:val="24"/>
          <w:szCs w:val="24"/>
        </w:rPr>
        <w:t xml:space="preserve"> by the Mayor and Township Committee of the Township of Voorhees, County of Camden, State of New Jersey that the aforementioned retirement be accepted.</w:t>
      </w:r>
    </w:p>
    <w:p w14:paraId="10FA4372" w14:textId="77777777" w:rsidR="00FD354E" w:rsidRDefault="00FD354E">
      <w:pPr>
        <w:rPr>
          <w:rFonts w:ascii="Times New Roman" w:eastAsia="Calibri" w:hAnsi="Times New Roman" w:cs="Times New Roman"/>
        </w:rPr>
      </w:pPr>
    </w:p>
    <w:p w14:paraId="749F852C" w14:textId="77777777" w:rsidR="00982DF2" w:rsidRDefault="00982DF2">
      <w:pPr>
        <w:rPr>
          <w:rFonts w:ascii="Times New Roman" w:eastAsia="Calibri" w:hAnsi="Times New Roman" w:cs="Times New Roman"/>
        </w:rPr>
      </w:pPr>
    </w:p>
    <w:p w14:paraId="692D3F76" w14:textId="77777777" w:rsidR="00982DF2" w:rsidRDefault="00982DF2">
      <w:pPr>
        <w:rPr>
          <w:rFonts w:ascii="Times New Roman" w:eastAsia="Calibri" w:hAnsi="Times New Roman" w:cs="Times New Roman"/>
        </w:rPr>
      </w:pPr>
    </w:p>
    <w:p w14:paraId="2B0274BF"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DATED:  JU</w:t>
      </w:r>
      <w:r>
        <w:rPr>
          <w:rFonts w:ascii="Times New Roman" w:eastAsia="Calibri" w:hAnsi="Times New Roman" w:cs="Times New Roman"/>
        </w:rPr>
        <w:t>LY 12</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18458E8B"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RAVITZ</w:t>
      </w:r>
      <w:r w:rsidRPr="004848C1">
        <w:rPr>
          <w:rFonts w:ascii="Times New Roman" w:eastAsia="Calibri" w:hAnsi="Times New Roman" w:cs="Times New Roman"/>
        </w:rPr>
        <w:tab/>
      </w:r>
    </w:p>
    <w:p w14:paraId="3F7A2517"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4BEDBED8"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7ABF35FD" w14:textId="77777777" w:rsidR="003578A9" w:rsidRPr="004848C1" w:rsidRDefault="003578A9" w:rsidP="003578A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4871CBB" w14:textId="77777777" w:rsidR="003578A9" w:rsidRDefault="003578A9" w:rsidP="003578A9">
      <w:pPr>
        <w:spacing w:after="0" w:line="240" w:lineRule="auto"/>
        <w:rPr>
          <w:rFonts w:ascii="Times New Roman" w:eastAsia="Calibri" w:hAnsi="Times New Roman" w:cs="Times New Roman"/>
        </w:rPr>
      </w:pPr>
    </w:p>
    <w:p w14:paraId="1E65E21D" w14:textId="77777777" w:rsidR="003578A9" w:rsidRPr="004848C1" w:rsidRDefault="003578A9" w:rsidP="003578A9">
      <w:pPr>
        <w:spacing w:after="0" w:line="240" w:lineRule="auto"/>
        <w:rPr>
          <w:rFonts w:ascii="Times New Roman" w:eastAsia="Calibri" w:hAnsi="Times New Roman" w:cs="Times New Roman"/>
        </w:rPr>
      </w:pPr>
    </w:p>
    <w:p w14:paraId="45A04482"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w:t>
      </w:r>
      <w:r>
        <w:rPr>
          <w:rFonts w:ascii="Times New Roman" w:eastAsia="Calibri" w:hAnsi="Times New Roman" w:cs="Times New Roman"/>
        </w:rPr>
        <w:t>ly</w:t>
      </w:r>
      <w:r w:rsidRPr="004848C1">
        <w:rPr>
          <w:rFonts w:ascii="Times New Roman" w:eastAsia="Calibri" w:hAnsi="Times New Roman" w:cs="Times New Roman"/>
        </w:rPr>
        <w:t xml:space="preserve"> </w:t>
      </w:r>
      <w:r>
        <w:rPr>
          <w:rFonts w:ascii="Times New Roman" w:eastAsia="Calibri" w:hAnsi="Times New Roman" w:cs="Times New Roman"/>
        </w:rPr>
        <w:t>12</w:t>
      </w:r>
      <w:r w:rsidRPr="004848C1">
        <w:rPr>
          <w:rFonts w:ascii="Times New Roman" w:eastAsia="Calibri" w:hAnsi="Times New Roman" w:cs="Times New Roman"/>
        </w:rPr>
        <w:t>, 2021 held in the Municipal Building, 2400 Voorhees Town Center, Voorhees, NJ  08043</w:t>
      </w:r>
    </w:p>
    <w:p w14:paraId="3070FE21" w14:textId="77777777" w:rsidR="003578A9" w:rsidRPr="004848C1" w:rsidRDefault="003578A9" w:rsidP="003578A9">
      <w:pPr>
        <w:spacing w:after="0" w:line="240" w:lineRule="auto"/>
        <w:rPr>
          <w:rFonts w:ascii="Times New Roman" w:eastAsia="Calibri" w:hAnsi="Times New Roman" w:cs="Times New Roman"/>
        </w:rPr>
      </w:pPr>
    </w:p>
    <w:p w14:paraId="79D1F5BA" w14:textId="77777777" w:rsidR="003578A9" w:rsidRPr="004848C1" w:rsidRDefault="003578A9" w:rsidP="003578A9">
      <w:pPr>
        <w:spacing w:after="0" w:line="240" w:lineRule="auto"/>
        <w:rPr>
          <w:rFonts w:ascii="Times New Roman" w:eastAsia="Calibri" w:hAnsi="Times New Roman" w:cs="Times New Roman"/>
        </w:rPr>
      </w:pPr>
    </w:p>
    <w:p w14:paraId="06CCD430" w14:textId="77777777" w:rsidR="003578A9" w:rsidRPr="004848C1" w:rsidRDefault="003578A9" w:rsidP="003578A9">
      <w:pPr>
        <w:spacing w:after="0" w:line="240" w:lineRule="auto"/>
        <w:rPr>
          <w:rFonts w:ascii="Times New Roman" w:eastAsia="Calibri" w:hAnsi="Times New Roman" w:cs="Times New Roman"/>
        </w:rPr>
      </w:pPr>
    </w:p>
    <w:p w14:paraId="7AF4F366"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222A9894"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72C1771" w14:textId="77777777" w:rsidR="003578A9" w:rsidRDefault="003578A9" w:rsidP="003578A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EB1A8FA" w14:textId="711AC4F2" w:rsidR="00672F2F" w:rsidRDefault="00672F2F" w:rsidP="00982DF2">
      <w:pPr>
        <w:rPr>
          <w:rFonts w:ascii="Times New Roman" w:eastAsia="Calibri" w:hAnsi="Times New Roman" w:cs="Times New Roman"/>
        </w:rPr>
      </w:pPr>
      <w:r>
        <w:rPr>
          <w:rFonts w:ascii="Times New Roman" w:eastAsia="Calibri" w:hAnsi="Times New Roman" w:cs="Times New Roman"/>
        </w:rPr>
        <w:br w:type="page"/>
      </w:r>
    </w:p>
    <w:p w14:paraId="1FEDE4AC" w14:textId="63F4E3C2" w:rsidR="00982DF2" w:rsidRPr="00982DF2" w:rsidRDefault="00982DF2">
      <w:pPr>
        <w:rPr>
          <w:rFonts w:ascii="Times New Roman" w:eastAsia="Calibri" w:hAnsi="Times New Roman" w:cs="Times New Roman"/>
          <w:b/>
          <w:bCs/>
          <w:sz w:val="24"/>
          <w:szCs w:val="24"/>
        </w:rPr>
      </w:pPr>
      <w:r w:rsidRPr="00982DF2">
        <w:rPr>
          <w:rFonts w:ascii="Times New Roman" w:eastAsia="Calibri" w:hAnsi="Times New Roman" w:cs="Times New Roman"/>
          <w:b/>
          <w:bCs/>
          <w:sz w:val="24"/>
          <w:szCs w:val="24"/>
        </w:rPr>
        <w:lastRenderedPageBreak/>
        <w:t>RESOLUTION NO. 17</w:t>
      </w:r>
      <w:r w:rsidR="009C7964">
        <w:rPr>
          <w:rFonts w:ascii="Times New Roman" w:eastAsia="Calibri" w:hAnsi="Times New Roman" w:cs="Times New Roman"/>
          <w:b/>
          <w:bCs/>
          <w:sz w:val="24"/>
          <w:szCs w:val="24"/>
        </w:rPr>
        <w:t>5</w:t>
      </w:r>
      <w:r w:rsidRPr="00982DF2">
        <w:rPr>
          <w:rFonts w:ascii="Times New Roman" w:eastAsia="Calibri" w:hAnsi="Times New Roman" w:cs="Times New Roman"/>
          <w:b/>
          <w:bCs/>
          <w:sz w:val="24"/>
          <w:szCs w:val="24"/>
        </w:rPr>
        <w:t>-21</w:t>
      </w:r>
    </w:p>
    <w:p w14:paraId="0148797C" w14:textId="77777777" w:rsidR="00982DF2" w:rsidRPr="00982DF2" w:rsidRDefault="00982DF2">
      <w:pPr>
        <w:rPr>
          <w:rFonts w:ascii="Times New Roman" w:eastAsia="Calibri" w:hAnsi="Times New Roman" w:cs="Times New Roman"/>
          <w:sz w:val="24"/>
          <w:szCs w:val="24"/>
        </w:rPr>
      </w:pPr>
    </w:p>
    <w:p w14:paraId="4159AD89" w14:textId="77777777" w:rsidR="00982DF2" w:rsidRPr="00982DF2" w:rsidRDefault="00982DF2" w:rsidP="00982DF2">
      <w:pPr>
        <w:spacing w:after="0" w:line="240" w:lineRule="auto"/>
        <w:jc w:val="center"/>
        <w:rPr>
          <w:rFonts w:ascii="Times New Roman" w:eastAsia="Times New Roman" w:hAnsi="Times New Roman" w:cs="Times New Roman"/>
          <w:b/>
          <w:sz w:val="24"/>
          <w:szCs w:val="24"/>
          <w:lang w:eastAsia="ja-JP"/>
        </w:rPr>
      </w:pPr>
      <w:r w:rsidRPr="00982DF2">
        <w:rPr>
          <w:rFonts w:ascii="Times New Roman" w:eastAsia="Times New Roman" w:hAnsi="Times New Roman" w:cs="Times New Roman"/>
          <w:b/>
          <w:sz w:val="24"/>
          <w:szCs w:val="24"/>
          <w:lang w:eastAsia="ja-JP"/>
        </w:rPr>
        <w:t xml:space="preserve">APPOINTING VICTORIA VANDEGRIFT TO THE POSITION OF CONFIDENTIAL ASSISTANT - CLERK 2 IN THE VOORHEES TOWNSHIP </w:t>
      </w:r>
    </w:p>
    <w:p w14:paraId="28632BB3" w14:textId="77777777" w:rsidR="00982DF2" w:rsidRPr="00982DF2" w:rsidRDefault="00982DF2" w:rsidP="00982DF2">
      <w:pPr>
        <w:spacing w:after="0" w:line="240" w:lineRule="auto"/>
        <w:jc w:val="center"/>
        <w:rPr>
          <w:rFonts w:ascii="Times New Roman" w:eastAsia="Times New Roman" w:hAnsi="Times New Roman" w:cs="Times New Roman"/>
          <w:b/>
          <w:sz w:val="24"/>
          <w:szCs w:val="24"/>
          <w:lang w:eastAsia="ja-JP"/>
        </w:rPr>
      </w:pPr>
      <w:r w:rsidRPr="00982DF2">
        <w:rPr>
          <w:rFonts w:ascii="Times New Roman" w:eastAsia="Times New Roman" w:hAnsi="Times New Roman" w:cs="Times New Roman"/>
          <w:b/>
          <w:sz w:val="24"/>
          <w:szCs w:val="24"/>
          <w:lang w:eastAsia="ja-JP"/>
        </w:rPr>
        <w:t>FIRE DEPARTMENT</w:t>
      </w:r>
    </w:p>
    <w:p w14:paraId="7F903E13" w14:textId="77777777" w:rsidR="00982DF2" w:rsidRPr="00982DF2" w:rsidRDefault="00982DF2" w:rsidP="00982DF2">
      <w:pPr>
        <w:spacing w:after="0" w:line="240" w:lineRule="auto"/>
        <w:jc w:val="center"/>
        <w:rPr>
          <w:rFonts w:ascii="Times New Roman" w:eastAsia="Times New Roman" w:hAnsi="Times New Roman" w:cs="Times New Roman"/>
          <w:b/>
          <w:sz w:val="24"/>
          <w:szCs w:val="24"/>
          <w:lang w:eastAsia="ja-JP"/>
        </w:rPr>
      </w:pPr>
    </w:p>
    <w:p w14:paraId="5BAA6D1D" w14:textId="77777777" w:rsidR="00982DF2" w:rsidRPr="00982DF2" w:rsidRDefault="00982DF2" w:rsidP="00982DF2">
      <w:pPr>
        <w:spacing w:after="0" w:line="240" w:lineRule="auto"/>
        <w:jc w:val="center"/>
        <w:rPr>
          <w:rFonts w:ascii="Times New Roman" w:eastAsia="Times New Roman" w:hAnsi="Times New Roman" w:cs="Times New Roman"/>
          <w:b/>
          <w:sz w:val="24"/>
          <w:szCs w:val="24"/>
          <w:lang w:eastAsia="ja-JP"/>
        </w:rPr>
      </w:pPr>
    </w:p>
    <w:p w14:paraId="3428E873" w14:textId="77777777" w:rsidR="00982DF2" w:rsidRPr="00982DF2" w:rsidRDefault="00982DF2" w:rsidP="00982DF2">
      <w:pPr>
        <w:spacing w:after="0" w:line="240" w:lineRule="auto"/>
        <w:jc w:val="center"/>
        <w:rPr>
          <w:rFonts w:ascii="Times New Roman" w:eastAsia="Times New Roman" w:hAnsi="Times New Roman" w:cs="Times New Roman"/>
          <w:b/>
          <w:sz w:val="24"/>
          <w:szCs w:val="24"/>
          <w:lang w:eastAsia="ja-JP"/>
        </w:rPr>
      </w:pPr>
    </w:p>
    <w:p w14:paraId="275A98D4" w14:textId="4B52F4E6" w:rsidR="00982DF2" w:rsidRPr="00982DF2" w:rsidRDefault="00982DF2" w:rsidP="00982DF2">
      <w:pPr>
        <w:spacing w:after="0" w:line="360" w:lineRule="auto"/>
        <w:rPr>
          <w:rFonts w:ascii="Times New Roman" w:eastAsia="Times New Roman" w:hAnsi="Times New Roman" w:cs="Times New Roman"/>
          <w:sz w:val="24"/>
          <w:szCs w:val="24"/>
          <w:lang w:eastAsia="ja-JP"/>
        </w:rPr>
      </w:pPr>
      <w:r w:rsidRPr="00982DF2">
        <w:rPr>
          <w:rFonts w:ascii="Times New Roman" w:eastAsia="Times New Roman" w:hAnsi="Times New Roman" w:cs="Times New Roman"/>
          <w:sz w:val="24"/>
          <w:szCs w:val="24"/>
          <w:lang w:eastAsia="ja-JP"/>
        </w:rPr>
        <w:tab/>
      </w:r>
      <w:r w:rsidRPr="00982DF2">
        <w:rPr>
          <w:rFonts w:ascii="Times New Roman" w:eastAsia="Times New Roman" w:hAnsi="Times New Roman" w:cs="Times New Roman"/>
          <w:b/>
          <w:sz w:val="24"/>
          <w:szCs w:val="24"/>
          <w:lang w:eastAsia="ja-JP"/>
        </w:rPr>
        <w:t>WHEREAS</w:t>
      </w:r>
      <w:r w:rsidRPr="00982DF2">
        <w:rPr>
          <w:rFonts w:ascii="Times New Roman" w:eastAsia="Times New Roman" w:hAnsi="Times New Roman" w:cs="Times New Roman"/>
          <w:sz w:val="24"/>
          <w:szCs w:val="24"/>
          <w:lang w:eastAsia="ja-JP"/>
        </w:rPr>
        <w:t xml:space="preserve">, there is a need for a Confidential Assistant - Clerk 2 in the Voorhees Township Fire Department; and </w:t>
      </w:r>
    </w:p>
    <w:p w14:paraId="473C633E" w14:textId="488A0BCC" w:rsidR="00982DF2" w:rsidRPr="00982DF2" w:rsidRDefault="00982DF2" w:rsidP="00982DF2">
      <w:pPr>
        <w:spacing w:after="0" w:line="360" w:lineRule="auto"/>
        <w:rPr>
          <w:rFonts w:ascii="Times New Roman" w:eastAsia="Times New Roman" w:hAnsi="Times New Roman" w:cs="Times New Roman"/>
          <w:sz w:val="24"/>
          <w:szCs w:val="24"/>
          <w:lang w:eastAsia="ja-JP"/>
        </w:rPr>
      </w:pPr>
      <w:r w:rsidRPr="00982DF2">
        <w:rPr>
          <w:rFonts w:ascii="Times New Roman" w:eastAsia="Times New Roman" w:hAnsi="Times New Roman" w:cs="Times New Roman"/>
          <w:sz w:val="24"/>
          <w:szCs w:val="24"/>
          <w:lang w:eastAsia="ja-JP"/>
        </w:rPr>
        <w:tab/>
        <w:t xml:space="preserve"> </w:t>
      </w:r>
      <w:r w:rsidRPr="00982DF2">
        <w:rPr>
          <w:rFonts w:ascii="Times New Roman" w:eastAsia="Times New Roman" w:hAnsi="Times New Roman" w:cs="Times New Roman"/>
          <w:b/>
          <w:sz w:val="24"/>
          <w:szCs w:val="24"/>
          <w:lang w:eastAsia="ja-JP"/>
        </w:rPr>
        <w:t>WHEREAS</w:t>
      </w:r>
      <w:r w:rsidRPr="00982DF2">
        <w:rPr>
          <w:rFonts w:ascii="Times New Roman" w:eastAsia="Times New Roman" w:hAnsi="Times New Roman" w:cs="Times New Roman"/>
          <w:sz w:val="24"/>
          <w:szCs w:val="24"/>
          <w:lang w:eastAsia="ja-JP"/>
        </w:rPr>
        <w:t>, Victoria Vandegrift possess the necessary qualifications and abilities to perform the duties of Confidential Assistant - Clerk 2 in the Voorhees Township Fire Department; and</w:t>
      </w:r>
    </w:p>
    <w:p w14:paraId="1D60208D" w14:textId="72F36EB1" w:rsidR="00982DF2" w:rsidRPr="00982DF2" w:rsidRDefault="00982DF2" w:rsidP="00982DF2">
      <w:pPr>
        <w:spacing w:after="0" w:line="360" w:lineRule="auto"/>
        <w:ind w:firstLine="720"/>
        <w:rPr>
          <w:rFonts w:ascii="Times New Roman" w:eastAsia="Times New Roman" w:hAnsi="Times New Roman" w:cs="Times New Roman"/>
          <w:sz w:val="24"/>
          <w:szCs w:val="24"/>
          <w:lang w:eastAsia="ja-JP"/>
        </w:rPr>
      </w:pPr>
      <w:r w:rsidRPr="00982DF2">
        <w:rPr>
          <w:rFonts w:ascii="Times New Roman" w:eastAsia="Times New Roman" w:hAnsi="Times New Roman" w:cs="Times New Roman"/>
          <w:b/>
          <w:sz w:val="24"/>
          <w:szCs w:val="24"/>
          <w:lang w:eastAsia="ja-JP"/>
        </w:rPr>
        <w:t>WHEREAS,</w:t>
      </w:r>
      <w:r w:rsidRPr="00982DF2">
        <w:rPr>
          <w:rFonts w:ascii="Times New Roman" w:eastAsia="Times New Roman" w:hAnsi="Times New Roman" w:cs="Times New Roman"/>
          <w:sz w:val="24"/>
          <w:szCs w:val="24"/>
          <w:lang w:eastAsia="ja-JP"/>
        </w:rPr>
        <w:t xml:space="preserve"> Victoria Vandegrift has been recommended for promotion to the position of Confidential Assistant - Clerk 2 by both Police Chief Louis Bordi, and Deputy Fire Chief James Poland; and</w:t>
      </w:r>
    </w:p>
    <w:p w14:paraId="0BCD9286" w14:textId="77777777" w:rsidR="00982DF2" w:rsidRPr="00982DF2" w:rsidRDefault="00982DF2" w:rsidP="00982DF2">
      <w:pPr>
        <w:spacing w:after="0" w:line="360" w:lineRule="auto"/>
        <w:rPr>
          <w:rFonts w:ascii="Times New Roman" w:eastAsia="Times New Roman" w:hAnsi="Times New Roman" w:cs="Times New Roman"/>
          <w:sz w:val="24"/>
          <w:szCs w:val="24"/>
          <w:lang w:eastAsia="ja-JP"/>
        </w:rPr>
      </w:pPr>
      <w:r w:rsidRPr="00982DF2">
        <w:rPr>
          <w:rFonts w:ascii="Times New Roman" w:eastAsia="Times New Roman" w:hAnsi="Times New Roman" w:cs="Times New Roman"/>
          <w:sz w:val="24"/>
          <w:szCs w:val="24"/>
          <w:lang w:eastAsia="ja-JP"/>
        </w:rPr>
        <w:tab/>
      </w:r>
      <w:r w:rsidRPr="00982DF2">
        <w:rPr>
          <w:rFonts w:ascii="Times New Roman" w:eastAsia="Times New Roman" w:hAnsi="Times New Roman" w:cs="Times New Roman"/>
          <w:b/>
          <w:sz w:val="24"/>
          <w:szCs w:val="24"/>
          <w:lang w:eastAsia="ja-JP"/>
        </w:rPr>
        <w:t>NOW, THEREFORE, BE IT RESOLVED</w:t>
      </w:r>
      <w:r w:rsidRPr="00982DF2">
        <w:rPr>
          <w:rFonts w:ascii="Times New Roman" w:eastAsia="Times New Roman" w:hAnsi="Times New Roman" w:cs="Times New Roman"/>
          <w:sz w:val="24"/>
          <w:szCs w:val="24"/>
          <w:lang w:eastAsia="ja-JP"/>
        </w:rPr>
        <w:t xml:space="preserve"> by the Mayor and Township Committee of the Township of Voorhees, County of Camden, State of New Jersey that Victoria Vandegrift</w:t>
      </w:r>
      <w:r w:rsidRPr="00982DF2">
        <w:rPr>
          <w:rFonts w:ascii="Times New Roman" w:eastAsia="Times New Roman" w:hAnsi="Times New Roman" w:cs="Times New Roman"/>
          <w:b/>
          <w:sz w:val="24"/>
          <w:szCs w:val="24"/>
          <w:lang w:eastAsia="ja-JP"/>
        </w:rPr>
        <w:t xml:space="preserve"> </w:t>
      </w:r>
      <w:r w:rsidRPr="00982DF2">
        <w:rPr>
          <w:rFonts w:ascii="Times New Roman" w:eastAsia="Times New Roman" w:hAnsi="Times New Roman" w:cs="Times New Roman"/>
          <w:sz w:val="24"/>
          <w:szCs w:val="24"/>
          <w:lang w:eastAsia="ja-JP"/>
        </w:rPr>
        <w:t>be appointed to the position of Confidential Assistant - Clerk 2 in the Township of Voorhees Fire Department effective July 19, 2021.</w:t>
      </w:r>
    </w:p>
    <w:p w14:paraId="687AD53A" w14:textId="77777777" w:rsidR="00982DF2" w:rsidRPr="00982DF2" w:rsidRDefault="00982DF2" w:rsidP="00982DF2">
      <w:pPr>
        <w:rPr>
          <w:rFonts w:ascii="Times New Roman" w:eastAsia="Calibri" w:hAnsi="Times New Roman" w:cs="Times New Roman"/>
          <w:sz w:val="26"/>
          <w:szCs w:val="26"/>
        </w:rPr>
      </w:pPr>
    </w:p>
    <w:p w14:paraId="3C899D47" w14:textId="77777777" w:rsidR="00982DF2" w:rsidRDefault="00982DF2">
      <w:pPr>
        <w:rPr>
          <w:rFonts w:ascii="Times New Roman" w:eastAsia="Calibri" w:hAnsi="Times New Roman" w:cs="Times New Roman"/>
        </w:rPr>
      </w:pPr>
    </w:p>
    <w:p w14:paraId="3225728D" w14:textId="77777777" w:rsidR="00982DF2" w:rsidRDefault="00982DF2">
      <w:pPr>
        <w:rPr>
          <w:rFonts w:ascii="Times New Roman" w:eastAsia="Calibri" w:hAnsi="Times New Roman" w:cs="Times New Roman"/>
        </w:rPr>
      </w:pPr>
    </w:p>
    <w:p w14:paraId="518C344C"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DATED:  JU</w:t>
      </w:r>
      <w:r>
        <w:rPr>
          <w:rFonts w:ascii="Times New Roman" w:eastAsia="Calibri" w:hAnsi="Times New Roman" w:cs="Times New Roman"/>
        </w:rPr>
        <w:t>LY 12</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ABF372E"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RAVITZ</w:t>
      </w:r>
      <w:r w:rsidRPr="004848C1">
        <w:rPr>
          <w:rFonts w:ascii="Times New Roman" w:eastAsia="Calibri" w:hAnsi="Times New Roman" w:cs="Times New Roman"/>
        </w:rPr>
        <w:tab/>
      </w:r>
    </w:p>
    <w:p w14:paraId="64B4A4F1"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0128AB77"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104695A7" w14:textId="77777777" w:rsidR="003578A9" w:rsidRPr="004848C1" w:rsidRDefault="003578A9" w:rsidP="003578A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7EE7DB97" w14:textId="77777777" w:rsidR="003578A9" w:rsidRDefault="003578A9" w:rsidP="003578A9">
      <w:pPr>
        <w:spacing w:after="0" w:line="240" w:lineRule="auto"/>
        <w:rPr>
          <w:rFonts w:ascii="Times New Roman" w:eastAsia="Calibri" w:hAnsi="Times New Roman" w:cs="Times New Roman"/>
        </w:rPr>
      </w:pPr>
    </w:p>
    <w:p w14:paraId="1FE036D7" w14:textId="77777777" w:rsidR="003578A9" w:rsidRPr="004848C1" w:rsidRDefault="003578A9" w:rsidP="003578A9">
      <w:pPr>
        <w:spacing w:after="0" w:line="240" w:lineRule="auto"/>
        <w:rPr>
          <w:rFonts w:ascii="Times New Roman" w:eastAsia="Calibri" w:hAnsi="Times New Roman" w:cs="Times New Roman"/>
        </w:rPr>
      </w:pPr>
    </w:p>
    <w:p w14:paraId="77A4A574"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w:t>
      </w:r>
      <w:r>
        <w:rPr>
          <w:rFonts w:ascii="Times New Roman" w:eastAsia="Calibri" w:hAnsi="Times New Roman" w:cs="Times New Roman"/>
        </w:rPr>
        <w:t>ly</w:t>
      </w:r>
      <w:r w:rsidRPr="004848C1">
        <w:rPr>
          <w:rFonts w:ascii="Times New Roman" w:eastAsia="Calibri" w:hAnsi="Times New Roman" w:cs="Times New Roman"/>
        </w:rPr>
        <w:t xml:space="preserve"> </w:t>
      </w:r>
      <w:r>
        <w:rPr>
          <w:rFonts w:ascii="Times New Roman" w:eastAsia="Calibri" w:hAnsi="Times New Roman" w:cs="Times New Roman"/>
        </w:rPr>
        <w:t>12</w:t>
      </w:r>
      <w:r w:rsidRPr="004848C1">
        <w:rPr>
          <w:rFonts w:ascii="Times New Roman" w:eastAsia="Calibri" w:hAnsi="Times New Roman" w:cs="Times New Roman"/>
        </w:rPr>
        <w:t>, 2021 held in the Municipal Building, 2400 Voorhees Town Center, Voorhees, NJ  08043</w:t>
      </w:r>
    </w:p>
    <w:p w14:paraId="026C3AB2" w14:textId="77777777" w:rsidR="003578A9" w:rsidRPr="004848C1" w:rsidRDefault="003578A9" w:rsidP="003578A9">
      <w:pPr>
        <w:spacing w:after="0" w:line="240" w:lineRule="auto"/>
        <w:rPr>
          <w:rFonts w:ascii="Times New Roman" w:eastAsia="Calibri" w:hAnsi="Times New Roman" w:cs="Times New Roman"/>
        </w:rPr>
      </w:pPr>
    </w:p>
    <w:p w14:paraId="0D147358" w14:textId="77777777" w:rsidR="003578A9" w:rsidRPr="004848C1" w:rsidRDefault="003578A9" w:rsidP="003578A9">
      <w:pPr>
        <w:spacing w:after="0" w:line="240" w:lineRule="auto"/>
        <w:rPr>
          <w:rFonts w:ascii="Times New Roman" w:eastAsia="Calibri" w:hAnsi="Times New Roman" w:cs="Times New Roman"/>
        </w:rPr>
      </w:pPr>
    </w:p>
    <w:p w14:paraId="64999EAE" w14:textId="77777777" w:rsidR="003578A9" w:rsidRPr="004848C1" w:rsidRDefault="003578A9" w:rsidP="003578A9">
      <w:pPr>
        <w:spacing w:after="0" w:line="240" w:lineRule="auto"/>
        <w:rPr>
          <w:rFonts w:ascii="Times New Roman" w:eastAsia="Calibri" w:hAnsi="Times New Roman" w:cs="Times New Roman"/>
        </w:rPr>
      </w:pPr>
    </w:p>
    <w:p w14:paraId="74697461"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CA2B5D6"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59268B50" w14:textId="77777777" w:rsidR="003578A9" w:rsidRDefault="003578A9" w:rsidP="003578A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2D87AD8F" w14:textId="77777777" w:rsidR="009C7964" w:rsidRDefault="009C7964">
      <w:pPr>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14:paraId="491A1360" w14:textId="5A71BB78" w:rsidR="009C7964" w:rsidRPr="00FD354E" w:rsidRDefault="009C7964" w:rsidP="009C7964">
      <w:pPr>
        <w:rPr>
          <w:rFonts w:ascii="Times New Roman" w:eastAsia="Calibri" w:hAnsi="Times New Roman" w:cs="Times New Roman"/>
          <w:b/>
          <w:bCs/>
        </w:rPr>
      </w:pPr>
      <w:r w:rsidRPr="00FD354E">
        <w:rPr>
          <w:rFonts w:ascii="Times New Roman" w:eastAsia="Calibri" w:hAnsi="Times New Roman" w:cs="Times New Roman"/>
          <w:b/>
          <w:bCs/>
        </w:rPr>
        <w:lastRenderedPageBreak/>
        <w:t>RESOLUTION NO. 17</w:t>
      </w:r>
      <w:r>
        <w:rPr>
          <w:rFonts w:ascii="Times New Roman" w:eastAsia="Calibri" w:hAnsi="Times New Roman" w:cs="Times New Roman"/>
          <w:b/>
          <w:bCs/>
        </w:rPr>
        <w:t>6</w:t>
      </w:r>
      <w:r w:rsidRPr="00FD354E">
        <w:rPr>
          <w:rFonts w:ascii="Times New Roman" w:eastAsia="Calibri" w:hAnsi="Times New Roman" w:cs="Times New Roman"/>
          <w:b/>
          <w:bCs/>
        </w:rPr>
        <w:t>-21</w:t>
      </w:r>
    </w:p>
    <w:p w14:paraId="08662E35" w14:textId="77777777" w:rsidR="009C7964" w:rsidRDefault="009C7964" w:rsidP="009C7964">
      <w:pPr>
        <w:rPr>
          <w:rFonts w:ascii="Times New Roman" w:eastAsia="Calibri" w:hAnsi="Times New Roman" w:cs="Times New Roman"/>
        </w:rPr>
      </w:pPr>
    </w:p>
    <w:p w14:paraId="5307630C" w14:textId="77777777" w:rsidR="009C7964" w:rsidRPr="00FD354E" w:rsidRDefault="009C7964" w:rsidP="009C7964">
      <w:pPr>
        <w:spacing w:after="0" w:line="240" w:lineRule="auto"/>
        <w:jc w:val="center"/>
        <w:rPr>
          <w:rFonts w:ascii="Times New Roman" w:eastAsia="Times New Roman" w:hAnsi="Times New Roman" w:cs="Times New Roman"/>
          <w:b/>
        </w:rPr>
      </w:pPr>
      <w:r w:rsidRPr="00FD354E">
        <w:rPr>
          <w:rFonts w:ascii="Times New Roman" w:eastAsia="Times New Roman" w:hAnsi="Times New Roman" w:cs="Times New Roman"/>
          <w:b/>
        </w:rPr>
        <w:t>ESTABLISH</w:t>
      </w:r>
      <w:r>
        <w:rPr>
          <w:rFonts w:ascii="Times New Roman" w:eastAsia="Times New Roman" w:hAnsi="Times New Roman" w:cs="Times New Roman"/>
          <w:b/>
        </w:rPr>
        <w:t>ING</w:t>
      </w:r>
      <w:r w:rsidRPr="00FD354E">
        <w:rPr>
          <w:rFonts w:ascii="Times New Roman" w:eastAsia="Times New Roman" w:hAnsi="Times New Roman" w:cs="Times New Roman"/>
          <w:b/>
        </w:rPr>
        <w:t xml:space="preserve"> AN</w:t>
      </w:r>
      <w:r>
        <w:rPr>
          <w:rFonts w:ascii="Times New Roman" w:eastAsia="Times New Roman" w:hAnsi="Times New Roman" w:cs="Times New Roman"/>
          <w:b/>
        </w:rPr>
        <w:t xml:space="preserve"> </w:t>
      </w:r>
      <w:r w:rsidRPr="00FD354E">
        <w:rPr>
          <w:rFonts w:ascii="Times New Roman" w:eastAsia="Times New Roman" w:hAnsi="Times New Roman" w:cs="Times New Roman"/>
          <w:b/>
        </w:rPr>
        <w:t>ESTIMATED MUNICIPAL TAX LEVY</w:t>
      </w:r>
    </w:p>
    <w:p w14:paraId="5D6F9B40" w14:textId="77777777" w:rsidR="009C7964" w:rsidRDefault="009C7964" w:rsidP="009C7964">
      <w:pPr>
        <w:spacing w:after="0" w:line="240" w:lineRule="auto"/>
        <w:jc w:val="center"/>
        <w:rPr>
          <w:rFonts w:ascii="Times New Roman" w:eastAsia="Times New Roman" w:hAnsi="Times New Roman" w:cs="Times New Roman"/>
          <w:b/>
        </w:rPr>
      </w:pPr>
      <w:r w:rsidRPr="00FD354E">
        <w:rPr>
          <w:rFonts w:ascii="Times New Roman" w:eastAsia="Times New Roman" w:hAnsi="Times New Roman" w:cs="Times New Roman"/>
          <w:b/>
        </w:rPr>
        <w:t>PURSUANT TO CHAPTER 72, P.L. 1994</w:t>
      </w:r>
    </w:p>
    <w:p w14:paraId="1DA3C290" w14:textId="77777777" w:rsidR="009C7964" w:rsidRPr="00FD354E" w:rsidRDefault="009C7964" w:rsidP="009C7964">
      <w:pPr>
        <w:spacing w:after="0" w:line="240" w:lineRule="auto"/>
        <w:jc w:val="center"/>
        <w:rPr>
          <w:rFonts w:ascii="Times New Roman" w:eastAsia="Times New Roman" w:hAnsi="Times New Roman" w:cs="Times New Roman"/>
          <w:b/>
        </w:rPr>
      </w:pPr>
    </w:p>
    <w:p w14:paraId="2E6BDFC3" w14:textId="77777777" w:rsidR="009C7964" w:rsidRPr="00FD354E" w:rsidRDefault="009C7964" w:rsidP="009C7964">
      <w:pPr>
        <w:spacing w:after="0" w:line="240" w:lineRule="auto"/>
        <w:rPr>
          <w:rFonts w:ascii="Times New Roman" w:eastAsia="Times New Roman" w:hAnsi="Times New Roman" w:cs="Times New Roman"/>
        </w:rPr>
      </w:pPr>
    </w:p>
    <w:p w14:paraId="7B740052" w14:textId="77777777" w:rsidR="009C7964" w:rsidRPr="00FD354E" w:rsidRDefault="009C7964" w:rsidP="009C7964">
      <w:pPr>
        <w:spacing w:after="0" w:line="360" w:lineRule="auto"/>
        <w:rPr>
          <w:rFonts w:ascii="Times New Roman" w:eastAsia="Times New Roman" w:hAnsi="Times New Roman" w:cs="Times New Roman"/>
        </w:rPr>
      </w:pPr>
      <w:r w:rsidRPr="00FD354E">
        <w:rPr>
          <w:rFonts w:ascii="Times New Roman" w:eastAsia="Times New Roman" w:hAnsi="Times New Roman" w:cs="Times New Roman"/>
        </w:rPr>
        <w:tab/>
      </w:r>
      <w:r w:rsidRPr="00FD354E">
        <w:rPr>
          <w:rFonts w:ascii="Times New Roman" w:eastAsia="Times New Roman" w:hAnsi="Times New Roman" w:cs="Times New Roman"/>
          <w:b/>
        </w:rPr>
        <w:t xml:space="preserve">WHEREAS, </w:t>
      </w:r>
      <w:r w:rsidRPr="00FD354E">
        <w:rPr>
          <w:rFonts w:ascii="Times New Roman" w:eastAsia="Times New Roman" w:hAnsi="Times New Roman" w:cs="Times New Roman"/>
        </w:rPr>
        <w:t>due to the State of New Jersey’s delays in certifying the 2021 budgets, the Camden County Board of Taxation will be unable to certify tax rates, and Voorhees Township will be unable to mail the 2021 tax bills on a timely basis; and</w:t>
      </w:r>
    </w:p>
    <w:p w14:paraId="2C3D4ABE" w14:textId="77777777" w:rsidR="009C7964" w:rsidRPr="00FD354E" w:rsidRDefault="009C7964" w:rsidP="009C7964">
      <w:pPr>
        <w:spacing w:after="0" w:line="360" w:lineRule="auto"/>
        <w:rPr>
          <w:rFonts w:ascii="Times New Roman" w:eastAsia="Times New Roman" w:hAnsi="Times New Roman" w:cs="Times New Roman"/>
        </w:rPr>
      </w:pPr>
      <w:r w:rsidRPr="00FD354E">
        <w:rPr>
          <w:rFonts w:ascii="Times New Roman" w:eastAsia="Times New Roman" w:hAnsi="Times New Roman" w:cs="Times New Roman"/>
        </w:rPr>
        <w:tab/>
      </w:r>
      <w:r w:rsidRPr="00FD354E">
        <w:rPr>
          <w:rFonts w:ascii="Times New Roman" w:eastAsia="Times New Roman" w:hAnsi="Times New Roman" w:cs="Times New Roman"/>
          <w:b/>
        </w:rPr>
        <w:t>WHEREAS,</w:t>
      </w:r>
      <w:r w:rsidRPr="00FD354E">
        <w:rPr>
          <w:rFonts w:ascii="Times New Roman" w:eastAsia="Times New Roman" w:hAnsi="Times New Roman" w:cs="Times New Roman"/>
        </w:rPr>
        <w:t xml:space="preserve"> the Voorhees Township Chief Financial Officer and Tax Collector have computed an Estimated Tax Levy in accordance with N.J.S.A. 54:4-66.3, and have both signed a certification showing the previous year’s tax levies and tax rates, as well as the range of permitted estimated tax levies</w:t>
      </w:r>
      <w:r>
        <w:rPr>
          <w:rFonts w:ascii="Times New Roman" w:eastAsia="Times New Roman" w:hAnsi="Times New Roman" w:cs="Times New Roman"/>
        </w:rPr>
        <w:t>.</w:t>
      </w:r>
    </w:p>
    <w:p w14:paraId="466925BA" w14:textId="77777777" w:rsidR="009C7964" w:rsidRPr="00FD354E" w:rsidRDefault="009C7964" w:rsidP="009C7964">
      <w:pPr>
        <w:spacing w:after="0" w:line="360" w:lineRule="auto"/>
        <w:rPr>
          <w:rFonts w:ascii="Times New Roman" w:eastAsia="Times New Roman" w:hAnsi="Times New Roman" w:cs="Times New Roman"/>
        </w:rPr>
      </w:pPr>
      <w:r w:rsidRPr="00FD354E">
        <w:rPr>
          <w:rFonts w:ascii="Times New Roman" w:eastAsia="Times New Roman" w:hAnsi="Times New Roman" w:cs="Times New Roman"/>
          <w:b/>
        </w:rPr>
        <w:tab/>
        <w:t>NOW, THEREFORE, BE IT RESOLVED</w:t>
      </w:r>
      <w:r w:rsidRPr="00FD354E">
        <w:rPr>
          <w:rFonts w:ascii="Times New Roman" w:eastAsia="Times New Roman" w:hAnsi="Times New Roman" w:cs="Times New Roman"/>
        </w:rPr>
        <w:t xml:space="preserve"> by the </w:t>
      </w:r>
      <w:smartTag w:uri="urn:schemas-microsoft-com:office:smarttags" w:element="place">
        <w:smartTag w:uri="urn:schemas-microsoft-com:office:smarttags" w:element="PlaceName">
          <w:r w:rsidRPr="00FD354E">
            <w:rPr>
              <w:rFonts w:ascii="Times New Roman" w:eastAsia="Times New Roman" w:hAnsi="Times New Roman" w:cs="Times New Roman"/>
            </w:rPr>
            <w:t>Voorhees</w:t>
          </w:r>
        </w:smartTag>
        <w:r w:rsidRPr="00FD354E">
          <w:rPr>
            <w:rFonts w:ascii="Times New Roman" w:eastAsia="Times New Roman" w:hAnsi="Times New Roman" w:cs="Times New Roman"/>
          </w:rPr>
          <w:t xml:space="preserve"> </w:t>
        </w:r>
        <w:smartTag w:uri="urn:schemas-microsoft-com:office:smarttags" w:element="PlaceType">
          <w:r w:rsidRPr="00FD354E">
            <w:rPr>
              <w:rFonts w:ascii="Times New Roman" w:eastAsia="Times New Roman" w:hAnsi="Times New Roman" w:cs="Times New Roman"/>
            </w:rPr>
            <w:t>Township</w:t>
          </w:r>
        </w:smartTag>
      </w:smartTag>
      <w:r w:rsidRPr="00FD354E">
        <w:rPr>
          <w:rFonts w:ascii="Times New Roman" w:eastAsia="Times New Roman" w:hAnsi="Times New Roman" w:cs="Times New Roman"/>
        </w:rPr>
        <w:t xml:space="preserve"> Mayor and Township Committee that:</w:t>
      </w:r>
    </w:p>
    <w:p w14:paraId="4AD92E15" w14:textId="77777777" w:rsidR="009C7964" w:rsidRPr="00FD354E" w:rsidRDefault="009C7964" w:rsidP="009C7964">
      <w:pPr>
        <w:spacing w:after="0" w:line="240" w:lineRule="auto"/>
        <w:rPr>
          <w:rFonts w:ascii="Times New Roman" w:eastAsia="Times New Roman" w:hAnsi="Times New Roman" w:cs="Times New Roman"/>
        </w:rPr>
      </w:pPr>
    </w:p>
    <w:p w14:paraId="08C9A97C" w14:textId="18A0E0B1" w:rsidR="009C7964" w:rsidRPr="00FD354E" w:rsidRDefault="009C7964" w:rsidP="009C7964">
      <w:pPr>
        <w:spacing w:after="0" w:line="240" w:lineRule="auto"/>
        <w:rPr>
          <w:rFonts w:ascii="Times New Roman" w:eastAsia="Times New Roman" w:hAnsi="Times New Roman" w:cs="Times New Roman"/>
        </w:rPr>
      </w:pPr>
      <w:r w:rsidRPr="00FD354E">
        <w:rPr>
          <w:rFonts w:ascii="Times New Roman" w:eastAsia="Times New Roman" w:hAnsi="Times New Roman" w:cs="Times New Roman"/>
        </w:rPr>
        <w:tab/>
        <w:t>1.</w:t>
      </w:r>
      <w:r w:rsidRPr="00FD354E">
        <w:rPr>
          <w:rFonts w:ascii="Times New Roman" w:eastAsia="Times New Roman" w:hAnsi="Times New Roman" w:cs="Times New Roman"/>
        </w:rPr>
        <w:tab/>
        <w:t xml:space="preserve">The Voorhees Township Tax Collector is hereby authorized and directed to prepare and </w:t>
      </w:r>
      <w:r w:rsidRPr="00FD354E">
        <w:rPr>
          <w:rFonts w:ascii="Times New Roman" w:eastAsia="Times New Roman" w:hAnsi="Times New Roman" w:cs="Times New Roman"/>
        </w:rPr>
        <w:tab/>
      </w:r>
      <w:r w:rsidRPr="00FD354E">
        <w:rPr>
          <w:rFonts w:ascii="Times New Roman" w:eastAsia="Times New Roman" w:hAnsi="Times New Roman" w:cs="Times New Roman"/>
        </w:rPr>
        <w:tab/>
      </w:r>
      <w:r w:rsidRPr="00FD354E">
        <w:rPr>
          <w:rFonts w:ascii="Times New Roman" w:eastAsia="Times New Roman" w:hAnsi="Times New Roman" w:cs="Times New Roman"/>
        </w:rPr>
        <w:tab/>
        <w:t xml:space="preserve">issue estimated tax bills for the third installment of 2021 taxes.  The Tax Collector shall </w:t>
      </w:r>
      <w:r w:rsidRPr="00FD354E">
        <w:rPr>
          <w:rFonts w:ascii="Times New Roman" w:eastAsia="Times New Roman" w:hAnsi="Times New Roman" w:cs="Times New Roman"/>
        </w:rPr>
        <w:tab/>
      </w:r>
      <w:r w:rsidRPr="00FD354E">
        <w:rPr>
          <w:rFonts w:ascii="Times New Roman" w:eastAsia="Times New Roman" w:hAnsi="Times New Roman" w:cs="Times New Roman"/>
        </w:rPr>
        <w:tab/>
      </w:r>
      <w:r w:rsidRPr="00FD354E">
        <w:rPr>
          <w:rFonts w:ascii="Times New Roman" w:eastAsia="Times New Roman" w:hAnsi="Times New Roman" w:cs="Times New Roman"/>
        </w:rPr>
        <w:tab/>
        <w:t xml:space="preserve">proceed and take such actions as are permitted and required by N.J.S.A. 54:4-66.2 and </w:t>
      </w:r>
      <w:r w:rsidR="000160A2">
        <w:rPr>
          <w:rFonts w:ascii="Times New Roman" w:eastAsia="Times New Roman" w:hAnsi="Times New Roman" w:cs="Times New Roman"/>
        </w:rPr>
        <w:tab/>
      </w:r>
      <w:r w:rsidR="000160A2">
        <w:rPr>
          <w:rFonts w:ascii="Times New Roman" w:eastAsia="Times New Roman" w:hAnsi="Times New Roman" w:cs="Times New Roman"/>
        </w:rPr>
        <w:tab/>
      </w:r>
      <w:r w:rsidR="000160A2">
        <w:rPr>
          <w:rFonts w:ascii="Times New Roman" w:eastAsia="Times New Roman" w:hAnsi="Times New Roman" w:cs="Times New Roman"/>
        </w:rPr>
        <w:tab/>
      </w:r>
      <w:r w:rsidRPr="00FD354E">
        <w:rPr>
          <w:rFonts w:ascii="Times New Roman" w:eastAsia="Times New Roman" w:hAnsi="Times New Roman" w:cs="Times New Roman"/>
        </w:rPr>
        <w:t>54:4-66.3.</w:t>
      </w:r>
    </w:p>
    <w:p w14:paraId="3B77A2F5" w14:textId="77777777" w:rsidR="009C7964" w:rsidRPr="00FD354E" w:rsidRDefault="009C7964" w:rsidP="009C7964">
      <w:pPr>
        <w:spacing w:after="0" w:line="240" w:lineRule="auto"/>
        <w:rPr>
          <w:rFonts w:ascii="Times New Roman" w:eastAsia="Times New Roman" w:hAnsi="Times New Roman" w:cs="Times New Roman"/>
        </w:rPr>
      </w:pPr>
    </w:p>
    <w:p w14:paraId="77B37195" w14:textId="77777777" w:rsidR="009C7964" w:rsidRPr="00FD354E" w:rsidRDefault="009C7964" w:rsidP="009C7964">
      <w:pPr>
        <w:spacing w:after="0" w:line="240" w:lineRule="auto"/>
        <w:rPr>
          <w:rFonts w:ascii="Times New Roman" w:eastAsia="Times New Roman" w:hAnsi="Times New Roman" w:cs="Times New Roman"/>
        </w:rPr>
      </w:pPr>
      <w:r w:rsidRPr="00FD354E">
        <w:rPr>
          <w:rFonts w:ascii="Times New Roman" w:eastAsia="Times New Roman" w:hAnsi="Times New Roman" w:cs="Times New Roman"/>
        </w:rPr>
        <w:tab/>
        <w:t>2.</w:t>
      </w:r>
      <w:r w:rsidRPr="00FD354E">
        <w:rPr>
          <w:rFonts w:ascii="Times New Roman" w:eastAsia="Times New Roman" w:hAnsi="Times New Roman" w:cs="Times New Roman"/>
        </w:rPr>
        <w:tab/>
        <w:t>The entire estimated tax levy for 2021 is hereby set at $</w:t>
      </w:r>
      <w:r w:rsidRPr="00FD354E">
        <w:rPr>
          <w:rFonts w:ascii="Times New Roman" w:eastAsia="Times New Roman" w:hAnsi="Times New Roman" w:cs="Times New Roman"/>
          <w:u w:val="single"/>
        </w:rPr>
        <w:t>133,470,357</w:t>
      </w:r>
      <w:r w:rsidRPr="00FD354E">
        <w:rPr>
          <w:rFonts w:ascii="Times New Roman" w:eastAsia="Times New Roman" w:hAnsi="Times New Roman" w:cs="Times New Roman"/>
        </w:rPr>
        <w:t>.</w:t>
      </w:r>
    </w:p>
    <w:p w14:paraId="3A196680" w14:textId="77777777" w:rsidR="009C7964" w:rsidRPr="00FD354E" w:rsidRDefault="009C7964" w:rsidP="009C7964">
      <w:pPr>
        <w:spacing w:after="0" w:line="240" w:lineRule="auto"/>
        <w:rPr>
          <w:rFonts w:ascii="Times New Roman" w:eastAsia="Times New Roman" w:hAnsi="Times New Roman" w:cs="Times New Roman"/>
        </w:rPr>
      </w:pPr>
    </w:p>
    <w:p w14:paraId="7B7E22A0" w14:textId="77777777" w:rsidR="009C7964" w:rsidRPr="00FD354E" w:rsidRDefault="009C7964" w:rsidP="009C7964">
      <w:pPr>
        <w:spacing w:after="0" w:line="240" w:lineRule="auto"/>
        <w:rPr>
          <w:rFonts w:ascii="Times New Roman" w:eastAsia="Times New Roman" w:hAnsi="Times New Roman" w:cs="Times New Roman"/>
        </w:rPr>
      </w:pPr>
      <w:r w:rsidRPr="00FD354E">
        <w:rPr>
          <w:rFonts w:ascii="Times New Roman" w:eastAsia="Times New Roman" w:hAnsi="Times New Roman" w:cs="Times New Roman"/>
        </w:rPr>
        <w:tab/>
        <w:t>3.</w:t>
      </w:r>
      <w:r w:rsidRPr="00FD354E">
        <w:rPr>
          <w:rFonts w:ascii="Times New Roman" w:eastAsia="Times New Roman" w:hAnsi="Times New Roman" w:cs="Times New Roman"/>
        </w:rPr>
        <w:tab/>
        <w:t xml:space="preserve">The third installment of 2021 taxes shall not be subject to interest until the later of </w:t>
      </w:r>
      <w:r w:rsidRPr="00FD354E">
        <w:rPr>
          <w:rFonts w:ascii="Times New Roman" w:eastAsia="Times New Roman" w:hAnsi="Times New Roman" w:cs="Times New Roman"/>
        </w:rPr>
        <w:tab/>
      </w:r>
      <w:r w:rsidRPr="00FD354E">
        <w:rPr>
          <w:rFonts w:ascii="Times New Roman" w:eastAsia="Times New Roman" w:hAnsi="Times New Roman" w:cs="Times New Roman"/>
        </w:rPr>
        <w:tab/>
      </w:r>
      <w:r w:rsidRPr="00FD354E">
        <w:rPr>
          <w:rFonts w:ascii="Times New Roman" w:eastAsia="Times New Roman" w:hAnsi="Times New Roman" w:cs="Times New Roman"/>
        </w:rPr>
        <w:tab/>
        <w:t>August 10</w:t>
      </w:r>
      <w:r w:rsidRPr="00FD354E">
        <w:rPr>
          <w:rFonts w:ascii="Times New Roman" w:eastAsia="Times New Roman" w:hAnsi="Times New Roman" w:cs="Times New Roman"/>
          <w:vertAlign w:val="superscript"/>
        </w:rPr>
        <w:t>th</w:t>
      </w:r>
      <w:r w:rsidRPr="00FD354E">
        <w:rPr>
          <w:rFonts w:ascii="Times New Roman" w:eastAsia="Times New Roman" w:hAnsi="Times New Roman" w:cs="Times New Roman"/>
        </w:rPr>
        <w:t xml:space="preserve"> or the twenty-fifth calendar day after the date the estimated tax bills are </w:t>
      </w:r>
      <w:r w:rsidRPr="00FD354E">
        <w:rPr>
          <w:rFonts w:ascii="Times New Roman" w:eastAsia="Times New Roman" w:hAnsi="Times New Roman" w:cs="Times New Roman"/>
        </w:rPr>
        <w:tab/>
      </w:r>
      <w:r w:rsidRPr="00FD354E">
        <w:rPr>
          <w:rFonts w:ascii="Times New Roman" w:eastAsia="Times New Roman" w:hAnsi="Times New Roman" w:cs="Times New Roman"/>
        </w:rPr>
        <w:tab/>
      </w:r>
      <w:r w:rsidRPr="00FD354E">
        <w:rPr>
          <w:rFonts w:ascii="Times New Roman" w:eastAsia="Times New Roman" w:hAnsi="Times New Roman" w:cs="Times New Roman"/>
        </w:rPr>
        <w:tab/>
        <w:t xml:space="preserve">mailed.  The estimated bills shall contain a notice specifying the date on </w:t>
      </w:r>
      <w:r w:rsidRPr="00FD354E">
        <w:rPr>
          <w:rFonts w:ascii="Times New Roman" w:eastAsia="Times New Roman" w:hAnsi="Times New Roman" w:cs="Times New Roman"/>
        </w:rPr>
        <w:tab/>
      </w:r>
      <w:r w:rsidRPr="00FD354E">
        <w:rPr>
          <w:rFonts w:ascii="Times New Roman" w:eastAsia="Times New Roman" w:hAnsi="Times New Roman" w:cs="Times New Roman"/>
        </w:rPr>
        <w:tab/>
      </w:r>
      <w:r w:rsidRPr="00FD354E">
        <w:rPr>
          <w:rFonts w:ascii="Times New Roman" w:eastAsia="Times New Roman" w:hAnsi="Times New Roman" w:cs="Times New Roman"/>
        </w:rPr>
        <w:tab/>
      </w:r>
      <w:r w:rsidRPr="00FD354E">
        <w:rPr>
          <w:rFonts w:ascii="Times New Roman" w:eastAsia="Times New Roman" w:hAnsi="Times New Roman" w:cs="Times New Roman"/>
        </w:rPr>
        <w:tab/>
      </w:r>
      <w:r w:rsidRPr="00FD354E">
        <w:rPr>
          <w:rFonts w:ascii="Times New Roman" w:eastAsia="Times New Roman" w:hAnsi="Times New Roman" w:cs="Times New Roman"/>
        </w:rPr>
        <w:tab/>
        <w:t>which interest may begin to accrue.</w:t>
      </w:r>
    </w:p>
    <w:p w14:paraId="31034412" w14:textId="77777777" w:rsidR="009C7964" w:rsidRPr="00FD354E" w:rsidRDefault="009C7964" w:rsidP="009C7964">
      <w:pPr>
        <w:spacing w:after="0" w:line="240" w:lineRule="auto"/>
        <w:rPr>
          <w:rFonts w:ascii="Times New Roman" w:eastAsia="Times New Roman" w:hAnsi="Times New Roman" w:cs="Times New Roman"/>
        </w:rPr>
      </w:pPr>
    </w:p>
    <w:p w14:paraId="65572866" w14:textId="77777777" w:rsidR="009C7964" w:rsidRPr="00FD354E" w:rsidRDefault="009C7964" w:rsidP="009C7964">
      <w:pPr>
        <w:spacing w:after="0" w:line="360" w:lineRule="auto"/>
        <w:rPr>
          <w:rFonts w:ascii="Times New Roman" w:eastAsia="Times New Roman" w:hAnsi="Times New Roman" w:cs="Times New Roman"/>
        </w:rPr>
      </w:pPr>
      <w:r w:rsidRPr="00FD354E">
        <w:rPr>
          <w:rFonts w:ascii="Times New Roman" w:eastAsia="Times New Roman" w:hAnsi="Times New Roman" w:cs="Times New Roman"/>
        </w:rPr>
        <w:tab/>
      </w:r>
      <w:r w:rsidRPr="00FD354E">
        <w:rPr>
          <w:rFonts w:ascii="Times New Roman" w:eastAsia="Times New Roman" w:hAnsi="Times New Roman" w:cs="Times New Roman"/>
          <w:b/>
        </w:rPr>
        <w:t>BE IT FURTHER RESOLVED</w:t>
      </w:r>
      <w:r w:rsidRPr="00FD354E">
        <w:rPr>
          <w:rFonts w:ascii="Times New Roman" w:eastAsia="Times New Roman" w:hAnsi="Times New Roman" w:cs="Times New Roman"/>
        </w:rPr>
        <w:t>, that a reconciled tax bill shall be calculated in accordance with N.J.S.A. 54:4-66.3, and shall be mailed on or before September 30, 2021.</w:t>
      </w:r>
    </w:p>
    <w:p w14:paraId="5BB5C44B" w14:textId="77777777" w:rsidR="009C7964" w:rsidRPr="00FD354E" w:rsidRDefault="009C7964" w:rsidP="009C7964">
      <w:pPr>
        <w:spacing w:after="0" w:line="240" w:lineRule="auto"/>
        <w:rPr>
          <w:rFonts w:ascii="Times New Roman" w:eastAsia="Times New Roman" w:hAnsi="Times New Roman" w:cs="Times New Roman"/>
        </w:rPr>
      </w:pPr>
    </w:p>
    <w:p w14:paraId="67385905" w14:textId="77777777" w:rsidR="009C7964" w:rsidRDefault="009C7964" w:rsidP="009C7964">
      <w:pPr>
        <w:spacing w:after="0" w:line="480" w:lineRule="auto"/>
        <w:rPr>
          <w:rFonts w:ascii="Times New Roman" w:eastAsia="Calibri" w:hAnsi="Times New Roman" w:cs="Times New Roman"/>
        </w:rPr>
      </w:pPr>
    </w:p>
    <w:p w14:paraId="77BC049B" w14:textId="77777777" w:rsidR="009C7964" w:rsidRDefault="009C7964" w:rsidP="009C7964">
      <w:pPr>
        <w:spacing w:after="0" w:line="480" w:lineRule="auto"/>
        <w:rPr>
          <w:rFonts w:ascii="Times New Roman" w:eastAsia="Calibri" w:hAnsi="Times New Roman" w:cs="Times New Roman"/>
        </w:rPr>
      </w:pPr>
    </w:p>
    <w:p w14:paraId="0309AED1" w14:textId="77777777" w:rsidR="009C7964" w:rsidRDefault="009C7964" w:rsidP="009C7964">
      <w:pPr>
        <w:spacing w:after="0" w:line="480" w:lineRule="auto"/>
        <w:rPr>
          <w:rFonts w:ascii="Times New Roman" w:eastAsia="Calibri" w:hAnsi="Times New Roman" w:cs="Times New Roman"/>
        </w:rPr>
      </w:pPr>
    </w:p>
    <w:p w14:paraId="4CA76768"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DATED:  JU</w:t>
      </w:r>
      <w:r>
        <w:rPr>
          <w:rFonts w:ascii="Times New Roman" w:eastAsia="Calibri" w:hAnsi="Times New Roman" w:cs="Times New Roman"/>
        </w:rPr>
        <w:t>LY 12</w:t>
      </w:r>
      <w:r w:rsidRPr="004848C1">
        <w:rPr>
          <w:rFonts w:ascii="Times New Roman" w:eastAsia="Calibri" w:hAnsi="Times New Roman" w:cs="Times New Roman"/>
        </w:rPr>
        <w:t>, 2021</w:t>
      </w:r>
      <w:r w:rsidRPr="004848C1">
        <w:rPr>
          <w:rFonts w:ascii="Times New Roman" w:eastAsia="Calibri" w:hAnsi="Times New Roman" w:cs="Times New Roman"/>
        </w:rPr>
        <w:tab/>
      </w:r>
      <w:r w:rsidRPr="004848C1">
        <w:rPr>
          <w:rFonts w:ascii="Times New Roman" w:eastAsia="Calibri" w:hAnsi="Times New Roman" w:cs="Times New Roman"/>
        </w:rPr>
        <w:tab/>
        <w:t>MOTION:</w:t>
      </w:r>
      <w:r>
        <w:rPr>
          <w:rFonts w:ascii="Times New Roman" w:eastAsia="Calibri" w:hAnsi="Times New Roman" w:cs="Times New Roman"/>
        </w:rPr>
        <w:t xml:space="preserve"> MS. NOCITO</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4D36E87B" w14:textId="77777777" w:rsidR="003578A9" w:rsidRPr="004848C1" w:rsidRDefault="003578A9" w:rsidP="003578A9">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Pr>
          <w:rFonts w:ascii="Times New Roman" w:eastAsia="Calibri" w:hAnsi="Times New Roman" w:cs="Times New Roman"/>
        </w:rPr>
        <w:t>4</w:t>
      </w:r>
      <w:r w:rsidRPr="004848C1">
        <w:rPr>
          <w:rFonts w:ascii="Times New Roman" w:eastAsia="Calibri" w:hAnsi="Times New Roman" w:cs="Times New Roman"/>
        </w:rPr>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Pr>
          <w:rFonts w:ascii="Times New Roman" w:eastAsia="Calibri" w:hAnsi="Times New Roman" w:cs="Times New Roman"/>
        </w:rPr>
        <w:t xml:space="preserve"> MR. RAVITZ</w:t>
      </w:r>
      <w:r w:rsidRPr="004848C1">
        <w:rPr>
          <w:rFonts w:ascii="Times New Roman" w:eastAsia="Calibri" w:hAnsi="Times New Roman" w:cs="Times New Roman"/>
        </w:rPr>
        <w:tab/>
      </w:r>
    </w:p>
    <w:p w14:paraId="4E819F82"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Pr>
          <w:rFonts w:ascii="Times New Roman" w:eastAsia="Calibri" w:hAnsi="Times New Roman" w:cs="Times New Roman"/>
        </w:rPr>
        <w:t>NONE</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5DD11C7C"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3A3EAE38" w14:textId="77777777" w:rsidR="003578A9" w:rsidRPr="004848C1" w:rsidRDefault="003578A9" w:rsidP="003578A9">
      <w:pPr>
        <w:spacing w:after="0" w:line="240" w:lineRule="auto"/>
        <w:rPr>
          <w:rFonts w:ascii="Times New Roman" w:eastAsia="Calibri" w:hAnsi="Times New Roman" w:cs="Times New Roman"/>
        </w:rPr>
      </w:pPr>
      <w:r>
        <w:rPr>
          <w:rFonts w:ascii="Times New Roman" w:eastAsia="Calibri" w:hAnsi="Times New Roman" w:cs="Times New Roman"/>
        </w:rPr>
        <w:t>ABSENT: MR. RAVITZ</w:t>
      </w:r>
    </w:p>
    <w:p w14:paraId="11AE66C6" w14:textId="77777777" w:rsidR="003578A9" w:rsidRDefault="003578A9" w:rsidP="003578A9">
      <w:pPr>
        <w:spacing w:after="0" w:line="240" w:lineRule="auto"/>
        <w:rPr>
          <w:rFonts w:ascii="Times New Roman" w:eastAsia="Calibri" w:hAnsi="Times New Roman" w:cs="Times New Roman"/>
        </w:rPr>
      </w:pPr>
    </w:p>
    <w:p w14:paraId="6AA977E5" w14:textId="77777777" w:rsidR="003578A9" w:rsidRPr="004848C1" w:rsidRDefault="003578A9" w:rsidP="003578A9">
      <w:pPr>
        <w:spacing w:after="0" w:line="240" w:lineRule="auto"/>
        <w:rPr>
          <w:rFonts w:ascii="Times New Roman" w:eastAsia="Calibri" w:hAnsi="Times New Roman" w:cs="Times New Roman"/>
        </w:rPr>
      </w:pPr>
    </w:p>
    <w:p w14:paraId="02696E5A" w14:textId="77777777" w:rsidR="003578A9" w:rsidRPr="004848C1" w:rsidRDefault="003578A9" w:rsidP="003578A9">
      <w:pPr>
        <w:spacing w:after="0" w:line="240" w:lineRule="auto"/>
        <w:rPr>
          <w:rFonts w:ascii="Times New Roman" w:eastAsia="Calibri" w:hAnsi="Times New Roman" w:cs="Times New Roman"/>
        </w:rPr>
      </w:pPr>
      <w:r w:rsidRPr="004848C1">
        <w:rPr>
          <w:rFonts w:ascii="Times New Roman" w:eastAsia="Calibri" w:hAnsi="Times New Roman" w:cs="Times New Roman"/>
        </w:rPr>
        <w:t>I, Dee Ober, Municipal Clerk of the Township of Voorhees hereby certify the foregoing to be a true and correct copy of a resolution adopted by the Mayor and Township Committee of the Township of Voorhees at their meeting of Ju</w:t>
      </w:r>
      <w:r>
        <w:rPr>
          <w:rFonts w:ascii="Times New Roman" w:eastAsia="Calibri" w:hAnsi="Times New Roman" w:cs="Times New Roman"/>
        </w:rPr>
        <w:t>ly</w:t>
      </w:r>
      <w:r w:rsidRPr="004848C1">
        <w:rPr>
          <w:rFonts w:ascii="Times New Roman" w:eastAsia="Calibri" w:hAnsi="Times New Roman" w:cs="Times New Roman"/>
        </w:rPr>
        <w:t xml:space="preserve"> </w:t>
      </w:r>
      <w:r>
        <w:rPr>
          <w:rFonts w:ascii="Times New Roman" w:eastAsia="Calibri" w:hAnsi="Times New Roman" w:cs="Times New Roman"/>
        </w:rPr>
        <w:t>12</w:t>
      </w:r>
      <w:r w:rsidRPr="004848C1">
        <w:rPr>
          <w:rFonts w:ascii="Times New Roman" w:eastAsia="Calibri" w:hAnsi="Times New Roman" w:cs="Times New Roman"/>
        </w:rPr>
        <w:t>, 2021 held in the Municipal Building, 2400 Voorhees Town Center, Voorhees, NJ  08043</w:t>
      </w:r>
    </w:p>
    <w:p w14:paraId="21BB243A" w14:textId="77777777" w:rsidR="003578A9" w:rsidRPr="004848C1" w:rsidRDefault="003578A9" w:rsidP="003578A9">
      <w:pPr>
        <w:spacing w:after="0" w:line="240" w:lineRule="auto"/>
        <w:rPr>
          <w:rFonts w:ascii="Times New Roman" w:eastAsia="Calibri" w:hAnsi="Times New Roman" w:cs="Times New Roman"/>
        </w:rPr>
      </w:pPr>
    </w:p>
    <w:p w14:paraId="23697B06" w14:textId="77777777" w:rsidR="003578A9" w:rsidRPr="004848C1" w:rsidRDefault="003578A9" w:rsidP="003578A9">
      <w:pPr>
        <w:spacing w:after="0" w:line="240" w:lineRule="auto"/>
        <w:rPr>
          <w:rFonts w:ascii="Times New Roman" w:eastAsia="Calibri" w:hAnsi="Times New Roman" w:cs="Times New Roman"/>
        </w:rPr>
      </w:pPr>
    </w:p>
    <w:p w14:paraId="20A15745" w14:textId="77777777" w:rsidR="003578A9" w:rsidRPr="004848C1" w:rsidRDefault="003578A9" w:rsidP="003578A9">
      <w:pPr>
        <w:spacing w:after="0" w:line="240" w:lineRule="auto"/>
        <w:rPr>
          <w:rFonts w:ascii="Times New Roman" w:eastAsia="Calibri" w:hAnsi="Times New Roman" w:cs="Times New Roman"/>
        </w:rPr>
      </w:pPr>
    </w:p>
    <w:p w14:paraId="689DAD7B"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04154977" w14:textId="77777777" w:rsidR="003578A9" w:rsidRPr="004848C1" w:rsidRDefault="003578A9" w:rsidP="003578A9">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3FAFFE6C" w14:textId="77777777" w:rsidR="003578A9" w:rsidRDefault="003578A9" w:rsidP="003578A9">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1ABEAC04" w14:textId="36BB5B39" w:rsidR="00672F2F" w:rsidRDefault="00672F2F" w:rsidP="009C7964">
      <w:pPr>
        <w:suppressAutoHyphens/>
        <w:spacing w:after="0" w:line="240" w:lineRule="auto"/>
        <w:rPr>
          <w:rFonts w:ascii="Times New Roman" w:eastAsia="Calibri" w:hAnsi="Times New Roman" w:cs="Times New Roman"/>
        </w:rPr>
      </w:pPr>
      <w:r>
        <w:rPr>
          <w:rFonts w:ascii="Times New Roman" w:eastAsia="Calibri" w:hAnsi="Times New Roman" w:cs="Times New Roman"/>
        </w:rPr>
        <w:br w:type="page"/>
      </w:r>
    </w:p>
    <w:p w14:paraId="3B00033A" w14:textId="77777777" w:rsidR="008C2DAD" w:rsidRPr="00333A7C" w:rsidRDefault="008C2DAD" w:rsidP="008C2DA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lastRenderedPageBreak/>
        <w:t>VOORHEES TOWNSHIP COMMITTEE</w:t>
      </w:r>
    </w:p>
    <w:p w14:paraId="0A88A210" w14:textId="77777777" w:rsidR="008C2DAD" w:rsidRPr="00333A7C" w:rsidRDefault="008C2DAD" w:rsidP="008C2DAD">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JUNE 28, 2021</w:t>
      </w:r>
      <w:r w:rsidRPr="00333A7C">
        <w:rPr>
          <w:rFonts w:ascii="Times New Roman" w:eastAsia="Calibri" w:hAnsi="Times New Roman" w:cs="Times New Roman"/>
          <w:b/>
        </w:rPr>
        <w:t xml:space="preserve"> </w:t>
      </w:r>
    </w:p>
    <w:p w14:paraId="36BDF90F" w14:textId="77777777" w:rsidR="008C2DAD" w:rsidRPr="00333A7C" w:rsidRDefault="008C2DAD" w:rsidP="008C2DAD">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31088599" w14:textId="77777777" w:rsidR="008C2DAD" w:rsidRPr="00333A7C" w:rsidRDefault="008C2DAD" w:rsidP="008C2DAD">
      <w:pPr>
        <w:numPr>
          <w:ilvl w:val="12"/>
          <w:numId w:val="0"/>
        </w:numPr>
        <w:spacing w:after="0" w:line="240" w:lineRule="auto"/>
        <w:rPr>
          <w:rFonts w:ascii="Times New Roman" w:eastAsia="Calibri" w:hAnsi="Times New Roman" w:cs="Times New Roman"/>
          <w:b/>
        </w:rPr>
      </w:pPr>
    </w:p>
    <w:p w14:paraId="2EFA0D8F" w14:textId="77777777" w:rsidR="008C2DAD" w:rsidRPr="00333A7C" w:rsidRDefault="008C2DAD" w:rsidP="008C2DAD">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9E6EBA8" w14:textId="77777777" w:rsidR="008C2DAD" w:rsidRPr="00333A7C" w:rsidRDefault="008C2DAD" w:rsidP="008C2DAD">
      <w:pPr>
        <w:tabs>
          <w:tab w:val="left" w:pos="90"/>
          <w:tab w:val="left" w:pos="1800"/>
        </w:tabs>
        <w:spacing w:after="0" w:line="240" w:lineRule="auto"/>
        <w:rPr>
          <w:rFonts w:ascii="Times New Roman" w:eastAsia="Calibri" w:hAnsi="Times New Roman" w:cs="Times New Roman"/>
          <w:b/>
        </w:rPr>
      </w:pPr>
    </w:p>
    <w:p w14:paraId="3AEB7B86" w14:textId="77777777" w:rsidR="008C2DAD" w:rsidRDefault="008C2DAD" w:rsidP="008C2DAD">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76EEA84E" w14:textId="77777777" w:rsidR="008C2DAD" w:rsidRDefault="008C2DAD" w:rsidP="008C2DAD">
      <w:pPr>
        <w:tabs>
          <w:tab w:val="left" w:pos="90"/>
          <w:tab w:val="left" w:pos="1800"/>
        </w:tabs>
        <w:spacing w:after="0" w:line="240" w:lineRule="auto"/>
        <w:rPr>
          <w:rFonts w:ascii="Times New Roman" w:eastAsia="Calibri" w:hAnsi="Times New Roman" w:cs="Times New Roman"/>
        </w:rPr>
      </w:pPr>
    </w:p>
    <w:p w14:paraId="3CBBB65E" w14:textId="77777777" w:rsidR="008C2DAD" w:rsidRPr="00333A7C" w:rsidRDefault="008C2DAD" w:rsidP="008C2DAD">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084FFBB5" w14:textId="77777777" w:rsidR="008C2DAD" w:rsidRDefault="008C2DAD" w:rsidP="008C2DAD">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7F781422" w14:textId="77777777" w:rsidR="008C2DAD" w:rsidRDefault="008C2DAD" w:rsidP="008C2DAD">
      <w:pPr>
        <w:tabs>
          <w:tab w:val="left" w:pos="90"/>
        </w:tabs>
        <w:spacing w:after="0" w:line="240" w:lineRule="auto"/>
        <w:rPr>
          <w:rFonts w:ascii="Times New Roman" w:eastAsia="Calibri" w:hAnsi="Times New Roman" w:cs="Times New Roman"/>
        </w:rPr>
      </w:pPr>
    </w:p>
    <w:p w14:paraId="3CA96432" w14:textId="77777777" w:rsidR="008C2DAD" w:rsidRPr="0097574C" w:rsidRDefault="008C2DAD" w:rsidP="008C2DAD">
      <w:pPr>
        <w:spacing w:after="0" w:line="240" w:lineRule="auto"/>
        <w:rPr>
          <w:rFonts w:ascii="Times New Roman" w:hAnsi="Times New Roman" w:cs="Times New Roman"/>
          <w:b/>
          <w:bCs/>
        </w:rPr>
      </w:pPr>
      <w:r w:rsidRPr="0097574C">
        <w:rPr>
          <w:rFonts w:ascii="Times New Roman" w:hAnsi="Times New Roman" w:cs="Times New Roman"/>
          <w:b/>
          <w:bCs/>
        </w:rPr>
        <w:t>FIRST READING ON BOND ORDINANCE</w:t>
      </w:r>
    </w:p>
    <w:p w14:paraId="4975B824" w14:textId="77777777" w:rsidR="008C2DAD" w:rsidRPr="0097574C" w:rsidRDefault="008C2DAD" w:rsidP="008C2DAD">
      <w:pPr>
        <w:widowControl w:val="0"/>
        <w:tabs>
          <w:tab w:val="left" w:pos="-720"/>
          <w:tab w:val="left" w:pos="0"/>
          <w:tab w:val="left" w:pos="720"/>
        </w:tabs>
        <w:suppressAutoHyphens/>
        <w:spacing w:after="0" w:line="240" w:lineRule="auto"/>
        <w:jc w:val="both"/>
        <w:rPr>
          <w:rFonts w:ascii="Times" w:eastAsia="Times New Roman" w:hAnsi="Times" w:cs="Times New Roman"/>
          <w:bCs/>
          <w:spacing w:val="-2"/>
        </w:rPr>
      </w:pPr>
      <w:r w:rsidRPr="0097574C">
        <w:rPr>
          <w:rFonts w:ascii="Times" w:eastAsia="Times New Roman" w:hAnsi="Times" w:cs="Times New Roman"/>
          <w:bCs/>
          <w:spacing w:val="-2"/>
        </w:rPr>
        <w:t>BOND ORDINANCE AUTHORIZING THE COMPLETION OF IMPROVEMENTS TO VARIOUS TOWNSHIP BUILDINGS AND GROUNDS; APPROPRIATING THE SUM OF $825,000 THEREFOR; AUTHORIZING THE ISSUANCE OF GENERAL OBLIGATION BONDS OR BOND ANTICIPATION NOTES OF THE TOWNSHIP OF VOORHEES, COUNTY OF CAMDEN, NEW JERSEY, IN THE AGGREGATE PRINCIPAL AMOUNT OF UP TO $783,750 MAKING CERTAIN DETERMINATIONS AND COVENANTS; AND AUTHORIZING CERTAIN RELATED ACTIONS IN CONNECTION WITH THE FOREGOING</w:t>
      </w:r>
    </w:p>
    <w:p w14:paraId="44261F16" w14:textId="77777777" w:rsidR="008C2DAD" w:rsidRDefault="008C2DAD" w:rsidP="008C2DAD">
      <w:pPr>
        <w:spacing w:after="0" w:line="240" w:lineRule="auto"/>
        <w:rPr>
          <w:rFonts w:ascii="Times New Roman" w:hAnsi="Times New Roman" w:cs="Times New Roman"/>
        </w:rPr>
      </w:pPr>
    </w:p>
    <w:p w14:paraId="058358F3" w14:textId="77777777" w:rsidR="008C2DAD" w:rsidRPr="006F651D" w:rsidRDefault="008C2DAD" w:rsidP="008C2DAD">
      <w:pPr>
        <w:pStyle w:val="BlockText"/>
        <w:rPr>
          <w:b w:val="0"/>
          <w:bCs/>
          <w:szCs w:val="22"/>
        </w:rPr>
      </w:pPr>
      <w:r w:rsidRPr="006F651D">
        <w:rPr>
          <w:b w:val="0"/>
          <w:bCs/>
          <w:szCs w:val="22"/>
        </w:rPr>
        <w:t>MOTION TO APPROVE:</w:t>
      </w:r>
      <w:r>
        <w:rPr>
          <w:b w:val="0"/>
          <w:bCs/>
          <w:szCs w:val="22"/>
        </w:rPr>
        <w:t xml:space="preserve"> MR. PLATT</w:t>
      </w:r>
      <w:r>
        <w:rPr>
          <w:b w:val="0"/>
          <w:bCs/>
          <w:szCs w:val="22"/>
        </w:rPr>
        <w:tab/>
      </w:r>
      <w:r w:rsidRPr="006F651D">
        <w:rPr>
          <w:b w:val="0"/>
          <w:bCs/>
          <w:szCs w:val="22"/>
        </w:rPr>
        <w:tab/>
      </w:r>
      <w:r w:rsidRPr="006F651D">
        <w:rPr>
          <w:b w:val="0"/>
          <w:bCs/>
          <w:szCs w:val="22"/>
        </w:rPr>
        <w:tab/>
        <w:t>SECONDED:</w:t>
      </w:r>
      <w:r>
        <w:rPr>
          <w:b w:val="0"/>
          <w:bCs/>
          <w:szCs w:val="22"/>
        </w:rPr>
        <w:t xml:space="preserve"> MS. NOCITO</w:t>
      </w:r>
    </w:p>
    <w:p w14:paraId="1AF82078" w14:textId="77777777" w:rsidR="008C2DAD" w:rsidRPr="006F651D" w:rsidRDefault="008C2DAD" w:rsidP="008C2DAD">
      <w:pPr>
        <w:pStyle w:val="BlockText"/>
        <w:rPr>
          <w:b w:val="0"/>
          <w:bCs/>
          <w:szCs w:val="22"/>
        </w:rPr>
      </w:pPr>
      <w:r w:rsidRPr="006F651D">
        <w:rPr>
          <w:b w:val="0"/>
          <w:bCs/>
          <w:szCs w:val="22"/>
        </w:rPr>
        <w:t>AYES:</w:t>
      </w:r>
      <w:r>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3C026C4B" w14:textId="77777777" w:rsidR="008C2DAD" w:rsidRDefault="008C2DAD" w:rsidP="008C2DAD">
      <w:pPr>
        <w:spacing w:after="0" w:line="240" w:lineRule="auto"/>
        <w:rPr>
          <w:rFonts w:ascii="Times New Roman" w:hAnsi="Times New Roman" w:cs="Times New Roman"/>
        </w:rPr>
      </w:pPr>
    </w:p>
    <w:p w14:paraId="440144C6" w14:textId="77777777" w:rsidR="008C2DAD" w:rsidRPr="0097574C" w:rsidRDefault="008C2DAD" w:rsidP="008C2DAD">
      <w:pPr>
        <w:spacing w:after="0" w:line="240" w:lineRule="auto"/>
        <w:rPr>
          <w:rFonts w:ascii="Times New Roman" w:hAnsi="Times New Roman" w:cs="Times New Roman"/>
          <w:b/>
          <w:bCs/>
        </w:rPr>
      </w:pPr>
      <w:r w:rsidRPr="0097574C">
        <w:rPr>
          <w:rFonts w:ascii="Times New Roman" w:hAnsi="Times New Roman" w:cs="Times New Roman"/>
          <w:b/>
          <w:bCs/>
        </w:rPr>
        <w:t>FIRST READING ON BOND ORDINANCE</w:t>
      </w:r>
    </w:p>
    <w:p w14:paraId="7FB83D5D" w14:textId="77777777" w:rsidR="008C2DAD" w:rsidRPr="0097574C" w:rsidRDefault="008C2DAD" w:rsidP="008C2DAD">
      <w:pPr>
        <w:tabs>
          <w:tab w:val="left" w:pos="0"/>
          <w:tab w:val="left" w:pos="720"/>
        </w:tabs>
        <w:suppressAutoHyphens/>
        <w:spacing w:after="0" w:line="240" w:lineRule="auto"/>
        <w:jc w:val="both"/>
        <w:rPr>
          <w:rFonts w:ascii="Times" w:eastAsia="Times New Roman" w:hAnsi="Times" w:cs="Times New Roman"/>
          <w:bCs/>
          <w:spacing w:val="-2"/>
        </w:rPr>
      </w:pPr>
      <w:r w:rsidRPr="0097574C">
        <w:rPr>
          <w:rFonts w:ascii="Times" w:eastAsia="Times New Roman" w:hAnsi="Times" w:cs="Times New Roman"/>
          <w:bCs/>
          <w:spacing w:val="-2"/>
        </w:rPr>
        <w:t>BOND ORDINANCE AUTHORIZING THE COMPLETION OF VARIOUS ROAD AND RELATED IMPROVEMENTS IN THE TOWNSHIP OF VOORHEES, COUNTY OF CAMDEN, NEW JERSEY; APPROPRIATING THE SUM OF $1,710,000 THEREFOR; AUTHORIZING THE ISSUANCE OF GENERAL OBLIGATION BONDS OR BOND ANTICIPATION NOTES OF THE TOWNSHIP OF VOORHEES, COUNTY OF CAMDEN, NEW JERSEY, IN THE AGGREGATE PRINCIPAL AMOUNT OF UP TO $1,624,500 MAKING CERTAIN DETERMINATIONS AND COVENANTS; AND AUTHORIZING CERTAIN RELATED ACTIONS IN CONNECTION WITH THE FOREGOING</w:t>
      </w:r>
    </w:p>
    <w:p w14:paraId="5A170608" w14:textId="77777777" w:rsidR="008C2DAD" w:rsidRPr="0097574C" w:rsidRDefault="008C2DAD" w:rsidP="008C2DAD">
      <w:pPr>
        <w:spacing w:after="0" w:line="240" w:lineRule="auto"/>
        <w:rPr>
          <w:rFonts w:ascii="Times New Roman" w:hAnsi="Times New Roman" w:cs="Times New Roman"/>
        </w:rPr>
      </w:pPr>
    </w:p>
    <w:p w14:paraId="404F3474" w14:textId="77777777" w:rsidR="008C2DAD" w:rsidRPr="006F651D" w:rsidRDefault="008C2DAD" w:rsidP="008C2DAD">
      <w:pPr>
        <w:pStyle w:val="BlockText"/>
        <w:rPr>
          <w:b w:val="0"/>
          <w:bCs/>
          <w:szCs w:val="22"/>
        </w:rPr>
      </w:pPr>
      <w:r w:rsidRPr="006F651D">
        <w:rPr>
          <w:b w:val="0"/>
          <w:bCs/>
          <w:szCs w:val="22"/>
        </w:rPr>
        <w:t>MOTION TO APPROVE:</w:t>
      </w:r>
      <w:r>
        <w:rPr>
          <w:b w:val="0"/>
          <w:bCs/>
          <w:szCs w:val="22"/>
        </w:rPr>
        <w:t xml:space="preserve"> MR. PLATT</w:t>
      </w:r>
      <w:r>
        <w:rPr>
          <w:b w:val="0"/>
          <w:bCs/>
          <w:szCs w:val="22"/>
        </w:rPr>
        <w:tab/>
      </w:r>
      <w:r w:rsidRPr="006F651D">
        <w:rPr>
          <w:b w:val="0"/>
          <w:bCs/>
          <w:szCs w:val="22"/>
        </w:rPr>
        <w:tab/>
      </w:r>
      <w:r w:rsidRPr="006F651D">
        <w:rPr>
          <w:b w:val="0"/>
          <w:bCs/>
          <w:szCs w:val="22"/>
        </w:rPr>
        <w:tab/>
        <w:t>SECONDED:</w:t>
      </w:r>
      <w:r>
        <w:rPr>
          <w:b w:val="0"/>
          <w:bCs/>
          <w:szCs w:val="22"/>
        </w:rPr>
        <w:t xml:space="preserve"> MR. RAVITZ</w:t>
      </w:r>
    </w:p>
    <w:p w14:paraId="399C0DEC" w14:textId="77777777" w:rsidR="008C2DAD" w:rsidRPr="006F651D" w:rsidRDefault="008C2DAD" w:rsidP="008C2DAD">
      <w:pPr>
        <w:pStyle w:val="BlockText"/>
        <w:rPr>
          <w:b w:val="0"/>
          <w:bCs/>
          <w:szCs w:val="22"/>
        </w:rPr>
      </w:pPr>
      <w:r w:rsidRPr="006F651D">
        <w:rPr>
          <w:b w:val="0"/>
          <w:bCs/>
          <w:szCs w:val="22"/>
        </w:rPr>
        <w:t>AYES:</w:t>
      </w:r>
      <w:r>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32CEF106" w14:textId="77777777" w:rsidR="008C2DAD" w:rsidRDefault="008C2DAD" w:rsidP="008C2DAD">
      <w:pPr>
        <w:spacing w:after="0" w:line="240" w:lineRule="auto"/>
      </w:pPr>
    </w:p>
    <w:p w14:paraId="4801484C" w14:textId="77777777" w:rsidR="008C2DAD" w:rsidRPr="003E10E6" w:rsidRDefault="008C2DAD" w:rsidP="008C2DAD">
      <w:pPr>
        <w:spacing w:after="0" w:line="240" w:lineRule="auto"/>
        <w:rPr>
          <w:rFonts w:ascii="Times New Roman" w:hAnsi="Times New Roman" w:cs="Times New Roman"/>
          <w:b/>
          <w:bCs/>
        </w:rPr>
      </w:pPr>
      <w:r w:rsidRPr="003E10E6">
        <w:rPr>
          <w:rFonts w:ascii="Times New Roman" w:hAnsi="Times New Roman" w:cs="Times New Roman"/>
          <w:b/>
          <w:bCs/>
        </w:rPr>
        <w:t>FIRST READING ON BOND ORDINANCE</w:t>
      </w:r>
    </w:p>
    <w:p w14:paraId="743F72A2" w14:textId="77777777" w:rsidR="008C2DAD" w:rsidRPr="003E10E6" w:rsidRDefault="008C2DAD" w:rsidP="008C2DAD">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E10E6">
        <w:rPr>
          <w:rFonts w:ascii="Times" w:eastAsia="Times New Roman" w:hAnsi="Times" w:cs="Times New Roman"/>
          <w:bCs/>
          <w:spacing w:val="-2"/>
        </w:rPr>
        <w:t>BOND ORDINANCE AUTHORIZING VARIOUS IMPROVEMENTS TO THE SEWER UTILITY SYSTEM IN AND FOR THE TOWNSHIP OF VOORHEES, COUNTY OF CAMDEN, NEW JERSEY; APPROPRIATING THE SUM OF $540,000 THEREFOR; AUTHORIZING THE ISSUANCE OF GENERAL OBLIGATION BONDS OR BOND ANTICIPATION NOTES OF THE TOWNSHIP OF VOORHEES, COUNTY OF CAMDEN, NEW JERSEY, IN THE AGGREGATE PRINCIPAL AMOUNT OF UP TO $513,000 MAKING CERTAIN DETERMINATIONS AND COVENANTS; AND AUTHORIZING CERTAIN RELATED ACTIONS IN CONNECTION WITH THE FOREGOING</w:t>
      </w:r>
    </w:p>
    <w:p w14:paraId="411DA7B0" w14:textId="77777777" w:rsidR="008C2DAD" w:rsidRPr="003E10E6" w:rsidRDefault="008C2DAD" w:rsidP="008C2DAD">
      <w:pPr>
        <w:spacing w:after="0" w:line="240" w:lineRule="auto"/>
        <w:rPr>
          <w:rFonts w:ascii="Times New Roman" w:hAnsi="Times New Roman" w:cs="Times New Roman"/>
        </w:rPr>
      </w:pPr>
    </w:p>
    <w:p w14:paraId="29B6E813" w14:textId="77777777" w:rsidR="008C2DAD" w:rsidRPr="006F651D" w:rsidRDefault="008C2DAD" w:rsidP="008C2DAD">
      <w:pPr>
        <w:pStyle w:val="BlockText"/>
        <w:rPr>
          <w:b w:val="0"/>
          <w:bCs/>
          <w:szCs w:val="22"/>
        </w:rPr>
      </w:pPr>
      <w:r w:rsidRPr="006F651D">
        <w:rPr>
          <w:b w:val="0"/>
          <w:bCs/>
          <w:szCs w:val="22"/>
        </w:rPr>
        <w:t>MOTION TO APPROVE:</w:t>
      </w:r>
      <w:r>
        <w:rPr>
          <w:b w:val="0"/>
          <w:bCs/>
          <w:szCs w:val="22"/>
        </w:rPr>
        <w:t xml:space="preserve"> MR. PLATT</w:t>
      </w:r>
      <w:r w:rsidRPr="006F651D">
        <w:rPr>
          <w:b w:val="0"/>
          <w:bCs/>
          <w:szCs w:val="22"/>
        </w:rPr>
        <w:tab/>
      </w:r>
      <w:r w:rsidRPr="006F651D">
        <w:rPr>
          <w:b w:val="0"/>
          <w:bCs/>
          <w:szCs w:val="22"/>
        </w:rPr>
        <w:tab/>
      </w:r>
      <w:r w:rsidRPr="006F651D">
        <w:rPr>
          <w:b w:val="0"/>
          <w:bCs/>
          <w:szCs w:val="22"/>
        </w:rPr>
        <w:tab/>
        <w:t>SECONDED:</w:t>
      </w:r>
      <w:r>
        <w:rPr>
          <w:b w:val="0"/>
          <w:bCs/>
          <w:szCs w:val="22"/>
        </w:rPr>
        <w:t xml:space="preserve"> MR. RAVITZ</w:t>
      </w:r>
    </w:p>
    <w:p w14:paraId="68F1F246" w14:textId="77777777" w:rsidR="008C2DAD" w:rsidRPr="006F651D" w:rsidRDefault="008C2DAD" w:rsidP="008C2DAD">
      <w:pPr>
        <w:pStyle w:val="BlockText"/>
        <w:rPr>
          <w:b w:val="0"/>
          <w:bCs/>
          <w:szCs w:val="22"/>
        </w:rPr>
      </w:pPr>
      <w:r w:rsidRPr="006F651D">
        <w:rPr>
          <w:b w:val="0"/>
          <w:bCs/>
          <w:szCs w:val="22"/>
        </w:rPr>
        <w:t>AYES:</w:t>
      </w:r>
      <w:r>
        <w:rPr>
          <w:b w:val="0"/>
          <w:bCs/>
          <w:szCs w:val="22"/>
        </w:rPr>
        <w:t xml:space="preserve"> ALL</w:t>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r>
      <w:r w:rsidRPr="006F651D">
        <w:rPr>
          <w:b w:val="0"/>
          <w:bCs/>
          <w:szCs w:val="22"/>
        </w:rPr>
        <w:tab/>
        <w:t>NAYS:</w:t>
      </w:r>
      <w:r>
        <w:rPr>
          <w:b w:val="0"/>
          <w:bCs/>
          <w:szCs w:val="22"/>
        </w:rPr>
        <w:t xml:space="preserve"> NONE</w:t>
      </w:r>
    </w:p>
    <w:p w14:paraId="24E84B50" w14:textId="77777777" w:rsidR="008C2DAD" w:rsidRDefault="008C2DAD" w:rsidP="008C2DAD">
      <w:pPr>
        <w:spacing w:after="0" w:line="240" w:lineRule="auto"/>
      </w:pPr>
    </w:p>
    <w:p w14:paraId="7E9DF468" w14:textId="77777777" w:rsidR="008C2DAD" w:rsidRPr="003E10E6" w:rsidRDefault="008C2DAD" w:rsidP="008C2DAD">
      <w:pPr>
        <w:spacing w:after="0" w:line="240" w:lineRule="auto"/>
        <w:rPr>
          <w:rFonts w:ascii="Times New Roman" w:hAnsi="Times New Roman" w:cs="Times New Roman"/>
          <w:b/>
          <w:bCs/>
        </w:rPr>
      </w:pPr>
      <w:r w:rsidRPr="003E10E6">
        <w:rPr>
          <w:rFonts w:ascii="Times New Roman" w:hAnsi="Times New Roman" w:cs="Times New Roman"/>
          <w:b/>
          <w:bCs/>
        </w:rPr>
        <w:t>FIRST READING ON BOND ORDINANCE</w:t>
      </w:r>
    </w:p>
    <w:p w14:paraId="0CB62A67" w14:textId="77777777" w:rsidR="008C2DAD" w:rsidRDefault="008C2DAD" w:rsidP="008C2DAD">
      <w:pPr>
        <w:tabs>
          <w:tab w:val="left" w:pos="-720"/>
          <w:tab w:val="left" w:pos="0"/>
          <w:tab w:val="left" w:pos="720"/>
        </w:tabs>
        <w:suppressAutoHyphens/>
        <w:spacing w:after="0" w:line="240" w:lineRule="auto"/>
        <w:jc w:val="both"/>
        <w:rPr>
          <w:rFonts w:ascii="Times" w:eastAsia="Times New Roman" w:hAnsi="Times" w:cs="Times New Roman"/>
          <w:bCs/>
          <w:spacing w:val="-2"/>
        </w:rPr>
      </w:pPr>
      <w:r w:rsidRPr="003E10E6">
        <w:rPr>
          <w:rFonts w:ascii="Times" w:eastAsia="Times New Roman" w:hAnsi="Times" w:cs="Times New Roman"/>
          <w:bCs/>
          <w:spacing w:val="-2"/>
        </w:rPr>
        <w:t>BOND ORDINANCE AUTHORIZING THE ACQUISITION OF VEHICLES AND EQUIPMENT FOR THE TOWNSHIP OF VOORHEES, COUNTY OF CAMDEN, NEW JERSEY; APPROPRIATING THE SUM OF $1,486,000 THERFOR; AUTHORIZING THE ISSUANCE OF GENERAL OBLIGATION BONDS OR BOND ANTICIPATION NOTES OF THE TOWNSHIP OF VOORHEES, COUNTY OF CAMDEN, NEW JERSEY, IN THE AGGREGATE PRINCIPAL AMOUNT OF UP TO $1,411,700; MAKING CERTAIN DETERMINATIONS AND COVENANTS; AND AUTHORIZING CERTAIN RELATED ACTIONS IN CONNECTION WITH THE FOREGOING</w:t>
      </w:r>
    </w:p>
    <w:p w14:paraId="43856532" w14:textId="77777777" w:rsidR="008C2DAD" w:rsidRDefault="008C2DAD" w:rsidP="008C2DAD">
      <w:pPr>
        <w:tabs>
          <w:tab w:val="left" w:pos="-720"/>
          <w:tab w:val="left" w:pos="0"/>
          <w:tab w:val="left" w:pos="720"/>
        </w:tabs>
        <w:suppressAutoHyphens/>
        <w:spacing w:after="0" w:line="240" w:lineRule="auto"/>
        <w:jc w:val="both"/>
        <w:rPr>
          <w:rFonts w:ascii="Times" w:eastAsia="Times New Roman" w:hAnsi="Times" w:cs="Times New Roman"/>
          <w:bCs/>
          <w:spacing w:val="-2"/>
        </w:rPr>
      </w:pPr>
    </w:p>
    <w:p w14:paraId="6F87F658" w14:textId="77777777" w:rsidR="008C2DAD" w:rsidRPr="006F651D" w:rsidRDefault="008C2DAD" w:rsidP="008C2DAD">
      <w:pPr>
        <w:pStyle w:val="BlockText"/>
        <w:rPr>
          <w:b w:val="0"/>
          <w:bCs/>
          <w:szCs w:val="22"/>
        </w:rPr>
      </w:pPr>
      <w:r w:rsidRPr="006F651D">
        <w:rPr>
          <w:b w:val="0"/>
          <w:bCs/>
          <w:szCs w:val="22"/>
        </w:rPr>
        <w:t>MOTION TO APPROVE:</w:t>
      </w:r>
      <w:r>
        <w:rPr>
          <w:b w:val="0"/>
          <w:bCs/>
          <w:szCs w:val="22"/>
        </w:rPr>
        <w:t xml:space="preserve"> MS. FETBROYT</w:t>
      </w:r>
      <w:r w:rsidRPr="006F651D">
        <w:rPr>
          <w:b w:val="0"/>
          <w:bCs/>
          <w:szCs w:val="22"/>
        </w:rPr>
        <w:tab/>
      </w:r>
      <w:r w:rsidRPr="006F651D">
        <w:rPr>
          <w:b w:val="0"/>
          <w:bCs/>
          <w:szCs w:val="22"/>
        </w:rPr>
        <w:tab/>
        <w:t>SECONDED:</w:t>
      </w:r>
      <w:r>
        <w:rPr>
          <w:b w:val="0"/>
          <w:bCs/>
          <w:szCs w:val="22"/>
        </w:rPr>
        <w:t xml:space="preserve"> MR. PLATT</w:t>
      </w:r>
    </w:p>
    <w:p w14:paraId="4E027D3D" w14:textId="77777777" w:rsidR="008C2DAD" w:rsidRPr="003E10E6" w:rsidRDefault="008C2DAD" w:rsidP="008C2DAD">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sidRPr="003E10E6">
        <w:rPr>
          <w:rFonts w:ascii="Times New Roman" w:hAnsi="Times New Roman" w:cs="Times New Roman"/>
          <w:bCs/>
        </w:rPr>
        <w:t>AYES:</w:t>
      </w:r>
      <w:r>
        <w:rPr>
          <w:rFonts w:ascii="Times New Roman" w:hAnsi="Times New Roman" w:cs="Times New Roman"/>
          <w:bCs/>
        </w:rPr>
        <w:t xml:space="preserve"> ALL</w:t>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r>
      <w:r w:rsidRPr="003E10E6">
        <w:rPr>
          <w:rFonts w:ascii="Times New Roman" w:hAnsi="Times New Roman" w:cs="Times New Roman"/>
          <w:bCs/>
        </w:rPr>
        <w:tab/>
        <w:t>NAYS:</w:t>
      </w:r>
      <w:r>
        <w:rPr>
          <w:rFonts w:ascii="Times New Roman" w:hAnsi="Times New Roman" w:cs="Times New Roman"/>
          <w:bCs/>
        </w:rPr>
        <w:t xml:space="preserve"> NONE</w:t>
      </w:r>
    </w:p>
    <w:p w14:paraId="508B5CF5" w14:textId="77777777" w:rsidR="008C2DAD" w:rsidRPr="003E10E6" w:rsidRDefault="008C2DAD" w:rsidP="008C2DAD">
      <w:pPr>
        <w:spacing w:after="0" w:line="240" w:lineRule="auto"/>
        <w:rPr>
          <w:rFonts w:ascii="Times New Roman" w:hAnsi="Times New Roman" w:cs="Times New Roman"/>
        </w:rPr>
      </w:pPr>
    </w:p>
    <w:p w14:paraId="0D7A0E01" w14:textId="77777777" w:rsidR="008C2DAD" w:rsidRPr="006F651D" w:rsidRDefault="008C2DAD" w:rsidP="008C2DA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E77FE87" w14:textId="77777777" w:rsidR="008C2DAD" w:rsidRPr="006F651D" w:rsidRDefault="008C2DAD" w:rsidP="008C2DAD">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7C6C436D" w14:textId="77777777" w:rsidR="008C2DAD" w:rsidRPr="006F651D" w:rsidRDefault="008C2DAD" w:rsidP="008C2DA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6063AA40" w14:textId="77777777" w:rsidR="008C2DAD" w:rsidRPr="006F651D" w:rsidRDefault="008C2DAD" w:rsidP="008C2DAD">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6A874A9D"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6346626B" w14:textId="77777777" w:rsidR="008C2DAD" w:rsidRDefault="008C2DAD" w:rsidP="008C2DAD">
      <w:pPr>
        <w:rPr>
          <w:rFonts w:ascii="Times New Roman" w:eastAsia="Calibri" w:hAnsi="Times New Roman" w:cs="Times New Roman"/>
        </w:rPr>
      </w:pPr>
      <w:r>
        <w:rPr>
          <w:rFonts w:ascii="Times New Roman" w:eastAsia="Calibri" w:hAnsi="Times New Roman" w:cs="Times New Roman"/>
        </w:rPr>
        <w:br w:type="page"/>
      </w:r>
    </w:p>
    <w:p w14:paraId="1E3A869A"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RESOLUTION NO. 158-21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JUNE 14, 2021</w:t>
      </w:r>
    </w:p>
    <w:p w14:paraId="464A92B8"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p>
    <w:p w14:paraId="35EB6F57"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41B35EC"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42F065FE"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B859126"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E1E2A68"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p>
    <w:p w14:paraId="164DBC30" w14:textId="77777777" w:rsidR="008C2DAD" w:rsidRDefault="008C2DAD" w:rsidP="008C2DAD">
      <w:pPr>
        <w:spacing w:after="200" w:line="240" w:lineRule="auto"/>
        <w:contextualSpacing/>
        <w:rPr>
          <w:rFonts w:ascii="Times New Roman" w:eastAsia="Calibri" w:hAnsi="Times New Roman" w:cs="Times New Roman"/>
          <w:bCs/>
        </w:rPr>
      </w:pPr>
      <w:r>
        <w:rPr>
          <w:rFonts w:ascii="Times New Roman" w:eastAsia="Calibri" w:hAnsi="Times New Roman" w:cs="Times New Roman"/>
        </w:rPr>
        <w:t>RESOLUTION NO. 159-21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BD46B4">
        <w:rPr>
          <w:rFonts w:ascii="Times New Roman" w:eastAsia="Calibri" w:hAnsi="Times New Roman" w:cs="Times New Roman"/>
          <w:bCs/>
        </w:rPr>
        <w:t>AUTHORIZ</w:t>
      </w:r>
      <w:r>
        <w:rPr>
          <w:rFonts w:ascii="Times New Roman" w:eastAsia="Calibri" w:hAnsi="Times New Roman" w:cs="Times New Roman"/>
          <w:bCs/>
        </w:rPr>
        <w:t>ING</w:t>
      </w:r>
      <w:r w:rsidRPr="00BD46B4">
        <w:rPr>
          <w:rFonts w:ascii="Times New Roman" w:eastAsia="Calibri" w:hAnsi="Times New Roman" w:cs="Times New Roman"/>
          <w:bCs/>
        </w:rPr>
        <w:t xml:space="preserve"> A </w:t>
      </w:r>
      <w:r>
        <w:rPr>
          <w:rFonts w:ascii="Times New Roman" w:eastAsia="Calibri" w:hAnsi="Times New Roman" w:cs="Times New Roman"/>
          <w:bCs/>
        </w:rPr>
        <w:t xml:space="preserve">COOPERATIVE PRICING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46B4">
        <w:rPr>
          <w:rFonts w:ascii="Times New Roman" w:eastAsia="Calibri" w:hAnsi="Times New Roman" w:cs="Times New Roman"/>
          <w:bCs/>
        </w:rPr>
        <w:t>AGREEMENT</w:t>
      </w:r>
      <w:r>
        <w:rPr>
          <w:rFonts w:ascii="Times New Roman" w:eastAsia="Calibri" w:hAnsi="Times New Roman" w:cs="Times New Roman"/>
          <w:bCs/>
        </w:rPr>
        <w:t xml:space="preserve"> </w:t>
      </w:r>
      <w:r w:rsidRPr="00BD46B4">
        <w:rPr>
          <w:rFonts w:ascii="Times New Roman" w:eastAsia="Calibri" w:hAnsi="Times New Roman" w:cs="Times New Roman"/>
          <w:bCs/>
        </w:rPr>
        <w:t xml:space="preserve">WITH THE VOORHEES TOWNSHIP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BD46B4">
        <w:rPr>
          <w:rFonts w:ascii="Times New Roman" w:eastAsia="Calibri" w:hAnsi="Times New Roman" w:cs="Times New Roman"/>
          <w:bCs/>
        </w:rPr>
        <w:t>BOARD OF EDUCATION</w:t>
      </w:r>
      <w:r>
        <w:rPr>
          <w:rFonts w:ascii="Times New Roman" w:eastAsia="Calibri" w:hAnsi="Times New Roman" w:cs="Times New Roman"/>
          <w:bCs/>
        </w:rPr>
        <w:t xml:space="preserve"> </w:t>
      </w:r>
      <w:r w:rsidRPr="00BD46B4">
        <w:rPr>
          <w:rFonts w:ascii="Times New Roman" w:eastAsia="Calibri" w:hAnsi="Times New Roman" w:cs="Times New Roman"/>
          <w:bCs/>
        </w:rPr>
        <w:t xml:space="preserve">TO ALLOW THE USE OF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OUR</w:t>
      </w:r>
      <w:r w:rsidRPr="00BD46B4">
        <w:rPr>
          <w:rFonts w:ascii="Times New Roman" w:eastAsia="Calibri" w:hAnsi="Times New Roman" w:cs="Times New Roman"/>
          <w:bCs/>
        </w:rPr>
        <w:t xml:space="preserve"> BID PRICE FOR </w:t>
      </w:r>
      <w:r>
        <w:rPr>
          <w:rFonts w:ascii="Times New Roman" w:eastAsia="Calibri" w:hAnsi="Times New Roman" w:cs="Times New Roman"/>
          <w:bCs/>
        </w:rPr>
        <w:t xml:space="preserve">MISCELLANEOUS ROAD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AND DRAINAGE WORK</w:t>
      </w:r>
      <w:r w:rsidRPr="00BD46B4">
        <w:rPr>
          <w:rFonts w:ascii="Times New Roman" w:eastAsia="Calibri" w:hAnsi="Times New Roman" w:cs="Times New Roman"/>
          <w:bCs/>
        </w:rPr>
        <w:t xml:space="preserve"> SERVICES</w:t>
      </w:r>
      <w:r>
        <w:rPr>
          <w:rFonts w:ascii="Times New Roman" w:eastAsia="Calibri" w:hAnsi="Times New Roman" w:cs="Times New Roman"/>
          <w:bCs/>
        </w:rPr>
        <w:t xml:space="preserve"> PROVIDED BY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DIMEGLIO CONSTRUCTION, INC.</w:t>
      </w:r>
    </w:p>
    <w:p w14:paraId="3F394033" w14:textId="77777777" w:rsidR="008C2DAD" w:rsidRDefault="008C2DAD" w:rsidP="008C2DAD">
      <w:pPr>
        <w:spacing w:after="200" w:line="240" w:lineRule="auto"/>
        <w:contextualSpacing/>
        <w:rPr>
          <w:rFonts w:ascii="Times New Roman" w:eastAsia="Calibri" w:hAnsi="Times New Roman" w:cs="Times New Roman"/>
          <w:bCs/>
        </w:rPr>
      </w:pPr>
    </w:p>
    <w:p w14:paraId="1260B84D"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238B184C"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A2FE989"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B1F0304"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FC3668D" w14:textId="77777777" w:rsidR="008C2DAD" w:rsidRDefault="008C2DAD" w:rsidP="008C2DAD">
      <w:pPr>
        <w:spacing w:after="200" w:line="240" w:lineRule="auto"/>
        <w:contextualSpacing/>
        <w:rPr>
          <w:rFonts w:ascii="Times New Roman" w:eastAsia="Calibri" w:hAnsi="Times New Roman" w:cs="Times New Roman"/>
          <w:bCs/>
        </w:rPr>
      </w:pPr>
    </w:p>
    <w:p w14:paraId="46420E9B" w14:textId="77777777" w:rsidR="008C2DAD" w:rsidRDefault="008C2DAD" w:rsidP="008C2DAD">
      <w:pPr>
        <w:spacing w:after="200" w:line="240" w:lineRule="auto"/>
        <w:contextualSpacing/>
        <w:rPr>
          <w:rFonts w:ascii="Times New Roman" w:eastAsia="Calibri" w:hAnsi="Times New Roman" w:cs="Times New Roman"/>
          <w:bCs/>
        </w:rPr>
      </w:pPr>
      <w:r>
        <w:rPr>
          <w:rFonts w:ascii="Times New Roman" w:eastAsia="Calibri" w:hAnsi="Times New Roman" w:cs="Times New Roman"/>
          <w:bCs/>
        </w:rPr>
        <w:t>RESOLUTION NO. 160-21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AUTHORIZING A SHARED SERVICES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AGREEMENT BETWEEN EASTERN HIGH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SCHOOL AND VOORHEES TOWNSHIP TO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PROVIDE TRASH AND RECYCLING COLLECTION </w:t>
      </w:r>
    </w:p>
    <w:p w14:paraId="6F3732E9" w14:textId="77777777" w:rsidR="008C2DAD" w:rsidRDefault="008C2DAD" w:rsidP="008C2DAD">
      <w:pPr>
        <w:spacing w:after="200" w:line="240" w:lineRule="auto"/>
        <w:contextualSpacing/>
        <w:rPr>
          <w:rFonts w:ascii="Times New Roman" w:eastAsia="Calibri" w:hAnsi="Times New Roman" w:cs="Times New Roman"/>
          <w:bCs/>
        </w:rPr>
      </w:pPr>
    </w:p>
    <w:p w14:paraId="33A91659"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78CB17FD"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226445F0"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BDBD9EE"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3C44862F" w14:textId="77777777" w:rsidR="008C2DAD" w:rsidRDefault="008C2DAD" w:rsidP="008C2DAD">
      <w:pPr>
        <w:spacing w:after="200" w:line="240" w:lineRule="auto"/>
        <w:contextualSpacing/>
        <w:rPr>
          <w:rFonts w:ascii="Times New Roman" w:eastAsia="Calibri" w:hAnsi="Times New Roman" w:cs="Times New Roman"/>
          <w:bCs/>
        </w:rPr>
      </w:pPr>
    </w:p>
    <w:p w14:paraId="2BDC8354" w14:textId="77777777" w:rsidR="008C2DAD" w:rsidRDefault="008C2DAD" w:rsidP="008C2DAD">
      <w:pPr>
        <w:spacing w:after="200" w:line="240" w:lineRule="auto"/>
        <w:contextualSpacing/>
        <w:rPr>
          <w:rFonts w:ascii="Times New Roman" w:eastAsia="Calibri" w:hAnsi="Times New Roman" w:cs="Times New Roman"/>
          <w:bCs/>
        </w:rPr>
      </w:pPr>
      <w:r>
        <w:rPr>
          <w:rFonts w:ascii="Times New Roman" w:eastAsia="Calibri" w:hAnsi="Times New Roman" w:cs="Times New Roman"/>
          <w:bCs/>
        </w:rPr>
        <w:t>RESOLUTION NO. 161-21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APPROVING THE RENEWAL OF 2021-2022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LIQUOR LICENSES</w:t>
      </w:r>
    </w:p>
    <w:p w14:paraId="45A70794" w14:textId="77777777" w:rsidR="008C2DAD" w:rsidRDefault="008C2DAD" w:rsidP="008C2DAD">
      <w:pPr>
        <w:spacing w:after="200" w:line="240" w:lineRule="auto"/>
        <w:contextualSpacing/>
        <w:rPr>
          <w:rFonts w:ascii="Times New Roman" w:eastAsia="Calibri" w:hAnsi="Times New Roman" w:cs="Times New Roman"/>
          <w:bCs/>
        </w:rPr>
      </w:pPr>
    </w:p>
    <w:p w14:paraId="33DA9F58"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51FBFFE"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E1568FD"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6697319"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67160F8" w14:textId="77777777" w:rsidR="008C2DAD" w:rsidRDefault="008C2DAD" w:rsidP="008C2DAD">
      <w:pPr>
        <w:spacing w:after="200" w:line="240" w:lineRule="auto"/>
        <w:contextualSpacing/>
        <w:rPr>
          <w:rFonts w:ascii="Times New Roman" w:eastAsia="Calibri" w:hAnsi="Times New Roman" w:cs="Times New Roman"/>
          <w:bCs/>
        </w:rPr>
      </w:pPr>
    </w:p>
    <w:p w14:paraId="76A1F098" w14:textId="77777777" w:rsidR="008C2DAD" w:rsidRDefault="008C2DAD" w:rsidP="008C2DAD">
      <w:pPr>
        <w:spacing w:after="0" w:line="240" w:lineRule="auto"/>
        <w:rPr>
          <w:rFonts w:ascii="Times New Roman" w:eastAsia="Times New Roman" w:hAnsi="Times New Roman" w:cs="Times New Roman"/>
          <w:bCs/>
          <w:lang w:eastAsia="ja-JP"/>
        </w:rPr>
      </w:pPr>
      <w:r>
        <w:rPr>
          <w:rFonts w:ascii="Times New Roman" w:eastAsia="Calibri" w:hAnsi="Times New Roman" w:cs="Times New Roman"/>
          <w:bCs/>
        </w:rPr>
        <w:t>RESOLUTION NO. 162-21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AE071D">
        <w:rPr>
          <w:rFonts w:ascii="Times New Roman" w:eastAsia="Times New Roman" w:hAnsi="Times New Roman" w:cs="Times New Roman"/>
          <w:bCs/>
          <w:lang w:eastAsia="ja-JP"/>
        </w:rPr>
        <w:t xml:space="preserve">APPOINTING POLICE SERGEANT DEREK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E071D">
        <w:rPr>
          <w:rFonts w:ascii="Times New Roman" w:eastAsia="Times New Roman" w:hAnsi="Times New Roman" w:cs="Times New Roman"/>
          <w:bCs/>
          <w:lang w:eastAsia="ja-JP"/>
        </w:rPr>
        <w:t xml:space="preserve">HAWKINS TO THE POSITION OF POLICE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E071D">
        <w:rPr>
          <w:rFonts w:ascii="Times New Roman" w:eastAsia="Times New Roman" w:hAnsi="Times New Roman" w:cs="Times New Roman"/>
          <w:bCs/>
          <w:lang w:eastAsia="ja-JP"/>
        </w:rPr>
        <w:t xml:space="preserve">LIEUTENANT IN THE VOORHEES TOWNSHIP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AE071D">
        <w:rPr>
          <w:rFonts w:ascii="Times New Roman" w:eastAsia="Times New Roman" w:hAnsi="Times New Roman" w:cs="Times New Roman"/>
          <w:bCs/>
          <w:lang w:eastAsia="ja-JP"/>
        </w:rPr>
        <w:t>POLICE DEPARTMENT</w:t>
      </w:r>
    </w:p>
    <w:p w14:paraId="3D97E3A4" w14:textId="77777777" w:rsidR="008C2DAD" w:rsidRDefault="008C2DAD" w:rsidP="008C2DAD">
      <w:pPr>
        <w:spacing w:after="0" w:line="240" w:lineRule="auto"/>
        <w:rPr>
          <w:rFonts w:ascii="Times New Roman" w:eastAsia="Times New Roman" w:hAnsi="Times New Roman" w:cs="Times New Roman"/>
          <w:bCs/>
          <w:lang w:eastAsia="ja-JP"/>
        </w:rPr>
      </w:pPr>
    </w:p>
    <w:p w14:paraId="0704DE21"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0CA3968"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9092512"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EDFF8A7" w14:textId="77777777" w:rsidR="008C2DAD" w:rsidRDefault="008C2DAD" w:rsidP="008C2DAD">
      <w:pPr>
        <w:tabs>
          <w:tab w:val="left" w:pos="0"/>
          <w:tab w:val="left" w:pos="720"/>
        </w:tabs>
        <w:suppressAutoHyphens/>
        <w:spacing w:after="0" w:line="240" w:lineRule="auto"/>
        <w:rPr>
          <w:rFonts w:ascii="Times New Roman" w:eastAsia="Times New Roman" w:hAnsi="Times New Roman" w:cs="Times New Roman"/>
          <w:bCs/>
          <w:lang w:eastAsia="ja-JP"/>
        </w:rPr>
      </w:pPr>
      <w:r>
        <w:rPr>
          <w:rFonts w:ascii="Times New Roman" w:eastAsia="Calibri" w:hAnsi="Times New Roman" w:cs="Times New Roman"/>
        </w:rPr>
        <w:t>NAYS: NONE</w:t>
      </w:r>
    </w:p>
    <w:p w14:paraId="71532C0E" w14:textId="77777777" w:rsidR="008C2DAD" w:rsidRDefault="008C2DAD" w:rsidP="008C2DAD">
      <w:pPr>
        <w:spacing w:after="0" w:line="240" w:lineRule="auto"/>
        <w:rPr>
          <w:rFonts w:ascii="Times New Roman" w:eastAsia="Times New Roman" w:hAnsi="Times New Roman" w:cs="Times New Roman"/>
          <w:bCs/>
          <w:lang w:eastAsia="ja-JP"/>
        </w:rPr>
      </w:pPr>
    </w:p>
    <w:p w14:paraId="1ECE0C00" w14:textId="77777777" w:rsidR="008C2DAD" w:rsidRDefault="008C2DAD" w:rsidP="008C2DAD">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RESOLUTION NO. 163-21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APPOINTING POLICE SERGEANT ANTHONY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RUSSO TO THE POSITION OF POLICE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LIEUTENANT IN THE VOORHEES TOWNSHIP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POLICE DEPARTMENT</w:t>
      </w:r>
    </w:p>
    <w:p w14:paraId="61AF19AA"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5787B68"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RAVITZ</w:t>
      </w:r>
    </w:p>
    <w:p w14:paraId="4A2306CB"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CC8748F"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12C717B" w14:textId="77777777" w:rsidR="008C2DAD" w:rsidRDefault="008C2DAD" w:rsidP="008C2DAD">
      <w:pPr>
        <w:spacing w:after="0" w:line="240" w:lineRule="auto"/>
        <w:rPr>
          <w:rFonts w:ascii="Times New Roman" w:eastAsia="Times New Roman" w:hAnsi="Times New Roman" w:cs="Times New Roman"/>
          <w:bCs/>
          <w:lang w:eastAsia="ja-JP"/>
        </w:rPr>
      </w:pPr>
    </w:p>
    <w:p w14:paraId="510A6C3A" w14:textId="77777777" w:rsidR="008C2DAD" w:rsidRDefault="008C2DAD" w:rsidP="008C2DAD">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RESOLUTION NO. 164-21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APPOINTING ERIC WINTERS TO THE POSITION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 xml:space="preserve">OF LABORER IN THE VOORHEES TOWNSHIP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t>DEPARTMENT OF PUBLIC WORKS</w:t>
      </w:r>
    </w:p>
    <w:p w14:paraId="17E6C052"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0A6CB5B3"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7835871"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54E4944E"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01A6972" w14:textId="77777777" w:rsidR="008C2DAD" w:rsidRDefault="008C2DAD" w:rsidP="008C2DAD">
      <w:pPr>
        <w:spacing w:after="0" w:line="240" w:lineRule="auto"/>
        <w:rPr>
          <w:rFonts w:ascii="Times New Roman" w:eastAsia="Times New Roman" w:hAnsi="Times New Roman" w:cs="Times New Roman"/>
          <w:bCs/>
          <w:lang w:eastAsia="ja-JP"/>
        </w:rPr>
      </w:pPr>
    </w:p>
    <w:p w14:paraId="704C36F1" w14:textId="77777777" w:rsidR="008C2DAD" w:rsidRDefault="008C2DAD" w:rsidP="008C2DAD">
      <w:pPr>
        <w:spacing w:after="0" w:line="240" w:lineRule="auto"/>
        <w:rPr>
          <w:rFonts w:ascii="Times New Roman" w:eastAsia="Times New Roman" w:hAnsi="Times New Roman" w:cs="Times New Roman"/>
          <w:bCs/>
          <w:lang w:eastAsia="ja-JP"/>
        </w:rPr>
      </w:pPr>
    </w:p>
    <w:p w14:paraId="36E4B768" w14:textId="77777777" w:rsidR="008C2DAD" w:rsidRDefault="008C2DAD" w:rsidP="008C2DAD">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lastRenderedPageBreak/>
        <w:t>RESOLUTION NO. 165-21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A3F92">
        <w:rPr>
          <w:rFonts w:ascii="Times New Roman" w:eastAsia="Times New Roman" w:hAnsi="Times New Roman" w:cs="Times New Roman"/>
          <w:bCs/>
          <w:lang w:eastAsia="ja-JP"/>
        </w:rPr>
        <w:t xml:space="preserve">APPOINTING RICHARD BLEATTLER TO THE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A3F92">
        <w:rPr>
          <w:rFonts w:ascii="Times New Roman" w:eastAsia="Times New Roman" w:hAnsi="Times New Roman" w:cs="Times New Roman"/>
          <w:bCs/>
          <w:lang w:eastAsia="ja-JP"/>
        </w:rPr>
        <w:t xml:space="preserve">POSITION OF LABORER IN THE VOORHEES </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6A3F92">
        <w:rPr>
          <w:rFonts w:ascii="Times New Roman" w:eastAsia="Times New Roman" w:hAnsi="Times New Roman" w:cs="Times New Roman"/>
          <w:bCs/>
          <w:lang w:eastAsia="ja-JP"/>
        </w:rPr>
        <w:t>TOWNSHIP DEPARTMENT OF PUBLIC WORKS</w:t>
      </w:r>
    </w:p>
    <w:p w14:paraId="7F5CF45B" w14:textId="77777777" w:rsidR="008C2DAD" w:rsidRDefault="008C2DAD" w:rsidP="008C2DAD">
      <w:pPr>
        <w:spacing w:after="0" w:line="240" w:lineRule="auto"/>
        <w:rPr>
          <w:rFonts w:ascii="Times New Roman" w:eastAsia="Times New Roman" w:hAnsi="Times New Roman" w:cs="Times New Roman"/>
          <w:bCs/>
          <w:lang w:eastAsia="ja-JP"/>
        </w:rPr>
      </w:pPr>
    </w:p>
    <w:p w14:paraId="2C17569F"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662EC81"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6C17C310"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6A33179"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DADE81E" w14:textId="77777777" w:rsidR="008C2DAD" w:rsidRDefault="008C2DAD" w:rsidP="008C2DAD">
      <w:pPr>
        <w:spacing w:after="0" w:line="240" w:lineRule="auto"/>
        <w:rPr>
          <w:rFonts w:ascii="Times New Roman" w:eastAsia="Times New Roman" w:hAnsi="Times New Roman" w:cs="Times New Roman"/>
          <w:bCs/>
          <w:lang w:eastAsia="ja-JP"/>
        </w:rPr>
      </w:pPr>
      <w:r>
        <w:rPr>
          <w:rFonts w:ascii="Times New Roman" w:eastAsia="Times New Roman" w:hAnsi="Times New Roman" w:cs="Times New Roman"/>
          <w:bCs/>
          <w:lang w:eastAsia="ja-JP"/>
        </w:rPr>
        <w:tab/>
      </w:r>
    </w:p>
    <w:p w14:paraId="33AE95B9" w14:textId="77777777" w:rsidR="008C2DAD" w:rsidRDefault="008C2DAD" w:rsidP="008C2DAD">
      <w:pPr>
        <w:spacing w:after="0" w:line="240" w:lineRule="auto"/>
        <w:ind w:right="720"/>
        <w:rPr>
          <w:rFonts w:ascii="Times New Roman" w:eastAsia="Calibri" w:hAnsi="Times New Roman" w:cs="Times New Roman"/>
          <w:bCs/>
        </w:rPr>
      </w:pPr>
      <w:r>
        <w:rPr>
          <w:rFonts w:ascii="Times New Roman" w:eastAsia="Times New Roman" w:hAnsi="Times New Roman" w:cs="Times New Roman"/>
          <w:bCs/>
          <w:lang w:eastAsia="ja-JP"/>
        </w:rPr>
        <w:t>RESOLUTION NO. 166-21</w:t>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Pr>
          <w:rFonts w:ascii="Times New Roman" w:eastAsia="Times New Roman" w:hAnsi="Times New Roman" w:cs="Times New Roman"/>
          <w:bCs/>
          <w:lang w:eastAsia="ja-JP"/>
        </w:rPr>
        <w:tab/>
      </w:r>
      <w:r w:rsidRPr="00C31677">
        <w:rPr>
          <w:rFonts w:ascii="Times New Roman" w:eastAsia="Calibri" w:hAnsi="Times New Roman" w:cs="Times New Roman"/>
          <w:bCs/>
        </w:rPr>
        <w:t xml:space="preserve">ACCEPTING THE RESIGNATION OF FIRE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C31677">
        <w:rPr>
          <w:rFonts w:ascii="Times New Roman" w:eastAsia="Calibri" w:hAnsi="Times New Roman" w:cs="Times New Roman"/>
          <w:bCs/>
        </w:rPr>
        <w:t>FIGHTER</w:t>
      </w:r>
      <w:r>
        <w:rPr>
          <w:rFonts w:ascii="Times New Roman" w:eastAsia="Calibri" w:hAnsi="Times New Roman" w:cs="Times New Roman"/>
          <w:bCs/>
        </w:rPr>
        <w:t xml:space="preserve"> </w:t>
      </w:r>
      <w:r w:rsidRPr="00C31677">
        <w:rPr>
          <w:rFonts w:ascii="Times New Roman" w:eastAsia="Calibri" w:hAnsi="Times New Roman" w:cs="Times New Roman"/>
          <w:bCs/>
        </w:rPr>
        <w:t xml:space="preserve">JOSEPH WYSOCKI FROM THE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C31677">
        <w:rPr>
          <w:rFonts w:ascii="Times New Roman" w:eastAsia="Calibri" w:hAnsi="Times New Roman" w:cs="Times New Roman"/>
          <w:bCs/>
        </w:rPr>
        <w:t xml:space="preserve">VOORHEES TOWNSHIP FIRE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sidRPr="00C31677">
        <w:rPr>
          <w:rFonts w:ascii="Times New Roman" w:eastAsia="Calibri" w:hAnsi="Times New Roman" w:cs="Times New Roman"/>
          <w:bCs/>
        </w:rPr>
        <w:t>DEPARTMENT</w:t>
      </w:r>
    </w:p>
    <w:p w14:paraId="4BB2B758" w14:textId="77777777" w:rsidR="008C2DAD" w:rsidRDefault="008C2DAD" w:rsidP="008C2DAD">
      <w:pPr>
        <w:spacing w:after="0" w:line="240" w:lineRule="auto"/>
        <w:ind w:right="720"/>
        <w:rPr>
          <w:rFonts w:ascii="Times New Roman" w:eastAsia="Calibri" w:hAnsi="Times New Roman" w:cs="Times New Roman"/>
          <w:bCs/>
        </w:rPr>
      </w:pPr>
    </w:p>
    <w:p w14:paraId="22307C58"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391EF97C"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7455E8C1"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1ECF24BC"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BC0F413" w14:textId="77777777" w:rsidR="008C2DAD" w:rsidRDefault="008C2DAD" w:rsidP="008C2DAD">
      <w:pPr>
        <w:spacing w:after="0" w:line="240" w:lineRule="auto"/>
        <w:ind w:right="720"/>
        <w:rPr>
          <w:rFonts w:ascii="Times New Roman" w:eastAsia="Calibri" w:hAnsi="Times New Roman" w:cs="Times New Roman"/>
          <w:bCs/>
        </w:rPr>
      </w:pPr>
    </w:p>
    <w:p w14:paraId="04604417" w14:textId="77777777" w:rsidR="008C2DAD" w:rsidRDefault="008C2DAD" w:rsidP="008C2DAD">
      <w:pPr>
        <w:spacing w:after="0" w:line="240" w:lineRule="auto"/>
        <w:ind w:right="720"/>
        <w:rPr>
          <w:rFonts w:ascii="Times New Roman" w:eastAsia="Calibri" w:hAnsi="Times New Roman" w:cs="Times New Roman"/>
          <w:bCs/>
        </w:rPr>
      </w:pPr>
      <w:r>
        <w:rPr>
          <w:rFonts w:ascii="Times New Roman" w:eastAsia="Calibri" w:hAnsi="Times New Roman" w:cs="Times New Roman"/>
          <w:bCs/>
        </w:rPr>
        <w:t>RESOLUTION NO. 167-21</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AUTHORIZING EXECUTION OF A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SETTLEMENT AGREEMENT BETWEEN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 xml:space="preserve">THE TOWNSHIP OF VOORHEES AND </w:t>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r>
      <w:r>
        <w:rPr>
          <w:rFonts w:ascii="Times New Roman" w:eastAsia="Calibri" w:hAnsi="Times New Roman" w:cs="Times New Roman"/>
          <w:bCs/>
        </w:rPr>
        <w:tab/>
        <w:t>RICHARD TAYLOR</w:t>
      </w:r>
    </w:p>
    <w:p w14:paraId="7C20C8E5" w14:textId="77777777" w:rsidR="008C2DAD" w:rsidRDefault="008C2DAD" w:rsidP="008C2DAD">
      <w:pPr>
        <w:spacing w:after="0" w:line="240" w:lineRule="auto"/>
        <w:ind w:right="720"/>
        <w:rPr>
          <w:rFonts w:ascii="Times New Roman" w:eastAsia="Calibri" w:hAnsi="Times New Roman" w:cs="Times New Roman"/>
          <w:bCs/>
        </w:rPr>
      </w:pPr>
    </w:p>
    <w:p w14:paraId="10C7EF48"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61335AD2"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FETBROYT</w:t>
      </w:r>
    </w:p>
    <w:p w14:paraId="0A3016F0"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71ECB732"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13CFA58"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p>
    <w:p w14:paraId="3B5CBB24"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6F841E41"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p>
    <w:p w14:paraId="3A899D13"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PROCLAMATION – Recognizing June as Pride Month</w:t>
      </w:r>
    </w:p>
    <w:p w14:paraId="4C5BA650"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p>
    <w:p w14:paraId="73081EAE"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FROM JUNE 14, 2021</w:t>
      </w:r>
    </w:p>
    <w:p w14:paraId="198DEE54"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MAY 2021</w:t>
      </w:r>
    </w:p>
    <w:p w14:paraId="74FCBC64"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JUNE 28, 2021</w:t>
      </w:r>
    </w:p>
    <w:p w14:paraId="1ED44B28"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p>
    <w:p w14:paraId="5153F6B3"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MR. PLATT</w:t>
      </w:r>
    </w:p>
    <w:p w14:paraId="1D2C2192"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MS. NOCITO</w:t>
      </w:r>
    </w:p>
    <w:p w14:paraId="4110B123"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868500D"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14D3CF61"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 </w:t>
      </w:r>
    </w:p>
    <w:p w14:paraId="1CC768C0"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290A3D2E"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read a letter from Andrew Schallenhammer thanking Committee for their support of the first job fair.</w:t>
      </w:r>
    </w:p>
    <w:p w14:paraId="08D9E6BB"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p>
    <w:p w14:paraId="2A753F52"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6F0AE6C8"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p>
    <w:p w14:paraId="10447720"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2D9AD2D4"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MR. PLATT</w:t>
      </w:r>
      <w:r>
        <w:rPr>
          <w:rFonts w:ascii="Times New Roman" w:eastAsia="Calibri" w:hAnsi="Times New Roman" w:cs="Times New Roman"/>
        </w:rPr>
        <w:tab/>
        <w:t>AYES: ALL</w:t>
      </w:r>
    </w:p>
    <w:p w14:paraId="2796DE71"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r>
        <w:rPr>
          <w:rFonts w:ascii="Times New Roman" w:eastAsia="Calibri" w:hAnsi="Times New Roman" w:cs="Times New Roman"/>
        </w:rPr>
        <w:tab/>
        <w:t>NAYS: NONE</w:t>
      </w:r>
    </w:p>
    <w:p w14:paraId="61E05D34"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p>
    <w:p w14:paraId="77649105" w14:textId="77777777" w:rsidR="008C2DAD" w:rsidRDefault="008C2DAD" w:rsidP="008C2DAD">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681C53B1" w14:textId="77777777" w:rsidR="008C2DAD" w:rsidRDefault="008C2DAD" w:rsidP="008C2DAD">
      <w:pPr>
        <w:tabs>
          <w:tab w:val="left" w:pos="0"/>
          <w:tab w:val="left" w:pos="720"/>
        </w:tabs>
        <w:suppressAutoHyphens/>
        <w:spacing w:after="0" w:line="240" w:lineRule="auto"/>
        <w:rPr>
          <w:rFonts w:ascii="Times New Roman" w:eastAsia="Calibri" w:hAnsi="Times New Roman" w:cs="Times New Roman"/>
        </w:rPr>
      </w:pPr>
    </w:p>
    <w:p w14:paraId="00E7252C" w14:textId="3E89B69E" w:rsidR="00672F2F" w:rsidRDefault="00672F2F">
      <w:pPr>
        <w:rPr>
          <w:rFonts w:ascii="Times New Roman" w:eastAsia="Calibri" w:hAnsi="Times New Roman" w:cs="Times New Roman"/>
        </w:rPr>
      </w:pPr>
      <w:r>
        <w:rPr>
          <w:rFonts w:ascii="Times New Roman" w:eastAsia="Calibri" w:hAnsi="Times New Roman" w:cs="Times New Roman"/>
        </w:rPr>
        <w:br w:type="page"/>
      </w:r>
    </w:p>
    <w:p w14:paraId="442F96A1" w14:textId="2B52D6C1" w:rsidR="00672F2F" w:rsidRDefault="008C2DAD">
      <w:pPr>
        <w:rPr>
          <w:rFonts w:ascii="Times New Roman" w:eastAsia="Calibri" w:hAnsi="Times New Roman" w:cs="Times New Roman"/>
        </w:rPr>
      </w:pPr>
      <w:r w:rsidRPr="008C2DAD">
        <w:rPr>
          <w:noProof/>
        </w:rPr>
        <w:lastRenderedPageBreak/>
        <w:drawing>
          <wp:inline distT="0" distB="0" distL="0" distR="0" wp14:anchorId="1E4774EC" wp14:editId="611986BC">
            <wp:extent cx="5400675" cy="654367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00675" cy="6543675"/>
                    </a:xfrm>
                    <a:prstGeom prst="rect">
                      <a:avLst/>
                    </a:prstGeom>
                    <a:noFill/>
                    <a:ln>
                      <a:noFill/>
                    </a:ln>
                  </pic:spPr>
                </pic:pic>
              </a:graphicData>
            </a:graphic>
          </wp:inline>
        </w:drawing>
      </w:r>
      <w:r w:rsidR="00672F2F">
        <w:rPr>
          <w:rFonts w:ascii="Times New Roman" w:eastAsia="Calibri" w:hAnsi="Times New Roman" w:cs="Times New Roman"/>
        </w:rPr>
        <w:br w:type="page"/>
      </w:r>
    </w:p>
    <w:p w14:paraId="25533FD8" w14:textId="77777777" w:rsidR="00A0423F" w:rsidRDefault="00520DEA">
      <w:pPr>
        <w:rPr>
          <w:rFonts w:ascii="Times New Roman" w:eastAsia="Calibri" w:hAnsi="Times New Roman" w:cs="Times New Roman"/>
        </w:rPr>
      </w:pPr>
      <w:r w:rsidRPr="00520DEA">
        <w:rPr>
          <w:noProof/>
        </w:rPr>
        <w:lastRenderedPageBreak/>
        <w:drawing>
          <wp:inline distT="0" distB="0" distL="0" distR="0" wp14:anchorId="372EF316" wp14:editId="515B229E">
            <wp:extent cx="5943600" cy="1065974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10659745"/>
                    </a:xfrm>
                    <a:prstGeom prst="rect">
                      <a:avLst/>
                    </a:prstGeom>
                    <a:noFill/>
                    <a:ln>
                      <a:noFill/>
                    </a:ln>
                  </pic:spPr>
                </pic:pic>
              </a:graphicData>
            </a:graphic>
          </wp:inline>
        </w:drawing>
      </w:r>
    </w:p>
    <w:p w14:paraId="7242FF12" w14:textId="77777777" w:rsidR="00A0423F" w:rsidRDefault="00A0423F">
      <w:pPr>
        <w:rPr>
          <w:rFonts w:ascii="Times New Roman" w:eastAsia="Calibri" w:hAnsi="Times New Roman" w:cs="Times New Roman"/>
        </w:rPr>
      </w:pPr>
      <w:r>
        <w:rPr>
          <w:rFonts w:ascii="Times New Roman" w:eastAsia="Calibri" w:hAnsi="Times New Roman" w:cs="Times New Roman"/>
        </w:rPr>
        <w:br w:type="page"/>
      </w:r>
    </w:p>
    <w:p w14:paraId="07D3764E" w14:textId="6B847041" w:rsidR="00672F2F" w:rsidRDefault="00A0423F">
      <w:pPr>
        <w:rPr>
          <w:rFonts w:ascii="Times New Roman" w:eastAsia="Calibri" w:hAnsi="Times New Roman" w:cs="Times New Roman"/>
        </w:rPr>
      </w:pPr>
      <w:r w:rsidRPr="00A0423F">
        <w:rPr>
          <w:noProof/>
        </w:rPr>
        <w:lastRenderedPageBreak/>
        <w:drawing>
          <wp:inline distT="0" distB="0" distL="0" distR="0" wp14:anchorId="052461F7" wp14:editId="6DF52607">
            <wp:extent cx="5943600" cy="714057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7140575"/>
                    </a:xfrm>
                    <a:prstGeom prst="rect">
                      <a:avLst/>
                    </a:prstGeom>
                    <a:noFill/>
                    <a:ln>
                      <a:noFill/>
                    </a:ln>
                  </pic:spPr>
                </pic:pic>
              </a:graphicData>
            </a:graphic>
          </wp:inline>
        </w:drawing>
      </w:r>
      <w:r w:rsidR="00672F2F">
        <w:rPr>
          <w:rFonts w:ascii="Times New Roman" w:eastAsia="Calibri" w:hAnsi="Times New Roman" w:cs="Times New Roman"/>
        </w:rPr>
        <w:br w:type="page"/>
      </w:r>
    </w:p>
    <w:p w14:paraId="60F08270" w14:textId="72349AA3" w:rsidR="00672F2F" w:rsidRDefault="00520DEA">
      <w:pPr>
        <w:rPr>
          <w:rFonts w:ascii="Times New Roman" w:eastAsia="Calibri" w:hAnsi="Times New Roman" w:cs="Times New Roman"/>
        </w:rPr>
      </w:pPr>
      <w:r w:rsidRPr="00520DEA">
        <w:rPr>
          <w:rFonts w:ascii="Times New Roman" w:eastAsia="Calibri" w:hAnsi="Times New Roman" w:cs="Times New Roman"/>
          <w:noProof/>
        </w:rPr>
        <w:lastRenderedPageBreak/>
        <w:drawing>
          <wp:inline distT="0" distB="0" distL="0" distR="0" wp14:anchorId="719B6060" wp14:editId="315D7652">
            <wp:extent cx="5943600" cy="11372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11372850"/>
                    </a:xfrm>
                    <a:prstGeom prst="rect">
                      <a:avLst/>
                    </a:prstGeom>
                    <a:noFill/>
                    <a:ln>
                      <a:noFill/>
                    </a:ln>
                  </pic:spPr>
                </pic:pic>
              </a:graphicData>
            </a:graphic>
          </wp:inline>
        </w:drawing>
      </w:r>
      <w:r w:rsidR="00672F2F">
        <w:rPr>
          <w:rFonts w:ascii="Times New Roman" w:eastAsia="Calibri" w:hAnsi="Times New Roman" w:cs="Times New Roman"/>
        </w:rPr>
        <w:br w:type="page"/>
      </w:r>
    </w:p>
    <w:p w14:paraId="0708A9FA" w14:textId="6019212F" w:rsidR="00672F2F" w:rsidRDefault="00520DEA">
      <w:pPr>
        <w:rPr>
          <w:rFonts w:ascii="Times New Roman" w:eastAsia="Calibri" w:hAnsi="Times New Roman" w:cs="Times New Roman"/>
        </w:rPr>
      </w:pPr>
      <w:r w:rsidRPr="00520DEA">
        <w:rPr>
          <w:rFonts w:ascii="Times New Roman" w:eastAsia="Calibri" w:hAnsi="Times New Roman" w:cs="Times New Roman"/>
          <w:noProof/>
        </w:rPr>
        <w:lastRenderedPageBreak/>
        <w:drawing>
          <wp:inline distT="0" distB="0" distL="0" distR="0" wp14:anchorId="107A2C31" wp14:editId="733C6461">
            <wp:extent cx="5943600" cy="113061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11306175"/>
                    </a:xfrm>
                    <a:prstGeom prst="rect">
                      <a:avLst/>
                    </a:prstGeom>
                    <a:noFill/>
                    <a:ln>
                      <a:noFill/>
                    </a:ln>
                  </pic:spPr>
                </pic:pic>
              </a:graphicData>
            </a:graphic>
          </wp:inline>
        </w:drawing>
      </w:r>
      <w:r w:rsidR="00672F2F">
        <w:rPr>
          <w:rFonts w:ascii="Times New Roman" w:eastAsia="Calibri" w:hAnsi="Times New Roman" w:cs="Times New Roman"/>
        </w:rPr>
        <w:br w:type="page"/>
      </w:r>
    </w:p>
    <w:p w14:paraId="6EA3B95A" w14:textId="0E6B0509" w:rsidR="00672F2F" w:rsidRDefault="00520DEA">
      <w:pPr>
        <w:rPr>
          <w:rFonts w:ascii="Times New Roman" w:eastAsia="Calibri" w:hAnsi="Times New Roman" w:cs="Times New Roman"/>
        </w:rPr>
      </w:pPr>
      <w:r w:rsidRPr="00520DEA">
        <w:rPr>
          <w:rFonts w:ascii="Times New Roman" w:eastAsia="Calibri" w:hAnsi="Times New Roman" w:cs="Times New Roman"/>
          <w:noProof/>
        </w:rPr>
        <w:lastRenderedPageBreak/>
        <w:drawing>
          <wp:inline distT="0" distB="0" distL="0" distR="0" wp14:anchorId="01061016" wp14:editId="063B2F4D">
            <wp:extent cx="5943600" cy="116490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11649075"/>
                    </a:xfrm>
                    <a:prstGeom prst="rect">
                      <a:avLst/>
                    </a:prstGeom>
                    <a:noFill/>
                    <a:ln>
                      <a:noFill/>
                    </a:ln>
                  </pic:spPr>
                </pic:pic>
              </a:graphicData>
            </a:graphic>
          </wp:inline>
        </w:drawing>
      </w:r>
      <w:r w:rsidR="00672F2F">
        <w:rPr>
          <w:rFonts w:ascii="Times New Roman" w:eastAsia="Calibri" w:hAnsi="Times New Roman" w:cs="Times New Roman"/>
        </w:rPr>
        <w:br w:type="page"/>
      </w:r>
    </w:p>
    <w:p w14:paraId="2294CD23" w14:textId="58CB96F9" w:rsidR="00672F2F" w:rsidRDefault="00A16013">
      <w:pPr>
        <w:rPr>
          <w:rFonts w:ascii="Times New Roman" w:eastAsia="Calibri" w:hAnsi="Times New Roman" w:cs="Times New Roman"/>
        </w:rPr>
      </w:pPr>
      <w:r w:rsidRPr="00A16013">
        <w:rPr>
          <w:rFonts w:ascii="Times New Roman" w:eastAsia="Calibri" w:hAnsi="Times New Roman" w:cs="Times New Roman"/>
          <w:noProof/>
        </w:rPr>
        <w:lastRenderedPageBreak/>
        <w:drawing>
          <wp:inline distT="0" distB="0" distL="0" distR="0" wp14:anchorId="320EE80F" wp14:editId="4276CC07">
            <wp:extent cx="5943600" cy="1152525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11525250"/>
                    </a:xfrm>
                    <a:prstGeom prst="rect">
                      <a:avLst/>
                    </a:prstGeom>
                    <a:noFill/>
                    <a:ln>
                      <a:noFill/>
                    </a:ln>
                  </pic:spPr>
                </pic:pic>
              </a:graphicData>
            </a:graphic>
          </wp:inline>
        </w:drawing>
      </w:r>
      <w:r w:rsidR="00672F2F">
        <w:rPr>
          <w:rFonts w:ascii="Times New Roman" w:eastAsia="Calibri" w:hAnsi="Times New Roman" w:cs="Times New Roman"/>
        </w:rPr>
        <w:br w:type="page"/>
      </w:r>
    </w:p>
    <w:p w14:paraId="13D1F903" w14:textId="3E446C66" w:rsidR="00672F2F" w:rsidRDefault="00A16013">
      <w:pPr>
        <w:rPr>
          <w:rFonts w:ascii="Times New Roman" w:eastAsia="Calibri" w:hAnsi="Times New Roman" w:cs="Times New Roman"/>
        </w:rPr>
      </w:pPr>
      <w:r w:rsidRPr="00A16013">
        <w:rPr>
          <w:rFonts w:ascii="Times New Roman" w:eastAsia="Calibri" w:hAnsi="Times New Roman" w:cs="Times New Roman"/>
          <w:noProof/>
        </w:rPr>
        <w:lastRenderedPageBreak/>
        <w:drawing>
          <wp:inline distT="0" distB="0" distL="0" distR="0" wp14:anchorId="5AFC40D7" wp14:editId="4B3FB17A">
            <wp:extent cx="5943600" cy="111156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11115675"/>
                    </a:xfrm>
                    <a:prstGeom prst="rect">
                      <a:avLst/>
                    </a:prstGeom>
                    <a:noFill/>
                    <a:ln>
                      <a:noFill/>
                    </a:ln>
                  </pic:spPr>
                </pic:pic>
              </a:graphicData>
            </a:graphic>
          </wp:inline>
        </w:drawing>
      </w:r>
      <w:r w:rsidR="00672F2F">
        <w:rPr>
          <w:rFonts w:ascii="Times New Roman" w:eastAsia="Calibri" w:hAnsi="Times New Roman" w:cs="Times New Roman"/>
        </w:rPr>
        <w:br w:type="page"/>
      </w:r>
    </w:p>
    <w:p w14:paraId="417D95F9" w14:textId="5ED329EF" w:rsidR="00520DEA" w:rsidRDefault="00A16013">
      <w:pPr>
        <w:rPr>
          <w:rFonts w:ascii="Times New Roman" w:eastAsia="Calibri" w:hAnsi="Times New Roman" w:cs="Times New Roman"/>
        </w:rPr>
      </w:pPr>
      <w:r w:rsidRPr="00A16013">
        <w:rPr>
          <w:rFonts w:ascii="Times New Roman" w:eastAsia="Calibri" w:hAnsi="Times New Roman" w:cs="Times New Roman"/>
          <w:noProof/>
        </w:rPr>
        <w:lastRenderedPageBreak/>
        <w:drawing>
          <wp:inline distT="0" distB="0" distL="0" distR="0" wp14:anchorId="7A880F0C" wp14:editId="68D98EDD">
            <wp:extent cx="5943600" cy="11439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3600" cy="11439525"/>
                    </a:xfrm>
                    <a:prstGeom prst="rect">
                      <a:avLst/>
                    </a:prstGeom>
                    <a:noFill/>
                    <a:ln>
                      <a:noFill/>
                    </a:ln>
                  </pic:spPr>
                </pic:pic>
              </a:graphicData>
            </a:graphic>
          </wp:inline>
        </w:drawing>
      </w:r>
      <w:r w:rsidR="00520DEA">
        <w:rPr>
          <w:rFonts w:ascii="Times New Roman" w:eastAsia="Calibri" w:hAnsi="Times New Roman" w:cs="Times New Roman"/>
        </w:rPr>
        <w:br w:type="page"/>
      </w:r>
    </w:p>
    <w:p w14:paraId="6BC47F0B" w14:textId="11A64405" w:rsidR="00520DEA" w:rsidRDefault="00A16013">
      <w:pPr>
        <w:rPr>
          <w:rFonts w:ascii="Times New Roman" w:eastAsia="Calibri" w:hAnsi="Times New Roman" w:cs="Times New Roman"/>
        </w:rPr>
      </w:pPr>
      <w:r w:rsidRPr="00A16013">
        <w:rPr>
          <w:rFonts w:ascii="Times New Roman" w:eastAsia="Calibri" w:hAnsi="Times New Roman" w:cs="Times New Roman"/>
          <w:noProof/>
        </w:rPr>
        <w:lastRenderedPageBreak/>
        <w:drawing>
          <wp:inline distT="0" distB="0" distL="0" distR="0" wp14:anchorId="56256408" wp14:editId="0E8AA269">
            <wp:extent cx="5943600" cy="11049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11049000"/>
                    </a:xfrm>
                    <a:prstGeom prst="rect">
                      <a:avLst/>
                    </a:prstGeom>
                    <a:noFill/>
                    <a:ln>
                      <a:noFill/>
                    </a:ln>
                  </pic:spPr>
                </pic:pic>
              </a:graphicData>
            </a:graphic>
          </wp:inline>
        </w:drawing>
      </w:r>
      <w:r w:rsidR="00520DEA">
        <w:rPr>
          <w:rFonts w:ascii="Times New Roman" w:eastAsia="Calibri" w:hAnsi="Times New Roman" w:cs="Times New Roman"/>
        </w:rPr>
        <w:br w:type="page"/>
      </w:r>
    </w:p>
    <w:p w14:paraId="0327F6D2" w14:textId="5AC659E1" w:rsidR="00520DEA" w:rsidRDefault="00A16013">
      <w:pPr>
        <w:rPr>
          <w:rFonts w:ascii="Times New Roman" w:eastAsia="Calibri" w:hAnsi="Times New Roman" w:cs="Times New Roman"/>
        </w:rPr>
      </w:pPr>
      <w:r w:rsidRPr="00A16013">
        <w:rPr>
          <w:rFonts w:ascii="Times New Roman" w:eastAsia="Calibri" w:hAnsi="Times New Roman" w:cs="Times New Roman"/>
          <w:noProof/>
        </w:rPr>
        <w:lastRenderedPageBreak/>
        <w:drawing>
          <wp:inline distT="0" distB="0" distL="0" distR="0" wp14:anchorId="0B9EECED" wp14:editId="08E9956D">
            <wp:extent cx="5943600" cy="1128712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520DEA">
        <w:rPr>
          <w:rFonts w:ascii="Times New Roman" w:eastAsia="Calibri" w:hAnsi="Times New Roman" w:cs="Times New Roman"/>
        </w:rPr>
        <w:br w:type="page"/>
      </w:r>
    </w:p>
    <w:p w14:paraId="6006E1BA" w14:textId="405319A1" w:rsidR="005F6462" w:rsidRDefault="00A16013" w:rsidP="00A16013">
      <w:pPr>
        <w:rPr>
          <w:rFonts w:ascii="Times New Roman" w:eastAsia="Calibri" w:hAnsi="Times New Roman" w:cs="Times New Roman"/>
        </w:rPr>
      </w:pPr>
      <w:r w:rsidRPr="00A16013">
        <w:rPr>
          <w:rFonts w:ascii="Times New Roman" w:eastAsia="Calibri" w:hAnsi="Times New Roman" w:cs="Times New Roman"/>
          <w:noProof/>
        </w:rPr>
        <w:lastRenderedPageBreak/>
        <w:drawing>
          <wp:inline distT="0" distB="0" distL="0" distR="0" wp14:anchorId="05607216" wp14:editId="4D53FF61">
            <wp:extent cx="5943600" cy="104679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10467975"/>
                    </a:xfrm>
                    <a:prstGeom prst="rect">
                      <a:avLst/>
                    </a:prstGeom>
                    <a:noFill/>
                    <a:ln>
                      <a:noFill/>
                    </a:ln>
                  </pic:spPr>
                </pic:pic>
              </a:graphicData>
            </a:graphic>
          </wp:inline>
        </w:drawing>
      </w:r>
    </w:p>
    <w:p w14:paraId="123C3C4A" w14:textId="77777777" w:rsidR="005F6462" w:rsidRDefault="005F6462" w:rsidP="005F6462">
      <w:pPr>
        <w:tabs>
          <w:tab w:val="left" w:pos="90"/>
        </w:tabs>
        <w:spacing w:after="0" w:line="240" w:lineRule="auto"/>
        <w:rPr>
          <w:rFonts w:ascii="Times New Roman" w:eastAsia="Calibri" w:hAnsi="Times New Roman" w:cs="Times New Roman"/>
        </w:rPr>
      </w:pPr>
    </w:p>
    <w:p w14:paraId="202E1C8C" w14:textId="77777777" w:rsidR="00C917B0" w:rsidRDefault="00C917B0" w:rsidP="005F6462">
      <w:pPr>
        <w:jc w:val="center"/>
      </w:pPr>
    </w:p>
    <w:sectPr w:rsidR="00C917B0" w:rsidSect="005F6462">
      <w:pgSz w:w="12240" w:h="20160" w:code="5"/>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Times New Roman (PCL6)">
    <w:altName w:val="Times New Roman"/>
    <w:panose1 w:val="00000000000000000000"/>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B8B10C4"/>
    <w:multiLevelType w:val="hybridMultilevel"/>
    <w:tmpl w:val="13224552"/>
    <w:lvl w:ilvl="0" w:tplc="8E70D5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86762B1"/>
    <w:multiLevelType w:val="hybridMultilevel"/>
    <w:tmpl w:val="0908C520"/>
    <w:lvl w:ilvl="0" w:tplc="B65C7E3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1DF16105"/>
    <w:multiLevelType w:val="hybridMultilevel"/>
    <w:tmpl w:val="B542225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46493448"/>
    <w:multiLevelType w:val="hybridMultilevel"/>
    <w:tmpl w:val="80663BD0"/>
    <w:lvl w:ilvl="0" w:tplc="C97AC4AC">
      <w:start w:val="1"/>
      <w:numFmt w:val="decimal"/>
      <w:lvlText w:val="Section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77B776F"/>
    <w:multiLevelType w:val="hybridMultilevel"/>
    <w:tmpl w:val="FB4C2132"/>
    <w:lvl w:ilvl="0" w:tplc="4600EC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7EBB26FA"/>
    <w:multiLevelType w:val="hybridMultilevel"/>
    <w:tmpl w:val="385A4ADE"/>
    <w:lvl w:ilvl="0" w:tplc="C18EE6F0">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3"/>
  </w:num>
  <w:num w:numId="2">
    <w:abstractNumId w:val="5"/>
  </w:num>
  <w:num w:numId="3">
    <w:abstractNumId w:val="2"/>
  </w:num>
  <w:num w:numId="4">
    <w:abstractNumId w:val="0"/>
  </w:num>
  <w:num w:numId="5">
    <w:abstractNumId w:val="4"/>
  </w:num>
  <w:num w:numId="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6462"/>
    <w:rsid w:val="000160A2"/>
    <w:rsid w:val="00074750"/>
    <w:rsid w:val="000C3367"/>
    <w:rsid w:val="001E6FE0"/>
    <w:rsid w:val="002C4CEB"/>
    <w:rsid w:val="003578A9"/>
    <w:rsid w:val="003925F8"/>
    <w:rsid w:val="003B5511"/>
    <w:rsid w:val="00435028"/>
    <w:rsid w:val="004513E0"/>
    <w:rsid w:val="00471DBA"/>
    <w:rsid w:val="004876B3"/>
    <w:rsid w:val="004D4F8B"/>
    <w:rsid w:val="005054A2"/>
    <w:rsid w:val="00520DEA"/>
    <w:rsid w:val="005F6462"/>
    <w:rsid w:val="00650A7D"/>
    <w:rsid w:val="00672F2F"/>
    <w:rsid w:val="00683B76"/>
    <w:rsid w:val="00757F0D"/>
    <w:rsid w:val="008574E7"/>
    <w:rsid w:val="00895A3C"/>
    <w:rsid w:val="008A5D99"/>
    <w:rsid w:val="008C2DAD"/>
    <w:rsid w:val="00982DF2"/>
    <w:rsid w:val="009A3AE2"/>
    <w:rsid w:val="009C7964"/>
    <w:rsid w:val="009D174C"/>
    <w:rsid w:val="00A0423F"/>
    <w:rsid w:val="00A07B30"/>
    <w:rsid w:val="00A16013"/>
    <w:rsid w:val="00A37214"/>
    <w:rsid w:val="00AA766D"/>
    <w:rsid w:val="00C6217F"/>
    <w:rsid w:val="00C917B0"/>
    <w:rsid w:val="00CF47C9"/>
    <w:rsid w:val="00D51F86"/>
    <w:rsid w:val="00E07F51"/>
    <w:rsid w:val="00F56FA6"/>
    <w:rsid w:val="00F6517C"/>
    <w:rsid w:val="00F8083B"/>
    <w:rsid w:val="00FB5DAA"/>
    <w:rsid w:val="00FD354E"/>
    <w:rsid w:val="00FF39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2DE68EEB"/>
  <w15:chartTrackingRefBased/>
  <w15:docId w15:val="{BD468389-2B12-4E81-9DB6-29D6E659BA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F646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semiHidden/>
    <w:rsid w:val="00A37214"/>
    <w:pPr>
      <w:spacing w:after="0" w:line="240" w:lineRule="auto"/>
    </w:pPr>
    <w:rPr>
      <w:rFonts w:ascii="Courier New" w:eastAsia="Times New Roman" w:hAnsi="Courier New" w:cs="Times New Roman"/>
      <w:sz w:val="24"/>
      <w:szCs w:val="20"/>
    </w:rPr>
  </w:style>
  <w:style w:type="character" w:customStyle="1" w:styleId="EndnoteTextChar">
    <w:name w:val="Endnote Text Char"/>
    <w:basedOn w:val="DefaultParagraphFont"/>
    <w:link w:val="EndnoteText"/>
    <w:semiHidden/>
    <w:rsid w:val="00A37214"/>
    <w:rPr>
      <w:rFonts w:ascii="Courier New" w:eastAsia="Times New Roman" w:hAnsi="Courier New" w:cs="Times New Roman"/>
      <w:sz w:val="24"/>
      <w:szCs w:val="20"/>
    </w:rPr>
  </w:style>
  <w:style w:type="table" w:styleId="TableGrid">
    <w:name w:val="Table Grid"/>
    <w:basedOn w:val="TableNormal"/>
    <w:uiPriority w:val="99"/>
    <w:rsid w:val="00672F2F"/>
    <w:pPr>
      <w:autoSpaceDE w:val="0"/>
      <w:autoSpaceDN w:val="0"/>
      <w:adjustRightInd w:val="0"/>
      <w:spacing w:after="0" w:line="240" w:lineRule="auto"/>
    </w:pPr>
    <w:rPr>
      <w:rFonts w:ascii="Times New Roman" w:eastAsia="Times New Roman" w:hAnsi="Times New Roman" w:cs="Times New Roman"/>
      <w:sz w:val="20"/>
      <w:szCs w:val="20"/>
    </w:rPr>
    <w:tblPr>
      <w:tblCellMar>
        <w:left w:w="0" w:type="dxa"/>
        <w:right w:w="0" w:type="dxa"/>
      </w:tblCellMar>
    </w:tblPr>
  </w:style>
  <w:style w:type="paragraph" w:styleId="BlockText">
    <w:name w:val="Block Text"/>
    <w:basedOn w:val="Normal"/>
    <w:rsid w:val="008C2DAD"/>
    <w:pPr>
      <w:tabs>
        <w:tab w:val="left" w:pos="-720"/>
        <w:tab w:val="left" w:pos="0"/>
        <w:tab w:val="left" w:pos="720"/>
      </w:tabs>
      <w:suppressAutoHyphens/>
      <w:spacing w:after="0" w:line="240" w:lineRule="auto"/>
      <w:ind w:left="1440" w:right="1440" w:hanging="1440"/>
      <w:jc w:val="both"/>
    </w:pPr>
    <w:rPr>
      <w:rFonts w:ascii="Times" w:eastAsia="Times New Roman" w:hAnsi="Times" w:cs="Times New Roman"/>
      <w:b/>
      <w:spacing w:val="-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image" Target="media/image12.emf"/><Relationship Id="rId2" Type="http://schemas.openxmlformats.org/officeDocument/2006/relationships/numbering" Target="numbering.xml"/><Relationship Id="rId16"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webSettings" Target="webSetting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E1A71B-878C-4267-834F-E82443B457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TotalTime>
  <Pages>50</Pages>
  <Words>14000</Words>
  <Characters>79800</Characters>
  <Application>Microsoft Office Word</Application>
  <DocSecurity>0</DocSecurity>
  <Lines>665</Lines>
  <Paragraphs>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93613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11</cp:revision>
  <cp:lastPrinted>2021-07-13T18:20:00Z</cp:lastPrinted>
  <dcterms:created xsi:type="dcterms:W3CDTF">2021-07-13T16:12:00Z</dcterms:created>
  <dcterms:modified xsi:type="dcterms:W3CDTF">2021-07-14T15:19:00Z</dcterms:modified>
</cp:coreProperties>
</file>