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28A06D" w14:textId="77777777" w:rsidR="009D7CFF" w:rsidRPr="00333A7C" w:rsidRDefault="009D7CFF" w:rsidP="009D7CF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B9F22C8" w14:textId="2656D081" w:rsidR="009D7CFF" w:rsidRPr="00333A7C" w:rsidRDefault="000C72A3" w:rsidP="009D7CF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9D7CFF" w:rsidRPr="00333A7C">
        <w:rPr>
          <w:rFonts w:ascii="Times New Roman" w:eastAsia="Calibri" w:hAnsi="Times New Roman" w:cs="Times New Roman"/>
          <w:b/>
        </w:rPr>
        <w:t xml:space="preserve"> FOR THE MEETING OF </w:t>
      </w:r>
      <w:r w:rsidR="002F3B62">
        <w:rPr>
          <w:rFonts w:ascii="Times New Roman" w:eastAsia="Calibri" w:hAnsi="Times New Roman" w:cs="Times New Roman"/>
          <w:b/>
        </w:rPr>
        <w:t xml:space="preserve">AUGUST </w:t>
      </w:r>
      <w:r w:rsidR="00545683">
        <w:rPr>
          <w:rFonts w:ascii="Times New Roman" w:eastAsia="Calibri" w:hAnsi="Times New Roman" w:cs="Times New Roman"/>
          <w:b/>
        </w:rPr>
        <w:t>9</w:t>
      </w:r>
      <w:r w:rsidR="009D7CFF">
        <w:rPr>
          <w:rFonts w:ascii="Times New Roman" w:eastAsia="Calibri" w:hAnsi="Times New Roman" w:cs="Times New Roman"/>
          <w:b/>
        </w:rPr>
        <w:t>, 2021</w:t>
      </w:r>
      <w:r w:rsidR="009D7CFF" w:rsidRPr="00333A7C">
        <w:rPr>
          <w:rFonts w:ascii="Times New Roman" w:eastAsia="Calibri" w:hAnsi="Times New Roman" w:cs="Times New Roman"/>
          <w:b/>
        </w:rPr>
        <w:t xml:space="preserve"> </w:t>
      </w:r>
    </w:p>
    <w:p w14:paraId="63061A70" w14:textId="72154685" w:rsidR="009D7CFF" w:rsidRPr="00333A7C" w:rsidRDefault="009D7CFF" w:rsidP="009D7CF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192255">
        <w:rPr>
          <w:rFonts w:ascii="Times New Roman" w:eastAsia="Calibri" w:hAnsi="Times New Roman" w:cs="Times New Roman"/>
          <w:b/>
        </w:rPr>
        <w:t>7:00</w:t>
      </w:r>
      <w:r w:rsidRPr="00333A7C">
        <w:rPr>
          <w:rFonts w:ascii="Times New Roman" w:eastAsia="Calibri" w:hAnsi="Times New Roman" w:cs="Times New Roman"/>
          <w:b/>
        </w:rPr>
        <w:t xml:space="preserve"> PM</w:t>
      </w:r>
    </w:p>
    <w:p w14:paraId="7C3114F9" w14:textId="77777777" w:rsidR="009D7CFF" w:rsidRPr="00333A7C" w:rsidRDefault="009D7CFF" w:rsidP="009D7CFF">
      <w:pPr>
        <w:numPr>
          <w:ilvl w:val="12"/>
          <w:numId w:val="0"/>
        </w:numPr>
        <w:spacing w:after="0" w:line="240" w:lineRule="auto"/>
        <w:rPr>
          <w:rFonts w:ascii="Times New Roman" w:eastAsia="Calibri" w:hAnsi="Times New Roman" w:cs="Times New Roman"/>
          <w:b/>
        </w:rPr>
      </w:pPr>
    </w:p>
    <w:p w14:paraId="01FE8FF1" w14:textId="77777777" w:rsidR="009D7CFF" w:rsidRPr="00333A7C" w:rsidRDefault="009D7CFF" w:rsidP="009D7CF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DE4D137" w14:textId="77777777" w:rsidR="009D7CFF" w:rsidRPr="00333A7C" w:rsidRDefault="009D7CFF" w:rsidP="009D7CFF">
      <w:pPr>
        <w:tabs>
          <w:tab w:val="left" w:pos="90"/>
          <w:tab w:val="left" w:pos="1800"/>
        </w:tabs>
        <w:spacing w:after="0" w:line="240" w:lineRule="auto"/>
        <w:rPr>
          <w:rFonts w:ascii="Times New Roman" w:eastAsia="Calibri" w:hAnsi="Times New Roman" w:cs="Times New Roman"/>
          <w:b/>
        </w:rPr>
      </w:pPr>
    </w:p>
    <w:p w14:paraId="6E3AFB74" w14:textId="26B97FEA" w:rsidR="009D7CFF" w:rsidRDefault="009D7CFF" w:rsidP="009D7CF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sidR="008F7CA3">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3C85CBB4" w14:textId="51E344CB" w:rsidR="00E904F2" w:rsidRDefault="00E904F2" w:rsidP="009D7CFF">
      <w:pPr>
        <w:tabs>
          <w:tab w:val="left" w:pos="90"/>
          <w:tab w:val="left" w:pos="1800"/>
        </w:tabs>
        <w:spacing w:after="0" w:line="240" w:lineRule="auto"/>
        <w:rPr>
          <w:rFonts w:ascii="Times New Roman" w:eastAsia="Calibri" w:hAnsi="Times New Roman" w:cs="Times New Roman"/>
        </w:rPr>
      </w:pPr>
    </w:p>
    <w:p w14:paraId="16D3044D" w14:textId="6A4249E0" w:rsidR="003838AE" w:rsidRDefault="003838AE" w:rsidP="009D7CFF">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Mayor Mignogna stated that Jason Ravitz, our Deputy Mayor has contracted COVID and asked the public to join Township Committee in wishing him a speedy recovery.</w:t>
      </w:r>
    </w:p>
    <w:p w14:paraId="4B60DDC5" w14:textId="0E4314B5" w:rsidR="003838AE" w:rsidRDefault="003838AE" w:rsidP="009D7CFF">
      <w:pPr>
        <w:tabs>
          <w:tab w:val="left" w:pos="90"/>
          <w:tab w:val="left" w:pos="1800"/>
        </w:tabs>
        <w:spacing w:after="0" w:line="240" w:lineRule="auto"/>
        <w:rPr>
          <w:rFonts w:ascii="Times New Roman" w:eastAsia="Calibri" w:hAnsi="Times New Roman" w:cs="Times New Roman"/>
        </w:rPr>
      </w:pPr>
    </w:p>
    <w:p w14:paraId="5B57EFC9" w14:textId="77777777" w:rsidR="00E904F2" w:rsidRPr="00333A7C" w:rsidRDefault="00E904F2" w:rsidP="00E904F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796CCFB" w14:textId="5D8533EC" w:rsidR="00E904F2" w:rsidRDefault="00E904F2" w:rsidP="00E904F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A25D8DF" w14:textId="78FDD1AD" w:rsidR="002F3B62" w:rsidRDefault="002F3B62" w:rsidP="00E904F2">
      <w:pPr>
        <w:tabs>
          <w:tab w:val="left" w:pos="90"/>
        </w:tabs>
        <w:spacing w:after="0" w:line="240" w:lineRule="auto"/>
        <w:rPr>
          <w:rFonts w:ascii="Times New Roman" w:eastAsia="Calibri" w:hAnsi="Times New Roman" w:cs="Times New Roman"/>
        </w:rPr>
      </w:pPr>
    </w:p>
    <w:p w14:paraId="1CF9C8BA" w14:textId="77777777" w:rsidR="002F3B62" w:rsidRDefault="002F3B62" w:rsidP="002F3B62">
      <w:pPr>
        <w:tabs>
          <w:tab w:val="left" w:pos="90"/>
        </w:tabs>
        <w:spacing w:after="0" w:line="240" w:lineRule="auto"/>
        <w:rPr>
          <w:rFonts w:ascii="Times New Roman" w:eastAsia="Calibri" w:hAnsi="Times New Roman" w:cs="Times New Roman"/>
          <w:b/>
          <w:bCs/>
        </w:rPr>
      </w:pPr>
      <w:r w:rsidRPr="002F3B62">
        <w:rPr>
          <w:rFonts w:ascii="Times New Roman" w:eastAsia="Calibri" w:hAnsi="Times New Roman" w:cs="Times New Roman"/>
          <w:b/>
          <w:bCs/>
        </w:rPr>
        <w:t>SECOND READING ON ORDINANCE</w:t>
      </w:r>
    </w:p>
    <w:p w14:paraId="6577D667" w14:textId="0D51DB6A" w:rsidR="002F3B62" w:rsidRPr="002F3B62" w:rsidRDefault="002F3B62" w:rsidP="002F3B62">
      <w:pPr>
        <w:tabs>
          <w:tab w:val="left" w:pos="90"/>
        </w:tabs>
        <w:spacing w:after="0" w:line="240" w:lineRule="auto"/>
        <w:rPr>
          <w:rFonts w:ascii="Times New Roman" w:eastAsia="Calibri" w:hAnsi="Times New Roman" w:cs="Times New Roman"/>
          <w:b/>
          <w:bCs/>
        </w:rPr>
      </w:pPr>
      <w:r w:rsidRPr="002F3B62">
        <w:rPr>
          <w:rFonts w:ascii="Times New Roman" w:eastAsia="Times New Roman" w:hAnsi="Times New Roman" w:cs="Times New Roman"/>
          <w:bCs/>
        </w:rPr>
        <w:t>AN ORDINANCE OF THE TOWNSHIP OF VOORHEES, COUNTY OF CAMDEN AND STATE OF NEW JERSEY AMENDING CHAPTER 152 ZONING DISTRICT TO INCLUDE SECTION 152-170: CANNABIS ESTABLISHMENTS</w:t>
      </w:r>
    </w:p>
    <w:p w14:paraId="5ACAE587" w14:textId="2CF49721" w:rsidR="002F3B62" w:rsidRDefault="002F3B62" w:rsidP="00E904F2">
      <w:pPr>
        <w:tabs>
          <w:tab w:val="left" w:pos="90"/>
        </w:tabs>
        <w:spacing w:after="0" w:line="240" w:lineRule="auto"/>
        <w:rPr>
          <w:rFonts w:ascii="Times New Roman" w:eastAsia="Calibri" w:hAnsi="Times New Roman" w:cs="Times New Roman"/>
        </w:rPr>
      </w:pPr>
    </w:p>
    <w:p w14:paraId="1A1D694A" w14:textId="77777777" w:rsidR="00173F3D" w:rsidRDefault="00173F3D" w:rsidP="00173F3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Mr. Stuart Platt gave an overview of the ordinance stating that Governor Murphy signed into law on February 22, 2021, the legalization of cannabis usage by adults for recreational use. In the law, which was voted on by the public, almost 75% of Voorhees voters supported this law. Cannabis businesses can now apply for licenses through the state and submit applications in municipalities that approve an ordinance to opt into allowing this type of business. This would allow the municipality to raise revenue through a special tax and would also create jobs. Municipalities are given until August 21, 2021, to either opt out and prohibit cannabis business, opt in so that the municipality could control where businesses could be located or do nothing, which means the municipality would have no control as to where businesses would be located. With the last two options, there is a five-year waiting period before we could opt out. With these option in mind, the township and the planning board began crafting an ordinance that would allow for cannabis businesses but in the appropriate locations. My office, along with CME and members of the planning board were tasked with the responsibility of looking for locations that would be appropriate based on restrictions and buffers. </w:t>
      </w:r>
    </w:p>
    <w:p w14:paraId="3E56919F" w14:textId="77777777" w:rsidR="00173F3D" w:rsidRDefault="00173F3D" w:rsidP="00E904F2">
      <w:pPr>
        <w:tabs>
          <w:tab w:val="left" w:pos="90"/>
        </w:tabs>
        <w:spacing w:after="0" w:line="240" w:lineRule="auto"/>
        <w:rPr>
          <w:rFonts w:ascii="Times New Roman" w:eastAsia="Calibri" w:hAnsi="Times New Roman" w:cs="Times New Roman"/>
        </w:rPr>
      </w:pPr>
    </w:p>
    <w:p w14:paraId="52FBCEF3"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Ed </w:t>
      </w:r>
      <w:proofErr w:type="spellStart"/>
      <w:r>
        <w:rPr>
          <w:rFonts w:ascii="Times New Roman" w:eastAsia="Calibri" w:hAnsi="Times New Roman" w:cs="Times New Roman"/>
        </w:rPr>
        <w:t>Ferruggia</w:t>
      </w:r>
      <w:proofErr w:type="spellEnd"/>
    </w:p>
    <w:p w14:paraId="213F16D2"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4 Harwood Drive</w:t>
      </w:r>
    </w:p>
    <w:p w14:paraId="0C5B4844"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p>
    <w:p w14:paraId="24F0013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thanked the Mayor, Township Committee and all involved in the creation of the ordinance and for listening to the requests for changes to the ordinance on behalf of the residents of the Sturbridge Lakes development. He added that the residents would support an ordinance that restricts cannabis activity on both sides of Route 73 between William Feather Drive and Signal Hill Drive. </w:t>
      </w:r>
    </w:p>
    <w:p w14:paraId="266C654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775AEF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Pamela Rosenberg</w:t>
      </w:r>
    </w:p>
    <w:p w14:paraId="68C5AAE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117 William Feather Drive</w:t>
      </w:r>
    </w:p>
    <w:p w14:paraId="0239EE6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037ADB4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Spoke in opposition to cannabis activity on both sides of Rt. 73 between William Feather and Signal Hill Drive.</w:t>
      </w:r>
    </w:p>
    <w:p w14:paraId="1B3A023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B72D76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Barbara </w:t>
      </w:r>
      <w:proofErr w:type="spellStart"/>
      <w:r>
        <w:rPr>
          <w:rFonts w:ascii="Times New Roman" w:eastAsia="Calibri" w:hAnsi="Times New Roman" w:cs="Times New Roman"/>
        </w:rPr>
        <w:t>Silary</w:t>
      </w:r>
      <w:proofErr w:type="spellEnd"/>
    </w:p>
    <w:p w14:paraId="1FBE4B3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175 William Feather Drive</w:t>
      </w:r>
    </w:p>
    <w:p w14:paraId="625784E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292A244" w14:textId="755CFE44"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w:t>
      </w:r>
      <w:proofErr w:type="spellStart"/>
      <w:r>
        <w:rPr>
          <w:rFonts w:ascii="Times New Roman" w:eastAsia="Calibri" w:hAnsi="Times New Roman" w:cs="Times New Roman"/>
        </w:rPr>
        <w:t>Silary</w:t>
      </w:r>
      <w:proofErr w:type="spellEnd"/>
      <w:r>
        <w:rPr>
          <w:rFonts w:ascii="Times New Roman" w:eastAsia="Calibri" w:hAnsi="Times New Roman" w:cs="Times New Roman"/>
        </w:rPr>
        <w:t xml:space="preserve"> asked Mayor and Township Committee if it’s appropriate for any members of Township Committee to have a vested interest in this topic. </w:t>
      </w:r>
    </w:p>
    <w:p w14:paraId="5E67F51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532BD9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Harry Platt stated that at times all of the members of committee may have had an interest in different topics and added that Mr. Ravitz was not participating in any conversations regarding cannabis.</w:t>
      </w:r>
    </w:p>
    <w:p w14:paraId="16A006D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433872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she agrees with Mr. Platt and feels conflicted with this ordinance as she is a resident of Sturbridge Hills. She added that when conflicted, we have to decide to abstain and to have pure intentions. </w:t>
      </w:r>
    </w:p>
    <w:p w14:paraId="17D3BDB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1226003"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Fetbroyt agreed with Mr. Platt and Ms. Nocito in that we are all sometimes conflicted due to personal interest. She added that Mr. Ravitz does not have any business interest in Voorhees Township.</w:t>
      </w:r>
    </w:p>
    <w:p w14:paraId="0ECA2BF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D0519D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agreed and added that Mr. Ravitz has recused himself from all votes on this topic.</w:t>
      </w:r>
    </w:p>
    <w:p w14:paraId="47BC292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883F99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w:t>
      </w:r>
      <w:proofErr w:type="spellStart"/>
      <w:r>
        <w:rPr>
          <w:rFonts w:ascii="Times New Roman" w:eastAsia="Calibri" w:hAnsi="Times New Roman" w:cs="Times New Roman"/>
        </w:rPr>
        <w:t>Silary</w:t>
      </w:r>
      <w:proofErr w:type="spellEnd"/>
      <w:r>
        <w:rPr>
          <w:rFonts w:ascii="Times New Roman" w:eastAsia="Calibri" w:hAnsi="Times New Roman" w:cs="Times New Roman"/>
        </w:rPr>
        <w:t xml:space="preserve"> asked how our police officers will be able to identify a driver who may be driving impaired and Mr. Long stated that each department has officers qualified in drug recognition. He added that in </w:t>
      </w:r>
      <w:r>
        <w:rPr>
          <w:rFonts w:ascii="Times New Roman" w:eastAsia="Calibri" w:hAnsi="Times New Roman" w:cs="Times New Roman"/>
        </w:rPr>
        <w:lastRenderedPageBreak/>
        <w:t>reference to recusing one’s self in an instance of a potential conflict, past practice has been that the committee member seeks counsel’s opinion.</w:t>
      </w:r>
    </w:p>
    <w:p w14:paraId="1A0BCF3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218EF8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concerns regarding recognizing impairment is nothing new to police officers and that they are active in impairment recognition.</w:t>
      </w:r>
    </w:p>
    <w:p w14:paraId="21AB097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99786E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April Sample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Jamie Austino</w:t>
      </w:r>
    </w:p>
    <w:p w14:paraId="05202AB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62 Tenby Chase Drive</w:t>
      </w:r>
      <w:r>
        <w:rPr>
          <w:rFonts w:ascii="Times New Roman" w:eastAsia="Calibri" w:hAnsi="Times New Roman" w:cs="Times New Roman"/>
        </w:rPr>
        <w:tab/>
      </w:r>
      <w:r>
        <w:rPr>
          <w:rFonts w:ascii="Times New Roman" w:eastAsia="Calibri" w:hAnsi="Times New Roman" w:cs="Times New Roman"/>
        </w:rPr>
        <w:tab/>
        <w:t>167 William Feather Drive</w:t>
      </w:r>
    </w:p>
    <w:p w14:paraId="3E1432B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7EA1D6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Both residents thanked Township Committee for working with the Sturbridge Lakes Association and reiterated that they do not want any cannabis business located in front of their development. </w:t>
      </w:r>
    </w:p>
    <w:p w14:paraId="5B75BAA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E85624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Gregory </w:t>
      </w:r>
      <w:proofErr w:type="spellStart"/>
      <w:r>
        <w:rPr>
          <w:rFonts w:ascii="Times New Roman" w:eastAsia="Calibri" w:hAnsi="Times New Roman" w:cs="Times New Roman"/>
        </w:rPr>
        <w:t>Offt</w:t>
      </w:r>
      <w:proofErr w:type="spellEnd"/>
    </w:p>
    <w:p w14:paraId="6E18ACB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Rd.</w:t>
      </w:r>
    </w:p>
    <w:p w14:paraId="43A7B22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36AD77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thanked Township Committee for their work and communication with the Sturbridge Lakes Association. He stated that he has concerns with changes that may be made by the state and how will the Township Committee address potential changes. He also stated that he has concerns with public safety.</w:t>
      </w:r>
    </w:p>
    <w:p w14:paraId="04D9B54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F0BF04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if the Township Committee feels the need to make changes to the ordinance due to new regulations and rules set by the state, our local ordinance can be amended. </w:t>
      </w:r>
    </w:p>
    <w:p w14:paraId="780CE5C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1D8AA7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Police Chief Bordi stated that he will monitor any potential public safety issues.</w:t>
      </w:r>
    </w:p>
    <w:p w14:paraId="100F50C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69982D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stated that it is difficult to make changes to an ordinance after a business has opened. He used the currently issues with the Lowes store as an example. </w:t>
      </w:r>
    </w:p>
    <w:p w14:paraId="3A3DF2B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595F4B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steps are being taken to address the Lowe’s issues.</w:t>
      </w:r>
    </w:p>
    <w:p w14:paraId="14D9988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ABC2AC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Joann Savio</w:t>
      </w:r>
    </w:p>
    <w:p w14:paraId="1FC1408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Chatham Drive</w:t>
      </w:r>
    </w:p>
    <w:p w14:paraId="53D52BD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3FEFAA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Savio stated that she does not feel that 1000 feet is long enough and asked what would happen if an establishment applies to open very adjacent to the 1000-foot buffer. </w:t>
      </w:r>
    </w:p>
    <w:p w14:paraId="57E2603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292C4E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1000 feet is the distance that is listed in Drug Free School Zone laws and has been in place for many years. </w:t>
      </w:r>
    </w:p>
    <w:p w14:paraId="739882F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CE6498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Mika Apte added that the 1000 buffer is from schools, houses of worship and residential zones. The area being referenced by Ms. Savio would fall within the buffer and cannabis would not be permitted. </w:t>
      </w:r>
    </w:p>
    <w:p w14:paraId="699E9DD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051977D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Lynn &amp; Bob Kyler</w:t>
      </w:r>
    </w:p>
    <w:p w14:paraId="3D16C12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7 Southgate Drive</w:t>
      </w:r>
    </w:p>
    <w:p w14:paraId="2CFBE2E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63CC8E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Kyler spoke about concerns related to the location of any cannabis business considering there is an elementary school and daycare center within the buffer. She asked when the residents will “find out where it’s going to be”.</w:t>
      </w:r>
    </w:p>
    <w:p w14:paraId="74F431F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72DA7B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Stuart Platt stated that we have a good idea where it isn’t going to be permitted based on the buffers. He added that an applicant would need to submit an application, advertise notice to the public, have a planning board hearing, etc. They would need to meet all the criteria.</w:t>
      </w:r>
    </w:p>
    <w:p w14:paraId="0D8839B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E1A6B8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Kyler added that she has concerns about the property values and that she is against any cannabis business in or near her neighborhood or any neighborhood. </w:t>
      </w:r>
    </w:p>
    <w:p w14:paraId="169C22A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EE9A61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Nicole </w:t>
      </w:r>
      <w:proofErr w:type="spellStart"/>
      <w:r>
        <w:rPr>
          <w:rFonts w:ascii="Times New Roman" w:eastAsia="Calibri" w:hAnsi="Times New Roman" w:cs="Times New Roman"/>
        </w:rPr>
        <w:t>Nicklaw</w:t>
      </w:r>
      <w:proofErr w:type="spellEnd"/>
    </w:p>
    <w:p w14:paraId="6494FF1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Drive</w:t>
      </w:r>
    </w:p>
    <w:p w14:paraId="430B0D9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A162E5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working with the Sturbridge Lakes Association to protect their community.</w:t>
      </w:r>
    </w:p>
    <w:p w14:paraId="5FFC34B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98029E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Alexander </w:t>
      </w:r>
      <w:proofErr w:type="spellStart"/>
      <w:r>
        <w:rPr>
          <w:rFonts w:ascii="Times New Roman" w:eastAsia="Calibri" w:hAnsi="Times New Roman" w:cs="Times New Roman"/>
        </w:rPr>
        <w:t>Bershadsky</w:t>
      </w:r>
      <w:proofErr w:type="spellEnd"/>
    </w:p>
    <w:p w14:paraId="74D4445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 Oxford Court</w:t>
      </w:r>
    </w:p>
    <w:p w14:paraId="0E4E3A5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A1FC2D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listening and added that he joins with his fellow neighbors. He asked Chief Bordi if cannabis business will bring extra crime.</w:t>
      </w:r>
    </w:p>
    <w:p w14:paraId="5F82794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B73D4C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Mr. Stuart Platt stated that unlike any other business, the cannabis law includes security requirements, but that no one can guaranty that there won’t be any crime.</w:t>
      </w:r>
    </w:p>
    <w:p w14:paraId="15B7191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C4B04D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Nicole Miles</w:t>
      </w:r>
    </w:p>
    <w:p w14:paraId="55057263"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4D02285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6D26C6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Miles thanked Township Committee but stated concerns regarding increased traffic.</w:t>
      </w:r>
    </w:p>
    <w:p w14:paraId="3196246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7FF73F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Donna Smith</w:t>
      </w:r>
    </w:p>
    <w:p w14:paraId="4E10777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 Henley Lane</w:t>
      </w:r>
    </w:p>
    <w:p w14:paraId="68C3D49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BBE8B5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Smith asked Township Committee to prohibit any class of cannabis activity on either side of Route 73. She has concerns that cannabis cliental could cause accidents. </w:t>
      </w:r>
    </w:p>
    <w:p w14:paraId="17F3E86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Mary Council</w:t>
      </w:r>
    </w:p>
    <w:p w14:paraId="0326F3C3"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116 William Feather Drive</w:t>
      </w:r>
    </w:p>
    <w:p w14:paraId="0862327F"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A37DD8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Council stated that she has lived in Sturbridge Lakes almost twenty years and agrees with her neighbors that any form of cannabis business should not be permitted.</w:t>
      </w:r>
    </w:p>
    <w:p w14:paraId="0C3A2EA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F1D2E3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roofErr w:type="spellStart"/>
      <w:r>
        <w:rPr>
          <w:rFonts w:ascii="Times New Roman" w:eastAsia="Calibri" w:hAnsi="Times New Roman" w:cs="Times New Roman"/>
        </w:rPr>
        <w:t>Fardene</w:t>
      </w:r>
      <w:proofErr w:type="spellEnd"/>
      <w:r>
        <w:rPr>
          <w:rFonts w:ascii="Times New Roman" w:eastAsia="Calibri" w:hAnsi="Times New Roman" w:cs="Times New Roman"/>
        </w:rPr>
        <w:t xml:space="preserve"> Blanchard Duclair</w:t>
      </w:r>
    </w:p>
    <w:p w14:paraId="0D83A50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Barclay Lane</w:t>
      </w:r>
    </w:p>
    <w:p w14:paraId="0E5E4F8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31E26B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Duclair agrees with her neighbors, and she is also glad to hear that there is a meeting with Lowes to discuss the noise and truck complaints.</w:t>
      </w:r>
    </w:p>
    <w:p w14:paraId="46C1170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89E00E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Scott Riley</w:t>
      </w:r>
    </w:p>
    <w:p w14:paraId="609553B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Battery Hill Drive</w:t>
      </w:r>
    </w:p>
    <w:p w14:paraId="5BB97D8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610988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Riley stated that he has been a resident for thirty-five years and is an attorney who represents cannabis establishments. He stated that there is increased crime in areas surrounding facilities. Currently these businesses are not able to have bank accounts and keep a lot of cash, which makes them targets. What does Voorhees plan to do to keep the public safe?</w:t>
      </w:r>
    </w:p>
    <w:p w14:paraId="75B844A3"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92E1A13"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stated that his department is prepared and will keep a watchful eye in area around distribution facilities. He added that Township Committee is committed to the safety of our community. He further added that businesses open on Route 73 to take advantage of the traffic and we can only do so much because Route 73 is a state highway.</w:t>
      </w:r>
    </w:p>
    <w:p w14:paraId="38AB244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89C1F7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Hal Guns</w:t>
      </w:r>
    </w:p>
    <w:p w14:paraId="387030B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Place</w:t>
      </w:r>
    </w:p>
    <w:p w14:paraId="4309821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ED0B39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Guns thanked Ed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and his neighbors for speaking tonight. He added that he worries about property values.</w:t>
      </w:r>
    </w:p>
    <w:p w14:paraId="0786EF7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E9D7DDF"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Anne Picker</w:t>
      </w:r>
    </w:p>
    <w:p w14:paraId="5AF2C57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Chatham Drive</w:t>
      </w:r>
    </w:p>
    <w:p w14:paraId="2E8DCD2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1034A9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Picker stated that she has been a resident of Sturbridge Lakes for thirty years. She fully supports everything her neighbors have said. She added that she is a criminal defense attorney, and, in her opinion, she does not believe that a marijuana establishment will bring violent crime.</w:t>
      </w:r>
    </w:p>
    <w:p w14:paraId="4651A0B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48FF4E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he does not believe violet crimes will increase and that hasn’t increased in Camden County. Township Committee has kept him involved in this entire process. He said he would love to say that there will not be any crime, but he can say we will be very attentive.</w:t>
      </w:r>
    </w:p>
    <w:p w14:paraId="61B3535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791933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Andy Brzozowski</w:t>
      </w:r>
    </w:p>
    <w:p w14:paraId="66C87D1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4 </w:t>
      </w:r>
      <w:proofErr w:type="spellStart"/>
      <w:r>
        <w:rPr>
          <w:rFonts w:ascii="Times New Roman" w:eastAsia="Calibri" w:hAnsi="Times New Roman" w:cs="Times New Roman"/>
        </w:rPr>
        <w:t>Tallowood</w:t>
      </w:r>
      <w:proofErr w:type="spellEnd"/>
      <w:r>
        <w:rPr>
          <w:rFonts w:ascii="Times New Roman" w:eastAsia="Calibri" w:hAnsi="Times New Roman" w:cs="Times New Roman"/>
        </w:rPr>
        <w:t xml:space="preserve"> Drive</w:t>
      </w:r>
    </w:p>
    <w:p w14:paraId="3472CCD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32941E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Brzozowski stated that he is a member of the Planning Board and thanked Township Committee for time and efforts on this issue. He stated that his comments pertain to the entire town, not just Sturbridge. </w:t>
      </w:r>
    </w:p>
    <w:p w14:paraId="50D10C2F"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ECD50C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He asked for the analysis that was reviewed to come to the decision to allow all types of cannabis business, versus select classes.</w:t>
      </w:r>
    </w:p>
    <w:p w14:paraId="25A1874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0CEF79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all classes would be permitted on both sides of Rt. 73 as this ordinance is currently written. Mr. Platt added that other classes of cannabis business were permitted and listed those locations. He added that the reasons why those decisions were made were because it is a transportation hub and a state highway. There are properties along Rt. 73 where these types of facilities could go, </w:t>
      </w:r>
      <w:r>
        <w:rPr>
          <w:rFonts w:ascii="Times New Roman" w:eastAsia="Calibri" w:hAnsi="Times New Roman" w:cs="Times New Roman"/>
        </w:rPr>
        <w:lastRenderedPageBreak/>
        <w:t xml:space="preserve">especially distribution and manufacturing and the transportation of the supplies is more conducive to access to the state highway. He added that there is an amendment upcoming to limit cannabis activity between Signal Hill Drive and William Feather Drive to retail only.  </w:t>
      </w:r>
    </w:p>
    <w:p w14:paraId="5EFC7AE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703A1C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Brzozowski stated that considering legal cannabis is a relatively new industry, wouldn’t the benefits of letting the industry mature, and not allow all classes right away, maybe only allow retail at first. He asked Township Committee if they had any thoughts on the benefits of allowing the new law to play out before we allow all classes. </w:t>
      </w:r>
    </w:p>
    <w:p w14:paraId="0160EE3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01FC3CE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Maureen Geary</w:t>
      </w:r>
    </w:p>
    <w:p w14:paraId="44B8229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Ashton Drive</w:t>
      </w:r>
    </w:p>
    <w:p w14:paraId="67148E3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AA0D92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thanked Township Committee. She stated that just because the vote to legalize recreational marijuana was over 75% in Voorhees Township doesn’t mean that the voters voted to have it located here. She added that a 1000-foot buffer is not enough and that she doesn’t feel that any cannabis business should be allowed on Rt. 73, on either side, due to concerns regarding the elementary school and day care center at the school. In addition, she asked if the Rite Aid located on Route 73 and Signal Hill Drive be permitted to be a retail dispensary?</w:t>
      </w:r>
    </w:p>
    <w:p w14:paraId="27B6983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2FA259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sidRPr="00423423">
        <w:rPr>
          <w:rFonts w:ascii="Times New Roman" w:eastAsia="Calibri" w:hAnsi="Times New Roman" w:cs="Times New Roman"/>
        </w:rPr>
        <w:t xml:space="preserve">Mr. Stuart Platt stated that </w:t>
      </w:r>
      <w:r>
        <w:rPr>
          <w:rFonts w:ascii="Times New Roman" w:eastAsia="Calibri" w:hAnsi="Times New Roman" w:cs="Times New Roman"/>
        </w:rPr>
        <w:t xml:space="preserve">he mentioned </w:t>
      </w:r>
      <w:r w:rsidRPr="00423423">
        <w:rPr>
          <w:rFonts w:ascii="Times New Roman" w:eastAsia="Calibri" w:hAnsi="Times New Roman" w:cs="Times New Roman"/>
        </w:rPr>
        <w:t xml:space="preserve">Rite Aid </w:t>
      </w:r>
      <w:r>
        <w:rPr>
          <w:rFonts w:ascii="Times New Roman" w:eastAsia="Calibri" w:hAnsi="Times New Roman" w:cs="Times New Roman"/>
        </w:rPr>
        <w:t>in relation to the medical marijuana statute enacted in 2010. Primarily, if within a CVS, or other pharmacy, the restrictions would apply</w:t>
      </w:r>
      <w:r w:rsidRPr="00423423">
        <w:rPr>
          <w:rFonts w:ascii="Times New Roman" w:eastAsia="Calibri" w:hAnsi="Times New Roman" w:cs="Times New Roman"/>
        </w:rPr>
        <w:t>.</w:t>
      </w:r>
      <w:r>
        <w:rPr>
          <w:rFonts w:ascii="Times New Roman" w:eastAsia="Calibri" w:hAnsi="Times New Roman" w:cs="Times New Roman"/>
        </w:rPr>
        <w:t xml:space="preserve"> </w:t>
      </w:r>
    </w:p>
    <w:p w14:paraId="717FC5E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DD7F86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the Rite Aid would sit within the 1000-foot buffer and retail sales would not be permitted at that location. She added this ordinance only covers adult, recreational use. </w:t>
      </w:r>
    </w:p>
    <w:p w14:paraId="7162286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DB55AE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asked if Berlin Township and Marlton were allowing cannabis establishments?</w:t>
      </w:r>
    </w:p>
    <w:p w14:paraId="116D151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0CE6CD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answered that we have been in touch with neighboring communities, and some are considering allowing it. Mt. Laurel, Delran and </w:t>
      </w:r>
      <w:proofErr w:type="spellStart"/>
      <w:r>
        <w:rPr>
          <w:rFonts w:ascii="Times New Roman" w:eastAsia="Calibri" w:hAnsi="Times New Roman" w:cs="Times New Roman"/>
        </w:rPr>
        <w:t>Evesham</w:t>
      </w:r>
      <w:proofErr w:type="spellEnd"/>
      <w:r>
        <w:rPr>
          <w:rFonts w:ascii="Times New Roman" w:eastAsia="Calibri" w:hAnsi="Times New Roman" w:cs="Times New Roman"/>
        </w:rPr>
        <w:t xml:space="preserve"> Township are all considering allowing some cannabis business. Mr. Stuart Platt stated that Berlin Township has opted out and are studying the issue. </w:t>
      </w:r>
    </w:p>
    <w:p w14:paraId="2A32665F"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A8E246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Troy Miles</w:t>
      </w:r>
    </w:p>
    <w:p w14:paraId="6A18423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3FB1F36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8D4919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Miles stated that one of the things that lured him and his family to Voorhees was the quiet neighborhood. He added that his family moved in during COVID, and noticed that Rt. 73 traffic has increased dramatically as more restrictions were lifted. Mr. Miles stated that he is in agreement with his fellow neighbors as well as the increase in traffic would be a huge concern for him. </w:t>
      </w:r>
    </w:p>
    <w:p w14:paraId="7DE1098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3D37F73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Adam Austino</w:t>
      </w:r>
    </w:p>
    <w:p w14:paraId="2714754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167 William Feather Drive</w:t>
      </w:r>
    </w:p>
    <w:p w14:paraId="56E37B9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008E0B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Austino stated that we should be cautious about what we add to Route 73. He added that hopefully the township can work with the state to help alleviate the traffic issues on Route 73. He stated that during heavy traffic times, it is very difficult to leave his development, especially at the Signal Hill light. He asked that the township work with the state to help alleviate some of the traffic issues. He added, in reference to the ordinance, he supports the comments and suggestions of the Sturbridge Lakes Homeowners’ Association.</w:t>
      </w:r>
    </w:p>
    <w:p w14:paraId="1FA1A14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6B5D221"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with the passage of the new federal infrastructure bill, we should reach out to our elected officials to raise our issues with the DOT. Mr. Long asked Township Committee to authorize our engineer to reach out to the DOT.</w:t>
      </w:r>
    </w:p>
    <w:p w14:paraId="584AF69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EE28D9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Mr. Austino talked about the SLA’s request to restrict all classes of cannabis on both sides of Rt. 73, between Signal Hill Drive and William Feather Drive and I don’t believe that is what I read in the email from 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His request on behalf of SLA, was only allow one class in that area, which would be the retail class. I just want to clarify the request. </w:t>
      </w:r>
    </w:p>
    <w:p w14:paraId="645FB7E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71FA43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it was indicated that the SLA would support the compromise of only the retail class permitted in this area. </w:t>
      </w:r>
    </w:p>
    <w:p w14:paraId="23EA9BE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A6BDE4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Connie Wagner</w:t>
      </w:r>
    </w:p>
    <w:p w14:paraId="173B698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172 William Feather Drive</w:t>
      </w:r>
    </w:p>
    <w:p w14:paraId="5D4CB6D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3100D0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Wagner thanked Township Committee and Ed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and Jamie Austino. She stated that she wished Township Committee would do what Cherry Hill is doing and spend more time studying the issue. She thinks the vote in the state was pre-mature that appealed to people’s wants and not what is needed. She referenced the KATO Institute study. </w:t>
      </w:r>
    </w:p>
    <w:p w14:paraId="00637F3C"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Mr. Stuart Platt reminded the residents that this was not a quick decision and has been studied for a long time by the Planning Board. Medical cannabis law has been in place since 2010. There have been many revisions of the proposed ordinance. This was done with planning and zoning science. There was a lot of input from a lot of people. </w:t>
      </w:r>
    </w:p>
    <w:p w14:paraId="0414C1B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6CF2B8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Michael Davis</w:t>
      </w:r>
    </w:p>
    <w:p w14:paraId="14C5F23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118 William Feather Drive</w:t>
      </w:r>
    </w:p>
    <w:p w14:paraId="08EA4B2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1F52C85A"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stated that provisions need to be in place to limit the odor of the marijuana facilities. He added that the odors can be recognized more than a half a mile from the facility, and it is overwhelming. He asked what modifications will be in place in prevent odor?</w:t>
      </w:r>
    </w:p>
    <w:p w14:paraId="45DCF7B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9180B36"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read from the ordinance what the requirements are for facility venting. All licenses shall provide detailed information on odor control at the site. </w:t>
      </w:r>
    </w:p>
    <w:p w14:paraId="3A72E76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523B9D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asked Township Committee to visit the Cure Leaf facility to smell the odor. He added that businesses have made numerous complaints and that residents in the area are having difficulty selling their homes. He stated that it could be a determent to our entire community.</w:t>
      </w:r>
    </w:p>
    <w:p w14:paraId="269CACF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3A46D5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he represents the town of Bellmawr where Cure Leaf is located and added that some complaints have been made by local residents. He doesn’t recall any complaints beyond that general area in which Cure Leaf is located. He added that the ordinance as written states that odors cannot permeate beyond the property limits where the business is located. </w:t>
      </w:r>
    </w:p>
    <w:p w14:paraId="3603E59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4E8ADDA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Edward </w:t>
      </w:r>
      <w:proofErr w:type="spellStart"/>
      <w:r>
        <w:rPr>
          <w:rFonts w:ascii="Times New Roman" w:eastAsia="Calibri" w:hAnsi="Times New Roman" w:cs="Times New Roman"/>
        </w:rPr>
        <w:t>Ferruggia</w:t>
      </w:r>
      <w:proofErr w:type="spellEnd"/>
    </w:p>
    <w:p w14:paraId="4065C0F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 Harwood Drive</w:t>
      </w:r>
    </w:p>
    <w:p w14:paraId="1AA94650"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AFB1877"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clarified that they asked that all classes be prohibited but, if necessary, his association would accept retail as an alternative. He stated that there are many concerns regarding odor, traffic, property values and safety. He added that their request is to restrict all classes from both sides of Route 73. </w:t>
      </w:r>
    </w:p>
    <w:p w14:paraId="3DE6904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139E828"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if his request is to prohibit everything? 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stated yes but, would accept retail if they have to.</w:t>
      </w:r>
    </w:p>
    <w:p w14:paraId="358C23B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C44085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Greg </w:t>
      </w:r>
      <w:proofErr w:type="spellStart"/>
      <w:r>
        <w:rPr>
          <w:rFonts w:ascii="Times New Roman" w:eastAsia="Calibri" w:hAnsi="Times New Roman" w:cs="Times New Roman"/>
        </w:rPr>
        <w:t>Offt</w:t>
      </w:r>
      <w:proofErr w:type="spellEnd"/>
    </w:p>
    <w:p w14:paraId="3901B78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Road</w:t>
      </w:r>
    </w:p>
    <w:p w14:paraId="11EB2E9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0666D0D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referenced a study by Criminal College of NYC regarding crime rates in Colorado. Study showed that the streets surrounding these facilities showed increases in all types of crime rates. He asked why the township is rushing to pass this ordinance and suggested more time to study the issues. </w:t>
      </w:r>
    </w:p>
    <w:p w14:paraId="316773BF"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8D02879"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He added that less than one-third of the towns in the state have opted out of allowing cannabis businesses in their towns at this time. I appreciate the amendments to the ordinance, but doesn’t understand why we are rushing to allow these businesses. </w:t>
      </w:r>
    </w:p>
    <w:p w14:paraId="14AD8BBE"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60D6AD1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9:12pm – 5-minute recess</w:t>
      </w:r>
    </w:p>
    <w:p w14:paraId="26BA7C75"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5B456414"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Kelly </w:t>
      </w:r>
      <w:proofErr w:type="spellStart"/>
      <w:r>
        <w:rPr>
          <w:rFonts w:ascii="Times New Roman" w:eastAsia="Calibri" w:hAnsi="Times New Roman" w:cs="Times New Roman"/>
        </w:rPr>
        <w:t>Kover</w:t>
      </w:r>
      <w:proofErr w:type="spellEnd"/>
    </w:p>
    <w:p w14:paraId="101D295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144 William Feather Road</w:t>
      </w:r>
    </w:p>
    <w:p w14:paraId="49C87CF2"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2B6E378B"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all the residents for their comments and echoed their concerns. He hopes that everyone appreciates the pride for Sturbridge Lakes and the entire town of Voorhees.</w:t>
      </w:r>
    </w:p>
    <w:p w14:paraId="3E558AFD" w14:textId="77777777" w:rsidR="00173F3D" w:rsidRDefault="00173F3D" w:rsidP="00173F3D">
      <w:pPr>
        <w:tabs>
          <w:tab w:val="left" w:pos="0"/>
          <w:tab w:val="left" w:pos="720"/>
        </w:tabs>
        <w:suppressAutoHyphens/>
        <w:spacing w:after="0" w:line="240" w:lineRule="auto"/>
        <w:rPr>
          <w:rFonts w:ascii="Times New Roman" w:eastAsia="Calibri" w:hAnsi="Times New Roman" w:cs="Times New Roman"/>
        </w:rPr>
      </w:pPr>
    </w:p>
    <w:p w14:paraId="72C1EE4A"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4DF79AF"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4</w:t>
      </w:r>
    </w:p>
    <w:p w14:paraId="5C4BD828" w14:textId="77777777" w:rsidR="00173F3D" w:rsidRDefault="00173F3D" w:rsidP="00173F3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64B06F77" w14:textId="77777777" w:rsidR="00173F3D" w:rsidRDefault="00173F3D" w:rsidP="00173F3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FB10883" w14:textId="77777777" w:rsidR="00173F3D" w:rsidRDefault="00173F3D" w:rsidP="00173F3D">
      <w:pPr>
        <w:tabs>
          <w:tab w:val="left" w:pos="0"/>
          <w:tab w:val="left" w:pos="720"/>
          <w:tab w:val="left" w:pos="4320"/>
        </w:tabs>
        <w:suppressAutoHyphens/>
        <w:spacing w:after="0" w:line="240" w:lineRule="auto"/>
        <w:rPr>
          <w:rFonts w:ascii="Times New Roman" w:eastAsia="Calibri" w:hAnsi="Times New Roman" w:cs="Times New Roman"/>
        </w:rPr>
      </w:pPr>
    </w:p>
    <w:p w14:paraId="25A07317" w14:textId="77777777" w:rsidR="00173F3D" w:rsidRDefault="00173F3D" w:rsidP="00173F3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this is only a vote on the second reading of this original ordinance, not any amendments.</w:t>
      </w:r>
    </w:p>
    <w:p w14:paraId="176C099B" w14:textId="77777777" w:rsidR="00173F3D" w:rsidRDefault="00173F3D" w:rsidP="00173F3D">
      <w:pPr>
        <w:tabs>
          <w:tab w:val="left" w:pos="0"/>
          <w:tab w:val="left" w:pos="720"/>
          <w:tab w:val="left" w:pos="4320"/>
        </w:tabs>
        <w:suppressAutoHyphens/>
        <w:spacing w:after="0" w:line="240" w:lineRule="auto"/>
        <w:rPr>
          <w:rFonts w:ascii="Times New Roman" w:eastAsia="Calibri" w:hAnsi="Times New Roman" w:cs="Times New Roman"/>
        </w:rPr>
      </w:pPr>
    </w:p>
    <w:p w14:paraId="05A47CD4" w14:textId="77777777" w:rsidR="00173F3D" w:rsidRDefault="00173F3D" w:rsidP="00E904F2">
      <w:pPr>
        <w:tabs>
          <w:tab w:val="left" w:pos="90"/>
        </w:tabs>
        <w:spacing w:after="0" w:line="240" w:lineRule="auto"/>
        <w:rPr>
          <w:rFonts w:ascii="Times New Roman" w:eastAsia="Calibri" w:hAnsi="Times New Roman" w:cs="Times New Roman"/>
        </w:rPr>
      </w:pPr>
    </w:p>
    <w:p w14:paraId="0D30F3A2"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9FF4048" w14:textId="0D46DA38"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AB1239">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AB1239">
        <w:rPr>
          <w:rFonts w:ascii="Times New Roman" w:eastAsia="Times New Roman" w:hAnsi="Times New Roman" w:cs="Times New Roman"/>
          <w:bCs/>
          <w:spacing w:val="-2"/>
        </w:rPr>
        <w:t>MS. FETBROYT</w:t>
      </w:r>
    </w:p>
    <w:p w14:paraId="4051C700" w14:textId="71354C75"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AB1239">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AB1239">
        <w:rPr>
          <w:rFonts w:ascii="Times New Roman" w:eastAsia="Times New Roman" w:hAnsi="Times New Roman" w:cs="Times New Roman"/>
          <w:bCs/>
          <w:spacing w:val="-2"/>
        </w:rPr>
        <w:t>MAYOR MIGNOGNA</w:t>
      </w:r>
    </w:p>
    <w:p w14:paraId="1C4C115C" w14:textId="42E91DE4"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AB1239">
        <w:rPr>
          <w:rFonts w:ascii="Times New Roman" w:eastAsia="Times New Roman" w:hAnsi="Times New Roman" w:cs="Times New Roman"/>
          <w:bCs/>
          <w:spacing w:val="-2"/>
        </w:rPr>
        <w:t xml:space="preserve"> </w:t>
      </w:r>
      <w:r w:rsidR="00353066">
        <w:rPr>
          <w:rFonts w:ascii="Times New Roman" w:eastAsia="Times New Roman" w:hAnsi="Times New Roman" w:cs="Times New Roman"/>
          <w:bCs/>
          <w:spacing w:val="-2"/>
        </w:rPr>
        <w:t>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C188CBC" w14:textId="77777777" w:rsidR="00353066"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AB1239">
        <w:rPr>
          <w:rFonts w:ascii="Times New Roman" w:eastAsia="Times New Roman" w:hAnsi="Times New Roman" w:cs="Times New Roman"/>
          <w:bCs/>
          <w:spacing w:val="-2"/>
        </w:rPr>
        <w:t>NONE</w:t>
      </w:r>
    </w:p>
    <w:p w14:paraId="2D42BF67" w14:textId="431A7F8C" w:rsidR="00EB2D47" w:rsidRPr="00CD130D" w:rsidRDefault="00353066"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lastRenderedPageBreak/>
        <w:t>ABSTAIN: MS. NOCITO</w:t>
      </w:r>
      <w:r w:rsidR="00EB2D47">
        <w:rPr>
          <w:rFonts w:ascii="Times New Roman" w:eastAsia="Times New Roman" w:hAnsi="Times New Roman" w:cs="Times New Roman"/>
          <w:bCs/>
          <w:spacing w:val="-2"/>
        </w:rPr>
        <w:tab/>
      </w:r>
      <w:r w:rsidR="00EB2D47">
        <w:rPr>
          <w:rFonts w:ascii="Times New Roman" w:eastAsia="Times New Roman" w:hAnsi="Times New Roman" w:cs="Times New Roman"/>
          <w:bCs/>
          <w:spacing w:val="-2"/>
        </w:rPr>
        <w:tab/>
      </w:r>
      <w:r w:rsidR="00EB2D47">
        <w:rPr>
          <w:rFonts w:ascii="Times New Roman" w:eastAsia="Times New Roman" w:hAnsi="Times New Roman" w:cs="Times New Roman"/>
          <w:bCs/>
          <w:spacing w:val="-2"/>
        </w:rPr>
        <w:tab/>
      </w:r>
      <w:r w:rsidR="00EB2D47">
        <w:rPr>
          <w:rFonts w:ascii="Times New Roman" w:eastAsia="Times New Roman" w:hAnsi="Times New Roman" w:cs="Times New Roman"/>
          <w:bCs/>
          <w:spacing w:val="-2"/>
        </w:rPr>
        <w:tab/>
      </w:r>
      <w:r w:rsidR="00EB2D47">
        <w:rPr>
          <w:rFonts w:ascii="Times New Roman" w:eastAsia="Times New Roman" w:hAnsi="Times New Roman" w:cs="Times New Roman"/>
          <w:bCs/>
          <w:spacing w:val="-2"/>
        </w:rPr>
        <w:tab/>
        <w:t xml:space="preserve"> </w:t>
      </w:r>
    </w:p>
    <w:p w14:paraId="74B5A91B" w14:textId="4E1E4EA3" w:rsidR="00EB2D47" w:rsidRPr="00AB1239" w:rsidRDefault="00AB1239" w:rsidP="00EB2D47">
      <w:pPr>
        <w:tabs>
          <w:tab w:val="left" w:pos="90"/>
        </w:tabs>
        <w:spacing w:after="0" w:line="240" w:lineRule="auto"/>
        <w:rPr>
          <w:rFonts w:ascii="Times New Roman" w:eastAsia="Calibri" w:hAnsi="Times New Roman" w:cs="Times New Roman"/>
        </w:rPr>
      </w:pPr>
      <w:r w:rsidRPr="00AB1239">
        <w:rPr>
          <w:rFonts w:ascii="Times New Roman" w:eastAsia="Calibri" w:hAnsi="Times New Roman" w:cs="Times New Roman"/>
        </w:rPr>
        <w:t>ABSENT: MR. RAVITZ</w:t>
      </w:r>
    </w:p>
    <w:p w14:paraId="7BBB970E" w14:textId="77777777" w:rsidR="00AB1239" w:rsidRDefault="00AB1239" w:rsidP="00EB2D47">
      <w:pPr>
        <w:tabs>
          <w:tab w:val="left" w:pos="90"/>
        </w:tabs>
        <w:spacing w:after="0" w:line="240" w:lineRule="auto"/>
        <w:rPr>
          <w:rFonts w:ascii="Times New Roman" w:eastAsia="Calibri" w:hAnsi="Times New Roman" w:cs="Times New Roman"/>
          <w:b/>
          <w:bCs/>
        </w:rPr>
      </w:pPr>
    </w:p>
    <w:p w14:paraId="78257714" w14:textId="22D41680" w:rsidR="00EB2D47"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AB1239">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00667087">
        <w:rPr>
          <w:rFonts w:ascii="Times New Roman" w:eastAsia="Calibri" w:hAnsi="Times New Roman" w:cs="Times New Roman"/>
          <w:bCs/>
          <w:spacing w:val="-3"/>
        </w:rPr>
        <w:t>-with caveat that we are going to amend</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p>
    <w:p w14:paraId="1BC025BD" w14:textId="58A9B273" w:rsidR="00667087" w:rsidRDefault="0066708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012FC670" w14:textId="7703D1B6" w:rsidR="00667087" w:rsidRPr="00333A7C" w:rsidRDefault="0066708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ABSTAIN – Clarified that the vote is for the ordinance only, not the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Pr>
          <w:rFonts w:ascii="Times New Roman" w:eastAsia="Calibri" w:hAnsi="Times New Roman" w:cs="Times New Roman"/>
          <w:bCs/>
          <w:spacing w:val="-3"/>
        </w:rPr>
        <w:t>amendments. Mr. Long confirmed. Personally</w:t>
      </w:r>
      <w:r w:rsidR="00173F3D">
        <w:rPr>
          <w:rFonts w:ascii="Times New Roman" w:eastAsia="Calibri" w:hAnsi="Times New Roman" w:cs="Times New Roman"/>
          <w:bCs/>
          <w:spacing w:val="-3"/>
        </w:rPr>
        <w:t>,</w:t>
      </w:r>
      <w:r>
        <w:rPr>
          <w:rFonts w:ascii="Times New Roman" w:eastAsia="Calibri" w:hAnsi="Times New Roman" w:cs="Times New Roman"/>
          <w:bCs/>
          <w:spacing w:val="-3"/>
        </w:rPr>
        <w:t xml:space="preserve"> would like to abstain. Some residents are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Pr>
          <w:rFonts w:ascii="Times New Roman" w:eastAsia="Calibri" w:hAnsi="Times New Roman" w:cs="Times New Roman"/>
          <w:bCs/>
          <w:spacing w:val="-3"/>
        </w:rPr>
        <w:t>concerned with a conflict of interest</w:t>
      </w:r>
      <w:r w:rsidR="00173F3D">
        <w:rPr>
          <w:rFonts w:ascii="Times New Roman" w:eastAsia="Calibri" w:hAnsi="Times New Roman" w:cs="Times New Roman"/>
          <w:bCs/>
          <w:spacing w:val="-3"/>
        </w:rPr>
        <w:t xml:space="preserve">. Thanked residents of Sturbridge for attending and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expressing your concerns. She understands the unintended consequences of additional traffic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when businesses are approved. Also been strong observation that we must protect the areas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around our schools. Personally, I would like to gather more information, to be clear, not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because I don’t support the legislation, but there is some conflict and confusion in my mind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about what is and isn’t permitted. I would like more dialogue and conversation with fellow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members of Township Committee so that we adopt an ordinance that protects the entire </w:t>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r>
      <w:r w:rsidR="00173F3D">
        <w:rPr>
          <w:rFonts w:ascii="Times New Roman" w:eastAsia="Calibri" w:hAnsi="Times New Roman" w:cs="Times New Roman"/>
          <w:bCs/>
          <w:spacing w:val="-3"/>
        </w:rPr>
        <w:tab/>
        <w:t xml:space="preserve">town, not just my neighborhood. </w:t>
      </w:r>
    </w:p>
    <w:p w14:paraId="50562749" w14:textId="4BFA3400"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AB1239">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00667087">
        <w:rPr>
          <w:rFonts w:ascii="Times New Roman" w:eastAsia="Calibri" w:hAnsi="Times New Roman" w:cs="Times New Roman"/>
          <w:bCs/>
          <w:spacing w:val="-3"/>
        </w:rPr>
        <w:tab/>
      </w:r>
      <w:r w:rsidR="00667087">
        <w:rPr>
          <w:rFonts w:ascii="Times New Roman" w:eastAsia="Calibri" w:hAnsi="Times New Roman" w:cs="Times New Roman"/>
          <w:bCs/>
          <w:spacing w:val="-3"/>
        </w:rPr>
        <w:tab/>
      </w:r>
      <w:r w:rsidR="00667087">
        <w:rPr>
          <w:rFonts w:ascii="Times New Roman" w:eastAsia="Calibri" w:hAnsi="Times New Roman" w:cs="Times New Roman"/>
          <w:bCs/>
          <w:spacing w:val="-3"/>
        </w:rPr>
        <w:tab/>
      </w:r>
      <w:r w:rsidR="00667087">
        <w:rPr>
          <w:rFonts w:ascii="Times New Roman" w:eastAsia="Calibri" w:hAnsi="Times New Roman" w:cs="Times New Roman"/>
          <w:bCs/>
          <w:spacing w:val="-3"/>
        </w:rPr>
        <w:tab/>
      </w:r>
    </w:p>
    <w:p w14:paraId="142E0073" w14:textId="09C6DD5B" w:rsidR="00EB2D47"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AB1239">
        <w:rPr>
          <w:rFonts w:ascii="Times New Roman" w:eastAsia="Calibri" w:hAnsi="Times New Roman" w:cs="Times New Roman"/>
          <w:bCs/>
          <w:spacing w:val="-3"/>
        </w:rPr>
        <w:t xml:space="preserve"> </w:t>
      </w:r>
      <w:r w:rsidR="00353066">
        <w:rPr>
          <w:rFonts w:ascii="Times New Roman" w:eastAsia="Calibri" w:hAnsi="Times New Roman" w:cs="Times New Roman"/>
          <w:bCs/>
          <w:spacing w:val="-3"/>
        </w:rPr>
        <w:t>Y</w:t>
      </w:r>
    </w:p>
    <w:p w14:paraId="2D269C64" w14:textId="6278F421" w:rsidR="00173F3D" w:rsidRDefault="00173F3D"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Vote </w:t>
      </w:r>
      <w:r w:rsidR="00F3093B">
        <w:rPr>
          <w:rFonts w:ascii="Times New Roman" w:eastAsia="Calibri" w:hAnsi="Times New Roman" w:cs="Times New Roman"/>
          <w:bCs/>
          <w:spacing w:val="-3"/>
        </w:rPr>
        <w:t>3-0-1</w:t>
      </w:r>
    </w:p>
    <w:p w14:paraId="319D08C7" w14:textId="7066890A" w:rsidR="000B0C90" w:rsidRDefault="000B0C90"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6BE9FCE" w14:textId="77777777" w:rsidR="00EB2D47" w:rsidRPr="00EB2D47" w:rsidRDefault="00EB2D47" w:rsidP="00EB2D47">
      <w:pPr>
        <w:tabs>
          <w:tab w:val="left" w:pos="90"/>
        </w:tabs>
        <w:spacing w:after="0" w:line="240" w:lineRule="auto"/>
        <w:rPr>
          <w:rFonts w:ascii="Times New Roman" w:eastAsia="Calibri" w:hAnsi="Times New Roman" w:cs="Times New Roman"/>
          <w:b/>
          <w:bCs/>
        </w:rPr>
      </w:pPr>
      <w:r w:rsidRPr="00EB2D47">
        <w:rPr>
          <w:rFonts w:ascii="Times New Roman" w:eastAsia="Calibri" w:hAnsi="Times New Roman" w:cs="Times New Roman"/>
          <w:b/>
          <w:bCs/>
        </w:rPr>
        <w:t>SECOND READING ON ORDINANCE</w:t>
      </w:r>
    </w:p>
    <w:p w14:paraId="3A8DB70B" w14:textId="16429262" w:rsidR="00EB2D47" w:rsidRDefault="00EB2D47" w:rsidP="00EB2D47">
      <w:pPr>
        <w:tabs>
          <w:tab w:val="left" w:pos="90"/>
        </w:tabs>
        <w:spacing w:after="0" w:line="240" w:lineRule="auto"/>
        <w:rPr>
          <w:rFonts w:ascii="Times New Roman" w:eastAsia="Times New Roman" w:hAnsi="Times New Roman" w:cs="Times New Roman"/>
          <w:bCs/>
        </w:rPr>
      </w:pPr>
      <w:r w:rsidRPr="00EB2D47">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12F679E5" w14:textId="14AEF3D3" w:rsidR="00EB2D47" w:rsidRDefault="00EB2D47" w:rsidP="00EB2D47">
      <w:pPr>
        <w:tabs>
          <w:tab w:val="left" w:pos="90"/>
        </w:tabs>
        <w:spacing w:after="0" w:line="240" w:lineRule="auto"/>
        <w:rPr>
          <w:rFonts w:ascii="Times New Roman" w:eastAsia="Times New Roman" w:hAnsi="Times New Roman" w:cs="Times New Roman"/>
          <w:bCs/>
        </w:rPr>
      </w:pPr>
    </w:p>
    <w:p w14:paraId="45AA8FAA"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B564420" w14:textId="7170D9B6"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353066">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w:t>
      </w:r>
      <w:r w:rsidR="00353066">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 xml:space="preserve"> </w:t>
      </w:r>
    </w:p>
    <w:p w14:paraId="77805185" w14:textId="21D04DA5"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353066">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353066">
        <w:rPr>
          <w:rFonts w:ascii="Times New Roman" w:eastAsia="Times New Roman" w:hAnsi="Times New Roman" w:cs="Times New Roman"/>
          <w:bCs/>
          <w:spacing w:val="-2"/>
        </w:rPr>
        <w:t>MS. FETBROYT</w:t>
      </w:r>
    </w:p>
    <w:p w14:paraId="10C4499D" w14:textId="2F920BB3"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353066">
        <w:rPr>
          <w:rFonts w:ascii="Times New Roman" w:eastAsia="Times New Roman" w:hAnsi="Times New Roman" w:cs="Times New Roman"/>
          <w:bCs/>
          <w:spacing w:val="-2"/>
        </w:rPr>
        <w:t xml:space="preserve">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548CDE5" w14:textId="6A7BEF23" w:rsidR="00EB2D47" w:rsidRPr="00CD130D"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353066">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50FBD6E" w14:textId="77777777" w:rsidR="00EB2D47" w:rsidRDefault="00EB2D47" w:rsidP="00EB2D47">
      <w:pPr>
        <w:tabs>
          <w:tab w:val="left" w:pos="90"/>
        </w:tabs>
        <w:spacing w:after="0" w:line="240" w:lineRule="auto"/>
        <w:rPr>
          <w:rFonts w:ascii="Times New Roman" w:eastAsia="Calibri" w:hAnsi="Times New Roman" w:cs="Times New Roman"/>
          <w:b/>
          <w:bCs/>
        </w:rPr>
      </w:pPr>
    </w:p>
    <w:p w14:paraId="27E30CBD" w14:textId="4391CA3B"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353066">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353066">
        <w:rPr>
          <w:rFonts w:ascii="Times New Roman" w:eastAsia="Calibri" w:hAnsi="Times New Roman" w:cs="Times New Roman"/>
          <w:bCs/>
          <w:spacing w:val="-3"/>
        </w:rPr>
        <w:t>Y</w:t>
      </w:r>
    </w:p>
    <w:p w14:paraId="4C6C7817" w14:textId="12171C3D"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353066">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353066">
        <w:rPr>
          <w:rFonts w:ascii="Times New Roman" w:eastAsia="Calibri" w:hAnsi="Times New Roman" w:cs="Times New Roman"/>
          <w:bCs/>
          <w:spacing w:val="-3"/>
        </w:rPr>
        <w:t xml:space="preserve"> Y</w:t>
      </w:r>
    </w:p>
    <w:p w14:paraId="7847E47E" w14:textId="30443429" w:rsidR="00EB2D47"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353066">
        <w:rPr>
          <w:rFonts w:ascii="Times New Roman" w:eastAsia="Calibri" w:hAnsi="Times New Roman" w:cs="Times New Roman"/>
          <w:bCs/>
          <w:spacing w:val="-3"/>
        </w:rPr>
        <w:t xml:space="preserve"> Y</w:t>
      </w:r>
    </w:p>
    <w:p w14:paraId="5F5649FD" w14:textId="0C616729" w:rsidR="009E1850" w:rsidRDefault="009E1850"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FBF4C71" w14:textId="0008CFC7" w:rsidR="009E1850" w:rsidRPr="00545683" w:rsidRDefault="009E1850" w:rsidP="00EB2D4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545683">
        <w:rPr>
          <w:rFonts w:ascii="Times New Roman" w:eastAsia="Calibri" w:hAnsi="Times New Roman" w:cs="Times New Roman"/>
          <w:b/>
          <w:spacing w:val="-3"/>
        </w:rPr>
        <w:t>FIRST READING ON ORDINANCE</w:t>
      </w:r>
    </w:p>
    <w:p w14:paraId="1EC99DB9" w14:textId="356CF4F9" w:rsidR="00545683" w:rsidRDefault="00545683" w:rsidP="00545683">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63030585" w14:textId="28B6B5C8"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MOTION TO APPRO</w:t>
      </w:r>
      <w:r w:rsidR="006A2F58">
        <w:rPr>
          <w:rFonts w:ascii="Times New Roman" w:eastAsia="Calibri" w:hAnsi="Times New Roman" w:cs="Times New Roman"/>
          <w:bCs/>
        </w:rPr>
        <w:t>V</w:t>
      </w:r>
      <w:r>
        <w:rPr>
          <w:rFonts w:ascii="Times New Roman" w:eastAsia="Calibri" w:hAnsi="Times New Roman" w:cs="Times New Roman"/>
          <w:bCs/>
        </w:rPr>
        <w:t>E: MS. NOCITO</w:t>
      </w:r>
    </w:p>
    <w:p w14:paraId="2B80CAA8" w14:textId="4EFE50FE"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0D760C19" w14:textId="3E71F824"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35495F03" w14:textId="4DF87294"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4F5088FB" w14:textId="6B2B432C"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3C591B56" w14:textId="417A8AE2" w:rsidR="00701B19" w:rsidRDefault="00701B19" w:rsidP="00545683">
      <w:pPr>
        <w:spacing w:after="0" w:line="240" w:lineRule="auto"/>
        <w:rPr>
          <w:rFonts w:ascii="Times New Roman" w:eastAsia="Calibri" w:hAnsi="Times New Roman" w:cs="Times New Roman"/>
          <w:bCs/>
        </w:rPr>
      </w:pPr>
    </w:p>
    <w:p w14:paraId="152ED55F" w14:textId="0FC12D42" w:rsidR="00701B19" w:rsidRPr="00701B19" w:rsidRDefault="00701B19" w:rsidP="00545683">
      <w:pPr>
        <w:spacing w:after="0" w:line="240" w:lineRule="auto"/>
        <w:rPr>
          <w:rFonts w:ascii="Times New Roman" w:eastAsia="Calibri" w:hAnsi="Times New Roman" w:cs="Times New Roman"/>
          <w:b/>
        </w:rPr>
      </w:pPr>
      <w:r w:rsidRPr="00701B19">
        <w:rPr>
          <w:rFonts w:ascii="Times New Roman" w:eastAsia="Calibri" w:hAnsi="Times New Roman" w:cs="Times New Roman"/>
          <w:b/>
        </w:rPr>
        <w:t>FIRST READING ON ORDINANCE</w:t>
      </w:r>
    </w:p>
    <w:p w14:paraId="5F5D31EA" w14:textId="75BCE944" w:rsidR="00701B19" w:rsidRDefault="00701B19" w:rsidP="00545683">
      <w:pPr>
        <w:spacing w:after="0" w:line="240" w:lineRule="auto"/>
        <w:rPr>
          <w:rFonts w:ascii="Times New Roman" w:eastAsia="Calibri" w:hAnsi="Times New Roman" w:cs="Times New Roman"/>
          <w:bCs/>
        </w:rPr>
      </w:pPr>
      <w:r w:rsidRPr="00D22CEC">
        <w:rPr>
          <w:rFonts w:ascii="Times New Roman" w:eastAsia="Calibri" w:hAnsi="Times New Roman" w:cs="Times New Roman"/>
          <w:bCs/>
        </w:rPr>
        <w:t>AN ORDINANCE OF THE TOWNSHIP OF VOORHEES ESTABLISHING A BUS STOP AND/OR SHUTTLE SERVICE AT THE CORNER OF LAFAYETTE AVENUE AND HADDONFIELD-BERLIN ROAD</w:t>
      </w:r>
    </w:p>
    <w:p w14:paraId="6B4DC053" w14:textId="20D81C47" w:rsidR="008F7CA3" w:rsidRDefault="008F7CA3" w:rsidP="00545683">
      <w:pPr>
        <w:spacing w:after="0" w:line="240" w:lineRule="auto"/>
        <w:rPr>
          <w:rFonts w:ascii="Times New Roman" w:eastAsia="Calibri" w:hAnsi="Times New Roman" w:cs="Times New Roman"/>
          <w:bCs/>
        </w:rPr>
      </w:pPr>
    </w:p>
    <w:p w14:paraId="1DC18778" w14:textId="408B0F1E"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FETBROYT</w:t>
      </w:r>
    </w:p>
    <w:p w14:paraId="31CFD062" w14:textId="1B716A19"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6900069D" w14:textId="33878FA3"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729E2512" w14:textId="1224097E"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0B8CE917" w14:textId="13DA1F81"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7ED94F82" w14:textId="71CC1A7F" w:rsidR="0042294D" w:rsidRDefault="0042294D" w:rsidP="00545683">
      <w:pPr>
        <w:spacing w:after="0" w:line="240" w:lineRule="auto"/>
        <w:rPr>
          <w:rFonts w:ascii="Times New Roman" w:eastAsia="Calibri" w:hAnsi="Times New Roman" w:cs="Times New Roman"/>
          <w:bCs/>
        </w:rPr>
      </w:pPr>
    </w:p>
    <w:p w14:paraId="3E21661C" w14:textId="27138913" w:rsidR="0042294D" w:rsidRPr="0042294D" w:rsidRDefault="0042294D" w:rsidP="00545683">
      <w:pPr>
        <w:spacing w:after="0" w:line="240" w:lineRule="auto"/>
        <w:rPr>
          <w:rFonts w:ascii="Times New Roman" w:eastAsia="Calibri" w:hAnsi="Times New Roman" w:cs="Times New Roman"/>
          <w:b/>
        </w:rPr>
      </w:pPr>
      <w:r w:rsidRPr="0042294D">
        <w:rPr>
          <w:rFonts w:ascii="Times New Roman" w:eastAsia="Calibri" w:hAnsi="Times New Roman" w:cs="Times New Roman"/>
          <w:b/>
        </w:rPr>
        <w:t>FIRST READING ON ORDINANCE</w:t>
      </w:r>
    </w:p>
    <w:p w14:paraId="13CA9C76" w14:textId="553A8F72" w:rsidR="0042294D" w:rsidRDefault="0042294D" w:rsidP="0042294D">
      <w:pPr>
        <w:spacing w:after="0" w:line="240" w:lineRule="auto"/>
        <w:ind w:right="720"/>
        <w:jc w:val="both"/>
        <w:rPr>
          <w:rFonts w:ascii="Times New Roman" w:eastAsia="Times New Roman" w:hAnsi="Times New Roman" w:cs="Times New Roman"/>
          <w:bCs/>
        </w:rPr>
      </w:pPr>
      <w:r w:rsidRPr="0042294D">
        <w:rPr>
          <w:rFonts w:ascii="Times New Roman" w:eastAsia="Times New Roman" w:hAnsi="Times New Roman" w:cs="Times New Roman"/>
          <w:bCs/>
        </w:rPr>
        <w:t xml:space="preserve">AN ORDINANCE OF THE TOWNSHIP OF VOORHEES, COUNTY OF CAMDEN AND STATE OF NEW JERSEY AMENDING ORDINANCE NO. </w:t>
      </w:r>
      <w:r w:rsidR="00375557">
        <w:rPr>
          <w:rFonts w:ascii="Times New Roman" w:eastAsia="Times New Roman" w:hAnsi="Times New Roman" w:cs="Times New Roman"/>
          <w:bCs/>
        </w:rPr>
        <w:t>386-21</w:t>
      </w:r>
      <w:r w:rsidRPr="0042294D">
        <w:rPr>
          <w:rFonts w:ascii="Times New Roman" w:eastAsia="Times New Roman" w:hAnsi="Times New Roman" w:cs="Times New Roman"/>
          <w:bCs/>
        </w:rPr>
        <w:t xml:space="preserve"> ENTITLED, “SECTION 152-170: CANNABIS ESTABLISHMENTS”</w:t>
      </w:r>
    </w:p>
    <w:p w14:paraId="429DF31D" w14:textId="40846C30" w:rsidR="00F3093B" w:rsidRDefault="00F3093B" w:rsidP="0042294D">
      <w:pPr>
        <w:spacing w:after="0" w:line="240" w:lineRule="auto"/>
        <w:ind w:right="720"/>
        <w:jc w:val="both"/>
        <w:rPr>
          <w:rFonts w:ascii="Times New Roman" w:eastAsia="Times New Roman" w:hAnsi="Times New Roman" w:cs="Times New Roman"/>
          <w:bCs/>
        </w:rPr>
      </w:pPr>
    </w:p>
    <w:p w14:paraId="3337404F" w14:textId="12D4812E" w:rsidR="00F3093B" w:rsidRDefault="00F3093B"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motioned to table this until further discussion.</w:t>
      </w:r>
    </w:p>
    <w:p w14:paraId="7D6C7974" w14:textId="252D2DDE" w:rsidR="00F3093B" w:rsidRDefault="00F3093B"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Fetbroyt asked if moving forward with the first reading preclude us from making changes </w:t>
      </w:r>
      <w:r w:rsidR="00434B18">
        <w:rPr>
          <w:rFonts w:ascii="Times New Roman" w:eastAsia="Times New Roman" w:hAnsi="Times New Roman" w:cs="Times New Roman"/>
          <w:bCs/>
        </w:rPr>
        <w:t>during the second reading?</w:t>
      </w:r>
    </w:p>
    <w:p w14:paraId="5145570B" w14:textId="23F8EED7" w:rsidR="00434B18" w:rsidRDefault="00434B18"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Long stated that there are two choices, either motion to table or pass as is and continue to make changes. </w:t>
      </w:r>
    </w:p>
    <w:p w14:paraId="1FEF6BA0" w14:textId="73189856" w:rsidR="00434B18" w:rsidRDefault="00434B18"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lastRenderedPageBreak/>
        <w:t xml:space="preserve">Mr. Stuart Platt stated that with this being a land use ordinance, further view with what we would allow on Route 73, special noticing is required as well as further planning board review. He advised that you are not ready to make a verbal amendment, one of the things that is in this amendment and that should be considered for introduction, is the playground restriction that was not included in the earlier ordinance. It won’t go to planning board or be advertised until such time as all conversations are concluded. </w:t>
      </w:r>
    </w:p>
    <w:p w14:paraId="11990A10" w14:textId="3723D42A" w:rsidR="00434B18" w:rsidRDefault="00434B18" w:rsidP="0042294D">
      <w:pPr>
        <w:spacing w:after="0" w:line="240" w:lineRule="auto"/>
        <w:ind w:right="720"/>
        <w:jc w:val="both"/>
        <w:rPr>
          <w:rFonts w:ascii="Times New Roman" w:eastAsia="Times New Roman" w:hAnsi="Times New Roman" w:cs="Times New Roman"/>
          <w:bCs/>
        </w:rPr>
      </w:pPr>
    </w:p>
    <w:p w14:paraId="748F2C9E" w14:textId="3C7828D9" w:rsidR="00434B18" w:rsidRDefault="00434B18"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stated that she would be ok with introducing as is. </w:t>
      </w:r>
    </w:p>
    <w:p w14:paraId="68C3D1FD" w14:textId="3B5BC9DA" w:rsidR="00434B18" w:rsidRDefault="00434B18" w:rsidP="0042294D">
      <w:pPr>
        <w:spacing w:after="0" w:line="240" w:lineRule="auto"/>
        <w:ind w:right="720"/>
        <w:jc w:val="both"/>
        <w:rPr>
          <w:rFonts w:ascii="Times New Roman" w:eastAsia="Times New Roman" w:hAnsi="Times New Roman" w:cs="Times New Roman"/>
          <w:bCs/>
        </w:rPr>
      </w:pPr>
    </w:p>
    <w:p w14:paraId="4B5B7C19" w14:textId="2B912C85" w:rsidR="00434B18" w:rsidRDefault="00434B18"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Mayor Mignogna stated that he will proceed forward with introducing as is and we will continue to research how we will further restrict the 73 corridor, if at all.</w:t>
      </w:r>
    </w:p>
    <w:p w14:paraId="7B65C6A0" w14:textId="0A81DFF0" w:rsidR="00434B18" w:rsidRDefault="00434B18" w:rsidP="0042294D">
      <w:pPr>
        <w:spacing w:after="0" w:line="240" w:lineRule="auto"/>
        <w:ind w:right="720"/>
        <w:jc w:val="both"/>
        <w:rPr>
          <w:rFonts w:ascii="Times New Roman" w:eastAsia="Times New Roman" w:hAnsi="Times New Roman" w:cs="Times New Roman"/>
          <w:bCs/>
        </w:rPr>
      </w:pPr>
    </w:p>
    <w:p w14:paraId="3378BEBF" w14:textId="6324C86F" w:rsidR="00434B18" w:rsidRDefault="00434B18"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withdrew her motion to table.</w:t>
      </w:r>
    </w:p>
    <w:p w14:paraId="3B117996" w14:textId="28723B65" w:rsidR="008F7CA3" w:rsidRDefault="008F7CA3" w:rsidP="0042294D">
      <w:pPr>
        <w:spacing w:after="0" w:line="240" w:lineRule="auto"/>
        <w:ind w:right="720"/>
        <w:jc w:val="both"/>
        <w:rPr>
          <w:rFonts w:ascii="Times New Roman" w:eastAsia="Times New Roman" w:hAnsi="Times New Roman" w:cs="Times New Roman"/>
          <w:bCs/>
        </w:rPr>
      </w:pPr>
    </w:p>
    <w:p w14:paraId="415D6B9B" w14:textId="6A88773A" w:rsidR="008F7CA3" w:rsidRDefault="008F7CA3"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MOTION TO APPROVE: MS. FETBROYT</w:t>
      </w:r>
      <w:r w:rsidR="0005657A">
        <w:rPr>
          <w:rFonts w:ascii="Times New Roman" w:eastAsia="Times New Roman" w:hAnsi="Times New Roman" w:cs="Times New Roman"/>
          <w:bCs/>
        </w:rPr>
        <w:t xml:space="preserve"> – to include a restriction that only class 5 shall be permitted on the northbound side between William Feather Drive and Signal Hill Drive. </w:t>
      </w:r>
    </w:p>
    <w:p w14:paraId="4A5560B3" w14:textId="5067F759" w:rsidR="0005657A" w:rsidRDefault="0005657A"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Harry Platt asked if anyone would consider making North/South just retail? Ms. Fetbroyt and Ms. Nocito said yes. </w:t>
      </w:r>
    </w:p>
    <w:p w14:paraId="72640CAB" w14:textId="1052E169" w:rsidR="008F7CA3" w:rsidRDefault="008F7CA3"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SECONDED: MR. PLATT</w:t>
      </w:r>
    </w:p>
    <w:p w14:paraId="569E3DDA" w14:textId="227F8958" w:rsidR="0005657A" w:rsidRDefault="0005657A"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asked if we are free to amend this at a further date? Mr. Stuart Platt stated yes. Mrs. Fetbroyt added that she appreciated all of the residents who logged in tonight to be part of these discussions. </w:t>
      </w:r>
    </w:p>
    <w:p w14:paraId="0C446FC0" w14:textId="53BCF8CF" w:rsidR="008F7CA3" w:rsidRDefault="008F7CA3"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AYES: 4</w:t>
      </w:r>
    </w:p>
    <w:p w14:paraId="7B8D32A9" w14:textId="2D8034D3" w:rsidR="008F7CA3" w:rsidRDefault="008F7CA3"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NAYS: NONE</w:t>
      </w:r>
    </w:p>
    <w:p w14:paraId="60C3FE9F" w14:textId="365A67CE" w:rsidR="004B4CC3" w:rsidRDefault="008F7CA3" w:rsidP="0042294D">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ABSENT: MR. RAVITZ</w:t>
      </w:r>
    </w:p>
    <w:p w14:paraId="454D2B05" w14:textId="77777777" w:rsidR="00434B18" w:rsidRDefault="00434B18" w:rsidP="0042294D">
      <w:pPr>
        <w:spacing w:after="0" w:line="240" w:lineRule="auto"/>
        <w:ind w:right="720"/>
        <w:jc w:val="both"/>
        <w:rPr>
          <w:rFonts w:ascii="Times New Roman" w:eastAsia="Times New Roman" w:hAnsi="Times New Roman" w:cs="Times New Roman"/>
          <w:bCs/>
        </w:rPr>
      </w:pPr>
    </w:p>
    <w:p w14:paraId="32FD5A91" w14:textId="77777777" w:rsidR="00C44C54" w:rsidRDefault="004B4CC3" w:rsidP="00C44C54">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b/>
        </w:rPr>
        <w:t>FIRST READING ON ORDINANCE</w:t>
      </w:r>
    </w:p>
    <w:p w14:paraId="7D8035FB" w14:textId="5244C318" w:rsidR="00C44C54" w:rsidRPr="00C44C54" w:rsidRDefault="00C44C54" w:rsidP="00C44C54">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337E6A8E" w14:textId="02F48E25" w:rsidR="0042294D" w:rsidRDefault="0042294D" w:rsidP="00545683">
      <w:pPr>
        <w:spacing w:after="0" w:line="240" w:lineRule="auto"/>
        <w:rPr>
          <w:rFonts w:ascii="Times New Roman" w:eastAsia="Calibri" w:hAnsi="Times New Roman" w:cs="Times New Roman"/>
          <w:bCs/>
        </w:rPr>
      </w:pPr>
    </w:p>
    <w:p w14:paraId="7AFDE46D" w14:textId="002D88C3"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NOCITO</w:t>
      </w:r>
    </w:p>
    <w:p w14:paraId="6DE459A2" w14:textId="7EF85D2F"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191BC49F" w14:textId="4501E0C3"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74185FDE" w14:textId="41E2E9EA"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39347ADE" w14:textId="15547A0D" w:rsidR="008F7CA3" w:rsidRDefault="008F7CA3" w:rsidP="00545683">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6A96EEC1" w14:textId="77777777" w:rsidR="008F7CA3" w:rsidRPr="00701B19" w:rsidRDefault="008F7CA3" w:rsidP="00545683">
      <w:pPr>
        <w:spacing w:after="0" w:line="240" w:lineRule="auto"/>
        <w:rPr>
          <w:rFonts w:ascii="Times New Roman" w:eastAsia="Calibri" w:hAnsi="Times New Roman" w:cs="Times New Roman"/>
          <w:bCs/>
        </w:rPr>
      </w:pPr>
    </w:p>
    <w:p w14:paraId="7CD5B63D" w14:textId="7915A351" w:rsidR="009D7CFF" w:rsidRPr="006F651D" w:rsidRDefault="009D7CFF" w:rsidP="009D7CF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DBD35A0" w14:textId="77777777" w:rsidR="009D7CFF" w:rsidRPr="006F651D" w:rsidRDefault="009D7CFF" w:rsidP="009D7CF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EBF1184" w14:textId="77777777" w:rsidR="009D7CFF" w:rsidRPr="006F651D" w:rsidRDefault="009D7CFF" w:rsidP="009D7CF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30FDF5B" w14:textId="7598456E" w:rsidR="009D7CFF" w:rsidRPr="006F651D" w:rsidRDefault="009D7CFF" w:rsidP="009D7CF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8F7CA3">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8F7CA3">
        <w:rPr>
          <w:rFonts w:ascii="Times New Roman" w:eastAsia="Calibri" w:hAnsi="Times New Roman" w:cs="Times New Roman"/>
        </w:rPr>
        <w:t>4</w:t>
      </w:r>
    </w:p>
    <w:p w14:paraId="62F856D6" w14:textId="3B6CF399" w:rsidR="009D7CFF" w:rsidRDefault="009D7CFF" w:rsidP="009D7CF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8F7CA3">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8F7CA3">
        <w:rPr>
          <w:rFonts w:ascii="Times New Roman" w:eastAsia="Calibri" w:hAnsi="Times New Roman" w:cs="Times New Roman"/>
        </w:rPr>
        <w:t>NONE</w:t>
      </w:r>
    </w:p>
    <w:p w14:paraId="5DCA04C1" w14:textId="3B997BD1" w:rsidR="008F7CA3" w:rsidRDefault="008F7CA3" w:rsidP="009D7CF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C283318" w14:textId="77777777" w:rsidR="009D7CFF" w:rsidRDefault="009D7CFF" w:rsidP="009D7CFF">
      <w:pPr>
        <w:rPr>
          <w:rFonts w:ascii="Times New Roman" w:eastAsia="Calibri" w:hAnsi="Times New Roman" w:cs="Times New Roman"/>
        </w:rPr>
      </w:pPr>
    </w:p>
    <w:p w14:paraId="5D3D1A60" w14:textId="11D60592"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324FEB">
        <w:rPr>
          <w:rFonts w:ascii="Times New Roman" w:eastAsia="Calibri" w:hAnsi="Times New Roman" w:cs="Times New Roman"/>
        </w:rPr>
        <w:t>17</w:t>
      </w:r>
      <w:r w:rsidR="00AA424B">
        <w:rPr>
          <w:rFonts w:ascii="Times New Roman" w:eastAsia="Calibri" w:hAnsi="Times New Roman" w:cs="Times New Roman"/>
        </w:rPr>
        <w:t>8</w:t>
      </w:r>
      <w:r w:rsidR="00324FEB">
        <w:rPr>
          <w:rFonts w:ascii="Times New Roman" w:eastAsia="Calibri" w:hAnsi="Times New Roman" w:cs="Times New Roman"/>
        </w:rPr>
        <w:t>-21</w:t>
      </w:r>
      <w:r w:rsidR="00324FEB">
        <w:rPr>
          <w:rFonts w:ascii="Times New Roman" w:eastAsia="Calibri" w:hAnsi="Times New Roman" w:cs="Times New Roman"/>
        </w:rPr>
        <w:tab/>
        <w:t xml:space="preserve">MEMORIALIZING AN EXECUTIVE SESSION </w:t>
      </w:r>
      <w:r w:rsidR="00324FEB">
        <w:rPr>
          <w:rFonts w:ascii="Times New Roman" w:eastAsia="Calibri" w:hAnsi="Times New Roman" w:cs="Times New Roman"/>
        </w:rPr>
        <w:tab/>
      </w:r>
      <w:r w:rsidR="00324FEB">
        <w:rPr>
          <w:rFonts w:ascii="Times New Roman" w:eastAsia="Calibri" w:hAnsi="Times New Roman" w:cs="Times New Roman"/>
        </w:rPr>
        <w:tab/>
      </w:r>
      <w:r w:rsidR="00324FEB">
        <w:rPr>
          <w:rFonts w:ascii="Times New Roman" w:eastAsia="Calibri" w:hAnsi="Times New Roman" w:cs="Times New Roman"/>
        </w:rPr>
        <w:tab/>
        <w:t>FROM THE MEETING OF JULY 19, 2021</w:t>
      </w:r>
    </w:p>
    <w:p w14:paraId="5AA07A91" w14:textId="598B0648"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457CF0CA" w14:textId="7337DE59"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159F245" w14:textId="626E2743"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6E51D0B" w14:textId="1AABCD93"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w:t>
      </w:r>
      <w:r w:rsidR="008078B5">
        <w:rPr>
          <w:rFonts w:ascii="Times New Roman" w:eastAsia="Calibri" w:hAnsi="Times New Roman" w:cs="Times New Roman"/>
        </w:rPr>
        <w:t>4</w:t>
      </w:r>
    </w:p>
    <w:p w14:paraId="66ED3FB1" w14:textId="25AF5933"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2FDB325" w14:textId="604B699A" w:rsidR="008078B5" w:rsidRDefault="008078B5"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2E85F78" w14:textId="47A3331E"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37FCBD42" w14:textId="15BAAD8A" w:rsidR="00714205" w:rsidRDefault="00324FEB" w:rsidP="00714205">
      <w:pPr>
        <w:spacing w:after="0" w:line="240" w:lineRule="auto"/>
        <w:rPr>
          <w:rFonts w:ascii="Times New Roman" w:eastAsia="Times New Roman" w:hAnsi="Times New Roman" w:cs="Times New Roman"/>
          <w:bCs/>
          <w:szCs w:val="20"/>
        </w:rPr>
      </w:pPr>
      <w:r>
        <w:rPr>
          <w:rFonts w:ascii="Times New Roman" w:eastAsia="Calibri" w:hAnsi="Times New Roman" w:cs="Times New Roman"/>
        </w:rPr>
        <w:t>RESOLUTION NO. 17</w:t>
      </w:r>
      <w:r w:rsidR="00AA424B">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sidR="00714205">
        <w:rPr>
          <w:rFonts w:ascii="Times New Roman" w:eastAsia="Calibri" w:hAnsi="Times New Roman" w:cs="Times New Roman"/>
        </w:rPr>
        <w:tab/>
      </w:r>
      <w:r w:rsidR="00714205">
        <w:rPr>
          <w:rFonts w:ascii="Times New Roman" w:eastAsia="Calibri" w:hAnsi="Times New Roman" w:cs="Times New Roman"/>
        </w:rPr>
        <w:tab/>
      </w:r>
      <w:r w:rsidR="00714205" w:rsidRPr="00714205">
        <w:rPr>
          <w:rFonts w:ascii="Times New Roman" w:eastAsia="Times New Roman" w:hAnsi="Times New Roman" w:cs="Times New Roman"/>
          <w:bCs/>
          <w:szCs w:val="20"/>
        </w:rPr>
        <w:t xml:space="preserve">ESTABLISHING THE EXTENSION OF THE THIRD </w:t>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sidRPr="00714205">
        <w:rPr>
          <w:rFonts w:ascii="Times New Roman" w:eastAsia="Times New Roman" w:hAnsi="Times New Roman" w:cs="Times New Roman"/>
          <w:bCs/>
          <w:szCs w:val="20"/>
        </w:rPr>
        <w:t>QUARTER GRACE PERIOD</w:t>
      </w:r>
    </w:p>
    <w:p w14:paraId="35A04A6B" w14:textId="6153C90E" w:rsidR="009E169B" w:rsidRDefault="009E169B" w:rsidP="00714205">
      <w:pPr>
        <w:spacing w:after="0" w:line="240" w:lineRule="auto"/>
        <w:rPr>
          <w:rFonts w:ascii="Times New Roman" w:eastAsia="Times New Roman" w:hAnsi="Times New Roman" w:cs="Times New Roman"/>
          <w:bCs/>
          <w:szCs w:val="20"/>
        </w:rPr>
      </w:pPr>
    </w:p>
    <w:p w14:paraId="2B7B9A8B"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FE4907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E86705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6903D94"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697224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ABSENT: MR. RAVITZ</w:t>
      </w:r>
    </w:p>
    <w:p w14:paraId="5AECEC66" w14:textId="75F55F2C"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34FA5BF9" w14:textId="6591FFAA" w:rsidR="00714205" w:rsidRDefault="00324FEB" w:rsidP="00714205">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A424B">
        <w:rPr>
          <w:rFonts w:ascii="Times New Roman" w:eastAsia="Calibri" w:hAnsi="Times New Roman" w:cs="Times New Roman"/>
        </w:rPr>
        <w:t>80</w:t>
      </w:r>
      <w:r>
        <w:rPr>
          <w:rFonts w:ascii="Times New Roman" w:eastAsia="Calibri" w:hAnsi="Times New Roman" w:cs="Times New Roman"/>
        </w:rPr>
        <w:t>-21</w:t>
      </w:r>
      <w:r>
        <w:rPr>
          <w:rFonts w:ascii="Times New Roman" w:eastAsia="Calibri" w:hAnsi="Times New Roman" w:cs="Times New Roman"/>
        </w:rPr>
        <w:tab/>
      </w:r>
      <w:r w:rsidR="00714205">
        <w:rPr>
          <w:rFonts w:ascii="Times New Roman" w:eastAsia="Calibri" w:hAnsi="Times New Roman" w:cs="Times New Roman"/>
        </w:rPr>
        <w:tab/>
      </w:r>
      <w:r w:rsidR="00714205">
        <w:rPr>
          <w:rFonts w:ascii="Times New Roman" w:eastAsia="Calibri" w:hAnsi="Times New Roman" w:cs="Times New Roman"/>
        </w:rPr>
        <w:tab/>
      </w:r>
      <w:r w:rsidR="00714205" w:rsidRPr="00714205">
        <w:rPr>
          <w:rFonts w:ascii="Times New Roman" w:eastAsia="Calibri" w:hAnsi="Times New Roman" w:cs="Times New Roman"/>
        </w:rPr>
        <w:t>APPROVING REFUNDS OF THE TAX COLLECTOR</w:t>
      </w:r>
    </w:p>
    <w:p w14:paraId="3210A7E0" w14:textId="44051B29" w:rsidR="009E169B" w:rsidRDefault="009E169B" w:rsidP="00714205">
      <w:pPr>
        <w:tabs>
          <w:tab w:val="left" w:pos="90"/>
          <w:tab w:val="left" w:pos="1800"/>
        </w:tabs>
        <w:spacing w:after="0" w:line="240" w:lineRule="auto"/>
        <w:rPr>
          <w:rFonts w:ascii="Times New Roman" w:eastAsia="Calibri" w:hAnsi="Times New Roman" w:cs="Times New Roman"/>
        </w:rPr>
      </w:pPr>
    </w:p>
    <w:p w14:paraId="0F0B74A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88247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2EB6FE7"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D30AAC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F13DD5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16DD736" w14:textId="4DE622EF" w:rsidR="00714205" w:rsidRDefault="00714205" w:rsidP="00714205">
      <w:pPr>
        <w:tabs>
          <w:tab w:val="left" w:pos="90"/>
          <w:tab w:val="left" w:pos="1800"/>
        </w:tabs>
        <w:spacing w:after="0" w:line="240" w:lineRule="auto"/>
        <w:rPr>
          <w:rFonts w:ascii="Times New Roman" w:eastAsia="Calibri" w:hAnsi="Times New Roman" w:cs="Times New Roman"/>
        </w:rPr>
      </w:pPr>
    </w:p>
    <w:p w14:paraId="2575CCF0" w14:textId="0C4B6DD0" w:rsidR="00714205" w:rsidRDefault="00714205" w:rsidP="0071420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181-21</w:t>
      </w:r>
      <w:r>
        <w:rPr>
          <w:rFonts w:ascii="Times New Roman" w:eastAsia="Calibri" w:hAnsi="Times New Roman" w:cs="Times New Roman"/>
        </w:rPr>
        <w:tab/>
        <w:t>AMENDING RECORDS OF THE TAX ASSESSOR</w:t>
      </w:r>
    </w:p>
    <w:p w14:paraId="44C08DD8" w14:textId="2A0E63AC" w:rsidR="009E169B" w:rsidRDefault="009E169B" w:rsidP="00714205">
      <w:pPr>
        <w:tabs>
          <w:tab w:val="left" w:pos="0"/>
          <w:tab w:val="left" w:pos="720"/>
          <w:tab w:val="left" w:pos="4320"/>
        </w:tabs>
        <w:suppressAutoHyphens/>
        <w:spacing w:after="0" w:line="240" w:lineRule="auto"/>
        <w:rPr>
          <w:rFonts w:ascii="Times New Roman" w:eastAsia="Calibri" w:hAnsi="Times New Roman" w:cs="Times New Roman"/>
        </w:rPr>
      </w:pPr>
    </w:p>
    <w:p w14:paraId="382059F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C27DAC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FFFF448"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94B43A7"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6F1AD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8F0DD49" w14:textId="03A728D1"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623F8A8F" w14:textId="0A9CD0A7"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RESCINDING RESOLUTION NO. 176-21</w:t>
      </w:r>
    </w:p>
    <w:p w14:paraId="3CFD4F77" w14:textId="5496ACD9" w:rsidR="00204F43" w:rsidRDefault="00204F43"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(Estimated tax bills)</w:t>
      </w:r>
    </w:p>
    <w:p w14:paraId="3371E9E3" w14:textId="342666E8"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6C64596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0C7AFD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67B0E3A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819774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008AF8"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43A7D06" w14:textId="245C0A16"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sidR="00B20848">
        <w:rPr>
          <w:rFonts w:ascii="Times New Roman" w:eastAsia="Calibri" w:hAnsi="Times New Roman" w:cs="Times New Roman"/>
        </w:rPr>
        <w:t xml:space="preserve">APPROVING A SETTLEMENT AGREEMENT FOR </w:t>
      </w:r>
      <w:r w:rsidR="00B20848">
        <w:rPr>
          <w:rFonts w:ascii="Times New Roman" w:eastAsia="Calibri" w:hAnsi="Times New Roman" w:cs="Times New Roman"/>
        </w:rPr>
        <w:tab/>
      </w:r>
      <w:r w:rsidR="00B20848">
        <w:rPr>
          <w:rFonts w:ascii="Times New Roman" w:eastAsia="Calibri" w:hAnsi="Times New Roman" w:cs="Times New Roman"/>
        </w:rPr>
        <w:tab/>
      </w:r>
      <w:r w:rsidR="00B20848">
        <w:rPr>
          <w:rFonts w:ascii="Times New Roman" w:eastAsia="Calibri" w:hAnsi="Times New Roman" w:cs="Times New Roman"/>
        </w:rPr>
        <w:tab/>
        <w:t xml:space="preserve">A REVERSE TAX APPEAL FOR BLOCK 207, LOT 1 </w:t>
      </w:r>
      <w:r w:rsidR="00B20848">
        <w:rPr>
          <w:rFonts w:ascii="Times New Roman" w:eastAsia="Calibri" w:hAnsi="Times New Roman" w:cs="Times New Roman"/>
        </w:rPr>
        <w:tab/>
      </w:r>
      <w:r w:rsidR="00B20848">
        <w:rPr>
          <w:rFonts w:ascii="Times New Roman" w:eastAsia="Calibri" w:hAnsi="Times New Roman" w:cs="Times New Roman"/>
        </w:rPr>
        <w:tab/>
      </w:r>
      <w:r w:rsidR="00B20848">
        <w:rPr>
          <w:rFonts w:ascii="Times New Roman" w:eastAsia="Calibri" w:hAnsi="Times New Roman" w:cs="Times New Roman"/>
        </w:rPr>
        <w:tab/>
        <w:t xml:space="preserve">2401 </w:t>
      </w:r>
      <w:proofErr w:type="spellStart"/>
      <w:r w:rsidR="00B20848">
        <w:rPr>
          <w:rFonts w:ascii="Times New Roman" w:eastAsia="Calibri" w:hAnsi="Times New Roman" w:cs="Times New Roman"/>
        </w:rPr>
        <w:t>EVESHAM</w:t>
      </w:r>
      <w:proofErr w:type="spellEnd"/>
      <w:r w:rsidR="00B20848">
        <w:rPr>
          <w:rFonts w:ascii="Times New Roman" w:eastAsia="Calibri" w:hAnsi="Times New Roman" w:cs="Times New Roman"/>
        </w:rPr>
        <w:t xml:space="preserve"> AVENUE</w:t>
      </w:r>
    </w:p>
    <w:p w14:paraId="79FBBD0A" w14:textId="49901AAC"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33E0393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FED24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9D5166D"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ECA356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6EA5A6"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2A463AB" w14:textId="77777777" w:rsidR="008078B5" w:rsidRDefault="008078B5" w:rsidP="009D7CFF">
      <w:pPr>
        <w:tabs>
          <w:tab w:val="left" w:pos="0"/>
          <w:tab w:val="left" w:pos="720"/>
          <w:tab w:val="left" w:pos="4320"/>
        </w:tabs>
        <w:suppressAutoHyphens/>
        <w:spacing w:after="0" w:line="240" w:lineRule="auto"/>
        <w:rPr>
          <w:rFonts w:ascii="Times New Roman" w:eastAsia="Calibri" w:hAnsi="Times New Roman" w:cs="Times New Roman"/>
        </w:rPr>
      </w:pPr>
    </w:p>
    <w:p w14:paraId="1C329BE1" w14:textId="1BD4549E" w:rsidR="00B20848" w:rsidRDefault="00B20848"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sidR="00692BF6">
        <w:rPr>
          <w:rFonts w:ascii="Times New Roman" w:eastAsia="Calibri" w:hAnsi="Times New Roman" w:cs="Times New Roman"/>
        </w:rPr>
        <w:t xml:space="preserve">APPROVING A DEVELOPER’S AGREEMENT FOR </w:t>
      </w:r>
      <w:r w:rsidR="00692BF6">
        <w:rPr>
          <w:rFonts w:ascii="Times New Roman" w:eastAsia="Calibri" w:hAnsi="Times New Roman" w:cs="Times New Roman"/>
        </w:rPr>
        <w:tab/>
      </w:r>
      <w:r w:rsidR="00692BF6">
        <w:rPr>
          <w:rFonts w:ascii="Times New Roman" w:eastAsia="Calibri" w:hAnsi="Times New Roman" w:cs="Times New Roman"/>
        </w:rPr>
        <w:tab/>
      </w:r>
      <w:r w:rsidR="00692BF6">
        <w:rPr>
          <w:rFonts w:ascii="Times New Roman" w:eastAsia="Calibri" w:hAnsi="Times New Roman" w:cs="Times New Roman"/>
        </w:rPr>
        <w:tab/>
      </w:r>
      <w:proofErr w:type="spellStart"/>
      <w:r w:rsidR="00692BF6">
        <w:rPr>
          <w:rFonts w:ascii="Times New Roman" w:eastAsia="Calibri" w:hAnsi="Times New Roman" w:cs="Times New Roman"/>
        </w:rPr>
        <w:t>WHR</w:t>
      </w:r>
      <w:proofErr w:type="spellEnd"/>
      <w:r w:rsidR="00692BF6">
        <w:rPr>
          <w:rFonts w:ascii="Times New Roman" w:eastAsia="Calibri" w:hAnsi="Times New Roman" w:cs="Times New Roman"/>
        </w:rPr>
        <w:t xml:space="preserve"> PARTNERS, LLC; BLOCK 178, LOTS 2 &amp; 11</w:t>
      </w:r>
    </w:p>
    <w:p w14:paraId="3BBEF07D" w14:textId="6DBD8DC3" w:rsidR="00204F43" w:rsidRDefault="00204F43"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w:t>
      </w:r>
      <w:proofErr w:type="spellStart"/>
      <w:r w:rsidRPr="00204F43">
        <w:rPr>
          <w:rFonts w:ascii="Times New Roman" w:eastAsia="Calibri" w:hAnsi="Times New Roman" w:cs="Times New Roman"/>
          <w:sz w:val="20"/>
          <w:szCs w:val="20"/>
        </w:rPr>
        <w:t>WaWa</w:t>
      </w:r>
      <w:proofErr w:type="spellEnd"/>
      <w:r w:rsidRPr="00204F43">
        <w:rPr>
          <w:rFonts w:ascii="Times New Roman" w:eastAsia="Calibri" w:hAnsi="Times New Roman" w:cs="Times New Roman"/>
          <w:sz w:val="20"/>
          <w:szCs w:val="20"/>
        </w:rPr>
        <w:t>)</w:t>
      </w:r>
    </w:p>
    <w:p w14:paraId="1BF466CE" w14:textId="0A18B525"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679058C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7A9E8D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C554157"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DB86EEA"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83C55A" w14:textId="3536C5F8"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1557E6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p>
    <w:p w14:paraId="4750E787" w14:textId="5C76CA0D" w:rsidR="00BB7589" w:rsidRDefault="00BB7589" w:rsidP="00BB7589">
      <w:pPr>
        <w:spacing w:after="0" w:line="240" w:lineRule="auto"/>
        <w:rPr>
          <w:rFonts w:ascii="Times New Roman" w:eastAsia="Calibri" w:hAnsi="Times New Roman" w:cs="Times New Roman"/>
          <w:bCs/>
        </w:rPr>
      </w:pPr>
      <w:r>
        <w:rPr>
          <w:rFonts w:ascii="Times New Roman" w:eastAsia="Calibri" w:hAnsi="Times New Roman" w:cs="Times New Roman"/>
        </w:rPr>
        <w:t>RESOLUTION NO. 18</w:t>
      </w:r>
      <w:r w:rsidR="00714205">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B7589">
        <w:rPr>
          <w:rFonts w:ascii="Times New Roman" w:eastAsia="Calibri" w:hAnsi="Times New Roman" w:cs="Times New Roman"/>
          <w:bCs/>
        </w:rPr>
        <w:t xml:space="preserve">AUTHORIZING AMENDMENT TO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DEVELOPER’S AGREEMENT BETWEEN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VOORHEES TOWNSHIP AND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HOUSING ASSOCIATES, LLC</w:t>
      </w:r>
      <w:r>
        <w:rPr>
          <w:rFonts w:ascii="Times New Roman" w:eastAsia="Calibri" w:hAnsi="Times New Roman" w:cs="Times New Roman"/>
          <w:bCs/>
        </w:rPr>
        <w:t xml:space="preserve">, </w:t>
      </w:r>
      <w:r w:rsidRPr="00BB7589">
        <w:rPr>
          <w:rFonts w:ascii="Times New Roman" w:eastAsia="Calibri" w:hAnsi="Times New Roman" w:cs="Times New Roman"/>
          <w:bCs/>
        </w:rPr>
        <w:t>BLOCK 263; LOT 11</w:t>
      </w:r>
    </w:p>
    <w:p w14:paraId="543229FD" w14:textId="5FE0AB33" w:rsidR="00204F43" w:rsidRDefault="00204F43" w:rsidP="00BB7589">
      <w:pPr>
        <w:spacing w:after="0" w:line="240" w:lineRule="auto"/>
        <w:rPr>
          <w:rFonts w:ascii="Times New Roman" w:eastAsia="Calibri" w:hAnsi="Times New Roman" w:cs="Times New Roman"/>
          <w:bCs/>
          <w:sz w:val="20"/>
          <w:szCs w:val="20"/>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04F43">
        <w:rPr>
          <w:rFonts w:ascii="Times New Roman" w:eastAsia="Calibri" w:hAnsi="Times New Roman" w:cs="Times New Roman"/>
          <w:bCs/>
          <w:sz w:val="20"/>
          <w:szCs w:val="20"/>
        </w:rPr>
        <w:t>(Victory Commons, Rt. 561)</w:t>
      </w:r>
    </w:p>
    <w:p w14:paraId="4914A3F6" w14:textId="37E2E571" w:rsidR="009E169B" w:rsidRDefault="009E169B" w:rsidP="00BB7589">
      <w:pPr>
        <w:spacing w:after="0" w:line="240" w:lineRule="auto"/>
        <w:rPr>
          <w:rFonts w:ascii="Times New Roman" w:eastAsia="Calibri" w:hAnsi="Times New Roman" w:cs="Times New Roman"/>
          <w:bCs/>
          <w:sz w:val="20"/>
          <w:szCs w:val="20"/>
        </w:rPr>
      </w:pPr>
    </w:p>
    <w:p w14:paraId="17DE2D6D"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1816E7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D768F3D"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861D4C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2BAF6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5ED2E10" w14:textId="05CF00B6" w:rsidR="00BB7589" w:rsidRDefault="00BB7589" w:rsidP="009D7CFF">
      <w:pPr>
        <w:tabs>
          <w:tab w:val="left" w:pos="0"/>
          <w:tab w:val="left" w:pos="720"/>
          <w:tab w:val="left" w:pos="4320"/>
        </w:tabs>
        <w:suppressAutoHyphens/>
        <w:spacing w:after="0" w:line="240" w:lineRule="auto"/>
        <w:rPr>
          <w:rFonts w:ascii="Times New Roman" w:eastAsia="Calibri" w:hAnsi="Times New Roman" w:cs="Times New Roman"/>
        </w:rPr>
      </w:pPr>
    </w:p>
    <w:p w14:paraId="2D0FE6A6" w14:textId="5FDFB753" w:rsidR="00692BF6"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t xml:space="preserve">AUTHORIZING A FEDERAL AID AGREEMENT BY </w:t>
      </w:r>
      <w:r>
        <w:rPr>
          <w:rFonts w:ascii="Times New Roman" w:eastAsia="Calibri" w:hAnsi="Times New Roman" w:cs="Times New Roman"/>
        </w:rPr>
        <w:tab/>
      </w:r>
      <w:r>
        <w:rPr>
          <w:rFonts w:ascii="Times New Roman" w:eastAsia="Calibri" w:hAnsi="Times New Roman" w:cs="Times New Roman"/>
        </w:rPr>
        <w:tab/>
        <w:t xml:space="preserve">AND BETWEEN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NEW JERSEY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TRANSPORTATION FOR THE INSTALLATION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ALONG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ECHELON ROAD FROM TOWN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BOULEVARD TO WHITE HORSE ROAD </w:t>
      </w:r>
    </w:p>
    <w:p w14:paraId="02F5D51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FCD42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D63E597"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C6BA148"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NAYS: NONE</w:t>
      </w:r>
    </w:p>
    <w:p w14:paraId="68170F4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0B9B8BA" w14:textId="2FF0971B" w:rsidR="00692BF6"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p>
    <w:p w14:paraId="6DB0CFAB" w14:textId="6B09644D" w:rsidR="00DB37EF"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7</w:t>
      </w:r>
      <w:r>
        <w:rPr>
          <w:rFonts w:ascii="Times New Roman" w:eastAsia="Calibri" w:hAnsi="Times New Roman" w:cs="Times New Roman"/>
        </w:rPr>
        <w:t>-21</w:t>
      </w:r>
      <w:r w:rsidR="00992299">
        <w:rPr>
          <w:rFonts w:ascii="Times New Roman" w:eastAsia="Calibri" w:hAnsi="Times New Roman" w:cs="Times New Roman"/>
        </w:rPr>
        <w:tab/>
      </w:r>
      <w:r w:rsidR="00FA29C0">
        <w:rPr>
          <w:rFonts w:ascii="Times New Roman" w:eastAsia="Calibri" w:hAnsi="Times New Roman" w:cs="Times New Roman"/>
        </w:rPr>
        <w:t xml:space="preserve">AUTHORIZING THE </w:t>
      </w:r>
      <w:r w:rsidR="000277BD">
        <w:rPr>
          <w:rFonts w:ascii="Times New Roman" w:eastAsia="Calibri" w:hAnsi="Times New Roman" w:cs="Times New Roman"/>
        </w:rPr>
        <w:t xml:space="preserve">AWARD CONTRACT UNDER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t xml:space="preserve">A NATIONAL COOPERATIVE PRICING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t>AGREEMENT FOR ONE (1)</w:t>
      </w:r>
      <w:r w:rsidR="00FA29C0">
        <w:rPr>
          <w:rFonts w:ascii="Times New Roman" w:eastAsia="Calibri" w:hAnsi="Times New Roman" w:cs="Times New Roman"/>
        </w:rPr>
        <w:t xml:space="preserve"> 19” BRUSH CHIPPER</w:t>
      </w:r>
      <w:r w:rsidR="00977812">
        <w:rPr>
          <w:rFonts w:ascii="Times New Roman" w:eastAsia="Calibri" w:hAnsi="Times New Roman" w:cs="Times New Roman"/>
        </w:rPr>
        <w:t xml:space="preserve">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FA29C0">
        <w:rPr>
          <w:rFonts w:ascii="Times New Roman" w:eastAsia="Calibri" w:hAnsi="Times New Roman" w:cs="Times New Roman"/>
        </w:rPr>
        <w:t xml:space="preserve">WITH TIER 4F ENGINE TO VERMEER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FA29C0">
        <w:rPr>
          <w:rFonts w:ascii="Times New Roman" w:eastAsia="Calibri" w:hAnsi="Times New Roman" w:cs="Times New Roman"/>
        </w:rPr>
        <w:t>CORPORATION</w:t>
      </w:r>
    </w:p>
    <w:p w14:paraId="6259C91E" w14:textId="29857A83"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57B346D4"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3B119E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C3B28BB"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4964CC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0D172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C56369B" w14:textId="77777777" w:rsidR="00DB37EF" w:rsidRDefault="00DB37EF" w:rsidP="009D7CFF">
      <w:pPr>
        <w:tabs>
          <w:tab w:val="left" w:pos="0"/>
          <w:tab w:val="left" w:pos="720"/>
          <w:tab w:val="left" w:pos="4320"/>
        </w:tabs>
        <w:suppressAutoHyphens/>
        <w:spacing w:after="0" w:line="240" w:lineRule="auto"/>
        <w:rPr>
          <w:rFonts w:ascii="Times New Roman" w:eastAsia="Calibri" w:hAnsi="Times New Roman" w:cs="Times New Roman"/>
        </w:rPr>
      </w:pPr>
    </w:p>
    <w:p w14:paraId="3D97CC8A" w14:textId="5AAFAE2D" w:rsidR="00F70113" w:rsidRDefault="00DB37E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18499F">
        <w:rPr>
          <w:rFonts w:ascii="Times New Roman" w:eastAsia="Calibri" w:hAnsi="Times New Roman" w:cs="Times New Roman"/>
        </w:rPr>
        <w:t>8</w:t>
      </w:r>
      <w:r w:rsidR="00714205">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t>AUTHORIZING THE</w:t>
      </w:r>
      <w:r w:rsidR="00977812">
        <w:rPr>
          <w:rFonts w:ascii="Times New Roman" w:eastAsia="Calibri" w:hAnsi="Times New Roman" w:cs="Times New Roman"/>
        </w:rPr>
        <w:t xml:space="preserve"> PUBLICATION OF AN </w:t>
      </w:r>
      <w:r>
        <w:rPr>
          <w:rFonts w:ascii="Times New Roman" w:eastAsia="Calibri" w:hAnsi="Times New Roman" w:cs="Times New Roman"/>
        </w:rPr>
        <w:t xml:space="preserve">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INTENT TO AWARD </w:t>
      </w:r>
      <w:r w:rsidR="00977812">
        <w:rPr>
          <w:rFonts w:ascii="Times New Roman" w:eastAsia="Calibri" w:hAnsi="Times New Roman" w:cs="Times New Roman"/>
        </w:rPr>
        <w:t xml:space="preserve">CONTRACT </w:t>
      </w:r>
      <w:r>
        <w:rPr>
          <w:rFonts w:ascii="Times New Roman" w:eastAsia="Calibri" w:hAnsi="Times New Roman" w:cs="Times New Roman"/>
        </w:rPr>
        <w:t xml:space="preserve">UNDER A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NATIONAL COOPERATIVE PRICING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LEAF LOADER </w:t>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THROUGH </w:t>
      </w:r>
      <w:proofErr w:type="spellStart"/>
      <w:r>
        <w:rPr>
          <w:rFonts w:ascii="Times New Roman" w:eastAsia="Calibri" w:hAnsi="Times New Roman" w:cs="Times New Roman"/>
        </w:rPr>
        <w:t>ESCNJ</w:t>
      </w:r>
      <w:proofErr w:type="spellEnd"/>
      <w:r>
        <w:rPr>
          <w:rFonts w:ascii="Times New Roman" w:eastAsia="Calibri" w:hAnsi="Times New Roman" w:cs="Times New Roman"/>
        </w:rPr>
        <w:t xml:space="preserve"> AND PURCHASED FROM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CHERRY VALLEY TRACTOR SALES</w:t>
      </w:r>
    </w:p>
    <w:p w14:paraId="20B9D29C" w14:textId="13D1717B"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023E4CB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11297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C70D48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F956FF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F64B46"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FF0B342" w14:textId="7DB29AC3"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3BE1B0FD" w14:textId="746EA1AD" w:rsidR="00692BF6"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t xml:space="preserve">AWARDING A QUOTE FOR THE CONSTRUCTION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LACROSSE WALL AT THE </w:t>
      </w:r>
      <w:proofErr w:type="spellStart"/>
      <w:r>
        <w:rPr>
          <w:rFonts w:ascii="Times New Roman" w:eastAsia="Calibri" w:hAnsi="Times New Roman" w:cs="Times New Roman"/>
        </w:rPr>
        <w:t>GIANGIULIO</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 TO ACT GLOBAL</w:t>
      </w:r>
      <w:r w:rsidR="00692BF6">
        <w:rPr>
          <w:rFonts w:ascii="Times New Roman" w:eastAsia="Calibri" w:hAnsi="Times New Roman" w:cs="Times New Roman"/>
        </w:rPr>
        <w:tab/>
      </w:r>
    </w:p>
    <w:p w14:paraId="533D5093" w14:textId="7248F270"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5E68FB4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C7C6D5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C7AA1C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79E2C8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1F4F4D"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B76A068" w14:textId="60F45D1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711FE967" w14:textId="1B773781" w:rsidR="00F70113" w:rsidRDefault="00F70113" w:rsidP="00F70113">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w:t>
      </w:r>
      <w:r w:rsidR="00714205">
        <w:rPr>
          <w:rFonts w:ascii="Times New Roman" w:eastAsia="Calibri" w:hAnsi="Times New Roman" w:cs="Times New Roman"/>
        </w:rPr>
        <w:t>90</w:t>
      </w:r>
      <w:r w:rsidR="0018499F">
        <w:rPr>
          <w:rFonts w:ascii="Times New Roman" w:eastAsia="Calibri" w:hAnsi="Times New Roman" w:cs="Times New Roman"/>
        </w:rPr>
        <w:t>-21</w:t>
      </w:r>
      <w:r>
        <w:rPr>
          <w:rFonts w:ascii="Times New Roman" w:eastAsia="Calibri" w:hAnsi="Times New Roman" w:cs="Times New Roman"/>
        </w:rPr>
        <w:tab/>
        <w:t xml:space="preserve">AWARDING A PURCHASE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VEHICLES THROUGH WINNER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FORD</w:t>
      </w:r>
    </w:p>
    <w:p w14:paraId="4799152C" w14:textId="56CE137F" w:rsidR="009E169B" w:rsidRDefault="009E169B" w:rsidP="00F70113">
      <w:pPr>
        <w:tabs>
          <w:tab w:val="left" w:pos="0"/>
          <w:tab w:val="left" w:pos="720"/>
          <w:tab w:val="left" w:pos="4320"/>
        </w:tabs>
        <w:suppressAutoHyphens/>
        <w:spacing w:after="0" w:line="240" w:lineRule="auto"/>
        <w:rPr>
          <w:rFonts w:ascii="Times New Roman" w:eastAsia="Calibri" w:hAnsi="Times New Roman" w:cs="Times New Roman"/>
        </w:rPr>
      </w:pPr>
    </w:p>
    <w:p w14:paraId="0E31F40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D6C373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B9018E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218CF94"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B3EA2C" w14:textId="45B3FAE4" w:rsidR="009E169B" w:rsidRDefault="008078B5"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382D1C3" w14:textId="77777777"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3B237C99" w14:textId="27E6EE1A"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18499F">
        <w:rPr>
          <w:rFonts w:ascii="Times New Roman" w:eastAsia="Calibri" w:hAnsi="Times New Roman" w:cs="Times New Roman"/>
        </w:rPr>
        <w:t>9</w:t>
      </w:r>
      <w:r w:rsidR="00714205">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t xml:space="preserve">AUTHORIZING THE AWARD OF CONTRACT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ECHELON ROAD PEDESTRIAN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PROJECT TO CHARLES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MARANDINO</w:t>
      </w:r>
      <w:proofErr w:type="spellEnd"/>
      <w:r>
        <w:rPr>
          <w:rFonts w:ascii="Times New Roman" w:eastAsia="Calibri" w:hAnsi="Times New Roman" w:cs="Times New Roman"/>
        </w:rPr>
        <w:t>, LLC</w:t>
      </w:r>
    </w:p>
    <w:p w14:paraId="6F3DCF70" w14:textId="314BEFE7"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24ACD026"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BA1B0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2AC5BA6"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944C34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E052C34"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A670127" w14:textId="77777777"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36AF2098" w14:textId="21CA0BB5"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2</w:t>
      </w:r>
      <w:r w:rsidR="0018499F">
        <w:rPr>
          <w:rFonts w:ascii="Times New Roman" w:eastAsia="Calibri" w:hAnsi="Times New Roman" w:cs="Times New Roman"/>
        </w:rPr>
        <w:t>-21</w:t>
      </w:r>
      <w:r>
        <w:rPr>
          <w:rFonts w:ascii="Times New Roman" w:eastAsia="Calibri" w:hAnsi="Times New Roman" w:cs="Times New Roman"/>
        </w:rPr>
        <w:tab/>
        <w:t xml:space="preserve">APPROVING THE PROMOTION OF CAPTAIN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MICHAEL WHARTON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BATTALION CHIEF</w:t>
      </w:r>
    </w:p>
    <w:p w14:paraId="777D8873" w14:textId="7B4F044D"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5E8A182" w14:textId="74D675AB"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6888CA4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2C4B54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6C0498"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3B79E1A" w14:textId="4639371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1C04546A" w14:textId="7A90D7F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3</w:t>
      </w:r>
      <w:r w:rsidR="0018499F">
        <w:rPr>
          <w:rFonts w:ascii="Times New Roman" w:eastAsia="Calibri" w:hAnsi="Times New Roman" w:cs="Times New Roman"/>
        </w:rPr>
        <w:t>-21</w:t>
      </w:r>
      <w:r>
        <w:rPr>
          <w:rFonts w:ascii="Times New Roman" w:eastAsia="Calibri" w:hAnsi="Times New Roman" w:cs="Times New Roman"/>
        </w:rPr>
        <w:tab/>
        <w:t xml:space="preserve">APPROVING THE PROMOTION OF FIREFIGHTER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TOM O’BRIEN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LIEUTENANT</w:t>
      </w:r>
    </w:p>
    <w:p w14:paraId="21BB2123" w14:textId="22F30AEB"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67438F2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5D6C6E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B9A0EB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33918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626BA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A98F155" w14:textId="086F3D46" w:rsidR="0018499F" w:rsidRDefault="0018499F" w:rsidP="009D7CFF">
      <w:pPr>
        <w:tabs>
          <w:tab w:val="left" w:pos="0"/>
          <w:tab w:val="left" w:pos="720"/>
          <w:tab w:val="left" w:pos="4320"/>
        </w:tabs>
        <w:suppressAutoHyphens/>
        <w:spacing w:after="0" w:line="240" w:lineRule="auto"/>
        <w:rPr>
          <w:rFonts w:ascii="Times New Roman" w:eastAsia="Calibri" w:hAnsi="Times New Roman" w:cs="Times New Roman"/>
        </w:rPr>
      </w:pPr>
    </w:p>
    <w:p w14:paraId="2E8E4F6B" w14:textId="08E3C0F7" w:rsidR="0018499F" w:rsidRDefault="0018499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t xml:space="preserve">APPROVING THE HIRING OF </w:t>
      </w:r>
      <w:r w:rsidR="00660ACF">
        <w:rPr>
          <w:rFonts w:ascii="Times New Roman" w:eastAsia="Calibri" w:hAnsi="Times New Roman" w:cs="Times New Roman"/>
        </w:rPr>
        <w:t xml:space="preserve">HENRY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 xml:space="preserve">BIRKENHEUER TO THE POSITION OF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 xml:space="preserve">FIREFIGHTER IN THE VOORHEES TOWNSHIP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FIRE DEPARTMENT</w:t>
      </w:r>
    </w:p>
    <w:p w14:paraId="246E7962" w14:textId="3D335A2D"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5BC841A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C8A893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59BFDB8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0549E6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4CEA1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790972F" w14:textId="1B007EFE"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224E1720" w14:textId="77A2A09D"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t xml:space="preserve">APPROVING THE HIRING OF STEPHEN </w:t>
      </w:r>
      <w:proofErr w:type="spellStart"/>
      <w:r>
        <w:rPr>
          <w:rFonts w:ascii="Times New Roman" w:eastAsia="Calibri" w:hAnsi="Times New Roman" w:cs="Times New Roman"/>
        </w:rPr>
        <w:t>D</w:t>
      </w:r>
      <w:r w:rsidR="00714205">
        <w:rPr>
          <w:rFonts w:ascii="Times New Roman" w:eastAsia="Calibri" w:hAnsi="Times New Roman" w:cs="Times New Roman"/>
        </w:rPr>
        <w:t>I</w:t>
      </w:r>
      <w:r>
        <w:rPr>
          <w:rFonts w:ascii="Times New Roman" w:eastAsia="Calibri" w:hAnsi="Times New Roman" w:cs="Times New Roman"/>
        </w:rPr>
        <w:t>RENZO</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34F8A477" w14:textId="41CA45C4"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56BE7CE7"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4CA9B5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BB6F26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47E85C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DE0E43"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DC1FEFD" w14:textId="7660057A"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5CBF03CB" w14:textId="6E573A90"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t xml:space="preserve">APPROVING THE HIRING OF ADAM </w:t>
      </w:r>
      <w:proofErr w:type="spellStart"/>
      <w:r>
        <w:rPr>
          <w:rFonts w:ascii="Times New Roman" w:eastAsia="Calibri" w:hAnsi="Times New Roman" w:cs="Times New Roman"/>
        </w:rPr>
        <w:t>LAYDEN</w:t>
      </w:r>
      <w:proofErr w:type="spellEnd"/>
      <w:r>
        <w:rPr>
          <w:rFonts w:ascii="Times New Roman" w:eastAsia="Calibri" w:hAnsi="Times New Roman" w:cs="Times New Roman"/>
        </w:rPr>
        <w:t xml:space="preserv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236E8D1E" w14:textId="63287377"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15D5EF5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B4ABB22"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0CF9F6D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C7FA118"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75413B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5276AA7" w14:textId="04339025"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492D83AD" w14:textId="0BB8E6E2"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t xml:space="preserve">APPROVING THE HIRING OF </w:t>
      </w:r>
      <w:r w:rsidR="000A690D">
        <w:rPr>
          <w:rFonts w:ascii="Times New Roman" w:eastAsia="Calibri" w:hAnsi="Times New Roman" w:cs="Times New Roman"/>
        </w:rPr>
        <w:t xml:space="preserve">CHAD COGGAN </w:t>
      </w:r>
      <w:r>
        <w:rPr>
          <w:rFonts w:ascii="Times New Roman" w:eastAsia="Calibri" w:hAnsi="Times New Roman" w:cs="Times New Roman"/>
        </w:rPr>
        <w:t xml:space="preserve">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w:t>
      </w:r>
      <w:r w:rsidR="000A690D">
        <w:rPr>
          <w:rFonts w:ascii="Times New Roman" w:eastAsia="Calibri" w:hAnsi="Times New Roman" w:cs="Times New Roman"/>
        </w:rPr>
        <w:t xml:space="preserve">PART TIME </w:t>
      </w:r>
      <w:r>
        <w:rPr>
          <w:rFonts w:ascii="Times New Roman" w:eastAsia="Calibri" w:hAnsi="Times New Roman" w:cs="Times New Roman"/>
        </w:rPr>
        <w:t xml:space="preserve">POSITION OF EMERGENCY </w:t>
      </w:r>
      <w:r w:rsidR="000A690D">
        <w:rPr>
          <w:rFonts w:ascii="Times New Roman" w:eastAsia="Calibri" w:hAnsi="Times New Roman" w:cs="Times New Roman"/>
        </w:rPr>
        <w:tab/>
      </w:r>
      <w:r w:rsidR="000A690D">
        <w:rPr>
          <w:rFonts w:ascii="Times New Roman" w:eastAsia="Calibri" w:hAnsi="Times New Roman" w:cs="Times New Roman"/>
        </w:rPr>
        <w:tab/>
      </w:r>
      <w:r w:rsidR="000A690D">
        <w:rPr>
          <w:rFonts w:ascii="Times New Roman" w:eastAsia="Calibri" w:hAnsi="Times New Roman" w:cs="Times New Roman"/>
        </w:rPr>
        <w:tab/>
      </w:r>
      <w:r>
        <w:rPr>
          <w:rFonts w:ascii="Times New Roman" w:eastAsia="Calibri" w:hAnsi="Times New Roman" w:cs="Times New Roman"/>
        </w:rPr>
        <w:t xml:space="preserve">MEDICAL TECHNICIAN IN THE VOORHEES </w:t>
      </w:r>
      <w:r w:rsidR="000A690D">
        <w:rPr>
          <w:rFonts w:ascii="Times New Roman" w:eastAsia="Calibri" w:hAnsi="Times New Roman" w:cs="Times New Roman"/>
        </w:rPr>
        <w:tab/>
      </w:r>
      <w:r w:rsidR="000A690D">
        <w:rPr>
          <w:rFonts w:ascii="Times New Roman" w:eastAsia="Calibri" w:hAnsi="Times New Roman" w:cs="Times New Roman"/>
        </w:rPr>
        <w:tab/>
      </w:r>
      <w:r w:rsidR="000A690D">
        <w:rPr>
          <w:rFonts w:ascii="Times New Roman" w:eastAsia="Calibri" w:hAnsi="Times New Roman" w:cs="Times New Roman"/>
        </w:rPr>
        <w:tab/>
      </w:r>
      <w:r>
        <w:rPr>
          <w:rFonts w:ascii="Times New Roman" w:eastAsia="Calibri" w:hAnsi="Times New Roman" w:cs="Times New Roman"/>
        </w:rPr>
        <w:t>TOWNSHIP FIRE DEPARTMENT</w:t>
      </w:r>
    </w:p>
    <w:p w14:paraId="30008FFA" w14:textId="20A03DF8"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6F86744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428C02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7A60A70E"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8F5ACD5"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3F4652F"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7304BB" w14:textId="6B893DF7"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0B1B2A3D" w14:textId="5B16E802"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8</w:t>
      </w:r>
      <w:r w:rsidR="0018499F">
        <w:rPr>
          <w:rFonts w:ascii="Times New Roman" w:eastAsia="Calibri" w:hAnsi="Times New Roman" w:cs="Times New Roman"/>
        </w:rPr>
        <w:t>-21</w:t>
      </w:r>
      <w:r>
        <w:rPr>
          <w:rFonts w:ascii="Times New Roman" w:eastAsia="Calibri" w:hAnsi="Times New Roman" w:cs="Times New Roman"/>
        </w:rPr>
        <w:tab/>
        <w:t xml:space="preserve">ACCEPTING THE RESIGNATION OF </w:t>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Pr>
          <w:rFonts w:ascii="Times New Roman" w:eastAsia="Calibri" w:hAnsi="Times New Roman" w:cs="Times New Roman"/>
        </w:rPr>
        <w:t xml:space="preserve">FIREFIGHTER STEPHEN SKIPTON FROM THE </w:t>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Pr>
          <w:rFonts w:ascii="Times New Roman" w:eastAsia="Calibri" w:hAnsi="Times New Roman" w:cs="Times New Roman"/>
        </w:rPr>
        <w:t>VOORHEES TOWNSHIP FIRE DEPARTMENT</w:t>
      </w:r>
    </w:p>
    <w:p w14:paraId="18CF8B1E" w14:textId="6D18B112" w:rsidR="009E169B" w:rsidRDefault="009E169B" w:rsidP="009D7CFF">
      <w:pPr>
        <w:tabs>
          <w:tab w:val="left" w:pos="0"/>
          <w:tab w:val="left" w:pos="720"/>
          <w:tab w:val="left" w:pos="4320"/>
        </w:tabs>
        <w:suppressAutoHyphens/>
        <w:spacing w:after="0" w:line="240" w:lineRule="auto"/>
        <w:rPr>
          <w:rFonts w:ascii="Times New Roman" w:eastAsia="Calibri" w:hAnsi="Times New Roman" w:cs="Times New Roman"/>
        </w:rPr>
      </w:pPr>
    </w:p>
    <w:p w14:paraId="41DA94F0"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990A55C"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D24A306"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18EE689"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2EE8F1" w14:textId="77777777" w:rsidR="008078B5" w:rsidRDefault="008078B5" w:rsidP="008078B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B44A45F" w14:textId="3362957C"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680D8462" w14:textId="58647776"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147DE88" w14:textId="5D30DA20"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0CA3C385" w14:textId="77777777" w:rsidR="00CE5885" w:rsidRDefault="00CE5885" w:rsidP="00F70113">
      <w:pPr>
        <w:tabs>
          <w:tab w:val="left" w:pos="0"/>
          <w:tab w:val="left" w:pos="720"/>
        </w:tabs>
        <w:suppressAutoHyphens/>
        <w:spacing w:after="0" w:line="240" w:lineRule="auto"/>
        <w:ind w:left="4320" w:hanging="4320"/>
        <w:rPr>
          <w:rFonts w:ascii="Times New Roman" w:eastAsia="Calibri" w:hAnsi="Times New Roman" w:cs="Times New Roman"/>
        </w:rPr>
      </w:pPr>
    </w:p>
    <w:p w14:paraId="2E7E7899" w14:textId="3053745C"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12, 2021</w:t>
      </w:r>
    </w:p>
    <w:p w14:paraId="7E58560C" w14:textId="033D78B3" w:rsidR="00DE49A6" w:rsidRDefault="00DE49A6"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19, 2021</w:t>
      </w:r>
    </w:p>
    <w:p w14:paraId="12F31CE7" w14:textId="1ECE4725"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CFO’S REPORT DATED AUGUST 4, 2021</w:t>
      </w:r>
    </w:p>
    <w:p w14:paraId="6A8C2843" w14:textId="1FAAA07B"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REGISTRAR’S REPORT FOR JUNE 2021</w:t>
      </w:r>
    </w:p>
    <w:p w14:paraId="44E54E1D" w14:textId="17E8971C"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JULY 2021</w:t>
      </w:r>
    </w:p>
    <w:p w14:paraId="2BF281C8" w14:textId="07725426"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JULY 26, 2021, 2021</w:t>
      </w:r>
    </w:p>
    <w:p w14:paraId="4812FB43" w14:textId="2B2908BE" w:rsidR="00660ACF" w:rsidRDefault="00660ACF"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9, 2021</w:t>
      </w:r>
    </w:p>
    <w:p w14:paraId="60412C66" w14:textId="3F513AEB" w:rsidR="009E169B" w:rsidRDefault="009E169B" w:rsidP="00F70113">
      <w:pPr>
        <w:tabs>
          <w:tab w:val="left" w:pos="0"/>
          <w:tab w:val="left" w:pos="720"/>
        </w:tabs>
        <w:suppressAutoHyphens/>
        <w:spacing w:after="0" w:line="240" w:lineRule="auto"/>
        <w:ind w:left="4320" w:hanging="4320"/>
        <w:rPr>
          <w:rFonts w:ascii="Times New Roman" w:eastAsia="Calibri" w:hAnsi="Times New Roman" w:cs="Times New Roman"/>
        </w:rPr>
      </w:pPr>
    </w:p>
    <w:p w14:paraId="110E92C9" w14:textId="4FD96A64" w:rsidR="009E169B" w:rsidRDefault="009E169B" w:rsidP="009E169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21E9E8" w14:textId="63D1143F" w:rsidR="009E169B" w:rsidRDefault="009E169B" w:rsidP="009E169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NOCITO</w:t>
      </w:r>
    </w:p>
    <w:p w14:paraId="6B174EA8" w14:textId="2A6496EB" w:rsidR="009E169B" w:rsidRDefault="009E169B" w:rsidP="009E169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w:t>
      </w:r>
      <w:r w:rsidR="008078B5">
        <w:rPr>
          <w:rFonts w:ascii="Times New Roman" w:eastAsia="Calibri" w:hAnsi="Times New Roman" w:cs="Times New Roman"/>
        </w:rPr>
        <w:t>4</w:t>
      </w:r>
    </w:p>
    <w:p w14:paraId="78317A17" w14:textId="36F250F2" w:rsidR="009E169B" w:rsidRDefault="009E169B" w:rsidP="009E169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1829DC" w14:textId="24BAD27E" w:rsidR="008078B5" w:rsidRDefault="008078B5" w:rsidP="009E169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E2A0038" w14:textId="77777777" w:rsidR="005E2F48" w:rsidRDefault="005E2F48" w:rsidP="009E169B">
      <w:pPr>
        <w:tabs>
          <w:tab w:val="left" w:pos="0"/>
          <w:tab w:val="left" w:pos="720"/>
          <w:tab w:val="left" w:pos="4320"/>
        </w:tabs>
        <w:suppressAutoHyphens/>
        <w:spacing w:after="0" w:line="240" w:lineRule="auto"/>
        <w:rPr>
          <w:rFonts w:ascii="Times New Roman" w:eastAsia="Calibri" w:hAnsi="Times New Roman" w:cs="Times New Roman"/>
        </w:rPr>
      </w:pPr>
    </w:p>
    <w:p w14:paraId="499C573D" w14:textId="0126C60D" w:rsidR="009D7CFF" w:rsidRDefault="005E2F48"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7888117" w14:textId="30349383" w:rsidR="005E2F48" w:rsidRDefault="005E2F48" w:rsidP="009D7CFF">
      <w:pPr>
        <w:tabs>
          <w:tab w:val="left" w:pos="0"/>
          <w:tab w:val="left" w:pos="720"/>
          <w:tab w:val="left" w:pos="4320"/>
        </w:tabs>
        <w:suppressAutoHyphens/>
        <w:spacing w:after="0" w:line="240" w:lineRule="auto"/>
        <w:rPr>
          <w:rFonts w:ascii="Times New Roman" w:eastAsia="Calibri" w:hAnsi="Times New Roman" w:cs="Times New Roman"/>
        </w:rPr>
      </w:pPr>
    </w:p>
    <w:p w14:paraId="1F87414C" w14:textId="2596D18F" w:rsidR="005E2F48" w:rsidRDefault="005E2F48" w:rsidP="005E2F48">
      <w:pPr>
        <w:tabs>
          <w:tab w:val="left" w:pos="0"/>
          <w:tab w:val="left" w:pos="720"/>
        </w:tabs>
        <w:suppressAutoHyphens/>
        <w:spacing w:after="0" w:line="240" w:lineRule="auto"/>
        <w:ind w:left="4320" w:hanging="4320"/>
        <w:rPr>
          <w:rFonts w:ascii="Times New Roman" w:eastAsia="Calibri" w:hAnsi="Times New Roman" w:cs="Times New Roman"/>
        </w:rPr>
      </w:pPr>
      <w:r w:rsidRPr="005E2F48">
        <w:rPr>
          <w:rFonts w:ascii="Times New Roman" w:eastAsia="Calibri" w:hAnsi="Times New Roman" w:cs="Times New Roman"/>
          <w:highlight w:val="yellow"/>
        </w:rPr>
        <w:t>Stuart Platt comments</w:t>
      </w:r>
    </w:p>
    <w:p w14:paraId="52487B75" w14:textId="77777777" w:rsidR="005E2F48" w:rsidRDefault="005E2F48" w:rsidP="005E2F48">
      <w:pPr>
        <w:tabs>
          <w:tab w:val="left" w:pos="0"/>
          <w:tab w:val="left" w:pos="720"/>
        </w:tabs>
        <w:suppressAutoHyphens/>
        <w:spacing w:after="0" w:line="240" w:lineRule="auto"/>
        <w:ind w:left="4320" w:hanging="4320"/>
        <w:rPr>
          <w:rFonts w:ascii="Times New Roman" w:eastAsia="Calibri" w:hAnsi="Times New Roman" w:cs="Times New Roman"/>
        </w:rPr>
      </w:pPr>
      <w:r w:rsidRPr="005E2F48">
        <w:rPr>
          <w:rFonts w:ascii="Times New Roman" w:eastAsia="Calibri" w:hAnsi="Times New Roman" w:cs="Times New Roman"/>
          <w:highlight w:val="yellow"/>
        </w:rPr>
        <w:t>Mayor Mignogna comments</w:t>
      </w:r>
    </w:p>
    <w:p w14:paraId="25F20F7A" w14:textId="77777777" w:rsidR="005E2F48" w:rsidRDefault="005E2F48" w:rsidP="005E2F48">
      <w:pPr>
        <w:tabs>
          <w:tab w:val="left" w:pos="0"/>
          <w:tab w:val="left" w:pos="720"/>
        </w:tabs>
        <w:suppressAutoHyphens/>
        <w:spacing w:after="0" w:line="240" w:lineRule="auto"/>
        <w:ind w:left="4320" w:hanging="4320"/>
        <w:rPr>
          <w:rFonts w:ascii="Times New Roman" w:eastAsia="Calibri" w:hAnsi="Times New Roman" w:cs="Times New Roman"/>
        </w:rPr>
      </w:pPr>
    </w:p>
    <w:p w14:paraId="6C0BE619" w14:textId="77777777" w:rsidR="005E2F48" w:rsidRDefault="005E2F48" w:rsidP="009D7CFF">
      <w:pPr>
        <w:tabs>
          <w:tab w:val="left" w:pos="0"/>
          <w:tab w:val="left" w:pos="720"/>
          <w:tab w:val="left" w:pos="4320"/>
        </w:tabs>
        <w:suppressAutoHyphens/>
        <w:spacing w:after="0" w:line="240" w:lineRule="auto"/>
        <w:rPr>
          <w:rFonts w:ascii="Times New Roman" w:eastAsia="Calibri" w:hAnsi="Times New Roman" w:cs="Times New Roman"/>
        </w:rPr>
      </w:pPr>
    </w:p>
    <w:p w14:paraId="24B35492" w14:textId="723573D2"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w:t>
      </w:r>
      <w:r w:rsidR="005E2F48">
        <w:rPr>
          <w:rFonts w:ascii="Times New Roman" w:eastAsia="Calibri" w:hAnsi="Times New Roman" w:cs="Times New Roman"/>
        </w:rPr>
        <w:t>PUBLIC</w:t>
      </w:r>
    </w:p>
    <w:p w14:paraId="36602FCE" w14:textId="2316BC77" w:rsidR="000B0C90" w:rsidRDefault="000B0C90" w:rsidP="009D7CFF">
      <w:pPr>
        <w:tabs>
          <w:tab w:val="left" w:pos="0"/>
          <w:tab w:val="left" w:pos="720"/>
        </w:tabs>
        <w:suppressAutoHyphens/>
        <w:spacing w:after="0" w:line="240" w:lineRule="auto"/>
        <w:ind w:left="4320" w:hanging="4320"/>
        <w:rPr>
          <w:rFonts w:ascii="Times New Roman" w:eastAsia="Calibri" w:hAnsi="Times New Roman" w:cs="Times New Roman"/>
        </w:rPr>
      </w:pPr>
    </w:p>
    <w:p w14:paraId="302B33B0" w14:textId="04E49769"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52A626B" w14:textId="77777777" w:rsidR="000B0C90" w:rsidRDefault="000B0C90">
      <w:pPr>
        <w:rPr>
          <w:rFonts w:ascii="Times New Roman" w:eastAsia="Calibri" w:hAnsi="Times New Roman" w:cs="Times New Roman"/>
        </w:rPr>
      </w:pPr>
    </w:p>
    <w:p w14:paraId="4E408337" w14:textId="433FE469" w:rsidR="0018194A" w:rsidRDefault="0018194A">
      <w:pPr>
        <w:rPr>
          <w:rFonts w:ascii="Times New Roman" w:eastAsia="Calibri" w:hAnsi="Times New Roman" w:cs="Times New Roman"/>
        </w:rPr>
      </w:pPr>
      <w:r>
        <w:rPr>
          <w:rFonts w:ascii="Times New Roman" w:eastAsia="Calibri" w:hAnsi="Times New Roman" w:cs="Times New Roman"/>
        </w:rPr>
        <w:br w:type="page"/>
      </w:r>
    </w:p>
    <w:p w14:paraId="2C49F4D6" w14:textId="2CAF6A6F" w:rsidR="006930E6" w:rsidRPr="00672F2F" w:rsidRDefault="006930E6" w:rsidP="006930E6">
      <w:pPr>
        <w:adjustRightInd w:val="0"/>
        <w:spacing w:after="0" w:line="240" w:lineRule="auto"/>
        <w:jc w:val="both"/>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lastRenderedPageBreak/>
        <w:t xml:space="preserve">ORDINANCE NO. </w:t>
      </w:r>
      <w:r w:rsidR="00FF33CB">
        <w:rPr>
          <w:rFonts w:ascii="Times New Roman" w:eastAsia="Times New Roman" w:hAnsi="Times New Roman" w:cs="Times New Roman"/>
          <w:b/>
          <w:sz w:val="24"/>
          <w:szCs w:val="24"/>
        </w:rPr>
        <w:t>386-21</w:t>
      </w:r>
    </w:p>
    <w:p w14:paraId="2C427941" w14:textId="77777777" w:rsidR="006930E6" w:rsidRPr="00672F2F" w:rsidRDefault="006930E6" w:rsidP="006930E6">
      <w:pPr>
        <w:spacing w:after="0" w:line="276" w:lineRule="auto"/>
        <w:jc w:val="center"/>
        <w:rPr>
          <w:rFonts w:ascii="Times New Roman" w:eastAsia="Times New Roman" w:hAnsi="Times New Roman" w:cs="Times New Roman"/>
          <w:b/>
          <w:sz w:val="28"/>
          <w:szCs w:val="24"/>
        </w:rPr>
      </w:pPr>
    </w:p>
    <w:p w14:paraId="0D327F58" w14:textId="77777777" w:rsidR="006930E6" w:rsidRPr="00672F2F" w:rsidRDefault="006930E6" w:rsidP="006930E6">
      <w:pPr>
        <w:spacing w:after="0" w:line="240" w:lineRule="auto"/>
        <w:ind w:left="720" w:right="720"/>
        <w:jc w:val="center"/>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t xml:space="preserve">AN ORDINANCE OF THE TOWNSHIP OF VOORHEES, COUNTY OF CAMDEN AND STATE OF NEW JERSEY AMENDING CHAPTER 152 ZONING DISTRICT TO INCLUDE SECTION 152-170: CANNABIS ESTABLISHMENTS </w:t>
      </w:r>
    </w:p>
    <w:p w14:paraId="654C0671" w14:textId="77777777" w:rsidR="006930E6" w:rsidRPr="00672F2F" w:rsidRDefault="006930E6" w:rsidP="006930E6">
      <w:pPr>
        <w:spacing w:after="0" w:line="276" w:lineRule="auto"/>
        <w:ind w:left="1440" w:right="720"/>
        <w:jc w:val="both"/>
        <w:rPr>
          <w:rFonts w:ascii="Times New Roman" w:eastAsia="Times New Roman" w:hAnsi="Times New Roman" w:cs="Times New Roman"/>
          <w:b/>
          <w:sz w:val="24"/>
          <w:szCs w:val="24"/>
        </w:rPr>
      </w:pPr>
    </w:p>
    <w:p w14:paraId="30A01516"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0855C66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5DA86BD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213D6FC5"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4CF5A48B"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on February 22, 2021, Governor Murphy signed into law </w:t>
      </w:r>
      <w:proofErr w:type="spellStart"/>
      <w:r w:rsidRPr="00672F2F">
        <w:rPr>
          <w:rFonts w:ascii="Times New Roman" w:eastAsia="Times New Roman" w:hAnsi="Times New Roman" w:cs="Times New Roman"/>
          <w:sz w:val="24"/>
          <w:szCs w:val="24"/>
        </w:rPr>
        <w:t>P.L</w:t>
      </w:r>
      <w:proofErr w:type="spellEnd"/>
      <w:r w:rsidRPr="00672F2F">
        <w:rPr>
          <w:rFonts w:ascii="Times New Roman" w:eastAsia="Times New Roman" w:hAnsi="Times New Roman" w:cs="Times New Roman"/>
          <w:sz w:val="24"/>
          <w:szCs w:val="24"/>
        </w:rPr>
        <w:t>. 2021,c.16 known as the “New Jersey Cannabis Regulatory, Enforcement Assistance and Marketplace Modernization Act” (</w:t>
      </w:r>
      <w:r>
        <w:rPr>
          <w:rFonts w:ascii="Times New Roman" w:eastAsia="Times New Roman" w:hAnsi="Times New Roman" w:cs="Times New Roman"/>
          <w:sz w:val="24"/>
          <w:szCs w:val="24"/>
        </w:rPr>
        <w:t>“</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06B64962"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1A29E2C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0"/>
        </w:rPr>
        <w:t>the law establishes six specific types of cannabis related businesses that may be licensed by the state and allows each municipality to determine whether or not each of these types of businesses shall be permitted within their municipal boundaries</w:t>
      </w:r>
    </w:p>
    <w:p w14:paraId="53ED021E"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0"/>
        </w:rPr>
      </w:pPr>
    </w:p>
    <w:p w14:paraId="46772A57"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64A0259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6ECF17D3"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19D1F12A"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w:t>
      </w:r>
      <w:proofErr w:type="spellStart"/>
      <w:r w:rsidRPr="00672F2F">
        <w:rPr>
          <w:rFonts w:ascii="Times New Roman" w:eastAsia="Times New Roman" w:hAnsi="Times New Roman" w:cs="Times New Roman"/>
          <w:sz w:val="24"/>
          <w:szCs w:val="20"/>
        </w:rPr>
        <w:t>nabis</w:t>
      </w:r>
      <w:proofErr w:type="spellEnd"/>
      <w:r w:rsidRPr="00672F2F">
        <w:rPr>
          <w:rFonts w:ascii="Times New Roman" w:eastAsia="Times New Roman" w:hAnsi="Times New Roman" w:cs="Times New Roman"/>
          <w:sz w:val="24"/>
          <w:szCs w:val="20"/>
        </w:rPr>
        <w:t xml:space="preserve"> items in bulk from any type of licensed cannabis business to another;</w:t>
      </w:r>
    </w:p>
    <w:p w14:paraId="261DA74F"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5AA84D60"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05AD4740"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639320E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authorizes municipalities to adopt by ordinance regulations governing the number of Cannabis Establishments, Cannabis distributors and Cannabis Delivery services, except for the delivery of Cannabis items and related supplies by a Cannabis delivery service based and initiated from outside of the municipality; and </w:t>
      </w:r>
    </w:p>
    <w:p w14:paraId="1E619EF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221C8FA0"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authorizes municipalities to prohibit by ordinance the operation of any one or more classes of Cannabis establishments, distributors or delivery services anywhere in the municipality, except for the delivery of Cannabis items and related supplies by a delivery service based and initiated from outside of the municipality; and</w:t>
      </w:r>
    </w:p>
    <w:p w14:paraId="3CBEA672"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79043B8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also stipulates, however that any municipal regulation or prohibition must be adopted within 180 days of the effective date of the Act (i.e. by August 21, 2021); and</w:t>
      </w:r>
    </w:p>
    <w:p w14:paraId="326C9B43" w14:textId="77777777" w:rsidR="006930E6" w:rsidRPr="00672F2F" w:rsidRDefault="006930E6" w:rsidP="006930E6">
      <w:pPr>
        <w:spacing w:after="0" w:line="276" w:lineRule="auto"/>
        <w:jc w:val="both"/>
        <w:rPr>
          <w:rFonts w:ascii="Times New Roman" w:eastAsia="Times New Roman" w:hAnsi="Times New Roman" w:cs="Times New Roman"/>
          <w:sz w:val="24"/>
          <w:szCs w:val="24"/>
        </w:rPr>
      </w:pPr>
    </w:p>
    <w:p w14:paraId="0B8D1E81"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Township of Voorhees adopted its last Master Plan Reexamination Report in August 2012; and</w:t>
      </w:r>
    </w:p>
    <w:p w14:paraId="3FD7E114"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57E2882B"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some of the specific goals of Master Plan include (1) to collaborate with other government, non-government and private entities to create the most efficient and effective means for realizing Voorhees’s Master Plan goals, while minimizing the financial burden on  the Township; (2) upgrade, preserve and increase the economic and aesthetic vitality of the existing commercial and industrial areas, while being sensitive to adjacent and existing uses; (3) recognize the need to adapt to the changing dynamics and demands of a diverse and increasing globalized economy; and </w:t>
      </w:r>
    </w:p>
    <w:p w14:paraId="288EB389"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058A676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also establishes that failure to adopt any municipal regulation shall mean that for a period of five years thereafter, the growing, cultivating, manufacturing, selling and reselling of Cannabis and Cannabis items shall be permitted use in all industrial zones and retail selling of Cannabis items to consumers shall be conditional use in all commercial and retail zones; and </w:t>
      </w:r>
    </w:p>
    <w:p w14:paraId="29ADFC6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12B93D1C"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Mayor and Township Committee of the Township of Voorhees has determined that in light of the foregoing it is in the best interest of the Township to adopt and implement this Ordinance that is in keeping with goals of the Master Plan and is in best interest of the Township and health, safety and welfare of its residents and visitors; </w:t>
      </w:r>
    </w:p>
    <w:p w14:paraId="676A236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6DDD042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NOW THEREFORE, BE IT ORDAINED</w:t>
      </w:r>
      <w:r w:rsidRPr="00672F2F">
        <w:rPr>
          <w:rFonts w:ascii="Times New Roman" w:eastAsia="Times New Roman" w:hAnsi="Times New Roman" w:cs="Times New Roman"/>
          <w:sz w:val="24"/>
          <w:szCs w:val="24"/>
        </w:rPr>
        <w:t xml:space="preserve"> by the Mayor and Township Committee of the Township of Voorhees, County of Camden and State of New Jersey that:</w:t>
      </w:r>
    </w:p>
    <w:p w14:paraId="52F52EEC"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2315FD29"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Amend  Chapter 150- General Provisions Section §150.10- Definitions to include the following:</w:t>
      </w:r>
    </w:p>
    <w:p w14:paraId="1D9DD72D"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 All parts of the plant </w:t>
      </w:r>
      <w:r w:rsidRPr="00672F2F">
        <w:rPr>
          <w:rFonts w:ascii="Times New Roman" w:eastAsia="Times New Roman" w:hAnsi="Times New Roman" w:cs="Times New Roman"/>
          <w:i/>
          <w:sz w:val="24"/>
          <w:szCs w:val="20"/>
        </w:rPr>
        <w:t>Cannabis sativa</w:t>
      </w:r>
      <w:r w:rsidRPr="00672F2F">
        <w:rPr>
          <w:rFonts w:ascii="Times New Roman" w:eastAsia="Times New Roman" w:hAnsi="Times New Roman" w:cs="Times New Roman"/>
          <w:sz w:val="24"/>
          <w:szCs w:val="20"/>
        </w:rPr>
        <w:t xml:space="preserve"> and </w:t>
      </w:r>
      <w:r w:rsidRPr="00672F2F">
        <w:rPr>
          <w:rFonts w:ascii="Times New Roman" w:eastAsia="Times New Roman" w:hAnsi="Times New Roman" w:cs="Times New Roman"/>
          <w:i/>
          <w:sz w:val="24"/>
          <w:szCs w:val="20"/>
        </w:rPr>
        <w:t>Cannabis indica</w:t>
      </w:r>
      <w:r w:rsidRPr="00672F2F">
        <w:rPr>
          <w:rFonts w:ascii="Times New Roman" w:eastAsia="Times New Roman" w:hAnsi="Times New Roman" w:cs="Times New Roman"/>
          <w:sz w:val="24"/>
          <w:szCs w:val="20"/>
        </w:rPr>
        <w:t>,  whether growing or not, the seeds thereof, and every compound, manufacture, salt, derivative, mixture, or preparation of the plant or its seeds, except those containing resin extracted from the plant, which are cultivated and, when applicable, manufactured in accordance with P.L.2021, c.16 (C.24:6I-31 et al.) for use in cannabis products, but shall not include the weight of any other ingredient combined with cannabis to prepare topical or oral administrations, food, drink, or other product.</w:t>
      </w:r>
    </w:p>
    <w:p w14:paraId="4B54A58D"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095FE1A6"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Business - Any person or entity that holds any of the six Classes of licenses established under </w:t>
      </w:r>
      <w:proofErr w:type="spellStart"/>
      <w:r w:rsidRPr="00672F2F">
        <w:rPr>
          <w:rFonts w:ascii="Times New Roman" w:eastAsia="Times New Roman" w:hAnsi="Times New Roman" w:cs="Times New Roman"/>
          <w:sz w:val="24"/>
          <w:szCs w:val="20"/>
        </w:rPr>
        <w:t>P.L</w:t>
      </w:r>
      <w:proofErr w:type="spellEnd"/>
      <w:r w:rsidRPr="00672F2F">
        <w:rPr>
          <w:rFonts w:ascii="Times New Roman" w:eastAsia="Times New Roman" w:hAnsi="Times New Roman" w:cs="Times New Roman"/>
          <w:sz w:val="24"/>
          <w:szCs w:val="20"/>
        </w:rPr>
        <w:t>. 2021, c. 16, the “New Jersey Cannabis Regulatory, Enforcement Assistance, and Marketplace Modernization Act.” (</w:t>
      </w:r>
      <w:proofErr w:type="spellStart"/>
      <w:r w:rsidRPr="00672F2F">
        <w:rPr>
          <w:rFonts w:ascii="Times New Roman" w:eastAsia="Times New Roman" w:hAnsi="Times New Roman" w:cs="Times New Roman"/>
          <w:sz w:val="24"/>
          <w:szCs w:val="20"/>
        </w:rPr>
        <w:t>CREAMMA</w:t>
      </w:r>
      <w:proofErr w:type="spellEnd"/>
      <w:r w:rsidRPr="00672F2F">
        <w:rPr>
          <w:rFonts w:ascii="Times New Roman" w:eastAsia="Times New Roman" w:hAnsi="Times New Roman" w:cs="Times New Roman"/>
          <w:sz w:val="24"/>
          <w:szCs w:val="20"/>
        </w:rPr>
        <w:t>)</w:t>
      </w:r>
    </w:p>
    <w:p w14:paraId="3E606576"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32136A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Any licensed person or entity that grows, cultivates, or produces cannabis, and sells, and may transport, this cannabis to other cannabis cultivators, or usable cannabis to cannabis manufacturers, cannabis wholesalers, or cannabis retailers, but not to consumers. This person or entity shall hold a Class 1 Cannabis Cultivator license.</w:t>
      </w:r>
    </w:p>
    <w:p w14:paraId="7C39CBBA"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5049877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Delivery Service - Any licensed person or entity that provides courier services for consumer purchases of cannabis items and related supplies fulfilled by a cannabis retailer in order to make deliveries of the cannabis items and related supplies to that consumer, and which services include the ability of a consumer to purchase the cannabis items directly through the cannabis delivery service, which after presenting the purchase order to the cannabis retailer for fulfillment, is delivered to that consumer. This person or entity shall hold a Class 6 Cannabis Delivery license.</w:t>
      </w:r>
    </w:p>
    <w:p w14:paraId="2FDEEBD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609C05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Distributor - Any licensed person or entity that transports cannabis in bulk intrastate from one licensed cannabis cultivator to another licensed cannabis cultivator, or transports cannabis items in bulk intrastate from any one class of licensed cannabis establishment to another class of licensed cannabis establishment, and may engage in the </w:t>
      </w:r>
      <w:r w:rsidRPr="00672F2F">
        <w:rPr>
          <w:rFonts w:ascii="Times New Roman" w:eastAsia="Times New Roman" w:hAnsi="Times New Roman" w:cs="Times New Roman"/>
          <w:sz w:val="24"/>
          <w:szCs w:val="20"/>
        </w:rPr>
        <w:lastRenderedPageBreak/>
        <w:t>temporary storage of cannabis or cannabis items as necessary to carry out transportation activities. This person or entity shall hold a Class 4 Cannabis Distributor license.</w:t>
      </w:r>
    </w:p>
    <w:p w14:paraId="0F249669"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09AAF49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Establishment - A cannabis cultivator, a cannabis manufacturer, a cannabis wholesaler, or a cannabis retailer.</w:t>
      </w:r>
    </w:p>
    <w:p w14:paraId="7E76126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2ACF98C"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Establishment License- An establishment with one (1) or many of the licenses to operate as defined by the </w:t>
      </w:r>
      <w:proofErr w:type="spellStart"/>
      <w:r w:rsidRPr="00672F2F">
        <w:rPr>
          <w:rFonts w:ascii="Times New Roman" w:eastAsia="Times New Roman" w:hAnsi="Times New Roman" w:cs="Times New Roman"/>
          <w:sz w:val="24"/>
          <w:szCs w:val="20"/>
        </w:rPr>
        <w:t>CREAMMA</w:t>
      </w:r>
      <w:proofErr w:type="spellEnd"/>
      <w:r w:rsidRPr="00672F2F">
        <w:rPr>
          <w:rFonts w:ascii="Times New Roman" w:eastAsia="Times New Roman" w:hAnsi="Times New Roman" w:cs="Times New Roman"/>
          <w:sz w:val="24"/>
          <w:szCs w:val="20"/>
        </w:rPr>
        <w:t xml:space="preserve"> Act:</w:t>
      </w:r>
    </w:p>
    <w:p w14:paraId="10EE3AB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E4F4391"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61DFD74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6352DB8B"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7CBD3D0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cannabis items in bulk from any type of licensed cannabis business to another;</w:t>
      </w:r>
    </w:p>
    <w:p w14:paraId="02DB5E6F"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34C28BFC"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26811D3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424A893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Manufacturer - Any licensed person or entity that processes cannabis items in this State by purchasing or otherwise obtaining usable cannabis, manufacturing, preparing, and packaging cannabis items, and selling, and optionally transporting, these items to other cannabis manufacturers, cannabis wholesalers, or cannabis retailers, but not to consumers. This person or entity shall hold a Class 2 Cannabis Manufacturer license.</w:t>
      </w:r>
    </w:p>
    <w:p w14:paraId="407EF2B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61319032"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Product - A product containing usable cannabis, cannabis extract, or any other cannabis resin and other ingredients intended for human consumption or use, including a product intended to be applied to the skin or hair, edible cannabis products, ointments, and tinctures. “Cannabis product” does not include: (1) usable cannabis by itself; or (2) cannabis extract by itself; or (3) any other cannabis resin by itself.</w:t>
      </w:r>
    </w:p>
    <w:p w14:paraId="4575BFD5"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514D16E9"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Any licensed person or entity that purchases or otherwise obtains usable cannabis from cannabis cultivators and cannabis items from cannabis manufacturers or cannabis wholesalers, and sells these to consumers from a retail store, and may use a cannabis delivery service or a certified cannabis handler for the off-premises delivery of cannabis items and related supplies to consumers. A cannabis retailer shall also accept consumer purchases to be fulfilled from its retail store that are presented by a cannabis delivery service which will be delivered by the cannabis delivery service to that consumer. This person or entity shall hold a Class 5 Cannabis Retailer license.</w:t>
      </w:r>
    </w:p>
    <w:p w14:paraId="1574BBE5"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3A58EC1A"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Any licensed person or entity that purchases or otherwise obtains, stores, sells or otherwise transfers, and may transport, cannabis items for the purpose of resale or other transfer to either another cannabis wholesaler or to a cannabis retailer, but not to consumers. This person or entity shall hold a Class 3 Cannabis Wholesaler license</w:t>
      </w:r>
    </w:p>
    <w:p w14:paraId="006665DC"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p>
    <w:p w14:paraId="735E562D" w14:textId="77777777" w:rsidR="006930E6" w:rsidRPr="00672F2F" w:rsidRDefault="006930E6" w:rsidP="006930E6">
      <w:pPr>
        <w:numPr>
          <w:ilvl w:val="0"/>
          <w:numId w:val="6"/>
        </w:numPr>
        <w:adjustRightInd w:val="0"/>
        <w:spacing w:after="0" w:line="240"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Adding §152-170 – Cannabis Establishment as Conditionally Permitted Use in Overlay Zone” </w:t>
      </w:r>
    </w:p>
    <w:p w14:paraId="051CF177"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4268207F"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§152-171 Purpose and Intent</w:t>
      </w:r>
    </w:p>
    <w:p w14:paraId="2FB37FCE"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The purpose and intent of the Cannabis Conditionally Permitted Use in Overlay zone is to provide appropriate type of facility in appropriate location within the Township </w:t>
      </w:r>
      <w:r w:rsidRPr="00672F2F">
        <w:rPr>
          <w:rFonts w:ascii="Times New Roman" w:eastAsia="Times New Roman" w:hAnsi="Times New Roman" w:cs="Times New Roman"/>
          <w:sz w:val="24"/>
          <w:szCs w:val="24"/>
        </w:rPr>
        <w:lastRenderedPageBreak/>
        <w:t xml:space="preserve">while promoting economic growth that will preserve and maintain health, safety and welfare of the Township and its residents. </w:t>
      </w:r>
    </w:p>
    <w:p w14:paraId="143AC93F"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2E472D56"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§152-172 Conditional Use:   Cannabis Establishments based on the type of licenses shall be permitted as conditionally permitted overlay zone in the following districts:</w:t>
      </w:r>
    </w:p>
    <w:p w14:paraId="7BA2FF99"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p>
    <w:tbl>
      <w:tblPr>
        <w:tblStyle w:val="TableGrid"/>
        <w:tblW w:w="0" w:type="auto"/>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5"/>
        <w:gridCol w:w="4520"/>
      </w:tblGrid>
      <w:tr w:rsidR="006930E6" w:rsidRPr="00672F2F" w14:paraId="7B83D4EB" w14:textId="77777777" w:rsidTr="00C04062">
        <w:tc>
          <w:tcPr>
            <w:tcW w:w="3755" w:type="dxa"/>
            <w:shd w:val="clear" w:color="auto" w:fill="95B3D7"/>
          </w:tcPr>
          <w:p w14:paraId="37349C19" w14:textId="77777777" w:rsidR="006930E6" w:rsidRPr="00672F2F" w:rsidRDefault="006930E6" w:rsidP="00C04062">
            <w:pPr>
              <w:jc w:val="both"/>
              <w:rPr>
                <w:sz w:val="24"/>
                <w:szCs w:val="24"/>
              </w:rPr>
            </w:pPr>
            <w:r w:rsidRPr="00672F2F">
              <w:rPr>
                <w:sz w:val="24"/>
                <w:szCs w:val="24"/>
              </w:rPr>
              <w:t>Type of Class</w:t>
            </w:r>
          </w:p>
        </w:tc>
        <w:tc>
          <w:tcPr>
            <w:tcW w:w="4520" w:type="dxa"/>
            <w:shd w:val="clear" w:color="auto" w:fill="95B3D7"/>
          </w:tcPr>
          <w:p w14:paraId="78554D4F" w14:textId="77777777" w:rsidR="006930E6" w:rsidRPr="00672F2F" w:rsidRDefault="006930E6" w:rsidP="00C04062">
            <w:pPr>
              <w:jc w:val="both"/>
              <w:rPr>
                <w:sz w:val="24"/>
                <w:szCs w:val="24"/>
              </w:rPr>
            </w:pPr>
            <w:r w:rsidRPr="00672F2F">
              <w:rPr>
                <w:sz w:val="24"/>
                <w:szCs w:val="24"/>
              </w:rPr>
              <w:t>Zone permitted</w:t>
            </w:r>
          </w:p>
        </w:tc>
      </w:tr>
      <w:tr w:rsidR="006930E6" w:rsidRPr="00672F2F" w14:paraId="231A745A" w14:textId="77777777" w:rsidTr="00C04062">
        <w:tc>
          <w:tcPr>
            <w:tcW w:w="3755" w:type="dxa"/>
          </w:tcPr>
          <w:p w14:paraId="0B8C3A14" w14:textId="77777777" w:rsidR="006930E6" w:rsidRPr="00672F2F" w:rsidRDefault="006930E6" w:rsidP="00C04062">
            <w:pPr>
              <w:jc w:val="both"/>
              <w:rPr>
                <w:sz w:val="24"/>
                <w:szCs w:val="24"/>
              </w:rPr>
            </w:pPr>
            <w:r w:rsidRPr="00672F2F">
              <w:rPr>
                <w:sz w:val="24"/>
                <w:szCs w:val="24"/>
              </w:rPr>
              <w:t xml:space="preserve">Class 1, 2, 3, 4, 5 and 6 </w:t>
            </w:r>
          </w:p>
        </w:tc>
        <w:tc>
          <w:tcPr>
            <w:tcW w:w="4520" w:type="dxa"/>
          </w:tcPr>
          <w:p w14:paraId="1D9CCABD" w14:textId="77777777" w:rsidR="006930E6" w:rsidRPr="00672F2F" w:rsidRDefault="006930E6" w:rsidP="00C04062">
            <w:pPr>
              <w:jc w:val="both"/>
              <w:rPr>
                <w:sz w:val="24"/>
                <w:szCs w:val="24"/>
              </w:rPr>
            </w:pPr>
            <w:r w:rsidRPr="00672F2F">
              <w:rPr>
                <w:sz w:val="24"/>
                <w:szCs w:val="24"/>
              </w:rPr>
              <w:t>MB Zone along Route 73 provided following conditions are met</w:t>
            </w:r>
          </w:p>
        </w:tc>
      </w:tr>
      <w:tr w:rsidR="006930E6" w:rsidRPr="00672F2F" w14:paraId="397CAD56" w14:textId="77777777" w:rsidTr="00C04062">
        <w:tc>
          <w:tcPr>
            <w:tcW w:w="3755" w:type="dxa"/>
          </w:tcPr>
          <w:p w14:paraId="48EE634E" w14:textId="77777777" w:rsidR="006930E6" w:rsidRPr="00672F2F" w:rsidRDefault="006930E6" w:rsidP="00C04062">
            <w:pPr>
              <w:jc w:val="both"/>
              <w:rPr>
                <w:sz w:val="24"/>
                <w:szCs w:val="24"/>
              </w:rPr>
            </w:pPr>
            <w:r w:rsidRPr="00672F2F">
              <w:rPr>
                <w:sz w:val="24"/>
                <w:szCs w:val="24"/>
              </w:rPr>
              <w:t xml:space="preserve">Class 5 </w:t>
            </w:r>
          </w:p>
        </w:tc>
        <w:tc>
          <w:tcPr>
            <w:tcW w:w="4520" w:type="dxa"/>
          </w:tcPr>
          <w:p w14:paraId="7C649387" w14:textId="77777777" w:rsidR="006930E6" w:rsidRPr="00672F2F" w:rsidRDefault="006930E6" w:rsidP="00C04062">
            <w:pPr>
              <w:jc w:val="both"/>
              <w:rPr>
                <w:sz w:val="24"/>
                <w:szCs w:val="24"/>
              </w:rPr>
            </w:pPr>
            <w:r w:rsidRPr="00672F2F">
              <w:rPr>
                <w:sz w:val="24"/>
                <w:szCs w:val="24"/>
              </w:rPr>
              <w:t xml:space="preserve"> B zone along  Haddonfield Berlin Road, east of White Horse Road </w:t>
            </w:r>
          </w:p>
        </w:tc>
      </w:tr>
      <w:tr w:rsidR="006930E6" w:rsidRPr="00672F2F" w14:paraId="58AF66E1" w14:textId="77777777" w:rsidTr="00C04062">
        <w:tc>
          <w:tcPr>
            <w:tcW w:w="3755" w:type="dxa"/>
          </w:tcPr>
          <w:p w14:paraId="7F12897D" w14:textId="77777777" w:rsidR="006930E6" w:rsidRPr="00672F2F" w:rsidRDefault="006930E6" w:rsidP="00C04062">
            <w:pPr>
              <w:jc w:val="both"/>
              <w:rPr>
                <w:sz w:val="24"/>
                <w:szCs w:val="24"/>
              </w:rPr>
            </w:pPr>
            <w:r w:rsidRPr="00672F2F">
              <w:rPr>
                <w:sz w:val="24"/>
                <w:szCs w:val="24"/>
              </w:rPr>
              <w:t xml:space="preserve">Class 1, 3, 4 and 5 </w:t>
            </w:r>
          </w:p>
        </w:tc>
        <w:tc>
          <w:tcPr>
            <w:tcW w:w="4520" w:type="dxa"/>
          </w:tcPr>
          <w:p w14:paraId="05318B08" w14:textId="77777777" w:rsidR="006930E6" w:rsidRPr="00672F2F" w:rsidRDefault="006930E6" w:rsidP="00C04062">
            <w:pPr>
              <w:jc w:val="both"/>
              <w:rPr>
                <w:sz w:val="24"/>
                <w:szCs w:val="24"/>
              </w:rPr>
            </w:pPr>
            <w:r w:rsidRPr="00672F2F">
              <w:rPr>
                <w:sz w:val="24"/>
                <w:szCs w:val="24"/>
              </w:rPr>
              <w:t>O3 zone Along Laurel Oak Road &amp; Voorhees Drive</w:t>
            </w:r>
          </w:p>
        </w:tc>
      </w:tr>
      <w:tr w:rsidR="006930E6" w:rsidRPr="00672F2F" w14:paraId="028B0A93" w14:textId="77777777" w:rsidTr="00C04062">
        <w:tc>
          <w:tcPr>
            <w:tcW w:w="3755" w:type="dxa"/>
          </w:tcPr>
          <w:p w14:paraId="5C0AAFAF" w14:textId="77777777" w:rsidR="006930E6" w:rsidRPr="00672F2F" w:rsidRDefault="006930E6" w:rsidP="00C04062">
            <w:pPr>
              <w:jc w:val="both"/>
              <w:rPr>
                <w:sz w:val="24"/>
                <w:szCs w:val="24"/>
              </w:rPr>
            </w:pPr>
            <w:r w:rsidRPr="00672F2F">
              <w:rPr>
                <w:sz w:val="24"/>
                <w:szCs w:val="24"/>
              </w:rPr>
              <w:t>Class 5</w:t>
            </w:r>
          </w:p>
        </w:tc>
        <w:tc>
          <w:tcPr>
            <w:tcW w:w="4520" w:type="dxa"/>
          </w:tcPr>
          <w:p w14:paraId="2102C6A2" w14:textId="77777777" w:rsidR="006930E6" w:rsidRPr="00672F2F" w:rsidRDefault="006930E6" w:rsidP="00C04062">
            <w:pPr>
              <w:jc w:val="both"/>
              <w:rPr>
                <w:sz w:val="24"/>
                <w:szCs w:val="24"/>
              </w:rPr>
            </w:pPr>
            <w:r w:rsidRPr="00672F2F">
              <w:rPr>
                <w:sz w:val="24"/>
                <w:szCs w:val="24"/>
              </w:rPr>
              <w:t>TC Town Center- Redevelopment Plan</w:t>
            </w:r>
          </w:p>
        </w:tc>
      </w:tr>
    </w:tbl>
    <w:p w14:paraId="2B215516"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4"/>
        </w:rPr>
      </w:pPr>
    </w:p>
    <w:p w14:paraId="38CA02DD"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Please review the attached map on type of establishments permitted in each zone</w:t>
      </w:r>
    </w:p>
    <w:p w14:paraId="38DCA8E9"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p>
    <w:p w14:paraId="0448B735"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§152-173 </w:t>
      </w:r>
      <w:r w:rsidRPr="00672F2F">
        <w:rPr>
          <w:rFonts w:ascii="Times New Roman" w:eastAsia="Times New Roman" w:hAnsi="Times New Roman" w:cs="Times New Roman"/>
          <w:sz w:val="24"/>
          <w:szCs w:val="20"/>
        </w:rPr>
        <w:t xml:space="preserve">Conditions of Operation for Cannabis Establishments: </w:t>
      </w:r>
    </w:p>
    <w:p w14:paraId="74A92772"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p>
    <w:p w14:paraId="185B2D4A"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All Cannabis Establishments Class 1 through 6, located with the Township shall meet all requirements for licensure and hold the appropriate license issued by the Cannabis Regulatory Commission, Department of Treasury, State of New Jersey. </w:t>
      </w:r>
    </w:p>
    <w:p w14:paraId="7CE52082" w14:textId="77777777" w:rsidR="006930E6" w:rsidRPr="00672F2F" w:rsidRDefault="006930E6" w:rsidP="006930E6">
      <w:pPr>
        <w:adjustRightInd w:val="0"/>
        <w:spacing w:after="0" w:line="240" w:lineRule="auto"/>
        <w:ind w:left="1440"/>
        <w:jc w:val="both"/>
        <w:rPr>
          <w:rFonts w:ascii="Times New Roman" w:eastAsia="Times New Roman" w:hAnsi="Times New Roman" w:cs="Times New Roman"/>
          <w:sz w:val="24"/>
          <w:szCs w:val="24"/>
        </w:rPr>
      </w:pPr>
    </w:p>
    <w:p w14:paraId="7D1D1701"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No Cannabis Establishment shall permit on-site consumption of Cannabis or Cannabis related products including no on site sales and consumption of alcohol or tobacco products.</w:t>
      </w:r>
    </w:p>
    <w:p w14:paraId="60088443"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41C6E4C4"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No outside storage of any Cannabis, Cannabis products or Cannabis related materials shall be permitted. </w:t>
      </w:r>
    </w:p>
    <w:p w14:paraId="064318A9"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5715BC9F"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Hours of operation of any Cannabis Retail Facility shall be limited from 10:00 am to 10:00 pm, seven days a week. </w:t>
      </w:r>
    </w:p>
    <w:p w14:paraId="77F2068F"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1AF2A43F"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 For each Cannabis Establishment located within the Township a security plan to be approved by Voorhees Police Department shall be provided to demonstrate how the facility will maintain effective security and control of the operations. The plan should include the following but not limited to</w:t>
      </w:r>
    </w:p>
    <w:p w14:paraId="6993C7F2"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Type of security systems to be installed.</w:t>
      </w:r>
    </w:p>
    <w:p w14:paraId="656A7E8E"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Installation, operation and maintenance of security camera coverings all interior and exterior parking lots, loading areas and other such areas of the Establishments</w:t>
      </w:r>
    </w:p>
    <w:p w14:paraId="41860027"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Tracking and record keeping of products and materials. </w:t>
      </w:r>
    </w:p>
    <w:p w14:paraId="4CC0A797"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Type of lighting provided in and around the establishments. </w:t>
      </w:r>
    </w:p>
    <w:p w14:paraId="15EA3A61"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Location on site security team and armed guard on premises. </w:t>
      </w:r>
    </w:p>
    <w:p w14:paraId="55CE4BA4" w14:textId="77777777" w:rsidR="006930E6" w:rsidRPr="00672F2F" w:rsidRDefault="006930E6" w:rsidP="006930E6">
      <w:pPr>
        <w:adjustRightInd w:val="0"/>
        <w:spacing w:after="0" w:line="240" w:lineRule="auto"/>
        <w:ind w:left="2160"/>
        <w:jc w:val="both"/>
        <w:rPr>
          <w:rFonts w:ascii="Times New Roman" w:eastAsia="Times New Roman" w:hAnsi="Times New Roman" w:cs="Times New Roman"/>
          <w:sz w:val="24"/>
          <w:szCs w:val="24"/>
        </w:rPr>
      </w:pPr>
    </w:p>
    <w:p w14:paraId="6638B974"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Township of Voorhees shall permit a maximum of 10 licenses Cannabis Establishments of any classification from Class 1 through 6.  No more than 5 retail Cannabis Establishment Class 5 shall be permitted within the Township. </w:t>
      </w:r>
    </w:p>
    <w:p w14:paraId="292F800B" w14:textId="77777777" w:rsidR="006930E6" w:rsidRPr="00672F2F" w:rsidRDefault="006930E6" w:rsidP="006930E6">
      <w:pPr>
        <w:adjustRightInd w:val="0"/>
        <w:spacing w:after="0" w:line="240" w:lineRule="auto"/>
        <w:ind w:left="1440"/>
        <w:jc w:val="both"/>
        <w:rPr>
          <w:rFonts w:ascii="Times New Roman" w:eastAsia="Times New Roman" w:hAnsi="Times New Roman" w:cs="Times New Roman"/>
          <w:sz w:val="24"/>
          <w:szCs w:val="24"/>
        </w:rPr>
      </w:pPr>
    </w:p>
    <w:p w14:paraId="1E4FE4DD"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 xml:space="preserve">Conditions of Performance Standards: </w:t>
      </w:r>
    </w:p>
    <w:p w14:paraId="7A0BB4F8"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2E2A8143"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All Cannabis Establishments, particularly Class 1, 2, 3, 4 &amp; 5, shall provide detail information on Odor Control from these sites. This shall include Air treatment systems with sufficient odor absorbing ventilation and exhaust systems such that any odors generated inside the facility are not detectable are not detectable by a person of reasonable sensitivity anywhere on adjacent property, within public rights of way, or within any other unit located in the same building if the use occupies a portion of a building.</w:t>
      </w:r>
    </w:p>
    <w:p w14:paraId="2FADA1DC"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0"/>
        </w:rPr>
      </w:pPr>
    </w:p>
    <w:p w14:paraId="33274971"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Establishments shall provide for noise mitigation features designed to minimize disturbance from machinery, processing and or packaging operations, </w:t>
      </w:r>
      <w:r w:rsidRPr="00672F2F">
        <w:rPr>
          <w:rFonts w:ascii="Times New Roman" w:eastAsia="Times New Roman" w:hAnsi="Times New Roman" w:cs="Times New Roman"/>
          <w:sz w:val="24"/>
          <w:szCs w:val="20"/>
        </w:rPr>
        <w:lastRenderedPageBreak/>
        <w:t xml:space="preserve">loading and other noise generating equipment or machinery. All licensed facilities must operate within applicable State decibel requirements. </w:t>
      </w:r>
    </w:p>
    <w:p w14:paraId="053949B3"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01CCFCBF"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Loitering, disruption to/ and or obstruction of the free passage of persons or vehicles in immediate vicinity of the property shall be considered unlawful. </w:t>
      </w:r>
    </w:p>
    <w:p w14:paraId="3008DF03" w14:textId="77777777" w:rsidR="006930E6" w:rsidRPr="00672F2F" w:rsidRDefault="006930E6" w:rsidP="006930E6">
      <w:pPr>
        <w:adjustRightInd w:val="0"/>
        <w:spacing w:after="0" w:line="240" w:lineRule="auto"/>
        <w:ind w:left="720"/>
        <w:jc w:val="both"/>
        <w:rPr>
          <w:rFonts w:ascii="Times New Roman" w:eastAsia="Times New Roman" w:hAnsi="Times New Roman" w:cs="Times New Roman"/>
          <w:sz w:val="24"/>
          <w:szCs w:val="20"/>
        </w:rPr>
      </w:pPr>
    </w:p>
    <w:p w14:paraId="5F6055B3"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Conditions of Site Development Standards</w:t>
      </w:r>
    </w:p>
    <w:p w14:paraId="0DC49C2E"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4AA8569E"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 operations such cultivation, manufacturing, wholesale packaging and retail shall be conducted within a building. No operations shall be conducted outside. </w:t>
      </w:r>
    </w:p>
    <w:p w14:paraId="370FD74C"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0"/>
        </w:rPr>
      </w:pPr>
    </w:p>
    <w:p w14:paraId="75C347A9"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Class 2, Class 3 &amp; Class 4 shall have minimum lot Area of  5 acres. </w:t>
      </w:r>
    </w:p>
    <w:p w14:paraId="5FA1226B"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43B23ECF"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No Cannabis Establishments shall be located within 1000 feet of house of worship, school, day care and residential zones.</w:t>
      </w:r>
    </w:p>
    <w:p w14:paraId="2820602B"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7D162AB5"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Parking:   The following parking schedule shall be used to calculate the required number of off-street parking spaces per use. Where the calculation results in a fraction of a space, the required number of parking spaces shall be rounded to the nearest whole number. </w:t>
      </w:r>
    </w:p>
    <w:p w14:paraId="567160D5"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1 per every 1,000 square feet of gross floor area or 1 per 2 employees at maximum shift.</w:t>
      </w:r>
    </w:p>
    <w:p w14:paraId="569CA79D"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Delivery Service – 1 per every 1,000 square feet of gross floor area, plus 1 parking space for every delivery driver or fleet vehicle. </w:t>
      </w:r>
    </w:p>
    <w:p w14:paraId="52D722E0"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Distributor – 1 per every 1,000 square feet of gross floor area</w:t>
      </w:r>
    </w:p>
    <w:p w14:paraId="2261DA59"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Manufacturer – 1 per every 1,000 square feet of gross floor area or 1 per 2 employees at maximum shift. </w:t>
      </w:r>
    </w:p>
    <w:p w14:paraId="1F023C2F"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1 per every 300 square feet of gross floor area</w:t>
      </w:r>
    </w:p>
    <w:p w14:paraId="33CBA53A" w14:textId="77777777" w:rsidR="006930E6"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- 1 per every 1,000 square feet of gross floor area</w:t>
      </w:r>
    </w:p>
    <w:p w14:paraId="268E66DB"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p>
    <w:p w14:paraId="400CAFA8"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Signage: Signage shall comply with section §150.15 Signs and Flagpole Regulations of the Land Use Ordinance.</w:t>
      </w:r>
    </w:p>
    <w:p w14:paraId="41BBA08A" w14:textId="77777777" w:rsidR="006930E6" w:rsidRPr="00672F2F" w:rsidRDefault="006930E6" w:rsidP="006930E6">
      <w:pPr>
        <w:adjustRightInd w:val="0"/>
        <w:spacing w:after="0" w:line="276" w:lineRule="auto"/>
        <w:ind w:firstLine="720"/>
        <w:jc w:val="both"/>
        <w:rPr>
          <w:rFonts w:ascii="Times New Roman" w:eastAsia="Times New Roman" w:hAnsi="Times New Roman" w:cs="Times New Roman"/>
          <w:sz w:val="24"/>
          <w:szCs w:val="20"/>
        </w:rPr>
      </w:pPr>
    </w:p>
    <w:p w14:paraId="560AA62C"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Cannabis Establishment Ordinance conforms to the Master Plan of the Township of Voorhees.</w:t>
      </w:r>
    </w:p>
    <w:p w14:paraId="7195D03B" w14:textId="77777777" w:rsidR="006930E6" w:rsidRPr="00672F2F" w:rsidRDefault="006930E6" w:rsidP="006930E6">
      <w:pPr>
        <w:adjustRightInd w:val="0"/>
        <w:spacing w:after="0" w:line="480" w:lineRule="auto"/>
        <w:ind w:firstLine="720"/>
        <w:jc w:val="both"/>
        <w:rPr>
          <w:rFonts w:ascii="Times New Roman" w:eastAsia="Times New Roman" w:hAnsi="Times New Roman" w:cs="Times New Roman"/>
          <w:sz w:val="24"/>
          <w:szCs w:val="20"/>
        </w:rPr>
      </w:pPr>
    </w:p>
    <w:p w14:paraId="1B625701"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Ordinance gives due consideration to the provision of appropriate allowable uses within the areas within Township with special consideration for the health, safety and welfare of the residents of the areas and the Township of Voorhees.</w:t>
      </w:r>
    </w:p>
    <w:p w14:paraId="26B086AC" w14:textId="77777777" w:rsidR="006930E6" w:rsidRPr="00672F2F" w:rsidRDefault="006930E6" w:rsidP="006930E6">
      <w:pPr>
        <w:adjustRightInd w:val="0"/>
        <w:spacing w:after="0" w:line="276" w:lineRule="auto"/>
        <w:jc w:val="both"/>
        <w:rPr>
          <w:rFonts w:ascii="Times New Roman" w:eastAsia="Times New Roman" w:hAnsi="Times New Roman" w:cs="Times New Roman"/>
          <w:sz w:val="24"/>
          <w:szCs w:val="20"/>
        </w:rPr>
      </w:pPr>
    </w:p>
    <w:p w14:paraId="5D2B4EFF" w14:textId="77777777" w:rsidR="006930E6" w:rsidRPr="00672F2F" w:rsidRDefault="006930E6" w:rsidP="006930E6">
      <w:pPr>
        <w:numPr>
          <w:ilvl w:val="0"/>
          <w:numId w:val="6"/>
        </w:numPr>
        <w:tabs>
          <w:tab w:val="left" w:pos="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 order to facilitate the implementation Ordinance,  it is hereby found and determined that this action must be taken by this Township Committee to amend the Township of Voorhees Land Use Ordinance and take appropriate action upon proposals and measures designed to effectuate the same.</w:t>
      </w:r>
    </w:p>
    <w:p w14:paraId="618276A9" w14:textId="77777777" w:rsidR="006930E6" w:rsidRPr="00672F2F" w:rsidRDefault="006930E6" w:rsidP="006930E6">
      <w:pPr>
        <w:adjustRightInd w:val="0"/>
        <w:spacing w:after="0" w:line="276" w:lineRule="auto"/>
        <w:ind w:left="1080" w:hanging="1080"/>
        <w:jc w:val="both"/>
        <w:rPr>
          <w:rFonts w:ascii="Times New Roman" w:eastAsia="Times New Roman" w:hAnsi="Times New Roman" w:cs="Times New Roman"/>
          <w:sz w:val="24"/>
          <w:szCs w:val="20"/>
        </w:rPr>
      </w:pPr>
    </w:p>
    <w:p w14:paraId="650F0C0E" w14:textId="77777777" w:rsidR="006930E6" w:rsidRPr="00672F2F" w:rsidRDefault="006930E6" w:rsidP="006930E6">
      <w:pPr>
        <w:numPr>
          <w:ilvl w:val="0"/>
          <w:numId w:val="6"/>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All Ordinances contrary to the provisions of this section of the Ordinance are hereby repealed to the extent that they are inconsistent herewith.</w:t>
      </w:r>
    </w:p>
    <w:p w14:paraId="0D4E6D0D" w14:textId="77777777" w:rsidR="006930E6" w:rsidRPr="00672F2F" w:rsidRDefault="006930E6" w:rsidP="006930E6">
      <w:pPr>
        <w:adjustRightInd w:val="0"/>
        <w:spacing w:after="0" w:line="276" w:lineRule="auto"/>
        <w:ind w:left="1080" w:hanging="1080"/>
        <w:jc w:val="both"/>
        <w:rPr>
          <w:rFonts w:ascii="Times New Roman" w:eastAsia="Times New Roman" w:hAnsi="Times New Roman" w:cs="Times New Roman"/>
          <w:sz w:val="24"/>
          <w:szCs w:val="20"/>
        </w:rPr>
      </w:pPr>
    </w:p>
    <w:p w14:paraId="14BA37C9" w14:textId="77777777" w:rsidR="006930E6" w:rsidRPr="00672F2F" w:rsidRDefault="006930E6" w:rsidP="006930E6">
      <w:pPr>
        <w:numPr>
          <w:ilvl w:val="0"/>
          <w:numId w:val="6"/>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This Ordinance shall take effect upon final passage and publication in accordance with law.</w:t>
      </w:r>
    </w:p>
    <w:p w14:paraId="46FAC601" w14:textId="77777777" w:rsidR="006930E6" w:rsidRPr="00672F2F" w:rsidRDefault="006930E6" w:rsidP="006930E6">
      <w:pPr>
        <w:autoSpaceDE w:val="0"/>
        <w:autoSpaceDN w:val="0"/>
        <w:adjustRightInd w:val="0"/>
        <w:spacing w:after="0" w:line="276" w:lineRule="auto"/>
        <w:rPr>
          <w:rFonts w:ascii="Times New Roman" w:eastAsia="Times New Roman" w:hAnsi="Times New Roman" w:cs="Times New Roman"/>
          <w:sz w:val="24"/>
          <w:szCs w:val="24"/>
        </w:rPr>
      </w:pPr>
    </w:p>
    <w:p w14:paraId="1D8ADFBE" w14:textId="77777777" w:rsidR="006930E6" w:rsidRPr="00672F2F" w:rsidRDefault="006930E6" w:rsidP="006930E6">
      <w:pPr>
        <w:adjustRightInd w:val="0"/>
        <w:spacing w:after="0" w:line="276" w:lineRule="auto"/>
        <w:rPr>
          <w:rFonts w:ascii="Times New Roman" w:eastAsia="Times New Roman" w:hAnsi="Times New Roman" w:cs="Times New Roman"/>
          <w:szCs w:val="20"/>
        </w:rPr>
      </w:pPr>
    </w:p>
    <w:p w14:paraId="7BA6D6E0" w14:textId="77777777" w:rsidR="006930E6"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73B64B85" w14:textId="1A66FA8E"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lastRenderedPageBreak/>
        <w:t>ATTEST:</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TOWNSHIP OF VOORHEES</w:t>
      </w:r>
    </w:p>
    <w:p w14:paraId="337C22CE"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C500B7B"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_____________________________</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____________________________</w:t>
      </w:r>
    </w:p>
    <w:p w14:paraId="65D554EF"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Dee Ober, RMC, Township Clerk</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By:  Michael R. Mignogna, Mayor</w:t>
      </w:r>
    </w:p>
    <w:p w14:paraId="44283A34"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64DAD83"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p>
    <w:p w14:paraId="7D066582" w14:textId="737290F3"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r w:rsidRPr="00672F2F">
        <w:rPr>
          <w:rFonts w:ascii="Times New Roman" w:eastAsia="Times New Roman" w:hAnsi="Times New Roman" w:cs="Times New Roman"/>
          <w:spacing w:val="-3"/>
          <w:szCs w:val="20"/>
        </w:rPr>
        <w:tab/>
        <w:t xml:space="preserve">I, Dee Ober, Clerk of the Township of Voorhees, hereby certify the foregoing to be a true and correct copy of an Ordinance </w:t>
      </w:r>
      <w:r w:rsidR="00375557">
        <w:rPr>
          <w:rFonts w:ascii="Times New Roman" w:eastAsia="Times New Roman" w:hAnsi="Times New Roman" w:cs="Times New Roman"/>
          <w:spacing w:val="-3"/>
          <w:szCs w:val="20"/>
        </w:rPr>
        <w:t>adopted</w:t>
      </w:r>
      <w:r w:rsidRPr="00672F2F">
        <w:rPr>
          <w:rFonts w:ascii="Times New Roman" w:eastAsia="Times New Roman" w:hAnsi="Times New Roman" w:cs="Times New Roman"/>
          <w:spacing w:val="-3"/>
          <w:szCs w:val="20"/>
        </w:rPr>
        <w:t xml:space="preserve"> by the Mayor and Township Committee at their meeting of </w:t>
      </w:r>
      <w:r w:rsidR="00375557">
        <w:rPr>
          <w:rFonts w:ascii="Times New Roman" w:eastAsia="Times New Roman" w:hAnsi="Times New Roman" w:cs="Times New Roman"/>
          <w:spacing w:val="-3"/>
          <w:szCs w:val="20"/>
        </w:rPr>
        <w:t>August 9</w:t>
      </w:r>
      <w:r>
        <w:rPr>
          <w:rFonts w:ascii="Times New Roman" w:eastAsia="Times New Roman" w:hAnsi="Times New Roman" w:cs="Times New Roman"/>
          <w:spacing w:val="-3"/>
          <w:szCs w:val="20"/>
        </w:rPr>
        <w:t>, 2021</w:t>
      </w:r>
      <w:r w:rsidRPr="00672F2F">
        <w:rPr>
          <w:rFonts w:ascii="Times New Roman" w:eastAsia="Times New Roman" w:hAnsi="Times New Roman" w:cs="Times New Roman"/>
          <w:spacing w:val="-3"/>
          <w:szCs w:val="20"/>
        </w:rPr>
        <w:t xml:space="preserve"> held </w:t>
      </w:r>
      <w:r w:rsidR="00B60DD8">
        <w:rPr>
          <w:rFonts w:ascii="Times New Roman" w:eastAsia="Times New Roman" w:hAnsi="Times New Roman" w:cs="Times New Roman"/>
          <w:spacing w:val="-3"/>
          <w:szCs w:val="20"/>
        </w:rPr>
        <w:t>remotely via a provided ZOOM link</w:t>
      </w:r>
      <w:r w:rsidRPr="00672F2F">
        <w:rPr>
          <w:rFonts w:ascii="Times New Roman" w:eastAsia="Times New Roman" w:hAnsi="Times New Roman" w:cs="Times New Roman"/>
          <w:spacing w:val="-3"/>
          <w:szCs w:val="20"/>
        </w:rPr>
        <w:t xml:space="preserve">. </w:t>
      </w:r>
    </w:p>
    <w:p w14:paraId="79713425"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06EA5C77" w14:textId="707D3B04"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Pr="00672F2F">
        <w:rPr>
          <w:rFonts w:ascii="Times New Roman" w:eastAsia="Times New Roman" w:hAnsi="Times New Roman" w:cs="Times New Roman"/>
          <w:bCs/>
          <w:spacing w:val="-3"/>
          <w:szCs w:val="20"/>
        </w:rPr>
        <w:t>Dee Ober, RMC, Township Clerk</w:t>
      </w:r>
    </w:p>
    <w:p w14:paraId="67E9FFCB"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1707024A"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p>
    <w:p w14:paraId="02EF87CF" w14:textId="0E0853ED"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 xml:space="preserve">INTRODUCED: </w:t>
      </w:r>
      <w:r w:rsidR="00375557">
        <w:rPr>
          <w:rFonts w:ascii="Times New Roman" w:eastAsia="Times New Roman" w:hAnsi="Times New Roman" w:cs="Times New Roman"/>
          <w:bCs/>
          <w:spacing w:val="-3"/>
          <w:szCs w:val="20"/>
        </w:rPr>
        <w:t>July 12, 2021</w:t>
      </w:r>
    </w:p>
    <w:p w14:paraId="3A39C925" w14:textId="2DF31476"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ADOPTED:</w:t>
      </w:r>
      <w:r w:rsidR="00293A65">
        <w:rPr>
          <w:rFonts w:ascii="Times New Roman" w:eastAsia="Times New Roman" w:hAnsi="Times New Roman" w:cs="Times New Roman"/>
          <w:bCs/>
          <w:spacing w:val="-3"/>
          <w:szCs w:val="20"/>
        </w:rPr>
        <w:t xml:space="preserve"> August 9, 2021</w:t>
      </w:r>
    </w:p>
    <w:p w14:paraId="55E66C14" w14:textId="77777777" w:rsidR="006930E6" w:rsidRDefault="006930E6" w:rsidP="006930E6">
      <w:pPr>
        <w:rPr>
          <w:rFonts w:ascii="Times New Roman" w:eastAsia="Calibri" w:hAnsi="Times New Roman" w:cs="Times New Roman"/>
        </w:rPr>
      </w:pPr>
      <w:r>
        <w:rPr>
          <w:rFonts w:ascii="Times New Roman" w:eastAsia="Calibri" w:hAnsi="Times New Roman" w:cs="Times New Roman"/>
        </w:rPr>
        <w:br w:type="page"/>
      </w:r>
    </w:p>
    <w:p w14:paraId="03CD31BB" w14:textId="5F2D202E" w:rsidR="006930E6" w:rsidRPr="00AA766D" w:rsidRDefault="006930E6" w:rsidP="006930E6">
      <w:pPr>
        <w:spacing w:after="0" w:line="240" w:lineRule="auto"/>
        <w:jc w:val="both"/>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lastRenderedPageBreak/>
        <w:t xml:space="preserve">ORDINANCE NO. </w:t>
      </w:r>
      <w:r w:rsidR="00FF33CB">
        <w:rPr>
          <w:rFonts w:ascii="Times New Roman" w:eastAsia="Times New Roman" w:hAnsi="Times New Roman" w:cs="Times New Roman"/>
          <w:b/>
          <w:sz w:val="24"/>
          <w:szCs w:val="24"/>
        </w:rPr>
        <w:t>387-21</w:t>
      </w:r>
    </w:p>
    <w:p w14:paraId="3DBF9CB8" w14:textId="77777777" w:rsidR="00375557" w:rsidRPr="00AA766D" w:rsidRDefault="00375557" w:rsidP="00375557">
      <w:pPr>
        <w:spacing w:before="240" w:after="240" w:line="240" w:lineRule="auto"/>
        <w:jc w:val="center"/>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7AEC251E"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of Voorhees, (“Township”) is a municipal entity organized and existing under the laws of the State of New Jersey and located in Camden County; and</w:t>
      </w:r>
    </w:p>
    <w:p w14:paraId="5058EDC7"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on February 21, 2021, the New Jersey Cannabis Regulatory, Enforcement Assistance, and Marketplace Modernization Act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was signed into law; and</w:t>
      </w:r>
    </w:p>
    <w:p w14:paraId="7EA6CB1F"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w:t>
      </w:r>
      <w:proofErr w:type="spellStart"/>
      <w:r w:rsidRPr="00AA766D">
        <w:rPr>
          <w:rFonts w:ascii="Times New Roman" w:eastAsia="Times New Roman" w:hAnsi="Times New Roman" w:cs="Times New Roman"/>
          <w:sz w:val="24"/>
          <w:szCs w:val="24"/>
        </w:rPr>
        <w:t>CREEAMA</w:t>
      </w:r>
      <w:proofErr w:type="spellEnd"/>
      <w:r w:rsidRPr="00AA766D">
        <w:rPr>
          <w:rFonts w:ascii="Times New Roman" w:eastAsia="Times New Roman" w:hAnsi="Times New Roman" w:cs="Times New Roman"/>
          <w:sz w:val="24"/>
          <w:szCs w:val="24"/>
        </w:rPr>
        <w:t xml:space="preserve"> both legalizes and decriminalizes adult use cannabis within New Jersey; and</w:t>
      </w:r>
    </w:p>
    <w:p w14:paraId="5FCB70AD"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law establishes six (6) specific classes of cannabis businesses that may be licensed by the State and allows each municipality to determine whether or not each of these types of businesses shall be permitted within their municipal boundaries; and</w:t>
      </w:r>
    </w:p>
    <w:p w14:paraId="1AAE85FA"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the Township is concurrently amending its zoning ordinance to permit Class I through VI licensed cannabis businesses to operate within a Cannabis Overlay Zone within the Township; and </w:t>
      </w:r>
    </w:p>
    <w:p w14:paraId="3456753A"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Section 40 of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xml:space="preserve"> authorizes the imposition of a municipal tax on the lawful sale of cannabis; and </w:t>
      </w:r>
    </w:p>
    <w:p w14:paraId="73DC0EC1"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desires to impose a two percent (2%) municipal transfer tax on revenues generated by the lawful sale of cannabis by Class I, II and V license holders, and a one percent (1%) municipal tax on revenues generated by the lawful sale of cannabis by Class III license holders;</w:t>
      </w:r>
    </w:p>
    <w:p w14:paraId="5C2EF667" w14:textId="77777777" w:rsidR="00375557" w:rsidRPr="00AA766D"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rPr>
        <w:t>NOW, THEREFORE BE IT ORDAINED,</w:t>
      </w:r>
      <w:r w:rsidRPr="00AA766D">
        <w:rPr>
          <w:rFonts w:ascii="Times New Roman" w:eastAsia="Times New Roman" w:hAnsi="Times New Roman" w:cs="Times New Roman"/>
          <w:sz w:val="24"/>
          <w:szCs w:val="24"/>
        </w:rPr>
        <w:t xml:space="preserve"> by the Mayor and Township Council of the Township of Voorhees, County of Camden, and State of New Jersey as follows:</w:t>
      </w:r>
    </w:p>
    <w:p w14:paraId="10AFA3AA"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u w:val="single"/>
        </w:rPr>
        <w:t>SECTION 1</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t xml:space="preserve">Title III: Administration, Chapter 34 of the Code of the Township of Voorhees, entitled “Finance and Taxation” is hereby amended and supplemented with a new Section 34.51 as follows: </w:t>
      </w:r>
    </w:p>
    <w:p w14:paraId="3D2666DB"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p>
    <w:p w14:paraId="0544BEF2"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p>
    <w:p w14:paraId="395E0628" w14:textId="77777777" w:rsidR="00375557" w:rsidRPr="00AA766D" w:rsidRDefault="00375557" w:rsidP="00375557">
      <w:pPr>
        <w:spacing w:after="0" w:line="480" w:lineRule="auto"/>
        <w:ind w:firstLine="720"/>
        <w:jc w:val="both"/>
        <w:rPr>
          <w:rFonts w:ascii="Times New Roman" w:eastAsia="Times New Roman" w:hAnsi="Times New Roman" w:cs="Times New Roman"/>
          <w:sz w:val="24"/>
          <w:szCs w:val="24"/>
        </w:rPr>
      </w:pPr>
    </w:p>
    <w:p w14:paraId="671F07DE" w14:textId="77777777" w:rsidR="00375557" w:rsidRPr="00AA766D" w:rsidRDefault="00375557" w:rsidP="00375557">
      <w:pPr>
        <w:spacing w:after="0" w:line="480" w:lineRule="auto"/>
        <w:jc w:val="both"/>
        <w:rPr>
          <w:rFonts w:ascii="Times New Roman" w:eastAsia="Times New Roman" w:hAnsi="Times New Roman" w:cs="Times New Roman"/>
          <w:b/>
          <w:bCs/>
          <w:sz w:val="24"/>
          <w:szCs w:val="24"/>
        </w:rPr>
      </w:pPr>
      <w:r w:rsidRPr="00AA766D">
        <w:rPr>
          <w:rFonts w:ascii="Times New Roman" w:eastAsia="Times New Roman" w:hAnsi="Times New Roman" w:cs="Times New Roman"/>
          <w:b/>
          <w:bCs/>
          <w:sz w:val="24"/>
          <w:szCs w:val="24"/>
        </w:rPr>
        <w:lastRenderedPageBreak/>
        <w:t>§ 34.51 Cannabis Municipal Tax.</w:t>
      </w:r>
    </w:p>
    <w:p w14:paraId="2C7DB999" w14:textId="77777777" w:rsidR="00375557" w:rsidRPr="00AA766D"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Pursuant to Section 40 of the New Jersey Cannabis Regulatory, Enforcement and Marketplace Modernization Act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the following municipal tax shall be collected from the following cannabis license holders:</w:t>
      </w:r>
    </w:p>
    <w:p w14:paraId="6E45F646" w14:textId="77777777" w:rsidR="00375557" w:rsidRPr="00AA766D" w:rsidRDefault="00375557" w:rsidP="00375557">
      <w:pPr>
        <w:spacing w:after="0" w:line="48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w:t>
      </w:r>
      <w:r w:rsidRPr="00AA766D">
        <w:rPr>
          <w:rFonts w:ascii="Times New Roman" w:eastAsia="Times New Roman" w:hAnsi="Times New Roman" w:cs="Times New Roman"/>
          <w:sz w:val="24"/>
          <w:szCs w:val="24"/>
        </w:rPr>
        <w:tab/>
        <w:t>A two percent (2%) municipal transfer tax shall be imposed on the lawful sale of cannabis produced by any Class I, II and V license holder.</w:t>
      </w:r>
    </w:p>
    <w:p w14:paraId="0D05D784" w14:textId="77777777" w:rsidR="00375557" w:rsidRPr="00AA766D" w:rsidRDefault="00375557" w:rsidP="00375557">
      <w:pPr>
        <w:spacing w:after="0" w:line="48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B.</w:t>
      </w:r>
      <w:r w:rsidRPr="00AA766D">
        <w:rPr>
          <w:rFonts w:ascii="Times New Roman" w:eastAsia="Times New Roman" w:hAnsi="Times New Roman" w:cs="Times New Roman"/>
          <w:sz w:val="24"/>
          <w:szCs w:val="24"/>
        </w:rPr>
        <w:tab/>
        <w:t>A one percent (1%) municipal transfer tax shall be imposed on the lawful sale of cannabis produced by any Class III license holder.</w:t>
      </w:r>
    </w:p>
    <w:p w14:paraId="34298EA3" w14:textId="77777777" w:rsidR="00375557"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 xml:space="preserve">  </w:t>
      </w: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u w:val="single"/>
        </w:rPr>
        <w:t>SECTION 2</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Nothing in this Ordinance shall in any way limit, modify, reduce or eliminate any other tax obligation otherwise imposed by law upon the cannabis license holder, the property owner or any other person or entity as a result of this Cannabis Municipal Tax. </w:t>
      </w:r>
    </w:p>
    <w:p w14:paraId="3951D915" w14:textId="77777777" w:rsidR="00375557" w:rsidRDefault="00375557" w:rsidP="00375557">
      <w:pPr>
        <w:adjustRightInd w:val="0"/>
        <w:spacing w:after="0" w:line="480" w:lineRule="auto"/>
        <w:jc w:val="both"/>
        <w:rPr>
          <w:rFonts w:ascii="Times New Roman" w:eastAsia="Times New Roman" w:hAnsi="Times New Roman" w:cs="Times New Roman"/>
          <w:sz w:val="24"/>
          <w:szCs w:val="24"/>
        </w:rPr>
      </w:pPr>
      <w:r w:rsidRPr="00F326C6">
        <w:rPr>
          <w:rFonts w:ascii="Times New Roman" w:eastAsia="Times New Roman" w:hAnsi="Times New Roman" w:cs="Times New Roman"/>
          <w:b/>
          <w:sz w:val="24"/>
          <w:szCs w:val="24"/>
        </w:rPr>
        <w:tab/>
      </w:r>
      <w:r w:rsidRPr="000F683E">
        <w:rPr>
          <w:rFonts w:ascii="Times New Roman" w:eastAsia="Times New Roman" w:hAnsi="Times New Roman" w:cs="Times New Roman"/>
          <w:b/>
          <w:sz w:val="24"/>
          <w:szCs w:val="24"/>
          <w:u w:val="single"/>
        </w:rPr>
        <w:t>SECTION 3</w:t>
      </w:r>
      <w:r>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4"/>
        </w:rPr>
        <w:t>All Ordinances contrary to the provisions o</w:t>
      </w:r>
      <w:r>
        <w:rPr>
          <w:rFonts w:ascii="Times New Roman" w:eastAsia="Times New Roman" w:hAnsi="Times New Roman" w:cs="Times New Roman"/>
          <w:sz w:val="24"/>
          <w:szCs w:val="24"/>
        </w:rPr>
        <w:t xml:space="preserve">f this section of the Ordinance </w:t>
      </w:r>
      <w:r w:rsidRPr="00672F2F">
        <w:rPr>
          <w:rFonts w:ascii="Times New Roman" w:eastAsia="Times New Roman" w:hAnsi="Times New Roman" w:cs="Times New Roman"/>
          <w:sz w:val="24"/>
          <w:szCs w:val="24"/>
        </w:rPr>
        <w:t>are hereby repealed to the extent that they are inconsistent herewith.</w:t>
      </w:r>
    </w:p>
    <w:p w14:paraId="1401DA9D" w14:textId="77777777" w:rsidR="00375557" w:rsidRPr="00672F2F" w:rsidRDefault="00375557" w:rsidP="00375557">
      <w:pPr>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0F683E">
        <w:rPr>
          <w:rFonts w:ascii="Times New Roman" w:eastAsia="Times New Roman" w:hAnsi="Times New Roman" w:cs="Times New Roman"/>
          <w:b/>
          <w:sz w:val="24"/>
          <w:szCs w:val="24"/>
          <w:u w:val="single"/>
        </w:rPr>
        <w:t>SECTION 4</w:t>
      </w:r>
      <w:r>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4"/>
        </w:rPr>
        <w:t>This Ordinance shall take effect upon final passage and publication in accordance with law.</w:t>
      </w:r>
    </w:p>
    <w:p w14:paraId="262C86AA" w14:textId="77777777" w:rsidR="00375557"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1536E221" w14:textId="77777777" w:rsidR="00375557"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ATTEST:</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TOWNSHIP OF VOORHEES</w:t>
      </w:r>
    </w:p>
    <w:p w14:paraId="758DD291"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5CD408EC"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4D673680"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_____________________________</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____________________________</w:t>
      </w:r>
    </w:p>
    <w:p w14:paraId="0BA2B481"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Dee Ober, RMC, Township Clerk</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By:  Michael R. Mignogna, Mayor</w:t>
      </w:r>
    </w:p>
    <w:p w14:paraId="7BF370D5"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453C8F85"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p>
    <w:p w14:paraId="3F5AA9C6" w14:textId="0428D2BF"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spacing w:val="-3"/>
          <w:sz w:val="24"/>
          <w:szCs w:val="24"/>
        </w:rPr>
      </w:pPr>
      <w:r w:rsidRPr="00AA766D">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sidR="00B60DD8">
        <w:rPr>
          <w:rFonts w:ascii="Times New Roman" w:eastAsia="Times New Roman" w:hAnsi="Times New Roman" w:cs="Times New Roman"/>
          <w:spacing w:val="-3"/>
          <w:sz w:val="24"/>
          <w:szCs w:val="24"/>
        </w:rPr>
        <w:t>adopted</w:t>
      </w:r>
      <w:r w:rsidRPr="00AA766D">
        <w:rPr>
          <w:rFonts w:ascii="Times New Roman" w:eastAsia="Times New Roman" w:hAnsi="Times New Roman" w:cs="Times New Roman"/>
          <w:spacing w:val="-3"/>
          <w:sz w:val="24"/>
          <w:szCs w:val="24"/>
        </w:rPr>
        <w:t xml:space="preserve"> by the Mayor and Township Committee at their meeting of </w:t>
      </w:r>
      <w:r w:rsidR="00B60DD8">
        <w:rPr>
          <w:rFonts w:ascii="Times New Roman" w:eastAsia="Times New Roman" w:hAnsi="Times New Roman" w:cs="Times New Roman"/>
          <w:spacing w:val="-3"/>
          <w:sz w:val="24"/>
          <w:szCs w:val="24"/>
        </w:rPr>
        <w:t>August 9, 2021</w:t>
      </w:r>
      <w:r w:rsidRPr="00AA766D">
        <w:rPr>
          <w:rFonts w:ascii="Times New Roman" w:eastAsia="Times New Roman" w:hAnsi="Times New Roman" w:cs="Times New Roman"/>
          <w:spacing w:val="-3"/>
          <w:sz w:val="24"/>
          <w:szCs w:val="24"/>
        </w:rPr>
        <w:t xml:space="preserve"> held </w:t>
      </w:r>
      <w:r w:rsidR="00B60DD8">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 xml:space="preserve">. </w:t>
      </w:r>
    </w:p>
    <w:p w14:paraId="142FDD36"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0B4610A6"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u w:val="single"/>
        </w:rPr>
        <w:tab/>
      </w:r>
      <w:r>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t xml:space="preserve"> </w:t>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Cs/>
          <w:spacing w:val="-3"/>
          <w:sz w:val="24"/>
          <w:szCs w:val="24"/>
        </w:rPr>
        <w:t>Dee Ober, RMC, Township Clerk</w:t>
      </w:r>
    </w:p>
    <w:p w14:paraId="19F97458"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11F104C0"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p>
    <w:p w14:paraId="664FF6BD" w14:textId="1EB22A40"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 xml:space="preserve">INTRODUCED: </w:t>
      </w:r>
      <w:r w:rsidR="00B60DD8">
        <w:rPr>
          <w:rFonts w:ascii="Times New Roman" w:eastAsia="Times New Roman" w:hAnsi="Times New Roman" w:cs="Times New Roman"/>
          <w:bCs/>
          <w:spacing w:val="-3"/>
          <w:sz w:val="24"/>
          <w:szCs w:val="24"/>
        </w:rPr>
        <w:t>July 12, 2021</w:t>
      </w:r>
    </w:p>
    <w:p w14:paraId="24B9AB52" w14:textId="1403EBD4"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bCs/>
          <w:spacing w:val="-3"/>
          <w:sz w:val="24"/>
          <w:szCs w:val="24"/>
        </w:rPr>
        <w:t>ADOPTED:</w:t>
      </w:r>
      <w:r w:rsidR="00293A65">
        <w:rPr>
          <w:rFonts w:ascii="Times New Roman" w:eastAsia="Times New Roman" w:hAnsi="Times New Roman" w:cs="Times New Roman"/>
          <w:bCs/>
          <w:spacing w:val="-3"/>
          <w:sz w:val="24"/>
          <w:szCs w:val="24"/>
        </w:rPr>
        <w:t xml:space="preserve"> August 9, 2021</w:t>
      </w:r>
    </w:p>
    <w:p w14:paraId="3D913E9D" w14:textId="01EE2988" w:rsidR="00375557" w:rsidRDefault="00375557">
      <w:pPr>
        <w:rPr>
          <w:rFonts w:ascii="Times New Roman" w:eastAsia="Calibri" w:hAnsi="Times New Roman" w:cs="Times New Roman"/>
        </w:rPr>
      </w:pPr>
      <w:r>
        <w:rPr>
          <w:rFonts w:ascii="Times New Roman" w:eastAsia="Calibri" w:hAnsi="Times New Roman" w:cs="Times New Roman"/>
        </w:rPr>
        <w:br w:type="page"/>
      </w:r>
    </w:p>
    <w:p w14:paraId="37C5D3F9" w14:textId="77777777" w:rsidR="00545683" w:rsidRDefault="00545683" w:rsidP="00545683">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3B61D425" w14:textId="77777777" w:rsidR="00545683" w:rsidRDefault="00545683" w:rsidP="00545683">
      <w:pPr>
        <w:spacing w:after="0" w:line="240" w:lineRule="auto"/>
        <w:jc w:val="center"/>
        <w:rPr>
          <w:rFonts w:ascii="Times New Roman" w:eastAsia="Calibri" w:hAnsi="Times New Roman" w:cs="Times New Roman"/>
          <w:b/>
        </w:rPr>
      </w:pPr>
    </w:p>
    <w:p w14:paraId="33145D5E" w14:textId="77777777" w:rsidR="00545683" w:rsidRPr="00A922B5" w:rsidRDefault="00545683" w:rsidP="00545683">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2F4EB564" w14:textId="77777777" w:rsidR="00545683" w:rsidRPr="00A922B5" w:rsidRDefault="00545683" w:rsidP="00545683">
      <w:pPr>
        <w:spacing w:after="0" w:line="240" w:lineRule="auto"/>
        <w:jc w:val="both"/>
        <w:rPr>
          <w:rFonts w:ascii="Times New Roman" w:eastAsia="Calibri" w:hAnsi="Times New Roman" w:cs="Times New Roman"/>
          <w:b/>
        </w:rPr>
      </w:pPr>
    </w:p>
    <w:p w14:paraId="799199C9" w14:textId="77777777" w:rsidR="00545683" w:rsidRPr="00A922B5" w:rsidRDefault="00545683" w:rsidP="00545683">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61C5B9C4" w14:textId="77777777" w:rsidR="00545683" w:rsidRPr="00A922B5" w:rsidRDefault="00545683" w:rsidP="00545683">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797476E1" w14:textId="77777777" w:rsidR="00545683" w:rsidRPr="00A922B5" w:rsidRDefault="00545683" w:rsidP="00545683">
      <w:pPr>
        <w:spacing w:after="0" w:line="240" w:lineRule="auto"/>
        <w:ind w:firstLine="720"/>
        <w:jc w:val="both"/>
        <w:rPr>
          <w:rFonts w:ascii="Times New Roman" w:eastAsia="Calibri" w:hAnsi="Times New Roman" w:cs="Times New Roman"/>
        </w:rPr>
      </w:pPr>
    </w:p>
    <w:p w14:paraId="04019E69" w14:textId="77777777" w:rsidR="00545683" w:rsidRDefault="00545683" w:rsidP="00545683">
      <w:pPr>
        <w:spacing w:after="0" w:line="240" w:lineRule="auto"/>
        <w:ind w:firstLine="720"/>
        <w:jc w:val="both"/>
        <w:rPr>
          <w:rFonts w:ascii="Times New Roman" w:eastAsia="Calibri" w:hAnsi="Times New Roman" w:cs="Times New Roman"/>
        </w:rPr>
      </w:pPr>
      <w:bookmarkStart w:id="0" w:name="_Hlk47605550"/>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4D26E19C" w14:textId="77777777" w:rsidR="00545683" w:rsidRDefault="00545683" w:rsidP="00545683">
      <w:pPr>
        <w:spacing w:after="0" w:line="240" w:lineRule="auto"/>
        <w:ind w:firstLine="720"/>
        <w:jc w:val="both"/>
        <w:rPr>
          <w:rFonts w:ascii="Times New Roman" w:eastAsia="Calibri" w:hAnsi="Times New Roman" w:cs="Times New Roman"/>
        </w:rPr>
      </w:pPr>
    </w:p>
    <w:p w14:paraId="67A9F1BD" w14:textId="77777777" w:rsidR="00545683" w:rsidRDefault="00545683" w:rsidP="00545683">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WHEREAS,</w:t>
      </w:r>
      <w:r>
        <w:rPr>
          <w:rFonts w:ascii="Times New Roman" w:eastAsia="Calibri" w:hAnsi="Times New Roman" w:cs="Times New Roman"/>
        </w:rPr>
        <w:t xml:space="preserve">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7DABD837" w14:textId="77777777" w:rsidR="00545683" w:rsidRDefault="00545683" w:rsidP="00545683">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NOW, THEREFORE, BE IT ORDAINED</w:t>
      </w:r>
      <w:r>
        <w:rPr>
          <w:rFonts w:ascii="Times New Roman" w:eastAsia="Calibri" w:hAnsi="Times New Roman" w:cs="Times New Roman"/>
        </w:rPr>
        <w:t xml:space="preserve"> by the Mayor and Township Committee of the Township of Voorhees, County of Camden and State of New Jersey as follows:</w:t>
      </w:r>
    </w:p>
    <w:p w14:paraId="4492C026" w14:textId="77777777" w:rsidR="00545683" w:rsidRDefault="00545683" w:rsidP="00545683">
      <w:pPr>
        <w:spacing w:after="0" w:line="240" w:lineRule="auto"/>
        <w:ind w:firstLine="720"/>
        <w:jc w:val="both"/>
        <w:rPr>
          <w:rFonts w:ascii="Times New Roman" w:eastAsia="Calibri" w:hAnsi="Times New Roman" w:cs="Times New Roman"/>
        </w:rPr>
      </w:pPr>
    </w:p>
    <w:p w14:paraId="4CE2498C" w14:textId="77777777" w:rsidR="00545683" w:rsidRDefault="00545683" w:rsidP="00545683">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202C4E3D" w14:textId="77777777" w:rsidR="00545683" w:rsidRDefault="00545683" w:rsidP="00545683">
      <w:pPr>
        <w:spacing w:after="0" w:line="240" w:lineRule="auto"/>
        <w:ind w:firstLine="720"/>
        <w:jc w:val="both"/>
        <w:rPr>
          <w:rFonts w:ascii="Times New Roman" w:eastAsia="Calibri" w:hAnsi="Times New Roman" w:cs="Times New Roman"/>
        </w:rPr>
      </w:pPr>
    </w:p>
    <w:p w14:paraId="5EC22D7C" w14:textId="77777777" w:rsidR="00545683" w:rsidRPr="009E0B69" w:rsidRDefault="00545683" w:rsidP="00545683">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5A57D825" w14:textId="77777777" w:rsidR="00545683" w:rsidRDefault="00545683" w:rsidP="00545683">
      <w:pPr>
        <w:spacing w:after="0" w:line="240" w:lineRule="auto"/>
        <w:jc w:val="both"/>
        <w:rPr>
          <w:rFonts w:ascii="Times New Roman" w:eastAsia="Calibri" w:hAnsi="Times New Roman" w:cs="Times New Roman"/>
        </w:rPr>
      </w:pPr>
    </w:p>
    <w:p w14:paraId="770BE512" w14:textId="77777777" w:rsidR="00545683" w:rsidRDefault="00545683" w:rsidP="00545683">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1E5FD761" w14:textId="77777777" w:rsidR="00545683" w:rsidRDefault="00545683" w:rsidP="00545683">
      <w:pPr>
        <w:spacing w:after="0" w:line="240" w:lineRule="auto"/>
        <w:jc w:val="both"/>
        <w:rPr>
          <w:rFonts w:ascii="Times New Roman" w:eastAsia="Calibri" w:hAnsi="Times New Roman" w:cs="Times New Roman"/>
        </w:rPr>
      </w:pPr>
    </w:p>
    <w:p w14:paraId="5DD6772F" w14:textId="77777777" w:rsidR="00545683" w:rsidRPr="00981834" w:rsidRDefault="00545683" w:rsidP="00545683">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07A722D7" w14:textId="77777777" w:rsidR="00545683" w:rsidRDefault="00545683" w:rsidP="00545683">
      <w:pPr>
        <w:spacing w:after="0" w:line="240" w:lineRule="auto"/>
        <w:jc w:val="both"/>
      </w:pPr>
    </w:p>
    <w:p w14:paraId="31F040A3" w14:textId="77777777" w:rsidR="00545683" w:rsidRDefault="00545683" w:rsidP="00545683">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68EC7F56"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53DDE314"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025D5222" w14:textId="77777777" w:rsidR="00545683" w:rsidRDefault="00545683" w:rsidP="00545683">
      <w:pPr>
        <w:spacing w:after="0" w:line="240" w:lineRule="auto"/>
        <w:jc w:val="both"/>
        <w:rPr>
          <w:rFonts w:ascii="Times New Roman" w:hAnsi="Times New Roman" w:cs="Times New Roman"/>
        </w:rPr>
      </w:pPr>
    </w:p>
    <w:p w14:paraId="512489FD"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01CE8C21" w14:textId="77777777" w:rsidR="00545683" w:rsidRDefault="00545683" w:rsidP="00545683">
      <w:pPr>
        <w:spacing w:after="0" w:line="240" w:lineRule="auto"/>
        <w:jc w:val="both"/>
        <w:rPr>
          <w:rFonts w:ascii="Times New Roman" w:hAnsi="Times New Roman" w:cs="Times New Roman"/>
        </w:rPr>
      </w:pPr>
    </w:p>
    <w:p w14:paraId="6BE2709A"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6906C100" w14:textId="77777777" w:rsidR="00545683" w:rsidRDefault="00545683" w:rsidP="00545683">
      <w:pPr>
        <w:spacing w:after="0" w:line="240" w:lineRule="auto"/>
        <w:jc w:val="both"/>
        <w:rPr>
          <w:rFonts w:ascii="Times New Roman" w:hAnsi="Times New Roman" w:cs="Times New Roman"/>
        </w:rPr>
      </w:pPr>
    </w:p>
    <w:p w14:paraId="432713E9" w14:textId="77777777" w:rsidR="00545683" w:rsidRDefault="00545683" w:rsidP="00545683">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4D33B599" w14:textId="77777777" w:rsidR="00545683" w:rsidRDefault="00545683" w:rsidP="00545683">
      <w:pPr>
        <w:spacing w:after="0" w:line="240" w:lineRule="auto"/>
        <w:jc w:val="both"/>
        <w:rPr>
          <w:rFonts w:ascii="Times New Roman" w:hAnsi="Times New Roman" w:cs="Times New Roman"/>
        </w:rPr>
      </w:pPr>
    </w:p>
    <w:p w14:paraId="53CA9442" w14:textId="77777777" w:rsidR="00545683" w:rsidRDefault="00545683" w:rsidP="00545683">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clause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1DA6947A" w14:textId="77777777" w:rsidR="00545683" w:rsidRDefault="00545683" w:rsidP="00545683">
      <w:pPr>
        <w:spacing w:after="0" w:line="240" w:lineRule="auto"/>
        <w:jc w:val="both"/>
        <w:rPr>
          <w:rFonts w:ascii="Times New Roman" w:hAnsi="Times New Roman" w:cs="Times New Roman"/>
        </w:rPr>
      </w:pPr>
    </w:p>
    <w:p w14:paraId="1A9AC066" w14:textId="77777777" w:rsidR="00545683" w:rsidRPr="004B6239" w:rsidRDefault="00545683" w:rsidP="00545683">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3DD3C5BF" w14:textId="77777777" w:rsidR="00545683" w:rsidRDefault="00545683" w:rsidP="00545683">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00560F2D" w14:textId="77777777" w:rsidR="00545683" w:rsidRPr="00A922B5" w:rsidRDefault="00545683" w:rsidP="00545683">
      <w:pPr>
        <w:spacing w:after="0" w:line="240" w:lineRule="auto"/>
        <w:jc w:val="both"/>
        <w:rPr>
          <w:rFonts w:ascii="Times New Roman" w:eastAsia="Calibri" w:hAnsi="Times New Roman" w:cs="Times New Roman"/>
        </w:rPr>
      </w:pPr>
    </w:p>
    <w:bookmarkEnd w:id="0"/>
    <w:p w14:paraId="0090DC36"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505CB333"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537A7E"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08EED19"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62A89D5"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38F6A199"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8A22FAA" w14:textId="77777777" w:rsidR="00545683" w:rsidRPr="00A66C15" w:rsidRDefault="00545683" w:rsidP="00545683">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10B78BB" w14:textId="77777777" w:rsidR="00545683" w:rsidRPr="00A66C15" w:rsidRDefault="00545683" w:rsidP="00545683">
      <w:pPr>
        <w:spacing w:after="0" w:line="240" w:lineRule="auto"/>
        <w:jc w:val="center"/>
        <w:rPr>
          <w:rFonts w:ascii="Times New Roman" w:eastAsia="Calibri" w:hAnsi="Times New Roman" w:cs="Times New Roman"/>
          <w:b/>
          <w:bCs/>
        </w:rPr>
      </w:pPr>
    </w:p>
    <w:p w14:paraId="20236DF6" w14:textId="2631201C" w:rsidR="00545683" w:rsidRPr="00A66C15" w:rsidRDefault="00545683" w:rsidP="00545683">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sidR="00D10D62">
        <w:rPr>
          <w:rFonts w:ascii="Times New Roman" w:eastAsia="Calibri" w:hAnsi="Times New Roman" w:cs="Times New Roman"/>
        </w:rPr>
        <w:t>August 9, 2021</w:t>
      </w:r>
    </w:p>
    <w:p w14:paraId="0A3E298C" w14:textId="77777777" w:rsidR="00545683" w:rsidRPr="00A66C15" w:rsidRDefault="00545683" w:rsidP="00545683">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0DCC95A9" w14:textId="77777777" w:rsidR="00545683" w:rsidRPr="00A66C15" w:rsidRDefault="00545683" w:rsidP="00545683">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7C9637E7" w14:textId="6F9BD696" w:rsidR="00545683" w:rsidRDefault="00545683" w:rsidP="00545683">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August 9</w:t>
      </w:r>
      <w:r w:rsidRPr="00A66C15">
        <w:rPr>
          <w:rFonts w:ascii="Times New Roman" w:eastAsia="Calibri" w:hAnsi="Times New Roman" w:cs="Times New Roman"/>
        </w:rPr>
        <w:t xml:space="preserve">, 2021, held </w:t>
      </w:r>
      <w:r w:rsidR="00281B3E">
        <w:rPr>
          <w:rFonts w:ascii="Times New Roman" w:eastAsia="Times New Roman" w:hAnsi="Times New Roman" w:cs="Times New Roman"/>
          <w:spacing w:val="-3"/>
          <w:sz w:val="24"/>
          <w:szCs w:val="24"/>
        </w:rPr>
        <w:t>remotely via a provided ZOOM link</w:t>
      </w:r>
      <w:r w:rsidR="00281B3E" w:rsidRPr="00AA766D">
        <w:rPr>
          <w:rFonts w:ascii="Times New Roman" w:eastAsia="Times New Roman" w:hAnsi="Times New Roman" w:cs="Times New Roman"/>
          <w:spacing w:val="-3"/>
          <w:sz w:val="24"/>
          <w:szCs w:val="24"/>
        </w:rPr>
        <w:t>.</w:t>
      </w:r>
    </w:p>
    <w:p w14:paraId="0F011892" w14:textId="77777777" w:rsidR="00375557" w:rsidRDefault="00375557" w:rsidP="00375557">
      <w:pPr>
        <w:spacing w:after="0" w:line="240" w:lineRule="auto"/>
        <w:rPr>
          <w:rFonts w:ascii="Times New Roman" w:eastAsia="Calibri" w:hAnsi="Times New Roman" w:cs="Times New Roman"/>
          <w:b/>
        </w:rPr>
      </w:pPr>
    </w:p>
    <w:p w14:paraId="65E83CA8" w14:textId="7375F33B" w:rsidR="00D22CEC" w:rsidRDefault="00375557" w:rsidP="00375557">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1EB8C444" w14:textId="77777777" w:rsidR="00375557" w:rsidRPr="00D22CEC" w:rsidRDefault="00375557" w:rsidP="00D22CEC">
      <w:pPr>
        <w:spacing w:after="0" w:line="240" w:lineRule="auto"/>
        <w:jc w:val="center"/>
        <w:rPr>
          <w:rFonts w:ascii="Times New Roman" w:eastAsia="Calibri" w:hAnsi="Times New Roman" w:cs="Times New Roman"/>
          <w:b/>
        </w:rPr>
      </w:pPr>
    </w:p>
    <w:p w14:paraId="0A9EF6FA" w14:textId="1D5F90BF" w:rsidR="00D22CEC" w:rsidRPr="00D22CEC" w:rsidRDefault="00D22CEC" w:rsidP="00D22CEC">
      <w:pPr>
        <w:spacing w:after="0" w:line="240" w:lineRule="auto"/>
        <w:jc w:val="center"/>
        <w:rPr>
          <w:rFonts w:ascii="Times New Roman" w:eastAsia="Calibri" w:hAnsi="Times New Roman" w:cs="Times New Roman"/>
          <w:b/>
        </w:rPr>
      </w:pPr>
      <w:r w:rsidRPr="00D22CEC">
        <w:rPr>
          <w:rFonts w:ascii="Times New Roman" w:eastAsia="Calibri" w:hAnsi="Times New Roman" w:cs="Times New Roman"/>
          <w:b/>
        </w:rPr>
        <w:t xml:space="preserve">AN ORDINANCE OF THE TOWNSHIP OF VOORHEES ESTABLISHING A BUS STOP AND/OR SHUTTLE SERVICE AT THE CORNER OF LAFAYETTE AVENUE AND HADDONFIELD-BERLIN ROAD </w:t>
      </w:r>
    </w:p>
    <w:p w14:paraId="744B569D" w14:textId="77777777" w:rsidR="00D22CEC" w:rsidRPr="00D22CEC" w:rsidRDefault="00D22CEC" w:rsidP="00D22CEC">
      <w:pPr>
        <w:spacing w:after="0" w:line="240" w:lineRule="auto"/>
        <w:jc w:val="center"/>
        <w:rPr>
          <w:rFonts w:ascii="Times New Roman" w:eastAsia="Calibri" w:hAnsi="Times New Roman" w:cs="Times New Roman"/>
          <w:b/>
        </w:rPr>
      </w:pPr>
    </w:p>
    <w:p w14:paraId="0B0DC60F" w14:textId="77777777" w:rsid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it is the desire of the Mayor and Township Committee of the Township of Voorhees to provide daily bus and/or shuttle service available to the public; and</w:t>
      </w:r>
    </w:p>
    <w:p w14:paraId="35C775CB" w14:textId="751A3FC8" w:rsidR="00D22CEC" w:rsidRP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this service will stop at the corner of Lafayette Avenue and Haddonfield-Berlin Road in order to support the Victory Commons at Voorhees community; and</w:t>
      </w:r>
    </w:p>
    <w:p w14:paraId="3FFEAA6A" w14:textId="77777777" w:rsidR="00D22CEC" w:rsidRP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the aforementioned service will be available up to and until the New Jersey Department of Transportation relocates a nearby New Jersey Transit bus stop to the above-referenced corner.</w:t>
      </w:r>
    </w:p>
    <w:p w14:paraId="27DC6ACB" w14:textId="77777777" w:rsidR="00D22CEC" w:rsidRPr="00D22CEC" w:rsidRDefault="00D22CEC" w:rsidP="00D22CEC">
      <w:pPr>
        <w:spacing w:after="0" w:line="360" w:lineRule="auto"/>
        <w:ind w:firstLine="720"/>
        <w:jc w:val="both"/>
        <w:rPr>
          <w:rFonts w:ascii="Times New Roman" w:eastAsia="Calibri" w:hAnsi="Times New Roman" w:cs="Times New Roman"/>
        </w:rPr>
      </w:pPr>
      <w:r w:rsidRPr="00D22CEC">
        <w:rPr>
          <w:rFonts w:ascii="Times New Roman" w:eastAsia="Calibri" w:hAnsi="Times New Roman" w:cs="Times New Roman"/>
          <w:b/>
        </w:rPr>
        <w:t xml:space="preserve">THEREFORE, BE IT HEREBY ORDAINED, </w:t>
      </w:r>
      <w:r w:rsidRPr="00D22CEC">
        <w:rPr>
          <w:rFonts w:ascii="Times New Roman" w:eastAsia="Calibri" w:hAnsi="Times New Roman" w:cs="Times New Roman"/>
        </w:rPr>
        <w:t>by the Township Committee of the Township of Voorhees that a bus or shuttle service route is established as follows:</w:t>
      </w:r>
    </w:p>
    <w:p w14:paraId="4DF9AFC2" w14:textId="77777777" w:rsidR="00D22CEC" w:rsidRPr="00D22CEC" w:rsidRDefault="00D22CEC" w:rsidP="00D22CEC">
      <w:pPr>
        <w:numPr>
          <w:ilvl w:val="0"/>
          <w:numId w:val="5"/>
        </w:numPr>
        <w:spacing w:after="0" w:line="360" w:lineRule="auto"/>
        <w:ind w:left="0" w:firstLine="720"/>
        <w:contextualSpacing/>
        <w:jc w:val="both"/>
        <w:rPr>
          <w:rFonts w:ascii="Times New Roman" w:eastAsia="Calibri" w:hAnsi="Times New Roman" w:cs="Times New Roman"/>
        </w:rPr>
      </w:pPr>
      <w:r w:rsidRPr="00D22CEC">
        <w:rPr>
          <w:rFonts w:ascii="Times New Roman" w:eastAsia="Calibri" w:hAnsi="Times New Roman" w:cs="Times New Roman"/>
        </w:rPr>
        <w:t>A bus stop and/or shuttle service will be established at the corner of Lafayette Avenue and Haddonfield-Berlin Road; and</w:t>
      </w:r>
    </w:p>
    <w:p w14:paraId="7ED88049" w14:textId="77777777" w:rsidR="00D22CEC" w:rsidRPr="00D22CEC" w:rsidRDefault="00D22CEC" w:rsidP="00D22CEC">
      <w:pPr>
        <w:numPr>
          <w:ilvl w:val="0"/>
          <w:numId w:val="5"/>
        </w:numPr>
        <w:spacing w:after="0" w:line="360" w:lineRule="auto"/>
        <w:ind w:left="0" w:firstLine="720"/>
        <w:contextualSpacing/>
        <w:jc w:val="both"/>
        <w:rPr>
          <w:rFonts w:ascii="Times New Roman" w:eastAsia="Calibri" w:hAnsi="Times New Roman" w:cs="Times New Roman"/>
        </w:rPr>
      </w:pPr>
      <w:r w:rsidRPr="00D22CEC">
        <w:rPr>
          <w:rFonts w:ascii="Times New Roman" w:eastAsia="Calibri" w:hAnsi="Times New Roman" w:cs="Times New Roman"/>
        </w:rPr>
        <w:t>The Township of Voorhees will operate said bus stop/and or shuttle service up to and until the New Jersey Department of Transportation establishes a bus stop at said corner.</w:t>
      </w:r>
    </w:p>
    <w:p w14:paraId="52BE766A" w14:textId="77777777" w:rsidR="00D22CEC" w:rsidRPr="00D22CEC" w:rsidRDefault="00D22CEC" w:rsidP="00D22CEC">
      <w:pPr>
        <w:spacing w:after="0" w:line="360" w:lineRule="auto"/>
        <w:ind w:firstLine="634"/>
        <w:jc w:val="both"/>
        <w:rPr>
          <w:rFonts w:ascii="Times New Roman" w:eastAsia="Calibri" w:hAnsi="Times New Roman" w:cs="Times New Roman"/>
          <w:bCs/>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bCs/>
        </w:rPr>
        <w:t>that the Township will be utilizing a shuttle bus that is currently, or will be, owned and operated by the Township. The public transportation services are currently active and will be augmented to include the said stops and said times; and</w:t>
      </w:r>
    </w:p>
    <w:p w14:paraId="6FD1B11F"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rPr>
        <w:t>that the service will be available to the general public with a fixed fare of $1.00, will provide daily service with no seasonal interruptions, and will operate Monday through Friday in the morning at 9:30 a.m. and in the afternoon at 3:30 p.m.; and</w:t>
      </w:r>
    </w:p>
    <w:p w14:paraId="5A84F2B0"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rPr>
        <w:t>that the service, or replacement service provided through New Jersey Transit, will be available during the entirety of the tax credit compliance period; and</w:t>
      </w:r>
    </w:p>
    <w:p w14:paraId="395F30AA" w14:textId="77777777" w:rsidR="00D22CEC" w:rsidRPr="00D22CEC" w:rsidRDefault="00D22CEC" w:rsidP="00D22CEC">
      <w:pPr>
        <w:spacing w:after="0" w:line="360" w:lineRule="auto"/>
        <w:ind w:firstLine="634"/>
        <w:jc w:val="both"/>
        <w:rPr>
          <w:rFonts w:ascii="Times New Roman" w:eastAsia="Calibri" w:hAnsi="Times New Roman" w:cs="Times New Roman"/>
          <w:bCs/>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bCs/>
        </w:rPr>
        <w:t xml:space="preserve">all funding for such service will be as set forth in the Amendment to Developer’s Agreement entered into between the developer of the Victory Commons at Voorhees project (Voorhees Housing Associates, LLC) and the Township of Voorhees; and </w:t>
      </w:r>
    </w:p>
    <w:p w14:paraId="13DAC4B9"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if any section, paragraph, subsection, clause or provision of this Ordinance shall be adjudged by the courts to be invalid, such adjudication shall apply only to the section, paragraph, subsection, clause or provision so adjudicated, and the remainder of the Ordinance shall be deemed valid and effective; and</w:t>
      </w:r>
    </w:p>
    <w:p w14:paraId="1BD0B482" w14:textId="77777777" w:rsidR="00D22CEC" w:rsidRPr="00D22CEC" w:rsidRDefault="00D22CEC" w:rsidP="00D22CEC">
      <w:pPr>
        <w:spacing w:after="0" w:line="360" w:lineRule="auto"/>
        <w:ind w:firstLine="630"/>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any ordinances or parts thereof in conflict with the provisions of this Ordinance are repealed to the extent of such conflict; and</w:t>
      </w:r>
    </w:p>
    <w:p w14:paraId="5147495D" w14:textId="6F83513E" w:rsidR="00D22CEC" w:rsidRPr="00D22CEC" w:rsidRDefault="00D22CEC" w:rsidP="00D22CEC">
      <w:pPr>
        <w:spacing w:after="0" w:line="360" w:lineRule="auto"/>
        <w:ind w:firstLine="630"/>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this Ordinance shall take effect upon passage and publication in accordance with applicable law. </w:t>
      </w:r>
    </w:p>
    <w:p w14:paraId="24E52A5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5A3EFF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899D93F"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CC56530"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3281FA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C4DAF74"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AA7B0E2"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B057426"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3B8FBD31"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50BE3E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0B3ECEF"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396E3201"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C211996" w14:textId="6195586D"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ATTEST:</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TOWNSHIP OF VOORHEES</w:t>
      </w:r>
    </w:p>
    <w:p w14:paraId="0CDF6224"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0C4BFF7"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_____________________________</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____________________________</w:t>
      </w:r>
    </w:p>
    <w:p w14:paraId="47054C1C"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Dee Ober, RMC, Township Clerk</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By:  Michael R. Mignogna, Mayor</w:t>
      </w:r>
    </w:p>
    <w:p w14:paraId="31459EDF"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6EC9C8A"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p>
    <w:p w14:paraId="4E3E3791" w14:textId="3583F67A" w:rsidR="00375557" w:rsidRPr="00BB71CA" w:rsidRDefault="00375557"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BB71CA">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w:t>
      </w:r>
      <w:r w:rsidR="00281B3E">
        <w:rPr>
          <w:rFonts w:ascii="Times New Roman" w:eastAsia="Times New Roman" w:hAnsi="Times New Roman" w:cs="Times New Roman"/>
          <w:spacing w:val="-3"/>
          <w:sz w:val="24"/>
          <w:szCs w:val="24"/>
        </w:rPr>
        <w:t xml:space="preserve"> remotely via a provided ZOOM link</w:t>
      </w:r>
      <w:r w:rsidRPr="00BB71CA">
        <w:rPr>
          <w:rFonts w:ascii="Times New Roman" w:eastAsia="Times New Roman" w:hAnsi="Times New Roman" w:cs="Times New Roman"/>
          <w:spacing w:val="-3"/>
          <w:sz w:val="24"/>
          <w:szCs w:val="24"/>
        </w:rPr>
        <w:t xml:space="preserve">. </w:t>
      </w:r>
    </w:p>
    <w:p w14:paraId="43E6A2EC"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2050B22"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Cs/>
          <w:spacing w:val="-3"/>
          <w:sz w:val="24"/>
          <w:szCs w:val="24"/>
        </w:rPr>
        <w:t>Dee Ober, RMC, Township Clerk</w:t>
      </w:r>
    </w:p>
    <w:p w14:paraId="1688D133"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9CE4DB3"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A87910A"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INTRODUCED: August 9, 2021</w:t>
      </w:r>
    </w:p>
    <w:p w14:paraId="5DD3EB45"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ADOPTED:</w:t>
      </w:r>
    </w:p>
    <w:p w14:paraId="25F5B093" w14:textId="77777777" w:rsidR="00375557" w:rsidRDefault="00375557" w:rsidP="00375557"/>
    <w:p w14:paraId="0118481B" w14:textId="77777777" w:rsidR="00375557" w:rsidRDefault="00375557">
      <w:pPr>
        <w:rPr>
          <w:rFonts w:ascii="Times New Roman" w:eastAsia="Calibri" w:hAnsi="Times New Roman" w:cs="Times New Roman"/>
        </w:rPr>
      </w:pPr>
      <w:r>
        <w:rPr>
          <w:rFonts w:ascii="Times New Roman" w:eastAsia="Calibri" w:hAnsi="Times New Roman" w:cs="Times New Roman"/>
        </w:rPr>
        <w:br w:type="page"/>
      </w:r>
    </w:p>
    <w:p w14:paraId="46E05875" w14:textId="77777777" w:rsidR="005A784C" w:rsidRPr="005A784C" w:rsidRDefault="005A784C" w:rsidP="005A784C">
      <w:pPr>
        <w:adjustRightInd w:val="0"/>
        <w:spacing w:after="0" w:line="240" w:lineRule="auto"/>
        <w:jc w:val="both"/>
        <w:rPr>
          <w:rFonts w:ascii="Times New Roman" w:eastAsia="Times New Roman" w:hAnsi="Times New Roman" w:cs="Times New Roman"/>
          <w:b/>
          <w:sz w:val="24"/>
          <w:szCs w:val="24"/>
        </w:rPr>
      </w:pPr>
      <w:r w:rsidRPr="005A784C">
        <w:rPr>
          <w:rFonts w:ascii="Times New Roman" w:eastAsia="Times New Roman" w:hAnsi="Times New Roman" w:cs="Times New Roman"/>
          <w:b/>
          <w:sz w:val="24"/>
          <w:szCs w:val="24"/>
        </w:rPr>
        <w:lastRenderedPageBreak/>
        <w:t xml:space="preserve">ORDINANCE NO. </w:t>
      </w:r>
    </w:p>
    <w:p w14:paraId="27AE5F11" w14:textId="77777777" w:rsidR="005A784C" w:rsidRPr="005A784C" w:rsidRDefault="005A784C" w:rsidP="005A784C">
      <w:pPr>
        <w:spacing w:after="0" w:line="276" w:lineRule="auto"/>
        <w:jc w:val="center"/>
        <w:rPr>
          <w:rFonts w:ascii="Times New Roman" w:eastAsia="Times New Roman" w:hAnsi="Times New Roman" w:cs="Times New Roman"/>
          <w:b/>
          <w:sz w:val="28"/>
          <w:szCs w:val="24"/>
        </w:rPr>
      </w:pPr>
    </w:p>
    <w:p w14:paraId="6781CB7E" w14:textId="77777777" w:rsidR="005A784C" w:rsidRPr="005A784C" w:rsidRDefault="005A784C" w:rsidP="005A784C">
      <w:pPr>
        <w:spacing w:after="0" w:line="240" w:lineRule="auto"/>
        <w:ind w:left="720" w:right="720"/>
        <w:jc w:val="center"/>
        <w:rPr>
          <w:rFonts w:ascii="Times New Roman" w:eastAsia="Times New Roman" w:hAnsi="Times New Roman" w:cs="Times New Roman"/>
          <w:b/>
          <w:sz w:val="24"/>
          <w:szCs w:val="24"/>
        </w:rPr>
      </w:pPr>
      <w:r w:rsidRPr="005A784C">
        <w:rPr>
          <w:rFonts w:ascii="Times New Roman" w:eastAsia="Times New Roman" w:hAnsi="Times New Roman" w:cs="Times New Roman"/>
          <w:b/>
          <w:sz w:val="24"/>
          <w:szCs w:val="24"/>
        </w:rPr>
        <w:t>AN ORDINANCE OF THE TOWNSHIP OF VOORHEES, COUNTY OF CAMDEN AND STATE OF NEW JERSEY AMENDING ORDINANCE NO. 386-21 ENTITLED, “SECTION 152-170: CANNABIS ESTABLISHMENTS”</w:t>
      </w:r>
    </w:p>
    <w:p w14:paraId="79688314" w14:textId="77777777" w:rsidR="005A784C" w:rsidRPr="005A784C" w:rsidRDefault="005A784C" w:rsidP="005A784C">
      <w:pPr>
        <w:spacing w:after="0" w:line="276" w:lineRule="auto"/>
        <w:ind w:left="1440" w:right="720"/>
        <w:jc w:val="both"/>
        <w:rPr>
          <w:rFonts w:ascii="Times New Roman" w:eastAsia="Times New Roman" w:hAnsi="Times New Roman" w:cs="Times New Roman"/>
          <w:b/>
          <w:sz w:val="24"/>
          <w:szCs w:val="24"/>
        </w:rPr>
      </w:pPr>
    </w:p>
    <w:p w14:paraId="39797C18"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049A78DE"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351B8F73"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on February 22, 2021, Governor Murphy signed into law </w:t>
      </w:r>
      <w:proofErr w:type="spellStart"/>
      <w:r w:rsidRPr="005A784C">
        <w:rPr>
          <w:rFonts w:ascii="Times New Roman" w:eastAsia="Times New Roman" w:hAnsi="Times New Roman" w:cs="Times New Roman"/>
          <w:sz w:val="24"/>
          <w:szCs w:val="24"/>
        </w:rPr>
        <w:t>P.L</w:t>
      </w:r>
      <w:proofErr w:type="spellEnd"/>
      <w:r w:rsidRPr="005A784C">
        <w:rPr>
          <w:rFonts w:ascii="Times New Roman" w:eastAsia="Times New Roman" w:hAnsi="Times New Roman" w:cs="Times New Roman"/>
          <w:sz w:val="24"/>
          <w:szCs w:val="24"/>
        </w:rPr>
        <w:t>. 2021,c.16 known as the “New Jersey Cannabis Regulatory, Enforcement Assistance and Marketplace Modernization Act” (“</w:t>
      </w:r>
      <w:proofErr w:type="spellStart"/>
      <w:r w:rsidRPr="005A784C">
        <w:rPr>
          <w:rFonts w:ascii="Times New Roman" w:eastAsia="Times New Roman" w:hAnsi="Times New Roman" w:cs="Times New Roman"/>
          <w:sz w:val="24"/>
          <w:szCs w:val="24"/>
        </w:rPr>
        <w:t>CREAMMA</w:t>
      </w:r>
      <w:proofErr w:type="spellEnd"/>
      <w:r w:rsidRPr="005A784C">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7D5B0E75"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the Township adopted Ordinance No. 386-21 entitled, “An Ordinance of the Township of Voorhees, County of Camden and State of New Jersey Amending Chapter 152 Zoning District to Include Section 152-170: Cannabis Establishments” on August 9, 2021; and</w:t>
      </w:r>
    </w:p>
    <w:p w14:paraId="29469CFC"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the Mayor and Township Committee of the Township of Voorhees have determined that certain amendments need to be made to Ordinance No. 386-21 in keeping with the goals of the Master Plan and in the best interest of the Township and the health, safety and welfare of its residents and visitors.</w:t>
      </w:r>
    </w:p>
    <w:p w14:paraId="15013A67"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NOW THEREFORE, BE IT ORDAINED</w:t>
      </w:r>
      <w:r w:rsidRPr="005A784C">
        <w:rPr>
          <w:rFonts w:ascii="Times New Roman" w:eastAsia="Times New Roman" w:hAnsi="Times New Roman" w:cs="Times New Roman"/>
          <w:sz w:val="24"/>
          <w:szCs w:val="24"/>
        </w:rPr>
        <w:t xml:space="preserve"> by the Mayor and Township Committee of the Township of Voorhees, County of Camden and State of New Jersey that Ordinance No. </w:t>
      </w:r>
      <w:r w:rsidRPr="005A784C">
        <w:rPr>
          <w:rFonts w:ascii="Times New Roman" w:eastAsia="Times New Roman" w:hAnsi="Times New Roman" w:cs="Times New Roman"/>
          <w:sz w:val="24"/>
          <w:szCs w:val="24"/>
        </w:rPr>
        <w:tab/>
        <w:t>entitled, “An Ordinance of the Township of Voorhees, County of Camden and State of New Jersey Amending Chapter 152 Zoning District to Include Section 152-170: Cannabis Establishments” is hereby amended as follows:</w:t>
      </w:r>
    </w:p>
    <w:p w14:paraId="6B2A4680" w14:textId="77777777" w:rsidR="005A784C" w:rsidRPr="005A784C" w:rsidRDefault="005A784C" w:rsidP="005A784C">
      <w:pPr>
        <w:spacing w:after="0" w:line="480" w:lineRule="auto"/>
        <w:ind w:firstLine="720"/>
        <w:jc w:val="both"/>
        <w:rPr>
          <w:rFonts w:ascii="Times New Roman" w:eastAsia="Times New Roman" w:hAnsi="Times New Roman" w:cs="Times New Roman"/>
          <w:sz w:val="24"/>
          <w:szCs w:val="24"/>
        </w:rPr>
      </w:pPr>
    </w:p>
    <w:p w14:paraId="4FDF8879" w14:textId="1AA5D016" w:rsidR="005A784C" w:rsidRDefault="005A784C" w:rsidP="005A784C">
      <w:pPr>
        <w:numPr>
          <w:ilvl w:val="0"/>
          <w:numId w:val="12"/>
        </w:numPr>
        <w:adjustRightInd w:val="0"/>
        <w:spacing w:after="0" w:line="360" w:lineRule="auto"/>
        <w:ind w:hanging="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152-174 entitled “Conditions of Site Development Standards” shall be amended to add the following: </w:t>
      </w:r>
    </w:p>
    <w:p w14:paraId="662CAAF7" w14:textId="77777777" w:rsidR="005A784C" w:rsidRPr="005A784C" w:rsidRDefault="005A784C" w:rsidP="005A784C">
      <w:pPr>
        <w:adjustRightInd w:val="0"/>
        <w:spacing w:after="0" w:line="360" w:lineRule="auto"/>
        <w:ind w:left="720"/>
        <w:jc w:val="both"/>
        <w:rPr>
          <w:rFonts w:ascii="Times New Roman" w:eastAsia="Times New Roman" w:hAnsi="Times New Roman" w:cs="Times New Roman"/>
          <w:sz w:val="24"/>
          <w:szCs w:val="24"/>
        </w:rPr>
      </w:pPr>
    </w:p>
    <w:p w14:paraId="4D835A0E" w14:textId="77777777" w:rsidR="005A784C" w:rsidRPr="005A784C" w:rsidRDefault="005A784C" w:rsidP="005A784C">
      <w:pPr>
        <w:adjustRightInd w:val="0"/>
        <w:spacing w:after="0" w:line="240" w:lineRule="auto"/>
        <w:ind w:left="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“6.  No cannabis establishment shall be located within 1000 feet of a playground that is within a publicly owned park.  This 1000 foot limitation to public playgrounds shall not apply if there is a four lane divided or undivided highway between the public playground and the proposed Cannabis Business.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p>
    <w:p w14:paraId="651C6D8A"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25A765F0"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3956B4AB"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4322AB98" w14:textId="0FDC66AA" w:rsidR="005A784C" w:rsidRPr="005A784C" w:rsidRDefault="005A784C" w:rsidP="005A784C">
      <w:pPr>
        <w:adjustRightInd w:val="0"/>
        <w:spacing w:after="0" w:line="480" w:lineRule="auto"/>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lastRenderedPageBreak/>
        <w:t xml:space="preserve">Section 2.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The following subsection is hereby added: </w:t>
      </w:r>
    </w:p>
    <w:p w14:paraId="241DBE43" w14:textId="232428D3" w:rsidR="005A784C" w:rsidRDefault="005A784C" w:rsidP="005A784C">
      <w:pPr>
        <w:adjustRightInd w:val="0"/>
        <w:spacing w:after="0" w:line="240" w:lineRule="auto"/>
        <w:ind w:left="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 </w:t>
      </w:r>
    </w:p>
    <w:p w14:paraId="3D3EDB4A" w14:textId="77777777" w:rsidR="005A784C" w:rsidRPr="005A784C" w:rsidRDefault="005A784C" w:rsidP="005A784C">
      <w:pPr>
        <w:adjustRightInd w:val="0"/>
        <w:spacing w:after="0" w:line="240" w:lineRule="auto"/>
        <w:ind w:left="1080"/>
        <w:jc w:val="both"/>
        <w:rPr>
          <w:rFonts w:ascii="Times New Roman" w:eastAsia="Times New Roman" w:hAnsi="Times New Roman" w:cs="Times New Roman"/>
          <w:sz w:val="24"/>
          <w:szCs w:val="24"/>
        </w:rPr>
      </w:pPr>
    </w:p>
    <w:p w14:paraId="2418D43A" w14:textId="77777777" w:rsidR="005A784C" w:rsidRPr="005A784C" w:rsidRDefault="005A784C" w:rsidP="005A784C">
      <w:pPr>
        <w:adjustRightInd w:val="0"/>
        <w:spacing w:after="0" w:line="240" w:lineRule="auto"/>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3.  </w:t>
      </w:r>
      <w:r w:rsidRPr="005A784C">
        <w:rPr>
          <w:rFonts w:ascii="Times New Roman" w:eastAsia="Times New Roman" w:hAnsi="Times New Roman" w:cs="Times New Roman"/>
          <w:sz w:val="24"/>
          <w:szCs w:val="24"/>
        </w:rPr>
        <w:tab/>
        <w:t xml:space="preserve">Nothing contained herein shall be deemed to effect the validity of Ordinance </w:t>
      </w:r>
    </w:p>
    <w:p w14:paraId="67927E46" w14:textId="2BF51A9E" w:rsidR="005A784C" w:rsidRDefault="005A784C" w:rsidP="005A784C">
      <w:pPr>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No.</w:t>
      </w:r>
      <w:r w:rsidRPr="005A784C">
        <w:rPr>
          <w:rFonts w:ascii="Times New Roman" w:eastAsia="Times New Roman" w:hAnsi="Times New Roman" w:cs="Times New Roman"/>
          <w:sz w:val="24"/>
          <w:szCs w:val="24"/>
          <w:u w:val="single"/>
        </w:rPr>
        <w:t xml:space="preserve">    </w:t>
      </w:r>
      <w:r w:rsidRPr="005A784C">
        <w:rPr>
          <w:rFonts w:ascii="Times New Roman" w:eastAsia="Times New Roman" w:hAnsi="Times New Roman" w:cs="Times New Roman"/>
          <w:sz w:val="24"/>
          <w:szCs w:val="24"/>
          <w:u w:val="single"/>
        </w:rPr>
        <w:tab/>
        <w:t xml:space="preserve">   </w:t>
      </w:r>
      <w:r w:rsidRPr="005A784C">
        <w:rPr>
          <w:rFonts w:ascii="Times New Roman" w:eastAsia="Times New Roman" w:hAnsi="Times New Roman" w:cs="Times New Roman"/>
          <w:sz w:val="24"/>
          <w:szCs w:val="24"/>
        </w:rPr>
        <w:t xml:space="preserve"> being adopted within the time period provided for by the New Jersey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Cannabis  Regulatory, Enforcement Assistance and Marketplace Modernization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Act. </w:t>
      </w:r>
    </w:p>
    <w:p w14:paraId="47CD1BEB" w14:textId="77777777" w:rsidR="005A784C" w:rsidRPr="005A784C" w:rsidRDefault="005A784C" w:rsidP="005A784C">
      <w:pPr>
        <w:adjustRightInd w:val="0"/>
        <w:spacing w:after="0" w:line="240" w:lineRule="auto"/>
        <w:jc w:val="both"/>
        <w:rPr>
          <w:rFonts w:ascii="Times New Roman" w:eastAsia="Times New Roman" w:hAnsi="Times New Roman" w:cs="Times New Roman"/>
          <w:sz w:val="24"/>
          <w:szCs w:val="24"/>
        </w:rPr>
      </w:pPr>
    </w:p>
    <w:p w14:paraId="7A032F06" w14:textId="77F85258" w:rsidR="005A784C" w:rsidRDefault="005A784C" w:rsidP="005A784C">
      <w:pPr>
        <w:numPr>
          <w:ilvl w:val="0"/>
          <w:numId w:val="13"/>
        </w:numPr>
        <w:adjustRightInd w:val="0"/>
        <w:spacing w:after="0" w:line="240" w:lineRule="auto"/>
        <w:ind w:left="0" w:firstLine="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It is hereby found and determined that the Cannabis Establishment Ordinance </w:t>
      </w:r>
      <w:r w:rsidRPr="005A784C">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b/>
        <w:t>conforms to the Master Plan of the Township of Voorhees.</w:t>
      </w:r>
    </w:p>
    <w:p w14:paraId="0C7BF468" w14:textId="77777777" w:rsidR="005A784C" w:rsidRPr="005A784C" w:rsidRDefault="005A784C" w:rsidP="005A784C">
      <w:pPr>
        <w:adjustRightInd w:val="0"/>
        <w:spacing w:after="0" w:line="240" w:lineRule="auto"/>
        <w:ind w:left="360"/>
        <w:jc w:val="both"/>
        <w:rPr>
          <w:rFonts w:ascii="Times New Roman" w:eastAsia="Times New Roman" w:hAnsi="Times New Roman" w:cs="Times New Roman"/>
          <w:sz w:val="24"/>
          <w:szCs w:val="24"/>
        </w:rPr>
      </w:pPr>
    </w:p>
    <w:p w14:paraId="672FF316" w14:textId="50DEA2B0" w:rsidR="005A784C" w:rsidRDefault="005A784C" w:rsidP="005A784C">
      <w:pPr>
        <w:numPr>
          <w:ilvl w:val="0"/>
          <w:numId w:val="13"/>
        </w:numPr>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It is hereby found and determined that the Ordinance gives due consideration to the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provision of appropriate allowable uses within the areas within Township with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special consideration for the health, safety and welfare of the residents of the areas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and the Township of Voorhees.</w:t>
      </w:r>
    </w:p>
    <w:p w14:paraId="6532C0C0" w14:textId="77777777" w:rsidR="005A784C" w:rsidRDefault="005A784C" w:rsidP="005A784C">
      <w:pPr>
        <w:pStyle w:val="ListParagraph"/>
        <w:rPr>
          <w:rFonts w:ascii="Times New Roman" w:eastAsia="Times New Roman" w:hAnsi="Times New Roman" w:cs="Times New Roman"/>
          <w:sz w:val="24"/>
          <w:szCs w:val="24"/>
        </w:rPr>
      </w:pPr>
    </w:p>
    <w:p w14:paraId="358D8136" w14:textId="38BC051A" w:rsidR="005A784C" w:rsidRDefault="005A784C" w:rsidP="005A784C">
      <w:pPr>
        <w:numPr>
          <w:ilvl w:val="0"/>
          <w:numId w:val="13"/>
        </w:numPr>
        <w:tabs>
          <w:tab w:val="left" w:pos="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In order to facilitate the implementation Ordinance, it is hereby found and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determined that this action must be taken by this Township Committee to amend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the Township of Voorhees Land Use Ordinance and take appropriate action upon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proposals and measures designed to effectuate the same.</w:t>
      </w:r>
    </w:p>
    <w:p w14:paraId="08AE822E" w14:textId="77777777" w:rsidR="005A784C" w:rsidRDefault="005A784C" w:rsidP="005A784C">
      <w:pPr>
        <w:pStyle w:val="ListParagraph"/>
        <w:rPr>
          <w:rFonts w:ascii="Times New Roman" w:eastAsia="Times New Roman" w:hAnsi="Times New Roman" w:cs="Times New Roman"/>
          <w:sz w:val="24"/>
          <w:szCs w:val="24"/>
        </w:rPr>
      </w:pPr>
    </w:p>
    <w:p w14:paraId="10A2D5E1" w14:textId="5FAFF23B" w:rsidR="005A784C" w:rsidRDefault="005A784C" w:rsidP="005A784C">
      <w:pPr>
        <w:numPr>
          <w:ilvl w:val="0"/>
          <w:numId w:val="13"/>
        </w:numPr>
        <w:tabs>
          <w:tab w:val="left" w:pos="144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All Ordinances contrary to the provisions of this section of the Ordinance are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hereby repealed to the extent that they are inconsistent herewith.</w:t>
      </w:r>
    </w:p>
    <w:p w14:paraId="0BED1FAD" w14:textId="77777777" w:rsidR="005A784C" w:rsidRPr="005A784C" w:rsidRDefault="005A784C" w:rsidP="005A784C">
      <w:pPr>
        <w:tabs>
          <w:tab w:val="left" w:pos="1440"/>
        </w:tabs>
        <w:adjustRightInd w:val="0"/>
        <w:spacing w:after="0" w:line="240" w:lineRule="auto"/>
        <w:ind w:left="720"/>
        <w:jc w:val="both"/>
        <w:rPr>
          <w:rFonts w:ascii="Times New Roman" w:eastAsia="Times New Roman" w:hAnsi="Times New Roman" w:cs="Times New Roman"/>
          <w:sz w:val="24"/>
          <w:szCs w:val="24"/>
        </w:rPr>
      </w:pPr>
    </w:p>
    <w:p w14:paraId="51F3C35F" w14:textId="26D1BF3C" w:rsidR="005A784C" w:rsidRPr="005A784C" w:rsidRDefault="005A784C" w:rsidP="005A784C">
      <w:pPr>
        <w:numPr>
          <w:ilvl w:val="0"/>
          <w:numId w:val="13"/>
        </w:numPr>
        <w:tabs>
          <w:tab w:val="left" w:pos="144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This Ordinance shall take effect upon final passage and publication in accordance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with law.</w:t>
      </w:r>
    </w:p>
    <w:p w14:paraId="0F9AFAEB" w14:textId="77777777" w:rsidR="005A784C" w:rsidRPr="005A784C" w:rsidRDefault="005A784C" w:rsidP="005A784C">
      <w:pPr>
        <w:autoSpaceDE w:val="0"/>
        <w:autoSpaceDN w:val="0"/>
        <w:adjustRightInd w:val="0"/>
        <w:spacing w:after="0" w:line="480" w:lineRule="auto"/>
        <w:rPr>
          <w:rFonts w:ascii="Times New Roman" w:eastAsia="Times New Roman" w:hAnsi="Times New Roman" w:cs="Times New Roman"/>
          <w:sz w:val="24"/>
          <w:szCs w:val="24"/>
        </w:rPr>
      </w:pPr>
    </w:p>
    <w:p w14:paraId="4798AFF6" w14:textId="77777777" w:rsidR="005A784C" w:rsidRPr="005A784C" w:rsidRDefault="005A784C" w:rsidP="005A784C">
      <w:pPr>
        <w:adjustRightInd w:val="0"/>
        <w:spacing w:after="0" w:line="276" w:lineRule="auto"/>
        <w:rPr>
          <w:rFonts w:ascii="Times New Roman" w:eastAsia="Times New Roman" w:hAnsi="Times New Roman" w:cs="Times New Roman"/>
          <w:szCs w:val="20"/>
        </w:rPr>
      </w:pPr>
    </w:p>
    <w:p w14:paraId="47A338B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BC4E30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2B4790F7"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3911763"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203B31FE"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19F9AF0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ABC332D" w14:textId="77777777" w:rsidR="005A784C" w:rsidRPr="005A784C" w:rsidRDefault="005A784C"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41040F74" w14:textId="77777777" w:rsidR="005A784C" w:rsidRPr="005A784C" w:rsidRDefault="005A784C"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 remotely via a provided ZOOM link.</w:t>
      </w:r>
    </w:p>
    <w:p w14:paraId="53D1A144"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2C249C8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13958CF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B4D6965"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3D13218"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5B7B737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44CC78BA" w14:textId="77777777" w:rsidR="00375557" w:rsidRDefault="00375557" w:rsidP="00375557"/>
    <w:p w14:paraId="168AEBC5" w14:textId="77777777" w:rsidR="004B4CC3" w:rsidRDefault="004B4CC3">
      <w:pPr>
        <w:rPr>
          <w:rFonts w:ascii="Times New Roman" w:eastAsia="Calibri" w:hAnsi="Times New Roman" w:cs="Times New Roman"/>
        </w:rPr>
      </w:pPr>
      <w:r>
        <w:rPr>
          <w:rFonts w:ascii="Times New Roman" w:eastAsia="Calibri" w:hAnsi="Times New Roman" w:cs="Times New Roman"/>
        </w:rPr>
        <w:br w:type="page"/>
      </w:r>
    </w:p>
    <w:p w14:paraId="6A83A8C0" w14:textId="779139F9" w:rsidR="004B4CC3" w:rsidRPr="004B4CC3" w:rsidRDefault="004B4CC3" w:rsidP="004B4CC3">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p>
    <w:p w14:paraId="57EDB2D4" w14:textId="77777777" w:rsidR="004B4CC3" w:rsidRPr="004B4CC3" w:rsidRDefault="004B4CC3" w:rsidP="004B4CC3">
      <w:pPr>
        <w:spacing w:after="0" w:line="240" w:lineRule="auto"/>
        <w:ind w:left="2160" w:firstLine="720"/>
        <w:rPr>
          <w:rFonts w:ascii="Times New Roman" w:eastAsia="Times New Roman" w:hAnsi="Times New Roman" w:cs="Times New Roman"/>
          <w:b/>
          <w:bCs/>
        </w:rPr>
      </w:pPr>
    </w:p>
    <w:p w14:paraId="54F24A21" w14:textId="77777777" w:rsidR="004B4CC3" w:rsidRPr="004B4CC3" w:rsidRDefault="004B4CC3" w:rsidP="004B4CC3">
      <w:pPr>
        <w:spacing w:after="0" w:line="240" w:lineRule="auto"/>
        <w:jc w:val="center"/>
        <w:rPr>
          <w:rFonts w:ascii="Times New Roman" w:eastAsia="Times New Roman" w:hAnsi="Times New Roman" w:cs="Times New Roman"/>
          <w:b/>
          <w:bCs/>
        </w:rPr>
      </w:pPr>
    </w:p>
    <w:p w14:paraId="6E12A908" w14:textId="77777777" w:rsidR="004B4CC3" w:rsidRPr="004B4CC3" w:rsidRDefault="004B4CC3" w:rsidP="004B4CC3">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5CEB77F7" w14:textId="77777777" w:rsidR="004B4CC3" w:rsidRPr="004B4CC3" w:rsidRDefault="004B4CC3" w:rsidP="004B4CC3">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39CDCFA8" w14:textId="30D2FC07" w:rsidR="004B4CC3" w:rsidRPr="004B4CC3" w:rsidRDefault="004B4CC3" w:rsidP="004B4CC3">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636E78BD" w14:textId="27A42963"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3E44906C" w14:textId="5FD48E22"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355C27FB" w14:textId="6795CD09"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2B76A0E6" w14:textId="77777777"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010773CC"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p>
    <w:p w14:paraId="15F1FD3A"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7F8C62AC" w14:textId="77777777" w:rsidR="004B4CC3" w:rsidRPr="004B4CC3" w:rsidRDefault="004B4CC3" w:rsidP="004B4CC3">
      <w:pPr>
        <w:spacing w:after="0" w:line="240" w:lineRule="auto"/>
        <w:ind w:right="720"/>
        <w:jc w:val="both"/>
        <w:rPr>
          <w:rFonts w:ascii="Times New Roman" w:eastAsia="Times New Roman" w:hAnsi="Times New Roman" w:cs="Times New Roman"/>
          <w:b/>
          <w:bCs/>
          <w:i/>
          <w:iCs/>
        </w:rPr>
      </w:pPr>
    </w:p>
    <w:p w14:paraId="47B26C90"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(B)   Bulk requirements.  For the purpose of this chapter, the REAR YARD shall be considered to be an open space extending across the full width of the lot between the principal building and the rear lot line and the point of the rear elevation closest to the side lot lines. For the purpose of this section, DETACHED GARAGES shall not be considered part of the principal building.</w:t>
      </w:r>
    </w:p>
    <w:p w14:paraId="22FBAD27"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2C2E66AB"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0B257C20"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38178E79"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altered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7AC1904B"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6EC9935D"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46275C62"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6F0FF058"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From the front corners of any building to the side property lines and toward the rear property line so as to enclose the side and rear yards, or a desired portion thereof</w:t>
      </w:r>
      <w:r w:rsidRPr="004B4CC3">
        <w:rPr>
          <w:rFonts w:ascii="Times New Roman" w:eastAsia="Times New Roman" w:hAnsi="Times New Roman" w:cs="Times New Roman"/>
        </w:rPr>
        <w:t xml:space="preserve">. </w:t>
      </w:r>
    </w:p>
    <w:p w14:paraId="51844A84"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5B2B8F2E" w14:textId="77777777" w:rsidR="004B4CC3" w:rsidRPr="004B4CC3" w:rsidRDefault="004B4CC3" w:rsidP="004B4CC3">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3120C0C3" w14:textId="77777777" w:rsidR="004B4CC3" w:rsidRPr="004B4CC3" w:rsidRDefault="004B4CC3" w:rsidP="004B4CC3">
      <w:pPr>
        <w:spacing w:after="0" w:line="240" w:lineRule="auto"/>
        <w:jc w:val="both"/>
        <w:rPr>
          <w:rFonts w:ascii="Times New Roman" w:eastAsia="Times New Roman" w:hAnsi="Times New Roman" w:cs="Times New Roman"/>
        </w:rPr>
      </w:pPr>
    </w:p>
    <w:p w14:paraId="508FC5A4" w14:textId="77777777" w:rsidR="004B4CC3" w:rsidRPr="004B4CC3" w:rsidRDefault="004B4CC3" w:rsidP="004B4CC3">
      <w:pPr>
        <w:spacing w:after="0" w:line="240" w:lineRule="auto"/>
        <w:jc w:val="both"/>
        <w:rPr>
          <w:rFonts w:ascii="Times New Roman" w:eastAsia="Times New Roman" w:hAnsi="Times New Roman" w:cs="Times New Roman"/>
        </w:rPr>
      </w:pPr>
    </w:p>
    <w:p w14:paraId="369E0563"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67417483" w14:textId="77777777" w:rsidR="004B4CC3" w:rsidRPr="004B4CC3" w:rsidRDefault="004B4CC3" w:rsidP="004B4CC3">
      <w:pPr>
        <w:spacing w:after="0" w:line="240" w:lineRule="auto"/>
        <w:jc w:val="both"/>
        <w:rPr>
          <w:rFonts w:ascii="Times New Roman" w:eastAsia="Times New Roman" w:hAnsi="Times New Roman" w:cs="Times New Roman"/>
        </w:rPr>
      </w:pPr>
    </w:p>
    <w:p w14:paraId="551FC5B7" w14:textId="77777777" w:rsidR="004B4CC3" w:rsidRPr="004B4CC3" w:rsidRDefault="004B4CC3" w:rsidP="004B4CC3">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 xml:space="preserve">(b)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w:t>
      </w:r>
      <w:r w:rsidRPr="004B4CC3">
        <w:rPr>
          <w:rFonts w:ascii="Times New Roman" w:eastAsia="Times New Roman" w:hAnsi="Times New Roman" w:cs="Times New Roman"/>
          <w:strike/>
          <w:color w:val="212529"/>
          <w:shd w:val="clear" w:color="auto" w:fill="FFFFFF"/>
        </w:rPr>
        <w:lastRenderedPageBreak/>
        <w:t>removal of potential obstructions such as interceding vegetation shall not be sufficient cause for permitting front-facing installation.</w:t>
      </w:r>
    </w:p>
    <w:p w14:paraId="3EF0EE8C" w14:textId="77777777" w:rsidR="004B4CC3" w:rsidRPr="004B4CC3" w:rsidRDefault="004B4CC3" w:rsidP="004B4CC3">
      <w:pPr>
        <w:spacing w:after="0" w:line="240" w:lineRule="auto"/>
        <w:jc w:val="both"/>
        <w:rPr>
          <w:rFonts w:ascii="Times New Roman" w:eastAsia="Times New Roman" w:hAnsi="Times New Roman" w:cs="Times New Roman"/>
          <w:strike/>
        </w:rPr>
      </w:pPr>
    </w:p>
    <w:p w14:paraId="3BFC4E5F" w14:textId="77777777" w:rsidR="004B4CC3" w:rsidRPr="004B4CC3" w:rsidRDefault="004B4CC3" w:rsidP="004B4CC3">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5957605C" w14:textId="77777777" w:rsidR="004B4CC3" w:rsidRPr="004B4CC3" w:rsidRDefault="004B4CC3" w:rsidP="004B4CC3">
      <w:pPr>
        <w:spacing w:after="0" w:line="240" w:lineRule="auto"/>
        <w:jc w:val="both"/>
        <w:rPr>
          <w:rFonts w:ascii="Times New Roman" w:eastAsia="Times New Roman" w:hAnsi="Times New Roman" w:cs="Times New Roman"/>
          <w:bCs/>
        </w:rPr>
      </w:pPr>
    </w:p>
    <w:p w14:paraId="08189F10"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339AE308"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580488EA"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1.   Current property survey by a professional surveyor licensed in the State of New Jersey showing all current improvements on the property and the proposed location of the solar energy system sought to be constructed;</w:t>
      </w:r>
    </w:p>
    <w:p w14:paraId="41055F23"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061F8B4C"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2.   A study, prepared by a qualified individual, to verify that the property conditions will produce the intended solar power generation based on property location, surrounding structures and building orientation; and</w:t>
      </w:r>
    </w:p>
    <w:p w14:paraId="032FA453"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55BFC317"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38AC3960" w14:textId="77777777" w:rsidR="004B4CC3" w:rsidRPr="004B4CC3" w:rsidRDefault="004B4CC3" w:rsidP="004B4CC3">
      <w:pPr>
        <w:spacing w:after="0" w:line="240" w:lineRule="auto"/>
        <w:jc w:val="both"/>
        <w:rPr>
          <w:rFonts w:ascii="Times New Roman" w:eastAsia="Times New Roman" w:hAnsi="Times New Roman" w:cs="Times New Roman"/>
        </w:rPr>
      </w:pPr>
    </w:p>
    <w:p w14:paraId="4221F78F"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2C230111" w14:textId="77777777" w:rsidR="004B4CC3" w:rsidRPr="004B4CC3" w:rsidRDefault="004B4CC3" w:rsidP="004B4CC3">
      <w:pPr>
        <w:spacing w:after="0" w:line="240" w:lineRule="auto"/>
        <w:jc w:val="both"/>
        <w:rPr>
          <w:rFonts w:ascii="Times New Roman" w:eastAsia="Times New Roman" w:hAnsi="Times New Roman" w:cs="Times New Roman"/>
          <w:b/>
          <w:bCs/>
          <w:i/>
          <w:iCs/>
        </w:rPr>
      </w:pPr>
    </w:p>
    <w:p w14:paraId="55ECB407" w14:textId="77777777" w:rsidR="004B4CC3" w:rsidRPr="004B4CC3" w:rsidRDefault="004B4CC3" w:rsidP="004B4CC3">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(b)   No fence shall create an alley, private way or setback from the property line of less than five feet on the property where the fence is to be installed.</w:t>
      </w:r>
    </w:p>
    <w:p w14:paraId="74C35BFD" w14:textId="77777777" w:rsidR="004B4CC3" w:rsidRPr="004B4CC3" w:rsidRDefault="004B4CC3" w:rsidP="004B4CC3">
      <w:pPr>
        <w:spacing w:after="0" w:line="240" w:lineRule="auto"/>
        <w:jc w:val="both"/>
        <w:rPr>
          <w:rFonts w:ascii="Times New Roman" w:eastAsia="Times New Roman" w:hAnsi="Times New Roman" w:cs="Times New Roman"/>
        </w:rPr>
      </w:pPr>
    </w:p>
    <w:p w14:paraId="05ACE4E3"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154.006(A)(3), “Buffer and landscape design standards” is hereby amended and supplemented as follows: </w:t>
      </w:r>
    </w:p>
    <w:p w14:paraId="54D58233" w14:textId="77777777" w:rsidR="004B4CC3" w:rsidRPr="004B4CC3" w:rsidRDefault="004B4CC3" w:rsidP="004B4CC3">
      <w:pPr>
        <w:spacing w:after="0" w:line="240" w:lineRule="auto"/>
        <w:jc w:val="both"/>
        <w:rPr>
          <w:rFonts w:ascii="Times New Roman" w:eastAsia="Times New Roman" w:hAnsi="Times New Roman" w:cs="Times New Roman"/>
        </w:rPr>
      </w:pPr>
    </w:p>
    <w:p w14:paraId="1DF0BF0A"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37DD9450" w14:textId="77777777" w:rsidR="004B4CC3" w:rsidRPr="004B4CC3" w:rsidRDefault="004B4CC3" w:rsidP="004B4CC3">
      <w:pPr>
        <w:spacing w:after="0" w:line="240" w:lineRule="auto"/>
        <w:jc w:val="both"/>
        <w:rPr>
          <w:rFonts w:ascii="Times New Roman" w:eastAsia="Times New Roman" w:hAnsi="Times New Roman" w:cs="Times New Roman"/>
        </w:rPr>
      </w:pPr>
    </w:p>
    <w:p w14:paraId="4A8F84F2"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Title XV, “Land Usage”, Chapter 154, “Improvement Regulations And Design Standards”, Section 154.006(A)(6), “Buffer and landscape design standards” is hereby amended and supplemented as follows:</w:t>
      </w:r>
    </w:p>
    <w:p w14:paraId="7EEC277B" w14:textId="77777777" w:rsidR="004B4CC3" w:rsidRPr="004B4CC3" w:rsidRDefault="004B4CC3" w:rsidP="004B4CC3">
      <w:pPr>
        <w:spacing w:after="0" w:line="240" w:lineRule="auto"/>
        <w:jc w:val="both"/>
        <w:rPr>
          <w:rFonts w:ascii="Times New Roman" w:eastAsia="Times New Roman" w:hAnsi="Times New Roman" w:cs="Times New Roman"/>
        </w:rPr>
      </w:pPr>
    </w:p>
    <w:p w14:paraId="44B38548"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360CEEB4" w14:textId="77777777" w:rsidR="004B4CC3" w:rsidRPr="004B4CC3" w:rsidRDefault="004B4CC3" w:rsidP="004B4CC3">
      <w:pPr>
        <w:spacing w:after="0" w:line="240" w:lineRule="auto"/>
        <w:jc w:val="both"/>
        <w:rPr>
          <w:rFonts w:ascii="Times New Roman" w:eastAsia="Times New Roman" w:hAnsi="Times New Roman" w:cs="Times New Roman"/>
        </w:rPr>
      </w:pPr>
    </w:p>
    <w:p w14:paraId="292E372C"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154.006(E)(3)(b), “Buffer and landscape design standards” is hereby amended and supplemented as follows: </w:t>
      </w:r>
    </w:p>
    <w:p w14:paraId="6D076D45" w14:textId="77777777" w:rsidR="004B4CC3" w:rsidRPr="004B4CC3" w:rsidRDefault="004B4CC3" w:rsidP="004B4CC3">
      <w:pPr>
        <w:spacing w:after="0" w:line="240" w:lineRule="auto"/>
        <w:jc w:val="both"/>
        <w:rPr>
          <w:rFonts w:ascii="Times New Roman" w:eastAsia="Times New Roman" w:hAnsi="Times New Roman" w:cs="Times New Roman"/>
        </w:rPr>
      </w:pPr>
    </w:p>
    <w:p w14:paraId="50F7EB8C"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521440E3" w14:textId="77777777" w:rsidR="004B4CC3" w:rsidRPr="004B4CC3" w:rsidRDefault="004B4CC3" w:rsidP="004B4CC3">
      <w:pPr>
        <w:spacing w:after="0" w:line="240" w:lineRule="auto"/>
        <w:jc w:val="both"/>
        <w:rPr>
          <w:rFonts w:ascii="Times New Roman" w:eastAsia="Times New Roman" w:hAnsi="Times New Roman" w:cs="Times New Roman"/>
        </w:rPr>
      </w:pPr>
    </w:p>
    <w:p w14:paraId="6E0A14EF"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13D2182D" w14:textId="77777777" w:rsidR="004B4CC3" w:rsidRPr="004B4CC3" w:rsidRDefault="004B4CC3" w:rsidP="004B4CC3">
      <w:pPr>
        <w:spacing w:after="0" w:line="240" w:lineRule="auto"/>
        <w:jc w:val="both"/>
        <w:rPr>
          <w:rFonts w:ascii="Times New Roman" w:eastAsia="Times New Roman" w:hAnsi="Times New Roman" w:cs="Times New Roman"/>
        </w:rPr>
      </w:pPr>
    </w:p>
    <w:p w14:paraId="7DF639DB"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6A1679A5" w14:textId="77777777" w:rsidR="004B4CC3" w:rsidRPr="004B4CC3" w:rsidRDefault="004B4CC3" w:rsidP="004B4CC3">
      <w:pPr>
        <w:spacing w:after="0" w:line="240" w:lineRule="auto"/>
        <w:rPr>
          <w:rFonts w:ascii="Times New Roman" w:eastAsia="Times New Roman" w:hAnsi="Times New Roman" w:cs="Times New Roman"/>
        </w:rPr>
      </w:pPr>
    </w:p>
    <w:p w14:paraId="7B45AF24" w14:textId="77777777" w:rsidR="004B4CC3" w:rsidRPr="004B4CC3" w:rsidRDefault="004B4CC3" w:rsidP="004B4CC3">
      <w:pPr>
        <w:spacing w:after="0" w:line="240" w:lineRule="auto"/>
        <w:rPr>
          <w:rFonts w:ascii="Times New Roman" w:eastAsia="Times New Roman" w:hAnsi="Times New Roman" w:cs="Times New Roman"/>
        </w:rPr>
      </w:pPr>
    </w:p>
    <w:p w14:paraId="1B757EE9" w14:textId="339183F6" w:rsidR="004B4CC3" w:rsidRDefault="004B4CC3">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26DD9A6"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4B436F39"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50EC735"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52FD238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5447F164"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70467E3"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2F125226" w14:textId="77777777" w:rsidR="004B4CC3" w:rsidRPr="005A784C" w:rsidRDefault="004B4CC3"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 remotely via a provided ZOOM link.</w:t>
      </w:r>
    </w:p>
    <w:p w14:paraId="6CE637BF"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6F58037"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2344922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8A6AECB"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D8C5B1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1C8E734B"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70803B3F" w14:textId="77777777" w:rsidR="004B4CC3" w:rsidRPr="004B4CC3" w:rsidRDefault="004B4CC3" w:rsidP="004B4CC3">
      <w:pPr>
        <w:spacing w:after="0" w:line="240" w:lineRule="auto"/>
        <w:rPr>
          <w:rFonts w:ascii="Times New Roman" w:eastAsia="Times New Roman" w:hAnsi="Times New Roman" w:cs="Times New Roman"/>
          <w:sz w:val="24"/>
          <w:szCs w:val="24"/>
        </w:rPr>
      </w:pPr>
    </w:p>
    <w:p w14:paraId="05926FD0" w14:textId="77777777" w:rsidR="004B4CC3" w:rsidRPr="004B4CC3" w:rsidRDefault="004B4CC3" w:rsidP="004B4CC3">
      <w:pPr>
        <w:spacing w:after="0" w:line="240" w:lineRule="auto"/>
        <w:rPr>
          <w:rFonts w:ascii="Times New Roman" w:eastAsia="Times New Roman" w:hAnsi="Times New Roman" w:cs="Times New Roman"/>
          <w:sz w:val="24"/>
          <w:szCs w:val="24"/>
        </w:rPr>
      </w:pPr>
    </w:p>
    <w:p w14:paraId="242AB5EE" w14:textId="37D236BE" w:rsidR="00D22CEC" w:rsidRPr="00D22CEC" w:rsidRDefault="00D22CEC">
      <w:pPr>
        <w:rPr>
          <w:rFonts w:ascii="Times New Roman" w:eastAsia="Calibri" w:hAnsi="Times New Roman" w:cs="Times New Roman"/>
        </w:rPr>
      </w:pPr>
      <w:r w:rsidRPr="00D22CEC">
        <w:rPr>
          <w:rFonts w:ascii="Times New Roman" w:eastAsia="Calibri" w:hAnsi="Times New Roman" w:cs="Times New Roman"/>
        </w:rPr>
        <w:br w:type="page"/>
      </w:r>
    </w:p>
    <w:p w14:paraId="66D0BCE7" w14:textId="77777777" w:rsidR="009128FE" w:rsidRDefault="009128F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178-21</w:t>
      </w:r>
    </w:p>
    <w:p w14:paraId="241FE8D8" w14:textId="77777777" w:rsidR="009128FE" w:rsidRDefault="009128FE">
      <w:pPr>
        <w:rPr>
          <w:rFonts w:ascii="Times New Roman" w:eastAsia="Times New Roman" w:hAnsi="Times New Roman" w:cs="Times New Roman"/>
          <w:b/>
          <w:szCs w:val="20"/>
        </w:rPr>
      </w:pPr>
    </w:p>
    <w:p w14:paraId="5225DBC5" w14:textId="77777777" w:rsidR="009128FE" w:rsidRPr="001C16B0" w:rsidRDefault="009128FE" w:rsidP="009128F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16D0676" w14:textId="77777777" w:rsidR="009128FE" w:rsidRPr="001C16B0" w:rsidRDefault="009128FE" w:rsidP="009128FE">
      <w:pPr>
        <w:spacing w:after="0" w:line="240" w:lineRule="auto"/>
        <w:jc w:val="both"/>
        <w:rPr>
          <w:rFonts w:ascii="Times New Roman" w:eastAsia="Calibri" w:hAnsi="Times New Roman" w:cs="Times New Roman"/>
          <w:b/>
          <w:bCs/>
        </w:rPr>
      </w:pPr>
    </w:p>
    <w:p w14:paraId="1E9D93F1" w14:textId="77777777" w:rsidR="009128FE" w:rsidRPr="001C16B0" w:rsidRDefault="009128FE" w:rsidP="009128FE">
      <w:pPr>
        <w:spacing w:after="0" w:line="240" w:lineRule="auto"/>
        <w:jc w:val="both"/>
        <w:rPr>
          <w:rFonts w:ascii="Times New Roman" w:eastAsia="Calibri" w:hAnsi="Times New Roman" w:cs="Times New Roman"/>
          <w:b/>
          <w:bCs/>
        </w:rPr>
      </w:pPr>
    </w:p>
    <w:p w14:paraId="1E414B6F"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49F7B4B8" w14:textId="753C9ECE" w:rsidR="009128FE" w:rsidRPr="001C16B0" w:rsidRDefault="009128FE" w:rsidP="009128F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775A7C">
        <w:rPr>
          <w:rFonts w:ascii="Times New Roman" w:eastAsia="Calibri" w:hAnsi="Times New Roman" w:cs="Times New Roman"/>
        </w:rPr>
        <w:t>July</w:t>
      </w:r>
      <w:r>
        <w:rPr>
          <w:rFonts w:ascii="Times New Roman" w:eastAsia="Calibri" w:hAnsi="Times New Roman" w:cs="Times New Roman"/>
        </w:rPr>
        <w:t xml:space="preserve"> </w:t>
      </w:r>
      <w:r w:rsidR="00775A7C">
        <w:rPr>
          <w:rFonts w:ascii="Times New Roman" w:eastAsia="Calibri" w:hAnsi="Times New Roman" w:cs="Times New Roman"/>
        </w:rPr>
        <w:t>1</w:t>
      </w:r>
      <w:r>
        <w:rPr>
          <w:rFonts w:ascii="Times New Roman" w:eastAsia="Calibri" w:hAnsi="Times New Roman" w:cs="Times New Roman"/>
        </w:rPr>
        <w:t>9, 2021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EDCD70D" w14:textId="77777777" w:rsidR="009128FE"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932F041" w14:textId="77777777" w:rsidR="009128FE" w:rsidRPr="001C16B0" w:rsidRDefault="009128FE" w:rsidP="009128FE">
      <w:pPr>
        <w:spacing w:after="0" w:line="360" w:lineRule="auto"/>
        <w:jc w:val="both"/>
        <w:rPr>
          <w:rFonts w:ascii="Times New Roman" w:eastAsia="Calibri" w:hAnsi="Times New Roman" w:cs="Times New Roman"/>
          <w:b/>
          <w:bCs/>
        </w:rPr>
      </w:pPr>
    </w:p>
    <w:p w14:paraId="7237C1FB"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E7DE52B" wp14:editId="5ECD698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7B8B2"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019A840" w14:textId="77777777" w:rsidR="009128FE" w:rsidRPr="001C16B0" w:rsidRDefault="009128FE" w:rsidP="009128FE">
      <w:pPr>
        <w:tabs>
          <w:tab w:val="left" w:leader="underscore" w:pos="781"/>
        </w:tabs>
        <w:spacing w:after="0" w:line="240" w:lineRule="auto"/>
        <w:jc w:val="center"/>
        <w:rPr>
          <w:rFonts w:ascii="Times New Roman" w:eastAsia="Calibri" w:hAnsi="Times New Roman" w:cs="Times New Roman"/>
          <w:sz w:val="24"/>
          <w:szCs w:val="24"/>
        </w:rPr>
      </w:pPr>
    </w:p>
    <w:p w14:paraId="53589902"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9554D43" wp14:editId="2881BD30">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442AC28" w14:textId="77777777" w:rsidR="009128FE" w:rsidRDefault="009128FE" w:rsidP="009128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54D43"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6442AC28" w14:textId="77777777" w:rsidR="009128FE" w:rsidRDefault="009128FE" w:rsidP="009128F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8F2C1F0" w14:textId="77777777" w:rsidR="009128FE" w:rsidRPr="001C16B0" w:rsidRDefault="009128FE" w:rsidP="009128FE">
      <w:pPr>
        <w:tabs>
          <w:tab w:val="left" w:leader="underscore" w:pos="781"/>
        </w:tabs>
        <w:spacing w:after="0" w:line="240" w:lineRule="auto"/>
        <w:jc w:val="center"/>
        <w:rPr>
          <w:rFonts w:ascii="Times New Roman" w:eastAsia="Calibri" w:hAnsi="Times New Roman" w:cs="Times New Roman"/>
          <w:sz w:val="24"/>
          <w:szCs w:val="24"/>
        </w:rPr>
      </w:pPr>
    </w:p>
    <w:p w14:paraId="6406D05A"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443969C" wp14:editId="7FF58CAD">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8969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474076D" w14:textId="77777777" w:rsidR="009128FE" w:rsidRPr="001C16B0" w:rsidRDefault="009128FE" w:rsidP="009128FE">
      <w:pPr>
        <w:spacing w:after="0" w:line="240" w:lineRule="auto"/>
        <w:jc w:val="both"/>
        <w:rPr>
          <w:rFonts w:ascii="Times New Roman" w:eastAsia="Calibri" w:hAnsi="Times New Roman" w:cs="Times New Roman"/>
          <w:b/>
          <w:bCs/>
          <w:sz w:val="24"/>
          <w:szCs w:val="24"/>
        </w:rPr>
      </w:pPr>
    </w:p>
    <w:p w14:paraId="224DCEAB" w14:textId="6CE8C58B"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A22B6EC" wp14:editId="70D028C3">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369A5E7" w14:textId="565DEB79" w:rsidR="009128FE" w:rsidRPr="00F953E8" w:rsidRDefault="009128FE" w:rsidP="009128F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2B6EC"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369A5E7" w14:textId="565DEB79" w:rsidR="009128FE" w:rsidRPr="00F953E8" w:rsidRDefault="009128FE" w:rsidP="009128FE">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775A7C" w:rsidRPr="00775A7C">
        <w:rPr>
          <w:rFonts w:ascii="Times New Roman" w:eastAsia="Times New Roman" w:hAnsi="Times New Roman" w:cs="Times New Roman"/>
          <w:sz w:val="24"/>
          <w:szCs w:val="24"/>
          <w:u w:val="single"/>
        </w:rPr>
        <w:t>Senior Officers contract</w:t>
      </w:r>
      <w:r w:rsidRPr="00775A7C">
        <w:rPr>
          <w:rFonts w:ascii="Times New Roman" w:eastAsia="Times New Roman" w:hAnsi="Times New Roman" w:cs="Times New Roman"/>
          <w:sz w:val="24"/>
          <w:szCs w:val="24"/>
          <w:u w:val="single"/>
        </w:rPr>
        <w:t>;</w:t>
      </w:r>
      <w:r w:rsidRPr="001C16B0">
        <w:rPr>
          <w:rFonts w:ascii="Times New Roman" w:eastAsia="Times New Roman" w:hAnsi="Times New Roman" w:cs="Times New Roman"/>
          <w:sz w:val="24"/>
          <w:szCs w:val="24"/>
        </w:rPr>
        <w:t xml:space="preserve"> </w:t>
      </w:r>
    </w:p>
    <w:p w14:paraId="1DFE4985" w14:textId="77777777" w:rsidR="009128FE" w:rsidRPr="001C16B0" w:rsidRDefault="009128FE" w:rsidP="009128FE">
      <w:pPr>
        <w:widowControl w:val="0"/>
        <w:autoSpaceDE w:val="0"/>
        <w:autoSpaceDN w:val="0"/>
        <w:spacing w:after="0" w:line="240" w:lineRule="auto"/>
        <w:ind w:left="990"/>
        <w:rPr>
          <w:rFonts w:ascii="Times New Roman" w:eastAsia="Times New Roman" w:hAnsi="Times New Roman" w:cs="Times New Roman"/>
          <w:b/>
          <w:i/>
          <w:sz w:val="24"/>
          <w:szCs w:val="24"/>
        </w:rPr>
      </w:pPr>
    </w:p>
    <w:p w14:paraId="3F572D29"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7CB8C768" wp14:editId="57C6E9AD">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7D9BC97" w14:textId="77777777" w:rsidR="009128FE" w:rsidRDefault="009128FE" w:rsidP="009128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8C76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7D9BC97" w14:textId="77777777" w:rsidR="009128FE" w:rsidRDefault="009128FE" w:rsidP="009128F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E6C606E"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6EBC09F7"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4FF664C" wp14:editId="550419E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6DD1A"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ED736CD" w14:textId="77777777" w:rsidR="009128FE" w:rsidRPr="001C16B0" w:rsidRDefault="009128FE" w:rsidP="009128FE">
      <w:pPr>
        <w:spacing w:after="0" w:line="240" w:lineRule="auto"/>
        <w:jc w:val="center"/>
        <w:rPr>
          <w:rFonts w:ascii="Times New Roman" w:eastAsia="Calibri" w:hAnsi="Times New Roman" w:cs="Times New Roman"/>
          <w:b/>
          <w:bCs/>
          <w:sz w:val="24"/>
          <w:szCs w:val="24"/>
        </w:rPr>
      </w:pPr>
    </w:p>
    <w:p w14:paraId="615E29DE" w14:textId="502ABA9B"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96341F0" wp14:editId="0FE54771">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C7F945" w14:textId="77777777" w:rsidR="009128FE" w:rsidRPr="00C61E00" w:rsidRDefault="009128FE" w:rsidP="009128F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341F0"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7C7F945" w14:textId="77777777" w:rsidR="009128FE" w:rsidRPr="00C61E00" w:rsidRDefault="009128FE" w:rsidP="009128F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775A7C">
        <w:rPr>
          <w:rFonts w:ascii="Times New Roman" w:eastAsia="Calibri" w:hAnsi="Times New Roman" w:cs="Times New Roman"/>
          <w:sz w:val="24"/>
          <w:szCs w:val="24"/>
          <w:u w:val="single"/>
        </w:rPr>
        <w:t>Main Street</w:t>
      </w:r>
    </w:p>
    <w:p w14:paraId="747909DA"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bCs/>
          <w:sz w:val="24"/>
          <w:szCs w:val="24"/>
        </w:rPr>
      </w:pPr>
    </w:p>
    <w:p w14:paraId="627BF916"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90FBBCD"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sz w:val="24"/>
          <w:szCs w:val="24"/>
        </w:rPr>
      </w:pPr>
    </w:p>
    <w:p w14:paraId="7BA47625" w14:textId="77777777" w:rsidR="009128FE" w:rsidRPr="001C16B0" w:rsidRDefault="009128FE" w:rsidP="009128F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9F276D1" wp14:editId="15C515AE">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806D8CE" w14:textId="77777777" w:rsidR="009128FE" w:rsidRDefault="009128FE" w:rsidP="009128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276D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806D8CE" w14:textId="77777777" w:rsidR="009128FE" w:rsidRDefault="009128FE" w:rsidP="009128F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4DD8150" wp14:editId="00B6B06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35C7D26" w14:textId="77777777" w:rsidR="009128FE" w:rsidRPr="00F953E8" w:rsidRDefault="009128FE" w:rsidP="009128F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D815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35C7D26" w14:textId="77777777" w:rsidR="009128FE" w:rsidRPr="00F953E8" w:rsidRDefault="009128FE" w:rsidP="009128F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F555F00" w14:textId="77777777" w:rsidR="009128FE" w:rsidRPr="001C16B0" w:rsidRDefault="009128FE" w:rsidP="009128FE">
      <w:pPr>
        <w:spacing w:after="0" w:line="240" w:lineRule="auto"/>
        <w:jc w:val="center"/>
        <w:rPr>
          <w:rFonts w:ascii="Times New Roman" w:eastAsia="Calibri" w:hAnsi="Times New Roman" w:cs="Times New Roman"/>
          <w:b/>
          <w:bCs/>
          <w:sz w:val="24"/>
          <w:szCs w:val="24"/>
        </w:rPr>
      </w:pPr>
    </w:p>
    <w:p w14:paraId="392A830E" w14:textId="671ADC76" w:rsidR="009128FE" w:rsidRPr="001C16B0" w:rsidRDefault="009128FE" w:rsidP="009128F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Ju</w:t>
      </w:r>
      <w:r w:rsidR="00775A7C">
        <w:rPr>
          <w:rFonts w:ascii="Times New Roman" w:eastAsia="Calibri" w:hAnsi="Times New Roman" w:cs="Times New Roman"/>
        </w:rPr>
        <w:t>ly 19</w:t>
      </w:r>
      <w:r>
        <w:rPr>
          <w:rFonts w:ascii="Times New Roman" w:eastAsia="Calibri" w:hAnsi="Times New Roman" w:cs="Times New Roman"/>
        </w:rPr>
        <w:t>, 2021</w:t>
      </w:r>
      <w:r w:rsidRPr="001C16B0">
        <w:rPr>
          <w:rFonts w:ascii="Times New Roman" w:eastAsia="Calibri" w:hAnsi="Times New Roman" w:cs="Times New Roman"/>
        </w:rPr>
        <w:t xml:space="preserve">. </w:t>
      </w:r>
    </w:p>
    <w:p w14:paraId="2EF273E6" w14:textId="77777777" w:rsidR="009128FE" w:rsidRPr="001C16B0" w:rsidRDefault="009128FE" w:rsidP="009128F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65500CB"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60C351A"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D5DF99E" w14:textId="77777777" w:rsidR="009128FE" w:rsidRDefault="009128FE" w:rsidP="009128FE">
      <w:pPr>
        <w:rPr>
          <w:rFonts w:ascii="Times New Roman" w:eastAsia="Calibri" w:hAnsi="Times New Roman" w:cs="Times New Roman"/>
        </w:rPr>
      </w:pPr>
    </w:p>
    <w:p w14:paraId="593DEDB3" w14:textId="77777777" w:rsidR="009128FE" w:rsidRDefault="009128FE" w:rsidP="009128FE">
      <w:pPr>
        <w:rPr>
          <w:rFonts w:ascii="Times New Roman" w:eastAsia="Calibri" w:hAnsi="Times New Roman" w:cs="Times New Roman"/>
        </w:rPr>
      </w:pPr>
    </w:p>
    <w:p w14:paraId="37D4DAEC" w14:textId="77777777" w:rsidR="009128FE" w:rsidRDefault="009128FE" w:rsidP="009128FE">
      <w:pPr>
        <w:rPr>
          <w:rFonts w:ascii="Times New Roman" w:eastAsia="Calibri" w:hAnsi="Times New Roman" w:cs="Times New Roman"/>
        </w:rPr>
      </w:pPr>
    </w:p>
    <w:p w14:paraId="7BDF62FA" w14:textId="06CD0AD8" w:rsidR="009128FE" w:rsidRPr="004848C1" w:rsidRDefault="009128FE" w:rsidP="009128F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sidR="00775A7C">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8078B5">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3E50974" w14:textId="0A41CAF7" w:rsidR="009128FE" w:rsidRPr="004848C1" w:rsidRDefault="009128FE" w:rsidP="009128F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5D5399">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8078B5">
        <w:rPr>
          <w:rFonts w:ascii="Times New Roman" w:eastAsia="Calibri" w:hAnsi="Times New Roman" w:cs="Times New Roman"/>
        </w:rPr>
        <w:t xml:space="preserve"> MS. FETBROYT</w:t>
      </w:r>
      <w:r w:rsidRPr="004848C1">
        <w:rPr>
          <w:rFonts w:ascii="Times New Roman" w:eastAsia="Calibri" w:hAnsi="Times New Roman" w:cs="Times New Roman"/>
        </w:rPr>
        <w:tab/>
      </w:r>
    </w:p>
    <w:p w14:paraId="44A89210" w14:textId="21BB3364"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008078B5">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1F8515F" w14:textId="77777777"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E567004" w14:textId="2757FAFB" w:rsidR="009128FE" w:rsidRPr="004848C1" w:rsidRDefault="005D5399" w:rsidP="009128FE">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51446BB" w14:textId="77777777" w:rsidR="009128FE" w:rsidRDefault="009128FE" w:rsidP="009128FE">
      <w:pPr>
        <w:spacing w:after="0" w:line="240" w:lineRule="auto"/>
        <w:rPr>
          <w:rFonts w:ascii="Times New Roman" w:eastAsia="Calibri" w:hAnsi="Times New Roman" w:cs="Times New Roman"/>
        </w:rPr>
      </w:pPr>
    </w:p>
    <w:p w14:paraId="05EA68C0" w14:textId="77777777" w:rsidR="009128FE" w:rsidRPr="004848C1" w:rsidRDefault="009128FE" w:rsidP="009128FE">
      <w:pPr>
        <w:spacing w:after="0" w:line="240" w:lineRule="auto"/>
        <w:rPr>
          <w:rFonts w:ascii="Times New Roman" w:eastAsia="Calibri" w:hAnsi="Times New Roman" w:cs="Times New Roman"/>
        </w:rPr>
      </w:pPr>
    </w:p>
    <w:p w14:paraId="0CC1480C" w14:textId="0460CE54"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775A7C">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DF5B3F9" w14:textId="77777777" w:rsidR="009128FE" w:rsidRPr="004848C1" w:rsidRDefault="009128FE" w:rsidP="009128FE">
      <w:pPr>
        <w:spacing w:after="0" w:line="240" w:lineRule="auto"/>
        <w:rPr>
          <w:rFonts w:ascii="Times New Roman" w:eastAsia="Calibri" w:hAnsi="Times New Roman" w:cs="Times New Roman"/>
        </w:rPr>
      </w:pPr>
    </w:p>
    <w:p w14:paraId="06063978" w14:textId="77777777" w:rsidR="009128FE" w:rsidRPr="004848C1" w:rsidRDefault="009128FE" w:rsidP="009128FE">
      <w:pPr>
        <w:spacing w:after="0" w:line="240" w:lineRule="auto"/>
        <w:rPr>
          <w:rFonts w:ascii="Times New Roman" w:eastAsia="Calibri" w:hAnsi="Times New Roman" w:cs="Times New Roman"/>
        </w:rPr>
      </w:pPr>
    </w:p>
    <w:p w14:paraId="37D7542F" w14:textId="77777777" w:rsidR="009128FE" w:rsidRPr="004848C1" w:rsidRDefault="009128FE" w:rsidP="009128FE">
      <w:pPr>
        <w:spacing w:after="0" w:line="240" w:lineRule="auto"/>
        <w:rPr>
          <w:rFonts w:ascii="Times New Roman" w:eastAsia="Calibri" w:hAnsi="Times New Roman" w:cs="Times New Roman"/>
        </w:rPr>
      </w:pPr>
    </w:p>
    <w:p w14:paraId="5AC573A0" w14:textId="77777777" w:rsidR="009128FE" w:rsidRPr="004848C1" w:rsidRDefault="009128FE" w:rsidP="009128F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3F1B82F" w14:textId="77777777" w:rsidR="009128FE" w:rsidRPr="004848C1" w:rsidRDefault="009128FE" w:rsidP="009128F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B33D4F7" w14:textId="77777777" w:rsidR="009128FE" w:rsidRDefault="009128FE" w:rsidP="009128F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9B8C1DE" w14:textId="70EBE0E7" w:rsidR="009128FE" w:rsidRDefault="009128FE">
      <w:pPr>
        <w:rPr>
          <w:rFonts w:ascii="Times New Roman" w:eastAsia="Times New Roman" w:hAnsi="Times New Roman" w:cs="Times New Roman"/>
          <w:b/>
          <w:szCs w:val="20"/>
        </w:rPr>
      </w:pPr>
      <w:r>
        <w:rPr>
          <w:rFonts w:ascii="Times New Roman" w:eastAsia="Times New Roman" w:hAnsi="Times New Roman" w:cs="Times New Roman"/>
          <w:b/>
          <w:szCs w:val="20"/>
        </w:rPr>
        <w:br w:type="page"/>
      </w:r>
    </w:p>
    <w:p w14:paraId="795F53D3" w14:textId="77777777" w:rsidR="009128FE" w:rsidRDefault="009128FE" w:rsidP="009128FE">
      <w:pPr>
        <w:keepNext/>
        <w:spacing w:after="0" w:line="240" w:lineRule="auto"/>
        <w:outlineLvl w:val="0"/>
        <w:rPr>
          <w:rFonts w:ascii="Times New Roman" w:eastAsia="Times New Roman" w:hAnsi="Times New Roman" w:cs="Times New Roman"/>
          <w:b/>
          <w:szCs w:val="20"/>
        </w:rPr>
      </w:pPr>
    </w:p>
    <w:p w14:paraId="4D901440" w14:textId="77777777" w:rsidR="009128FE" w:rsidRDefault="009128FE" w:rsidP="009128FE">
      <w:pPr>
        <w:keepNext/>
        <w:spacing w:after="0" w:line="240" w:lineRule="auto"/>
        <w:outlineLvl w:val="0"/>
        <w:rPr>
          <w:rFonts w:ascii="Times New Roman" w:eastAsia="Times New Roman" w:hAnsi="Times New Roman" w:cs="Times New Roman"/>
          <w:b/>
          <w:szCs w:val="20"/>
        </w:rPr>
      </w:pPr>
    </w:p>
    <w:p w14:paraId="21884389" w14:textId="592C4503" w:rsidR="009128FE" w:rsidRPr="009128FE" w:rsidRDefault="009128FE" w:rsidP="009128FE">
      <w:pPr>
        <w:keepNext/>
        <w:spacing w:after="0" w:line="240" w:lineRule="auto"/>
        <w:outlineLvl w:val="0"/>
        <w:rPr>
          <w:rFonts w:ascii="Times New Roman" w:eastAsia="Times New Roman" w:hAnsi="Times New Roman" w:cs="Times New Roman"/>
          <w:b/>
          <w:szCs w:val="20"/>
        </w:rPr>
      </w:pPr>
      <w:r w:rsidRPr="009128FE">
        <w:rPr>
          <w:rFonts w:ascii="Times New Roman" w:eastAsia="Times New Roman" w:hAnsi="Times New Roman" w:cs="Times New Roman"/>
          <w:b/>
          <w:szCs w:val="20"/>
        </w:rPr>
        <w:t>RESOLUTION NO:  1</w:t>
      </w:r>
      <w:r w:rsidR="00AA424B">
        <w:rPr>
          <w:rFonts w:ascii="Times New Roman" w:eastAsia="Times New Roman" w:hAnsi="Times New Roman" w:cs="Times New Roman"/>
          <w:b/>
          <w:szCs w:val="20"/>
        </w:rPr>
        <w:t>79</w:t>
      </w:r>
      <w:r w:rsidRPr="009128FE">
        <w:rPr>
          <w:rFonts w:ascii="Times New Roman" w:eastAsia="Times New Roman" w:hAnsi="Times New Roman" w:cs="Times New Roman"/>
          <w:b/>
          <w:szCs w:val="20"/>
        </w:rPr>
        <w:t>-21</w:t>
      </w:r>
    </w:p>
    <w:p w14:paraId="0393A4FB"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p>
    <w:p w14:paraId="522CEC3A"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p>
    <w:p w14:paraId="206F4C02" w14:textId="318A7807" w:rsidR="009128FE" w:rsidRPr="009128FE" w:rsidRDefault="009128FE" w:rsidP="009128FE">
      <w:pPr>
        <w:spacing w:after="0" w:line="240" w:lineRule="auto"/>
        <w:ind w:firstLine="720"/>
        <w:rPr>
          <w:rFonts w:ascii="Times New Roman" w:eastAsia="Times New Roman" w:hAnsi="Times New Roman" w:cs="Times New Roman"/>
          <w:b/>
          <w:szCs w:val="20"/>
        </w:rPr>
      </w:pPr>
      <w:r w:rsidRPr="009128FE">
        <w:rPr>
          <w:rFonts w:ascii="Times New Roman" w:eastAsia="Times New Roman" w:hAnsi="Times New Roman" w:cs="Times New Roman"/>
          <w:b/>
          <w:szCs w:val="20"/>
        </w:rPr>
        <w:t>ESTABLISHING THE EXTENSION OF THE THI</w:t>
      </w:r>
      <w:r>
        <w:rPr>
          <w:rFonts w:ascii="Times New Roman" w:eastAsia="Times New Roman" w:hAnsi="Times New Roman" w:cs="Times New Roman"/>
          <w:b/>
          <w:szCs w:val="20"/>
        </w:rPr>
        <w:t>R</w:t>
      </w:r>
      <w:r w:rsidRPr="009128FE">
        <w:rPr>
          <w:rFonts w:ascii="Times New Roman" w:eastAsia="Times New Roman" w:hAnsi="Times New Roman" w:cs="Times New Roman"/>
          <w:b/>
          <w:szCs w:val="20"/>
        </w:rPr>
        <w:t>D QUARTER GRACE PERIOD</w:t>
      </w:r>
    </w:p>
    <w:p w14:paraId="68C3A185" w14:textId="77777777" w:rsidR="009128FE" w:rsidRPr="009128FE" w:rsidRDefault="009128FE" w:rsidP="009128FE">
      <w:pPr>
        <w:spacing w:after="0" w:line="240" w:lineRule="auto"/>
        <w:ind w:firstLine="720"/>
        <w:rPr>
          <w:rFonts w:ascii="Times New Roman" w:eastAsia="Times New Roman" w:hAnsi="Times New Roman" w:cs="Times New Roman"/>
          <w:b/>
          <w:szCs w:val="20"/>
        </w:rPr>
      </w:pPr>
    </w:p>
    <w:p w14:paraId="34185F62" w14:textId="77777777" w:rsidR="009128FE" w:rsidRPr="009128FE" w:rsidRDefault="009128FE" w:rsidP="009128FE">
      <w:pPr>
        <w:spacing w:after="0" w:line="240" w:lineRule="auto"/>
        <w:ind w:firstLine="720"/>
        <w:rPr>
          <w:rFonts w:ascii="Times New Roman" w:eastAsia="Times New Roman" w:hAnsi="Times New Roman" w:cs="Times New Roman"/>
          <w:szCs w:val="20"/>
        </w:rPr>
      </w:pPr>
    </w:p>
    <w:p w14:paraId="260FF3F1" w14:textId="4CBDBB54"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property taxes are payable on August 1, 2021; and </w:t>
      </w:r>
    </w:p>
    <w:p w14:paraId="4D0E2703"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ab/>
        <w:t xml:space="preserve">  </w:t>
      </w:r>
    </w:p>
    <w:p w14:paraId="74DE4F80" w14:textId="0CB62194"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the Township Tax Collector under normal circumstances mails tax bills prior</w:t>
      </w:r>
      <w:r>
        <w:rPr>
          <w:rFonts w:ascii="Times New Roman" w:eastAsia="Times New Roman" w:hAnsi="Times New Roman" w:cs="Times New Roman"/>
          <w:szCs w:val="20"/>
        </w:rPr>
        <w:t xml:space="preserve"> </w:t>
      </w:r>
      <w:r w:rsidRPr="009128FE">
        <w:rPr>
          <w:rFonts w:ascii="Times New Roman" w:eastAsia="Times New Roman" w:hAnsi="Times New Roman" w:cs="Times New Roman"/>
          <w:szCs w:val="20"/>
        </w:rPr>
        <w:t xml:space="preserve">to July 15 of each year; and </w:t>
      </w:r>
    </w:p>
    <w:p w14:paraId="0F9CD44B" w14:textId="77777777"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delays in the release of Certified Tax Rate by the Camden County Board of Taxation precluded the Township from printing the Tax Bills on a timely basis; and</w:t>
      </w:r>
    </w:p>
    <w:p w14:paraId="38B39CC6" w14:textId="7AA9DBE0"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it is the intention of the Township Committee to grant property owners adequate time to pay third quarter taxes due August 1, 2021.  </w:t>
      </w:r>
    </w:p>
    <w:p w14:paraId="5D922FD2" w14:textId="0605DE85" w:rsidR="009128FE" w:rsidRPr="009128FE" w:rsidRDefault="009128FE" w:rsidP="009128FE">
      <w:pPr>
        <w:spacing w:after="0" w:line="480" w:lineRule="auto"/>
        <w:ind w:firstLine="720"/>
        <w:rPr>
          <w:rFonts w:ascii="Times New Roman" w:eastAsia="Times New Roman" w:hAnsi="Times New Roman" w:cs="Times New Roman"/>
          <w:b/>
        </w:rPr>
      </w:pPr>
      <w:r w:rsidRPr="009128FE">
        <w:rPr>
          <w:rFonts w:ascii="Times New Roman" w:eastAsia="Times New Roman" w:hAnsi="Times New Roman" w:cs="Times New Roman"/>
          <w:b/>
          <w:bCs/>
        </w:rPr>
        <w:t>WHEREAS,</w:t>
      </w:r>
      <w:r w:rsidRPr="009128FE">
        <w:rPr>
          <w:rFonts w:ascii="Times New Roman" w:eastAsia="Times New Roman" w:hAnsi="Times New Roman" w:cs="Times New Roman"/>
        </w:rPr>
        <w:t xml:space="preserve"> the Final 2021/Preliminary 2022 Tax Bills were mailed by 7/28/21.</w:t>
      </w:r>
    </w:p>
    <w:p w14:paraId="4C41679A" w14:textId="7A547238"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NOW, THEREFORE BE IT RESOLVED</w:t>
      </w:r>
      <w:r w:rsidRPr="009128FE">
        <w:rPr>
          <w:rFonts w:ascii="Times New Roman" w:eastAsia="Times New Roman" w:hAnsi="Times New Roman" w:cs="Times New Roman"/>
          <w:szCs w:val="20"/>
        </w:rPr>
        <w:t xml:space="preserve"> by the Mayor and the Township Committee of the</w:t>
      </w:r>
    </w:p>
    <w:p w14:paraId="04305065" w14:textId="79224C47" w:rsidR="009128FE" w:rsidRP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Township of Voorhees, County of Camden, State of New Jersey that the Tax Collector is directed not </w:t>
      </w:r>
    </w:p>
    <w:p w14:paraId="3D7F53F0" w14:textId="7D8BDA69" w:rsidR="009128FE" w:rsidRP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to charge interest on third quarter taxes received by the close of business on Monday, August 23</w:t>
      </w:r>
      <w:r w:rsidRPr="009128FE">
        <w:rPr>
          <w:rFonts w:ascii="Times New Roman" w:eastAsia="Times New Roman" w:hAnsi="Times New Roman" w:cs="Times New Roman"/>
          <w:szCs w:val="20"/>
          <w:vertAlign w:val="superscript"/>
        </w:rPr>
        <w:t>rd</w:t>
      </w:r>
      <w:r w:rsidRPr="009128FE">
        <w:rPr>
          <w:rFonts w:ascii="Times New Roman" w:eastAsia="Times New Roman" w:hAnsi="Times New Roman" w:cs="Times New Roman"/>
          <w:szCs w:val="20"/>
        </w:rPr>
        <w:t>, 2021.</w:t>
      </w:r>
    </w:p>
    <w:p w14:paraId="6EC77077" w14:textId="0323554B"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r w:rsidRPr="009128FE">
        <w:rPr>
          <w:rFonts w:ascii="Times New Roman" w:eastAsia="Times New Roman" w:hAnsi="Times New Roman" w:cs="Times New Roman"/>
          <w:b/>
          <w:bCs/>
          <w:szCs w:val="20"/>
        </w:rPr>
        <w:t>BE IT FURTHER RESOLVED</w:t>
      </w:r>
      <w:r w:rsidRPr="009128FE">
        <w:rPr>
          <w:rFonts w:ascii="Times New Roman" w:eastAsia="Times New Roman" w:hAnsi="Times New Roman" w:cs="Times New Roman"/>
          <w:szCs w:val="20"/>
        </w:rPr>
        <w:t xml:space="preserve"> by the Mayor and Township Committee of the Township of Voorhees, County of Camden, State of New Jersey that the tax collector is directed to charge statutory </w:t>
      </w:r>
    </w:p>
    <w:p w14:paraId="5007F2B9" w14:textId="7946E8E0" w:rsid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interest from August 1, 2021 on all third quarter taxes received later than close of business on,</w:t>
      </w:r>
      <w:r>
        <w:rPr>
          <w:rFonts w:ascii="Times New Roman" w:eastAsia="Times New Roman" w:hAnsi="Times New Roman" w:cs="Times New Roman"/>
          <w:szCs w:val="20"/>
        </w:rPr>
        <w:t xml:space="preserve"> </w:t>
      </w:r>
      <w:r w:rsidRPr="009128FE">
        <w:rPr>
          <w:rFonts w:ascii="Times New Roman" w:eastAsia="Times New Roman" w:hAnsi="Times New Roman" w:cs="Times New Roman"/>
          <w:szCs w:val="20"/>
        </w:rPr>
        <w:t>Monday, August 23, 2021, to the date actual payment is received.</w:t>
      </w:r>
    </w:p>
    <w:p w14:paraId="3060DE86" w14:textId="0F2B0201" w:rsidR="009128FE" w:rsidRDefault="009128FE" w:rsidP="009128FE">
      <w:pPr>
        <w:spacing w:after="0" w:line="480" w:lineRule="auto"/>
        <w:rPr>
          <w:rFonts w:ascii="Times New Roman" w:eastAsia="Times New Roman" w:hAnsi="Times New Roman" w:cs="Times New Roman"/>
          <w:szCs w:val="20"/>
        </w:rPr>
      </w:pPr>
    </w:p>
    <w:p w14:paraId="7FF8940F" w14:textId="7E551063" w:rsidR="00775A7C" w:rsidRDefault="00775A7C" w:rsidP="009128FE">
      <w:pPr>
        <w:spacing w:after="0" w:line="480" w:lineRule="auto"/>
        <w:rPr>
          <w:rFonts w:ascii="Times New Roman" w:eastAsia="Times New Roman" w:hAnsi="Times New Roman" w:cs="Times New Roman"/>
          <w:szCs w:val="20"/>
        </w:rPr>
      </w:pPr>
    </w:p>
    <w:p w14:paraId="2062996E" w14:textId="77777777" w:rsidR="00775A7C" w:rsidRDefault="00775A7C" w:rsidP="009128FE">
      <w:pPr>
        <w:spacing w:after="0" w:line="480" w:lineRule="auto"/>
        <w:rPr>
          <w:rFonts w:ascii="Times New Roman" w:eastAsia="Times New Roman" w:hAnsi="Times New Roman" w:cs="Times New Roman"/>
          <w:szCs w:val="20"/>
        </w:rPr>
      </w:pPr>
    </w:p>
    <w:p w14:paraId="35A3AC70"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31B0C3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1FB19246"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A45428B"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E16DAC3"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DD345E0" w14:textId="77777777" w:rsidR="005D5399" w:rsidRDefault="005D5399" w:rsidP="005D5399">
      <w:pPr>
        <w:spacing w:after="0" w:line="240" w:lineRule="auto"/>
        <w:rPr>
          <w:rFonts w:ascii="Times New Roman" w:eastAsia="Calibri" w:hAnsi="Times New Roman" w:cs="Times New Roman"/>
        </w:rPr>
      </w:pPr>
    </w:p>
    <w:p w14:paraId="0D2C96D1" w14:textId="77777777" w:rsidR="005D5399" w:rsidRPr="004848C1" w:rsidRDefault="005D5399" w:rsidP="005D5399">
      <w:pPr>
        <w:spacing w:after="0" w:line="240" w:lineRule="auto"/>
        <w:rPr>
          <w:rFonts w:ascii="Times New Roman" w:eastAsia="Calibri" w:hAnsi="Times New Roman" w:cs="Times New Roman"/>
        </w:rPr>
      </w:pPr>
    </w:p>
    <w:p w14:paraId="02A28DBF"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3124863E" w14:textId="77777777" w:rsidR="005D5399" w:rsidRPr="004848C1" w:rsidRDefault="005D5399" w:rsidP="005D5399">
      <w:pPr>
        <w:spacing w:after="0" w:line="240" w:lineRule="auto"/>
        <w:rPr>
          <w:rFonts w:ascii="Times New Roman" w:eastAsia="Calibri" w:hAnsi="Times New Roman" w:cs="Times New Roman"/>
        </w:rPr>
      </w:pPr>
    </w:p>
    <w:p w14:paraId="613ED8A8" w14:textId="77777777" w:rsidR="005D5399" w:rsidRPr="004848C1" w:rsidRDefault="005D5399" w:rsidP="005D5399">
      <w:pPr>
        <w:spacing w:after="0" w:line="240" w:lineRule="auto"/>
        <w:rPr>
          <w:rFonts w:ascii="Times New Roman" w:eastAsia="Calibri" w:hAnsi="Times New Roman" w:cs="Times New Roman"/>
        </w:rPr>
      </w:pPr>
    </w:p>
    <w:p w14:paraId="430A9799" w14:textId="77777777" w:rsidR="005D5399" w:rsidRPr="004848C1" w:rsidRDefault="005D5399" w:rsidP="005D5399">
      <w:pPr>
        <w:spacing w:after="0" w:line="240" w:lineRule="auto"/>
        <w:rPr>
          <w:rFonts w:ascii="Times New Roman" w:eastAsia="Calibri" w:hAnsi="Times New Roman" w:cs="Times New Roman"/>
        </w:rPr>
      </w:pPr>
    </w:p>
    <w:p w14:paraId="08669802"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2E24CE1"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EAC50DF"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A17D2BA" w14:textId="77777777" w:rsidR="009128FE" w:rsidRPr="009128FE" w:rsidRDefault="009128FE" w:rsidP="009128FE">
      <w:pPr>
        <w:spacing w:after="0" w:line="480" w:lineRule="auto"/>
        <w:rPr>
          <w:rFonts w:ascii="Times New Roman" w:eastAsia="Times New Roman" w:hAnsi="Times New Roman" w:cs="Times New Roman"/>
          <w:szCs w:val="20"/>
        </w:rPr>
      </w:pPr>
    </w:p>
    <w:p w14:paraId="5E3B9E0D" w14:textId="77777777"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p>
    <w:p w14:paraId="73393E64" w14:textId="77777777" w:rsidR="009D7CFF" w:rsidRDefault="009D7CFF" w:rsidP="009D7CFF">
      <w:pPr>
        <w:tabs>
          <w:tab w:val="left" w:pos="90"/>
          <w:tab w:val="left" w:pos="1800"/>
        </w:tabs>
        <w:spacing w:after="0" w:line="240" w:lineRule="auto"/>
        <w:rPr>
          <w:rFonts w:ascii="Times New Roman" w:eastAsia="Calibri" w:hAnsi="Times New Roman" w:cs="Times New Roman"/>
        </w:rPr>
      </w:pPr>
    </w:p>
    <w:p w14:paraId="67CD8521" w14:textId="12606C2B" w:rsidR="009D7CFF" w:rsidRDefault="00775A7C" w:rsidP="009D7CFF">
      <w:pPr>
        <w:tabs>
          <w:tab w:val="left" w:pos="90"/>
          <w:tab w:val="left" w:pos="1800"/>
        </w:tabs>
        <w:spacing w:after="0" w:line="240" w:lineRule="auto"/>
        <w:rPr>
          <w:rFonts w:ascii="Times New Roman" w:eastAsia="Calibri" w:hAnsi="Times New Roman" w:cs="Times New Roman"/>
          <w:b/>
          <w:bCs/>
        </w:rPr>
      </w:pPr>
      <w:r w:rsidRPr="00AA424B">
        <w:rPr>
          <w:rFonts w:ascii="Times New Roman" w:eastAsia="Calibri" w:hAnsi="Times New Roman" w:cs="Times New Roman"/>
          <w:b/>
          <w:bCs/>
        </w:rPr>
        <w:lastRenderedPageBreak/>
        <w:t>RESOLUTION NO. 180-21</w:t>
      </w:r>
    </w:p>
    <w:p w14:paraId="18226C90" w14:textId="7BAB99F7" w:rsidR="00AA424B" w:rsidRDefault="00AA424B" w:rsidP="009D7CFF">
      <w:pPr>
        <w:tabs>
          <w:tab w:val="left" w:pos="90"/>
          <w:tab w:val="left" w:pos="1800"/>
        </w:tabs>
        <w:spacing w:after="0" w:line="240" w:lineRule="auto"/>
        <w:rPr>
          <w:rFonts w:ascii="Times New Roman" w:eastAsia="Calibri" w:hAnsi="Times New Roman" w:cs="Times New Roman"/>
          <w:b/>
          <w:bCs/>
        </w:rPr>
      </w:pPr>
    </w:p>
    <w:p w14:paraId="013E87C7" w14:textId="77777777" w:rsidR="00AA424B" w:rsidRPr="00AA424B" w:rsidRDefault="00AA424B" w:rsidP="00AA424B">
      <w:pPr>
        <w:tabs>
          <w:tab w:val="left" w:pos="90"/>
          <w:tab w:val="left" w:pos="1800"/>
        </w:tabs>
        <w:spacing w:after="0" w:line="240" w:lineRule="auto"/>
        <w:jc w:val="center"/>
        <w:rPr>
          <w:rFonts w:ascii="Times New Roman" w:eastAsia="Calibri" w:hAnsi="Times New Roman" w:cs="Times New Roman"/>
          <w:b/>
          <w:bCs/>
        </w:rPr>
      </w:pPr>
    </w:p>
    <w:p w14:paraId="38155A47" w14:textId="05EFBF73" w:rsidR="00775A7C" w:rsidRPr="00AA424B" w:rsidRDefault="00AA424B" w:rsidP="00AA424B">
      <w:pPr>
        <w:tabs>
          <w:tab w:val="left" w:pos="90"/>
          <w:tab w:val="left" w:pos="1800"/>
        </w:tabs>
        <w:spacing w:after="0" w:line="240" w:lineRule="auto"/>
        <w:jc w:val="center"/>
        <w:rPr>
          <w:rFonts w:ascii="Times New Roman" w:eastAsia="Calibri" w:hAnsi="Times New Roman" w:cs="Times New Roman"/>
          <w:b/>
          <w:bCs/>
        </w:rPr>
      </w:pPr>
      <w:r w:rsidRPr="00AA424B">
        <w:rPr>
          <w:rFonts w:ascii="Times New Roman" w:eastAsia="Calibri" w:hAnsi="Times New Roman" w:cs="Times New Roman"/>
          <w:b/>
          <w:bCs/>
        </w:rPr>
        <w:t>APPROVING REFUNDS OF THE TAX COLLECTOR</w:t>
      </w:r>
    </w:p>
    <w:p w14:paraId="59904477" w14:textId="77777777" w:rsidR="00AA424B" w:rsidRDefault="00AA424B" w:rsidP="00AA424B">
      <w:pPr>
        <w:tabs>
          <w:tab w:val="left" w:pos="90"/>
          <w:tab w:val="left" w:pos="1800"/>
        </w:tabs>
        <w:spacing w:after="0" w:line="240" w:lineRule="auto"/>
        <w:jc w:val="center"/>
        <w:rPr>
          <w:rFonts w:ascii="Times New Roman" w:eastAsia="Calibri" w:hAnsi="Times New Roman" w:cs="Times New Roman"/>
        </w:rPr>
      </w:pPr>
    </w:p>
    <w:p w14:paraId="5DC255F1" w14:textId="77777777" w:rsidR="00775A7C" w:rsidRDefault="00775A7C" w:rsidP="009D7CFF">
      <w:pPr>
        <w:tabs>
          <w:tab w:val="left" w:pos="90"/>
          <w:tab w:val="left" w:pos="1800"/>
        </w:tabs>
        <w:spacing w:after="0" w:line="240" w:lineRule="auto"/>
        <w:rPr>
          <w:rFonts w:ascii="Times New Roman" w:eastAsia="Calibri" w:hAnsi="Times New Roman" w:cs="Times New Roman"/>
        </w:rPr>
      </w:pPr>
    </w:p>
    <w:p w14:paraId="5F66259E" w14:textId="3617416D" w:rsidR="00AA424B" w:rsidRPr="00AA424B" w:rsidRDefault="00AA424B" w:rsidP="00AA424B">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AA424B">
        <w:rPr>
          <w:rFonts w:ascii="Times New Roman" w:eastAsia="Times New Roman" w:hAnsi="Times New Roman" w:cs="Times New Roman"/>
          <w:b/>
        </w:rPr>
        <w:t>WHEREAS</w:t>
      </w:r>
      <w:r w:rsidRPr="00AA424B">
        <w:rPr>
          <w:rFonts w:ascii="Times New Roman" w:eastAsia="Times New Roman" w:hAnsi="Times New Roman" w:cs="Times New Roman"/>
        </w:rPr>
        <w:t>, certain adjustments are necessary to the records of the Tax Collector.</w:t>
      </w:r>
    </w:p>
    <w:p w14:paraId="6CBE0F03" w14:textId="77777777" w:rsidR="00AA424B" w:rsidRPr="00AA424B" w:rsidRDefault="00AA424B" w:rsidP="00AA424B">
      <w:pPr>
        <w:spacing w:after="0" w:line="480" w:lineRule="auto"/>
        <w:rPr>
          <w:rFonts w:ascii="Times New Roman" w:eastAsia="Times New Roman" w:hAnsi="Times New Roman" w:cs="Times New Roman"/>
        </w:rPr>
      </w:pPr>
      <w:r w:rsidRPr="00AA424B">
        <w:rPr>
          <w:rFonts w:ascii="Times New Roman" w:eastAsia="Times New Roman" w:hAnsi="Times New Roman" w:cs="Times New Roman"/>
          <w:b/>
        </w:rPr>
        <w:tab/>
        <w:t>NOW, THEREFORE, BE IT RESOLVED</w:t>
      </w:r>
      <w:r w:rsidRPr="00AA424B">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5252E684" w14:textId="77777777" w:rsidR="00AA424B" w:rsidRPr="00AA424B" w:rsidRDefault="00AA424B" w:rsidP="00AA424B">
      <w:pPr>
        <w:spacing w:after="0" w:line="360" w:lineRule="auto"/>
        <w:rPr>
          <w:rFonts w:ascii="Times New Roman" w:eastAsia="Times New Roman" w:hAnsi="Times New Roman" w:cs="Times New Roman"/>
          <w:b/>
          <w:bCs/>
        </w:rPr>
      </w:pPr>
      <w:r w:rsidRPr="00AA424B">
        <w:rPr>
          <w:rFonts w:ascii="Times New Roman" w:eastAsia="Times New Roman" w:hAnsi="Times New Roman" w:cs="Times New Roman"/>
          <w:b/>
          <w:bCs/>
        </w:rPr>
        <w:t>TAX</w:t>
      </w:r>
    </w:p>
    <w:p w14:paraId="51623CAE" w14:textId="1331570D" w:rsidR="00AA424B" w:rsidRPr="00AA424B" w:rsidRDefault="00AA424B" w:rsidP="00AA424B">
      <w:pPr>
        <w:spacing w:after="0" w:line="360" w:lineRule="auto"/>
        <w:rPr>
          <w:rFonts w:ascii="Times New Roman" w:eastAsia="Times New Roman" w:hAnsi="Times New Roman" w:cs="Times New Roman"/>
        </w:rPr>
      </w:pPr>
      <w:r w:rsidRPr="00AA424B">
        <w:rPr>
          <w:rFonts w:ascii="Times New Roman" w:eastAsia="Times New Roman" w:hAnsi="Times New Roman" w:cs="Times New Roman"/>
          <w:b/>
          <w:u w:val="single"/>
        </w:rPr>
        <w:t>OWNER</w:t>
      </w:r>
      <w:r w:rsidRPr="00AA424B">
        <w:rPr>
          <w:rFonts w:ascii="Times New Roman" w:eastAsia="Times New Roman" w:hAnsi="Times New Roman" w:cs="Times New Roman"/>
          <w:b/>
        </w:rPr>
        <w:tab/>
      </w:r>
      <w:r w:rsidRPr="00AA424B">
        <w:rPr>
          <w:rFonts w:ascii="Times New Roman" w:eastAsia="Times New Roman" w:hAnsi="Times New Roman" w:cs="Times New Roman"/>
          <w:b/>
          <w:u w:val="single"/>
        </w:rPr>
        <w:t xml:space="preserve">BLOCK/LOT </w:t>
      </w:r>
      <w:r w:rsidRPr="00AA424B">
        <w:rPr>
          <w:rFonts w:ascii="Times New Roman" w:eastAsia="Times New Roman" w:hAnsi="Times New Roman" w:cs="Times New Roman"/>
          <w:b/>
        </w:rPr>
        <w:t xml:space="preserve">      </w:t>
      </w:r>
      <w:r w:rsidR="00281B3E">
        <w:rPr>
          <w:rFonts w:ascii="Times New Roman" w:eastAsia="Times New Roman" w:hAnsi="Times New Roman" w:cs="Times New Roman"/>
          <w:b/>
        </w:rPr>
        <w:t xml:space="preserve">   </w:t>
      </w:r>
      <w:r w:rsidRPr="00AA424B">
        <w:rPr>
          <w:rFonts w:ascii="Times New Roman" w:eastAsia="Times New Roman" w:hAnsi="Times New Roman" w:cs="Times New Roman"/>
          <w:b/>
        </w:rPr>
        <w:t xml:space="preserve"> </w:t>
      </w:r>
      <w:r w:rsidRPr="00AA424B">
        <w:rPr>
          <w:rFonts w:ascii="Times New Roman" w:eastAsia="Times New Roman" w:hAnsi="Times New Roman" w:cs="Times New Roman"/>
          <w:b/>
          <w:u w:val="single"/>
        </w:rPr>
        <w:t>AMOUNT</w:t>
      </w:r>
      <w:r w:rsidRPr="00AA424B">
        <w:rPr>
          <w:rFonts w:ascii="Times New Roman" w:eastAsia="Times New Roman" w:hAnsi="Times New Roman" w:cs="Times New Roman"/>
          <w:b/>
        </w:rPr>
        <w:t xml:space="preserve">          </w:t>
      </w:r>
      <w:r w:rsidRPr="00AA424B">
        <w:rPr>
          <w:rFonts w:ascii="Times New Roman" w:eastAsia="Times New Roman" w:hAnsi="Times New Roman" w:cs="Times New Roman"/>
          <w:b/>
          <w:u w:val="single"/>
        </w:rPr>
        <w:t>REASON</w:t>
      </w:r>
      <w:r w:rsidRPr="00AA424B">
        <w:rPr>
          <w:rFonts w:ascii="Times New Roman" w:eastAsia="Times New Roman" w:hAnsi="Times New Roman" w:cs="Times New Roman"/>
          <w:b/>
        </w:rPr>
        <w:tab/>
        <w:t xml:space="preserve"> </w:t>
      </w:r>
      <w:r w:rsidRPr="00AA424B">
        <w:rPr>
          <w:rFonts w:ascii="Times New Roman" w:eastAsia="Times New Roman" w:hAnsi="Times New Roman" w:cs="Times New Roman"/>
          <w:b/>
          <w:u w:val="single"/>
        </w:rPr>
        <w:t>REFUND</w:t>
      </w:r>
    </w:p>
    <w:p w14:paraId="40BEBA2D" w14:textId="77777777" w:rsidR="00AA424B" w:rsidRPr="00AA424B" w:rsidRDefault="00AA424B" w:rsidP="00AA424B">
      <w:pPr>
        <w:spacing w:after="0" w:line="360" w:lineRule="auto"/>
        <w:ind w:left="1440" w:hanging="1440"/>
        <w:rPr>
          <w:rFonts w:ascii="Times New Roman" w:eastAsia="Times New Roman" w:hAnsi="Times New Roman" w:cs="Times New Roman"/>
        </w:rPr>
      </w:pPr>
    </w:p>
    <w:p w14:paraId="6FF91774" w14:textId="58E6EB56"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FORTE</w:t>
      </w:r>
      <w:r w:rsidRPr="00AA424B">
        <w:rPr>
          <w:rFonts w:ascii="Times New Roman" w:eastAsia="Times New Roman" w:hAnsi="Times New Roman" w:cs="Times New Roman"/>
        </w:rPr>
        <w:tab/>
        <w:t>110/3</w:t>
      </w:r>
      <w:r w:rsidRPr="00AA424B">
        <w:rPr>
          <w:rFonts w:ascii="Times New Roman" w:eastAsia="Times New Roman" w:hAnsi="Times New Roman" w:cs="Times New Roman"/>
        </w:rPr>
        <w:tab/>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$2,533.42</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GLENN FORTE, JR</w:t>
      </w:r>
    </w:p>
    <w:p w14:paraId="4205A571" w14:textId="2DDF1B55"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HUDSON</w:t>
      </w:r>
      <w:r w:rsidRPr="00AA424B">
        <w:rPr>
          <w:rFonts w:ascii="Times New Roman" w:eastAsia="Times New Roman" w:hAnsi="Times New Roman" w:cs="Times New Roman"/>
        </w:rPr>
        <w:tab/>
        <w:t>139/19</w:t>
      </w:r>
      <w:r w:rsidRPr="00AA424B">
        <w:rPr>
          <w:rFonts w:ascii="Times New Roman" w:eastAsia="Times New Roman" w:hAnsi="Times New Roman" w:cs="Times New Roman"/>
        </w:rPr>
        <w:tab/>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$3,060.69</w:t>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JUSTIN HUDSON</w:t>
      </w:r>
    </w:p>
    <w:p w14:paraId="6DA8B3E5" w14:textId="63286498"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ZHOU</w:t>
      </w:r>
      <w:r w:rsidRPr="00AA424B">
        <w:rPr>
          <w:rFonts w:ascii="Times New Roman" w:eastAsia="Times New Roman" w:hAnsi="Times New Roman" w:cs="Times New Roman"/>
        </w:rPr>
        <w:tab/>
        <w:t>202.06/21</w:t>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$5,593.85</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YUANJIE</w:t>
      </w:r>
      <w:proofErr w:type="spellEnd"/>
      <w:r w:rsidRPr="00AA424B">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ZHUO</w:t>
      </w:r>
      <w:proofErr w:type="spellEnd"/>
    </w:p>
    <w:p w14:paraId="7C0A3BD8" w14:textId="1FA7F775"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SHORT</w:t>
      </w:r>
      <w:r w:rsidRPr="00AA424B">
        <w:rPr>
          <w:rFonts w:ascii="Times New Roman" w:eastAsia="Times New Roman" w:hAnsi="Times New Roman" w:cs="Times New Roman"/>
        </w:rPr>
        <w:tab/>
        <w:t>202.07/20</w:t>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$4,889.59</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DANIEL SHORT</w:t>
      </w:r>
    </w:p>
    <w:p w14:paraId="2FA6BDCA" w14:textId="09CD0DFC" w:rsidR="00AA424B" w:rsidRPr="00AA424B" w:rsidRDefault="00AA424B" w:rsidP="00AA424B">
      <w:pPr>
        <w:spacing w:after="0" w:line="360" w:lineRule="auto"/>
        <w:rPr>
          <w:rFonts w:ascii="Times New Roman" w:eastAsia="Times New Roman" w:hAnsi="Times New Roman" w:cs="Times New Roman"/>
        </w:rPr>
      </w:pPr>
      <w:r w:rsidRPr="00AA424B">
        <w:rPr>
          <w:rFonts w:ascii="Times New Roman" w:eastAsia="Times New Roman" w:hAnsi="Times New Roman" w:cs="Times New Roman"/>
        </w:rPr>
        <w:t>MCCORD</w:t>
      </w:r>
      <w:r w:rsidRPr="00AA424B">
        <w:rPr>
          <w:rFonts w:ascii="Times New Roman" w:eastAsia="Times New Roman" w:hAnsi="Times New Roman" w:cs="Times New Roman"/>
        </w:rPr>
        <w:tab/>
        <w:t>207/4.10/C6025</w:t>
      </w:r>
      <w:r>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$651.09</w:t>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RASHEED MCCORD</w:t>
      </w:r>
    </w:p>
    <w:p w14:paraId="2BBAFDC2" w14:textId="77777777" w:rsidR="00AA424B" w:rsidRDefault="00AA424B" w:rsidP="00AA424B">
      <w:pPr>
        <w:rPr>
          <w:rFonts w:ascii="Times New Roman" w:eastAsia="Calibri" w:hAnsi="Times New Roman" w:cs="Times New Roman"/>
          <w:b/>
          <w:bCs/>
        </w:rPr>
      </w:pPr>
    </w:p>
    <w:p w14:paraId="5526B66E" w14:textId="77777777" w:rsidR="00AA424B" w:rsidRDefault="00AA424B" w:rsidP="00AA424B">
      <w:pPr>
        <w:rPr>
          <w:rFonts w:ascii="Times New Roman" w:eastAsia="Calibri" w:hAnsi="Times New Roman" w:cs="Times New Roman"/>
          <w:b/>
          <w:bCs/>
        </w:rPr>
      </w:pPr>
    </w:p>
    <w:p w14:paraId="084E5B7F" w14:textId="77777777" w:rsidR="00AA424B" w:rsidRDefault="00AA424B" w:rsidP="00AA424B">
      <w:pPr>
        <w:rPr>
          <w:rFonts w:ascii="Times New Roman" w:eastAsia="Calibri" w:hAnsi="Times New Roman" w:cs="Times New Roman"/>
          <w:b/>
          <w:bCs/>
        </w:rPr>
      </w:pPr>
    </w:p>
    <w:p w14:paraId="6CBA9661" w14:textId="77777777" w:rsidR="00AA424B" w:rsidRDefault="00AA424B" w:rsidP="00AA424B">
      <w:pPr>
        <w:rPr>
          <w:rFonts w:ascii="Times New Roman" w:eastAsia="Calibri" w:hAnsi="Times New Roman" w:cs="Times New Roman"/>
          <w:b/>
          <w:bCs/>
        </w:rPr>
      </w:pPr>
    </w:p>
    <w:p w14:paraId="138FCD5A" w14:textId="77777777" w:rsidR="00AA424B" w:rsidRDefault="00AA424B" w:rsidP="00AA424B">
      <w:pPr>
        <w:rPr>
          <w:rFonts w:ascii="Times New Roman" w:eastAsia="Calibri" w:hAnsi="Times New Roman" w:cs="Times New Roman"/>
          <w:b/>
          <w:bCs/>
        </w:rPr>
      </w:pPr>
    </w:p>
    <w:p w14:paraId="53A73B86"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1A36C94"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05894EFF"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FA84F52"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6F7EFF3"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0BD4486" w14:textId="77777777" w:rsidR="005D5399" w:rsidRDefault="005D5399" w:rsidP="005D5399">
      <w:pPr>
        <w:spacing w:after="0" w:line="240" w:lineRule="auto"/>
        <w:rPr>
          <w:rFonts w:ascii="Times New Roman" w:eastAsia="Calibri" w:hAnsi="Times New Roman" w:cs="Times New Roman"/>
        </w:rPr>
      </w:pPr>
    </w:p>
    <w:p w14:paraId="17FA9D47" w14:textId="77777777" w:rsidR="005D5399" w:rsidRPr="004848C1" w:rsidRDefault="005D5399" w:rsidP="005D5399">
      <w:pPr>
        <w:spacing w:after="0" w:line="240" w:lineRule="auto"/>
        <w:rPr>
          <w:rFonts w:ascii="Times New Roman" w:eastAsia="Calibri" w:hAnsi="Times New Roman" w:cs="Times New Roman"/>
        </w:rPr>
      </w:pPr>
    </w:p>
    <w:p w14:paraId="0470630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69463F3" w14:textId="77777777" w:rsidR="005D5399" w:rsidRPr="004848C1" w:rsidRDefault="005D5399" w:rsidP="005D5399">
      <w:pPr>
        <w:spacing w:after="0" w:line="240" w:lineRule="auto"/>
        <w:rPr>
          <w:rFonts w:ascii="Times New Roman" w:eastAsia="Calibri" w:hAnsi="Times New Roman" w:cs="Times New Roman"/>
        </w:rPr>
      </w:pPr>
    </w:p>
    <w:p w14:paraId="65CB6201" w14:textId="77777777" w:rsidR="005D5399" w:rsidRPr="004848C1" w:rsidRDefault="005D5399" w:rsidP="005D5399">
      <w:pPr>
        <w:spacing w:after="0" w:line="240" w:lineRule="auto"/>
        <w:rPr>
          <w:rFonts w:ascii="Times New Roman" w:eastAsia="Calibri" w:hAnsi="Times New Roman" w:cs="Times New Roman"/>
        </w:rPr>
      </w:pPr>
    </w:p>
    <w:p w14:paraId="467B9C73" w14:textId="77777777" w:rsidR="005D5399" w:rsidRPr="004848C1" w:rsidRDefault="005D5399" w:rsidP="005D5399">
      <w:pPr>
        <w:spacing w:after="0" w:line="240" w:lineRule="auto"/>
        <w:rPr>
          <w:rFonts w:ascii="Times New Roman" w:eastAsia="Calibri" w:hAnsi="Times New Roman" w:cs="Times New Roman"/>
        </w:rPr>
      </w:pPr>
    </w:p>
    <w:p w14:paraId="0F2DCAB0"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AC56C6B"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2DD44B3"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ECEAC34" w14:textId="77777777" w:rsidR="00A140AD" w:rsidRDefault="00A140AD">
      <w:pPr>
        <w:rPr>
          <w:rFonts w:ascii="Times New Roman" w:eastAsia="Calibri" w:hAnsi="Times New Roman" w:cs="Times New Roman"/>
          <w:b/>
          <w:bCs/>
        </w:rPr>
      </w:pPr>
      <w:r>
        <w:rPr>
          <w:rFonts w:ascii="Times New Roman" w:eastAsia="Calibri" w:hAnsi="Times New Roman" w:cs="Times New Roman"/>
          <w:b/>
          <w:bCs/>
        </w:rPr>
        <w:br w:type="page"/>
      </w:r>
    </w:p>
    <w:p w14:paraId="59B13DCD" w14:textId="1ADD7742" w:rsidR="00A140AD" w:rsidRPr="00A140AD" w:rsidRDefault="00A140AD" w:rsidP="00A140A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A140AD">
        <w:rPr>
          <w:rFonts w:ascii="Times New Roman" w:eastAsia="Times New Roman" w:hAnsi="Times New Roman" w:cs="Times New Roman"/>
          <w:b/>
          <w:bCs/>
          <w:sz w:val="24"/>
          <w:szCs w:val="20"/>
        </w:rPr>
        <w:lastRenderedPageBreak/>
        <w:t xml:space="preserve">RESOLUTION NO. 181-21 </w:t>
      </w:r>
    </w:p>
    <w:p w14:paraId="7F9CC580" w14:textId="77777777" w:rsidR="00A140AD" w:rsidRPr="00A140AD" w:rsidRDefault="00A140AD" w:rsidP="00A140A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3C51AC26" w14:textId="77777777" w:rsidR="00A140AD" w:rsidRPr="00A140AD" w:rsidRDefault="00A140AD" w:rsidP="00A140AD">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 xml:space="preserve">        </w:t>
      </w:r>
      <w:r w:rsidRPr="00A140AD">
        <w:rPr>
          <w:rFonts w:ascii="Times New Roman" w:eastAsia="Times New Roman" w:hAnsi="Times New Roman" w:cs="Times New Roman"/>
          <w:b/>
          <w:bCs/>
          <w:sz w:val="24"/>
          <w:szCs w:val="20"/>
        </w:rPr>
        <w:t>WHEREAS,</w:t>
      </w:r>
      <w:r w:rsidRPr="00A140AD">
        <w:rPr>
          <w:rFonts w:ascii="Times New Roman" w:eastAsia="Times New Roman" w:hAnsi="Times New Roman" w:cs="Times New Roman"/>
          <w:sz w:val="24"/>
          <w:szCs w:val="20"/>
        </w:rPr>
        <w:t xml:space="preserve"> the following homeowners have applied for and have been approved for deductions for tax year 2021; </w:t>
      </w:r>
    </w:p>
    <w:p w14:paraId="2445EFF8"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A13BF7B"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2A5A8F9" w14:textId="2463C95A" w:rsidR="00A140AD" w:rsidRPr="00A140AD" w:rsidRDefault="00A140AD" w:rsidP="00A140AD">
      <w:pPr>
        <w:tabs>
          <w:tab w:val="left" w:pos="1440"/>
          <w:tab w:val="left" w:pos="1872"/>
          <w:tab w:val="left" w:pos="3240"/>
          <w:tab w:val="left" w:pos="5580"/>
          <w:tab w:val="left" w:pos="6336"/>
        </w:tabs>
        <w:suppressAutoHyphens/>
        <w:spacing w:after="0" w:line="240" w:lineRule="auto"/>
        <w:rPr>
          <w:rFonts w:ascii="Times New Roman" w:eastAsia="Times New Roman" w:hAnsi="Times New Roman" w:cs="Times New Roman"/>
          <w:b/>
          <w:bCs/>
          <w:sz w:val="24"/>
          <w:szCs w:val="20"/>
        </w:rPr>
      </w:pPr>
      <w:r w:rsidRPr="00A140AD">
        <w:rPr>
          <w:rFonts w:ascii="Times New Roman" w:eastAsia="Times New Roman" w:hAnsi="Times New Roman" w:cs="Times New Roman"/>
          <w:b/>
          <w:bCs/>
          <w:sz w:val="24"/>
          <w:szCs w:val="20"/>
        </w:rPr>
        <w:t xml:space="preserve">BLOCK/LOT/QUAL   </w:t>
      </w: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 xml:space="preserve">OWNER                  </w:t>
      </w: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 xml:space="preserve">YEAR/DEDUCTION/AMOUNT   </w:t>
      </w:r>
    </w:p>
    <w:p w14:paraId="385049C0" w14:textId="23303613" w:rsidR="00A140AD" w:rsidRPr="00A140AD" w:rsidRDefault="00A140AD" w:rsidP="00A140AD">
      <w:pPr>
        <w:tabs>
          <w:tab w:val="left" w:pos="1440"/>
          <w:tab w:val="left" w:pos="1872"/>
          <w:tab w:val="left" w:pos="3240"/>
          <w:tab w:val="left" w:pos="5580"/>
          <w:tab w:val="left" w:pos="6336"/>
        </w:tabs>
        <w:suppressAutoHyphens/>
        <w:spacing w:after="0" w:line="24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 xml:space="preserve">93/8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A140AD">
        <w:rPr>
          <w:rFonts w:ascii="Times New Roman" w:eastAsia="Times New Roman" w:hAnsi="Times New Roman" w:cs="Times New Roman"/>
          <w:sz w:val="24"/>
          <w:szCs w:val="20"/>
        </w:rPr>
        <w:t xml:space="preserve">Sacavitch, George D     </w:t>
      </w:r>
      <w:r>
        <w:rPr>
          <w:rFonts w:ascii="Times New Roman" w:eastAsia="Times New Roman" w:hAnsi="Times New Roman" w:cs="Times New Roman"/>
          <w:sz w:val="24"/>
          <w:szCs w:val="20"/>
        </w:rPr>
        <w:tab/>
      </w:r>
      <w:r w:rsidRPr="00A140AD">
        <w:rPr>
          <w:rFonts w:ascii="Times New Roman" w:eastAsia="Times New Roman" w:hAnsi="Times New Roman" w:cs="Times New Roman"/>
          <w:sz w:val="24"/>
          <w:szCs w:val="20"/>
        </w:rPr>
        <w:t>2021/Veteran/250.00</w:t>
      </w:r>
    </w:p>
    <w:p w14:paraId="7B2A16CD"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3FBA6B4" w14:textId="7C095A0D" w:rsidR="00A140AD" w:rsidRPr="00A140AD" w:rsidRDefault="00A140AD" w:rsidP="00A140AD">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WHEREAS,</w:t>
      </w:r>
      <w:r w:rsidRPr="00A140AD">
        <w:rPr>
          <w:rFonts w:ascii="Times New Roman" w:eastAsia="Times New Roman" w:hAnsi="Times New Roman" w:cs="Times New Roman"/>
          <w:sz w:val="24"/>
          <w:szCs w:val="20"/>
        </w:rPr>
        <w:t xml:space="preserve"> said deductions have been entered for tax year 2022</w:t>
      </w:r>
      <w:r w:rsidR="000C19B8">
        <w:rPr>
          <w:rFonts w:ascii="Times New Roman" w:eastAsia="Times New Roman" w:hAnsi="Times New Roman" w:cs="Times New Roman"/>
          <w:sz w:val="24"/>
          <w:szCs w:val="20"/>
        </w:rPr>
        <w:t>.</w:t>
      </w:r>
      <w:r w:rsidRPr="00A140AD">
        <w:rPr>
          <w:rFonts w:ascii="Times New Roman" w:eastAsia="Times New Roman" w:hAnsi="Times New Roman" w:cs="Times New Roman"/>
          <w:sz w:val="24"/>
          <w:szCs w:val="20"/>
        </w:rPr>
        <w:t xml:space="preserve"> </w:t>
      </w:r>
    </w:p>
    <w:p w14:paraId="083704FC" w14:textId="77777777" w:rsidR="00A140AD" w:rsidRPr="00A140AD" w:rsidRDefault="00A140AD" w:rsidP="00A140AD">
      <w:pPr>
        <w:tabs>
          <w:tab w:val="left" w:pos="1440"/>
        </w:tabs>
        <w:suppressAutoHyphens/>
        <w:spacing w:after="0" w:line="240" w:lineRule="auto"/>
        <w:rPr>
          <w:rFonts w:ascii="Times New Roman" w:eastAsia="Times New Roman" w:hAnsi="Times New Roman" w:cs="Times New Roman"/>
          <w:sz w:val="24"/>
          <w:szCs w:val="20"/>
        </w:rPr>
      </w:pPr>
    </w:p>
    <w:p w14:paraId="41C6F6DD" w14:textId="77777777" w:rsidR="00A140AD" w:rsidRPr="00A140AD" w:rsidRDefault="00A140AD" w:rsidP="00A140AD">
      <w:pPr>
        <w:tabs>
          <w:tab w:val="left" w:pos="1440"/>
        </w:tabs>
        <w:suppressAutoHyphens/>
        <w:spacing w:after="0" w:line="240" w:lineRule="auto"/>
        <w:rPr>
          <w:rFonts w:ascii="Times New Roman" w:eastAsia="Times New Roman" w:hAnsi="Times New Roman" w:cs="Times New Roman"/>
          <w:sz w:val="24"/>
          <w:szCs w:val="20"/>
        </w:rPr>
      </w:pPr>
    </w:p>
    <w:p w14:paraId="08F9426C" w14:textId="11D95C55" w:rsidR="00A140AD" w:rsidRPr="00A140AD" w:rsidRDefault="00A140AD" w:rsidP="00A140AD">
      <w:pPr>
        <w:tabs>
          <w:tab w:val="left" w:pos="720"/>
          <w:tab w:val="left" w:pos="1440"/>
        </w:tabs>
        <w:suppressAutoHyphens/>
        <w:spacing w:after="0" w:line="36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ab/>
      </w:r>
      <w:r w:rsidRPr="00A140AD">
        <w:rPr>
          <w:rFonts w:ascii="Times New Roman" w:eastAsia="Times New Roman" w:hAnsi="Times New Roman" w:cs="Times New Roman"/>
          <w:b/>
          <w:bCs/>
          <w:sz w:val="24"/>
          <w:szCs w:val="20"/>
        </w:rPr>
        <w:t>NOW, THEREFORE, BE IT RESOLVED</w:t>
      </w:r>
      <w:r w:rsidRPr="00A140AD">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A140AD">
        <w:rPr>
          <w:rFonts w:ascii="Times New Roman" w:eastAsia="Times New Roman" w:hAnsi="Times New Roman" w:cs="Times New Roman"/>
          <w:sz w:val="24"/>
          <w:szCs w:val="20"/>
        </w:rPr>
        <w:t>NJSA</w:t>
      </w:r>
      <w:proofErr w:type="spellEnd"/>
      <w:r w:rsidRPr="00A140AD">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A140AD">
        <w:rPr>
          <w:rFonts w:ascii="Times New Roman" w:eastAsia="Times New Roman" w:hAnsi="Times New Roman" w:cs="Times New Roman"/>
          <w:sz w:val="24"/>
          <w:szCs w:val="20"/>
        </w:rPr>
        <w:t>NJSA</w:t>
      </w:r>
      <w:proofErr w:type="spellEnd"/>
      <w:r w:rsidRPr="00A140AD">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Pr="00A140AD">
        <w:rPr>
          <w:rFonts w:ascii="Times New Roman" w:eastAsia="Times New Roman" w:hAnsi="Times New Roman" w:cs="Times New Roman"/>
          <w:sz w:val="24"/>
          <w:szCs w:val="20"/>
        </w:rPr>
        <w:t xml:space="preserve"> </w:t>
      </w:r>
    </w:p>
    <w:p w14:paraId="700EADC4" w14:textId="77777777" w:rsidR="00A140AD" w:rsidRDefault="00A140AD" w:rsidP="00AA424B">
      <w:pPr>
        <w:rPr>
          <w:rFonts w:ascii="Times New Roman" w:eastAsia="Calibri" w:hAnsi="Times New Roman" w:cs="Times New Roman"/>
          <w:b/>
          <w:bCs/>
        </w:rPr>
      </w:pPr>
    </w:p>
    <w:p w14:paraId="259AD965" w14:textId="77777777" w:rsidR="00A140AD" w:rsidRDefault="00A140AD" w:rsidP="00AA424B">
      <w:pPr>
        <w:rPr>
          <w:rFonts w:ascii="Times New Roman" w:eastAsia="Calibri" w:hAnsi="Times New Roman" w:cs="Times New Roman"/>
          <w:b/>
          <w:bCs/>
        </w:rPr>
      </w:pPr>
    </w:p>
    <w:p w14:paraId="598336D7" w14:textId="77777777" w:rsidR="00A140AD" w:rsidRDefault="00A140AD" w:rsidP="00AA424B">
      <w:pPr>
        <w:rPr>
          <w:rFonts w:ascii="Times New Roman" w:eastAsia="Calibri" w:hAnsi="Times New Roman" w:cs="Times New Roman"/>
          <w:b/>
          <w:bCs/>
        </w:rPr>
      </w:pPr>
    </w:p>
    <w:p w14:paraId="1B5E6F92" w14:textId="77777777" w:rsidR="00A140AD" w:rsidRDefault="00A140AD" w:rsidP="00AA424B">
      <w:pPr>
        <w:rPr>
          <w:rFonts w:ascii="Times New Roman" w:eastAsia="Calibri" w:hAnsi="Times New Roman" w:cs="Times New Roman"/>
          <w:b/>
          <w:bCs/>
        </w:rPr>
      </w:pPr>
    </w:p>
    <w:p w14:paraId="6DA15C5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2617E14"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512EAFE3"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71E8384"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8A80F95"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26A9C8D" w14:textId="77777777" w:rsidR="005D5399" w:rsidRDefault="005D5399" w:rsidP="005D5399">
      <w:pPr>
        <w:spacing w:after="0" w:line="240" w:lineRule="auto"/>
        <w:rPr>
          <w:rFonts w:ascii="Times New Roman" w:eastAsia="Calibri" w:hAnsi="Times New Roman" w:cs="Times New Roman"/>
        </w:rPr>
      </w:pPr>
    </w:p>
    <w:p w14:paraId="6F048365" w14:textId="77777777" w:rsidR="005D5399" w:rsidRPr="004848C1" w:rsidRDefault="005D5399" w:rsidP="005D5399">
      <w:pPr>
        <w:spacing w:after="0" w:line="240" w:lineRule="auto"/>
        <w:rPr>
          <w:rFonts w:ascii="Times New Roman" w:eastAsia="Calibri" w:hAnsi="Times New Roman" w:cs="Times New Roman"/>
        </w:rPr>
      </w:pPr>
    </w:p>
    <w:p w14:paraId="1B31A00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59D5A4A1" w14:textId="77777777" w:rsidR="005D5399" w:rsidRPr="004848C1" w:rsidRDefault="005D5399" w:rsidP="005D5399">
      <w:pPr>
        <w:spacing w:after="0" w:line="240" w:lineRule="auto"/>
        <w:rPr>
          <w:rFonts w:ascii="Times New Roman" w:eastAsia="Calibri" w:hAnsi="Times New Roman" w:cs="Times New Roman"/>
        </w:rPr>
      </w:pPr>
    </w:p>
    <w:p w14:paraId="74199E22" w14:textId="77777777" w:rsidR="005D5399" w:rsidRPr="004848C1" w:rsidRDefault="005D5399" w:rsidP="005D5399">
      <w:pPr>
        <w:spacing w:after="0" w:line="240" w:lineRule="auto"/>
        <w:rPr>
          <w:rFonts w:ascii="Times New Roman" w:eastAsia="Calibri" w:hAnsi="Times New Roman" w:cs="Times New Roman"/>
        </w:rPr>
      </w:pPr>
    </w:p>
    <w:p w14:paraId="15D482E7" w14:textId="77777777" w:rsidR="005D5399" w:rsidRPr="004848C1" w:rsidRDefault="005D5399" w:rsidP="005D5399">
      <w:pPr>
        <w:spacing w:after="0" w:line="240" w:lineRule="auto"/>
        <w:rPr>
          <w:rFonts w:ascii="Times New Roman" w:eastAsia="Calibri" w:hAnsi="Times New Roman" w:cs="Times New Roman"/>
        </w:rPr>
      </w:pPr>
    </w:p>
    <w:p w14:paraId="14AE97D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9039DE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ACD3A06"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D0548A1" w14:textId="19DBABE7" w:rsidR="009D7CFF" w:rsidRDefault="009D7CFF" w:rsidP="00AA424B">
      <w:pPr>
        <w:rPr>
          <w:rFonts w:ascii="Times New Roman" w:eastAsia="Calibri" w:hAnsi="Times New Roman" w:cs="Times New Roman"/>
          <w:b/>
          <w:bCs/>
        </w:rPr>
      </w:pPr>
      <w:r>
        <w:rPr>
          <w:rFonts w:ascii="Times New Roman" w:eastAsia="Calibri" w:hAnsi="Times New Roman" w:cs="Times New Roman"/>
          <w:b/>
          <w:bCs/>
        </w:rPr>
        <w:br w:type="page"/>
      </w:r>
    </w:p>
    <w:p w14:paraId="78BD5311" w14:textId="31A732FB" w:rsidR="009D7CFF" w:rsidRDefault="00AA424B" w:rsidP="0014211D">
      <w:pPr>
        <w:rPr>
          <w:rFonts w:ascii="Times New Roman" w:eastAsia="Calibri" w:hAnsi="Times New Roman" w:cs="Times New Roman"/>
          <w:b/>
          <w:bCs/>
        </w:rPr>
      </w:pPr>
      <w:r>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2</w:t>
      </w:r>
      <w:r>
        <w:rPr>
          <w:rFonts w:ascii="Times New Roman" w:eastAsia="Calibri" w:hAnsi="Times New Roman" w:cs="Times New Roman"/>
          <w:b/>
          <w:bCs/>
        </w:rPr>
        <w:t>-21</w:t>
      </w:r>
    </w:p>
    <w:p w14:paraId="40CB3C29" w14:textId="4FCFCCFB" w:rsidR="00AA424B" w:rsidRDefault="00AA424B" w:rsidP="0014211D">
      <w:pPr>
        <w:rPr>
          <w:rFonts w:ascii="Times New Roman" w:eastAsia="Calibri" w:hAnsi="Times New Roman" w:cs="Times New Roman"/>
          <w:b/>
          <w:bCs/>
        </w:rPr>
      </w:pPr>
    </w:p>
    <w:p w14:paraId="21E93070" w14:textId="00D0469D" w:rsidR="00AA424B" w:rsidRPr="00AA424B" w:rsidRDefault="00AA424B" w:rsidP="00AA424B">
      <w:pPr>
        <w:spacing w:after="0" w:line="240" w:lineRule="auto"/>
        <w:jc w:val="center"/>
        <w:rPr>
          <w:rFonts w:ascii="Times New Roman" w:eastAsia="Times New Roman" w:hAnsi="Times New Roman" w:cs="Times New Roman"/>
          <w:b/>
          <w:sz w:val="24"/>
          <w:szCs w:val="24"/>
        </w:rPr>
      </w:pPr>
      <w:r w:rsidRPr="00AA424B">
        <w:rPr>
          <w:rFonts w:ascii="Times New Roman" w:eastAsia="Times New Roman" w:hAnsi="Times New Roman" w:cs="Times New Roman"/>
          <w:b/>
          <w:sz w:val="24"/>
          <w:szCs w:val="24"/>
        </w:rPr>
        <w:t>RESCIND</w:t>
      </w:r>
      <w:r>
        <w:rPr>
          <w:rFonts w:ascii="Times New Roman" w:eastAsia="Times New Roman" w:hAnsi="Times New Roman" w:cs="Times New Roman"/>
          <w:b/>
          <w:sz w:val="24"/>
          <w:szCs w:val="24"/>
        </w:rPr>
        <w:t xml:space="preserve">ING </w:t>
      </w:r>
      <w:r w:rsidRPr="00AA424B">
        <w:rPr>
          <w:rFonts w:ascii="Times New Roman" w:eastAsia="Times New Roman" w:hAnsi="Times New Roman" w:cs="Times New Roman"/>
          <w:b/>
          <w:sz w:val="24"/>
          <w:szCs w:val="24"/>
        </w:rPr>
        <w:t>RESOLUTION #176-21</w:t>
      </w:r>
    </w:p>
    <w:p w14:paraId="09F3F2E9"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6EBA98CA"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0784722A"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sz w:val="24"/>
          <w:szCs w:val="24"/>
        </w:rPr>
        <w:tab/>
      </w:r>
      <w:r w:rsidRPr="00AA424B">
        <w:rPr>
          <w:rFonts w:ascii="Times New Roman" w:eastAsia="Times New Roman" w:hAnsi="Times New Roman" w:cs="Times New Roman"/>
          <w:b/>
          <w:sz w:val="24"/>
          <w:szCs w:val="24"/>
        </w:rPr>
        <w:t xml:space="preserve">WHEREAS, </w:t>
      </w:r>
      <w:r w:rsidRPr="00AA424B">
        <w:rPr>
          <w:rFonts w:ascii="Times New Roman" w:eastAsia="Times New Roman" w:hAnsi="Times New Roman" w:cs="Times New Roman"/>
          <w:sz w:val="24"/>
          <w:szCs w:val="24"/>
        </w:rPr>
        <w:t>due to the delay in the State of New Jersey certifying the 2021 tax rates, the Mayor and Township Committee authorized the distribution of estimated third quarter tax bills; and</w:t>
      </w:r>
    </w:p>
    <w:p w14:paraId="7F1C58FF"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D8F2120"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sz w:val="24"/>
          <w:szCs w:val="24"/>
        </w:rPr>
        <w:tab/>
      </w:r>
      <w:r w:rsidRPr="00AA424B">
        <w:rPr>
          <w:rFonts w:ascii="Times New Roman" w:eastAsia="Times New Roman" w:hAnsi="Times New Roman" w:cs="Times New Roman"/>
          <w:b/>
          <w:sz w:val="24"/>
          <w:szCs w:val="24"/>
        </w:rPr>
        <w:t>WHEREAS,</w:t>
      </w:r>
      <w:r w:rsidRPr="00AA424B">
        <w:rPr>
          <w:rFonts w:ascii="Times New Roman" w:eastAsia="Times New Roman" w:hAnsi="Times New Roman" w:cs="Times New Roman"/>
          <w:sz w:val="24"/>
          <w:szCs w:val="24"/>
        </w:rPr>
        <w:t xml:space="preserve"> now that the State of New Jersey has certified the 2021 tax rates, and the rates have been received from the Camden County Board of Taxation, estimated third quarter tax bills will not be distributed;</w:t>
      </w:r>
    </w:p>
    <w:p w14:paraId="76F6B771"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1E85CC3"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b/>
          <w:sz w:val="24"/>
          <w:szCs w:val="24"/>
        </w:rPr>
        <w:tab/>
        <w:t>NOW, THEREFORE, BE IT RESOLVED</w:t>
      </w:r>
      <w:r w:rsidRPr="00AA424B">
        <w:rPr>
          <w:rFonts w:ascii="Times New Roman" w:eastAsia="Times New Roman" w:hAnsi="Times New Roman" w:cs="Times New Roman"/>
          <w:sz w:val="24"/>
          <w:szCs w:val="24"/>
        </w:rPr>
        <w:t xml:space="preserve"> by the Voorhees Township Mayor and Township Committee that Resolution #176-21, which authorized the distribution of estimated tax bills, is hereby rescinded.</w:t>
      </w:r>
    </w:p>
    <w:p w14:paraId="7A3BA8A3"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1F79C16" w14:textId="6C244713" w:rsidR="00AA424B" w:rsidRDefault="00AA424B" w:rsidP="0014211D">
      <w:pPr>
        <w:rPr>
          <w:rFonts w:ascii="Times New Roman" w:eastAsia="Calibri" w:hAnsi="Times New Roman" w:cs="Times New Roman"/>
          <w:b/>
          <w:bCs/>
        </w:rPr>
      </w:pPr>
    </w:p>
    <w:p w14:paraId="46C79D23" w14:textId="72E41DA8" w:rsidR="00AA424B" w:rsidRDefault="00AA424B" w:rsidP="0014211D">
      <w:pPr>
        <w:rPr>
          <w:rFonts w:ascii="Times New Roman" w:eastAsia="Calibri" w:hAnsi="Times New Roman" w:cs="Times New Roman"/>
          <w:b/>
          <w:bCs/>
        </w:rPr>
      </w:pPr>
    </w:p>
    <w:p w14:paraId="34529CFC" w14:textId="77777777" w:rsidR="00AA424B" w:rsidRDefault="00AA424B" w:rsidP="0014211D">
      <w:pPr>
        <w:rPr>
          <w:rFonts w:ascii="Times New Roman" w:eastAsia="Calibri" w:hAnsi="Times New Roman" w:cs="Times New Roman"/>
          <w:b/>
          <w:bCs/>
        </w:rPr>
      </w:pPr>
    </w:p>
    <w:p w14:paraId="5E37DE3B"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055668F"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074C4FB9"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59B2288"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B888954"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009581F" w14:textId="77777777" w:rsidR="005D5399" w:rsidRDefault="005D5399" w:rsidP="005D5399">
      <w:pPr>
        <w:spacing w:after="0" w:line="240" w:lineRule="auto"/>
        <w:rPr>
          <w:rFonts w:ascii="Times New Roman" w:eastAsia="Calibri" w:hAnsi="Times New Roman" w:cs="Times New Roman"/>
        </w:rPr>
      </w:pPr>
    </w:p>
    <w:p w14:paraId="418679CC" w14:textId="77777777" w:rsidR="005D5399" w:rsidRPr="004848C1" w:rsidRDefault="005D5399" w:rsidP="005D5399">
      <w:pPr>
        <w:spacing w:after="0" w:line="240" w:lineRule="auto"/>
        <w:rPr>
          <w:rFonts w:ascii="Times New Roman" w:eastAsia="Calibri" w:hAnsi="Times New Roman" w:cs="Times New Roman"/>
        </w:rPr>
      </w:pPr>
    </w:p>
    <w:p w14:paraId="5EFB6D76"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EA32659" w14:textId="77777777" w:rsidR="005D5399" w:rsidRPr="004848C1" w:rsidRDefault="005D5399" w:rsidP="005D5399">
      <w:pPr>
        <w:spacing w:after="0" w:line="240" w:lineRule="auto"/>
        <w:rPr>
          <w:rFonts w:ascii="Times New Roman" w:eastAsia="Calibri" w:hAnsi="Times New Roman" w:cs="Times New Roman"/>
        </w:rPr>
      </w:pPr>
    </w:p>
    <w:p w14:paraId="04032669" w14:textId="77777777" w:rsidR="005D5399" w:rsidRPr="004848C1" w:rsidRDefault="005D5399" w:rsidP="005D5399">
      <w:pPr>
        <w:spacing w:after="0" w:line="240" w:lineRule="auto"/>
        <w:rPr>
          <w:rFonts w:ascii="Times New Roman" w:eastAsia="Calibri" w:hAnsi="Times New Roman" w:cs="Times New Roman"/>
        </w:rPr>
      </w:pPr>
    </w:p>
    <w:p w14:paraId="07E54A36" w14:textId="77777777" w:rsidR="005D5399" w:rsidRPr="004848C1" w:rsidRDefault="005D5399" w:rsidP="005D5399">
      <w:pPr>
        <w:spacing w:after="0" w:line="240" w:lineRule="auto"/>
        <w:rPr>
          <w:rFonts w:ascii="Times New Roman" w:eastAsia="Calibri" w:hAnsi="Times New Roman" w:cs="Times New Roman"/>
        </w:rPr>
      </w:pPr>
    </w:p>
    <w:p w14:paraId="025CB8B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A26CF59"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DED49C5"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1A64FC5" w14:textId="044F0034" w:rsidR="00997EAE" w:rsidRDefault="00997EAE" w:rsidP="00AA424B">
      <w:pPr>
        <w:rPr>
          <w:rFonts w:ascii="Times New Roman" w:eastAsia="Calibri" w:hAnsi="Times New Roman" w:cs="Times New Roman"/>
        </w:rPr>
      </w:pPr>
    </w:p>
    <w:p w14:paraId="65C770E1" w14:textId="2F42451A" w:rsidR="00997EAE" w:rsidRDefault="00997EAE">
      <w:pPr>
        <w:rPr>
          <w:rFonts w:ascii="Times New Roman" w:eastAsia="Calibri" w:hAnsi="Times New Roman" w:cs="Times New Roman"/>
        </w:rPr>
      </w:pPr>
      <w:r>
        <w:rPr>
          <w:rFonts w:ascii="Times New Roman" w:eastAsia="Calibri" w:hAnsi="Times New Roman" w:cs="Times New Roman"/>
        </w:rPr>
        <w:br w:type="page"/>
      </w:r>
    </w:p>
    <w:p w14:paraId="2019E260" w14:textId="3279E928" w:rsidR="00CA7227" w:rsidRDefault="00997EAE" w:rsidP="00BB7589">
      <w:pPr>
        <w:spacing w:after="0" w:line="240" w:lineRule="auto"/>
        <w:rPr>
          <w:rFonts w:ascii="Times New Roman" w:eastAsia="Calibri" w:hAnsi="Times New Roman" w:cs="Times New Roman"/>
          <w:b/>
          <w:bCs/>
        </w:rPr>
      </w:pPr>
      <w:r w:rsidRPr="00997EAE">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3</w:t>
      </w:r>
      <w:r w:rsidRPr="00997EAE">
        <w:rPr>
          <w:rFonts w:ascii="Times New Roman" w:eastAsia="Calibri" w:hAnsi="Times New Roman" w:cs="Times New Roman"/>
          <w:b/>
          <w:bCs/>
        </w:rPr>
        <w:t>-21</w:t>
      </w:r>
    </w:p>
    <w:p w14:paraId="298764BA" w14:textId="77777777" w:rsidR="00BB7589" w:rsidRPr="00997EAE" w:rsidRDefault="00BB7589" w:rsidP="00BB7589">
      <w:pPr>
        <w:spacing w:line="240" w:lineRule="auto"/>
        <w:rPr>
          <w:rFonts w:ascii="Times New Roman" w:eastAsia="Calibri" w:hAnsi="Times New Roman" w:cs="Times New Roman"/>
          <w:b/>
          <w:bCs/>
        </w:rPr>
      </w:pPr>
    </w:p>
    <w:p w14:paraId="0BE0626D" w14:textId="1C0E3646" w:rsidR="00997EAE" w:rsidRDefault="00997EAE" w:rsidP="00BB7589">
      <w:pPr>
        <w:spacing w:after="0" w:line="240" w:lineRule="auto"/>
        <w:jc w:val="center"/>
        <w:rPr>
          <w:rFonts w:ascii="Times New Roman" w:hAnsi="Times New Roman" w:cs="Times New Roman"/>
          <w:b/>
          <w:bCs/>
        </w:rPr>
      </w:pPr>
      <w:r w:rsidRPr="00997EAE">
        <w:rPr>
          <w:rFonts w:ascii="Times New Roman" w:hAnsi="Times New Roman" w:cs="Times New Roman"/>
          <w:b/>
          <w:bCs/>
        </w:rPr>
        <w:t>AUTHORIZING SETTLEMENT OF A REVERSE TAX APPEAL</w:t>
      </w:r>
    </w:p>
    <w:p w14:paraId="6844E289" w14:textId="77777777" w:rsidR="00CA7227" w:rsidRPr="00997EAE" w:rsidRDefault="00CA7227" w:rsidP="00BB7589">
      <w:pPr>
        <w:spacing w:after="0" w:line="240" w:lineRule="auto"/>
        <w:jc w:val="center"/>
        <w:rPr>
          <w:rFonts w:ascii="Times New Roman" w:hAnsi="Times New Roman" w:cs="Times New Roman"/>
          <w:b/>
          <w:bCs/>
        </w:rPr>
      </w:pPr>
    </w:p>
    <w:p w14:paraId="3A2C9BCE" w14:textId="77777777" w:rsidR="00997EAE" w:rsidRPr="00997EAE" w:rsidRDefault="00997EAE" w:rsidP="00BB7589">
      <w:pPr>
        <w:spacing w:after="0" w:line="240" w:lineRule="auto"/>
        <w:rPr>
          <w:rFonts w:ascii="Times New Roman" w:hAnsi="Times New Roman" w:cs="Times New Roman"/>
        </w:rPr>
      </w:pPr>
    </w:p>
    <w:p w14:paraId="5C85F966" w14:textId="2B9618D7" w:rsidR="00BB7589" w:rsidRPr="00BB7589" w:rsidRDefault="00997EAE" w:rsidP="00BB7589">
      <w:pPr>
        <w:spacing w:line="360" w:lineRule="auto"/>
        <w:rPr>
          <w:rFonts w:ascii="Times New Roman" w:hAnsi="Times New Roman" w:cs="Times New Roman"/>
        </w:rPr>
      </w:pPr>
      <w:r>
        <w:rPr>
          <w:rFonts w:ascii="Times New Roman" w:hAnsi="Times New Roman" w:cs="Times New Roman"/>
          <w:b/>
        </w:rPr>
        <w:tab/>
      </w:r>
      <w:r w:rsidR="00BB7589" w:rsidRPr="00BB7589">
        <w:rPr>
          <w:rFonts w:ascii="Times New Roman" w:hAnsi="Times New Roman" w:cs="Times New Roman"/>
          <w:b/>
        </w:rPr>
        <w:t xml:space="preserve">WHEREAS, </w:t>
      </w:r>
      <w:r w:rsidR="00BB7589" w:rsidRPr="00BB7589">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1ABDA6CF"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WHEREAS, t</w:t>
      </w:r>
      <w:r w:rsidRPr="00BB7589">
        <w:rPr>
          <w:rFonts w:ascii="Times New Roman" w:hAnsi="Times New Roman" w:cs="Times New Roman"/>
        </w:rPr>
        <w:t xml:space="preserve">he Township filed affirmative tax appeals with regard to a certain property known on the tax map as Block 207, Lot 1, with a street address of 2401 </w:t>
      </w:r>
      <w:proofErr w:type="spellStart"/>
      <w:r w:rsidRPr="00BB7589">
        <w:rPr>
          <w:rFonts w:ascii="Times New Roman" w:hAnsi="Times New Roman" w:cs="Times New Roman"/>
        </w:rPr>
        <w:t>Evesham</w:t>
      </w:r>
      <w:proofErr w:type="spellEnd"/>
      <w:r w:rsidRPr="00BB7589">
        <w:rPr>
          <w:rFonts w:ascii="Times New Roman" w:hAnsi="Times New Roman" w:cs="Times New Roman"/>
        </w:rPr>
        <w:t xml:space="preserve"> Avenue (“Property”); and</w:t>
      </w:r>
    </w:p>
    <w:p w14:paraId="78B50420"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Steven M. Eisner appeared on behalf of the Property owner; and</w:t>
      </w:r>
    </w:p>
    <w:p w14:paraId="536C30EA"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Special Tax Appeal Counsel recommended a settlement which will increase the combined assessment from $5,030,000 to $6,000,000 for 2019, which will result in an increase of taxes of $38,276.20 for 2019; and which will increase the combined assessment from $5,030,000 to $6,000,000 for 2020, which will result in an increase of taxes of $39,673.00 for 2020; and which will increase the combined assessment from $5,030,000 to $6,275,000 for 2021, which will result in an increase of taxes of at least $51,194.40 for 2021 (depending on the final 2021 tax rate); and</w:t>
      </w:r>
    </w:p>
    <w:p w14:paraId="789D736C" w14:textId="77777777" w:rsidR="00BB7589" w:rsidRPr="00BB7589" w:rsidRDefault="00BB7589" w:rsidP="00BB7589">
      <w:pPr>
        <w:spacing w:after="0" w:line="360" w:lineRule="auto"/>
        <w:ind w:firstLine="720"/>
        <w:jc w:val="both"/>
        <w:rPr>
          <w:rFonts w:ascii="Times New Roman" w:hAnsi="Times New Roman" w:cs="Times New Roman"/>
        </w:rPr>
      </w:pPr>
      <w:r w:rsidRPr="00BB7589">
        <w:rPr>
          <w:rFonts w:ascii="Times New Roman" w:hAnsi="Times New Roman" w:cs="Times New Roman"/>
          <w:b/>
        </w:rPr>
        <w:t xml:space="preserve">WHEREAS, </w:t>
      </w:r>
      <w:r w:rsidRPr="00BB7589">
        <w:rPr>
          <w:rFonts w:ascii="Times New Roman" w:hAnsi="Times New Roman" w:cs="Times New Roman"/>
        </w:rPr>
        <w:t>Special Tax Appeal Counsel’s contract dictates they receive 33% of the first year recovery and 10% of subsequent years filed; and</w:t>
      </w:r>
    </w:p>
    <w:p w14:paraId="4B61DE16"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the Township tax assessor approves this settlement; and</w:t>
      </w:r>
    </w:p>
    <w:p w14:paraId="0491C28B"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NOW, BE IT HEREBY RESOLVED, THAT THE TOWNSHIP COMMITTEE OF THE TOWNSHIP OF VOORHEES</w:t>
      </w:r>
      <w:r w:rsidRPr="00BB7589">
        <w:rPr>
          <w:rFonts w:ascii="Times New Roman" w:hAnsi="Times New Roman" w:cs="Times New Roman"/>
        </w:rPr>
        <w:t xml:space="preserve"> </w:t>
      </w:r>
      <w:r w:rsidRPr="00BB7589">
        <w:rPr>
          <w:rFonts w:ascii="Times New Roman" w:hAnsi="Times New Roman" w:cs="Times New Roman"/>
          <w:b/>
        </w:rPr>
        <w:t>HEREBY APPROVES</w:t>
      </w:r>
      <w:r w:rsidRPr="00BB7589">
        <w:rPr>
          <w:rFonts w:ascii="Times New Roman" w:hAnsi="Times New Roman" w:cs="Times New Roman"/>
        </w:rPr>
        <w:t xml:space="preserve"> the proposed settlement with regard to Block 207, Lot 1, with a street address of 2401 </w:t>
      </w:r>
      <w:proofErr w:type="spellStart"/>
      <w:r w:rsidRPr="00BB7589">
        <w:rPr>
          <w:rFonts w:ascii="Times New Roman" w:hAnsi="Times New Roman" w:cs="Times New Roman"/>
        </w:rPr>
        <w:t>Evesham</w:t>
      </w:r>
      <w:proofErr w:type="spellEnd"/>
      <w:r w:rsidRPr="00BB7589">
        <w:rPr>
          <w:rFonts w:ascii="Times New Roman" w:hAnsi="Times New Roman" w:cs="Times New Roman"/>
        </w:rPr>
        <w:t xml:space="preserve"> Avenue whereby the assessment for 2019 will increase to $6,000,000; and the assessment for 2020 will increase to $6,000,000; and the assessment for 2021 will increase to $6,275,000; and</w:t>
      </w:r>
    </w:p>
    <w:p w14:paraId="711D48FB" w14:textId="0109C658" w:rsidR="00997EAE" w:rsidRPr="00997EAE" w:rsidRDefault="00BB7589" w:rsidP="00BB7589">
      <w:pPr>
        <w:spacing w:after="0" w:line="360" w:lineRule="auto"/>
        <w:jc w:val="both"/>
        <w:rPr>
          <w:rFonts w:ascii="Times New Roman" w:hAnsi="Times New Roman" w:cs="Times New Roman"/>
        </w:rPr>
      </w:pPr>
      <w:r>
        <w:rPr>
          <w:rFonts w:ascii="Times New Roman" w:hAnsi="Times New Roman" w:cs="Times New Roman"/>
          <w:b/>
        </w:rPr>
        <w:tab/>
      </w:r>
      <w:r w:rsidRPr="00BB7589">
        <w:rPr>
          <w:rFonts w:ascii="Times New Roman" w:hAnsi="Times New Roman" w:cs="Times New Roman"/>
          <w:b/>
        </w:rPr>
        <w:t>BE IT HEREBY FURTHER RESOLVED, THAT THE TOWNSHIP COMMITTEE OF THE TOWNSHIP OF VOORHEES</w:t>
      </w:r>
      <w:r w:rsidRPr="00BB7589">
        <w:rPr>
          <w:rFonts w:ascii="Times New Roman" w:hAnsi="Times New Roman" w:cs="Times New Roman"/>
        </w:rPr>
        <w:t xml:space="preserve"> </w:t>
      </w:r>
      <w:r w:rsidRPr="00BB7589">
        <w:rPr>
          <w:rFonts w:ascii="Times New Roman" w:hAnsi="Times New Roman" w:cs="Times New Roman"/>
          <w:b/>
        </w:rPr>
        <w:t>HEREBY APPROVES</w:t>
      </w:r>
      <w:r w:rsidRPr="00BB7589">
        <w:rPr>
          <w:rFonts w:ascii="Times New Roman" w:hAnsi="Times New Roman" w:cs="Times New Roman"/>
        </w:rPr>
        <w:t xml:space="preserve"> the fee for Special Tax Appeal Counsel of $12,758.73 for 2019, $3,967.30 for 2020, and $5,119.44 for 2021</w:t>
      </w:r>
    </w:p>
    <w:p w14:paraId="42AE570C" w14:textId="77777777" w:rsidR="00997EAE" w:rsidRDefault="00997EAE">
      <w:pPr>
        <w:rPr>
          <w:rFonts w:ascii="Times New Roman" w:eastAsia="Calibri" w:hAnsi="Times New Roman" w:cs="Times New Roman"/>
        </w:rPr>
      </w:pPr>
    </w:p>
    <w:p w14:paraId="18476865" w14:textId="77777777" w:rsidR="00997EAE" w:rsidRDefault="00997EAE">
      <w:pPr>
        <w:rPr>
          <w:rFonts w:ascii="Times New Roman" w:eastAsia="Calibri" w:hAnsi="Times New Roman" w:cs="Times New Roman"/>
        </w:rPr>
      </w:pPr>
    </w:p>
    <w:p w14:paraId="13340381"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7725EF"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6EF712E5"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79CC990"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4ED6237"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1DDCE11" w14:textId="77777777" w:rsidR="005D5399" w:rsidRDefault="005D5399" w:rsidP="005D5399">
      <w:pPr>
        <w:spacing w:after="0" w:line="240" w:lineRule="auto"/>
        <w:rPr>
          <w:rFonts w:ascii="Times New Roman" w:eastAsia="Calibri" w:hAnsi="Times New Roman" w:cs="Times New Roman"/>
        </w:rPr>
      </w:pPr>
    </w:p>
    <w:p w14:paraId="45374634" w14:textId="77777777" w:rsidR="005D5399" w:rsidRPr="004848C1" w:rsidRDefault="005D5399" w:rsidP="005D5399">
      <w:pPr>
        <w:spacing w:after="0" w:line="240" w:lineRule="auto"/>
        <w:rPr>
          <w:rFonts w:ascii="Times New Roman" w:eastAsia="Calibri" w:hAnsi="Times New Roman" w:cs="Times New Roman"/>
        </w:rPr>
      </w:pPr>
    </w:p>
    <w:p w14:paraId="748D2589"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5E5E125" w14:textId="77777777" w:rsidR="005D5399" w:rsidRPr="004848C1" w:rsidRDefault="005D5399" w:rsidP="005D5399">
      <w:pPr>
        <w:spacing w:after="0" w:line="240" w:lineRule="auto"/>
        <w:rPr>
          <w:rFonts w:ascii="Times New Roman" w:eastAsia="Calibri" w:hAnsi="Times New Roman" w:cs="Times New Roman"/>
        </w:rPr>
      </w:pPr>
    </w:p>
    <w:p w14:paraId="3EFB2354" w14:textId="77777777" w:rsidR="005D5399" w:rsidRPr="004848C1" w:rsidRDefault="005D5399" w:rsidP="005D5399">
      <w:pPr>
        <w:spacing w:after="0" w:line="240" w:lineRule="auto"/>
        <w:rPr>
          <w:rFonts w:ascii="Times New Roman" w:eastAsia="Calibri" w:hAnsi="Times New Roman" w:cs="Times New Roman"/>
        </w:rPr>
      </w:pPr>
    </w:p>
    <w:p w14:paraId="43873405" w14:textId="77777777" w:rsidR="005D5399" w:rsidRPr="004848C1" w:rsidRDefault="005D5399" w:rsidP="005D5399">
      <w:pPr>
        <w:spacing w:after="0" w:line="240" w:lineRule="auto"/>
        <w:rPr>
          <w:rFonts w:ascii="Times New Roman" w:eastAsia="Calibri" w:hAnsi="Times New Roman" w:cs="Times New Roman"/>
        </w:rPr>
      </w:pPr>
    </w:p>
    <w:p w14:paraId="34E369E0"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6189D9"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FF20AA6"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C61B65D" w14:textId="354E4F5D" w:rsidR="00997EAE" w:rsidRPr="00997EAE" w:rsidRDefault="00997EAE">
      <w:pPr>
        <w:rPr>
          <w:rFonts w:ascii="Times New Roman" w:eastAsia="Calibri" w:hAnsi="Times New Roman" w:cs="Times New Roman"/>
        </w:rPr>
      </w:pPr>
      <w:r w:rsidRPr="00997EAE">
        <w:rPr>
          <w:rFonts w:ascii="Times New Roman" w:eastAsia="Calibri" w:hAnsi="Times New Roman" w:cs="Times New Roman"/>
        </w:rPr>
        <w:br w:type="page"/>
      </w:r>
    </w:p>
    <w:p w14:paraId="4ED79606" w14:textId="35EBC0C1" w:rsidR="00CA7227" w:rsidRPr="00283989" w:rsidRDefault="00CA7227">
      <w:pPr>
        <w:rPr>
          <w:rFonts w:ascii="Times New Roman" w:eastAsia="Calibri" w:hAnsi="Times New Roman" w:cs="Times New Roman"/>
          <w:b/>
          <w:bCs/>
          <w:sz w:val="24"/>
          <w:szCs w:val="24"/>
        </w:rPr>
      </w:pPr>
      <w:r w:rsidRPr="00283989">
        <w:rPr>
          <w:rFonts w:ascii="Times New Roman" w:eastAsia="Calibri" w:hAnsi="Times New Roman" w:cs="Times New Roman"/>
          <w:b/>
          <w:bCs/>
          <w:sz w:val="24"/>
          <w:szCs w:val="24"/>
        </w:rPr>
        <w:lastRenderedPageBreak/>
        <w:t>RESOLUTION NO. 18</w:t>
      </w:r>
      <w:r w:rsidR="00F60345">
        <w:rPr>
          <w:rFonts w:ascii="Times New Roman" w:eastAsia="Calibri" w:hAnsi="Times New Roman" w:cs="Times New Roman"/>
          <w:b/>
          <w:bCs/>
          <w:sz w:val="24"/>
          <w:szCs w:val="24"/>
        </w:rPr>
        <w:t>4</w:t>
      </w:r>
      <w:r w:rsidRPr="00283989">
        <w:rPr>
          <w:rFonts w:ascii="Times New Roman" w:eastAsia="Calibri" w:hAnsi="Times New Roman" w:cs="Times New Roman"/>
          <w:b/>
          <w:bCs/>
          <w:sz w:val="24"/>
          <w:szCs w:val="24"/>
        </w:rPr>
        <w:t>-21</w:t>
      </w:r>
    </w:p>
    <w:p w14:paraId="74EDF338" w14:textId="77777777" w:rsidR="00CA7227" w:rsidRDefault="00CA7227">
      <w:pPr>
        <w:rPr>
          <w:rFonts w:ascii="Times New Roman" w:eastAsia="Calibri" w:hAnsi="Times New Roman" w:cs="Times New Roman"/>
        </w:rPr>
      </w:pPr>
    </w:p>
    <w:p w14:paraId="382C1020" w14:textId="77777777"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r w:rsidRPr="00CA7227">
        <w:rPr>
          <w:rFonts w:ascii="Times New Roman" w:eastAsia="Times New Roman" w:hAnsi="Times New Roman" w:cs="Times New Roman"/>
          <w:b/>
          <w:sz w:val="24"/>
          <w:szCs w:val="24"/>
        </w:rPr>
        <w:t xml:space="preserve">APPROVING A DEVELOPER’S AGREEMENT FOR </w:t>
      </w:r>
    </w:p>
    <w:p w14:paraId="0D735AB8" w14:textId="32DD079A"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VOORHEES </w:t>
      </w:r>
      <w:proofErr w:type="spellStart"/>
      <w:r>
        <w:rPr>
          <w:rFonts w:ascii="Times New Roman" w:eastAsia="Times New Roman" w:hAnsi="Times New Roman" w:cs="Times New Roman"/>
          <w:b/>
          <w:sz w:val="24"/>
          <w:szCs w:val="24"/>
        </w:rPr>
        <w:t>WHR</w:t>
      </w:r>
      <w:proofErr w:type="spellEnd"/>
      <w:r>
        <w:rPr>
          <w:rFonts w:ascii="Times New Roman" w:eastAsia="Times New Roman" w:hAnsi="Times New Roman" w:cs="Times New Roman"/>
          <w:b/>
          <w:sz w:val="24"/>
          <w:szCs w:val="24"/>
        </w:rPr>
        <w:t xml:space="preserve"> PARTNERS, LLC</w:t>
      </w:r>
    </w:p>
    <w:p w14:paraId="1D6BF613" w14:textId="77777777"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p>
    <w:p w14:paraId="51CBF757" w14:textId="77777777" w:rsidR="00CA7227" w:rsidRPr="00CA7227" w:rsidRDefault="00CA7227" w:rsidP="00CA7227">
      <w:pPr>
        <w:spacing w:after="0" w:line="240" w:lineRule="auto"/>
        <w:ind w:right="720"/>
        <w:rPr>
          <w:rFonts w:ascii="Times New Roman" w:eastAsia="Times New Roman" w:hAnsi="Times New Roman" w:cs="Times New Roman"/>
          <w:sz w:val="24"/>
          <w:szCs w:val="24"/>
        </w:rPr>
      </w:pPr>
    </w:p>
    <w:p w14:paraId="18DCA68A" w14:textId="559AEDB6" w:rsidR="00CA7227" w:rsidRPr="00CA7227" w:rsidRDefault="00CA7227" w:rsidP="00CA7227">
      <w:pPr>
        <w:spacing w:after="0" w:line="480" w:lineRule="auto"/>
        <w:ind w:firstLine="720"/>
        <w:rPr>
          <w:rFonts w:ascii="Times New Roman" w:eastAsia="Calibri" w:hAnsi="Times New Roman" w:cs="Times New Roman"/>
          <w:bCs/>
          <w:spacing w:val="-2"/>
          <w:sz w:val="24"/>
          <w:szCs w:val="24"/>
        </w:rPr>
      </w:pPr>
      <w:r w:rsidRPr="00CA7227">
        <w:rPr>
          <w:rFonts w:ascii="Times New Roman" w:eastAsia="Times New Roman" w:hAnsi="Times New Roman" w:cs="Times New Roman"/>
          <w:b/>
          <w:sz w:val="24"/>
          <w:szCs w:val="24"/>
        </w:rPr>
        <w:t>WHEREAS</w:t>
      </w:r>
      <w:r w:rsidRPr="00CA7227">
        <w:rPr>
          <w:rFonts w:ascii="Times New Roman" w:eastAsia="Times New Roman" w:hAnsi="Times New Roman" w:cs="Times New Roman"/>
          <w:sz w:val="24"/>
          <w:szCs w:val="24"/>
        </w:rPr>
        <w:t xml:space="preserve">, the Township of Voorhees is in receipt of a Developer’s Agreement for </w:t>
      </w:r>
      <w:r>
        <w:rPr>
          <w:rFonts w:ascii="Times New Roman" w:eastAsia="Times New Roman" w:hAnsi="Times New Roman" w:cs="Times New Roman"/>
          <w:b/>
          <w:sz w:val="24"/>
          <w:szCs w:val="24"/>
        </w:rPr>
        <w:t xml:space="preserve">VOORHEES </w:t>
      </w:r>
      <w:proofErr w:type="spellStart"/>
      <w:r>
        <w:rPr>
          <w:rFonts w:ascii="Times New Roman" w:eastAsia="Times New Roman" w:hAnsi="Times New Roman" w:cs="Times New Roman"/>
          <w:b/>
          <w:sz w:val="24"/>
          <w:szCs w:val="24"/>
        </w:rPr>
        <w:t>WHR</w:t>
      </w:r>
      <w:proofErr w:type="spellEnd"/>
      <w:r>
        <w:rPr>
          <w:rFonts w:ascii="Times New Roman" w:eastAsia="Times New Roman" w:hAnsi="Times New Roman" w:cs="Times New Roman"/>
          <w:b/>
          <w:sz w:val="24"/>
          <w:szCs w:val="24"/>
        </w:rPr>
        <w:t xml:space="preserve"> PARTNERS, LLC,</w:t>
      </w:r>
      <w:r w:rsidRPr="00CA7227">
        <w:rPr>
          <w:rFonts w:ascii="Times New Roman" w:eastAsia="Times New Roman" w:hAnsi="Times New Roman" w:cs="Times New Roman"/>
          <w:b/>
          <w:sz w:val="24"/>
          <w:szCs w:val="24"/>
        </w:rPr>
        <w:t xml:space="preserve"> </w:t>
      </w:r>
      <w:r w:rsidRPr="00CA7227">
        <w:rPr>
          <w:rFonts w:ascii="Times New Roman" w:eastAsia="Calibri" w:hAnsi="Times New Roman" w:cs="Times New Roman"/>
          <w:b/>
          <w:bCs/>
          <w:spacing w:val="-2"/>
          <w:sz w:val="24"/>
          <w:szCs w:val="24"/>
        </w:rPr>
        <w:t xml:space="preserve">BLOCK </w:t>
      </w:r>
      <w:r>
        <w:rPr>
          <w:rFonts w:ascii="Times New Roman" w:eastAsia="Calibri" w:hAnsi="Times New Roman" w:cs="Times New Roman"/>
          <w:b/>
          <w:bCs/>
          <w:spacing w:val="-2"/>
          <w:sz w:val="24"/>
          <w:szCs w:val="24"/>
        </w:rPr>
        <w:t>178</w:t>
      </w:r>
      <w:r w:rsidRPr="00CA7227">
        <w:rPr>
          <w:rFonts w:ascii="Times New Roman" w:eastAsia="Calibri" w:hAnsi="Times New Roman" w:cs="Times New Roman"/>
          <w:b/>
          <w:bCs/>
          <w:spacing w:val="-2"/>
          <w:sz w:val="24"/>
          <w:szCs w:val="24"/>
        </w:rPr>
        <w:t>; LOT</w:t>
      </w:r>
      <w:r>
        <w:rPr>
          <w:rFonts w:ascii="Times New Roman" w:eastAsia="Calibri" w:hAnsi="Times New Roman" w:cs="Times New Roman"/>
          <w:b/>
          <w:bCs/>
          <w:spacing w:val="-2"/>
          <w:sz w:val="24"/>
          <w:szCs w:val="24"/>
        </w:rPr>
        <w:t>S 2 &amp;</w:t>
      </w:r>
      <w:r w:rsidRPr="00CA7227">
        <w:rPr>
          <w:rFonts w:ascii="Times New Roman" w:eastAsia="Calibri" w:hAnsi="Times New Roman" w:cs="Times New Roman"/>
          <w:b/>
          <w:bCs/>
          <w:spacing w:val="-2"/>
          <w:sz w:val="24"/>
          <w:szCs w:val="24"/>
        </w:rPr>
        <w:t xml:space="preserve"> </w:t>
      </w:r>
      <w:r>
        <w:rPr>
          <w:rFonts w:ascii="Times New Roman" w:eastAsia="Calibri" w:hAnsi="Times New Roman" w:cs="Times New Roman"/>
          <w:b/>
          <w:bCs/>
          <w:spacing w:val="-2"/>
          <w:sz w:val="24"/>
          <w:szCs w:val="24"/>
        </w:rPr>
        <w:t>11</w:t>
      </w:r>
      <w:r w:rsidRPr="00CA7227">
        <w:rPr>
          <w:rFonts w:ascii="Times New Roman" w:eastAsia="Calibri" w:hAnsi="Times New Roman" w:cs="Times New Roman"/>
          <w:bCs/>
          <w:spacing w:val="-2"/>
          <w:sz w:val="24"/>
          <w:szCs w:val="24"/>
        </w:rPr>
        <w:t xml:space="preserve"> and</w:t>
      </w:r>
    </w:p>
    <w:p w14:paraId="63EDBF1E" w14:textId="77777777" w:rsidR="00CA7227" w:rsidRPr="00CA7227" w:rsidRDefault="00CA7227" w:rsidP="00CA7227">
      <w:pPr>
        <w:spacing w:after="0" w:line="480" w:lineRule="auto"/>
        <w:rPr>
          <w:rFonts w:ascii="Times New Roman" w:eastAsia="Calibri" w:hAnsi="Times New Roman" w:cs="Times New Roman"/>
          <w:bCs/>
          <w:spacing w:val="-2"/>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WHEREAS</w:t>
      </w:r>
      <w:r w:rsidRPr="00CA7227">
        <w:rPr>
          <w:rFonts w:ascii="Times New Roman" w:eastAsia="Calibri" w:hAnsi="Times New Roman" w:cs="Times New Roman"/>
          <w:bCs/>
          <w:spacing w:val="-2"/>
          <w:sz w:val="24"/>
          <w:szCs w:val="24"/>
        </w:rPr>
        <w:t>, this Developer’s Agreement has been reviewed and approved by the Planning Board Solicitor and as to form and sufficiency.</w:t>
      </w:r>
    </w:p>
    <w:p w14:paraId="32C9CA93" w14:textId="77777777" w:rsidR="00CA7227" w:rsidRPr="00CA7227" w:rsidRDefault="00CA7227" w:rsidP="00CA7227">
      <w:pPr>
        <w:spacing w:after="0" w:line="480" w:lineRule="auto"/>
        <w:rPr>
          <w:rFonts w:ascii="Times New Roman" w:eastAsia="Times New Roman" w:hAnsi="Times New Roman" w:cs="Times New Roman"/>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NOW, THEREFORE, BE IT RESOLVED,</w:t>
      </w:r>
      <w:r w:rsidRPr="00CA7227">
        <w:rPr>
          <w:rFonts w:ascii="Times New Roman" w:eastAsia="Calibri" w:hAnsi="Times New Roman" w:cs="Times New Roman"/>
          <w:bCs/>
          <w:spacing w:val="-2"/>
          <w:sz w:val="24"/>
          <w:szCs w:val="24"/>
        </w:rPr>
        <w:t xml:space="preserve"> by the Mayor and Township Committee of the Township of Voorhees that the above-referenced Developer’s Agreement be accepted.</w:t>
      </w:r>
    </w:p>
    <w:p w14:paraId="42C0486F" w14:textId="77777777" w:rsidR="00CA7227" w:rsidRDefault="00CA7227">
      <w:pPr>
        <w:rPr>
          <w:rFonts w:ascii="Times New Roman" w:eastAsia="Calibri" w:hAnsi="Times New Roman" w:cs="Times New Roman"/>
        </w:rPr>
      </w:pPr>
    </w:p>
    <w:p w14:paraId="6B5D3069" w14:textId="77777777" w:rsidR="00CA7227" w:rsidRDefault="00CA7227">
      <w:pPr>
        <w:rPr>
          <w:rFonts w:ascii="Times New Roman" w:eastAsia="Calibri" w:hAnsi="Times New Roman" w:cs="Times New Roman"/>
        </w:rPr>
      </w:pPr>
    </w:p>
    <w:p w14:paraId="1E83814F" w14:textId="0FE3D673" w:rsidR="00CA7227" w:rsidRDefault="00CA7227">
      <w:pPr>
        <w:rPr>
          <w:rFonts w:ascii="Times New Roman" w:eastAsia="Calibri" w:hAnsi="Times New Roman" w:cs="Times New Roman"/>
        </w:rPr>
      </w:pPr>
    </w:p>
    <w:p w14:paraId="32A6B054" w14:textId="3FC742FC" w:rsidR="0018499F" w:rsidRDefault="0018499F">
      <w:pPr>
        <w:rPr>
          <w:rFonts w:ascii="Times New Roman" w:eastAsia="Calibri" w:hAnsi="Times New Roman" w:cs="Times New Roman"/>
        </w:rPr>
      </w:pPr>
    </w:p>
    <w:p w14:paraId="5A61876D" w14:textId="6A953E2E" w:rsidR="0018499F" w:rsidRDefault="0018499F">
      <w:pPr>
        <w:rPr>
          <w:rFonts w:ascii="Times New Roman" w:eastAsia="Calibri" w:hAnsi="Times New Roman" w:cs="Times New Roman"/>
        </w:rPr>
      </w:pPr>
    </w:p>
    <w:p w14:paraId="7A7F65E4" w14:textId="77777777" w:rsidR="0018499F" w:rsidRDefault="0018499F">
      <w:pPr>
        <w:rPr>
          <w:rFonts w:ascii="Times New Roman" w:eastAsia="Calibri" w:hAnsi="Times New Roman" w:cs="Times New Roman"/>
        </w:rPr>
      </w:pPr>
    </w:p>
    <w:p w14:paraId="238F3A5A"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8BE6370"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4AF9AA3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704A4E0"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836007D"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ABD9075" w14:textId="77777777" w:rsidR="005D5399" w:rsidRDefault="005D5399" w:rsidP="005D5399">
      <w:pPr>
        <w:spacing w:after="0" w:line="240" w:lineRule="auto"/>
        <w:rPr>
          <w:rFonts w:ascii="Times New Roman" w:eastAsia="Calibri" w:hAnsi="Times New Roman" w:cs="Times New Roman"/>
        </w:rPr>
      </w:pPr>
    </w:p>
    <w:p w14:paraId="255B9233" w14:textId="77777777" w:rsidR="005D5399" w:rsidRPr="004848C1" w:rsidRDefault="005D5399" w:rsidP="005D5399">
      <w:pPr>
        <w:spacing w:after="0" w:line="240" w:lineRule="auto"/>
        <w:rPr>
          <w:rFonts w:ascii="Times New Roman" w:eastAsia="Calibri" w:hAnsi="Times New Roman" w:cs="Times New Roman"/>
        </w:rPr>
      </w:pPr>
    </w:p>
    <w:p w14:paraId="4504831F"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592718DF" w14:textId="77777777" w:rsidR="005D5399" w:rsidRPr="004848C1" w:rsidRDefault="005D5399" w:rsidP="005D5399">
      <w:pPr>
        <w:spacing w:after="0" w:line="240" w:lineRule="auto"/>
        <w:rPr>
          <w:rFonts w:ascii="Times New Roman" w:eastAsia="Calibri" w:hAnsi="Times New Roman" w:cs="Times New Roman"/>
        </w:rPr>
      </w:pPr>
    </w:p>
    <w:p w14:paraId="4BF21055" w14:textId="77777777" w:rsidR="005D5399" w:rsidRPr="004848C1" w:rsidRDefault="005D5399" w:rsidP="005D5399">
      <w:pPr>
        <w:spacing w:after="0" w:line="240" w:lineRule="auto"/>
        <w:rPr>
          <w:rFonts w:ascii="Times New Roman" w:eastAsia="Calibri" w:hAnsi="Times New Roman" w:cs="Times New Roman"/>
        </w:rPr>
      </w:pPr>
    </w:p>
    <w:p w14:paraId="2069673F" w14:textId="77777777" w:rsidR="005D5399" w:rsidRPr="004848C1" w:rsidRDefault="005D5399" w:rsidP="005D5399">
      <w:pPr>
        <w:spacing w:after="0" w:line="240" w:lineRule="auto"/>
        <w:rPr>
          <w:rFonts w:ascii="Times New Roman" w:eastAsia="Calibri" w:hAnsi="Times New Roman" w:cs="Times New Roman"/>
        </w:rPr>
      </w:pPr>
    </w:p>
    <w:p w14:paraId="06AA919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8A0F09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13A2E9D"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8AE1F72" w14:textId="77777777" w:rsidR="00022F4C" w:rsidRDefault="00997EAE" w:rsidP="00022F4C">
      <w:pPr>
        <w:spacing w:line="360" w:lineRule="auto"/>
        <w:rPr>
          <w:rFonts w:ascii="Times New Roman" w:eastAsia="Calibri" w:hAnsi="Times New Roman" w:cs="Times New Roman"/>
        </w:rPr>
      </w:pPr>
      <w:r w:rsidRPr="00997EAE">
        <w:rPr>
          <w:rFonts w:ascii="Times New Roman" w:eastAsia="Calibri" w:hAnsi="Times New Roman" w:cs="Times New Roman"/>
        </w:rPr>
        <w:br w:type="page"/>
      </w:r>
    </w:p>
    <w:p w14:paraId="5B2852CD" w14:textId="4F19B773" w:rsidR="00022F4C" w:rsidRDefault="00022F4C" w:rsidP="00022F4C">
      <w:pPr>
        <w:spacing w:line="240" w:lineRule="auto"/>
        <w:rPr>
          <w:rFonts w:ascii="Times New Roman" w:eastAsia="Calibri" w:hAnsi="Times New Roman" w:cs="Times New Roman"/>
          <w:b/>
          <w:bCs/>
        </w:rPr>
      </w:pPr>
      <w:r w:rsidRPr="00022F4C">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5</w:t>
      </w:r>
      <w:r w:rsidRPr="00022F4C">
        <w:rPr>
          <w:rFonts w:ascii="Times New Roman" w:eastAsia="Calibri" w:hAnsi="Times New Roman" w:cs="Times New Roman"/>
          <w:b/>
          <w:bCs/>
        </w:rPr>
        <w:t>-21</w:t>
      </w:r>
    </w:p>
    <w:p w14:paraId="5F57F479" w14:textId="77777777" w:rsidR="00022F4C" w:rsidRPr="00022F4C" w:rsidRDefault="00022F4C" w:rsidP="00022F4C">
      <w:pPr>
        <w:spacing w:line="240" w:lineRule="auto"/>
        <w:rPr>
          <w:rFonts w:ascii="Times New Roman" w:eastAsia="Calibri" w:hAnsi="Times New Roman" w:cs="Times New Roman"/>
          <w:b/>
          <w:bCs/>
        </w:rPr>
      </w:pPr>
    </w:p>
    <w:p w14:paraId="42D4AE91" w14:textId="255AD603" w:rsidR="00022F4C" w:rsidRDefault="00022F4C" w:rsidP="00BB7589">
      <w:pPr>
        <w:spacing w:after="0" w:line="240" w:lineRule="auto"/>
        <w:jc w:val="center"/>
        <w:rPr>
          <w:rFonts w:ascii="Times New Roman" w:eastAsia="Calibri" w:hAnsi="Times New Roman" w:cs="Times New Roman"/>
          <w:b/>
          <w:sz w:val="24"/>
          <w:szCs w:val="24"/>
        </w:rPr>
      </w:pPr>
      <w:r w:rsidRPr="00022F4C">
        <w:rPr>
          <w:rFonts w:ascii="Times New Roman" w:eastAsia="Calibri" w:hAnsi="Times New Roman" w:cs="Times New Roman"/>
          <w:b/>
          <w:sz w:val="24"/>
          <w:szCs w:val="24"/>
        </w:rPr>
        <w:t>AUTHORIZING AMENDMENT TO A DEVELOPER’S AGREEMENT</w:t>
      </w:r>
      <w:r w:rsidR="00D55C1A">
        <w:rPr>
          <w:rFonts w:ascii="Times New Roman" w:eastAsia="Calibri" w:hAnsi="Times New Roman" w:cs="Times New Roman"/>
          <w:b/>
          <w:sz w:val="24"/>
          <w:szCs w:val="24"/>
        </w:rPr>
        <w:t xml:space="preserve"> </w:t>
      </w:r>
      <w:r w:rsidR="00BB7589">
        <w:rPr>
          <w:rFonts w:ascii="Times New Roman" w:eastAsia="Calibri" w:hAnsi="Times New Roman" w:cs="Times New Roman"/>
          <w:b/>
          <w:sz w:val="24"/>
          <w:szCs w:val="24"/>
        </w:rPr>
        <w:t>BETWEEN VOORHEES TOWNSHIP AND VOORHEES HOUSING ASSOCIATES, LLC</w:t>
      </w:r>
    </w:p>
    <w:p w14:paraId="28D0FC52" w14:textId="0474CD59" w:rsidR="00BB7589" w:rsidRDefault="00BB7589" w:rsidP="00BB7589">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BLOCK 263; LOT 11</w:t>
      </w:r>
    </w:p>
    <w:p w14:paraId="0FF68A01" w14:textId="77777777" w:rsidR="0018499F" w:rsidRPr="00022F4C" w:rsidRDefault="0018499F" w:rsidP="00BB7589">
      <w:pPr>
        <w:spacing w:after="0" w:line="240" w:lineRule="auto"/>
        <w:jc w:val="center"/>
        <w:rPr>
          <w:rFonts w:ascii="Times New Roman" w:eastAsia="Calibri" w:hAnsi="Times New Roman" w:cs="Times New Roman"/>
          <w:b/>
          <w:sz w:val="24"/>
          <w:szCs w:val="24"/>
        </w:rPr>
      </w:pPr>
    </w:p>
    <w:p w14:paraId="7439C68A" w14:textId="77777777" w:rsidR="00022F4C" w:rsidRPr="00022F4C" w:rsidRDefault="00022F4C" w:rsidP="00022F4C">
      <w:pPr>
        <w:spacing w:after="0" w:line="240" w:lineRule="auto"/>
        <w:jc w:val="both"/>
        <w:rPr>
          <w:rFonts w:ascii="Times New Roman" w:eastAsia="Calibri" w:hAnsi="Times New Roman" w:cs="Times New Roman"/>
          <w:b/>
          <w:sz w:val="24"/>
          <w:szCs w:val="24"/>
        </w:rPr>
      </w:pPr>
    </w:p>
    <w:p w14:paraId="6782A27A" w14:textId="4AD787C8" w:rsidR="00022F4C" w:rsidRPr="00022F4C" w:rsidRDefault="00022F4C" w:rsidP="00022F4C">
      <w:pPr>
        <w:spacing w:after="0" w:line="360" w:lineRule="auto"/>
        <w:ind w:firstLine="720"/>
        <w:jc w:val="both"/>
        <w:rPr>
          <w:rFonts w:ascii="Times New Roman" w:eastAsia="Calibri" w:hAnsi="Times New Roman" w:cs="Times New Roman"/>
          <w:bCs/>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pursuant to Resolution #</w:t>
      </w:r>
      <w:r w:rsidR="009B4816">
        <w:rPr>
          <w:rFonts w:ascii="Times New Roman" w:eastAsia="Calibri" w:hAnsi="Times New Roman" w:cs="Times New Roman"/>
          <w:sz w:val="24"/>
          <w:szCs w:val="24"/>
        </w:rPr>
        <w:t>165</w:t>
      </w:r>
      <w:r w:rsidRPr="00022F4C">
        <w:rPr>
          <w:rFonts w:ascii="Times New Roman" w:eastAsia="Calibri" w:hAnsi="Times New Roman" w:cs="Times New Roman"/>
          <w:sz w:val="24"/>
          <w:szCs w:val="24"/>
        </w:rPr>
        <w:t>-1</w:t>
      </w:r>
      <w:r w:rsidR="009B4816">
        <w:rPr>
          <w:rFonts w:ascii="Times New Roman" w:eastAsia="Calibri" w:hAnsi="Times New Roman" w:cs="Times New Roman"/>
          <w:sz w:val="24"/>
          <w:szCs w:val="24"/>
        </w:rPr>
        <w:t>9</w:t>
      </w:r>
      <w:r w:rsidRPr="00022F4C">
        <w:rPr>
          <w:rFonts w:ascii="Times New Roman" w:eastAsia="Calibri" w:hAnsi="Times New Roman" w:cs="Times New Roman"/>
          <w:sz w:val="24"/>
          <w:szCs w:val="24"/>
        </w:rPr>
        <w:t xml:space="preserve">, adopted on </w:t>
      </w:r>
      <w:r w:rsidR="009B4816">
        <w:rPr>
          <w:rFonts w:ascii="Times New Roman" w:eastAsia="Calibri" w:hAnsi="Times New Roman" w:cs="Times New Roman"/>
          <w:sz w:val="24"/>
          <w:szCs w:val="24"/>
        </w:rPr>
        <w:t>June 24, 2019</w:t>
      </w:r>
      <w:r w:rsidRPr="00022F4C">
        <w:rPr>
          <w:rFonts w:ascii="Times New Roman" w:eastAsia="Calibri" w:hAnsi="Times New Roman" w:cs="Times New Roman"/>
          <w:sz w:val="24"/>
          <w:szCs w:val="24"/>
        </w:rPr>
        <w:t xml:space="preserve">, the Township of Voorhees (the "Township") approved and ratified a Developer’s Agreement between the Township and </w:t>
      </w:r>
      <w:r w:rsidR="00D55C1A">
        <w:rPr>
          <w:rFonts w:ascii="Times New Roman" w:eastAsia="Calibri" w:hAnsi="Times New Roman" w:cs="Times New Roman"/>
          <w:b/>
          <w:sz w:val="24"/>
          <w:szCs w:val="24"/>
        </w:rPr>
        <w:t>VOORHEES HOUSING ASSOCIATES, LLC</w:t>
      </w:r>
      <w:r w:rsidRPr="00022F4C">
        <w:rPr>
          <w:rFonts w:ascii="Times New Roman" w:eastAsia="Calibri" w:hAnsi="Times New Roman" w:cs="Times New Roman"/>
          <w:sz w:val="24"/>
          <w:szCs w:val="24"/>
        </w:rPr>
        <w:t xml:space="preserve"> (the "Developer") regarding development of the property designated as</w:t>
      </w:r>
      <w:r w:rsidRPr="00022F4C">
        <w:rPr>
          <w:rFonts w:ascii="Times New Roman" w:eastAsia="Calibri" w:hAnsi="Times New Roman" w:cs="Times New Roman"/>
          <w:b/>
          <w:sz w:val="24"/>
          <w:szCs w:val="24"/>
        </w:rPr>
        <w:t xml:space="preserve"> BLOCK </w:t>
      </w:r>
      <w:r w:rsidR="00D55C1A">
        <w:rPr>
          <w:rFonts w:ascii="Times New Roman" w:eastAsia="Calibri" w:hAnsi="Times New Roman" w:cs="Times New Roman"/>
          <w:b/>
          <w:sz w:val="24"/>
          <w:szCs w:val="24"/>
        </w:rPr>
        <w:t>263</w:t>
      </w:r>
      <w:r w:rsidRPr="00022F4C">
        <w:rPr>
          <w:rFonts w:ascii="Times New Roman" w:eastAsia="Calibri" w:hAnsi="Times New Roman" w:cs="Times New Roman"/>
          <w:b/>
          <w:sz w:val="24"/>
          <w:szCs w:val="24"/>
        </w:rPr>
        <w:t xml:space="preserve">; LOT </w:t>
      </w:r>
      <w:r w:rsidR="00D55C1A">
        <w:rPr>
          <w:rFonts w:ascii="Times New Roman" w:eastAsia="Calibri" w:hAnsi="Times New Roman" w:cs="Times New Roman"/>
          <w:b/>
          <w:sz w:val="24"/>
          <w:szCs w:val="24"/>
        </w:rPr>
        <w:t>11;</w:t>
      </w:r>
      <w:r w:rsidRPr="00022F4C">
        <w:rPr>
          <w:rFonts w:ascii="Times New Roman" w:eastAsia="Calibri" w:hAnsi="Times New Roman" w:cs="Times New Roman"/>
          <w:b/>
          <w:sz w:val="24"/>
          <w:szCs w:val="24"/>
        </w:rPr>
        <w:t xml:space="preserve"> </w:t>
      </w:r>
      <w:r w:rsidR="00D55C1A" w:rsidRPr="00D55C1A">
        <w:rPr>
          <w:rFonts w:ascii="Times New Roman" w:eastAsia="Calibri" w:hAnsi="Times New Roman" w:cs="Times New Roman"/>
          <w:bCs/>
          <w:sz w:val="24"/>
          <w:szCs w:val="24"/>
        </w:rPr>
        <w:t>and</w:t>
      </w:r>
    </w:p>
    <w:p w14:paraId="457793CC" w14:textId="50034D52"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the First Amendment to</w:t>
      </w:r>
      <w:r w:rsidR="00D55C1A">
        <w:rPr>
          <w:rFonts w:ascii="Times New Roman" w:eastAsia="Calibri" w:hAnsi="Times New Roman" w:cs="Times New Roman"/>
          <w:sz w:val="24"/>
          <w:szCs w:val="24"/>
        </w:rPr>
        <w:t xml:space="preserve"> the</w:t>
      </w:r>
      <w:r w:rsidRPr="00022F4C">
        <w:rPr>
          <w:rFonts w:ascii="Times New Roman" w:eastAsia="Calibri" w:hAnsi="Times New Roman" w:cs="Times New Roman"/>
          <w:sz w:val="24"/>
          <w:szCs w:val="24"/>
        </w:rPr>
        <w:t xml:space="preserve"> Developer’s Agreement </w:t>
      </w:r>
      <w:r w:rsidR="00D55C1A">
        <w:rPr>
          <w:rFonts w:ascii="Times New Roman" w:eastAsia="Calibri" w:hAnsi="Times New Roman" w:cs="Times New Roman"/>
          <w:sz w:val="24"/>
          <w:szCs w:val="24"/>
        </w:rPr>
        <w:t xml:space="preserve">is to establish a bus stop and or shuttle service at the corner of Lafayette Avenue and Haddonfield Berlin as agreed to in the full amendment; </w:t>
      </w:r>
      <w:r w:rsidRPr="00022F4C">
        <w:rPr>
          <w:rFonts w:ascii="Times New Roman" w:eastAsia="Calibri" w:hAnsi="Times New Roman" w:cs="Times New Roman"/>
          <w:sz w:val="24"/>
          <w:szCs w:val="24"/>
        </w:rPr>
        <w:t>and</w:t>
      </w:r>
    </w:p>
    <w:p w14:paraId="176DD75F" w14:textId="4127BCCB"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xml:space="preserve">, it appears the First Amendment to Developer’s Agreement is in the appropriate form;  </w:t>
      </w:r>
    </w:p>
    <w:p w14:paraId="6BEC1E51" w14:textId="669AFF1F"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NOW, THEREFORE, BE IT RESOLVED</w:t>
      </w:r>
      <w:r w:rsidRPr="00022F4C">
        <w:rPr>
          <w:rFonts w:ascii="Times New Roman" w:eastAsia="Calibri" w:hAnsi="Times New Roman" w:cs="Times New Roman"/>
          <w:sz w:val="24"/>
          <w:szCs w:val="24"/>
        </w:rPr>
        <w:t>, by the Mayor and Township Committee of the Township of Voorhees that the above-referenced First Amendment to Developer’s Agreement be approved</w:t>
      </w:r>
      <w:r w:rsidR="00D55C1A">
        <w:rPr>
          <w:rFonts w:ascii="Times New Roman" w:eastAsia="Calibri" w:hAnsi="Times New Roman" w:cs="Times New Roman"/>
          <w:sz w:val="24"/>
          <w:szCs w:val="24"/>
        </w:rPr>
        <w:t>.</w:t>
      </w:r>
      <w:r w:rsidRPr="00022F4C">
        <w:rPr>
          <w:rFonts w:ascii="Times New Roman" w:eastAsia="Calibri" w:hAnsi="Times New Roman" w:cs="Times New Roman"/>
          <w:sz w:val="24"/>
          <w:szCs w:val="24"/>
        </w:rPr>
        <w:t xml:space="preserve"> </w:t>
      </w:r>
    </w:p>
    <w:p w14:paraId="5C53FC37" w14:textId="77777777"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BE IT FURTHER RESOLVED</w:t>
      </w:r>
      <w:r w:rsidRPr="00022F4C">
        <w:rPr>
          <w:rFonts w:ascii="Times New Roman" w:eastAsia="Calibri" w:hAnsi="Times New Roman" w:cs="Times New Roman"/>
          <w:sz w:val="24"/>
          <w:szCs w:val="24"/>
        </w:rPr>
        <w:t>, that the Mayor is hereby authorized to sign and/or execute said First Amendment to Developer’s Agreement, on behalf of the Township, in the form approved by the Township Solicitor.</w:t>
      </w:r>
    </w:p>
    <w:p w14:paraId="568D4532" w14:textId="77777777" w:rsidR="00D55C1A" w:rsidRDefault="00D55C1A">
      <w:pPr>
        <w:rPr>
          <w:rFonts w:ascii="Times New Roman" w:eastAsia="Calibri" w:hAnsi="Times New Roman" w:cs="Times New Roman"/>
        </w:rPr>
      </w:pPr>
    </w:p>
    <w:p w14:paraId="35093E42" w14:textId="77777777" w:rsidR="00D55C1A" w:rsidRDefault="00D55C1A">
      <w:pPr>
        <w:rPr>
          <w:rFonts w:ascii="Times New Roman" w:eastAsia="Calibri" w:hAnsi="Times New Roman" w:cs="Times New Roman"/>
        </w:rPr>
      </w:pPr>
    </w:p>
    <w:p w14:paraId="0831A0E2" w14:textId="77777777" w:rsidR="00D55C1A" w:rsidRDefault="00D55C1A">
      <w:pPr>
        <w:rPr>
          <w:rFonts w:ascii="Times New Roman" w:eastAsia="Calibri" w:hAnsi="Times New Roman" w:cs="Times New Roman"/>
        </w:rPr>
      </w:pPr>
    </w:p>
    <w:p w14:paraId="556E1AAA" w14:textId="77777777" w:rsidR="00D55C1A" w:rsidRDefault="00D55C1A">
      <w:pPr>
        <w:rPr>
          <w:rFonts w:ascii="Times New Roman" w:eastAsia="Calibri" w:hAnsi="Times New Roman" w:cs="Times New Roman"/>
        </w:rPr>
      </w:pPr>
    </w:p>
    <w:p w14:paraId="201B1680"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A3B01B1"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54BCD14B"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AB61CF6"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781E6BA"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D7D53D8" w14:textId="77777777" w:rsidR="005D5399" w:rsidRDefault="005D5399" w:rsidP="005D5399">
      <w:pPr>
        <w:spacing w:after="0" w:line="240" w:lineRule="auto"/>
        <w:rPr>
          <w:rFonts w:ascii="Times New Roman" w:eastAsia="Calibri" w:hAnsi="Times New Roman" w:cs="Times New Roman"/>
        </w:rPr>
      </w:pPr>
    </w:p>
    <w:p w14:paraId="4C068359" w14:textId="77777777" w:rsidR="005D5399" w:rsidRPr="004848C1" w:rsidRDefault="005D5399" w:rsidP="005D5399">
      <w:pPr>
        <w:spacing w:after="0" w:line="240" w:lineRule="auto"/>
        <w:rPr>
          <w:rFonts w:ascii="Times New Roman" w:eastAsia="Calibri" w:hAnsi="Times New Roman" w:cs="Times New Roman"/>
        </w:rPr>
      </w:pPr>
    </w:p>
    <w:p w14:paraId="30E9CD2B"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1470AA50" w14:textId="77777777" w:rsidR="005D5399" w:rsidRPr="004848C1" w:rsidRDefault="005D5399" w:rsidP="005D5399">
      <w:pPr>
        <w:spacing w:after="0" w:line="240" w:lineRule="auto"/>
        <w:rPr>
          <w:rFonts w:ascii="Times New Roman" w:eastAsia="Calibri" w:hAnsi="Times New Roman" w:cs="Times New Roman"/>
        </w:rPr>
      </w:pPr>
    </w:p>
    <w:p w14:paraId="414281AD" w14:textId="77777777" w:rsidR="005D5399" w:rsidRPr="004848C1" w:rsidRDefault="005D5399" w:rsidP="005D5399">
      <w:pPr>
        <w:spacing w:after="0" w:line="240" w:lineRule="auto"/>
        <w:rPr>
          <w:rFonts w:ascii="Times New Roman" w:eastAsia="Calibri" w:hAnsi="Times New Roman" w:cs="Times New Roman"/>
        </w:rPr>
      </w:pPr>
    </w:p>
    <w:p w14:paraId="2F758FAF" w14:textId="77777777" w:rsidR="005D5399" w:rsidRPr="004848C1" w:rsidRDefault="005D5399" w:rsidP="005D5399">
      <w:pPr>
        <w:spacing w:after="0" w:line="240" w:lineRule="auto"/>
        <w:rPr>
          <w:rFonts w:ascii="Times New Roman" w:eastAsia="Calibri" w:hAnsi="Times New Roman" w:cs="Times New Roman"/>
        </w:rPr>
      </w:pPr>
    </w:p>
    <w:p w14:paraId="4C15EB24"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FEA9140"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4D347E6"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DB2DD06" w14:textId="72F5A955" w:rsidR="00022F4C" w:rsidRDefault="00022F4C">
      <w:pPr>
        <w:rPr>
          <w:rFonts w:ascii="Times New Roman" w:eastAsia="Calibri" w:hAnsi="Times New Roman" w:cs="Times New Roman"/>
        </w:rPr>
      </w:pPr>
      <w:r>
        <w:rPr>
          <w:rFonts w:ascii="Times New Roman" w:eastAsia="Calibri" w:hAnsi="Times New Roman" w:cs="Times New Roman"/>
        </w:rPr>
        <w:br w:type="page"/>
      </w:r>
    </w:p>
    <w:p w14:paraId="4AAEFAA1" w14:textId="0EEE72E1" w:rsidR="009A140E" w:rsidRPr="009A140E" w:rsidRDefault="009A140E">
      <w:pPr>
        <w:rPr>
          <w:rFonts w:ascii="Times New Roman" w:eastAsia="Calibri" w:hAnsi="Times New Roman" w:cs="Times New Roman"/>
          <w:b/>
          <w:bCs/>
        </w:rPr>
      </w:pPr>
      <w:r w:rsidRPr="009A140E">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6</w:t>
      </w:r>
      <w:r w:rsidRPr="009A140E">
        <w:rPr>
          <w:rFonts w:ascii="Times New Roman" w:eastAsia="Calibri" w:hAnsi="Times New Roman" w:cs="Times New Roman"/>
          <w:b/>
          <w:bCs/>
        </w:rPr>
        <w:t>-21</w:t>
      </w:r>
    </w:p>
    <w:p w14:paraId="4E7E4E55" w14:textId="77777777" w:rsidR="009A140E" w:rsidRDefault="009A140E">
      <w:pPr>
        <w:rPr>
          <w:rFonts w:ascii="Times New Roman" w:eastAsia="Calibri" w:hAnsi="Times New Roman" w:cs="Times New Roman"/>
        </w:rPr>
      </w:pPr>
    </w:p>
    <w:p w14:paraId="3211920A" w14:textId="77777777" w:rsidR="009A140E" w:rsidRPr="009A140E" w:rsidRDefault="009A140E" w:rsidP="009A140E">
      <w:pPr>
        <w:spacing w:after="0" w:line="240" w:lineRule="auto"/>
        <w:jc w:val="center"/>
        <w:rPr>
          <w:rFonts w:ascii="Times New Roman" w:eastAsia="Calibri" w:hAnsi="Times New Roman" w:cs="Times New Roman"/>
          <w:b/>
          <w:bCs/>
        </w:rPr>
      </w:pPr>
      <w:r w:rsidRPr="009A140E">
        <w:rPr>
          <w:rFonts w:ascii="Times New Roman" w:eastAsia="Calibri" w:hAnsi="Times New Roman" w:cs="Times New Roman"/>
          <w:b/>
          <w:bCs/>
        </w:rPr>
        <w:t>AUTHORIZING A FEDERAL AID AGREEMENT BY AND BETWEEN THE TOWNSHIP OF VOORHEES AND NEW JERSEY DEPARTMENT OF TRANSPORTATION FOR THE INSTALLATION OF PEDESTRIAN IMPROVEMENTS ALONG ECHELON ROAD FROM TOWN CENTER BOULEVARD TO WHITE HORSE ROAD (CR 673).  FEDERAL PROJECT NO. TAP-D00S(376), NJDOT PROJECT NO. 5834303, FAP-2018-VOORHEES TOWNSHIP-02933</w:t>
      </w:r>
    </w:p>
    <w:p w14:paraId="671C58AE" w14:textId="77777777" w:rsidR="009A140E" w:rsidRPr="009A140E" w:rsidRDefault="009A140E" w:rsidP="009A140E">
      <w:pPr>
        <w:spacing w:after="0" w:line="240" w:lineRule="auto"/>
        <w:jc w:val="both"/>
        <w:rPr>
          <w:rFonts w:ascii="Times New Roman" w:eastAsia="Calibri" w:hAnsi="Times New Roman" w:cs="Times New Roman"/>
          <w:b/>
          <w:bCs/>
        </w:rPr>
      </w:pPr>
    </w:p>
    <w:p w14:paraId="4D3A6B9F" w14:textId="6C8D35EF"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 xml:space="preserve">WHEREAS, </w:t>
      </w:r>
      <w:r w:rsidRPr="009A140E">
        <w:rPr>
          <w:rFonts w:ascii="Times New Roman" w:eastAsia="Calibri" w:hAnsi="Times New Roman" w:cs="Times New Roman"/>
        </w:rPr>
        <w:t>the need for safety improvements in the form of the installation of Pedestrian Improvements along Echelon Road from Town Center Boulevard to White Horse Road (CR 673) in the Township of Voorhees, Camden County, New Jersey; and</w:t>
      </w:r>
    </w:p>
    <w:p w14:paraId="03AE0E5A" w14:textId="4CD375FB" w:rsidR="009A140E" w:rsidRPr="009A140E" w:rsidRDefault="009A140E" w:rsidP="009A140E">
      <w:pPr>
        <w:spacing w:after="0" w:line="360" w:lineRule="auto"/>
        <w:jc w:val="both"/>
        <w:rPr>
          <w:rFonts w:ascii="Times New Roman" w:eastAsia="Calibri" w:hAnsi="Times New Roman" w:cs="Times New Roman"/>
        </w:rPr>
      </w:pP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federal aid is available to the Township for the purposes of this Project under Federal Project No. TAP-D00S(376) and NJDOT Job No. 5834303.  The Project will be overseen and administered by the New Jersey Department of Transportation, Division of Local Aid and Economic Development (NJDOT); and</w:t>
      </w:r>
    </w:p>
    <w:p w14:paraId="2C9BF8D2" w14:textId="005B1314"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Township has proposed to be the sponsor of this eligible Project, subject to the terms of an Agreement with the NJDOT; and</w:t>
      </w:r>
    </w:p>
    <w:p w14:paraId="42A328A3" w14:textId="40F7A67B"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State, after authorization of a Federal Aid Agreement, may award the Township funds to finance the Project (the “Project Fund”) in the amount of $398,775.70; and applicable to the financing of the costs of the Project out of the Project Fund and the obligations of the Township and the State with respect to the Project; and</w:t>
      </w:r>
    </w:p>
    <w:p w14:paraId="1BACC174" w14:textId="77BA89B5"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Agreement shall be effective upon execution of same and shall continue in effect until the Project is completed and all vouchers have been paid subject to the terms and conditions of the Agreement; and</w:t>
      </w:r>
    </w:p>
    <w:p w14:paraId="33F9BEE9" w14:textId="4A41E8DA"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all additional terms, conditions and specifications of this Agreement shall be reviewed and approved by the Office of the Township Solicitor,</w:t>
      </w:r>
    </w:p>
    <w:p w14:paraId="0F1DC94A" w14:textId="36CA2D5D"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NOW, THEREFORE IT BE RESOLVED</w:t>
      </w:r>
      <w:r w:rsidRPr="009A140E">
        <w:rPr>
          <w:rFonts w:ascii="Times New Roman" w:eastAsia="Calibri" w:hAnsi="Times New Roman" w:cs="Times New Roman"/>
        </w:rPr>
        <w:t xml:space="preserve"> by the Voorhees Township Committee that the proper Officers of the Township of Voorhees be and are hereby authorized to execute all documents necessary to effect, an agreement with the State of New Jersey, Department of Transportation, Division of Local Aid and Economic Development for Pedestrian Improvements along Echelon Road from Town Center Boulevard to White Horse Road (CR 673) in the Township of Voorhees, Camden County, New Jersey.</w:t>
      </w:r>
    </w:p>
    <w:p w14:paraId="374C0E62" w14:textId="38F152C2" w:rsidR="009A140E" w:rsidRDefault="009A140E">
      <w:pPr>
        <w:rPr>
          <w:rFonts w:ascii="Times New Roman" w:eastAsia="Calibri" w:hAnsi="Times New Roman" w:cs="Times New Roman"/>
        </w:rPr>
      </w:pPr>
    </w:p>
    <w:p w14:paraId="1D00B5B8" w14:textId="3F481422" w:rsidR="009A140E" w:rsidRDefault="009A140E">
      <w:pPr>
        <w:rPr>
          <w:rFonts w:ascii="Times New Roman" w:eastAsia="Calibri" w:hAnsi="Times New Roman" w:cs="Times New Roman"/>
        </w:rPr>
      </w:pPr>
    </w:p>
    <w:p w14:paraId="187A21F1"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074D6CC"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3D610516"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E0CE094"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F106175"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277C197" w14:textId="77777777" w:rsidR="005D5399" w:rsidRDefault="005D5399" w:rsidP="005D5399">
      <w:pPr>
        <w:spacing w:after="0" w:line="240" w:lineRule="auto"/>
        <w:rPr>
          <w:rFonts w:ascii="Times New Roman" w:eastAsia="Calibri" w:hAnsi="Times New Roman" w:cs="Times New Roman"/>
        </w:rPr>
      </w:pPr>
    </w:p>
    <w:p w14:paraId="174A698B" w14:textId="77777777" w:rsidR="005D5399" w:rsidRPr="004848C1" w:rsidRDefault="005D5399" w:rsidP="005D5399">
      <w:pPr>
        <w:spacing w:after="0" w:line="240" w:lineRule="auto"/>
        <w:rPr>
          <w:rFonts w:ascii="Times New Roman" w:eastAsia="Calibri" w:hAnsi="Times New Roman" w:cs="Times New Roman"/>
        </w:rPr>
      </w:pPr>
    </w:p>
    <w:p w14:paraId="1CBFA901"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7FC344FB" w14:textId="77777777" w:rsidR="005D5399" w:rsidRPr="004848C1" w:rsidRDefault="005D5399" w:rsidP="005D5399">
      <w:pPr>
        <w:spacing w:after="0" w:line="240" w:lineRule="auto"/>
        <w:rPr>
          <w:rFonts w:ascii="Times New Roman" w:eastAsia="Calibri" w:hAnsi="Times New Roman" w:cs="Times New Roman"/>
        </w:rPr>
      </w:pPr>
    </w:p>
    <w:p w14:paraId="013A452D" w14:textId="77777777" w:rsidR="005D5399" w:rsidRPr="004848C1" w:rsidRDefault="005D5399" w:rsidP="005D5399">
      <w:pPr>
        <w:spacing w:after="0" w:line="240" w:lineRule="auto"/>
        <w:rPr>
          <w:rFonts w:ascii="Times New Roman" w:eastAsia="Calibri" w:hAnsi="Times New Roman" w:cs="Times New Roman"/>
        </w:rPr>
      </w:pPr>
    </w:p>
    <w:p w14:paraId="337C89B8" w14:textId="77777777" w:rsidR="005D5399" w:rsidRPr="004848C1" w:rsidRDefault="005D5399" w:rsidP="005D5399">
      <w:pPr>
        <w:spacing w:after="0" w:line="240" w:lineRule="auto"/>
        <w:rPr>
          <w:rFonts w:ascii="Times New Roman" w:eastAsia="Calibri" w:hAnsi="Times New Roman" w:cs="Times New Roman"/>
        </w:rPr>
      </w:pPr>
    </w:p>
    <w:p w14:paraId="4BBC1E6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AE824F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6DFB091"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76A035" w14:textId="337CCAE4" w:rsidR="002113CC" w:rsidRDefault="002113CC">
      <w:pPr>
        <w:rPr>
          <w:rFonts w:ascii="Times New Roman" w:eastAsia="Calibri" w:hAnsi="Times New Roman" w:cs="Times New Roman"/>
          <w:b/>
          <w:bCs/>
        </w:rPr>
      </w:pPr>
      <w:r w:rsidRPr="002113CC">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7</w:t>
      </w:r>
      <w:r w:rsidRPr="002113CC">
        <w:rPr>
          <w:rFonts w:ascii="Times New Roman" w:eastAsia="Calibri" w:hAnsi="Times New Roman" w:cs="Times New Roman"/>
          <w:b/>
          <w:bCs/>
        </w:rPr>
        <w:t>-21</w:t>
      </w:r>
    </w:p>
    <w:p w14:paraId="540E4929" w14:textId="4604C7C7" w:rsidR="0060311E" w:rsidRDefault="0060311E" w:rsidP="0060311E">
      <w:pPr>
        <w:rPr>
          <w:rFonts w:ascii="Times New Roman" w:eastAsia="Calibri" w:hAnsi="Times New Roman" w:cs="Times New Roman"/>
          <w:b/>
          <w:bCs/>
        </w:rPr>
      </w:pPr>
      <w:r>
        <w:rPr>
          <w:rFonts w:ascii="Times New Roman" w:eastAsia="Calibri" w:hAnsi="Times New Roman" w:cs="Times New Roman"/>
          <w:b/>
          <w:bCs/>
        </w:rPr>
        <w:tab/>
      </w:r>
    </w:p>
    <w:p w14:paraId="7E305996" w14:textId="77777777" w:rsidR="00C51D4A"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THE AWARD CONTRACT UNDER A NATIONAL COOPERATIVE </w:t>
      </w:r>
    </w:p>
    <w:p w14:paraId="4E4E005D" w14:textId="2170C488" w:rsidR="00C51D4A"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PRICING AGREEMENT FOR ONE (1) 19” BRUSH CHIPPER WITH TIER 4F ENGINE </w:t>
      </w:r>
    </w:p>
    <w:p w14:paraId="4EA901E5" w14:textId="1FE9DAF0" w:rsidR="000277BD" w:rsidRPr="000277BD"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TO VERMEER CORPORATION</w:t>
      </w:r>
    </w:p>
    <w:p w14:paraId="44BA9A3D" w14:textId="77777777" w:rsidR="000277BD" w:rsidRPr="000277BD" w:rsidRDefault="000277BD" w:rsidP="000277BD">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45BBED27"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 xml:space="preserve">, the Township of Voorhees (“Voorhees” and/or “Township”) desires to participate in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(previously known as the National Joint Powers Alliance Cooperative), to purchase one (1) 19” Brush Chipper with Tier 4F Engine; and</w:t>
      </w:r>
    </w:p>
    <w:p w14:paraId="5585C696"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is permitted to join national cooperative purchasing systems pursuant to </w:t>
      </w:r>
      <w:proofErr w:type="spellStart"/>
      <w:r w:rsidRPr="000277BD">
        <w:rPr>
          <w:rFonts w:ascii="Times New Roman" w:eastAsia="Times New Roman" w:hAnsi="Times New Roman" w:cs="Times New Roman"/>
          <w:spacing w:val="-3"/>
        </w:rPr>
        <w:t>N.J.S.A</w:t>
      </w:r>
      <w:proofErr w:type="spellEnd"/>
      <w:r w:rsidRPr="000277BD">
        <w:rPr>
          <w:rFonts w:ascii="Times New Roman" w:eastAsia="Times New Roman" w:hAnsi="Times New Roman" w:cs="Times New Roman"/>
          <w:spacing w:val="-3"/>
        </w:rPr>
        <w:t xml:space="preserve">. 52:34-6.2(b)(3) and became member of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on November 30, 2009; </w:t>
      </w:r>
    </w:p>
    <w:p w14:paraId="08204508" w14:textId="77777777" w:rsidR="000277BD" w:rsidRPr="000277BD" w:rsidRDefault="000277BD" w:rsidP="000277BD">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published a Notice of Intent to Award Contract to Vermeer Corporation pursuant to their proposal submitted in response to the Competitive Request for Bid; and </w:t>
      </w:r>
    </w:p>
    <w:p w14:paraId="590503E5" w14:textId="1B91A6BD" w:rsidR="000277BD" w:rsidRPr="000277BD" w:rsidRDefault="000277BD" w:rsidP="000277BD">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so desires to purchase one (1) 19” Brush Chipper with Tier 4F Engine for the Township’s Public Works Department under Contract #062117 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 Vermeer Corporation in an amount of $</w:t>
      </w:r>
      <w:r w:rsidR="00633919">
        <w:rPr>
          <w:rFonts w:ascii="Times New Roman" w:eastAsia="Times New Roman" w:hAnsi="Times New Roman" w:cs="Times New Roman"/>
          <w:spacing w:val="-3"/>
        </w:rPr>
        <w:t>62,218</w:t>
      </w:r>
      <w:r w:rsidRPr="000277BD">
        <w:rPr>
          <w:rFonts w:ascii="Times New Roman" w:eastAsia="Times New Roman" w:hAnsi="Times New Roman" w:cs="Times New Roman"/>
          <w:spacing w:val="-3"/>
        </w:rPr>
        <w:t>.00</w:t>
      </w:r>
    </w:p>
    <w:p w14:paraId="307346AD"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516B368F" w14:textId="77777777" w:rsidR="000277BD" w:rsidRPr="000277BD" w:rsidRDefault="000277BD" w:rsidP="000277B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1918F261" w14:textId="77777777" w:rsidR="000277BD" w:rsidRPr="000277BD" w:rsidRDefault="000277BD" w:rsidP="000277B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6D173253" w14:textId="6B274F59" w:rsidR="000277BD" w:rsidRPr="000277BD" w:rsidRDefault="000277BD" w:rsidP="000277B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one (1) 19” Brush Chipper with Tier 4F Engine for the Township’s Public Works Department under Contract #062117 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 Vermeer Corporation in an amount of $</w:t>
      </w:r>
      <w:r w:rsidR="00633919">
        <w:rPr>
          <w:rFonts w:ascii="Times New Roman" w:eastAsia="Times New Roman" w:hAnsi="Times New Roman" w:cs="Times New Roman"/>
          <w:spacing w:val="-3"/>
        </w:rPr>
        <w:t>62,218</w:t>
      </w:r>
      <w:r w:rsidRPr="000277BD">
        <w:rPr>
          <w:rFonts w:ascii="Times New Roman" w:eastAsia="Times New Roman" w:hAnsi="Times New Roman" w:cs="Times New Roman"/>
          <w:spacing w:val="-3"/>
        </w:rPr>
        <w:t>.00 is hereby authorized.</w:t>
      </w:r>
    </w:p>
    <w:p w14:paraId="2DF2981C" w14:textId="77777777" w:rsidR="000277BD" w:rsidRPr="000277BD" w:rsidRDefault="000277BD" w:rsidP="000277B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4EC22AAF" w14:textId="77777777" w:rsidR="000277BD" w:rsidRPr="000277BD" w:rsidRDefault="000277BD" w:rsidP="000277B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5B325712" w14:textId="09EC647A" w:rsidR="00F4750E" w:rsidRDefault="00F4750E" w:rsidP="000277BD">
      <w:pPr>
        <w:spacing w:line="360" w:lineRule="auto"/>
        <w:rPr>
          <w:rFonts w:ascii="Times New Roman" w:eastAsia="Calibri" w:hAnsi="Times New Roman" w:cs="Times New Roman"/>
        </w:rPr>
      </w:pPr>
    </w:p>
    <w:p w14:paraId="22F556D7" w14:textId="77777777" w:rsidR="007E1FD2" w:rsidRDefault="007E1FD2" w:rsidP="007E1FD2">
      <w:pPr>
        <w:rPr>
          <w:rFonts w:ascii="Times New Roman" w:eastAsia="Calibri" w:hAnsi="Times New Roman" w:cs="Times New Roman"/>
        </w:rPr>
      </w:pPr>
    </w:p>
    <w:p w14:paraId="4E85560F"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C435DC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6F72984D"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A49B48A"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89FE1A2"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89FD2FA" w14:textId="77777777" w:rsidR="005D5399" w:rsidRDefault="005D5399" w:rsidP="005D5399">
      <w:pPr>
        <w:spacing w:after="0" w:line="240" w:lineRule="auto"/>
        <w:rPr>
          <w:rFonts w:ascii="Times New Roman" w:eastAsia="Calibri" w:hAnsi="Times New Roman" w:cs="Times New Roman"/>
        </w:rPr>
      </w:pPr>
    </w:p>
    <w:p w14:paraId="366D9378" w14:textId="77777777" w:rsidR="005D5399" w:rsidRPr="004848C1" w:rsidRDefault="005D5399" w:rsidP="005D5399">
      <w:pPr>
        <w:spacing w:after="0" w:line="240" w:lineRule="auto"/>
        <w:rPr>
          <w:rFonts w:ascii="Times New Roman" w:eastAsia="Calibri" w:hAnsi="Times New Roman" w:cs="Times New Roman"/>
        </w:rPr>
      </w:pPr>
    </w:p>
    <w:p w14:paraId="24BF237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53C10B10" w14:textId="77777777" w:rsidR="005D5399" w:rsidRPr="004848C1" w:rsidRDefault="005D5399" w:rsidP="005D5399">
      <w:pPr>
        <w:spacing w:after="0" w:line="240" w:lineRule="auto"/>
        <w:rPr>
          <w:rFonts w:ascii="Times New Roman" w:eastAsia="Calibri" w:hAnsi="Times New Roman" w:cs="Times New Roman"/>
        </w:rPr>
      </w:pPr>
    </w:p>
    <w:p w14:paraId="2FD23570" w14:textId="77777777" w:rsidR="005D5399" w:rsidRPr="004848C1" w:rsidRDefault="005D5399" w:rsidP="005D5399">
      <w:pPr>
        <w:spacing w:after="0" w:line="240" w:lineRule="auto"/>
        <w:rPr>
          <w:rFonts w:ascii="Times New Roman" w:eastAsia="Calibri" w:hAnsi="Times New Roman" w:cs="Times New Roman"/>
        </w:rPr>
      </w:pPr>
    </w:p>
    <w:p w14:paraId="2E58CE40" w14:textId="77777777" w:rsidR="005D5399" w:rsidRPr="004848C1" w:rsidRDefault="005D5399" w:rsidP="005D5399">
      <w:pPr>
        <w:spacing w:after="0" w:line="240" w:lineRule="auto"/>
        <w:rPr>
          <w:rFonts w:ascii="Times New Roman" w:eastAsia="Calibri" w:hAnsi="Times New Roman" w:cs="Times New Roman"/>
        </w:rPr>
      </w:pPr>
    </w:p>
    <w:p w14:paraId="1FED2872"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83563EB"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3472BA6"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FDFABE4" w14:textId="77777777" w:rsidR="00B2242C" w:rsidRDefault="00B2242C" w:rsidP="0060311E">
      <w:pPr>
        <w:rPr>
          <w:rFonts w:ascii="Times New Roman" w:eastAsia="Calibri" w:hAnsi="Times New Roman" w:cs="Times New Roman"/>
          <w:b/>
          <w:bCs/>
        </w:rPr>
      </w:pPr>
    </w:p>
    <w:p w14:paraId="3DCFFD02" w14:textId="523E0200" w:rsidR="0060311E" w:rsidRDefault="00494762" w:rsidP="0060311E">
      <w:pPr>
        <w:rPr>
          <w:rFonts w:ascii="Times New Roman" w:eastAsia="Calibri" w:hAnsi="Times New Roman" w:cs="Times New Roman"/>
          <w:b/>
          <w:bCs/>
        </w:rPr>
      </w:pPr>
      <w:r>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8</w:t>
      </w:r>
      <w:r>
        <w:rPr>
          <w:rFonts w:ascii="Times New Roman" w:eastAsia="Calibri" w:hAnsi="Times New Roman" w:cs="Times New Roman"/>
          <w:b/>
          <w:bCs/>
        </w:rPr>
        <w:t>-21</w:t>
      </w:r>
    </w:p>
    <w:p w14:paraId="2A421DEF" w14:textId="45833430" w:rsidR="00494762" w:rsidRDefault="00494762" w:rsidP="0060311E">
      <w:pPr>
        <w:rPr>
          <w:rFonts w:ascii="Times New Roman" w:eastAsia="Calibri" w:hAnsi="Times New Roman" w:cs="Times New Roman"/>
          <w:b/>
          <w:bCs/>
        </w:rPr>
      </w:pPr>
    </w:p>
    <w:p w14:paraId="2ABF6D62" w14:textId="3F7A7E55" w:rsidR="00494762" w:rsidRDefault="00494762" w:rsidP="00494762">
      <w:pPr>
        <w:jc w:val="center"/>
        <w:rPr>
          <w:rFonts w:ascii="Times New Roman" w:eastAsia="Calibri" w:hAnsi="Times New Roman" w:cs="Times New Roman"/>
          <w:b/>
          <w:bCs/>
        </w:rPr>
      </w:pPr>
      <w:r>
        <w:rPr>
          <w:rFonts w:ascii="Times New Roman" w:eastAsia="Calibri" w:hAnsi="Times New Roman" w:cs="Times New Roman"/>
          <w:b/>
          <w:bCs/>
        </w:rPr>
        <w:t xml:space="preserve">AUTHORIZING THE PUBLICATION OF A NOTICE OF INTENT TO AWARD CONTRACT UNDER A NATIONAL COOPERATIVE PRICING AGREEMENT FOR ONE (1) </w:t>
      </w:r>
      <w:proofErr w:type="spellStart"/>
      <w:r>
        <w:rPr>
          <w:rFonts w:ascii="Times New Roman" w:eastAsia="Calibri" w:hAnsi="Times New Roman" w:cs="Times New Roman"/>
          <w:b/>
          <w:bCs/>
        </w:rPr>
        <w:t>TARCO</w:t>
      </w:r>
      <w:proofErr w:type="spellEnd"/>
      <w:r>
        <w:rPr>
          <w:rFonts w:ascii="Times New Roman" w:eastAsia="Calibri" w:hAnsi="Times New Roman" w:cs="Times New Roman"/>
          <w:b/>
          <w:bCs/>
        </w:rPr>
        <w:t xml:space="preserve"> HURRICANE 4030DR LEAF LOADER</w:t>
      </w:r>
    </w:p>
    <w:p w14:paraId="0CD41C4D" w14:textId="77777777" w:rsidR="00494762" w:rsidRDefault="00494762" w:rsidP="00494762">
      <w:pPr>
        <w:rPr>
          <w:rFonts w:ascii="Times New Roman" w:eastAsia="Calibri" w:hAnsi="Times New Roman" w:cs="Times New Roman"/>
          <w:b/>
          <w:bCs/>
        </w:rPr>
      </w:pPr>
      <w:r>
        <w:rPr>
          <w:rFonts w:ascii="Times New Roman" w:eastAsia="Calibri" w:hAnsi="Times New Roman" w:cs="Times New Roman"/>
          <w:b/>
          <w:bCs/>
        </w:rPr>
        <w:tab/>
      </w:r>
    </w:p>
    <w:p w14:paraId="404E6554" w14:textId="270287E5"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b/>
          <w:bCs/>
        </w:rPr>
        <w:tab/>
        <w:t xml:space="preserve">WHEREAS, </w:t>
      </w:r>
      <w:r w:rsidRPr="00F4750E">
        <w:rPr>
          <w:rFonts w:ascii="Times New Roman" w:eastAsia="Calibri" w:hAnsi="Times New Roman" w:cs="Times New Roman"/>
        </w:rPr>
        <w:t>the</w:t>
      </w:r>
      <w:r>
        <w:rPr>
          <w:rFonts w:ascii="Times New Roman" w:eastAsia="Calibri" w:hAnsi="Times New Roman" w:cs="Times New Roman"/>
        </w:rPr>
        <w:t xml:space="preserve"> Township of Voorhees (“Voorhees” and/or “Township”) intends to participate in the Education Services Commission of New Jersey Cooperative Pricing System, to purchase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4030DR Leaf Loader; and</w:t>
      </w:r>
    </w:p>
    <w:p w14:paraId="1A921991" w14:textId="0AEB6E3D"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the Township is permitted to participate in Cooperative Pricing Systems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40A:11-11(5) and became a member of the Education Services Commission of New Jersey Cooperative Pricing System on May 13, 2019; and</w:t>
      </w:r>
    </w:p>
    <w:p w14:paraId="71EB7F2D" w14:textId="3B6D8C1B"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it is the intent of the Township to award a contract to Cherry Valley Tractor Sales pursuant to their proposal submitted in response to the Competitive Request for Pricing; and</w:t>
      </w:r>
    </w:p>
    <w:p w14:paraId="727AE7B1" w14:textId="77777777"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information regarding the contract may be found at the office of the Township Clerk, 2400 Voorhees Town Center during regular business hours; and</w:t>
      </w:r>
    </w:p>
    <w:p w14:paraId="7017655D" w14:textId="114DFFEB"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the Township desires to publish a “Notice of Intent to Award” for the aforementioned contract to </w:t>
      </w:r>
      <w:r w:rsidR="00DB6225">
        <w:rPr>
          <w:rFonts w:ascii="Times New Roman" w:eastAsia="Calibri" w:hAnsi="Times New Roman" w:cs="Times New Roman"/>
        </w:rPr>
        <w:t>Cherry Valley Tractor Sales</w:t>
      </w:r>
      <w:r>
        <w:rPr>
          <w:rFonts w:ascii="Times New Roman" w:eastAsia="Calibri" w:hAnsi="Times New Roman" w:cs="Times New Roman"/>
        </w:rPr>
        <w:t xml:space="preserve"> which is attached to and made part hereof.</w:t>
      </w:r>
    </w:p>
    <w:p w14:paraId="4C98888F" w14:textId="77777777"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as follows:</w:t>
      </w:r>
    </w:p>
    <w:p w14:paraId="12BBC5D2" w14:textId="77777777" w:rsidR="00494762" w:rsidRDefault="00494762" w:rsidP="00494762">
      <w:pPr>
        <w:rPr>
          <w:rFonts w:ascii="Times New Roman" w:eastAsia="Calibri" w:hAnsi="Times New Roman" w:cs="Times New Roman"/>
        </w:rPr>
      </w:pPr>
    </w:p>
    <w:p w14:paraId="48A0C408" w14:textId="77777777" w:rsidR="00494762" w:rsidRDefault="00494762" w:rsidP="00494762">
      <w:pPr>
        <w:pStyle w:val="ListParagraph"/>
        <w:numPr>
          <w:ilvl w:val="0"/>
          <w:numId w:val="2"/>
        </w:numPr>
        <w:rPr>
          <w:rFonts w:ascii="Times New Roman" w:eastAsia="Calibri" w:hAnsi="Times New Roman" w:cs="Times New Roman"/>
        </w:rPr>
      </w:pPr>
      <w:r>
        <w:rPr>
          <w:rFonts w:ascii="Times New Roman" w:eastAsia="Calibri" w:hAnsi="Times New Roman" w:cs="Times New Roman"/>
        </w:rPr>
        <w:t>The provisions of the WHEREAS clauses set forth above are incorporated herein by reference and made a part hereof.</w:t>
      </w:r>
    </w:p>
    <w:p w14:paraId="5A8D5054" w14:textId="77777777" w:rsidR="00494762" w:rsidRDefault="00494762" w:rsidP="00494762">
      <w:pPr>
        <w:rPr>
          <w:rFonts w:ascii="Times New Roman" w:eastAsia="Calibri" w:hAnsi="Times New Roman" w:cs="Times New Roman"/>
        </w:rPr>
      </w:pPr>
    </w:p>
    <w:p w14:paraId="7A4F9628" w14:textId="32D22744" w:rsidR="00494762" w:rsidRDefault="00494762" w:rsidP="00494762">
      <w:pPr>
        <w:pStyle w:val="ListParagraph"/>
        <w:numPr>
          <w:ilvl w:val="0"/>
          <w:numId w:val="2"/>
        </w:numPr>
        <w:rPr>
          <w:rFonts w:ascii="Times New Roman" w:eastAsia="Calibri" w:hAnsi="Times New Roman" w:cs="Times New Roman"/>
        </w:rPr>
      </w:pPr>
      <w:r>
        <w:rPr>
          <w:rFonts w:ascii="Times New Roman" w:eastAsia="Calibri" w:hAnsi="Times New Roman" w:cs="Times New Roman"/>
        </w:rPr>
        <w:t>The Township Clerk is hereby directed to publish the attached Notice of Intent to Award in the legal newspaper of the Township of Voorhees.</w:t>
      </w:r>
    </w:p>
    <w:p w14:paraId="01F0A7E4" w14:textId="77777777" w:rsidR="00B2242C" w:rsidRPr="00B2242C" w:rsidRDefault="00B2242C" w:rsidP="00B2242C">
      <w:pPr>
        <w:pStyle w:val="ListParagraph"/>
        <w:rPr>
          <w:rFonts w:ascii="Times New Roman" w:eastAsia="Calibri" w:hAnsi="Times New Roman" w:cs="Times New Roman"/>
        </w:rPr>
      </w:pPr>
    </w:p>
    <w:p w14:paraId="759CC852" w14:textId="166D694C" w:rsidR="00B2242C" w:rsidRPr="00B2242C" w:rsidRDefault="00B2242C" w:rsidP="00B2242C">
      <w:pPr>
        <w:pStyle w:val="ListParagraph"/>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2242C">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43392296" w14:textId="77777777" w:rsidR="00B2242C" w:rsidRDefault="00B2242C" w:rsidP="00B2242C">
      <w:pPr>
        <w:pStyle w:val="ListParagraph"/>
        <w:ind w:left="1080"/>
        <w:rPr>
          <w:rFonts w:ascii="Times New Roman" w:eastAsia="Calibri" w:hAnsi="Times New Roman" w:cs="Times New Roman"/>
        </w:rPr>
      </w:pPr>
    </w:p>
    <w:p w14:paraId="735D31DB" w14:textId="77777777" w:rsidR="005055C2" w:rsidRDefault="005055C2" w:rsidP="005055C2">
      <w:pPr>
        <w:pStyle w:val="ListParagraph"/>
        <w:rPr>
          <w:rFonts w:ascii="Times New Roman" w:eastAsia="Calibri" w:hAnsi="Times New Roman" w:cs="Times New Roman"/>
        </w:rPr>
      </w:pPr>
    </w:p>
    <w:p w14:paraId="3C62741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80D838F"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297CC491"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28DAA52"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FCBD5BD"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9D3BE94" w14:textId="77777777" w:rsidR="005D5399" w:rsidRDefault="005D5399" w:rsidP="005D5399">
      <w:pPr>
        <w:spacing w:after="0" w:line="240" w:lineRule="auto"/>
        <w:rPr>
          <w:rFonts w:ascii="Times New Roman" w:eastAsia="Calibri" w:hAnsi="Times New Roman" w:cs="Times New Roman"/>
        </w:rPr>
      </w:pPr>
    </w:p>
    <w:p w14:paraId="5B43049D" w14:textId="77777777" w:rsidR="005D5399" w:rsidRPr="004848C1" w:rsidRDefault="005D5399" w:rsidP="005D5399">
      <w:pPr>
        <w:spacing w:after="0" w:line="240" w:lineRule="auto"/>
        <w:rPr>
          <w:rFonts w:ascii="Times New Roman" w:eastAsia="Calibri" w:hAnsi="Times New Roman" w:cs="Times New Roman"/>
        </w:rPr>
      </w:pPr>
    </w:p>
    <w:p w14:paraId="3514D480"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7B2907B1" w14:textId="77777777" w:rsidR="005D5399" w:rsidRPr="004848C1" w:rsidRDefault="005D5399" w:rsidP="005D5399">
      <w:pPr>
        <w:spacing w:after="0" w:line="240" w:lineRule="auto"/>
        <w:rPr>
          <w:rFonts w:ascii="Times New Roman" w:eastAsia="Calibri" w:hAnsi="Times New Roman" w:cs="Times New Roman"/>
        </w:rPr>
      </w:pPr>
    </w:p>
    <w:p w14:paraId="7018FF4B" w14:textId="77777777" w:rsidR="005D5399" w:rsidRPr="004848C1" w:rsidRDefault="005D5399" w:rsidP="005D5399">
      <w:pPr>
        <w:spacing w:after="0" w:line="240" w:lineRule="auto"/>
        <w:rPr>
          <w:rFonts w:ascii="Times New Roman" w:eastAsia="Calibri" w:hAnsi="Times New Roman" w:cs="Times New Roman"/>
        </w:rPr>
      </w:pPr>
    </w:p>
    <w:p w14:paraId="0A06D2F7" w14:textId="77777777" w:rsidR="005D5399" w:rsidRPr="004848C1" w:rsidRDefault="005D5399" w:rsidP="005D5399">
      <w:pPr>
        <w:spacing w:after="0" w:line="240" w:lineRule="auto"/>
        <w:rPr>
          <w:rFonts w:ascii="Times New Roman" w:eastAsia="Calibri" w:hAnsi="Times New Roman" w:cs="Times New Roman"/>
        </w:rPr>
      </w:pPr>
    </w:p>
    <w:p w14:paraId="42D804CE"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43D19B7"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7107B3D"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A40A36A" w14:textId="7B99AE01" w:rsidR="005055C2" w:rsidRPr="001A4FA4" w:rsidRDefault="005055C2" w:rsidP="005055C2">
      <w:pPr>
        <w:rPr>
          <w:rFonts w:ascii="Times New Roman" w:eastAsia="Calibri" w:hAnsi="Times New Roman" w:cs="Times New Roman"/>
          <w:b/>
          <w:bCs/>
        </w:rPr>
      </w:pPr>
      <w:r w:rsidRPr="001A4FA4">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9</w:t>
      </w:r>
      <w:r w:rsidRPr="001A4FA4">
        <w:rPr>
          <w:rFonts w:ascii="Times New Roman" w:eastAsia="Calibri" w:hAnsi="Times New Roman" w:cs="Times New Roman"/>
          <w:b/>
          <w:bCs/>
        </w:rPr>
        <w:t>-21</w:t>
      </w:r>
    </w:p>
    <w:p w14:paraId="0FD6320A" w14:textId="77777777" w:rsidR="005055C2" w:rsidRDefault="005055C2" w:rsidP="005055C2">
      <w:pPr>
        <w:rPr>
          <w:rFonts w:ascii="Times New Roman" w:eastAsia="Calibri" w:hAnsi="Times New Roman" w:cs="Times New Roman"/>
        </w:rPr>
      </w:pPr>
    </w:p>
    <w:p w14:paraId="31319B45" w14:textId="77777777" w:rsidR="001A4FA4" w:rsidRPr="001A4FA4" w:rsidRDefault="005055C2" w:rsidP="001A4FA4">
      <w:pPr>
        <w:spacing w:after="0" w:line="240" w:lineRule="auto"/>
        <w:jc w:val="center"/>
        <w:rPr>
          <w:rFonts w:ascii="Times New Roman" w:eastAsia="Calibri" w:hAnsi="Times New Roman" w:cs="Times New Roman"/>
          <w:b/>
        </w:rPr>
      </w:pPr>
      <w:r w:rsidRPr="005055C2">
        <w:rPr>
          <w:rFonts w:ascii="Times New Roman" w:eastAsia="Calibri" w:hAnsi="Times New Roman" w:cs="Times New Roman"/>
          <w:b/>
        </w:rPr>
        <w:t xml:space="preserve">AWARDING THE LACROSSE WALL IMPROVEMENT PROJECT TO </w:t>
      </w:r>
    </w:p>
    <w:p w14:paraId="55B5E51E" w14:textId="543931A0" w:rsidR="005055C2" w:rsidRPr="005055C2" w:rsidRDefault="005055C2" w:rsidP="001A4FA4">
      <w:pPr>
        <w:spacing w:after="0" w:line="240" w:lineRule="auto"/>
        <w:jc w:val="center"/>
        <w:rPr>
          <w:rFonts w:ascii="Times New Roman" w:eastAsia="Calibri" w:hAnsi="Times New Roman" w:cs="Times New Roman"/>
          <w:b/>
        </w:rPr>
      </w:pPr>
      <w:r w:rsidRPr="005055C2">
        <w:rPr>
          <w:rFonts w:ascii="Times New Roman" w:eastAsia="Calibri" w:hAnsi="Times New Roman" w:cs="Times New Roman"/>
          <w:b/>
        </w:rPr>
        <w:t>ACT GLOBAL AMERICAS, INCORPORATED</w:t>
      </w:r>
    </w:p>
    <w:p w14:paraId="297EA8E2" w14:textId="77777777" w:rsidR="001A4FA4" w:rsidRPr="001A4FA4" w:rsidRDefault="001A4FA4" w:rsidP="001A4FA4">
      <w:pPr>
        <w:spacing w:after="0" w:line="240" w:lineRule="auto"/>
        <w:ind w:firstLine="720"/>
        <w:rPr>
          <w:rFonts w:ascii="Times New Roman" w:eastAsia="Calibri" w:hAnsi="Times New Roman" w:cs="Times New Roman"/>
          <w:b/>
        </w:rPr>
      </w:pPr>
    </w:p>
    <w:p w14:paraId="2648F47E"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rPr>
        <w:t>WHEREAS</w:t>
      </w:r>
      <w:r w:rsidRPr="005055C2">
        <w:rPr>
          <w:rFonts w:ascii="Times New Roman" w:eastAsia="Calibri" w:hAnsi="Times New Roman" w:cs="Times New Roman"/>
        </w:rPr>
        <w:t>, quotes were received on June 4, 2021 for the LACROSSE WALL IMPROVEMENT PROJECT; and</w:t>
      </w:r>
    </w:p>
    <w:p w14:paraId="1F824C1C"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rPr>
        <w:t>WHEREAS</w:t>
      </w:r>
      <w:r w:rsidRPr="005055C2">
        <w:rPr>
          <w:rFonts w:ascii="Times New Roman" w:eastAsia="Calibri" w:hAnsi="Times New Roman" w:cs="Times New Roman"/>
        </w:rPr>
        <w:t>, two (2) quotes were received from construction contractors; and</w:t>
      </w:r>
    </w:p>
    <w:p w14:paraId="0FB5578D"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low bidder was Act Global Americas, Inc. in the amount of $42,973.60; and</w:t>
      </w:r>
    </w:p>
    <w:p w14:paraId="071DF8D9"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WHEREAS</w:t>
      </w:r>
      <w:r w:rsidRPr="005055C2">
        <w:rPr>
          <w:rFonts w:ascii="Times New Roman" w:eastAsia="Calibri" w:hAnsi="Times New Roman" w:cs="Times New Roman"/>
        </w:rPr>
        <w:t>, the bids have been reviewed by Environmental Resolutions, Inc. and the project has been recommended for award in a letter dated July 28, 2021; and</w:t>
      </w:r>
    </w:p>
    <w:p w14:paraId="70E0DFF5"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Township Solicitor has performed his review and concurs with this recommendation in his letter dated August 5, 2021; and</w:t>
      </w:r>
    </w:p>
    <w:p w14:paraId="5D3B9095"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Chief Financial Officer has certified that the funds are available in the budget; and</w:t>
      </w:r>
    </w:p>
    <w:p w14:paraId="3090562B" w14:textId="625B2231" w:rsidR="005055C2" w:rsidRPr="005055C2"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it is recommended that the contract be awarded to:</w:t>
      </w:r>
    </w:p>
    <w:p w14:paraId="2C468E55" w14:textId="77777777" w:rsidR="005055C2" w:rsidRPr="005055C2" w:rsidRDefault="005055C2" w:rsidP="005055C2">
      <w:pPr>
        <w:spacing w:before="240" w:after="0" w:line="240" w:lineRule="auto"/>
        <w:ind w:firstLine="720"/>
        <w:rPr>
          <w:rFonts w:ascii="Times New Roman" w:eastAsia="Calibri" w:hAnsi="Times New Roman" w:cs="Times New Roman"/>
        </w:rPr>
      </w:pPr>
    </w:p>
    <w:p w14:paraId="29CF28A3"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ACT GLOBAL AMERICAS, INCORPORATED</w:t>
      </w:r>
    </w:p>
    <w:p w14:paraId="0B56B791"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4201 W PARMER LANE, B175</w:t>
      </w:r>
    </w:p>
    <w:p w14:paraId="18CCF64E"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AUSTIN, TEXAS 78727</w:t>
      </w:r>
    </w:p>
    <w:p w14:paraId="0A11C826"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512-733-5300</w:t>
      </w:r>
    </w:p>
    <w:p w14:paraId="6737FF4E" w14:textId="77777777" w:rsidR="005055C2" w:rsidRPr="005055C2" w:rsidRDefault="005055C2" w:rsidP="001A4FA4">
      <w:pPr>
        <w:spacing w:before="240" w:after="0" w:line="360" w:lineRule="auto"/>
        <w:ind w:firstLine="720"/>
        <w:rPr>
          <w:rFonts w:ascii="Times New Roman" w:eastAsia="Calibri" w:hAnsi="Times New Roman" w:cs="Times New Roman"/>
        </w:rPr>
      </w:pPr>
      <w:r w:rsidRPr="005055C2">
        <w:rPr>
          <w:rFonts w:ascii="Times New Roman" w:eastAsia="Calibri" w:hAnsi="Times New Roman" w:cs="Times New Roman"/>
          <w:b/>
        </w:rPr>
        <w:t>NOW, THEREFORE, BE IT RESOLVED,</w:t>
      </w:r>
      <w:r w:rsidRPr="005055C2">
        <w:rPr>
          <w:rFonts w:ascii="Times New Roman" w:eastAsia="Calibri" w:hAnsi="Times New Roman" w:cs="Times New Roman"/>
        </w:rPr>
        <w:t xml:space="preserve"> by the Mayor and Township Committee that the above-referenced be awarded.</w:t>
      </w:r>
    </w:p>
    <w:p w14:paraId="1B38252B" w14:textId="77777777" w:rsidR="001A4FA4" w:rsidRDefault="001A4FA4" w:rsidP="005055C2">
      <w:pPr>
        <w:rPr>
          <w:rFonts w:ascii="Times New Roman" w:eastAsia="Calibri" w:hAnsi="Times New Roman" w:cs="Times New Roman"/>
        </w:rPr>
      </w:pPr>
    </w:p>
    <w:p w14:paraId="3522B7AE" w14:textId="77777777" w:rsidR="001A4FA4" w:rsidRDefault="001A4FA4" w:rsidP="005055C2">
      <w:pPr>
        <w:rPr>
          <w:rFonts w:ascii="Times New Roman" w:eastAsia="Calibri" w:hAnsi="Times New Roman" w:cs="Times New Roman"/>
        </w:rPr>
      </w:pPr>
    </w:p>
    <w:p w14:paraId="1E4B141A" w14:textId="77777777" w:rsidR="001A4FA4" w:rsidRDefault="001A4FA4" w:rsidP="005055C2">
      <w:pPr>
        <w:rPr>
          <w:rFonts w:ascii="Times New Roman" w:eastAsia="Calibri" w:hAnsi="Times New Roman" w:cs="Times New Roman"/>
        </w:rPr>
      </w:pPr>
    </w:p>
    <w:p w14:paraId="094D3D9C" w14:textId="77777777" w:rsidR="001A4FA4" w:rsidRDefault="001A4FA4" w:rsidP="005055C2">
      <w:pPr>
        <w:rPr>
          <w:rFonts w:ascii="Times New Roman" w:eastAsia="Calibri" w:hAnsi="Times New Roman" w:cs="Times New Roman"/>
        </w:rPr>
      </w:pPr>
    </w:p>
    <w:p w14:paraId="7E54B371"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274DF8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28B0F479"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79F8E0A"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F18E56F"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92697F5" w14:textId="77777777" w:rsidR="005D5399" w:rsidRDefault="005D5399" w:rsidP="005D5399">
      <w:pPr>
        <w:spacing w:after="0" w:line="240" w:lineRule="auto"/>
        <w:rPr>
          <w:rFonts w:ascii="Times New Roman" w:eastAsia="Calibri" w:hAnsi="Times New Roman" w:cs="Times New Roman"/>
        </w:rPr>
      </w:pPr>
    </w:p>
    <w:p w14:paraId="08A07A88" w14:textId="77777777" w:rsidR="005D5399" w:rsidRPr="004848C1" w:rsidRDefault="005D5399" w:rsidP="005D5399">
      <w:pPr>
        <w:spacing w:after="0" w:line="240" w:lineRule="auto"/>
        <w:rPr>
          <w:rFonts w:ascii="Times New Roman" w:eastAsia="Calibri" w:hAnsi="Times New Roman" w:cs="Times New Roman"/>
        </w:rPr>
      </w:pPr>
    </w:p>
    <w:p w14:paraId="0F8975C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2778C40A" w14:textId="77777777" w:rsidR="005D5399" w:rsidRPr="004848C1" w:rsidRDefault="005D5399" w:rsidP="005D5399">
      <w:pPr>
        <w:spacing w:after="0" w:line="240" w:lineRule="auto"/>
        <w:rPr>
          <w:rFonts w:ascii="Times New Roman" w:eastAsia="Calibri" w:hAnsi="Times New Roman" w:cs="Times New Roman"/>
        </w:rPr>
      </w:pPr>
    </w:p>
    <w:p w14:paraId="5F057E8F" w14:textId="77777777" w:rsidR="005D5399" w:rsidRPr="004848C1" w:rsidRDefault="005D5399" w:rsidP="005D5399">
      <w:pPr>
        <w:spacing w:after="0" w:line="240" w:lineRule="auto"/>
        <w:rPr>
          <w:rFonts w:ascii="Times New Roman" w:eastAsia="Calibri" w:hAnsi="Times New Roman" w:cs="Times New Roman"/>
        </w:rPr>
      </w:pPr>
    </w:p>
    <w:p w14:paraId="70D5265D" w14:textId="77777777" w:rsidR="005D5399" w:rsidRPr="004848C1" w:rsidRDefault="005D5399" w:rsidP="005D5399">
      <w:pPr>
        <w:spacing w:after="0" w:line="240" w:lineRule="auto"/>
        <w:rPr>
          <w:rFonts w:ascii="Times New Roman" w:eastAsia="Calibri" w:hAnsi="Times New Roman" w:cs="Times New Roman"/>
        </w:rPr>
      </w:pPr>
    </w:p>
    <w:p w14:paraId="3C2DA5A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E382EC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C66D2CC"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90A70C1" w14:textId="60945D73" w:rsidR="001A4FA4" w:rsidRDefault="001A4FA4" w:rsidP="001A4FA4">
      <w:pPr>
        <w:rPr>
          <w:rFonts w:ascii="Times New Roman" w:eastAsia="Calibri" w:hAnsi="Times New Roman" w:cs="Times New Roman"/>
        </w:rPr>
      </w:pPr>
    </w:p>
    <w:p w14:paraId="36D1ED9A" w14:textId="77777777" w:rsidR="001A4FA4" w:rsidRPr="009A140E" w:rsidRDefault="001A4FA4" w:rsidP="001A4FA4">
      <w:pPr>
        <w:rPr>
          <w:rFonts w:ascii="Times New Roman" w:eastAsia="Calibri" w:hAnsi="Times New Roman" w:cs="Times New Roman"/>
        </w:rPr>
      </w:pPr>
    </w:p>
    <w:p w14:paraId="373C837F" w14:textId="414EDBA6" w:rsidR="00997EAE" w:rsidRPr="001A4FA4" w:rsidRDefault="00997EAE" w:rsidP="005055C2">
      <w:pPr>
        <w:rPr>
          <w:rFonts w:ascii="Times New Roman" w:eastAsia="Calibri" w:hAnsi="Times New Roman" w:cs="Times New Roman"/>
        </w:rPr>
      </w:pPr>
      <w:r w:rsidRPr="001A4FA4">
        <w:rPr>
          <w:rFonts w:ascii="Times New Roman" w:eastAsia="Calibri" w:hAnsi="Times New Roman" w:cs="Times New Roman"/>
        </w:rPr>
        <w:br w:type="page"/>
      </w:r>
    </w:p>
    <w:p w14:paraId="2DDB1DB8" w14:textId="582C1716" w:rsidR="00963706" w:rsidRPr="00963706" w:rsidRDefault="00963706">
      <w:pPr>
        <w:rPr>
          <w:rFonts w:ascii="Times New Roman" w:eastAsia="Calibri" w:hAnsi="Times New Roman" w:cs="Times New Roman"/>
          <w:b/>
          <w:bCs/>
        </w:rPr>
      </w:pPr>
      <w:r w:rsidRPr="00963706">
        <w:rPr>
          <w:rFonts w:ascii="Times New Roman" w:eastAsia="Calibri" w:hAnsi="Times New Roman" w:cs="Times New Roman"/>
          <w:b/>
          <w:bCs/>
        </w:rPr>
        <w:lastRenderedPageBreak/>
        <w:t>RESOLUTION NO. 1</w:t>
      </w:r>
      <w:r w:rsidR="00F60345">
        <w:rPr>
          <w:rFonts w:ascii="Times New Roman" w:eastAsia="Calibri" w:hAnsi="Times New Roman" w:cs="Times New Roman"/>
          <w:b/>
          <w:bCs/>
        </w:rPr>
        <w:t>90</w:t>
      </w:r>
      <w:r w:rsidRPr="00963706">
        <w:rPr>
          <w:rFonts w:ascii="Times New Roman" w:eastAsia="Calibri" w:hAnsi="Times New Roman" w:cs="Times New Roman"/>
          <w:b/>
          <w:bCs/>
        </w:rPr>
        <w:t>-21</w:t>
      </w:r>
    </w:p>
    <w:p w14:paraId="60C9F253" w14:textId="77777777" w:rsidR="00963706" w:rsidRDefault="00963706">
      <w:pPr>
        <w:rPr>
          <w:rFonts w:ascii="Times New Roman" w:eastAsia="Calibri" w:hAnsi="Times New Roman" w:cs="Times New Roman"/>
        </w:rPr>
      </w:pPr>
    </w:p>
    <w:p w14:paraId="524C8175" w14:textId="77777777" w:rsidR="00963706" w:rsidRPr="00963706" w:rsidRDefault="00963706" w:rsidP="00963706">
      <w:pPr>
        <w:keepNext/>
        <w:spacing w:after="0" w:line="240" w:lineRule="auto"/>
        <w:jc w:val="center"/>
        <w:outlineLvl w:val="0"/>
        <w:rPr>
          <w:rFonts w:ascii="Times New Roman" w:eastAsia="Times New Roman" w:hAnsi="Times New Roman" w:cs="Times New Roman"/>
          <w:b/>
          <w:sz w:val="24"/>
          <w:szCs w:val="20"/>
        </w:rPr>
      </w:pPr>
      <w:r w:rsidRPr="00963706">
        <w:rPr>
          <w:rFonts w:ascii="Times New Roman" w:eastAsia="Times New Roman" w:hAnsi="Times New Roman" w:cs="Times New Roman"/>
          <w:b/>
          <w:sz w:val="24"/>
          <w:szCs w:val="20"/>
        </w:rPr>
        <w:t>PURCHASES THROUGH STATE CONTRACT</w:t>
      </w:r>
    </w:p>
    <w:p w14:paraId="5C0F57C5"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53A6FA7B"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47E41953" w14:textId="77777777" w:rsidR="00963706" w:rsidRPr="00963706" w:rsidRDefault="00963706" w:rsidP="00963706">
      <w:pPr>
        <w:spacing w:after="0" w:line="480" w:lineRule="auto"/>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rPr>
        <w:t>WHEREAS</w:t>
      </w:r>
      <w:r w:rsidRPr="00963706">
        <w:rPr>
          <w:rFonts w:ascii="Times New Roman" w:eastAsia="Times New Roman" w:hAnsi="Times New Roman" w:cs="Times New Roman"/>
          <w:sz w:val="24"/>
          <w:szCs w:val="20"/>
        </w:rPr>
        <w:t xml:space="preserve">, </w:t>
      </w:r>
      <w:proofErr w:type="spellStart"/>
      <w:r w:rsidRPr="00963706">
        <w:rPr>
          <w:rFonts w:ascii="Times New Roman" w:eastAsia="Times New Roman" w:hAnsi="Times New Roman" w:cs="Times New Roman"/>
          <w:sz w:val="24"/>
          <w:szCs w:val="20"/>
        </w:rPr>
        <w:t>N.J.S.A</w:t>
      </w:r>
      <w:proofErr w:type="spellEnd"/>
      <w:r w:rsidRPr="00963706">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14AC5A6C" w14:textId="77777777" w:rsidR="00963706" w:rsidRPr="00963706" w:rsidRDefault="00963706" w:rsidP="00963706">
      <w:pPr>
        <w:spacing w:after="0" w:line="480" w:lineRule="auto"/>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rPr>
        <w:t xml:space="preserve">NOW, THEREFORE, BE IT RESOLVED </w:t>
      </w:r>
      <w:r w:rsidRPr="00963706">
        <w:rPr>
          <w:rFonts w:ascii="Times New Roman" w:eastAsia="Times New Roman" w:hAnsi="Times New Roman" w:cs="Times New Roman"/>
          <w:sz w:val="24"/>
          <w:szCs w:val="20"/>
        </w:rPr>
        <w:t xml:space="preserve">by the Mayor and Township Committee, that pursuant to </w:t>
      </w:r>
      <w:proofErr w:type="spellStart"/>
      <w:r w:rsidRPr="00963706">
        <w:rPr>
          <w:rFonts w:ascii="Times New Roman" w:eastAsia="Times New Roman" w:hAnsi="Times New Roman" w:cs="Times New Roman"/>
          <w:sz w:val="24"/>
          <w:szCs w:val="20"/>
        </w:rPr>
        <w:t>N.J.S.A</w:t>
      </w:r>
      <w:proofErr w:type="spellEnd"/>
      <w:r w:rsidRPr="00963706">
        <w:rPr>
          <w:rFonts w:ascii="Times New Roman" w:eastAsia="Times New Roman" w:hAnsi="Times New Roman" w:cs="Times New Roman"/>
          <w:sz w:val="24"/>
          <w:szCs w:val="20"/>
        </w:rPr>
        <w:t>. 40A:11-12, the following State Contract purchase of one (1) 2021 Ford F-350 Pickup Truck for the Fire Department be awarded in the amount of $47,704.00.</w:t>
      </w:r>
    </w:p>
    <w:p w14:paraId="3315AFD6" w14:textId="77777777" w:rsidR="00963706" w:rsidRPr="00963706" w:rsidRDefault="00963706" w:rsidP="00963706">
      <w:pPr>
        <w:keepNext/>
        <w:spacing w:after="0" w:line="240" w:lineRule="auto"/>
        <w:outlineLvl w:val="1"/>
        <w:rPr>
          <w:rFonts w:ascii="Times New Roman" w:eastAsia="Times New Roman" w:hAnsi="Times New Roman" w:cs="Times New Roman"/>
          <w:b/>
          <w:sz w:val="24"/>
          <w:szCs w:val="20"/>
        </w:rPr>
      </w:pPr>
    </w:p>
    <w:p w14:paraId="62076CF9" w14:textId="77777777" w:rsidR="00963706" w:rsidRPr="00963706" w:rsidRDefault="00963706" w:rsidP="00963706">
      <w:pPr>
        <w:keepNext/>
        <w:spacing w:after="0" w:line="240" w:lineRule="auto"/>
        <w:outlineLvl w:val="1"/>
        <w:rPr>
          <w:rFonts w:ascii="Times New Roman" w:eastAsia="Times New Roman" w:hAnsi="Times New Roman" w:cs="Times New Roman"/>
          <w:b/>
          <w:sz w:val="24"/>
          <w:szCs w:val="20"/>
          <w:u w:val="single"/>
        </w:rPr>
      </w:pPr>
      <w:r w:rsidRPr="00963706">
        <w:rPr>
          <w:rFonts w:ascii="Times New Roman" w:eastAsia="Times New Roman" w:hAnsi="Times New Roman" w:cs="Times New Roman"/>
          <w:b/>
          <w:sz w:val="24"/>
          <w:szCs w:val="20"/>
        </w:rPr>
        <w:tab/>
      </w:r>
      <w:r w:rsidRPr="00963706">
        <w:rPr>
          <w:rFonts w:ascii="Times New Roman" w:eastAsia="Times New Roman" w:hAnsi="Times New Roman" w:cs="Times New Roman"/>
          <w:b/>
          <w:sz w:val="24"/>
          <w:szCs w:val="20"/>
          <w:u w:val="single"/>
        </w:rPr>
        <w:t>VENDOR</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u w:val="single"/>
        </w:rPr>
        <w:t>CONTRACT #</w:t>
      </w:r>
      <w:r w:rsidRPr="00963706">
        <w:rPr>
          <w:rFonts w:ascii="Times New Roman" w:eastAsia="Times New Roman" w:hAnsi="Times New Roman" w:cs="Times New Roman"/>
          <w:b/>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u w:val="single"/>
        </w:rPr>
        <w:t>PRODUCT</w:t>
      </w:r>
    </w:p>
    <w:p w14:paraId="51EC6A31" w14:textId="77777777" w:rsidR="00963706" w:rsidRPr="00963706" w:rsidRDefault="00963706" w:rsidP="00963706">
      <w:pPr>
        <w:spacing w:after="0" w:line="240" w:lineRule="auto"/>
        <w:ind w:firstLine="720"/>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Winner Ford, Inc.</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t>A88758</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t>4x4 Pickup Trucks</w:t>
      </w:r>
    </w:p>
    <w:p w14:paraId="75B2BC8E"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270129A2" w14:textId="77777777" w:rsidR="00963706" w:rsidRDefault="00963706">
      <w:pPr>
        <w:rPr>
          <w:rFonts w:ascii="Times New Roman" w:eastAsia="Calibri" w:hAnsi="Times New Roman" w:cs="Times New Roman"/>
        </w:rPr>
      </w:pPr>
    </w:p>
    <w:p w14:paraId="0C026F71" w14:textId="77777777" w:rsidR="00963706" w:rsidRDefault="00963706">
      <w:pPr>
        <w:rPr>
          <w:rFonts w:ascii="Times New Roman" w:eastAsia="Calibri" w:hAnsi="Times New Roman" w:cs="Times New Roman"/>
        </w:rPr>
      </w:pPr>
    </w:p>
    <w:p w14:paraId="67DDF5EB" w14:textId="4472D23E" w:rsidR="00963706" w:rsidRDefault="00963706">
      <w:pPr>
        <w:rPr>
          <w:rFonts w:ascii="Times New Roman" w:eastAsia="Calibri" w:hAnsi="Times New Roman" w:cs="Times New Roman"/>
        </w:rPr>
      </w:pPr>
    </w:p>
    <w:p w14:paraId="03F86DD8" w14:textId="6C9A985C" w:rsidR="00DA6043" w:rsidRDefault="00DA6043">
      <w:pPr>
        <w:rPr>
          <w:rFonts w:ascii="Times New Roman" w:eastAsia="Calibri" w:hAnsi="Times New Roman" w:cs="Times New Roman"/>
        </w:rPr>
      </w:pPr>
    </w:p>
    <w:p w14:paraId="01D3F7AA" w14:textId="77777777" w:rsidR="00DA6043" w:rsidRDefault="00DA6043">
      <w:pPr>
        <w:rPr>
          <w:rFonts w:ascii="Times New Roman" w:eastAsia="Calibri" w:hAnsi="Times New Roman" w:cs="Times New Roman"/>
        </w:rPr>
      </w:pPr>
    </w:p>
    <w:p w14:paraId="557F248B" w14:textId="77777777" w:rsidR="00963706" w:rsidRDefault="00963706">
      <w:pPr>
        <w:rPr>
          <w:rFonts w:ascii="Times New Roman" w:eastAsia="Calibri" w:hAnsi="Times New Roman" w:cs="Times New Roman"/>
        </w:rPr>
      </w:pPr>
    </w:p>
    <w:p w14:paraId="5FB19B6C"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A46ABB"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2D9F6260"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68DB991"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614CE77"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7415617" w14:textId="77777777" w:rsidR="005D5399" w:rsidRDefault="005D5399" w:rsidP="005D5399">
      <w:pPr>
        <w:spacing w:after="0" w:line="240" w:lineRule="auto"/>
        <w:rPr>
          <w:rFonts w:ascii="Times New Roman" w:eastAsia="Calibri" w:hAnsi="Times New Roman" w:cs="Times New Roman"/>
        </w:rPr>
      </w:pPr>
    </w:p>
    <w:p w14:paraId="6090864C" w14:textId="77777777" w:rsidR="005D5399" w:rsidRPr="004848C1" w:rsidRDefault="005D5399" w:rsidP="005D5399">
      <w:pPr>
        <w:spacing w:after="0" w:line="240" w:lineRule="auto"/>
        <w:rPr>
          <w:rFonts w:ascii="Times New Roman" w:eastAsia="Calibri" w:hAnsi="Times New Roman" w:cs="Times New Roman"/>
        </w:rPr>
      </w:pPr>
    </w:p>
    <w:p w14:paraId="237CF890"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0C5875D2" w14:textId="77777777" w:rsidR="005D5399" w:rsidRPr="004848C1" w:rsidRDefault="005D5399" w:rsidP="005D5399">
      <w:pPr>
        <w:spacing w:after="0" w:line="240" w:lineRule="auto"/>
        <w:rPr>
          <w:rFonts w:ascii="Times New Roman" w:eastAsia="Calibri" w:hAnsi="Times New Roman" w:cs="Times New Roman"/>
        </w:rPr>
      </w:pPr>
    </w:p>
    <w:p w14:paraId="38ACB409" w14:textId="77777777" w:rsidR="005D5399" w:rsidRPr="004848C1" w:rsidRDefault="005D5399" w:rsidP="005D5399">
      <w:pPr>
        <w:spacing w:after="0" w:line="240" w:lineRule="auto"/>
        <w:rPr>
          <w:rFonts w:ascii="Times New Roman" w:eastAsia="Calibri" w:hAnsi="Times New Roman" w:cs="Times New Roman"/>
        </w:rPr>
      </w:pPr>
    </w:p>
    <w:p w14:paraId="54838054" w14:textId="77777777" w:rsidR="005D5399" w:rsidRPr="004848C1" w:rsidRDefault="005D5399" w:rsidP="005D5399">
      <w:pPr>
        <w:spacing w:after="0" w:line="240" w:lineRule="auto"/>
        <w:rPr>
          <w:rFonts w:ascii="Times New Roman" w:eastAsia="Calibri" w:hAnsi="Times New Roman" w:cs="Times New Roman"/>
        </w:rPr>
      </w:pPr>
    </w:p>
    <w:p w14:paraId="53DF0628"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DFC1F19"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C41D182"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5CF09E0" w14:textId="49301AC0" w:rsidR="00997EAE" w:rsidRDefault="00997EAE">
      <w:pPr>
        <w:rPr>
          <w:rFonts w:ascii="Times New Roman" w:eastAsia="Calibri" w:hAnsi="Times New Roman" w:cs="Times New Roman"/>
        </w:rPr>
      </w:pPr>
      <w:r>
        <w:rPr>
          <w:rFonts w:ascii="Times New Roman" w:eastAsia="Calibri" w:hAnsi="Times New Roman" w:cs="Times New Roman"/>
        </w:rPr>
        <w:br w:type="page"/>
      </w:r>
    </w:p>
    <w:p w14:paraId="6DE2D026" w14:textId="0334D01A" w:rsidR="00DA6043" w:rsidRDefault="00DA6043">
      <w:pPr>
        <w:rPr>
          <w:rFonts w:ascii="Times New Roman" w:eastAsia="Calibri" w:hAnsi="Times New Roman" w:cs="Times New Roman"/>
          <w:b/>
          <w:bCs/>
        </w:rPr>
      </w:pPr>
      <w:r w:rsidRPr="00AD24A1">
        <w:rPr>
          <w:rFonts w:ascii="Times New Roman" w:eastAsia="Calibri" w:hAnsi="Times New Roman" w:cs="Times New Roman"/>
          <w:b/>
          <w:bCs/>
        </w:rPr>
        <w:lastRenderedPageBreak/>
        <w:t>RESOLUTION NO. 1</w:t>
      </w:r>
      <w:r w:rsidR="00F60345" w:rsidRPr="00AD24A1">
        <w:rPr>
          <w:rFonts w:ascii="Times New Roman" w:eastAsia="Calibri" w:hAnsi="Times New Roman" w:cs="Times New Roman"/>
          <w:b/>
          <w:bCs/>
        </w:rPr>
        <w:t>91</w:t>
      </w:r>
      <w:r w:rsidRPr="00AD24A1">
        <w:rPr>
          <w:rFonts w:ascii="Times New Roman" w:eastAsia="Calibri" w:hAnsi="Times New Roman" w:cs="Times New Roman"/>
          <w:b/>
          <w:bCs/>
        </w:rPr>
        <w:t>-21</w:t>
      </w:r>
    </w:p>
    <w:p w14:paraId="1C202C85" w14:textId="77777777" w:rsidR="00AD24A1" w:rsidRPr="00AD24A1" w:rsidRDefault="00AD24A1">
      <w:pPr>
        <w:rPr>
          <w:rFonts w:ascii="Times New Roman" w:eastAsia="Calibri" w:hAnsi="Times New Roman" w:cs="Times New Roman"/>
          <w:b/>
          <w:bCs/>
        </w:rPr>
      </w:pPr>
    </w:p>
    <w:p w14:paraId="6F1F8F76" w14:textId="1958B134" w:rsidR="00D43ED5" w:rsidRDefault="00D43ED5" w:rsidP="00D43ED5">
      <w:pPr>
        <w:tabs>
          <w:tab w:val="center" w:pos="4824"/>
        </w:tabs>
        <w:suppressAutoHyphens/>
        <w:spacing w:after="0" w:line="240" w:lineRule="auto"/>
        <w:jc w:val="center"/>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 xml:space="preserve">AUTHORIZING THE AWARD OF CONTRACT FOR THE ECHELON ROAD PEDESTRIAN </w:t>
      </w:r>
      <w:proofErr w:type="spellStart"/>
      <w:r w:rsidRPr="00D43ED5">
        <w:rPr>
          <w:rFonts w:ascii="Times New Roman" w:eastAsia="Times New Roman" w:hAnsi="Times New Roman" w:cs="Times New Roman"/>
          <w:b/>
          <w:bCs/>
          <w:spacing w:val="-3"/>
        </w:rPr>
        <w:t>IMRPOVEMENTS</w:t>
      </w:r>
      <w:proofErr w:type="spellEnd"/>
      <w:r w:rsidRPr="00D43ED5">
        <w:rPr>
          <w:rFonts w:ascii="Times New Roman" w:eastAsia="Times New Roman" w:hAnsi="Times New Roman" w:cs="Times New Roman"/>
          <w:b/>
          <w:bCs/>
          <w:spacing w:val="-3"/>
        </w:rPr>
        <w:t xml:space="preserve"> PROJECT TO CHARLES </w:t>
      </w:r>
      <w:proofErr w:type="spellStart"/>
      <w:r w:rsidRPr="00D43ED5">
        <w:rPr>
          <w:rFonts w:ascii="Times New Roman" w:eastAsia="Times New Roman" w:hAnsi="Times New Roman" w:cs="Times New Roman"/>
          <w:b/>
          <w:bCs/>
          <w:spacing w:val="-3"/>
        </w:rPr>
        <w:t>MARANDINO</w:t>
      </w:r>
      <w:proofErr w:type="spellEnd"/>
      <w:r w:rsidRPr="00D43ED5">
        <w:rPr>
          <w:rFonts w:ascii="Times New Roman" w:eastAsia="Times New Roman" w:hAnsi="Times New Roman" w:cs="Times New Roman"/>
          <w:b/>
          <w:bCs/>
          <w:spacing w:val="-3"/>
        </w:rPr>
        <w:t xml:space="preserve">, LLC </w:t>
      </w:r>
    </w:p>
    <w:p w14:paraId="7A92DBEC" w14:textId="77777777" w:rsidR="00AD24A1" w:rsidRPr="00D43ED5" w:rsidRDefault="00AD24A1" w:rsidP="00D43ED5">
      <w:pPr>
        <w:tabs>
          <w:tab w:val="center" w:pos="4824"/>
        </w:tabs>
        <w:suppressAutoHyphens/>
        <w:spacing w:after="0" w:line="240" w:lineRule="auto"/>
        <w:jc w:val="center"/>
        <w:rPr>
          <w:rFonts w:ascii="Times New Roman" w:eastAsia="Times New Roman" w:hAnsi="Times New Roman" w:cs="Times New Roman"/>
          <w:b/>
          <w:bCs/>
        </w:rPr>
      </w:pPr>
    </w:p>
    <w:p w14:paraId="28CF9DE0" w14:textId="77777777" w:rsidR="00D43ED5" w:rsidRPr="00D43ED5" w:rsidRDefault="00D43ED5" w:rsidP="00D43ED5">
      <w:pPr>
        <w:tabs>
          <w:tab w:val="left" w:pos="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ab/>
      </w:r>
    </w:p>
    <w:p w14:paraId="518BCD00" w14:textId="7D5A12F8" w:rsidR="00D43ED5" w:rsidRPr="00D43ED5" w:rsidRDefault="00D43ED5" w:rsidP="00AD24A1">
      <w:pPr>
        <w:tabs>
          <w:tab w:val="left" w:pos="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b/>
          <w:bCs/>
          <w:spacing w:val="-3"/>
        </w:rPr>
        <w:tab/>
        <w:t>WHEREAS</w:t>
      </w:r>
      <w:r w:rsidRPr="00D43ED5">
        <w:rPr>
          <w:rFonts w:ascii="Times New Roman" w:eastAsia="Times New Roman" w:hAnsi="Times New Roman" w:cs="Times New Roman"/>
          <w:spacing w:val="-3"/>
        </w:rPr>
        <w:t xml:space="preserve">, specifications were completed and bids were properly advertised by the Township of Voorhees (“Voorhees” and/or “Township”) for the Echelon Road Pedestrian Improvements Project; and </w:t>
      </w:r>
    </w:p>
    <w:p w14:paraId="7B44547C" w14:textId="77777777" w:rsidR="00D43ED5" w:rsidRPr="00D43ED5" w:rsidRDefault="00D43ED5" w:rsidP="00AD24A1">
      <w:pPr>
        <w:tabs>
          <w:tab w:val="left" w:pos="-72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rPr>
        <w:t>WHEREAS</w:t>
      </w:r>
      <w:r w:rsidRPr="00D43ED5">
        <w:rPr>
          <w:rFonts w:ascii="Times New Roman" w:eastAsia="Times New Roman" w:hAnsi="Times New Roman" w:cs="Times New Roman"/>
          <w:spacing w:val="-3"/>
        </w:rPr>
        <w:t>, the Township received four (4) bids for this Contract on Tuesday, July 27, 2021 at 11:00 AM as follows:</w:t>
      </w:r>
    </w:p>
    <w:p w14:paraId="076A10F0"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p>
    <w:p w14:paraId="0B186C48"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u w:val="single"/>
        </w:rPr>
        <w:t>Vendor</w:t>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u w:val="single"/>
        </w:rPr>
        <w:t>Base Price</w:t>
      </w:r>
      <w:r w:rsidRPr="00D43ED5">
        <w:rPr>
          <w:rFonts w:ascii="Times New Roman" w:eastAsia="Times New Roman" w:hAnsi="Times New Roman" w:cs="Times New Roman"/>
          <w:b/>
          <w:bCs/>
          <w:spacing w:val="-3"/>
        </w:rPr>
        <w:tab/>
      </w:r>
    </w:p>
    <w:p w14:paraId="42FEB643"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1. Byrd Dog Paving,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$369,120.70</w:t>
      </w:r>
    </w:p>
    <w:p w14:paraId="40A2F358"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2.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$379,430.70</w:t>
      </w:r>
    </w:p>
    <w:p w14:paraId="465E49FD"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 Lexa Concrete,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$426,780.70</w:t>
      </w:r>
    </w:p>
    <w:p w14:paraId="2A4952A4"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4. Ocean Construction,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$654,677.19</w:t>
      </w:r>
    </w:p>
    <w:p w14:paraId="59F42E59"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p>
    <w:p w14:paraId="07A30532"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Engineer’s Estimate:</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$398,775.70</w:t>
      </w:r>
    </w:p>
    <w:p w14:paraId="140B021E"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rPr>
        <w:tab/>
      </w:r>
    </w:p>
    <w:p w14:paraId="5BDBCE67" w14:textId="0396BD71"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b/>
        </w:rPr>
        <w:tab/>
        <w:t xml:space="preserve">WHEREAS, </w:t>
      </w:r>
      <w:r w:rsidRPr="00D43ED5">
        <w:rPr>
          <w:rFonts w:ascii="Times New Roman" w:eastAsia="Times New Roman" w:hAnsi="Times New Roman" w:cs="Times New Roman"/>
        </w:rPr>
        <w:t>following a review of the apparent low bid, submitted by Byrd Dog Paving, LLC, it was apparent that the bid contained certain defects; and</w:t>
      </w:r>
    </w:p>
    <w:p w14:paraId="437B8F01" w14:textId="48EE4994"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via letter dated August 4, 2021, the Township Solicitor rendered a legal opinion recommending the rejection of the bid submitted by Byrd Dog Paving, LLC as non-responsive for the reasons set forth therein; and</w:t>
      </w:r>
    </w:p>
    <w:p w14:paraId="44AE492E" w14:textId="78898F13"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bCs/>
        </w:rPr>
        <w:t>WHEREAS</w:t>
      </w:r>
      <w:r w:rsidRPr="00D43ED5">
        <w:rPr>
          <w:rFonts w:ascii="Times New Roman" w:eastAsia="Times New Roman" w:hAnsi="Times New Roman" w:cs="Times New Roman"/>
        </w:rPr>
        <w:t xml:space="preserve">, following the rejection of the bid submitted by Byrd Dog Paving, LLC as non-responsive, the apparent low bid for the contract was submitted by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and</w:t>
      </w:r>
    </w:p>
    <w:p w14:paraId="6FB144B8" w14:textId="5042C3B6"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bCs/>
        </w:rPr>
        <w:t>WHEREAS</w:t>
      </w:r>
      <w:r w:rsidRPr="00D43ED5">
        <w:rPr>
          <w:rFonts w:ascii="Times New Roman" w:eastAsia="Times New Roman" w:hAnsi="Times New Roman" w:cs="Times New Roman"/>
        </w:rPr>
        <w:t xml:space="preserve">, via letter dated August 4, 2021, the Township Solicitor rendered a legal opinion that the bid submitted by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xml:space="preserve">, LLC contained no defects and recommended the award of the contract to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and</w:t>
      </w:r>
    </w:p>
    <w:p w14:paraId="4A3FFD48" w14:textId="2C5B080B"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the Township Administrator concurs with said recommendations of the Township Solicitor; and</w:t>
      </w:r>
    </w:p>
    <w:p w14:paraId="419A68F7" w14:textId="3B504931"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 of Voorhees has therefore determined that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is the lowest qualified bidder for the Echelon Road Pedestrian Improvements Project, having submitted a bid in accordance with the Bid Specifications and Advertisement; and</w:t>
      </w:r>
    </w:p>
    <w:p w14:paraId="7B3CED47" w14:textId="1214A350"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Township’s Chief Financial Officer has certified funds are available for this contract. </w:t>
      </w:r>
    </w:p>
    <w:p w14:paraId="6B67BA98" w14:textId="77777777"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NOW, THEREFORE BE IT RESOLVED</w:t>
      </w:r>
      <w:r w:rsidRPr="00D43ED5">
        <w:rPr>
          <w:rFonts w:ascii="Times New Roman" w:eastAsia="Times New Roman" w:hAnsi="Times New Roman" w:cs="Times New Roman"/>
        </w:rPr>
        <w:t xml:space="preserve"> by the Mayor and Township Committee of the Township of Voorhees as follows: </w:t>
      </w:r>
    </w:p>
    <w:p w14:paraId="056E5887" w14:textId="77777777" w:rsidR="00D43ED5" w:rsidRPr="00D43ED5" w:rsidRDefault="00D43ED5" w:rsidP="00D43ED5">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546D788" w14:textId="77777777" w:rsidR="00D43ED5" w:rsidRPr="00D43ED5" w:rsidRDefault="00D43ED5" w:rsidP="00B2242C">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provisions of the </w:t>
      </w:r>
      <w:r w:rsidRPr="00D43ED5">
        <w:rPr>
          <w:rFonts w:ascii="Times New Roman" w:eastAsia="Times New Roman" w:hAnsi="Times New Roman" w:cs="Times New Roman"/>
          <w:b/>
          <w:spacing w:val="-3"/>
        </w:rPr>
        <w:t>WHEREAS</w:t>
      </w:r>
      <w:r w:rsidRPr="00D43ED5">
        <w:rPr>
          <w:rFonts w:ascii="Times New Roman" w:eastAsia="Times New Roman" w:hAnsi="Times New Roman" w:cs="Times New Roman"/>
          <w:spacing w:val="-3"/>
        </w:rPr>
        <w:t xml:space="preserve"> clauses set forth above are incorporated herein by reference and made a part hereof.</w:t>
      </w:r>
    </w:p>
    <w:p w14:paraId="39C767DB" w14:textId="77777777" w:rsidR="00D43ED5" w:rsidRPr="00D43ED5" w:rsidRDefault="00D43ED5" w:rsidP="00D43ED5">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31E80251"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The bid submitted by Byrd Dog Paving, LLC for the Echelon Road Pedestrian Improvements Project is hereby rejected as non-responsive.</w:t>
      </w:r>
    </w:p>
    <w:p w14:paraId="2CADBB63"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spacing w:val="-3"/>
        </w:rPr>
      </w:pPr>
    </w:p>
    <w:p w14:paraId="1FFA9644"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Contract for the Echelon Road Pedestrian Improvements Projects is awarded to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xml:space="preserve">, LLC. </w:t>
      </w:r>
    </w:p>
    <w:p w14:paraId="6B636540"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spacing w:val="-3"/>
        </w:rPr>
      </w:pPr>
    </w:p>
    <w:p w14:paraId="5F302B14"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Township Administrator is hereby authorized and directed to take any and all actions necessary to effectuate the award of the contract to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xml:space="preserve">, LLC.    </w:t>
      </w:r>
    </w:p>
    <w:p w14:paraId="55F18E95"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b/>
          <w:bCs/>
          <w:spacing w:val="-3"/>
        </w:rPr>
      </w:pPr>
    </w:p>
    <w:p w14:paraId="2EF7CEAF"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Funds are available for payment of this Contract.</w:t>
      </w:r>
    </w:p>
    <w:p w14:paraId="1B0E0E11" w14:textId="77777777" w:rsidR="00F60345" w:rsidRPr="00AD24A1" w:rsidRDefault="00F60345">
      <w:pPr>
        <w:rPr>
          <w:rFonts w:ascii="Times New Roman" w:eastAsia="Calibri" w:hAnsi="Times New Roman" w:cs="Times New Roman"/>
        </w:rPr>
      </w:pPr>
    </w:p>
    <w:p w14:paraId="37260997" w14:textId="77777777" w:rsidR="00AD24A1" w:rsidRDefault="00AD24A1" w:rsidP="00AD24A1">
      <w:pPr>
        <w:spacing w:after="0" w:line="480" w:lineRule="auto"/>
        <w:rPr>
          <w:rFonts w:ascii="Times New Roman" w:eastAsia="Calibri" w:hAnsi="Times New Roman" w:cs="Times New Roman"/>
        </w:rPr>
      </w:pPr>
    </w:p>
    <w:p w14:paraId="440F3062"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5BFF65F"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005B5B07"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BBFDE14"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AB78A7F"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E48FB36" w14:textId="77777777" w:rsidR="005D5399" w:rsidRDefault="005D5399" w:rsidP="005D5399">
      <w:pPr>
        <w:spacing w:after="0" w:line="240" w:lineRule="auto"/>
        <w:rPr>
          <w:rFonts w:ascii="Times New Roman" w:eastAsia="Calibri" w:hAnsi="Times New Roman" w:cs="Times New Roman"/>
        </w:rPr>
      </w:pPr>
    </w:p>
    <w:p w14:paraId="20DA0EA0" w14:textId="77777777" w:rsidR="005D5399" w:rsidRPr="004848C1" w:rsidRDefault="005D5399" w:rsidP="005D5399">
      <w:pPr>
        <w:spacing w:after="0" w:line="240" w:lineRule="auto"/>
        <w:rPr>
          <w:rFonts w:ascii="Times New Roman" w:eastAsia="Calibri" w:hAnsi="Times New Roman" w:cs="Times New Roman"/>
        </w:rPr>
      </w:pPr>
    </w:p>
    <w:p w14:paraId="686FD8F4"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25E2F7C3" w14:textId="77777777" w:rsidR="005D5399" w:rsidRPr="004848C1" w:rsidRDefault="005D5399" w:rsidP="005D5399">
      <w:pPr>
        <w:spacing w:after="0" w:line="240" w:lineRule="auto"/>
        <w:rPr>
          <w:rFonts w:ascii="Times New Roman" w:eastAsia="Calibri" w:hAnsi="Times New Roman" w:cs="Times New Roman"/>
        </w:rPr>
      </w:pPr>
    </w:p>
    <w:p w14:paraId="0F47B5A1" w14:textId="77777777" w:rsidR="005D5399" w:rsidRPr="004848C1" w:rsidRDefault="005D5399" w:rsidP="005D5399">
      <w:pPr>
        <w:spacing w:after="0" w:line="240" w:lineRule="auto"/>
        <w:rPr>
          <w:rFonts w:ascii="Times New Roman" w:eastAsia="Calibri" w:hAnsi="Times New Roman" w:cs="Times New Roman"/>
        </w:rPr>
      </w:pPr>
    </w:p>
    <w:p w14:paraId="4D0FA765" w14:textId="77777777" w:rsidR="005D5399" w:rsidRPr="004848C1" w:rsidRDefault="005D5399" w:rsidP="005D5399">
      <w:pPr>
        <w:spacing w:after="0" w:line="240" w:lineRule="auto"/>
        <w:rPr>
          <w:rFonts w:ascii="Times New Roman" w:eastAsia="Calibri" w:hAnsi="Times New Roman" w:cs="Times New Roman"/>
        </w:rPr>
      </w:pPr>
    </w:p>
    <w:p w14:paraId="6C95B99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6FD9EE9"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AC62E62"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E206422" w14:textId="77777777" w:rsidR="00DA6043" w:rsidRDefault="00DA6043">
      <w:pPr>
        <w:rPr>
          <w:rFonts w:ascii="Times New Roman" w:eastAsia="Calibri" w:hAnsi="Times New Roman" w:cs="Times New Roman"/>
        </w:rPr>
      </w:pPr>
    </w:p>
    <w:p w14:paraId="711DA7AC" w14:textId="315828C2" w:rsidR="00997EAE" w:rsidRDefault="00997EAE">
      <w:pPr>
        <w:rPr>
          <w:rFonts w:ascii="Times New Roman" w:eastAsia="Calibri" w:hAnsi="Times New Roman" w:cs="Times New Roman"/>
        </w:rPr>
      </w:pPr>
      <w:r>
        <w:rPr>
          <w:rFonts w:ascii="Times New Roman" w:eastAsia="Calibri" w:hAnsi="Times New Roman" w:cs="Times New Roman"/>
        </w:rPr>
        <w:br w:type="page"/>
      </w:r>
    </w:p>
    <w:p w14:paraId="0B241BA1" w14:textId="77777777" w:rsidR="00C3036D" w:rsidRPr="00C3036D" w:rsidRDefault="00C3036D">
      <w:pPr>
        <w:rPr>
          <w:rFonts w:ascii="Times New Roman" w:eastAsia="Calibri" w:hAnsi="Times New Roman" w:cs="Times New Roman"/>
          <w:b/>
          <w:bCs/>
          <w:sz w:val="24"/>
          <w:szCs w:val="24"/>
        </w:rPr>
      </w:pPr>
      <w:r w:rsidRPr="00C3036D">
        <w:rPr>
          <w:rFonts w:ascii="Times New Roman" w:eastAsia="Calibri" w:hAnsi="Times New Roman" w:cs="Times New Roman"/>
          <w:b/>
          <w:bCs/>
          <w:sz w:val="24"/>
          <w:szCs w:val="24"/>
        </w:rPr>
        <w:lastRenderedPageBreak/>
        <w:t>RESOLUTION NO. 192-21</w:t>
      </w:r>
    </w:p>
    <w:p w14:paraId="7FA8A27F" w14:textId="77777777" w:rsidR="00C3036D" w:rsidRPr="00C3036D" w:rsidRDefault="00C3036D" w:rsidP="00C3036D">
      <w:pPr>
        <w:spacing w:after="0" w:line="240" w:lineRule="auto"/>
        <w:rPr>
          <w:rFonts w:ascii="Times New Roman" w:eastAsia="Times New Roman" w:hAnsi="Times New Roman" w:cs="Times New Roman"/>
          <w:b/>
          <w:sz w:val="24"/>
          <w:szCs w:val="24"/>
          <w:lang w:eastAsia="ja-JP"/>
        </w:rPr>
      </w:pPr>
    </w:p>
    <w:p w14:paraId="036ECCFD" w14:textId="77777777" w:rsidR="00C3036D" w:rsidRPr="00C3036D" w:rsidRDefault="00C3036D" w:rsidP="00C3036D">
      <w:pPr>
        <w:spacing w:after="0" w:line="240" w:lineRule="auto"/>
        <w:rPr>
          <w:rFonts w:ascii="Times New Roman" w:eastAsia="Times New Roman" w:hAnsi="Times New Roman" w:cs="Times New Roman"/>
          <w:b/>
          <w:sz w:val="24"/>
          <w:szCs w:val="24"/>
          <w:lang w:eastAsia="ja-JP"/>
        </w:rPr>
      </w:pPr>
    </w:p>
    <w:p w14:paraId="4CBABA49"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r w:rsidRPr="00C3036D">
        <w:rPr>
          <w:rFonts w:ascii="Times New Roman" w:eastAsia="Times New Roman" w:hAnsi="Times New Roman" w:cs="Times New Roman"/>
          <w:b/>
          <w:sz w:val="24"/>
          <w:szCs w:val="24"/>
          <w:lang w:eastAsia="ja-JP"/>
        </w:rPr>
        <w:t>APPOINTING FIRE CAPTAIN MICHAEL WHARTON TO THE POSITION OF BATTALION FIRE CHIEF IN THE VOORHEES TOWNSHIP FIRE DEPARTMENT</w:t>
      </w:r>
    </w:p>
    <w:p w14:paraId="32895B16"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5A78294A"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4ED4F4F7"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5AC695F3"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xml:space="preserve">, a vacancy exists for the position of Battalion Fire Chief in the Township of Voorhees Fire Department; and </w:t>
      </w:r>
    </w:p>
    <w:p w14:paraId="0F736C8A"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t xml:space="preserve"> </w:t>
      </w: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Fire Captain Michael Wharton possess the necessary qualifications and abilities to perform the duties of Battalion Fire Chief in the Voorhees Township Fire Department; and</w:t>
      </w:r>
    </w:p>
    <w:p w14:paraId="5A1794C4" w14:textId="77777777" w:rsidR="00C3036D" w:rsidRPr="00C3036D" w:rsidRDefault="00C3036D" w:rsidP="00C3036D">
      <w:pPr>
        <w:spacing w:after="0" w:line="480" w:lineRule="auto"/>
        <w:ind w:firstLine="720"/>
        <w:rPr>
          <w:rFonts w:ascii="Times New Roman" w:eastAsia="Times New Roman" w:hAnsi="Times New Roman" w:cs="Times New Roman"/>
          <w:sz w:val="24"/>
          <w:szCs w:val="24"/>
          <w:lang w:eastAsia="ja-JP"/>
        </w:rPr>
      </w:pPr>
      <w:r w:rsidRPr="00C3036D">
        <w:rPr>
          <w:rFonts w:ascii="Times New Roman" w:eastAsia="Times New Roman" w:hAnsi="Times New Roman" w:cs="Times New Roman"/>
          <w:b/>
          <w:bCs/>
          <w:sz w:val="24"/>
          <w:szCs w:val="24"/>
          <w:lang w:eastAsia="ja-JP"/>
        </w:rPr>
        <w:t>WHEREAS,</w:t>
      </w:r>
      <w:r w:rsidRPr="00C3036D">
        <w:rPr>
          <w:rFonts w:ascii="Times New Roman" w:eastAsia="Times New Roman" w:hAnsi="Times New Roman" w:cs="Times New Roman"/>
          <w:sz w:val="24"/>
          <w:szCs w:val="24"/>
          <w:lang w:eastAsia="ja-JP"/>
        </w:rPr>
        <w:t xml:space="preserve"> </w:t>
      </w:r>
      <w:r w:rsidRPr="00C3036D">
        <w:rPr>
          <w:rFonts w:ascii="Times New Roman" w:eastAsia="Times New Roman" w:hAnsi="Times New Roman" w:cs="Times New Roman"/>
          <w:bCs/>
          <w:sz w:val="24"/>
          <w:szCs w:val="24"/>
        </w:rPr>
        <w:t xml:space="preserve">the New Jersey Civil Service Commission by Certification number </w:t>
      </w:r>
      <w:r w:rsidRPr="00C3036D">
        <w:rPr>
          <w:rFonts w:ascii="Times New Roman" w:eastAsia="Times New Roman" w:hAnsi="Times New Roman" w:cs="Times New Roman"/>
          <w:sz w:val="24"/>
          <w:szCs w:val="24"/>
          <w:lang w:eastAsia="ja-JP"/>
        </w:rPr>
        <w:t>PL2110681</w:t>
      </w:r>
      <w:r w:rsidRPr="00C3036D">
        <w:rPr>
          <w:rFonts w:ascii="Times New Roman" w:eastAsia="Times New Roman" w:hAnsi="Times New Roman" w:cs="Times New Roman"/>
          <w:bCs/>
          <w:sz w:val="24"/>
          <w:szCs w:val="24"/>
        </w:rPr>
        <w:t xml:space="preserve">, has certified Fire Captain Michael Wharton is eligible to be appointed to the permanent position </w:t>
      </w:r>
      <w:r w:rsidRPr="00C3036D">
        <w:rPr>
          <w:rFonts w:ascii="Times New Roman" w:eastAsia="Times New Roman" w:hAnsi="Times New Roman" w:cs="Times New Roman"/>
          <w:sz w:val="24"/>
          <w:szCs w:val="24"/>
          <w:lang w:eastAsia="ja-JP"/>
        </w:rPr>
        <w:t>of Battalion Fire Chief; and</w:t>
      </w:r>
    </w:p>
    <w:p w14:paraId="55B30A9A" w14:textId="77777777" w:rsidR="00C3036D" w:rsidRPr="00C3036D" w:rsidRDefault="00C3036D" w:rsidP="00C3036D">
      <w:pPr>
        <w:spacing w:after="0" w:line="480" w:lineRule="auto"/>
        <w:ind w:firstLine="720"/>
        <w:rPr>
          <w:rFonts w:ascii="Times New Roman" w:eastAsia="Times New Roman" w:hAnsi="Times New Roman" w:cs="Times New Roman"/>
          <w:sz w:val="24"/>
          <w:szCs w:val="24"/>
          <w:lang w:eastAsia="ja-JP"/>
        </w:rPr>
      </w:pP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xml:space="preserve"> Fire Captain Michael Wharton has been recommended for promotion to the position of Battalion Fire Chief by both Police Chief Louis Bordi, and Deputy Fire Chief James Poland;</w:t>
      </w:r>
    </w:p>
    <w:p w14:paraId="50AAA942"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r>
      <w:r w:rsidRPr="00C3036D">
        <w:rPr>
          <w:rFonts w:ascii="Times New Roman" w:eastAsia="Times New Roman" w:hAnsi="Times New Roman" w:cs="Times New Roman"/>
          <w:b/>
          <w:sz w:val="24"/>
          <w:szCs w:val="24"/>
          <w:lang w:eastAsia="ja-JP"/>
        </w:rPr>
        <w:t>NOW, THEREFORE, BE IT RESOLVED</w:t>
      </w:r>
      <w:r w:rsidRPr="00C3036D">
        <w:rPr>
          <w:rFonts w:ascii="Times New Roman" w:eastAsia="Times New Roman" w:hAnsi="Times New Roman" w:cs="Times New Roman"/>
          <w:sz w:val="24"/>
          <w:szCs w:val="24"/>
          <w:lang w:eastAsia="ja-JP"/>
        </w:rPr>
        <w:t xml:space="preserve"> by the Mayor and Township Committee of the Township of Voorhees, County of Camden, State of New Jersey that Michael Wharton</w:t>
      </w:r>
      <w:r w:rsidRPr="00C3036D">
        <w:rPr>
          <w:rFonts w:ascii="Times New Roman" w:eastAsia="Times New Roman" w:hAnsi="Times New Roman" w:cs="Times New Roman"/>
          <w:b/>
          <w:sz w:val="24"/>
          <w:szCs w:val="24"/>
          <w:lang w:eastAsia="ja-JP"/>
        </w:rPr>
        <w:t xml:space="preserve"> </w:t>
      </w:r>
      <w:r w:rsidRPr="00C3036D">
        <w:rPr>
          <w:rFonts w:ascii="Times New Roman" w:eastAsia="Times New Roman" w:hAnsi="Times New Roman" w:cs="Times New Roman"/>
          <w:sz w:val="24"/>
          <w:szCs w:val="24"/>
          <w:lang w:eastAsia="ja-JP"/>
        </w:rPr>
        <w:t>be appointed to the position of Battalion Fire Chief in the Township of Voorhees Fire Department effective August 10, 2021.</w:t>
      </w:r>
    </w:p>
    <w:p w14:paraId="6A9DB76A" w14:textId="77777777" w:rsidR="00C3036D" w:rsidRDefault="00C3036D">
      <w:pPr>
        <w:rPr>
          <w:rFonts w:ascii="Times New Roman" w:eastAsia="Calibri" w:hAnsi="Times New Roman" w:cs="Times New Roman"/>
        </w:rPr>
      </w:pPr>
    </w:p>
    <w:p w14:paraId="64C5A3EE" w14:textId="77777777" w:rsidR="00C3036D" w:rsidRDefault="00C3036D" w:rsidP="00C3036D">
      <w:pPr>
        <w:spacing w:after="0" w:line="480" w:lineRule="auto"/>
        <w:rPr>
          <w:rFonts w:ascii="Times New Roman" w:eastAsia="Calibri" w:hAnsi="Times New Roman" w:cs="Times New Roman"/>
        </w:rPr>
      </w:pPr>
    </w:p>
    <w:p w14:paraId="6FEE21FE" w14:textId="541748A8"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D9AF68D" w14:textId="16A53DC9"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5CF13AA4"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D6380FE"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D585AD3"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1A14697" w14:textId="77777777" w:rsidR="005D5399" w:rsidRDefault="005D5399" w:rsidP="005D5399">
      <w:pPr>
        <w:spacing w:after="0" w:line="240" w:lineRule="auto"/>
        <w:rPr>
          <w:rFonts w:ascii="Times New Roman" w:eastAsia="Calibri" w:hAnsi="Times New Roman" w:cs="Times New Roman"/>
        </w:rPr>
      </w:pPr>
    </w:p>
    <w:p w14:paraId="431DE4F3" w14:textId="77777777" w:rsidR="005D5399" w:rsidRPr="004848C1" w:rsidRDefault="005D5399" w:rsidP="005D5399">
      <w:pPr>
        <w:spacing w:after="0" w:line="240" w:lineRule="auto"/>
        <w:rPr>
          <w:rFonts w:ascii="Times New Roman" w:eastAsia="Calibri" w:hAnsi="Times New Roman" w:cs="Times New Roman"/>
        </w:rPr>
      </w:pPr>
    </w:p>
    <w:p w14:paraId="6CE50CCD"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2A28FC1A" w14:textId="77777777" w:rsidR="005D5399" w:rsidRPr="004848C1" w:rsidRDefault="005D5399" w:rsidP="005D5399">
      <w:pPr>
        <w:spacing w:after="0" w:line="240" w:lineRule="auto"/>
        <w:rPr>
          <w:rFonts w:ascii="Times New Roman" w:eastAsia="Calibri" w:hAnsi="Times New Roman" w:cs="Times New Roman"/>
        </w:rPr>
      </w:pPr>
    </w:p>
    <w:p w14:paraId="015C2D04" w14:textId="77777777" w:rsidR="005D5399" w:rsidRPr="004848C1" w:rsidRDefault="005D5399" w:rsidP="005D5399">
      <w:pPr>
        <w:spacing w:after="0" w:line="240" w:lineRule="auto"/>
        <w:rPr>
          <w:rFonts w:ascii="Times New Roman" w:eastAsia="Calibri" w:hAnsi="Times New Roman" w:cs="Times New Roman"/>
        </w:rPr>
      </w:pPr>
    </w:p>
    <w:p w14:paraId="4837B570" w14:textId="77777777" w:rsidR="005D5399" w:rsidRPr="004848C1" w:rsidRDefault="005D5399" w:rsidP="005D5399">
      <w:pPr>
        <w:spacing w:after="0" w:line="240" w:lineRule="auto"/>
        <w:rPr>
          <w:rFonts w:ascii="Times New Roman" w:eastAsia="Calibri" w:hAnsi="Times New Roman" w:cs="Times New Roman"/>
        </w:rPr>
      </w:pPr>
    </w:p>
    <w:p w14:paraId="1C38725E"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C88359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07C0F6F"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28B5449" w14:textId="5001A82D" w:rsidR="00997EAE" w:rsidRDefault="00997EAE">
      <w:pPr>
        <w:rPr>
          <w:rFonts w:ascii="Times New Roman" w:eastAsia="Calibri" w:hAnsi="Times New Roman" w:cs="Times New Roman"/>
        </w:rPr>
      </w:pPr>
      <w:r>
        <w:rPr>
          <w:rFonts w:ascii="Times New Roman" w:eastAsia="Calibri" w:hAnsi="Times New Roman" w:cs="Times New Roman"/>
        </w:rPr>
        <w:br w:type="page"/>
      </w:r>
    </w:p>
    <w:p w14:paraId="25A387C3" w14:textId="77777777" w:rsidR="003E3687" w:rsidRPr="00B6070D" w:rsidRDefault="003E3687">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193-21</w:t>
      </w:r>
    </w:p>
    <w:p w14:paraId="38343901" w14:textId="77777777" w:rsidR="003E3687" w:rsidRDefault="003E3687">
      <w:pPr>
        <w:rPr>
          <w:rFonts w:ascii="Times New Roman" w:eastAsia="Calibri" w:hAnsi="Times New Roman" w:cs="Times New Roman"/>
        </w:rPr>
      </w:pPr>
    </w:p>
    <w:p w14:paraId="533CAADF" w14:textId="2EFE7756"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r w:rsidRPr="003E3687">
        <w:rPr>
          <w:rFonts w:ascii="Times New Roman" w:eastAsia="Times New Roman" w:hAnsi="Times New Roman" w:cs="Times New Roman"/>
          <w:b/>
          <w:sz w:val="24"/>
          <w:szCs w:val="24"/>
          <w:lang w:eastAsia="ja-JP"/>
        </w:rPr>
        <w:t>APPOINTING FIREFIGHTER THOMAS O’BRIEN TO THE POSITION OF FIRE LIEUTENANT IN THE VOORHEES TOWNSHIP FIRE DEPARTMENT</w:t>
      </w:r>
    </w:p>
    <w:p w14:paraId="59741C47"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566DC5E1"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4C4D2CC4"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47BB47D9" w14:textId="77777777"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xml:space="preserve">, a vacancy exists for the position of Fire Lieutenant in the Township of Voorhees Fire Department; and </w:t>
      </w:r>
    </w:p>
    <w:p w14:paraId="76C03834" w14:textId="58A8B5E1"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t xml:space="preserve"> </w:t>
      </w: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Fire</w:t>
      </w:r>
      <w:r w:rsidR="00B6070D">
        <w:rPr>
          <w:rFonts w:ascii="Times New Roman" w:eastAsia="Times New Roman" w:hAnsi="Times New Roman" w:cs="Times New Roman"/>
          <w:sz w:val="24"/>
          <w:szCs w:val="24"/>
          <w:lang w:eastAsia="ja-JP"/>
        </w:rPr>
        <w:t>f</w:t>
      </w:r>
      <w:r w:rsidRPr="003E3687">
        <w:rPr>
          <w:rFonts w:ascii="Times New Roman" w:eastAsia="Times New Roman" w:hAnsi="Times New Roman" w:cs="Times New Roman"/>
          <w:sz w:val="24"/>
          <w:szCs w:val="24"/>
          <w:lang w:eastAsia="ja-JP"/>
        </w:rPr>
        <w:t>ighter Thomas O’Brien possess the necessary qualifications and abilities to perform the duties of Fire Lieutenant in the Voorhees Township Fire Department; and</w:t>
      </w:r>
    </w:p>
    <w:p w14:paraId="47392411" w14:textId="6F5EB887" w:rsidR="003E3687" w:rsidRPr="003E3687" w:rsidRDefault="003E3687" w:rsidP="003E3687">
      <w:pPr>
        <w:spacing w:after="0" w:line="480" w:lineRule="auto"/>
        <w:ind w:firstLine="720"/>
        <w:rPr>
          <w:rFonts w:ascii="Times New Roman" w:eastAsia="Times New Roman" w:hAnsi="Times New Roman" w:cs="Times New Roman"/>
          <w:sz w:val="24"/>
          <w:szCs w:val="24"/>
          <w:lang w:eastAsia="ja-JP"/>
        </w:rPr>
      </w:pPr>
      <w:r w:rsidRPr="003E3687">
        <w:rPr>
          <w:rFonts w:ascii="Times New Roman" w:eastAsia="Times New Roman" w:hAnsi="Times New Roman" w:cs="Times New Roman"/>
          <w:b/>
          <w:bCs/>
          <w:sz w:val="24"/>
          <w:szCs w:val="24"/>
          <w:lang w:eastAsia="ja-JP"/>
        </w:rPr>
        <w:t>WHEREAS,</w:t>
      </w:r>
      <w:r w:rsidRPr="003E3687">
        <w:rPr>
          <w:rFonts w:ascii="Times New Roman" w:eastAsia="Times New Roman" w:hAnsi="Times New Roman" w:cs="Times New Roman"/>
          <w:sz w:val="24"/>
          <w:szCs w:val="24"/>
          <w:lang w:eastAsia="ja-JP"/>
        </w:rPr>
        <w:t xml:space="preserve"> </w:t>
      </w:r>
      <w:r w:rsidRPr="003E3687">
        <w:rPr>
          <w:rFonts w:ascii="Times New Roman" w:eastAsia="Times New Roman" w:hAnsi="Times New Roman" w:cs="Times New Roman"/>
          <w:bCs/>
          <w:sz w:val="24"/>
          <w:szCs w:val="24"/>
        </w:rPr>
        <w:t xml:space="preserve">the New Jersey Civil Service Commission by Certification number </w:t>
      </w:r>
      <w:r w:rsidRPr="003E3687">
        <w:rPr>
          <w:rFonts w:ascii="Times New Roman" w:eastAsia="Times New Roman" w:hAnsi="Times New Roman" w:cs="Times New Roman"/>
          <w:sz w:val="24"/>
          <w:szCs w:val="24"/>
          <w:lang w:eastAsia="ja-JP"/>
        </w:rPr>
        <w:t>PL210680</w:t>
      </w:r>
      <w:r w:rsidRPr="003E3687">
        <w:rPr>
          <w:rFonts w:ascii="Times New Roman" w:eastAsia="Times New Roman" w:hAnsi="Times New Roman" w:cs="Times New Roman"/>
          <w:bCs/>
          <w:sz w:val="24"/>
          <w:szCs w:val="24"/>
        </w:rPr>
        <w:t>, has certified Fire</w:t>
      </w:r>
      <w:r w:rsidR="00B6070D">
        <w:rPr>
          <w:rFonts w:ascii="Times New Roman" w:eastAsia="Times New Roman" w:hAnsi="Times New Roman" w:cs="Times New Roman"/>
          <w:bCs/>
          <w:sz w:val="24"/>
          <w:szCs w:val="24"/>
        </w:rPr>
        <w:t>f</w:t>
      </w:r>
      <w:r w:rsidRPr="003E3687">
        <w:rPr>
          <w:rFonts w:ascii="Times New Roman" w:eastAsia="Times New Roman" w:hAnsi="Times New Roman" w:cs="Times New Roman"/>
          <w:bCs/>
          <w:sz w:val="24"/>
          <w:szCs w:val="24"/>
        </w:rPr>
        <w:t xml:space="preserve">ighter Thomas O’Brien is eligible to be appointed to the permanent position </w:t>
      </w:r>
      <w:r w:rsidRPr="003E3687">
        <w:rPr>
          <w:rFonts w:ascii="Times New Roman" w:eastAsia="Times New Roman" w:hAnsi="Times New Roman" w:cs="Times New Roman"/>
          <w:sz w:val="24"/>
          <w:szCs w:val="24"/>
          <w:lang w:eastAsia="ja-JP"/>
        </w:rPr>
        <w:t>of Fire Lieutenant; and</w:t>
      </w:r>
    </w:p>
    <w:p w14:paraId="76297FB5" w14:textId="741B5070" w:rsidR="003E3687" w:rsidRPr="003E3687" w:rsidRDefault="003E3687" w:rsidP="003E3687">
      <w:pPr>
        <w:spacing w:after="0" w:line="480" w:lineRule="auto"/>
        <w:ind w:firstLine="720"/>
        <w:rPr>
          <w:rFonts w:ascii="Times New Roman" w:eastAsia="Times New Roman" w:hAnsi="Times New Roman" w:cs="Times New Roman"/>
          <w:sz w:val="24"/>
          <w:szCs w:val="24"/>
          <w:lang w:eastAsia="ja-JP"/>
        </w:rPr>
      </w:pP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xml:space="preserve"> Fire</w:t>
      </w:r>
      <w:r w:rsidR="00B6070D">
        <w:rPr>
          <w:rFonts w:ascii="Times New Roman" w:eastAsia="Times New Roman" w:hAnsi="Times New Roman" w:cs="Times New Roman"/>
          <w:sz w:val="24"/>
          <w:szCs w:val="24"/>
          <w:lang w:eastAsia="ja-JP"/>
        </w:rPr>
        <w:t>f</w:t>
      </w:r>
      <w:r w:rsidRPr="003E3687">
        <w:rPr>
          <w:rFonts w:ascii="Times New Roman" w:eastAsia="Times New Roman" w:hAnsi="Times New Roman" w:cs="Times New Roman"/>
          <w:sz w:val="24"/>
          <w:szCs w:val="24"/>
          <w:lang w:eastAsia="ja-JP"/>
        </w:rPr>
        <w:t>ighter Thomas O’Brien has been recommended for promotion to the position of Fire Lieutenant by both Police Chief Louis Bordi, and Deputy Fire Chief James Poland</w:t>
      </w:r>
      <w:r w:rsidR="00B6070D">
        <w:rPr>
          <w:rFonts w:ascii="Times New Roman" w:eastAsia="Times New Roman" w:hAnsi="Times New Roman" w:cs="Times New Roman"/>
          <w:sz w:val="24"/>
          <w:szCs w:val="24"/>
          <w:lang w:eastAsia="ja-JP"/>
        </w:rPr>
        <w:t>.</w:t>
      </w:r>
    </w:p>
    <w:p w14:paraId="3115334C" w14:textId="77777777"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r>
      <w:r w:rsidRPr="003E3687">
        <w:rPr>
          <w:rFonts w:ascii="Times New Roman" w:eastAsia="Times New Roman" w:hAnsi="Times New Roman" w:cs="Times New Roman"/>
          <w:b/>
          <w:sz w:val="24"/>
          <w:szCs w:val="24"/>
          <w:lang w:eastAsia="ja-JP"/>
        </w:rPr>
        <w:t>NOW, THEREFORE, BE IT RESOLVED</w:t>
      </w:r>
      <w:r w:rsidRPr="003E3687">
        <w:rPr>
          <w:rFonts w:ascii="Times New Roman" w:eastAsia="Times New Roman" w:hAnsi="Times New Roman" w:cs="Times New Roman"/>
          <w:sz w:val="24"/>
          <w:szCs w:val="24"/>
          <w:lang w:eastAsia="ja-JP"/>
        </w:rPr>
        <w:t xml:space="preserve"> by the Mayor and Township Committee of the Township of Voorhees, County of Camden, State of New Jersey that Thomas O’Brien</w:t>
      </w:r>
      <w:r w:rsidRPr="003E3687">
        <w:rPr>
          <w:rFonts w:ascii="Times New Roman" w:eastAsia="Times New Roman" w:hAnsi="Times New Roman" w:cs="Times New Roman"/>
          <w:b/>
          <w:sz w:val="24"/>
          <w:szCs w:val="24"/>
          <w:lang w:eastAsia="ja-JP"/>
        </w:rPr>
        <w:t xml:space="preserve"> </w:t>
      </w:r>
      <w:r w:rsidRPr="003E3687">
        <w:rPr>
          <w:rFonts w:ascii="Times New Roman" w:eastAsia="Times New Roman" w:hAnsi="Times New Roman" w:cs="Times New Roman"/>
          <w:sz w:val="24"/>
          <w:szCs w:val="24"/>
          <w:lang w:eastAsia="ja-JP"/>
        </w:rPr>
        <w:t>be appointed to the position of Fire Lieutenant in the Township of Voorhees Fire Department effective August 10, 2021.</w:t>
      </w:r>
    </w:p>
    <w:p w14:paraId="0FABF105" w14:textId="77777777" w:rsidR="00B6070D" w:rsidRDefault="00B6070D">
      <w:pPr>
        <w:rPr>
          <w:rFonts w:ascii="Times New Roman" w:eastAsia="Calibri" w:hAnsi="Times New Roman" w:cs="Times New Roman"/>
        </w:rPr>
      </w:pPr>
    </w:p>
    <w:p w14:paraId="1C6DCBDA"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323B6B"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111E4DD1"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29C0B83"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7729075"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11CB99D" w14:textId="77777777" w:rsidR="005D5399" w:rsidRDefault="005D5399" w:rsidP="005D5399">
      <w:pPr>
        <w:spacing w:after="0" w:line="240" w:lineRule="auto"/>
        <w:rPr>
          <w:rFonts w:ascii="Times New Roman" w:eastAsia="Calibri" w:hAnsi="Times New Roman" w:cs="Times New Roman"/>
        </w:rPr>
      </w:pPr>
    </w:p>
    <w:p w14:paraId="16097F19" w14:textId="77777777" w:rsidR="005D5399" w:rsidRPr="004848C1" w:rsidRDefault="005D5399" w:rsidP="005D5399">
      <w:pPr>
        <w:spacing w:after="0" w:line="240" w:lineRule="auto"/>
        <w:rPr>
          <w:rFonts w:ascii="Times New Roman" w:eastAsia="Calibri" w:hAnsi="Times New Roman" w:cs="Times New Roman"/>
        </w:rPr>
      </w:pPr>
    </w:p>
    <w:p w14:paraId="055DAB5E"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7583DAFC" w14:textId="77777777" w:rsidR="005D5399" w:rsidRPr="004848C1" w:rsidRDefault="005D5399" w:rsidP="005D5399">
      <w:pPr>
        <w:spacing w:after="0" w:line="240" w:lineRule="auto"/>
        <w:rPr>
          <w:rFonts w:ascii="Times New Roman" w:eastAsia="Calibri" w:hAnsi="Times New Roman" w:cs="Times New Roman"/>
        </w:rPr>
      </w:pPr>
    </w:p>
    <w:p w14:paraId="5E74EB55" w14:textId="77777777" w:rsidR="005D5399" w:rsidRPr="004848C1" w:rsidRDefault="005D5399" w:rsidP="005D5399">
      <w:pPr>
        <w:spacing w:after="0" w:line="240" w:lineRule="auto"/>
        <w:rPr>
          <w:rFonts w:ascii="Times New Roman" w:eastAsia="Calibri" w:hAnsi="Times New Roman" w:cs="Times New Roman"/>
        </w:rPr>
      </w:pPr>
    </w:p>
    <w:p w14:paraId="46750A66" w14:textId="77777777" w:rsidR="005D5399" w:rsidRPr="004848C1" w:rsidRDefault="005D5399" w:rsidP="005D5399">
      <w:pPr>
        <w:spacing w:after="0" w:line="240" w:lineRule="auto"/>
        <w:rPr>
          <w:rFonts w:ascii="Times New Roman" w:eastAsia="Calibri" w:hAnsi="Times New Roman" w:cs="Times New Roman"/>
        </w:rPr>
      </w:pPr>
    </w:p>
    <w:p w14:paraId="131CC1D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1447C2A"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B5C4028"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AE8EFE3" w14:textId="3E52F5C9" w:rsidR="00997EAE" w:rsidRDefault="00997EAE">
      <w:pPr>
        <w:rPr>
          <w:rFonts w:ascii="Times New Roman" w:eastAsia="Calibri" w:hAnsi="Times New Roman" w:cs="Times New Roman"/>
        </w:rPr>
      </w:pPr>
      <w:r>
        <w:rPr>
          <w:rFonts w:ascii="Times New Roman" w:eastAsia="Calibri" w:hAnsi="Times New Roman" w:cs="Times New Roman"/>
        </w:rPr>
        <w:br w:type="page"/>
      </w:r>
    </w:p>
    <w:p w14:paraId="53F89DBA" w14:textId="77777777" w:rsidR="00B6070D" w:rsidRPr="00B6070D" w:rsidRDefault="00B6070D">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194-21</w:t>
      </w:r>
    </w:p>
    <w:p w14:paraId="2223A030" w14:textId="77777777" w:rsidR="00B6070D" w:rsidRPr="00B6070D" w:rsidRDefault="00B6070D">
      <w:pPr>
        <w:rPr>
          <w:rFonts w:ascii="Times New Roman" w:eastAsia="Calibri" w:hAnsi="Times New Roman" w:cs="Times New Roman"/>
          <w:sz w:val="24"/>
          <w:szCs w:val="24"/>
        </w:rPr>
      </w:pPr>
    </w:p>
    <w:p w14:paraId="1D42DF2A" w14:textId="7FDF14D1" w:rsidR="00B6070D" w:rsidRPr="00B6070D" w:rsidRDefault="00B6070D" w:rsidP="00B6070D">
      <w:pPr>
        <w:spacing w:after="0" w:line="240" w:lineRule="auto"/>
        <w:jc w:val="center"/>
        <w:rPr>
          <w:rFonts w:ascii="Times New Roman" w:eastAsia="Times New Roman" w:hAnsi="Times New Roman" w:cs="Times New Roman"/>
          <w:b/>
          <w:bCs/>
          <w:sz w:val="24"/>
          <w:szCs w:val="24"/>
          <w:lang w:eastAsia="ja-JP"/>
        </w:rPr>
      </w:pPr>
      <w:r w:rsidRPr="00B6070D">
        <w:rPr>
          <w:rFonts w:ascii="Times New Roman" w:eastAsia="Times New Roman" w:hAnsi="Times New Roman" w:cs="Times New Roman"/>
          <w:b/>
          <w:bCs/>
          <w:sz w:val="24"/>
          <w:szCs w:val="24"/>
          <w:lang w:eastAsia="ja-JP"/>
        </w:rPr>
        <w:t>PROVISIONAL APPOINTMENT OF</w:t>
      </w:r>
      <w:r>
        <w:rPr>
          <w:rFonts w:ascii="Times New Roman" w:eastAsia="Times New Roman" w:hAnsi="Times New Roman" w:cs="Times New Roman"/>
          <w:b/>
          <w:bCs/>
          <w:sz w:val="24"/>
          <w:szCs w:val="24"/>
          <w:lang w:eastAsia="ja-JP"/>
        </w:rPr>
        <w:t xml:space="preserve"> HENRY BIRKENHEUER TO THE POSITION OF</w:t>
      </w:r>
      <w:r w:rsidRPr="00B6070D">
        <w:rPr>
          <w:rFonts w:ascii="Times New Roman" w:eastAsia="Times New Roman" w:hAnsi="Times New Roman" w:cs="Times New Roman"/>
          <w:b/>
          <w:bCs/>
          <w:sz w:val="24"/>
          <w:szCs w:val="24"/>
          <w:lang w:eastAsia="ja-JP"/>
        </w:rPr>
        <w:t xml:space="preserve"> FIREFIGHTER SUBJECT TO CERTAIN TERMS AND CONDITIONS</w:t>
      </w:r>
    </w:p>
    <w:p w14:paraId="29780BA0" w14:textId="77777777" w:rsidR="00B6070D" w:rsidRPr="00B6070D" w:rsidRDefault="00B6070D" w:rsidP="00B6070D">
      <w:pPr>
        <w:spacing w:after="0" w:line="240" w:lineRule="auto"/>
        <w:rPr>
          <w:sz w:val="24"/>
          <w:szCs w:val="24"/>
        </w:rPr>
      </w:pPr>
    </w:p>
    <w:p w14:paraId="7D62C9E5" w14:textId="77777777" w:rsidR="00B6070D" w:rsidRPr="00B6070D" w:rsidRDefault="00B6070D" w:rsidP="00B6070D">
      <w:pPr>
        <w:spacing w:after="0" w:line="240" w:lineRule="auto"/>
        <w:rPr>
          <w:rFonts w:ascii="Times New Roman" w:eastAsia="Times New Roman" w:hAnsi="Times New Roman" w:cs="Times New Roman"/>
          <w:b/>
          <w:bCs/>
          <w:sz w:val="24"/>
          <w:szCs w:val="24"/>
          <w:lang w:eastAsia="ja-JP"/>
        </w:rPr>
      </w:pPr>
    </w:p>
    <w:p w14:paraId="582D7F1C" w14:textId="279B1892" w:rsidR="00B6070D" w:rsidRPr="00B6070D" w:rsidRDefault="00B6070D" w:rsidP="00B6070D">
      <w:pPr>
        <w:spacing w:after="0" w:line="360" w:lineRule="auto"/>
        <w:rPr>
          <w:sz w:val="24"/>
          <w:szCs w:val="24"/>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 xml:space="preserve">WHEREAS, </w:t>
      </w:r>
      <w:r w:rsidRPr="00B6070D">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0F848998" w14:textId="2890BDA1"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 xml:space="preserve">ighter; and </w:t>
      </w:r>
    </w:p>
    <w:p w14:paraId="7E07570B" w14:textId="7211EE18"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Henry Birkenheuer is eligible for appointment to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33CFC61" w14:textId="4D4FAAC3"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35AB06C1" w14:textId="69E44E7E"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NOW, THEREFORE, BE IT RESOLVED</w:t>
      </w:r>
      <w:r w:rsidRPr="00B6070D">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Henry Birkenheuer is hereby appointed provisionally to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25C703D5" w14:textId="77777777" w:rsidR="00B6070D" w:rsidRDefault="00B6070D">
      <w:pPr>
        <w:rPr>
          <w:rFonts w:ascii="Times New Roman" w:eastAsia="Calibri" w:hAnsi="Times New Roman" w:cs="Times New Roman"/>
        </w:rPr>
      </w:pPr>
    </w:p>
    <w:p w14:paraId="6D5DC395" w14:textId="77777777" w:rsidR="00B6070D" w:rsidRDefault="00B6070D">
      <w:pPr>
        <w:rPr>
          <w:rFonts w:ascii="Times New Roman" w:eastAsia="Calibri" w:hAnsi="Times New Roman" w:cs="Times New Roman"/>
        </w:rPr>
      </w:pPr>
    </w:p>
    <w:p w14:paraId="46D4720B" w14:textId="77777777" w:rsidR="00B6070D" w:rsidRDefault="00B6070D">
      <w:pPr>
        <w:rPr>
          <w:rFonts w:ascii="Times New Roman" w:eastAsia="Calibri" w:hAnsi="Times New Roman" w:cs="Times New Roman"/>
        </w:rPr>
      </w:pPr>
    </w:p>
    <w:p w14:paraId="2D1623C3"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566B287"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0FDBB1D9"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A428C46"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60C4D57"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10002D0" w14:textId="77777777" w:rsidR="005D5399" w:rsidRDefault="005D5399" w:rsidP="005D5399">
      <w:pPr>
        <w:spacing w:after="0" w:line="240" w:lineRule="auto"/>
        <w:rPr>
          <w:rFonts w:ascii="Times New Roman" w:eastAsia="Calibri" w:hAnsi="Times New Roman" w:cs="Times New Roman"/>
        </w:rPr>
      </w:pPr>
    </w:p>
    <w:p w14:paraId="787890DE" w14:textId="77777777" w:rsidR="005D5399" w:rsidRPr="004848C1" w:rsidRDefault="005D5399" w:rsidP="005D5399">
      <w:pPr>
        <w:spacing w:after="0" w:line="240" w:lineRule="auto"/>
        <w:rPr>
          <w:rFonts w:ascii="Times New Roman" w:eastAsia="Calibri" w:hAnsi="Times New Roman" w:cs="Times New Roman"/>
        </w:rPr>
      </w:pPr>
    </w:p>
    <w:p w14:paraId="445A9467"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1FC0D41" w14:textId="77777777" w:rsidR="005D5399" w:rsidRPr="004848C1" w:rsidRDefault="005D5399" w:rsidP="005D5399">
      <w:pPr>
        <w:spacing w:after="0" w:line="240" w:lineRule="auto"/>
        <w:rPr>
          <w:rFonts w:ascii="Times New Roman" w:eastAsia="Calibri" w:hAnsi="Times New Roman" w:cs="Times New Roman"/>
        </w:rPr>
      </w:pPr>
    </w:p>
    <w:p w14:paraId="1D956EA7" w14:textId="77777777" w:rsidR="005D5399" w:rsidRPr="004848C1" w:rsidRDefault="005D5399" w:rsidP="005D5399">
      <w:pPr>
        <w:spacing w:after="0" w:line="240" w:lineRule="auto"/>
        <w:rPr>
          <w:rFonts w:ascii="Times New Roman" w:eastAsia="Calibri" w:hAnsi="Times New Roman" w:cs="Times New Roman"/>
        </w:rPr>
      </w:pPr>
    </w:p>
    <w:p w14:paraId="08C2AFB3" w14:textId="77777777" w:rsidR="005D5399" w:rsidRPr="004848C1" w:rsidRDefault="005D5399" w:rsidP="005D5399">
      <w:pPr>
        <w:spacing w:after="0" w:line="240" w:lineRule="auto"/>
        <w:rPr>
          <w:rFonts w:ascii="Times New Roman" w:eastAsia="Calibri" w:hAnsi="Times New Roman" w:cs="Times New Roman"/>
        </w:rPr>
      </w:pPr>
    </w:p>
    <w:p w14:paraId="2FDB0DE4"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1B0AF9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24CB31A"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20C7724" w14:textId="41251647" w:rsidR="00997EAE" w:rsidRDefault="00997EAE">
      <w:pPr>
        <w:rPr>
          <w:rFonts w:ascii="Times New Roman" w:eastAsia="Calibri" w:hAnsi="Times New Roman" w:cs="Times New Roman"/>
        </w:rPr>
      </w:pPr>
      <w:r>
        <w:rPr>
          <w:rFonts w:ascii="Times New Roman" w:eastAsia="Calibri" w:hAnsi="Times New Roman" w:cs="Times New Roman"/>
        </w:rPr>
        <w:br w:type="page"/>
      </w:r>
    </w:p>
    <w:p w14:paraId="7DF38BCD" w14:textId="77777777" w:rsidR="00B6070D" w:rsidRPr="00B6070D" w:rsidRDefault="00B6070D">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195-21</w:t>
      </w:r>
    </w:p>
    <w:p w14:paraId="5C60EE7D" w14:textId="77777777" w:rsidR="00B6070D" w:rsidRDefault="00B6070D">
      <w:pPr>
        <w:rPr>
          <w:rFonts w:ascii="Times New Roman" w:eastAsia="Calibri" w:hAnsi="Times New Roman" w:cs="Times New Roman"/>
        </w:rPr>
      </w:pPr>
    </w:p>
    <w:p w14:paraId="44B6E4D1" w14:textId="19C9A5F1" w:rsidR="00B6070D" w:rsidRPr="00B6070D" w:rsidRDefault="00B6070D" w:rsidP="00B6070D">
      <w:pPr>
        <w:spacing w:after="0" w:line="240" w:lineRule="auto"/>
        <w:jc w:val="center"/>
        <w:rPr>
          <w:rFonts w:ascii="Times New Roman" w:eastAsia="Times New Roman" w:hAnsi="Times New Roman" w:cs="Times New Roman"/>
          <w:b/>
          <w:bCs/>
          <w:sz w:val="24"/>
          <w:szCs w:val="24"/>
          <w:lang w:eastAsia="ja-JP"/>
        </w:rPr>
      </w:pPr>
      <w:r w:rsidRPr="00B6070D">
        <w:rPr>
          <w:rFonts w:ascii="Times New Roman" w:eastAsia="Times New Roman" w:hAnsi="Times New Roman" w:cs="Times New Roman"/>
          <w:b/>
          <w:bCs/>
          <w:sz w:val="24"/>
          <w:szCs w:val="24"/>
          <w:lang w:eastAsia="ja-JP"/>
        </w:rPr>
        <w:t>PROVISIONAL APPOINTMENT OF</w:t>
      </w:r>
      <w:r>
        <w:rPr>
          <w:rFonts w:ascii="Times New Roman" w:eastAsia="Times New Roman" w:hAnsi="Times New Roman" w:cs="Times New Roman"/>
          <w:b/>
          <w:bCs/>
          <w:sz w:val="24"/>
          <w:szCs w:val="24"/>
          <w:lang w:eastAsia="ja-JP"/>
        </w:rPr>
        <w:t xml:space="preserve"> STEPHEN </w:t>
      </w:r>
      <w:proofErr w:type="spellStart"/>
      <w:r>
        <w:rPr>
          <w:rFonts w:ascii="Times New Roman" w:eastAsia="Times New Roman" w:hAnsi="Times New Roman" w:cs="Times New Roman"/>
          <w:b/>
          <w:bCs/>
          <w:sz w:val="24"/>
          <w:szCs w:val="24"/>
          <w:lang w:eastAsia="ja-JP"/>
        </w:rPr>
        <w:t>DIRENZO</w:t>
      </w:r>
      <w:proofErr w:type="spellEnd"/>
      <w:r>
        <w:rPr>
          <w:rFonts w:ascii="Times New Roman" w:eastAsia="Times New Roman" w:hAnsi="Times New Roman" w:cs="Times New Roman"/>
          <w:b/>
          <w:bCs/>
          <w:sz w:val="24"/>
          <w:szCs w:val="24"/>
          <w:lang w:eastAsia="ja-JP"/>
        </w:rPr>
        <w:t xml:space="preserve"> TO THE POSITION OF</w:t>
      </w:r>
      <w:r w:rsidRPr="00B6070D">
        <w:rPr>
          <w:rFonts w:ascii="Times New Roman" w:eastAsia="Times New Roman" w:hAnsi="Times New Roman" w:cs="Times New Roman"/>
          <w:b/>
          <w:bCs/>
          <w:sz w:val="24"/>
          <w:szCs w:val="24"/>
          <w:lang w:eastAsia="ja-JP"/>
        </w:rPr>
        <w:t xml:space="preserve"> FIREFIGHTER SUBJECT TO CERTAIN TERMS AND CONDITIONS</w:t>
      </w:r>
    </w:p>
    <w:p w14:paraId="377504B6" w14:textId="77777777" w:rsidR="00B6070D" w:rsidRPr="00B6070D" w:rsidRDefault="00B6070D" w:rsidP="00B6070D">
      <w:pPr>
        <w:spacing w:after="0" w:line="240" w:lineRule="auto"/>
        <w:rPr>
          <w:sz w:val="24"/>
          <w:szCs w:val="24"/>
        </w:rPr>
      </w:pPr>
    </w:p>
    <w:p w14:paraId="1F428B57" w14:textId="77777777" w:rsidR="00B6070D" w:rsidRPr="00B6070D" w:rsidRDefault="00B6070D" w:rsidP="00B6070D">
      <w:pPr>
        <w:spacing w:after="0" w:line="240" w:lineRule="auto"/>
        <w:rPr>
          <w:rFonts w:ascii="Times New Roman" w:eastAsia="Times New Roman" w:hAnsi="Times New Roman" w:cs="Times New Roman"/>
          <w:b/>
          <w:bCs/>
          <w:sz w:val="24"/>
          <w:szCs w:val="24"/>
          <w:lang w:eastAsia="ja-JP"/>
        </w:rPr>
      </w:pPr>
    </w:p>
    <w:p w14:paraId="2B8007D0" w14:textId="2A3A2E19" w:rsidR="00B6070D" w:rsidRPr="00B6070D" w:rsidRDefault="00B6070D" w:rsidP="00B6070D">
      <w:pPr>
        <w:spacing w:after="0" w:line="360" w:lineRule="auto"/>
        <w:rPr>
          <w:sz w:val="24"/>
          <w:szCs w:val="24"/>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 xml:space="preserve">WHEREAS, </w:t>
      </w:r>
      <w:r w:rsidRPr="00B6070D">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615ED48" w14:textId="6FCB2FF7"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and</w:t>
      </w:r>
    </w:p>
    <w:p w14:paraId="21813969" w14:textId="59688397"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Stephen </w:t>
      </w:r>
      <w:proofErr w:type="spellStart"/>
      <w:r w:rsidRPr="00B6070D">
        <w:rPr>
          <w:rFonts w:ascii="Times New Roman" w:eastAsia="Times New Roman" w:hAnsi="Times New Roman" w:cs="Times New Roman"/>
          <w:sz w:val="24"/>
          <w:szCs w:val="24"/>
          <w:lang w:eastAsia="ja-JP"/>
        </w:rPr>
        <w:t>Direnzo</w:t>
      </w:r>
      <w:proofErr w:type="spellEnd"/>
      <w:r w:rsidRPr="00B6070D">
        <w:rPr>
          <w:rFonts w:ascii="Times New Roman" w:eastAsia="Times New Roman" w:hAnsi="Times New Roman" w:cs="Times New Roman"/>
          <w:sz w:val="24"/>
          <w:szCs w:val="24"/>
          <w:lang w:eastAsia="ja-JP"/>
        </w:rPr>
        <w:t xml:space="preserve"> is eligible for appointment to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D380E7F" w14:textId="5EA99C35"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1A910491" w14:textId="6B6C8CB2"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NOW, THEREFORE, BE IT RESOLVED</w:t>
      </w:r>
      <w:r w:rsidRPr="00B6070D">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Stephen </w:t>
      </w:r>
      <w:proofErr w:type="spellStart"/>
      <w:r w:rsidRPr="00B6070D">
        <w:rPr>
          <w:rFonts w:ascii="Times New Roman" w:eastAsia="Times New Roman" w:hAnsi="Times New Roman" w:cs="Times New Roman"/>
          <w:sz w:val="24"/>
          <w:szCs w:val="24"/>
          <w:lang w:eastAsia="ja-JP"/>
        </w:rPr>
        <w:t>Direnzo</w:t>
      </w:r>
      <w:proofErr w:type="spellEnd"/>
      <w:r w:rsidRPr="00B6070D">
        <w:rPr>
          <w:rFonts w:ascii="Times New Roman" w:eastAsia="Times New Roman" w:hAnsi="Times New Roman" w:cs="Times New Roman"/>
          <w:sz w:val="24"/>
          <w:szCs w:val="24"/>
          <w:lang w:eastAsia="ja-JP"/>
        </w:rPr>
        <w:t xml:space="preserve"> is hereby appointed provisionally to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3FA8D57F" w14:textId="77777777" w:rsidR="00B6070D" w:rsidRDefault="00B6070D">
      <w:pPr>
        <w:rPr>
          <w:rFonts w:ascii="Times New Roman" w:eastAsia="Calibri" w:hAnsi="Times New Roman" w:cs="Times New Roman"/>
        </w:rPr>
      </w:pPr>
    </w:p>
    <w:p w14:paraId="3E72F1AE" w14:textId="77777777" w:rsidR="00B6070D" w:rsidRDefault="00B6070D">
      <w:pPr>
        <w:rPr>
          <w:rFonts w:ascii="Times New Roman" w:eastAsia="Calibri" w:hAnsi="Times New Roman" w:cs="Times New Roman"/>
        </w:rPr>
      </w:pPr>
    </w:p>
    <w:p w14:paraId="72AF94D7" w14:textId="77777777" w:rsidR="00B6070D" w:rsidRDefault="00B6070D">
      <w:pPr>
        <w:rPr>
          <w:rFonts w:ascii="Times New Roman" w:eastAsia="Calibri" w:hAnsi="Times New Roman" w:cs="Times New Roman"/>
        </w:rPr>
      </w:pPr>
    </w:p>
    <w:p w14:paraId="037FF3B2"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EB4B8D2"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5623433A"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1D6FA57"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F4E8F28"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3D6CA2D" w14:textId="77777777" w:rsidR="005D5399" w:rsidRDefault="005D5399" w:rsidP="005D5399">
      <w:pPr>
        <w:spacing w:after="0" w:line="240" w:lineRule="auto"/>
        <w:rPr>
          <w:rFonts w:ascii="Times New Roman" w:eastAsia="Calibri" w:hAnsi="Times New Roman" w:cs="Times New Roman"/>
        </w:rPr>
      </w:pPr>
    </w:p>
    <w:p w14:paraId="3216CF41" w14:textId="77777777" w:rsidR="005D5399" w:rsidRPr="004848C1" w:rsidRDefault="005D5399" w:rsidP="005D5399">
      <w:pPr>
        <w:spacing w:after="0" w:line="240" w:lineRule="auto"/>
        <w:rPr>
          <w:rFonts w:ascii="Times New Roman" w:eastAsia="Calibri" w:hAnsi="Times New Roman" w:cs="Times New Roman"/>
        </w:rPr>
      </w:pPr>
    </w:p>
    <w:p w14:paraId="3019BF37"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6C96936" w14:textId="77777777" w:rsidR="005D5399" w:rsidRPr="004848C1" w:rsidRDefault="005D5399" w:rsidP="005D5399">
      <w:pPr>
        <w:spacing w:after="0" w:line="240" w:lineRule="auto"/>
        <w:rPr>
          <w:rFonts w:ascii="Times New Roman" w:eastAsia="Calibri" w:hAnsi="Times New Roman" w:cs="Times New Roman"/>
        </w:rPr>
      </w:pPr>
    </w:p>
    <w:p w14:paraId="57D61A5A" w14:textId="77777777" w:rsidR="005D5399" w:rsidRPr="004848C1" w:rsidRDefault="005D5399" w:rsidP="005D5399">
      <w:pPr>
        <w:spacing w:after="0" w:line="240" w:lineRule="auto"/>
        <w:rPr>
          <w:rFonts w:ascii="Times New Roman" w:eastAsia="Calibri" w:hAnsi="Times New Roman" w:cs="Times New Roman"/>
        </w:rPr>
      </w:pPr>
    </w:p>
    <w:p w14:paraId="4BBDD173" w14:textId="77777777" w:rsidR="005D5399" w:rsidRPr="004848C1" w:rsidRDefault="005D5399" w:rsidP="005D5399">
      <w:pPr>
        <w:spacing w:after="0" w:line="240" w:lineRule="auto"/>
        <w:rPr>
          <w:rFonts w:ascii="Times New Roman" w:eastAsia="Calibri" w:hAnsi="Times New Roman" w:cs="Times New Roman"/>
        </w:rPr>
      </w:pPr>
    </w:p>
    <w:p w14:paraId="4C19120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8D65E6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2F17668"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F5E15E4" w14:textId="5AAE7AF3" w:rsidR="00997EAE" w:rsidRDefault="00997EAE">
      <w:pPr>
        <w:rPr>
          <w:rFonts w:ascii="Times New Roman" w:eastAsia="Calibri" w:hAnsi="Times New Roman" w:cs="Times New Roman"/>
        </w:rPr>
      </w:pPr>
      <w:r>
        <w:rPr>
          <w:rFonts w:ascii="Times New Roman" w:eastAsia="Calibri" w:hAnsi="Times New Roman" w:cs="Times New Roman"/>
        </w:rPr>
        <w:br w:type="page"/>
      </w:r>
    </w:p>
    <w:p w14:paraId="47B5334D" w14:textId="77777777" w:rsidR="00EE78DA" w:rsidRPr="00EE78DA" w:rsidRDefault="00EE78DA">
      <w:pPr>
        <w:rPr>
          <w:rFonts w:ascii="Times New Roman" w:eastAsia="Calibri" w:hAnsi="Times New Roman" w:cs="Times New Roman"/>
          <w:b/>
          <w:bCs/>
        </w:rPr>
      </w:pPr>
      <w:r w:rsidRPr="00EE78DA">
        <w:rPr>
          <w:rFonts w:ascii="Times New Roman" w:eastAsia="Calibri" w:hAnsi="Times New Roman" w:cs="Times New Roman"/>
          <w:b/>
          <w:bCs/>
        </w:rPr>
        <w:lastRenderedPageBreak/>
        <w:t>RESOLUTION NO. 196-21</w:t>
      </w:r>
    </w:p>
    <w:p w14:paraId="3183AC4C" w14:textId="77777777" w:rsidR="00EE78DA" w:rsidRDefault="00EE78DA">
      <w:pPr>
        <w:rPr>
          <w:rFonts w:ascii="Times New Roman" w:eastAsia="Calibri" w:hAnsi="Times New Roman" w:cs="Times New Roman"/>
        </w:rPr>
      </w:pPr>
    </w:p>
    <w:p w14:paraId="2375B33B" w14:textId="5BE8B221" w:rsidR="00EE78DA" w:rsidRPr="00EE78DA" w:rsidRDefault="00EE78DA" w:rsidP="00EE78DA">
      <w:pPr>
        <w:spacing w:after="0" w:line="240" w:lineRule="auto"/>
        <w:jc w:val="center"/>
        <w:rPr>
          <w:rFonts w:ascii="Times New Roman" w:eastAsia="Times New Roman" w:hAnsi="Times New Roman" w:cs="Times New Roman"/>
          <w:b/>
          <w:bCs/>
          <w:sz w:val="24"/>
          <w:szCs w:val="24"/>
          <w:lang w:eastAsia="ja-JP"/>
        </w:rPr>
      </w:pPr>
      <w:r w:rsidRPr="00EE78DA">
        <w:rPr>
          <w:rFonts w:ascii="Times New Roman" w:eastAsia="Times New Roman" w:hAnsi="Times New Roman" w:cs="Times New Roman"/>
          <w:b/>
          <w:bCs/>
          <w:sz w:val="24"/>
          <w:szCs w:val="24"/>
          <w:lang w:eastAsia="ja-JP"/>
        </w:rPr>
        <w:t xml:space="preserve">PROVISIONAL APPOINTMENT OF FIREFIGHTER </w:t>
      </w:r>
      <w:r w:rsidR="00DB6225">
        <w:rPr>
          <w:rFonts w:ascii="Times New Roman" w:eastAsia="Times New Roman" w:hAnsi="Times New Roman" w:cs="Times New Roman"/>
          <w:b/>
          <w:bCs/>
          <w:sz w:val="24"/>
          <w:szCs w:val="24"/>
          <w:lang w:eastAsia="ja-JP"/>
        </w:rPr>
        <w:t xml:space="preserve">ADAM </w:t>
      </w:r>
      <w:proofErr w:type="spellStart"/>
      <w:r w:rsidR="00DB6225">
        <w:rPr>
          <w:rFonts w:ascii="Times New Roman" w:eastAsia="Times New Roman" w:hAnsi="Times New Roman" w:cs="Times New Roman"/>
          <w:b/>
          <w:bCs/>
          <w:sz w:val="24"/>
          <w:szCs w:val="24"/>
          <w:lang w:eastAsia="ja-JP"/>
        </w:rPr>
        <w:t>LAYDEN</w:t>
      </w:r>
      <w:proofErr w:type="spellEnd"/>
      <w:r w:rsidR="00DB6225">
        <w:rPr>
          <w:rFonts w:ascii="Times New Roman" w:eastAsia="Times New Roman" w:hAnsi="Times New Roman" w:cs="Times New Roman"/>
          <w:b/>
          <w:bCs/>
          <w:sz w:val="24"/>
          <w:szCs w:val="24"/>
          <w:lang w:eastAsia="ja-JP"/>
        </w:rPr>
        <w:t xml:space="preserve"> </w:t>
      </w:r>
      <w:r w:rsidRPr="00EE78DA">
        <w:rPr>
          <w:rFonts w:ascii="Times New Roman" w:eastAsia="Times New Roman" w:hAnsi="Times New Roman" w:cs="Times New Roman"/>
          <w:b/>
          <w:bCs/>
          <w:sz w:val="24"/>
          <w:szCs w:val="24"/>
          <w:lang w:eastAsia="ja-JP"/>
        </w:rPr>
        <w:t>SUBJECT TO CERTAIN TERMS AND CONDITIONS</w:t>
      </w:r>
    </w:p>
    <w:p w14:paraId="7569AD2E" w14:textId="77777777" w:rsidR="00EE78DA" w:rsidRPr="00EE78DA" w:rsidRDefault="00EE78DA" w:rsidP="00EE78DA">
      <w:pPr>
        <w:spacing w:after="0" w:line="240" w:lineRule="auto"/>
        <w:rPr>
          <w:sz w:val="24"/>
          <w:szCs w:val="24"/>
        </w:rPr>
      </w:pPr>
    </w:p>
    <w:p w14:paraId="7225BA3D" w14:textId="77777777" w:rsidR="00EE78DA" w:rsidRPr="00EE78DA" w:rsidRDefault="00EE78DA" w:rsidP="00EE78DA">
      <w:pPr>
        <w:spacing w:after="0" w:line="240" w:lineRule="auto"/>
        <w:rPr>
          <w:rFonts w:ascii="Times New Roman" w:eastAsia="Times New Roman" w:hAnsi="Times New Roman" w:cs="Times New Roman"/>
          <w:b/>
          <w:bCs/>
          <w:sz w:val="24"/>
          <w:szCs w:val="24"/>
          <w:lang w:eastAsia="ja-JP"/>
        </w:rPr>
      </w:pPr>
    </w:p>
    <w:p w14:paraId="7ACDE6C5" w14:textId="5094EC2D" w:rsidR="00EE78DA" w:rsidRPr="00EE78DA" w:rsidRDefault="00EE78DA" w:rsidP="00EE78DA">
      <w:pPr>
        <w:spacing w:after="0" w:line="360" w:lineRule="auto"/>
        <w:rPr>
          <w:sz w:val="24"/>
          <w:szCs w:val="24"/>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 xml:space="preserve">WHEREAS, </w:t>
      </w:r>
      <w:r w:rsidRPr="00EE78DA">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and</w:t>
      </w:r>
    </w:p>
    <w:p w14:paraId="52E3521A" w14:textId="7C354A98"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 xml:space="preserve">ighter; and </w:t>
      </w:r>
    </w:p>
    <w:p w14:paraId="03641D7F" w14:textId="237B97AA"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xml:space="preserve"> Adam </w:t>
      </w:r>
      <w:proofErr w:type="spellStart"/>
      <w:r w:rsidRPr="00EE78DA">
        <w:rPr>
          <w:rFonts w:ascii="Times New Roman" w:eastAsia="Times New Roman" w:hAnsi="Times New Roman" w:cs="Times New Roman"/>
          <w:sz w:val="24"/>
          <w:szCs w:val="24"/>
          <w:lang w:eastAsia="ja-JP"/>
        </w:rPr>
        <w:t>Layden</w:t>
      </w:r>
      <w:proofErr w:type="spellEnd"/>
      <w:r w:rsidRPr="00EE78DA">
        <w:rPr>
          <w:rFonts w:ascii="Times New Roman" w:eastAsia="Times New Roman" w:hAnsi="Times New Roman" w:cs="Times New Roman"/>
          <w:sz w:val="24"/>
          <w:szCs w:val="24"/>
          <w:lang w:eastAsia="ja-JP"/>
        </w:rPr>
        <w:t xml:space="preserve"> is eligible for appointment to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and</w:t>
      </w:r>
    </w:p>
    <w:p w14:paraId="610F511A" w14:textId="577624B5"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23A744DD" w14:textId="134147C0"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NOW, THEREFORE, BE IT RESOLVED</w:t>
      </w:r>
      <w:r w:rsidRPr="00EE78DA">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Adam </w:t>
      </w:r>
      <w:proofErr w:type="spellStart"/>
      <w:r w:rsidRPr="00EE78DA">
        <w:rPr>
          <w:rFonts w:ascii="Times New Roman" w:eastAsia="Times New Roman" w:hAnsi="Times New Roman" w:cs="Times New Roman"/>
          <w:sz w:val="24"/>
          <w:szCs w:val="24"/>
          <w:lang w:eastAsia="ja-JP"/>
        </w:rPr>
        <w:t>Layden</w:t>
      </w:r>
      <w:proofErr w:type="spellEnd"/>
      <w:r w:rsidRPr="00EE78DA">
        <w:rPr>
          <w:rFonts w:ascii="Times New Roman" w:eastAsia="Times New Roman" w:hAnsi="Times New Roman" w:cs="Times New Roman"/>
          <w:sz w:val="24"/>
          <w:szCs w:val="24"/>
          <w:lang w:eastAsia="ja-JP"/>
        </w:rPr>
        <w:t xml:space="preserve"> is hereby appointed provisionally to the position of Fire</w:t>
      </w:r>
      <w:r w:rsidR="000C4561">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07DDAE55" w14:textId="77777777" w:rsidR="00EE78DA" w:rsidRDefault="00EE78DA">
      <w:pPr>
        <w:rPr>
          <w:rFonts w:ascii="Times New Roman" w:eastAsia="Calibri" w:hAnsi="Times New Roman" w:cs="Times New Roman"/>
          <w:sz w:val="24"/>
          <w:szCs w:val="24"/>
        </w:rPr>
      </w:pPr>
    </w:p>
    <w:p w14:paraId="5FE98058" w14:textId="77777777" w:rsidR="00EE78DA" w:rsidRDefault="00EE78DA">
      <w:pPr>
        <w:rPr>
          <w:rFonts w:ascii="Times New Roman" w:eastAsia="Calibri" w:hAnsi="Times New Roman" w:cs="Times New Roman"/>
          <w:sz w:val="24"/>
          <w:szCs w:val="24"/>
        </w:rPr>
      </w:pPr>
    </w:p>
    <w:p w14:paraId="062DD4F3" w14:textId="77777777" w:rsidR="00EE78DA" w:rsidRDefault="00EE78DA">
      <w:pPr>
        <w:rPr>
          <w:rFonts w:ascii="Times New Roman" w:eastAsia="Calibri" w:hAnsi="Times New Roman" w:cs="Times New Roman"/>
          <w:sz w:val="24"/>
          <w:szCs w:val="24"/>
        </w:rPr>
      </w:pPr>
    </w:p>
    <w:p w14:paraId="1FD1F1AE" w14:textId="77777777" w:rsidR="00EE78DA" w:rsidRDefault="00EE78DA">
      <w:pPr>
        <w:rPr>
          <w:rFonts w:ascii="Times New Roman" w:eastAsia="Calibri" w:hAnsi="Times New Roman" w:cs="Times New Roman"/>
          <w:sz w:val="24"/>
          <w:szCs w:val="24"/>
        </w:rPr>
      </w:pPr>
    </w:p>
    <w:p w14:paraId="0367387C" w14:textId="77777777" w:rsidR="00EE78DA" w:rsidRDefault="00EE78DA">
      <w:pPr>
        <w:rPr>
          <w:rFonts w:ascii="Times New Roman" w:eastAsia="Calibri" w:hAnsi="Times New Roman" w:cs="Times New Roman"/>
          <w:sz w:val="24"/>
          <w:szCs w:val="24"/>
        </w:rPr>
      </w:pPr>
    </w:p>
    <w:p w14:paraId="14584289"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8FD3194"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4463A9E5"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E7999B2"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0A23E5"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20FE70D" w14:textId="77777777" w:rsidR="005D5399" w:rsidRDefault="005D5399" w:rsidP="005D5399">
      <w:pPr>
        <w:spacing w:after="0" w:line="240" w:lineRule="auto"/>
        <w:rPr>
          <w:rFonts w:ascii="Times New Roman" w:eastAsia="Calibri" w:hAnsi="Times New Roman" w:cs="Times New Roman"/>
        </w:rPr>
      </w:pPr>
    </w:p>
    <w:p w14:paraId="471FB5EA" w14:textId="77777777" w:rsidR="005D5399" w:rsidRPr="004848C1" w:rsidRDefault="005D5399" w:rsidP="005D5399">
      <w:pPr>
        <w:spacing w:after="0" w:line="240" w:lineRule="auto"/>
        <w:rPr>
          <w:rFonts w:ascii="Times New Roman" w:eastAsia="Calibri" w:hAnsi="Times New Roman" w:cs="Times New Roman"/>
        </w:rPr>
      </w:pPr>
    </w:p>
    <w:p w14:paraId="2692A3D5"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2A3E357" w14:textId="77777777" w:rsidR="005D5399" w:rsidRPr="004848C1" w:rsidRDefault="005D5399" w:rsidP="005D5399">
      <w:pPr>
        <w:spacing w:after="0" w:line="240" w:lineRule="auto"/>
        <w:rPr>
          <w:rFonts w:ascii="Times New Roman" w:eastAsia="Calibri" w:hAnsi="Times New Roman" w:cs="Times New Roman"/>
        </w:rPr>
      </w:pPr>
    </w:p>
    <w:p w14:paraId="44556CF4" w14:textId="77777777" w:rsidR="005D5399" w:rsidRPr="004848C1" w:rsidRDefault="005D5399" w:rsidP="005D5399">
      <w:pPr>
        <w:spacing w:after="0" w:line="240" w:lineRule="auto"/>
        <w:rPr>
          <w:rFonts w:ascii="Times New Roman" w:eastAsia="Calibri" w:hAnsi="Times New Roman" w:cs="Times New Roman"/>
        </w:rPr>
      </w:pPr>
    </w:p>
    <w:p w14:paraId="1C419925" w14:textId="77777777" w:rsidR="005D5399" w:rsidRPr="004848C1" w:rsidRDefault="005D5399" w:rsidP="005D5399">
      <w:pPr>
        <w:spacing w:after="0" w:line="240" w:lineRule="auto"/>
        <w:rPr>
          <w:rFonts w:ascii="Times New Roman" w:eastAsia="Calibri" w:hAnsi="Times New Roman" w:cs="Times New Roman"/>
        </w:rPr>
      </w:pPr>
    </w:p>
    <w:p w14:paraId="1B9CE561"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D1871E8"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DD6CFE9"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E39D1EA" w14:textId="543153C3" w:rsidR="00997EAE" w:rsidRPr="00EE78DA" w:rsidRDefault="00997EAE">
      <w:pPr>
        <w:rPr>
          <w:rFonts w:ascii="Times New Roman" w:eastAsia="Calibri" w:hAnsi="Times New Roman" w:cs="Times New Roman"/>
          <w:sz w:val="24"/>
          <w:szCs w:val="24"/>
        </w:rPr>
      </w:pPr>
      <w:r w:rsidRPr="00EE78DA">
        <w:rPr>
          <w:rFonts w:ascii="Times New Roman" w:eastAsia="Calibri" w:hAnsi="Times New Roman" w:cs="Times New Roman"/>
          <w:sz w:val="24"/>
          <w:szCs w:val="24"/>
        </w:rPr>
        <w:br w:type="page"/>
      </w:r>
    </w:p>
    <w:p w14:paraId="6BD398C3" w14:textId="5E193204" w:rsidR="00997EAE" w:rsidRPr="00EE78DA" w:rsidRDefault="00EE78DA" w:rsidP="00AA424B">
      <w:pPr>
        <w:rPr>
          <w:rFonts w:ascii="Times New Roman" w:eastAsia="Calibri" w:hAnsi="Times New Roman" w:cs="Times New Roman"/>
          <w:b/>
          <w:bCs/>
          <w:sz w:val="24"/>
          <w:szCs w:val="24"/>
        </w:rPr>
      </w:pPr>
      <w:r w:rsidRPr="00EE78DA">
        <w:rPr>
          <w:rFonts w:ascii="Times New Roman" w:eastAsia="Calibri" w:hAnsi="Times New Roman" w:cs="Times New Roman"/>
          <w:b/>
          <w:bCs/>
          <w:sz w:val="24"/>
          <w:szCs w:val="24"/>
        </w:rPr>
        <w:lastRenderedPageBreak/>
        <w:t>RESOLUTION NO. 197-21</w:t>
      </w:r>
    </w:p>
    <w:p w14:paraId="07A0BC17" w14:textId="3C5C82C4" w:rsidR="00EE78DA" w:rsidRDefault="00EE78DA" w:rsidP="00AA424B">
      <w:pPr>
        <w:rPr>
          <w:rFonts w:ascii="Times New Roman" w:eastAsia="Calibri" w:hAnsi="Times New Roman" w:cs="Times New Roman"/>
        </w:rPr>
      </w:pPr>
    </w:p>
    <w:p w14:paraId="49B4AE2C" w14:textId="78099C9D" w:rsidR="00EE78DA" w:rsidRPr="00EE78DA" w:rsidRDefault="00EE78DA" w:rsidP="00EE78DA">
      <w:pPr>
        <w:spacing w:after="0" w:line="240" w:lineRule="auto"/>
        <w:jc w:val="center"/>
        <w:rPr>
          <w:rFonts w:ascii="Times New Roman" w:eastAsia="Calibri" w:hAnsi="Times New Roman" w:cs="Times New Roman"/>
          <w:b/>
          <w:sz w:val="24"/>
          <w:szCs w:val="24"/>
        </w:rPr>
      </w:pPr>
      <w:r w:rsidRPr="00EE78DA">
        <w:rPr>
          <w:rFonts w:ascii="Times New Roman" w:eastAsia="Calibri" w:hAnsi="Times New Roman" w:cs="Times New Roman"/>
          <w:b/>
          <w:sz w:val="24"/>
          <w:szCs w:val="24"/>
        </w:rPr>
        <w:t xml:space="preserve">APPOINTING </w:t>
      </w:r>
      <w:r w:rsidR="00DB6225">
        <w:rPr>
          <w:rFonts w:ascii="Times New Roman" w:eastAsia="Calibri" w:hAnsi="Times New Roman" w:cs="Times New Roman"/>
          <w:b/>
          <w:sz w:val="24"/>
          <w:szCs w:val="24"/>
        </w:rPr>
        <w:t xml:space="preserve">CHAD COGGAN </w:t>
      </w:r>
      <w:r w:rsidRPr="00EE78DA">
        <w:rPr>
          <w:rFonts w:ascii="Times New Roman" w:eastAsia="Calibri" w:hAnsi="Times New Roman" w:cs="Times New Roman"/>
          <w:b/>
          <w:sz w:val="24"/>
          <w:szCs w:val="24"/>
        </w:rPr>
        <w:t>TO THE POSITION OF PART TIME EMERGENCY MEDICAL TECHNICIAN IN THE VOORHEES TOWNSHIP FIRE DEPARTMENT</w:t>
      </w:r>
    </w:p>
    <w:p w14:paraId="338AB1F1" w14:textId="77777777" w:rsidR="00EE78DA" w:rsidRPr="00EE78DA" w:rsidRDefault="00EE78DA" w:rsidP="00EE78DA">
      <w:pPr>
        <w:spacing w:after="0" w:line="360" w:lineRule="auto"/>
        <w:ind w:firstLine="720"/>
        <w:jc w:val="center"/>
        <w:rPr>
          <w:rFonts w:ascii="Times New Roman" w:eastAsia="Calibri" w:hAnsi="Times New Roman" w:cs="Times New Roman"/>
          <w:b/>
          <w:spacing w:val="-2"/>
          <w:sz w:val="24"/>
          <w:szCs w:val="24"/>
        </w:rPr>
      </w:pPr>
    </w:p>
    <w:p w14:paraId="1F26A619" w14:textId="77D3EF7D"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there is a need to hire additional part time Emergency Medical Technicians in the Township of Voorhees; and</w:t>
      </w:r>
    </w:p>
    <w:p w14:paraId="3A4F8FB7" w14:textId="59C5F82A"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possess the necessary qualifications and abilities to perform the duties of Emergency Medical Technician; and</w:t>
      </w:r>
    </w:p>
    <w:p w14:paraId="27DE3F56" w14:textId="03C48E21"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w:t>
      </w:r>
      <w:r w:rsidRPr="00EE78DA">
        <w:rPr>
          <w:rFonts w:ascii="Times New Roman" w:eastAsia="Calibri" w:hAnsi="Times New Roman" w:cs="Times New Roman"/>
          <w:sz w:val="24"/>
          <w:szCs w:val="24"/>
        </w:rPr>
        <w:t>has passed the background investigation</w:t>
      </w:r>
      <w:r w:rsidRPr="00EE78DA">
        <w:rPr>
          <w:rFonts w:ascii="Times New Roman" w:eastAsia="Times New Roman" w:hAnsi="Times New Roman" w:cs="Times New Roman"/>
          <w:sz w:val="24"/>
          <w:szCs w:val="24"/>
        </w:rPr>
        <w:t>, and</w:t>
      </w:r>
    </w:p>
    <w:p w14:paraId="24B162E3" w14:textId="025B4C58"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lang w:eastAsia="ja-JP"/>
        </w:rPr>
        <w:t>WHEREAS,</w:t>
      </w:r>
      <w:r w:rsidRPr="00EE78DA">
        <w:rPr>
          <w:rFonts w:ascii="Times New Roman" w:eastAsia="Times New Roman" w:hAnsi="Times New Roman" w:cs="Times New Roman"/>
          <w:sz w:val="24"/>
          <w:szCs w:val="24"/>
          <w:lang w:eastAsia="ja-JP"/>
        </w:rPr>
        <w:t xml:space="preserve"> </w:t>
      </w:r>
      <w:r w:rsidRPr="00EE78DA">
        <w:rPr>
          <w:rFonts w:ascii="Times New Roman" w:eastAsia="Times New Roman" w:hAnsi="Times New Roman" w:cs="Times New Roman"/>
          <w:sz w:val="24"/>
          <w:szCs w:val="24"/>
        </w:rPr>
        <w:t xml:space="preserve">both Police Chief Louis Bordi, and Deputy Fire Chief James Poland have recommended the appointment of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to the position of </w:t>
      </w:r>
      <w:r w:rsidR="00FB22E1">
        <w:rPr>
          <w:rFonts w:ascii="Times New Roman" w:eastAsia="Times New Roman" w:hAnsi="Times New Roman" w:cs="Times New Roman"/>
          <w:sz w:val="24"/>
          <w:szCs w:val="24"/>
        </w:rPr>
        <w:t xml:space="preserve">part time </w:t>
      </w:r>
      <w:r w:rsidRPr="00EE78DA">
        <w:rPr>
          <w:rFonts w:ascii="Times New Roman" w:eastAsia="Times New Roman" w:hAnsi="Times New Roman" w:cs="Times New Roman"/>
          <w:sz w:val="24"/>
          <w:szCs w:val="24"/>
        </w:rPr>
        <w:t>Emergency Medical Technician</w:t>
      </w:r>
      <w:r>
        <w:rPr>
          <w:rFonts w:ascii="Times New Roman" w:eastAsia="Times New Roman" w:hAnsi="Times New Roman" w:cs="Times New Roman"/>
          <w:sz w:val="24"/>
          <w:szCs w:val="24"/>
        </w:rPr>
        <w:t>.</w:t>
      </w:r>
    </w:p>
    <w:p w14:paraId="442B5935" w14:textId="4467404C" w:rsidR="00EE78DA" w:rsidRPr="00EE78DA" w:rsidRDefault="00EE78DA" w:rsidP="00EE78DA">
      <w:pPr>
        <w:spacing w:after="0" w:line="360" w:lineRule="auto"/>
        <w:rPr>
          <w:rFonts w:ascii="Times New Roman" w:eastAsia="Times New Roman" w:hAnsi="Times New Roman" w:cs="Times New Roman"/>
          <w:sz w:val="24"/>
          <w:szCs w:val="24"/>
        </w:rPr>
      </w:pPr>
      <w:r w:rsidRPr="00EE78DA">
        <w:rPr>
          <w:rFonts w:ascii="Times New Roman" w:eastAsia="Times New Roman" w:hAnsi="Times New Roman" w:cs="Times New Roman"/>
          <w:sz w:val="24"/>
          <w:szCs w:val="24"/>
        </w:rPr>
        <w:tab/>
      </w:r>
      <w:r w:rsidRPr="00EE78DA">
        <w:rPr>
          <w:rFonts w:ascii="Times New Roman" w:eastAsia="Times New Roman" w:hAnsi="Times New Roman" w:cs="Times New Roman"/>
          <w:b/>
          <w:sz w:val="24"/>
          <w:szCs w:val="24"/>
        </w:rPr>
        <w:t>NOW, THEREFORE, BE IT RESOLVED</w:t>
      </w:r>
      <w:r w:rsidRPr="00EE78DA">
        <w:rPr>
          <w:rFonts w:ascii="Times New Roman" w:eastAsia="Times New Roman" w:hAnsi="Times New Roman" w:cs="Times New Roman"/>
          <w:sz w:val="24"/>
          <w:szCs w:val="24"/>
        </w:rPr>
        <w:t xml:space="preserve"> by the Mayor and Township Committee of the Township of Voorhees, County of Camden, State of New Jersey that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be appointed as a</w:t>
      </w:r>
      <w:r w:rsidR="00FB22E1">
        <w:rPr>
          <w:rFonts w:ascii="Times New Roman" w:eastAsia="Times New Roman" w:hAnsi="Times New Roman" w:cs="Times New Roman"/>
          <w:sz w:val="24"/>
          <w:szCs w:val="24"/>
        </w:rPr>
        <w:t xml:space="preserve"> part time</w:t>
      </w:r>
      <w:r w:rsidRPr="00EE78DA">
        <w:rPr>
          <w:rFonts w:ascii="Times New Roman" w:eastAsia="Times New Roman" w:hAnsi="Times New Roman" w:cs="Times New Roman"/>
          <w:sz w:val="24"/>
          <w:szCs w:val="24"/>
        </w:rPr>
        <w:t xml:space="preserve"> Emergency Medical Technician in the Township of Voorhees effective August 10, 2021.</w:t>
      </w:r>
    </w:p>
    <w:p w14:paraId="4E0A2FAD" w14:textId="77777777" w:rsidR="00EE78DA" w:rsidRPr="00EE78DA" w:rsidRDefault="00EE78DA" w:rsidP="00EE78DA">
      <w:pPr>
        <w:rPr>
          <w:rFonts w:ascii="Times New Roman" w:eastAsia="Calibri" w:hAnsi="Times New Roman" w:cs="Times New Roman"/>
        </w:rPr>
      </w:pPr>
    </w:p>
    <w:p w14:paraId="44116CD3" w14:textId="77777777" w:rsidR="00EE78DA" w:rsidRDefault="00EE78DA" w:rsidP="00AA424B">
      <w:pPr>
        <w:rPr>
          <w:rFonts w:ascii="Times New Roman" w:eastAsia="Calibri" w:hAnsi="Times New Roman" w:cs="Times New Roman"/>
        </w:rPr>
      </w:pPr>
    </w:p>
    <w:p w14:paraId="14F2F696"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7EAA345"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0F86728C"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3E52E97"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A392680"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D86FFEC" w14:textId="77777777" w:rsidR="005D5399" w:rsidRDefault="005D5399" w:rsidP="005D5399">
      <w:pPr>
        <w:spacing w:after="0" w:line="240" w:lineRule="auto"/>
        <w:rPr>
          <w:rFonts w:ascii="Times New Roman" w:eastAsia="Calibri" w:hAnsi="Times New Roman" w:cs="Times New Roman"/>
        </w:rPr>
      </w:pPr>
    </w:p>
    <w:p w14:paraId="3F14F1A7" w14:textId="77777777" w:rsidR="005D5399" w:rsidRPr="004848C1" w:rsidRDefault="005D5399" w:rsidP="005D5399">
      <w:pPr>
        <w:spacing w:after="0" w:line="240" w:lineRule="auto"/>
        <w:rPr>
          <w:rFonts w:ascii="Times New Roman" w:eastAsia="Calibri" w:hAnsi="Times New Roman" w:cs="Times New Roman"/>
        </w:rPr>
      </w:pPr>
    </w:p>
    <w:p w14:paraId="21876352"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1F9F77C" w14:textId="77777777" w:rsidR="005D5399" w:rsidRPr="004848C1" w:rsidRDefault="005D5399" w:rsidP="005D5399">
      <w:pPr>
        <w:spacing w:after="0" w:line="240" w:lineRule="auto"/>
        <w:rPr>
          <w:rFonts w:ascii="Times New Roman" w:eastAsia="Calibri" w:hAnsi="Times New Roman" w:cs="Times New Roman"/>
        </w:rPr>
      </w:pPr>
    </w:p>
    <w:p w14:paraId="4D9840D0" w14:textId="77777777" w:rsidR="005D5399" w:rsidRPr="004848C1" w:rsidRDefault="005D5399" w:rsidP="005D5399">
      <w:pPr>
        <w:spacing w:after="0" w:line="240" w:lineRule="auto"/>
        <w:rPr>
          <w:rFonts w:ascii="Times New Roman" w:eastAsia="Calibri" w:hAnsi="Times New Roman" w:cs="Times New Roman"/>
        </w:rPr>
      </w:pPr>
    </w:p>
    <w:p w14:paraId="64FB5390" w14:textId="77777777" w:rsidR="005D5399" w:rsidRPr="004848C1" w:rsidRDefault="005D5399" w:rsidP="005D5399">
      <w:pPr>
        <w:spacing w:after="0" w:line="240" w:lineRule="auto"/>
        <w:rPr>
          <w:rFonts w:ascii="Times New Roman" w:eastAsia="Calibri" w:hAnsi="Times New Roman" w:cs="Times New Roman"/>
        </w:rPr>
      </w:pPr>
    </w:p>
    <w:p w14:paraId="18C199A6"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6304314"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48A44F0"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2C36863" w14:textId="2D887BB4" w:rsidR="00F66747" w:rsidRDefault="00F66747" w:rsidP="00EE78DA">
      <w:pPr>
        <w:rPr>
          <w:rFonts w:ascii="Times New Roman" w:eastAsia="Calibri" w:hAnsi="Times New Roman" w:cs="Times New Roman"/>
          <w:sz w:val="24"/>
          <w:szCs w:val="24"/>
        </w:rPr>
      </w:pPr>
    </w:p>
    <w:p w14:paraId="67FE64C8" w14:textId="256D35EF" w:rsidR="00F66747" w:rsidRDefault="00F66747" w:rsidP="00EE78DA">
      <w:pPr>
        <w:rPr>
          <w:rFonts w:ascii="Times New Roman" w:eastAsia="Calibri" w:hAnsi="Times New Roman" w:cs="Times New Roman"/>
          <w:sz w:val="24"/>
          <w:szCs w:val="24"/>
        </w:rPr>
      </w:pPr>
    </w:p>
    <w:p w14:paraId="69BACD2A" w14:textId="3E5DBF11"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0E8F3DF" w14:textId="77777777" w:rsidR="00F66747" w:rsidRPr="00F66747" w:rsidRDefault="00F66747">
      <w:pPr>
        <w:rPr>
          <w:rFonts w:ascii="Times New Roman" w:eastAsia="Calibri" w:hAnsi="Times New Roman" w:cs="Times New Roman"/>
          <w:b/>
          <w:bCs/>
          <w:sz w:val="24"/>
          <w:szCs w:val="24"/>
        </w:rPr>
      </w:pPr>
      <w:r w:rsidRPr="00F66747">
        <w:rPr>
          <w:rFonts w:ascii="Times New Roman" w:eastAsia="Calibri" w:hAnsi="Times New Roman" w:cs="Times New Roman"/>
          <w:b/>
          <w:bCs/>
          <w:sz w:val="24"/>
          <w:szCs w:val="24"/>
        </w:rPr>
        <w:lastRenderedPageBreak/>
        <w:t>RESOLUTION NO. 198-21</w:t>
      </w:r>
    </w:p>
    <w:p w14:paraId="15769D7F" w14:textId="77777777" w:rsidR="00F66747" w:rsidRDefault="00F66747">
      <w:pPr>
        <w:rPr>
          <w:rFonts w:ascii="Times New Roman" w:eastAsia="Calibri" w:hAnsi="Times New Roman" w:cs="Times New Roman"/>
          <w:sz w:val="24"/>
          <w:szCs w:val="24"/>
        </w:rPr>
      </w:pPr>
    </w:p>
    <w:p w14:paraId="36A84C8D" w14:textId="4A6A5409" w:rsidR="00F66747" w:rsidRPr="00F66747" w:rsidRDefault="00F66747" w:rsidP="00F66747">
      <w:pPr>
        <w:spacing w:after="0" w:line="240" w:lineRule="auto"/>
        <w:ind w:right="720" w:firstLine="720"/>
        <w:jc w:val="center"/>
        <w:rPr>
          <w:rFonts w:ascii="Times New Roman" w:eastAsia="Calibri" w:hAnsi="Times New Roman" w:cs="Times New Roman"/>
          <w:b/>
          <w:sz w:val="24"/>
          <w:szCs w:val="24"/>
        </w:rPr>
      </w:pPr>
      <w:r w:rsidRPr="00F66747">
        <w:rPr>
          <w:rFonts w:ascii="Times New Roman" w:eastAsia="Calibri" w:hAnsi="Times New Roman" w:cs="Times New Roman"/>
          <w:b/>
          <w:sz w:val="24"/>
          <w:szCs w:val="24"/>
        </w:rPr>
        <w:t>ACCEPTING THE RESIGNATION OF FIREFIGHTER STEPHEN SKIPTON FROM THE VOORHEES TOWNSHIP FIRE DEPARTMENT</w:t>
      </w:r>
    </w:p>
    <w:p w14:paraId="718D7F02"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5C4E5BFF"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452C319C"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4B77FDB2" w14:textId="7B41FB83" w:rsidR="00F66747" w:rsidRPr="00F66747" w:rsidRDefault="00F66747" w:rsidP="00F66747">
      <w:pPr>
        <w:spacing w:after="0" w:line="480" w:lineRule="auto"/>
        <w:ind w:firstLine="720"/>
        <w:rPr>
          <w:rFonts w:ascii="Times New Roman" w:eastAsia="Times New Roman" w:hAnsi="Times New Roman" w:cs="Times New Roman"/>
          <w:sz w:val="24"/>
          <w:szCs w:val="24"/>
        </w:rPr>
      </w:pPr>
      <w:r w:rsidRPr="00F66747">
        <w:rPr>
          <w:rFonts w:ascii="Times New Roman" w:eastAsia="Times New Roman" w:hAnsi="Times New Roman" w:cs="Times New Roman"/>
          <w:b/>
          <w:sz w:val="24"/>
          <w:szCs w:val="24"/>
        </w:rPr>
        <w:t>WHEREAS,</w:t>
      </w:r>
      <w:r w:rsidRPr="00F66747">
        <w:rPr>
          <w:rFonts w:ascii="Times New Roman" w:eastAsia="Times New Roman" w:hAnsi="Times New Roman" w:cs="Times New Roman"/>
          <w:sz w:val="24"/>
          <w:szCs w:val="24"/>
        </w:rPr>
        <w:t xml:space="preserve"> Stephen Skipton was hired as a Fire</w:t>
      </w:r>
      <w:r w:rsidR="000C4561">
        <w:rPr>
          <w:rFonts w:ascii="Times New Roman" w:eastAsia="Times New Roman" w:hAnsi="Times New Roman" w:cs="Times New Roman"/>
          <w:sz w:val="24"/>
          <w:szCs w:val="24"/>
        </w:rPr>
        <w:t>f</w:t>
      </w:r>
      <w:r w:rsidRPr="00F66747">
        <w:rPr>
          <w:rFonts w:ascii="Times New Roman" w:eastAsia="Times New Roman" w:hAnsi="Times New Roman" w:cs="Times New Roman"/>
          <w:sz w:val="24"/>
          <w:szCs w:val="24"/>
        </w:rPr>
        <w:t xml:space="preserve">ighter by the Voorhees Township Fire Department on July 13, 2020; </w:t>
      </w:r>
      <w:r w:rsidRPr="00F66747">
        <w:rPr>
          <w:rFonts w:ascii="Times New Roman" w:eastAsia="Times New Roman" w:hAnsi="Times New Roman" w:cs="Times New Roman"/>
          <w:b/>
          <w:sz w:val="24"/>
          <w:szCs w:val="24"/>
        </w:rPr>
        <w:tab/>
      </w:r>
    </w:p>
    <w:p w14:paraId="554C6F34" w14:textId="77777777" w:rsidR="00F66747" w:rsidRPr="00F66747" w:rsidRDefault="00F66747" w:rsidP="00F66747">
      <w:pPr>
        <w:spacing w:after="0" w:line="480" w:lineRule="auto"/>
        <w:rPr>
          <w:rFonts w:ascii="Times New Roman" w:eastAsia="Times New Roman" w:hAnsi="Times New Roman" w:cs="Times New Roman"/>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rPr>
        <w:t>WHEREAS,</w:t>
      </w:r>
      <w:r w:rsidRPr="00F66747">
        <w:rPr>
          <w:rFonts w:ascii="Times New Roman" w:eastAsia="Times New Roman" w:hAnsi="Times New Roman" w:cs="Times New Roman"/>
          <w:sz w:val="24"/>
          <w:szCs w:val="24"/>
        </w:rPr>
        <w:t xml:space="preserve"> Stephen Skipton has resigned effective July 24, 2021.</w:t>
      </w:r>
    </w:p>
    <w:p w14:paraId="7052FA0D" w14:textId="77777777" w:rsidR="00F66747" w:rsidRPr="00F66747" w:rsidRDefault="00F66747" w:rsidP="00F66747">
      <w:pPr>
        <w:spacing w:after="0" w:line="480" w:lineRule="auto"/>
        <w:rPr>
          <w:rFonts w:ascii="Times New Roman" w:eastAsia="Times New Roman" w:hAnsi="Times New Roman" w:cs="Times New Roman"/>
          <w:b/>
          <w:sz w:val="24"/>
          <w:szCs w:val="24"/>
          <w:u w:val="single"/>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u w:val="single"/>
        </w:rPr>
        <w:t>RESIGNED:</w:t>
      </w:r>
    </w:p>
    <w:p w14:paraId="3A4FAE99" w14:textId="77777777" w:rsidR="00F66747" w:rsidRPr="00F66747" w:rsidRDefault="00F66747" w:rsidP="00F66747">
      <w:pPr>
        <w:spacing w:after="0" w:line="480" w:lineRule="auto"/>
        <w:rPr>
          <w:rFonts w:ascii="Times New Roman" w:eastAsia="Times New Roman" w:hAnsi="Times New Roman" w:cs="Times New Roman"/>
          <w:b/>
          <w:bCs/>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bCs/>
          <w:sz w:val="24"/>
          <w:szCs w:val="24"/>
        </w:rPr>
        <w:t>STEPHEN SKIPTON</w:t>
      </w:r>
      <w:r w:rsidRPr="00F66747">
        <w:rPr>
          <w:rFonts w:ascii="Times New Roman" w:eastAsia="Times New Roman" w:hAnsi="Times New Roman" w:cs="Times New Roman"/>
          <w:b/>
          <w:bCs/>
          <w:sz w:val="24"/>
          <w:szCs w:val="24"/>
        </w:rPr>
        <w:tab/>
      </w:r>
      <w:r w:rsidRPr="00F66747">
        <w:rPr>
          <w:rFonts w:ascii="Times New Roman" w:eastAsia="Times New Roman" w:hAnsi="Times New Roman" w:cs="Times New Roman"/>
          <w:b/>
          <w:bCs/>
          <w:sz w:val="24"/>
          <w:szCs w:val="24"/>
        </w:rPr>
        <w:tab/>
        <w:t>Effective July 24, 2021</w:t>
      </w:r>
    </w:p>
    <w:p w14:paraId="1DE9F063" w14:textId="77777777" w:rsidR="00F66747" w:rsidRPr="00F66747" w:rsidRDefault="00F66747" w:rsidP="00F66747">
      <w:pPr>
        <w:spacing w:after="0" w:line="480" w:lineRule="auto"/>
        <w:rPr>
          <w:rFonts w:ascii="Times New Roman" w:eastAsia="Times New Roman" w:hAnsi="Times New Roman" w:cs="Times New Roman"/>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rPr>
        <w:t>NOW, THEREFORE, BE IT RESOLVED</w:t>
      </w:r>
      <w:r w:rsidRPr="00F66747">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6D1A8B13" w14:textId="77777777" w:rsidR="00F66747" w:rsidRDefault="00F66747">
      <w:pPr>
        <w:rPr>
          <w:rFonts w:ascii="Times New Roman" w:eastAsia="Calibri" w:hAnsi="Times New Roman" w:cs="Times New Roman"/>
          <w:sz w:val="24"/>
          <w:szCs w:val="24"/>
        </w:rPr>
      </w:pPr>
    </w:p>
    <w:p w14:paraId="400366A0" w14:textId="77777777" w:rsidR="00F66747" w:rsidRDefault="00F66747">
      <w:pPr>
        <w:rPr>
          <w:rFonts w:ascii="Times New Roman" w:eastAsia="Calibri" w:hAnsi="Times New Roman" w:cs="Times New Roman"/>
          <w:sz w:val="24"/>
          <w:szCs w:val="24"/>
        </w:rPr>
      </w:pPr>
    </w:p>
    <w:p w14:paraId="4FE01B41" w14:textId="77777777" w:rsidR="00F66747" w:rsidRDefault="00F66747">
      <w:pPr>
        <w:rPr>
          <w:rFonts w:ascii="Times New Roman" w:eastAsia="Calibri" w:hAnsi="Times New Roman" w:cs="Times New Roman"/>
          <w:sz w:val="24"/>
          <w:szCs w:val="24"/>
        </w:rPr>
      </w:pPr>
    </w:p>
    <w:p w14:paraId="17836988"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7743EAE" w14:textId="77777777" w:rsidR="005D5399" w:rsidRPr="004848C1" w:rsidRDefault="005D5399" w:rsidP="005D539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PLATT</w:t>
      </w:r>
    </w:p>
    <w:p w14:paraId="31955C7F"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A0A5252"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904F9FF" w14:textId="77777777" w:rsidR="005D5399" w:rsidRPr="004848C1" w:rsidRDefault="005D5399" w:rsidP="005D539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EF755D3" w14:textId="77777777" w:rsidR="005D5399" w:rsidRDefault="005D5399" w:rsidP="005D5399">
      <w:pPr>
        <w:spacing w:after="0" w:line="240" w:lineRule="auto"/>
        <w:rPr>
          <w:rFonts w:ascii="Times New Roman" w:eastAsia="Calibri" w:hAnsi="Times New Roman" w:cs="Times New Roman"/>
        </w:rPr>
      </w:pPr>
    </w:p>
    <w:p w14:paraId="11A43D3F" w14:textId="77777777" w:rsidR="005D5399" w:rsidRPr="004848C1" w:rsidRDefault="005D5399" w:rsidP="005D5399">
      <w:pPr>
        <w:spacing w:after="0" w:line="240" w:lineRule="auto"/>
        <w:rPr>
          <w:rFonts w:ascii="Times New Roman" w:eastAsia="Calibri" w:hAnsi="Times New Roman" w:cs="Times New Roman"/>
        </w:rPr>
      </w:pPr>
    </w:p>
    <w:p w14:paraId="64CE5933" w14:textId="77777777" w:rsidR="005D5399" w:rsidRPr="004848C1" w:rsidRDefault="005D5399" w:rsidP="005D539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5B40E606" w14:textId="77777777" w:rsidR="005D5399" w:rsidRPr="004848C1" w:rsidRDefault="005D5399" w:rsidP="005D5399">
      <w:pPr>
        <w:spacing w:after="0" w:line="240" w:lineRule="auto"/>
        <w:rPr>
          <w:rFonts w:ascii="Times New Roman" w:eastAsia="Calibri" w:hAnsi="Times New Roman" w:cs="Times New Roman"/>
        </w:rPr>
      </w:pPr>
    </w:p>
    <w:p w14:paraId="63C54E9E" w14:textId="77777777" w:rsidR="005D5399" w:rsidRPr="004848C1" w:rsidRDefault="005D5399" w:rsidP="005D5399">
      <w:pPr>
        <w:spacing w:after="0" w:line="240" w:lineRule="auto"/>
        <w:rPr>
          <w:rFonts w:ascii="Times New Roman" w:eastAsia="Calibri" w:hAnsi="Times New Roman" w:cs="Times New Roman"/>
        </w:rPr>
      </w:pPr>
    </w:p>
    <w:p w14:paraId="2365E675" w14:textId="77777777" w:rsidR="005D5399" w:rsidRPr="004848C1" w:rsidRDefault="005D5399" w:rsidP="005D5399">
      <w:pPr>
        <w:spacing w:after="0" w:line="240" w:lineRule="auto"/>
        <w:rPr>
          <w:rFonts w:ascii="Times New Roman" w:eastAsia="Calibri" w:hAnsi="Times New Roman" w:cs="Times New Roman"/>
        </w:rPr>
      </w:pPr>
    </w:p>
    <w:p w14:paraId="1746CEED"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27D2B53" w14:textId="77777777" w:rsidR="005D5399" w:rsidRPr="004848C1" w:rsidRDefault="005D5399" w:rsidP="005D539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6F3BEBB" w14:textId="77777777" w:rsidR="005D5399" w:rsidRDefault="005D5399" w:rsidP="005D539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D77BDDA" w14:textId="5D84EF60"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89E594F"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lastRenderedPageBreak/>
        <w:t>VOORHEES TOWNSHIP COMMITTEE</w:t>
      </w:r>
    </w:p>
    <w:p w14:paraId="1DD5149A"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t xml:space="preserve">MINUTES FOR THE MEETING OF JULY 12, 2021 </w:t>
      </w:r>
    </w:p>
    <w:p w14:paraId="128416D0"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t>REGULAR MEETING 7:00 PM</w:t>
      </w:r>
    </w:p>
    <w:p w14:paraId="706BEC3F" w14:textId="77777777" w:rsidR="00BE25A4" w:rsidRPr="00BE25A4" w:rsidRDefault="00BE25A4" w:rsidP="00BE25A4">
      <w:pPr>
        <w:numPr>
          <w:ilvl w:val="12"/>
          <w:numId w:val="0"/>
        </w:numPr>
        <w:spacing w:after="0" w:line="240" w:lineRule="auto"/>
        <w:rPr>
          <w:rFonts w:ascii="Times New Roman" w:eastAsia="Calibri" w:hAnsi="Times New Roman" w:cs="Times New Roman"/>
          <w:b/>
        </w:rPr>
      </w:pPr>
    </w:p>
    <w:p w14:paraId="7753200C" w14:textId="77777777" w:rsidR="00BE25A4" w:rsidRPr="00BE25A4" w:rsidRDefault="00BE25A4" w:rsidP="00BE25A4">
      <w:pPr>
        <w:spacing w:after="0" w:line="240" w:lineRule="auto"/>
        <w:rPr>
          <w:rFonts w:ascii="Times New Roman" w:eastAsia="Calibri" w:hAnsi="Times New Roman" w:cs="Times New Roman"/>
          <w:b/>
        </w:rPr>
      </w:pPr>
      <w:r w:rsidRPr="00BE25A4">
        <w:rPr>
          <w:rFonts w:ascii="Times New Roman" w:eastAsia="Calibri" w:hAnsi="Times New Roman" w:cs="Times New Roman"/>
          <w:b/>
        </w:rPr>
        <w:t>FLAG SALUTE</w:t>
      </w:r>
    </w:p>
    <w:p w14:paraId="4B01739B"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b/>
        </w:rPr>
      </w:pPr>
    </w:p>
    <w:p w14:paraId="11BCD5E8"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rPr>
      </w:pPr>
      <w:r w:rsidRPr="00BE25A4">
        <w:rPr>
          <w:rFonts w:ascii="Times New Roman" w:eastAsia="Calibri" w:hAnsi="Times New Roman" w:cs="Times New Roman"/>
          <w:b/>
        </w:rPr>
        <w:t xml:space="preserve">ROLL CALL </w:t>
      </w:r>
      <w:r w:rsidRPr="00BE25A4">
        <w:rPr>
          <w:rFonts w:ascii="Times New Roman" w:eastAsia="Calibri" w:hAnsi="Times New Roman" w:cs="Times New Roman"/>
        </w:rPr>
        <w:t>Committeewoman Fetbroyt, Committeeman Platt (Absent), Deputy Mayor Ravitz, Deputy Mayor Nocito, Mayor Mignogna</w:t>
      </w:r>
    </w:p>
    <w:p w14:paraId="1466DB88"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rPr>
      </w:pPr>
    </w:p>
    <w:p w14:paraId="4900B75D" w14:textId="77777777" w:rsidR="00BE25A4" w:rsidRPr="00BE25A4" w:rsidRDefault="00BE25A4" w:rsidP="00BE25A4">
      <w:pPr>
        <w:tabs>
          <w:tab w:val="left" w:pos="90"/>
        </w:tabs>
        <w:spacing w:after="0" w:line="240" w:lineRule="auto"/>
        <w:rPr>
          <w:rFonts w:ascii="Times New Roman" w:eastAsia="Calibri" w:hAnsi="Times New Roman" w:cs="Times New Roman"/>
          <w:b/>
        </w:rPr>
      </w:pPr>
      <w:r w:rsidRPr="00BE25A4">
        <w:rPr>
          <w:rFonts w:ascii="Times New Roman" w:eastAsia="Calibri" w:hAnsi="Times New Roman" w:cs="Times New Roman"/>
          <w:b/>
        </w:rPr>
        <w:t>SUNSHINE STATEMENT</w:t>
      </w:r>
    </w:p>
    <w:p w14:paraId="3B874526"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Mr. Long stated that this meeting is being held in compliance with the “Open Public Meetings Act” and has been published as required in the Courier Post and the Township Website.</w:t>
      </w:r>
    </w:p>
    <w:p w14:paraId="4F749EE4" w14:textId="77777777" w:rsidR="00BE25A4" w:rsidRPr="00BE25A4" w:rsidRDefault="00BE25A4" w:rsidP="00BE25A4">
      <w:pPr>
        <w:tabs>
          <w:tab w:val="left" w:pos="90"/>
        </w:tabs>
        <w:spacing w:after="0" w:line="240" w:lineRule="auto"/>
        <w:rPr>
          <w:rFonts w:ascii="Times New Roman" w:eastAsia="Calibri" w:hAnsi="Times New Roman" w:cs="Times New Roman"/>
        </w:rPr>
      </w:pPr>
    </w:p>
    <w:p w14:paraId="480073BC"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382-21</w:t>
      </w:r>
    </w:p>
    <w:p w14:paraId="5464C425" w14:textId="77777777" w:rsidR="00BE25A4" w:rsidRPr="00BE25A4" w:rsidRDefault="00BE25A4" w:rsidP="00BE25A4">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38C598E8" w14:textId="77777777" w:rsidR="00BE25A4" w:rsidRPr="00BE25A4" w:rsidRDefault="00BE25A4" w:rsidP="00BE25A4">
      <w:pPr>
        <w:spacing w:after="0" w:line="240" w:lineRule="auto"/>
        <w:rPr>
          <w:rFonts w:ascii="Times New Roman" w:hAnsi="Times New Roman" w:cs="Times New Roman"/>
        </w:rPr>
      </w:pPr>
    </w:p>
    <w:p w14:paraId="0F87D17A"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687BFCF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MR. RAVITZ</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77A3E8FD"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NOCITO</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662E35A2"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 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15CC6E4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5EAF7F3F"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0DB16B7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MRS. FETBROYT- YES</w:t>
      </w:r>
      <w:r w:rsidRPr="00BE25A4">
        <w:rPr>
          <w:rFonts w:ascii="Times New Roman" w:eastAsia="Calibri" w:hAnsi="Times New Roman" w:cs="Times New Roman"/>
          <w:bCs/>
          <w:spacing w:val="-3"/>
        </w:rPr>
        <w:tab/>
        <w:t>MR. PLATT- ABSENT</w:t>
      </w:r>
    </w:p>
    <w:p w14:paraId="6A750E1F"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27AB9D32"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7DBA4A26" w14:textId="77777777" w:rsidR="00BE25A4" w:rsidRPr="00BE25A4" w:rsidRDefault="00BE25A4" w:rsidP="00BE25A4">
      <w:pPr>
        <w:spacing w:after="0" w:line="240" w:lineRule="auto"/>
        <w:rPr>
          <w:rFonts w:ascii="Times New Roman" w:hAnsi="Times New Roman" w:cs="Times New Roman"/>
        </w:rPr>
      </w:pPr>
    </w:p>
    <w:p w14:paraId="6EBB7C7A"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383-21</w:t>
      </w:r>
    </w:p>
    <w:p w14:paraId="29A34B15" w14:textId="77777777" w:rsidR="00BE25A4" w:rsidRPr="00BE25A4" w:rsidRDefault="00BE25A4" w:rsidP="00BE25A4">
      <w:pPr>
        <w:tabs>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78843AB8" w14:textId="77777777" w:rsidR="00BE25A4" w:rsidRPr="00BE25A4" w:rsidRDefault="00BE25A4" w:rsidP="00BE25A4">
      <w:pPr>
        <w:spacing w:after="0" w:line="240" w:lineRule="auto"/>
        <w:rPr>
          <w:rFonts w:ascii="Times New Roman" w:hAnsi="Times New Roman" w:cs="Times New Roman"/>
        </w:rPr>
      </w:pPr>
    </w:p>
    <w:p w14:paraId="03CD99B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018F8290"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MS. FETBROYT</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799089CD"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MR. RAVITZ</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3903863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5740E464"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6F86A632"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1BA2AC26"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4AB2FB81"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4F676B90"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4D965C23" w14:textId="77777777" w:rsidR="00BE25A4" w:rsidRPr="00BE25A4" w:rsidRDefault="00BE25A4" w:rsidP="00BE25A4">
      <w:pPr>
        <w:spacing w:after="0" w:line="240" w:lineRule="auto"/>
      </w:pPr>
    </w:p>
    <w:p w14:paraId="1C5988FA"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384-21</w:t>
      </w:r>
    </w:p>
    <w:p w14:paraId="31E8A5A1"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526DDEA" w14:textId="77777777" w:rsidR="00BE25A4" w:rsidRPr="00BE25A4" w:rsidRDefault="00BE25A4" w:rsidP="00BE25A4">
      <w:pPr>
        <w:spacing w:after="0" w:line="240" w:lineRule="auto"/>
        <w:rPr>
          <w:rFonts w:ascii="Times New Roman" w:hAnsi="Times New Roman" w:cs="Times New Roman"/>
        </w:rPr>
      </w:pPr>
    </w:p>
    <w:p w14:paraId="7F1C3E5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9904B6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FA96019"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FD8630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B5C6D2B"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3D4F219"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B587D14"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CC3337E"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79B50B2"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lastRenderedPageBreak/>
        <w:t>MOTION TO CLOSE</w:t>
      </w:r>
    </w:p>
    <w:p w14:paraId="1C73BA6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MR. RAVITZ</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1EC286BE"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FETBROYT</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27B7D68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52ADD906"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726BAF2A"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282BE55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370A9AB8"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2CDE4356" w14:textId="77777777" w:rsidR="00BE25A4" w:rsidRPr="00BE25A4" w:rsidRDefault="00BE25A4" w:rsidP="00BE25A4">
      <w:pPr>
        <w:widowControl w:val="0"/>
        <w:suppressAutoHyphens/>
        <w:autoSpaceDE w:val="0"/>
        <w:autoSpaceDN w:val="0"/>
        <w:adjustRightInd w:val="0"/>
        <w:spacing w:after="0" w:line="240" w:lineRule="atLeast"/>
        <w:ind w:left="720" w:firstLine="720"/>
        <w:rPr>
          <w:rFonts w:ascii="Times New Roman" w:eastAsia="Calibri" w:hAnsi="Times New Roman" w:cs="Times New Roman"/>
          <w:bCs/>
          <w:spacing w:val="-3"/>
        </w:rPr>
      </w:pPr>
      <w:r w:rsidRPr="00BE25A4">
        <w:rPr>
          <w:rFonts w:ascii="Times New Roman" w:eastAsia="Calibri" w:hAnsi="Times New Roman" w:cs="Times New Roman"/>
          <w:bCs/>
          <w:spacing w:val="-3"/>
        </w:rPr>
        <w:t>MAYOR MIGNOGNA- YES</w:t>
      </w:r>
    </w:p>
    <w:p w14:paraId="65CA0073"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1801D30"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385-21</w:t>
      </w:r>
    </w:p>
    <w:p w14:paraId="7AEC7301"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 xml:space="preserve">BOND ORDINANCE AUTHORIZING THE ACQUISITION OF VEHICLES AND EQUIPMENT FOR THE TOWNSHIP OF VOORHEES, COUNTY OF CAMDEN, NEW JERSEY; APPROPRIATING THE SUM OF $1,486,000 </w:t>
      </w:r>
      <w:proofErr w:type="spellStart"/>
      <w:r w:rsidRPr="00BE25A4">
        <w:rPr>
          <w:rFonts w:ascii="Times" w:eastAsia="Times New Roman" w:hAnsi="Times" w:cs="Times New Roman"/>
          <w:bCs/>
          <w:spacing w:val="-2"/>
        </w:rPr>
        <w:t>THERFOR</w:t>
      </w:r>
      <w:proofErr w:type="spellEnd"/>
      <w:r w:rsidRPr="00BE25A4">
        <w:rPr>
          <w:rFonts w:ascii="Times" w:eastAsia="Times New Roman" w:hAnsi="Times" w:cs="Times New Roman"/>
          <w:bCs/>
          <w:spacing w:val="-2"/>
        </w:rPr>
        <w:t>;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5C04F2E2"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44E6BC51"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62D33EB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MS. FETBROYT</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5D19399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NOCITO</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NOCITO</w:t>
      </w:r>
    </w:p>
    <w:p w14:paraId="2BC3F4AF"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178E9D57"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5536DC2F"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34A9DF27"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73E29A1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573EEDD3"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2436A6C6" w14:textId="77777777" w:rsidR="00BE25A4" w:rsidRPr="00BE25A4" w:rsidRDefault="00BE25A4" w:rsidP="00BE25A4">
      <w:pPr>
        <w:tabs>
          <w:tab w:val="left" w:pos="90"/>
        </w:tabs>
        <w:spacing w:after="0" w:line="240" w:lineRule="auto"/>
        <w:rPr>
          <w:rFonts w:ascii="Times New Roman" w:eastAsia="Calibri" w:hAnsi="Times New Roman" w:cs="Times New Roman"/>
        </w:rPr>
      </w:pPr>
    </w:p>
    <w:p w14:paraId="5FA8BBB7" w14:textId="77777777" w:rsidR="00BE25A4" w:rsidRPr="00BE25A4" w:rsidRDefault="00BE25A4" w:rsidP="00BE25A4">
      <w:pPr>
        <w:tabs>
          <w:tab w:val="left" w:pos="90"/>
        </w:tabs>
        <w:spacing w:after="0" w:line="240" w:lineRule="auto"/>
        <w:rPr>
          <w:rFonts w:ascii="Times New Roman" w:eastAsia="Calibri" w:hAnsi="Times New Roman" w:cs="Times New Roman"/>
          <w:b/>
          <w:bCs/>
        </w:rPr>
      </w:pPr>
      <w:r w:rsidRPr="00BE25A4">
        <w:rPr>
          <w:rFonts w:ascii="Times New Roman" w:eastAsia="Calibri" w:hAnsi="Times New Roman" w:cs="Times New Roman"/>
          <w:b/>
          <w:bCs/>
        </w:rPr>
        <w:t>FIRST READING ON ORDINANCE</w:t>
      </w:r>
    </w:p>
    <w:p w14:paraId="673647C0"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 xml:space="preserve">AN ORDINANCE OF THE TOWNSHIP OF VOORHEES, COUNTY OF CAMDEN AND STATE OF NEW JERSEY AMENDING CHAPTER 152 ZONING DISTRICT TO INCLUDE SECTION 152-170: CANNABIS ESTABLISHMENTS </w:t>
      </w:r>
    </w:p>
    <w:p w14:paraId="286B7CA6" w14:textId="77777777" w:rsidR="00BE25A4" w:rsidRPr="00BE25A4" w:rsidRDefault="00BE25A4" w:rsidP="00BE25A4">
      <w:pPr>
        <w:spacing w:after="0" w:line="240" w:lineRule="auto"/>
        <w:rPr>
          <w:rFonts w:ascii="Times New Roman" w:eastAsia="Times New Roman" w:hAnsi="Times New Roman" w:cs="Times New Roman"/>
          <w:bCs/>
        </w:rPr>
      </w:pPr>
    </w:p>
    <w:p w14:paraId="3E99B55C"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MOTION TO APPROVE: MS. NOCITO</w:t>
      </w:r>
    </w:p>
    <w:p w14:paraId="29CF681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SECONDED: MS. FETBROYT</w:t>
      </w:r>
    </w:p>
    <w:p w14:paraId="14D8C96B"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AYES: 3</w:t>
      </w:r>
    </w:p>
    <w:p w14:paraId="5BB3D4E7"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NAYS: NONE</w:t>
      </w:r>
    </w:p>
    <w:p w14:paraId="1CFB8341"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ABSTAIN: MR. RAVITZ</w:t>
      </w:r>
    </w:p>
    <w:p w14:paraId="77E70636"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ABSENT: MR. PLATT</w:t>
      </w:r>
    </w:p>
    <w:p w14:paraId="74E64F42" w14:textId="77777777" w:rsidR="00BE25A4" w:rsidRPr="00BE25A4" w:rsidRDefault="00BE25A4" w:rsidP="00BE25A4">
      <w:pPr>
        <w:spacing w:after="0" w:line="240" w:lineRule="auto"/>
        <w:rPr>
          <w:rFonts w:ascii="Times New Roman" w:eastAsia="Times New Roman" w:hAnsi="Times New Roman" w:cs="Times New Roman"/>
          <w:bCs/>
        </w:rPr>
      </w:pPr>
    </w:p>
    <w:p w14:paraId="427B8ABE" w14:textId="77777777" w:rsidR="00BE25A4" w:rsidRPr="00BE25A4" w:rsidRDefault="00BE25A4" w:rsidP="00BE25A4">
      <w:pPr>
        <w:spacing w:after="0" w:line="240" w:lineRule="auto"/>
        <w:rPr>
          <w:rFonts w:ascii="Times New Roman" w:eastAsia="Times New Roman" w:hAnsi="Times New Roman" w:cs="Times New Roman"/>
          <w:b/>
        </w:rPr>
      </w:pPr>
      <w:r w:rsidRPr="00BE25A4">
        <w:rPr>
          <w:rFonts w:ascii="Times New Roman" w:eastAsia="Times New Roman" w:hAnsi="Times New Roman" w:cs="Times New Roman"/>
          <w:b/>
        </w:rPr>
        <w:t>FIRST READING ON ORDINANCE</w:t>
      </w:r>
    </w:p>
    <w:p w14:paraId="188666EE"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77276C02" w14:textId="77777777" w:rsidR="00BE25A4" w:rsidRPr="00BE25A4" w:rsidRDefault="00BE25A4" w:rsidP="00BE25A4">
      <w:pPr>
        <w:spacing w:after="0" w:line="240" w:lineRule="auto"/>
        <w:rPr>
          <w:rFonts w:ascii="Times New Roman" w:eastAsia="Times New Roman" w:hAnsi="Times New Roman" w:cs="Times New Roman"/>
          <w:bCs/>
        </w:rPr>
      </w:pPr>
    </w:p>
    <w:p w14:paraId="3E6787BB"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MOTION TO APPROVE: MS. NOCITO</w:t>
      </w:r>
    </w:p>
    <w:p w14:paraId="24CEE647"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SECONDED: MS. FETBROYT</w:t>
      </w:r>
    </w:p>
    <w:p w14:paraId="3065075D"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AYES: 3</w:t>
      </w:r>
    </w:p>
    <w:p w14:paraId="2ED83EE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NAYS: NONE</w:t>
      </w:r>
    </w:p>
    <w:p w14:paraId="38F1B54D"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ABSTAIN: MR. RAVITZ</w:t>
      </w:r>
    </w:p>
    <w:p w14:paraId="2BC52A3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ABSENT: MR. PLATT</w:t>
      </w:r>
    </w:p>
    <w:p w14:paraId="45F107EC" w14:textId="77777777" w:rsidR="00BE25A4" w:rsidRPr="00BE25A4" w:rsidRDefault="00BE25A4" w:rsidP="00BE25A4">
      <w:pPr>
        <w:spacing w:after="0" w:line="240" w:lineRule="auto"/>
        <w:rPr>
          <w:rFonts w:ascii="Times New Roman" w:eastAsia="Times New Roman" w:hAnsi="Times New Roman" w:cs="Times New Roman"/>
          <w:bCs/>
        </w:rPr>
      </w:pPr>
    </w:p>
    <w:p w14:paraId="4AC9CC50"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BE25A4">
        <w:rPr>
          <w:rFonts w:ascii="Times New Roman" w:eastAsia="Times New Roman" w:hAnsi="Times New Roman" w:cs="Times New Roman"/>
          <w:b/>
          <w:spacing w:val="-2"/>
        </w:rPr>
        <w:t>PUBLIC COMMENT FOR RESOLUTIONS ONLY</w:t>
      </w:r>
    </w:p>
    <w:p w14:paraId="3AB0024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D539F15"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MOTION TO CLOSE</w:t>
      </w:r>
    </w:p>
    <w:p w14:paraId="5C0A9AD4"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PUBLIC PORTION: MS. FETBROYT</w:t>
      </w:r>
      <w:r w:rsidRPr="00BE25A4">
        <w:rPr>
          <w:rFonts w:ascii="Times New Roman" w:eastAsia="Calibri" w:hAnsi="Times New Roman" w:cs="Times New Roman"/>
        </w:rPr>
        <w:tab/>
      </w:r>
      <w:r w:rsidRPr="00BE25A4">
        <w:rPr>
          <w:rFonts w:ascii="Times New Roman" w:eastAsia="Calibri" w:hAnsi="Times New Roman" w:cs="Times New Roman"/>
        </w:rPr>
        <w:tab/>
        <w:t xml:space="preserve">AYES: 4 </w:t>
      </w:r>
    </w:p>
    <w:p w14:paraId="1DE2ABAE"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MS. NOCITO</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NAYS: NONE</w:t>
      </w:r>
    </w:p>
    <w:p w14:paraId="1BE104EF" w14:textId="77777777" w:rsidR="00BE25A4" w:rsidRPr="00BE25A4" w:rsidRDefault="00BE25A4" w:rsidP="00BE25A4">
      <w:pPr>
        <w:rPr>
          <w:rFonts w:ascii="Times New Roman" w:eastAsia="Calibri" w:hAnsi="Times New Roman" w:cs="Times New Roman"/>
        </w:rPr>
      </w:pPr>
      <w:r w:rsidRPr="00BE25A4">
        <w:rPr>
          <w:rFonts w:ascii="Times New Roman" w:eastAsia="Calibri" w:hAnsi="Times New Roman" w:cs="Times New Roman"/>
        </w:rPr>
        <w:t>ABSENT: MR. PLATT</w:t>
      </w:r>
    </w:p>
    <w:p w14:paraId="22870CAF"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1FE507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0461DC9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958744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lastRenderedPageBreak/>
        <w:t>RESOLUTION NO. 168-21</w:t>
      </w:r>
      <w:r w:rsidRPr="00BE25A4">
        <w:rPr>
          <w:rFonts w:ascii="Times New Roman" w:eastAsia="Calibri" w:hAnsi="Times New Roman" w:cs="Times New Roman"/>
        </w:rPr>
        <w:tab/>
        <w:t xml:space="preserve">MEMORIALIZING AN EXECUTIVE SESSION </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FROM THE MEETING OF JUNE 28, 2021</w:t>
      </w:r>
    </w:p>
    <w:p w14:paraId="1170D4E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0A576D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56CD01C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1CA09CF"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0EE70DD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10B8B9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42F6CB1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10DA03C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RESOLUTION NO. 169-21</w:t>
      </w:r>
      <w:r w:rsidRPr="00BE25A4">
        <w:rPr>
          <w:rFonts w:ascii="Times New Roman" w:eastAsia="Calibri" w:hAnsi="Times New Roman" w:cs="Times New Roman"/>
        </w:rPr>
        <w:tab/>
        <w:t>AMENDING RECORDS OF THE TAX COLLECTOR</w:t>
      </w:r>
    </w:p>
    <w:p w14:paraId="16CFBBA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A5E4DF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4EE17F8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BE546F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65E12A8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0A2A70D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937A71F"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RESOLUTION NO. 170-21</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 xml:space="preserve">APPROVING THE INSERTION OF AN ITEM OF </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REVENUE</w:t>
      </w:r>
    </w:p>
    <w:p w14:paraId="071320E3"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p>
    <w:p w14:paraId="03E1690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7986ECB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4834D52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2DE2A99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6B91C17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51B75BAD"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p>
    <w:p w14:paraId="0244E247"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r w:rsidRPr="00BE25A4">
        <w:rPr>
          <w:rFonts w:ascii="Times New Roman" w:eastAsia="Calibri" w:hAnsi="Times New Roman" w:cs="Times New Roman"/>
        </w:rPr>
        <w:t>RESOLUTION NO. 171-21</w:t>
      </w:r>
      <w:r w:rsidRPr="00BE25A4">
        <w:rPr>
          <w:rFonts w:ascii="Times New Roman" w:eastAsia="Calibri" w:hAnsi="Times New Roman" w:cs="Times New Roman"/>
          <w:sz w:val="24"/>
          <w:szCs w:val="20"/>
        </w:rPr>
        <w:tab/>
      </w:r>
      <w:r w:rsidRPr="00BE25A4">
        <w:rPr>
          <w:rFonts w:ascii="Times New Roman" w:eastAsia="Calibri" w:hAnsi="Times New Roman" w:cs="Times New Roman"/>
          <w:sz w:val="24"/>
          <w:szCs w:val="20"/>
        </w:rPr>
        <w:tab/>
      </w:r>
      <w:r w:rsidRPr="00BE25A4">
        <w:rPr>
          <w:rFonts w:ascii="Times New Roman" w:eastAsia="Times New Roman" w:hAnsi="Times New Roman" w:cs="Times New Roman"/>
          <w:bCs/>
        </w:rPr>
        <w:t xml:space="preserve">AUTHORIZING THE TOWNSHIP OF VOORHEES </w:t>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t xml:space="preserve">TO ACCEPT A GRANT FROM THE STATE OF NEW </w:t>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t xml:space="preserve">JERSEY DEPARTMENT OF LAW AND PUBLIC </w:t>
      </w:r>
      <w:r w:rsidRPr="00BE25A4">
        <w:rPr>
          <w:rFonts w:ascii="Times New Roman" w:eastAsia="Times New Roman" w:hAnsi="Times New Roman" w:cs="Times New Roman"/>
          <w:bCs/>
        </w:rPr>
        <w:tab/>
        <w:t xml:space="preserve">SAFETY, OFFICE OF THE ATTORNEY GENERAL, </w:t>
      </w:r>
      <w:r w:rsidRPr="00BE25A4">
        <w:rPr>
          <w:rFonts w:ascii="Times New Roman" w:eastAsia="Times New Roman" w:hAnsi="Times New Roman" w:cs="Times New Roman"/>
          <w:bCs/>
        </w:rPr>
        <w:tab/>
        <w:t xml:space="preserve">IN THE AMOUNT OF $140,622, UNDER THE SFY21 </w:t>
      </w:r>
      <w:r w:rsidRPr="00BE25A4">
        <w:rPr>
          <w:rFonts w:ascii="Times New Roman" w:eastAsia="Times New Roman" w:hAnsi="Times New Roman" w:cs="Times New Roman"/>
          <w:bCs/>
        </w:rPr>
        <w:tab/>
        <w:t xml:space="preserve">BODY WORN CAMERA GRANT PROGRAM, </w:t>
      </w:r>
      <w:r w:rsidRPr="00BE25A4">
        <w:rPr>
          <w:rFonts w:ascii="Times New Roman" w:eastAsia="Times New Roman" w:hAnsi="Times New Roman" w:cs="Times New Roman"/>
          <w:bCs/>
        </w:rPr>
        <w:tab/>
        <w:t xml:space="preserve">AWARD NO. 21-BWC-448, AND AUTHORIZING </w:t>
      </w:r>
      <w:r w:rsidRPr="00BE25A4">
        <w:rPr>
          <w:rFonts w:ascii="Times New Roman" w:eastAsia="Times New Roman" w:hAnsi="Times New Roman" w:cs="Times New Roman"/>
          <w:bCs/>
        </w:rPr>
        <w:tab/>
        <w:t xml:space="preserve">MAYOR MICHAEL MIGNOGNA AND POLICE </w:t>
      </w:r>
      <w:r w:rsidRPr="00BE25A4">
        <w:rPr>
          <w:rFonts w:ascii="Times New Roman" w:eastAsia="Times New Roman" w:hAnsi="Times New Roman" w:cs="Times New Roman"/>
          <w:bCs/>
        </w:rPr>
        <w:tab/>
        <w:t xml:space="preserve">CHIEF LOUIS BORDI TO EXECUTE, AND THE </w:t>
      </w:r>
      <w:r w:rsidRPr="00BE25A4">
        <w:rPr>
          <w:rFonts w:ascii="Times New Roman" w:eastAsia="Times New Roman" w:hAnsi="Times New Roman" w:cs="Times New Roman"/>
          <w:bCs/>
        </w:rPr>
        <w:tab/>
        <w:t xml:space="preserve">TOWNSHIP CLERK TO ATTEST TO, AN AWARD, </w:t>
      </w:r>
      <w:r w:rsidRPr="00BE25A4">
        <w:rPr>
          <w:rFonts w:ascii="Times New Roman" w:eastAsia="Times New Roman" w:hAnsi="Times New Roman" w:cs="Times New Roman"/>
          <w:bCs/>
        </w:rPr>
        <w:tab/>
        <w:t xml:space="preserve">AND ANY AND ALL DOCUMENTS IN </w:t>
      </w:r>
      <w:r w:rsidRPr="00BE25A4">
        <w:rPr>
          <w:rFonts w:ascii="Times New Roman" w:eastAsia="Times New Roman" w:hAnsi="Times New Roman" w:cs="Times New Roman"/>
          <w:bCs/>
        </w:rPr>
        <w:tab/>
        <w:t>CONNECTION WITH THIS GRANT</w:t>
      </w:r>
    </w:p>
    <w:p w14:paraId="27A97CE2"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2C28C1B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329BA11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78061A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332FEDA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0BD2EA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04B2C636"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596AB26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hAnsi="Times New Roman"/>
          <w:bCs/>
        </w:rPr>
        <w:t>RESOLUTION NO. 172-21</w:t>
      </w:r>
      <w:r w:rsidRPr="00BE25A4">
        <w:rPr>
          <w:rFonts w:ascii="Times New Roman" w:hAnsi="Times New Roman"/>
          <w:bCs/>
        </w:rPr>
        <w:tab/>
      </w:r>
      <w:r w:rsidRPr="00BE25A4">
        <w:rPr>
          <w:rFonts w:ascii="Times New Roman" w:hAnsi="Times New Roman"/>
          <w:bCs/>
        </w:rPr>
        <w:tab/>
      </w:r>
      <w:r w:rsidRPr="00BE25A4">
        <w:rPr>
          <w:rFonts w:ascii="Times New Roman" w:hAnsi="Times New Roman"/>
          <w:bCs/>
        </w:rPr>
        <w:tab/>
      </w:r>
      <w:r w:rsidRPr="00BE25A4">
        <w:rPr>
          <w:rFonts w:ascii="Times New Roman" w:eastAsia="Times New Roman" w:hAnsi="Times New Roman" w:cs="Times New Roman"/>
          <w:spacing w:val="-2"/>
          <w:szCs w:val="24"/>
        </w:rPr>
        <w:t xml:space="preserve">RELEASING A PERFORMANCE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GUARANTY AND ACCEPTING A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MAINTENANCE BOND FOR VIRTUA HEALTH –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BIRTHING CENTER, BLOCK 228; LOTS 7, 10, &amp; 12</w:t>
      </w:r>
    </w:p>
    <w:p w14:paraId="6D4BCAE6"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FB3C87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7F1DB70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203337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3FD9ADB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1CE98D9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46E97A0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5FA28E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RESOLUTION NO. 173-21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APPOINTING JENNIFER GAFFNEY TO THE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POSITION OF CLERK 1 IN THE VOORHEES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TOWNSHIP ZONING DEPARTMENT</w:t>
      </w:r>
    </w:p>
    <w:p w14:paraId="69008DD2"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4D91F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1BE4D6E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514CAD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9B63DB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F69BA3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7619C73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FB7C44"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2BDB120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E502BEE"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34B20D92"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lastRenderedPageBreak/>
        <w:t>RESOLUTION NO. 174-21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ACCEPTING THE RETIREMENT OF DAVID CONTI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FROM THE VOORHEES TOWNSHIP FIRE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DEPARTMENT</w:t>
      </w:r>
    </w:p>
    <w:p w14:paraId="2DBF7827"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2571290A"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0140394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7E3228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FB1646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366697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AE92E49"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7EA16C8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RESOLUTION NO. 175-21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APPOINTING VICTORIA VANDEGRIFT TO THE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POSITION OF CONFIDENTIAL ASSISTANT –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CLERK 2 IN THE VOORHEES TOWNSHIP FIRE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DEPARTMENT</w:t>
      </w:r>
    </w:p>
    <w:p w14:paraId="11CC5D5E"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6826A42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2D74778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681A96E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5F1C682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FD53FA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2F85B3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hAnsi="Times New Roman"/>
          <w:bCs/>
        </w:rPr>
        <w:t>RESOLUTION NO. 176-21</w:t>
      </w:r>
      <w:r w:rsidRPr="00BE25A4">
        <w:rPr>
          <w:rFonts w:ascii="Times New Roman" w:hAnsi="Times New Roman"/>
          <w:bCs/>
        </w:rPr>
        <w:tab/>
        <w:t xml:space="preserve">ESTABLISHING AN ESTIMATED MUNICIPAL TAX </w:t>
      </w:r>
      <w:r w:rsidRPr="00BE25A4">
        <w:rPr>
          <w:rFonts w:ascii="Times New Roman" w:hAnsi="Times New Roman"/>
          <w:bCs/>
        </w:rPr>
        <w:tab/>
      </w:r>
      <w:r w:rsidRPr="00BE25A4">
        <w:rPr>
          <w:rFonts w:ascii="Times New Roman" w:hAnsi="Times New Roman"/>
          <w:bCs/>
        </w:rPr>
        <w:tab/>
        <w:t xml:space="preserve">LEVY PURSUANT TO CHAPTER 72, </w:t>
      </w:r>
      <w:proofErr w:type="spellStart"/>
      <w:r w:rsidRPr="00BE25A4">
        <w:rPr>
          <w:rFonts w:ascii="Times New Roman" w:hAnsi="Times New Roman"/>
          <w:bCs/>
        </w:rPr>
        <w:t>P.L</w:t>
      </w:r>
      <w:proofErr w:type="spellEnd"/>
      <w:r w:rsidRPr="00BE25A4">
        <w:rPr>
          <w:rFonts w:ascii="Times New Roman" w:hAnsi="Times New Roman"/>
          <w:bCs/>
        </w:rPr>
        <w:t>. 1994</w:t>
      </w:r>
      <w:r w:rsidRPr="00BE25A4">
        <w:rPr>
          <w:rFonts w:ascii="Times New Roman" w:eastAsia="Calibri" w:hAnsi="Times New Roman" w:cs="Times New Roman"/>
        </w:rPr>
        <w:t xml:space="preserve"> </w:t>
      </w:r>
    </w:p>
    <w:p w14:paraId="5CD0FE0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58ADA48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188E07B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BCBD40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592A9E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168CB8B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2F972E81"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DFE587"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 xml:space="preserve">RESOLUTION NO.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EXECUTIVE SESSION</w:t>
      </w:r>
    </w:p>
    <w:p w14:paraId="09753DA5"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71CA8EFF"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APPROVAL OF MINUTES FROM JUNE 28, 2021</w:t>
      </w:r>
    </w:p>
    <w:p w14:paraId="02DCC55A"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COURT REPORT FOR JUNE 2021</w:t>
      </w:r>
    </w:p>
    <w:p w14:paraId="6A8BB2C8"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TAX COLLECTOR’S REPORT FOR JUNE 2021</w:t>
      </w:r>
    </w:p>
    <w:p w14:paraId="0C569F7E"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TREASURER’S REPORT FOR JUNE 2021</w:t>
      </w:r>
    </w:p>
    <w:p w14:paraId="7231606A"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APPROVAL OF BILLS FOR JULY 12, 2021</w:t>
      </w:r>
    </w:p>
    <w:p w14:paraId="6B4CB2D3"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78752D4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FETBROYT</w:t>
      </w:r>
    </w:p>
    <w:p w14:paraId="4256FAE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DE4180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5279BF0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23A208C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A3835C1"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 xml:space="preserve"> </w:t>
      </w:r>
    </w:p>
    <w:p w14:paraId="7972F710"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COMMENTS FROM COMMITTEE - NONE</w:t>
      </w:r>
    </w:p>
    <w:p w14:paraId="4A7D2BBB"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COMMENTS FROM THE PUBLIC - NONE</w:t>
      </w:r>
    </w:p>
    <w:p w14:paraId="3F0375C8"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02CA5320"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 xml:space="preserve">MOTION TO CLOSE </w:t>
      </w:r>
      <w:r w:rsidRPr="00BE25A4">
        <w:rPr>
          <w:rFonts w:ascii="Times New Roman" w:eastAsia="Calibri" w:hAnsi="Times New Roman" w:cs="Times New Roman"/>
        </w:rPr>
        <w:tab/>
      </w:r>
    </w:p>
    <w:p w14:paraId="26E3A175"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PUBLIC COMMENT: MR. FETBROYT</w:t>
      </w:r>
      <w:r w:rsidRPr="00BE25A4">
        <w:rPr>
          <w:rFonts w:ascii="Times New Roman" w:eastAsia="Calibri" w:hAnsi="Times New Roman" w:cs="Times New Roman"/>
        </w:rPr>
        <w:tab/>
        <w:t>AYES: 4</w:t>
      </w:r>
    </w:p>
    <w:p w14:paraId="05B5CD24"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SECONDED: MS. NOCITO</w:t>
      </w:r>
      <w:r w:rsidRPr="00BE25A4">
        <w:rPr>
          <w:rFonts w:ascii="Times New Roman" w:eastAsia="Calibri" w:hAnsi="Times New Roman" w:cs="Times New Roman"/>
        </w:rPr>
        <w:tab/>
        <w:t>NAYS: NONE</w:t>
      </w:r>
    </w:p>
    <w:p w14:paraId="2A8B9B12"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48C8D5D5"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ADJOURNMENT</w:t>
      </w:r>
    </w:p>
    <w:p w14:paraId="5BC0337B"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5749B34E" w14:textId="41709A77"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FE9FB47"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E599C60"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JULY 19, 2021</w:t>
      </w:r>
      <w:r w:rsidRPr="00333A7C">
        <w:rPr>
          <w:rFonts w:ascii="Times New Roman" w:eastAsia="Calibri" w:hAnsi="Times New Roman" w:cs="Times New Roman"/>
          <w:b/>
        </w:rPr>
        <w:t xml:space="preserve"> </w:t>
      </w:r>
    </w:p>
    <w:p w14:paraId="6ED0D096"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3</w:t>
      </w:r>
      <w:r w:rsidRPr="00333A7C">
        <w:rPr>
          <w:rFonts w:ascii="Times New Roman" w:eastAsia="Calibri" w:hAnsi="Times New Roman" w:cs="Times New Roman"/>
          <w:b/>
        </w:rPr>
        <w:t>0 PM</w:t>
      </w:r>
    </w:p>
    <w:p w14:paraId="5BDEEFCB" w14:textId="77777777" w:rsidR="00DE49A6" w:rsidRPr="00333A7C" w:rsidRDefault="00DE49A6" w:rsidP="00DE49A6">
      <w:pPr>
        <w:numPr>
          <w:ilvl w:val="12"/>
          <w:numId w:val="0"/>
        </w:numPr>
        <w:spacing w:after="0" w:line="240" w:lineRule="auto"/>
        <w:rPr>
          <w:rFonts w:ascii="Times New Roman" w:eastAsia="Calibri" w:hAnsi="Times New Roman" w:cs="Times New Roman"/>
          <w:b/>
        </w:rPr>
      </w:pPr>
    </w:p>
    <w:p w14:paraId="12A22EC4" w14:textId="77777777" w:rsidR="00DE49A6" w:rsidRPr="00333A7C" w:rsidRDefault="00DE49A6" w:rsidP="00DE49A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2E8DDE1" w14:textId="77777777" w:rsidR="00DE49A6" w:rsidRPr="00333A7C" w:rsidRDefault="00DE49A6" w:rsidP="00DE49A6">
      <w:pPr>
        <w:tabs>
          <w:tab w:val="left" w:pos="90"/>
          <w:tab w:val="left" w:pos="1800"/>
        </w:tabs>
        <w:spacing w:after="0" w:line="240" w:lineRule="auto"/>
        <w:rPr>
          <w:rFonts w:ascii="Times New Roman" w:eastAsia="Calibri" w:hAnsi="Times New Roman" w:cs="Times New Roman"/>
          <w:b/>
        </w:rPr>
      </w:pPr>
    </w:p>
    <w:p w14:paraId="6A950848" w14:textId="77777777" w:rsidR="00DE49A6" w:rsidRDefault="00DE49A6" w:rsidP="00DE49A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26BA29F" w14:textId="77777777" w:rsidR="00DE49A6" w:rsidRDefault="00DE49A6" w:rsidP="00DE49A6">
      <w:pPr>
        <w:tabs>
          <w:tab w:val="left" w:pos="90"/>
          <w:tab w:val="left" w:pos="1800"/>
        </w:tabs>
        <w:spacing w:after="0" w:line="240" w:lineRule="auto"/>
        <w:rPr>
          <w:rFonts w:ascii="Times New Roman" w:eastAsia="Calibri" w:hAnsi="Times New Roman" w:cs="Times New Roman"/>
        </w:rPr>
      </w:pPr>
    </w:p>
    <w:p w14:paraId="264AA041" w14:textId="77777777" w:rsidR="00DE49A6" w:rsidRPr="00333A7C" w:rsidRDefault="00DE49A6" w:rsidP="00DE49A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7F2A612" w14:textId="77777777" w:rsidR="00DE49A6" w:rsidRDefault="00DE49A6" w:rsidP="00DE49A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2D9CCD1" w14:textId="77777777" w:rsidR="00DE49A6" w:rsidRDefault="00DE49A6" w:rsidP="00DE49A6">
      <w:pPr>
        <w:tabs>
          <w:tab w:val="left" w:pos="90"/>
          <w:tab w:val="left" w:pos="1800"/>
        </w:tabs>
        <w:spacing w:after="0" w:line="240" w:lineRule="auto"/>
        <w:rPr>
          <w:rFonts w:ascii="Times New Roman" w:eastAsia="Calibri" w:hAnsi="Times New Roman" w:cs="Times New Roman"/>
        </w:rPr>
      </w:pPr>
    </w:p>
    <w:p w14:paraId="08934452" w14:textId="77777777" w:rsidR="00DE49A6" w:rsidRPr="006F651D" w:rsidRDefault="00DE49A6" w:rsidP="00DE49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4B0C1D4" w14:textId="77777777" w:rsidR="00DE49A6" w:rsidRPr="006F651D" w:rsidRDefault="00DE49A6" w:rsidP="00DE49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C0892CB" w14:textId="77777777" w:rsidR="00DE49A6" w:rsidRPr="006F651D" w:rsidRDefault="00DE49A6" w:rsidP="00DE49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F4591A" w14:textId="77777777" w:rsidR="00DE49A6" w:rsidRPr="006F651D" w:rsidRDefault="00DE49A6" w:rsidP="00DE49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6C0B0EBD" w14:textId="77777777" w:rsidR="00DE49A6" w:rsidRDefault="00DE49A6" w:rsidP="00DE49A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F414FC2" w14:textId="77777777" w:rsidR="00DE49A6" w:rsidRDefault="00DE49A6" w:rsidP="00DE49A6">
      <w:pPr>
        <w:rPr>
          <w:rFonts w:ascii="Times New Roman" w:eastAsia="Calibri" w:hAnsi="Times New Roman" w:cs="Times New Roman"/>
        </w:rPr>
      </w:pPr>
    </w:p>
    <w:p w14:paraId="079DC349"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177-21</w:t>
      </w:r>
      <w:r>
        <w:rPr>
          <w:rFonts w:ascii="Times New Roman" w:eastAsia="Calibri" w:hAnsi="Times New Roman" w:cs="Times New Roman"/>
        </w:rPr>
        <w:tab/>
        <w:t>RENEWAL OF 2021/2022 LIQUOR LICENSES</w:t>
      </w:r>
    </w:p>
    <w:p w14:paraId="4A597A19"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65ADDBDC"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9D86B66"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9D1825"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BB43974"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0CF433"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7801394B"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NONE</w:t>
      </w:r>
    </w:p>
    <w:p w14:paraId="61FFDA3F"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2F648139"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p>
    <w:p w14:paraId="3DBE357C"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5169E5A"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0FC5C767"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317F72B1"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015FB397"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7E2ACFC" w14:textId="6E130CA5"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B51D07B" w14:textId="77777777" w:rsidR="00767B20" w:rsidRPr="00767B20" w:rsidRDefault="00767B20" w:rsidP="00767B20">
      <w:pPr>
        <w:spacing w:after="0" w:line="240" w:lineRule="auto"/>
        <w:jc w:val="center"/>
        <w:rPr>
          <w:rFonts w:ascii="Times New Roman" w:eastAsia="Times New Roman" w:hAnsi="Times New Roman" w:cs="Times New Roman"/>
          <w:b/>
          <w:i/>
          <w:sz w:val="52"/>
          <w:szCs w:val="52"/>
          <w:u w:val="single"/>
        </w:rPr>
      </w:pPr>
      <w:smartTag w:uri="urn:schemas-microsoft-com:office:smarttags" w:element="place">
        <w:smartTag w:uri="urn:schemas-microsoft-com:office:smarttags" w:element="PlaceName">
          <w:r w:rsidRPr="00767B20">
            <w:rPr>
              <w:rFonts w:ascii="Times New Roman" w:eastAsia="Times New Roman" w:hAnsi="Times New Roman" w:cs="Times New Roman"/>
              <w:b/>
              <w:i/>
              <w:sz w:val="64"/>
              <w:szCs w:val="64"/>
              <w:u w:val="single"/>
            </w:rPr>
            <w:lastRenderedPageBreak/>
            <w:t>V</w:t>
          </w:r>
          <w:r w:rsidRPr="00767B20">
            <w:rPr>
              <w:rFonts w:ascii="Times New Roman" w:eastAsia="Times New Roman" w:hAnsi="Times New Roman" w:cs="Times New Roman"/>
              <w:b/>
              <w:i/>
              <w:sz w:val="52"/>
              <w:szCs w:val="52"/>
              <w:u w:val="single"/>
            </w:rPr>
            <w:t>OORHEES</w:t>
          </w:r>
        </w:smartTag>
        <w:r w:rsidRPr="00767B20">
          <w:rPr>
            <w:rFonts w:ascii="Times New Roman" w:eastAsia="Times New Roman" w:hAnsi="Times New Roman" w:cs="Times New Roman"/>
            <w:b/>
            <w:i/>
            <w:sz w:val="52"/>
            <w:szCs w:val="52"/>
            <w:u w:val="single"/>
          </w:rPr>
          <w:t xml:space="preserve"> </w:t>
        </w:r>
        <w:smartTag w:uri="urn:schemas-microsoft-com:office:smarttags" w:element="PlaceType">
          <w:r w:rsidRPr="00767B20">
            <w:rPr>
              <w:rFonts w:ascii="Times New Roman" w:eastAsia="Times New Roman" w:hAnsi="Times New Roman" w:cs="Times New Roman"/>
              <w:b/>
              <w:i/>
              <w:sz w:val="64"/>
              <w:szCs w:val="64"/>
              <w:u w:val="single"/>
            </w:rPr>
            <w:t>T</w:t>
          </w:r>
          <w:r w:rsidRPr="00767B20">
            <w:rPr>
              <w:rFonts w:ascii="Times New Roman" w:eastAsia="Times New Roman" w:hAnsi="Times New Roman" w:cs="Times New Roman"/>
              <w:b/>
              <w:i/>
              <w:sz w:val="52"/>
              <w:szCs w:val="52"/>
              <w:u w:val="single"/>
            </w:rPr>
            <w:t>OWNSHIP</w:t>
          </w:r>
        </w:smartTag>
      </w:smartTag>
    </w:p>
    <w:p w14:paraId="0CB8021C" w14:textId="77777777" w:rsidR="00767B20" w:rsidRPr="00767B20" w:rsidRDefault="00767B20" w:rsidP="00767B20">
      <w:pPr>
        <w:spacing w:after="0" w:line="240" w:lineRule="auto"/>
        <w:jc w:val="center"/>
        <w:rPr>
          <w:rFonts w:ascii="Times New Roman" w:eastAsia="Times New Roman" w:hAnsi="Times New Roman" w:cs="Times New Roman"/>
          <w:b/>
          <w:i/>
          <w:sz w:val="24"/>
          <w:szCs w:val="20"/>
        </w:rPr>
      </w:pPr>
      <w:r w:rsidRPr="00767B20">
        <w:rPr>
          <w:rFonts w:ascii="Times New Roman" w:eastAsia="Times New Roman" w:hAnsi="Times New Roman" w:cs="Times New Roman"/>
          <w:b/>
          <w:i/>
          <w:sz w:val="24"/>
          <w:szCs w:val="20"/>
        </w:rPr>
        <w:t xml:space="preserve">D E P A R T M E N T   O F   </w:t>
      </w:r>
      <w:proofErr w:type="spellStart"/>
      <w:r w:rsidRPr="00767B20">
        <w:rPr>
          <w:rFonts w:ascii="Times New Roman" w:eastAsia="Times New Roman" w:hAnsi="Times New Roman" w:cs="Times New Roman"/>
          <w:b/>
          <w:i/>
          <w:sz w:val="24"/>
          <w:szCs w:val="20"/>
        </w:rPr>
        <w:t>F</w:t>
      </w:r>
      <w:proofErr w:type="spellEnd"/>
      <w:r w:rsidRPr="00767B20">
        <w:rPr>
          <w:rFonts w:ascii="Times New Roman" w:eastAsia="Times New Roman" w:hAnsi="Times New Roman" w:cs="Times New Roman"/>
          <w:b/>
          <w:i/>
          <w:sz w:val="24"/>
          <w:szCs w:val="20"/>
        </w:rPr>
        <w:t xml:space="preserve"> I N A N C E</w:t>
      </w:r>
    </w:p>
    <w:p w14:paraId="0A35B6BB" w14:textId="77777777" w:rsidR="00767B20" w:rsidRPr="00767B20" w:rsidRDefault="00767B20" w:rsidP="00767B20">
      <w:pPr>
        <w:spacing w:after="0" w:line="240" w:lineRule="auto"/>
        <w:jc w:val="center"/>
        <w:rPr>
          <w:rFonts w:ascii="Times New Roman" w:eastAsia="Times New Roman" w:hAnsi="Times New Roman" w:cs="Times New Roman"/>
          <w:b/>
          <w:sz w:val="24"/>
          <w:szCs w:val="20"/>
        </w:rPr>
      </w:pPr>
    </w:p>
    <w:p w14:paraId="49AFCD25" w14:textId="77777777" w:rsidR="00767B20" w:rsidRPr="00767B20" w:rsidRDefault="00767B20" w:rsidP="00767B20">
      <w:pPr>
        <w:spacing w:after="0" w:line="240" w:lineRule="auto"/>
        <w:rPr>
          <w:rFonts w:ascii="Times New Roman" w:eastAsia="Times New Roman" w:hAnsi="Times New Roman" w:cs="Times New Roman"/>
          <w:sz w:val="16"/>
          <w:szCs w:val="16"/>
        </w:rPr>
      </w:pPr>
      <w:r w:rsidRPr="00767B20">
        <w:rPr>
          <w:rFonts w:ascii="Times New Roman" w:eastAsia="Times New Roman" w:hAnsi="Times New Roman" w:cs="Times New Roman"/>
          <w:sz w:val="16"/>
          <w:szCs w:val="16"/>
        </w:rPr>
        <w:t>Dean Ciminera, Chief Financial Officer</w:t>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Lori Rauer, Purchasing Assistant</w:t>
      </w:r>
    </w:p>
    <w:p w14:paraId="785DDA88" w14:textId="77777777" w:rsidR="00767B20" w:rsidRPr="00767B20" w:rsidRDefault="00767B20" w:rsidP="00767B20">
      <w:pPr>
        <w:spacing w:after="0" w:line="240" w:lineRule="auto"/>
        <w:rPr>
          <w:rFonts w:ascii="Times New Roman" w:eastAsia="Times New Roman" w:hAnsi="Times New Roman" w:cs="Times New Roman"/>
          <w:sz w:val="16"/>
          <w:szCs w:val="16"/>
        </w:rPr>
      </w:pPr>
      <w:r w:rsidRPr="00767B20">
        <w:rPr>
          <w:rFonts w:ascii="Times New Roman" w:eastAsia="Times New Roman" w:hAnsi="Times New Roman" w:cs="Times New Roman"/>
          <w:color w:val="0070C0"/>
          <w:sz w:val="16"/>
          <w:szCs w:val="16"/>
          <w:u w:val="single"/>
        </w:rPr>
        <w:t>dciminera@voorheesnj.com</w:t>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color w:val="0070C0"/>
          <w:sz w:val="16"/>
          <w:szCs w:val="16"/>
        </w:rPr>
        <w:t xml:space="preserve">               </w:t>
      </w:r>
      <w:hyperlink r:id="rId6" w:history="1">
        <w:r w:rsidRPr="00767B20">
          <w:rPr>
            <w:rFonts w:ascii="Times New Roman" w:eastAsia="Times New Roman" w:hAnsi="Times New Roman" w:cs="Times New Roman"/>
            <w:color w:val="0070C0"/>
            <w:sz w:val="16"/>
            <w:szCs w:val="16"/>
            <w:u w:val="single"/>
          </w:rPr>
          <w:t>lrauer@voorheesnj.com</w:t>
        </w:r>
      </w:hyperlink>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 xml:space="preserve">   Stefanie Capone, Administrative Assistant</w:t>
      </w:r>
    </w:p>
    <w:p w14:paraId="4395884B" w14:textId="77777777" w:rsidR="00767B20" w:rsidRPr="00767B20" w:rsidRDefault="00767B20" w:rsidP="00767B20">
      <w:pPr>
        <w:spacing w:after="0" w:line="240" w:lineRule="auto"/>
        <w:rPr>
          <w:rFonts w:ascii="Times New Roman" w:eastAsia="Times New Roman" w:hAnsi="Times New Roman" w:cs="Times New Roman"/>
          <w:color w:val="0070C0"/>
          <w:sz w:val="16"/>
          <w:szCs w:val="16"/>
          <w:u w:val="single"/>
        </w:rPr>
      </w:pP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 xml:space="preserve">   </w:t>
      </w:r>
      <w:r w:rsidRPr="00767B20">
        <w:rPr>
          <w:rFonts w:ascii="Times New Roman" w:eastAsia="Times New Roman" w:hAnsi="Times New Roman" w:cs="Times New Roman"/>
          <w:color w:val="0000FF"/>
          <w:sz w:val="16"/>
          <w:szCs w:val="16"/>
          <w:u w:val="single"/>
        </w:rPr>
        <w:t xml:space="preserve">        </w:t>
      </w:r>
      <w:r w:rsidRPr="00767B20">
        <w:rPr>
          <w:rFonts w:ascii="Times New Roman" w:eastAsia="Times New Roman" w:hAnsi="Times New Roman" w:cs="Times New Roman"/>
          <w:color w:val="0070C0"/>
          <w:sz w:val="16"/>
          <w:szCs w:val="16"/>
          <w:u w:val="single"/>
        </w:rPr>
        <w:t>scapone@voorheesnj.com</w:t>
      </w:r>
    </w:p>
    <w:p w14:paraId="5A9A8CDF"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b/>
          <w:sz w:val="24"/>
          <w:szCs w:val="20"/>
        </w:rPr>
      </w:pPr>
    </w:p>
    <w:p w14:paraId="761B28DD"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b/>
          <w:sz w:val="24"/>
          <w:szCs w:val="20"/>
        </w:rPr>
      </w:pPr>
    </w:p>
    <w:p w14:paraId="0AFBAF08"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sz w:val="24"/>
          <w:szCs w:val="20"/>
        </w:rPr>
      </w:pPr>
      <w:r w:rsidRPr="00767B20">
        <w:rPr>
          <w:rFonts w:ascii="Times New Roman" w:eastAsia="Times New Roman" w:hAnsi="Times New Roman" w:cs="Times New Roman"/>
          <w:b/>
          <w:sz w:val="24"/>
          <w:szCs w:val="20"/>
        </w:rPr>
        <w:t>Report of Chief Financial Officer</w:t>
      </w:r>
    </w:p>
    <w:p w14:paraId="74768C69"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p>
    <w:p w14:paraId="02F5956E" w14:textId="77777777" w:rsidR="00767B20" w:rsidRPr="00767B20" w:rsidRDefault="00767B20" w:rsidP="00767B20">
      <w:pPr>
        <w:suppressAutoHyphens/>
        <w:spacing w:after="0" w:line="240" w:lineRule="auto"/>
        <w:jc w:val="center"/>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August 4, 2021</w:t>
      </w:r>
    </w:p>
    <w:p w14:paraId="2272450D"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p>
    <w:p w14:paraId="14CFBE06"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Mayor and Township Committee</w:t>
      </w:r>
    </w:p>
    <w:p w14:paraId="00B99C70"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smartTag w:uri="urn:schemas-microsoft-com:office:smarttags" w:element="place">
        <w:smartTag w:uri="urn:schemas-microsoft-com:office:smarttags" w:element="PlaceType">
          <w:r w:rsidRPr="00767B20">
            <w:rPr>
              <w:rFonts w:ascii="Times New Roman" w:eastAsia="Times New Roman" w:hAnsi="Times New Roman" w:cs="Times New Roman"/>
              <w:sz w:val="24"/>
              <w:szCs w:val="20"/>
            </w:rPr>
            <w:t>Township</w:t>
          </w:r>
        </w:smartTag>
        <w:r w:rsidRPr="00767B20">
          <w:rPr>
            <w:rFonts w:ascii="Times New Roman" w:eastAsia="Times New Roman" w:hAnsi="Times New Roman" w:cs="Times New Roman"/>
            <w:sz w:val="24"/>
            <w:szCs w:val="20"/>
          </w:rPr>
          <w:t xml:space="preserve"> of </w:t>
        </w:r>
        <w:smartTag w:uri="urn:schemas-microsoft-com:office:smarttags" w:element="PlaceName">
          <w:r w:rsidRPr="00767B20">
            <w:rPr>
              <w:rFonts w:ascii="Times New Roman" w:eastAsia="Times New Roman" w:hAnsi="Times New Roman" w:cs="Times New Roman"/>
              <w:sz w:val="24"/>
              <w:szCs w:val="20"/>
            </w:rPr>
            <w:t>Voorhees</w:t>
          </w:r>
        </w:smartTag>
      </w:smartTag>
    </w:p>
    <w:p w14:paraId="6BB32743"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smartTag w:uri="urn:schemas-microsoft-com:office:smarttags" w:element="place">
        <w:smartTag w:uri="urn:schemas-microsoft-com:office:smarttags" w:element="City">
          <w:r w:rsidRPr="00767B20">
            <w:rPr>
              <w:rFonts w:ascii="Times New Roman" w:eastAsia="Times New Roman" w:hAnsi="Times New Roman" w:cs="Times New Roman"/>
              <w:sz w:val="24"/>
              <w:szCs w:val="20"/>
            </w:rPr>
            <w:t>Voorhees</w:t>
          </w:r>
        </w:smartTag>
        <w:r w:rsidRPr="00767B20">
          <w:rPr>
            <w:rFonts w:ascii="Times New Roman" w:eastAsia="Times New Roman" w:hAnsi="Times New Roman" w:cs="Times New Roman"/>
            <w:sz w:val="24"/>
            <w:szCs w:val="20"/>
          </w:rPr>
          <w:t xml:space="preserve">, </w:t>
        </w:r>
        <w:smartTag w:uri="urn:schemas-microsoft-com:office:smarttags" w:element="State">
          <w:r w:rsidRPr="00767B20">
            <w:rPr>
              <w:rFonts w:ascii="Times New Roman" w:eastAsia="Times New Roman" w:hAnsi="Times New Roman" w:cs="Times New Roman"/>
              <w:sz w:val="24"/>
              <w:szCs w:val="20"/>
            </w:rPr>
            <w:t>New Jersey</w:t>
          </w:r>
        </w:smartTag>
      </w:smartTag>
    </w:p>
    <w:p w14:paraId="52F6267B" w14:textId="77777777" w:rsidR="00767B20" w:rsidRPr="00767B20" w:rsidRDefault="00767B20" w:rsidP="00767B20">
      <w:pPr>
        <w:keepNext/>
        <w:tabs>
          <w:tab w:val="left" w:pos="720"/>
        </w:tabs>
        <w:suppressAutoHyphens/>
        <w:spacing w:after="0" w:line="240" w:lineRule="auto"/>
        <w:jc w:val="center"/>
        <w:outlineLvl w:val="1"/>
        <w:rPr>
          <w:rFonts w:ascii="Times New Roman" w:eastAsia="Times New Roman" w:hAnsi="Times New Roman" w:cs="Times New Roman"/>
          <w:b/>
          <w:sz w:val="24"/>
          <w:szCs w:val="20"/>
        </w:rPr>
      </w:pPr>
    </w:p>
    <w:p w14:paraId="482F2CB4" w14:textId="77777777" w:rsidR="00767B20" w:rsidRPr="00767B20" w:rsidRDefault="00767B20" w:rsidP="00767B20">
      <w:pPr>
        <w:keepNext/>
        <w:tabs>
          <w:tab w:val="left" w:pos="720"/>
        </w:tabs>
        <w:suppressAutoHyphens/>
        <w:spacing w:after="0" w:line="240" w:lineRule="auto"/>
        <w:jc w:val="center"/>
        <w:outlineLvl w:val="1"/>
        <w:rPr>
          <w:rFonts w:ascii="Times New Roman" w:eastAsia="Times New Roman" w:hAnsi="Times New Roman" w:cs="Times New Roman"/>
          <w:b/>
          <w:sz w:val="24"/>
          <w:szCs w:val="20"/>
        </w:rPr>
      </w:pPr>
      <w:r w:rsidRPr="00767B20">
        <w:rPr>
          <w:rFonts w:ascii="Times New Roman" w:eastAsia="Times New Roman" w:hAnsi="Times New Roman" w:cs="Times New Roman"/>
          <w:b/>
          <w:sz w:val="24"/>
          <w:szCs w:val="20"/>
        </w:rPr>
        <w:t>RE:</w:t>
      </w:r>
      <w:r w:rsidRPr="00767B20">
        <w:rPr>
          <w:rFonts w:ascii="Times New Roman" w:eastAsia="Times New Roman" w:hAnsi="Times New Roman" w:cs="Times New Roman"/>
          <w:b/>
          <w:sz w:val="24"/>
          <w:szCs w:val="20"/>
        </w:rPr>
        <w:tab/>
        <w:t>$12,675,000 Bond Anticipation Notes, Series 2021A</w:t>
      </w:r>
    </w:p>
    <w:p w14:paraId="54D2BE12"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33D299B9"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t>Pursuant to Ordinance #286-16, #340-19, #345-19, #347-19, #348-19, #349-19, #360-20, #361-20, #367-20, #368-20. #369-20, #370-20, #378-21, #382-21, #383-21, #384-21 and #385-21, adopted by the Mayor and Township Committee, I sold the Bond Anticipation Notes Series 2021A, in the aggregate principal amount of $12,675,000, dated August 17, 2021 and maturing on August 16, 2022.  Bids were received as follows:</w:t>
      </w:r>
    </w:p>
    <w:p w14:paraId="3160183D"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4E8EA152"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rPr>
      </w:pP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Coupon</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Net Interest</w:t>
      </w:r>
    </w:p>
    <w:p w14:paraId="50CF935D"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u w:val="single"/>
        </w:rPr>
      </w:pP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u w:val="single"/>
        </w:rPr>
        <w:t>Bank</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w:t>
      </w:r>
      <w:r w:rsidRPr="00767B20">
        <w:rPr>
          <w:rFonts w:ascii="Times New Roman" w:eastAsia="Times New Roman" w:hAnsi="Times New Roman" w:cs="Times New Roman"/>
          <w:b/>
          <w:sz w:val="24"/>
          <w:szCs w:val="20"/>
          <w:u w:val="single"/>
        </w:rPr>
        <w:t>Rate</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u w:val="single"/>
        </w:rPr>
        <w:t>Premium</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w:t>
      </w:r>
      <w:r w:rsidRPr="00767B20">
        <w:rPr>
          <w:rFonts w:ascii="Times New Roman" w:eastAsia="Times New Roman" w:hAnsi="Times New Roman" w:cs="Times New Roman"/>
          <w:b/>
          <w:sz w:val="24"/>
          <w:szCs w:val="20"/>
          <w:u w:val="single"/>
        </w:rPr>
        <w:t>Cost</w:t>
      </w:r>
    </w:p>
    <w:p w14:paraId="4655490D"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rPr>
      </w:pPr>
    </w:p>
    <w:p w14:paraId="50E051A3"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b/>
          <w:sz w:val="24"/>
          <w:szCs w:val="20"/>
        </w:rPr>
        <w:t>1.</w:t>
      </w:r>
      <w:r w:rsidRPr="00767B20">
        <w:rPr>
          <w:rFonts w:ascii="Times New Roman" w:eastAsia="Times New Roman" w:hAnsi="Times New Roman" w:cs="Times New Roman"/>
          <w:b/>
          <w:sz w:val="24"/>
          <w:szCs w:val="20"/>
        </w:rPr>
        <w:tab/>
        <w:t>Piper Sandler</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1.0000%</w:t>
      </w:r>
      <w:r w:rsidRPr="00767B20">
        <w:rPr>
          <w:rFonts w:ascii="Times New Roman" w:eastAsia="Times New Roman" w:hAnsi="Times New Roman" w:cs="Times New Roman"/>
          <w:b/>
          <w:sz w:val="24"/>
          <w:szCs w:val="20"/>
        </w:rPr>
        <w:tab/>
        <w:t xml:space="preserve">         $   97,090.50</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0.2319%</w:t>
      </w:r>
    </w:p>
    <w:p w14:paraId="48A8B2DB"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2.</w:t>
      </w:r>
      <w:r w:rsidRPr="00767B20">
        <w:rPr>
          <w:rFonts w:ascii="Times New Roman" w:eastAsia="Times New Roman" w:hAnsi="Times New Roman" w:cs="Times New Roman"/>
          <w:sz w:val="24"/>
          <w:szCs w:val="20"/>
        </w:rPr>
        <w:tab/>
      </w:r>
      <w:proofErr w:type="spellStart"/>
      <w:r w:rsidRPr="00767B20">
        <w:rPr>
          <w:rFonts w:ascii="Times New Roman" w:eastAsia="Times New Roman" w:hAnsi="Times New Roman" w:cs="Times New Roman"/>
          <w:sz w:val="24"/>
          <w:szCs w:val="20"/>
        </w:rPr>
        <w:t>BNY</w:t>
      </w:r>
      <w:proofErr w:type="spellEnd"/>
      <w:r w:rsidRPr="00767B20">
        <w:rPr>
          <w:rFonts w:ascii="Times New Roman" w:eastAsia="Times New Roman" w:hAnsi="Times New Roman" w:cs="Times New Roman"/>
          <w:sz w:val="24"/>
          <w:szCs w:val="20"/>
        </w:rPr>
        <w:t xml:space="preserve"> Mellon</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95,283.04</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0.2462%</w:t>
      </w:r>
    </w:p>
    <w:p w14:paraId="0AE250D5"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3.</w:t>
      </w:r>
      <w:r w:rsidRPr="00767B20">
        <w:rPr>
          <w:rFonts w:ascii="Times New Roman" w:eastAsia="Times New Roman" w:hAnsi="Times New Roman" w:cs="Times New Roman"/>
          <w:sz w:val="24"/>
          <w:szCs w:val="20"/>
        </w:rPr>
        <w:tab/>
        <w:t>Oppenheimer &amp; Co.</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93,288.00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0.2619%</w:t>
      </w:r>
    </w:p>
    <w:p w14:paraId="2743A39E"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4.</w:t>
      </w:r>
      <w:r w:rsidRPr="00767B20">
        <w:rPr>
          <w:rFonts w:ascii="Times New Roman" w:eastAsia="Times New Roman" w:hAnsi="Times New Roman" w:cs="Times New Roman"/>
          <w:sz w:val="24"/>
          <w:szCs w:val="20"/>
        </w:rPr>
        <w:tab/>
        <w:t>Republic Bank</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1.0000%</w:t>
      </w:r>
    </w:p>
    <w:p w14:paraId="68E8ACA1"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p>
    <w:p w14:paraId="41337A39"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6EE4BF76"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t xml:space="preserve">The 2021A Bond Anticipation Notes were awarded to </w:t>
      </w:r>
      <w:r w:rsidRPr="00767B20">
        <w:rPr>
          <w:rFonts w:ascii="Times New Roman" w:eastAsia="Times New Roman" w:hAnsi="Times New Roman" w:cs="Times New Roman"/>
          <w:b/>
          <w:sz w:val="24"/>
          <w:szCs w:val="20"/>
        </w:rPr>
        <w:t>Piper Sandler</w:t>
      </w:r>
      <w:r w:rsidRPr="00767B20">
        <w:rPr>
          <w:rFonts w:ascii="Times New Roman" w:eastAsia="Times New Roman" w:hAnsi="Times New Roman" w:cs="Times New Roman"/>
          <w:sz w:val="24"/>
          <w:szCs w:val="20"/>
        </w:rPr>
        <w:t xml:space="preserve"> at a net interest cost of </w:t>
      </w:r>
      <w:r w:rsidRPr="00767B20">
        <w:rPr>
          <w:rFonts w:ascii="Times New Roman" w:eastAsia="Times New Roman" w:hAnsi="Times New Roman" w:cs="Times New Roman"/>
          <w:b/>
          <w:bCs/>
          <w:sz w:val="24"/>
          <w:szCs w:val="20"/>
        </w:rPr>
        <w:t>0.2319</w:t>
      </w:r>
      <w:r w:rsidRPr="00767B20">
        <w:rPr>
          <w:rFonts w:ascii="Times New Roman" w:eastAsia="Times New Roman" w:hAnsi="Times New Roman" w:cs="Times New Roman"/>
          <w:b/>
          <w:sz w:val="24"/>
          <w:szCs w:val="20"/>
        </w:rPr>
        <w:t xml:space="preserve">%, per annum.  </w:t>
      </w:r>
      <w:r w:rsidRPr="00767B20">
        <w:rPr>
          <w:rFonts w:ascii="Times New Roman" w:eastAsia="Times New Roman" w:hAnsi="Times New Roman" w:cs="Times New Roman"/>
          <w:sz w:val="24"/>
          <w:szCs w:val="20"/>
        </w:rPr>
        <w:t>The 2021A Notes are payable at maturity at a price of $12,675,000 and are not subject to redemption prior to the maturity date.</w:t>
      </w:r>
    </w:p>
    <w:p w14:paraId="5891FB24"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735C75DB"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3D225456" w14:textId="77777777" w:rsidR="00767B20" w:rsidRPr="00767B20" w:rsidRDefault="00767B20" w:rsidP="00767B20">
      <w:pPr>
        <w:tabs>
          <w:tab w:val="left" w:pos="720"/>
          <w:tab w:val="left" w:pos="5328"/>
        </w:tabs>
        <w:suppressAutoHyphens/>
        <w:spacing w:after="0" w:line="240" w:lineRule="auto"/>
        <w:rPr>
          <w:rFonts w:ascii="Times New Roman" w:eastAsia="Times New Roman" w:hAnsi="Times New Roman" w:cs="Times New Roman"/>
          <w:sz w:val="24"/>
          <w:szCs w:val="20"/>
        </w:rPr>
      </w:pPr>
    </w:p>
    <w:p w14:paraId="690A31CB" w14:textId="77777777" w:rsidR="00767B20" w:rsidRPr="00767B20" w:rsidRDefault="00767B20" w:rsidP="00767B20">
      <w:pPr>
        <w:suppressAutoHyphens/>
        <w:spacing w:after="0" w:line="240" w:lineRule="auto"/>
        <w:rPr>
          <w:rFonts w:ascii="Times New Roman" w:eastAsia="Times New Roman" w:hAnsi="Times New Roman" w:cs="Times New Roman"/>
          <w:b/>
          <w:bCs/>
          <w:color w:val="0070C0"/>
          <w:sz w:val="48"/>
          <w:szCs w:val="48"/>
          <w:u w:val="single"/>
        </w:rPr>
      </w:pP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Coronet" w:eastAsia="Times New Roman" w:hAnsi="Coronet" w:cs="Times New Roman"/>
          <w:b/>
          <w:bCs/>
          <w:color w:val="0070C0"/>
          <w:sz w:val="40"/>
          <w:szCs w:val="20"/>
          <w:u w:val="single"/>
        </w:rPr>
        <w:tab/>
      </w:r>
      <w:r w:rsidRPr="00767B20">
        <w:rPr>
          <w:rFonts w:ascii="Vladimir Script" w:eastAsia="Times New Roman" w:hAnsi="Vladimir Script" w:cs="Times New Roman"/>
          <w:b/>
          <w:bCs/>
          <w:color w:val="0070C0"/>
          <w:sz w:val="48"/>
          <w:szCs w:val="48"/>
          <w:u w:val="single"/>
        </w:rPr>
        <w:t>Dean Ciminera</w:t>
      </w:r>
      <w:r w:rsidRPr="00767B20">
        <w:rPr>
          <w:rFonts w:ascii="Vladimir Script" w:eastAsia="Times New Roman" w:hAnsi="Vladimir Script" w:cs="Times New Roman"/>
          <w:b/>
          <w:bCs/>
          <w:color w:val="0070C0"/>
          <w:sz w:val="48"/>
          <w:szCs w:val="48"/>
          <w:u w:val="single"/>
        </w:rPr>
        <w:tab/>
      </w:r>
    </w:p>
    <w:p w14:paraId="47252EAF"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Dean Ciminera,</w:t>
      </w:r>
    </w:p>
    <w:p w14:paraId="787CC5AA"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Chief Financial Officer</w:t>
      </w:r>
    </w:p>
    <w:p w14:paraId="6BD9129F" w14:textId="01AC4132"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84DD023" w14:textId="6AC3ADA9"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36E5089" wp14:editId="20E757A3">
            <wp:extent cx="5943600" cy="1093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347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A573C76" w14:textId="6A3C9EDD" w:rsidR="00F66747" w:rsidRDefault="00767B20">
      <w:pPr>
        <w:rPr>
          <w:rFonts w:ascii="Times New Roman" w:eastAsia="Calibri" w:hAnsi="Times New Roman" w:cs="Times New Roman"/>
          <w:sz w:val="24"/>
          <w:szCs w:val="24"/>
        </w:rPr>
      </w:pPr>
      <w:r w:rsidRPr="00767B20">
        <w:rPr>
          <w:noProof/>
        </w:rPr>
        <w:lastRenderedPageBreak/>
        <w:drawing>
          <wp:inline distT="0" distB="0" distL="0" distR="0" wp14:anchorId="1A06A40F" wp14:editId="3AA8B938">
            <wp:extent cx="5943600" cy="104095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40955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F7FCE67" w14:textId="2A2658C2" w:rsidR="00F66747" w:rsidRDefault="00767B20">
      <w:pPr>
        <w:rPr>
          <w:rFonts w:ascii="Times New Roman" w:eastAsia="Calibri" w:hAnsi="Times New Roman" w:cs="Times New Roman"/>
          <w:sz w:val="24"/>
          <w:szCs w:val="24"/>
        </w:rPr>
      </w:pPr>
      <w:r w:rsidRPr="00767B20">
        <w:rPr>
          <w:noProof/>
        </w:rPr>
        <w:lastRenderedPageBreak/>
        <w:drawing>
          <wp:inline distT="0" distB="0" distL="0" distR="0" wp14:anchorId="4F509395" wp14:editId="5243DBB4">
            <wp:extent cx="5943600" cy="1101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F06BFA3" w14:textId="777FBB56"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30D3ADD0" wp14:editId="184F5463">
            <wp:extent cx="5943600" cy="11353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417C7CF1" w14:textId="1B5C857F"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26E08D51" wp14:editId="3E27F64F">
            <wp:extent cx="5943600" cy="11687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871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147D4029" w14:textId="6A0EEC78"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5284B52" wp14:editId="18BD3DF3">
            <wp:extent cx="5943600" cy="11372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EBFA1FA" w14:textId="2FCB8966"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25C3B33C" wp14:editId="7D05EBD5">
            <wp:extent cx="5943600" cy="11115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1B5BA63C" w14:textId="4194A6FB"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89DE9F5" wp14:editId="08B54FE8">
            <wp:extent cx="5943600" cy="11372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285A76C2" w14:textId="3193A8F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9D6BF59" wp14:editId="258184A1">
            <wp:extent cx="5943600" cy="10906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3ABA0AB" w14:textId="0CCB49C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97CE590" wp14:editId="39704A24">
            <wp:extent cx="5943600" cy="11258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54A6482D" w14:textId="7FE8FD9D"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48CF2F4E" wp14:editId="01B59DDC">
            <wp:extent cx="5943600" cy="109442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9442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51A1FE36" w14:textId="68296513"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3D18BC7" wp14:editId="3BC6801A">
            <wp:extent cx="5943600" cy="10848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411F2AB3" w14:textId="541E7BB9"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125C26C" wp14:editId="5027639F">
            <wp:extent cx="5943600" cy="11201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5740194F" w14:textId="5F13F860"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327535AB" wp14:editId="7B36BCEB">
            <wp:extent cx="5943600" cy="11458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4DEB66EA" w14:textId="166174AB"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558AB2E" wp14:editId="064C776D">
            <wp:extent cx="5943600" cy="11153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2DB9C8BE" w14:textId="7BFCC7F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3871A42" wp14:editId="4F9240DB">
            <wp:extent cx="5943600" cy="11534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5347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60B51B0B" w14:textId="079F2BF5"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8A1A5DE" wp14:editId="188FE4E7">
            <wp:extent cx="5943600" cy="11563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5633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632F0294" w14:textId="2FA829F9"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467099B0" wp14:editId="32505AFD">
            <wp:extent cx="5943600" cy="11401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ED3CBC1" w14:textId="77777777" w:rsidR="00F66747" w:rsidRPr="00C3036D" w:rsidRDefault="00F66747" w:rsidP="00EE78DA">
      <w:pPr>
        <w:rPr>
          <w:rFonts w:ascii="Times New Roman" w:eastAsia="Calibri" w:hAnsi="Times New Roman" w:cs="Times New Roman"/>
          <w:sz w:val="24"/>
          <w:szCs w:val="24"/>
        </w:rPr>
      </w:pPr>
    </w:p>
    <w:p w14:paraId="0C2E367A" w14:textId="1A42C5B5" w:rsidR="009D7CFF" w:rsidRDefault="00767B20" w:rsidP="0014211D">
      <w:pPr>
        <w:rPr>
          <w:rFonts w:ascii="Times New Roman" w:eastAsia="Calibri" w:hAnsi="Times New Roman" w:cs="Times New Roman"/>
          <w:b/>
          <w:bCs/>
        </w:rPr>
      </w:pPr>
      <w:r w:rsidRPr="00767B20">
        <w:rPr>
          <w:rFonts w:ascii="Times New Roman" w:eastAsia="Calibri" w:hAnsi="Times New Roman" w:cs="Times New Roman"/>
          <w:b/>
          <w:bCs/>
          <w:noProof/>
        </w:rPr>
        <w:lastRenderedPageBreak/>
        <w:drawing>
          <wp:inline distT="0" distB="0" distL="0" distR="0" wp14:anchorId="1B894AC9" wp14:editId="64FF7457">
            <wp:extent cx="5943600" cy="10687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p>
    <w:sectPr w:rsidR="009D7CFF" w:rsidSect="00F2371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ronet">
    <w:altName w:val="Mistral"/>
    <w:charset w:val="00"/>
    <w:family w:val="script"/>
    <w:pitch w:val="variable"/>
    <w:sig w:usb0="00000007" w:usb1="00000000" w:usb2="00000000" w:usb3="00000000" w:csb0="00000093" w:csb1="00000000"/>
  </w:font>
  <w:font w:name="Vladimir Script">
    <w:panose1 w:val="03050402040407070305"/>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B10C4"/>
    <w:multiLevelType w:val="hybridMultilevel"/>
    <w:tmpl w:val="13224552"/>
    <w:lvl w:ilvl="0" w:tplc="8E70D5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DF16105"/>
    <w:multiLevelType w:val="hybridMultilevel"/>
    <w:tmpl w:val="B54222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233B4BC7"/>
    <w:multiLevelType w:val="hybridMultilevel"/>
    <w:tmpl w:val="ABE05D4E"/>
    <w:lvl w:ilvl="0" w:tplc="A02E7C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CF313D0"/>
    <w:multiLevelType w:val="hybridMultilevel"/>
    <w:tmpl w:val="9C0E3C4C"/>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450B7E92"/>
    <w:multiLevelType w:val="hybridMultilevel"/>
    <w:tmpl w:val="1928529A"/>
    <w:lvl w:ilvl="0" w:tplc="5A88A3CE">
      <w:start w:val="4"/>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7B776F"/>
    <w:multiLevelType w:val="hybridMultilevel"/>
    <w:tmpl w:val="FB4C2132"/>
    <w:lvl w:ilvl="0" w:tplc="4600EC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7E06364"/>
    <w:multiLevelType w:val="hybridMultilevel"/>
    <w:tmpl w:val="49489EC8"/>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EBB26FA"/>
    <w:multiLevelType w:val="hybridMultilevel"/>
    <w:tmpl w:val="385A4ADE"/>
    <w:lvl w:ilvl="0" w:tplc="C18EE6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8"/>
  </w:num>
  <w:num w:numId="4">
    <w:abstractNumId w:val="1"/>
  </w:num>
  <w:num w:numId="5">
    <w:abstractNumId w:val="3"/>
  </w:num>
  <w:num w:numId="6">
    <w:abstractNumId w:val="6"/>
  </w:num>
  <w:num w:numId="7">
    <w:abstractNumId w:val="9"/>
  </w:num>
  <w:num w:numId="8">
    <w:abstractNumId w:val="2"/>
  </w:num>
  <w:num w:numId="9">
    <w:abstractNumId w:val="0"/>
  </w:num>
  <w:num w:numId="10">
    <w:abstractNumId w:val="7"/>
  </w:num>
  <w:num w:numId="11">
    <w:abstractNumId w:val="5"/>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11D"/>
    <w:rsid w:val="0000236E"/>
    <w:rsid w:val="00022F4C"/>
    <w:rsid w:val="000277BD"/>
    <w:rsid w:val="0004374C"/>
    <w:rsid w:val="0005657A"/>
    <w:rsid w:val="000A690D"/>
    <w:rsid w:val="000B0C90"/>
    <w:rsid w:val="000C19B8"/>
    <w:rsid w:val="000C4561"/>
    <w:rsid w:val="000C72A3"/>
    <w:rsid w:val="000D6045"/>
    <w:rsid w:val="000D7D84"/>
    <w:rsid w:val="000E725B"/>
    <w:rsid w:val="0010553D"/>
    <w:rsid w:val="00111161"/>
    <w:rsid w:val="0014211D"/>
    <w:rsid w:val="00161582"/>
    <w:rsid w:val="00173F3D"/>
    <w:rsid w:val="0018194A"/>
    <w:rsid w:val="0018499F"/>
    <w:rsid w:val="00187F69"/>
    <w:rsid w:val="00192255"/>
    <w:rsid w:val="001934F0"/>
    <w:rsid w:val="001A2C8C"/>
    <w:rsid w:val="001A4FA4"/>
    <w:rsid w:val="001E6151"/>
    <w:rsid w:val="001F003F"/>
    <w:rsid w:val="002034FB"/>
    <w:rsid w:val="00204F43"/>
    <w:rsid w:val="002113CC"/>
    <w:rsid w:val="002142B8"/>
    <w:rsid w:val="00253808"/>
    <w:rsid w:val="00281B3E"/>
    <w:rsid w:val="00283303"/>
    <w:rsid w:val="00283989"/>
    <w:rsid w:val="00293A65"/>
    <w:rsid w:val="002D2EFA"/>
    <w:rsid w:val="002F3B62"/>
    <w:rsid w:val="00324FEB"/>
    <w:rsid w:val="003357BA"/>
    <w:rsid w:val="00353066"/>
    <w:rsid w:val="00375557"/>
    <w:rsid w:val="003838AE"/>
    <w:rsid w:val="003C07F6"/>
    <w:rsid w:val="003C4A82"/>
    <w:rsid w:val="003E3687"/>
    <w:rsid w:val="0042294D"/>
    <w:rsid w:val="00423423"/>
    <w:rsid w:val="00434B18"/>
    <w:rsid w:val="00494762"/>
    <w:rsid w:val="004A1D7B"/>
    <w:rsid w:val="004A7E44"/>
    <w:rsid w:val="004B2696"/>
    <w:rsid w:val="004B4CC3"/>
    <w:rsid w:val="004C67E5"/>
    <w:rsid w:val="004D6A2C"/>
    <w:rsid w:val="005055C2"/>
    <w:rsid w:val="005271D5"/>
    <w:rsid w:val="00545683"/>
    <w:rsid w:val="00571DE8"/>
    <w:rsid w:val="00593E7F"/>
    <w:rsid w:val="005A784C"/>
    <w:rsid w:val="005D5399"/>
    <w:rsid w:val="005E2F48"/>
    <w:rsid w:val="0060311E"/>
    <w:rsid w:val="00633919"/>
    <w:rsid w:val="0064170F"/>
    <w:rsid w:val="00657EDF"/>
    <w:rsid w:val="00660ACF"/>
    <w:rsid w:val="00667087"/>
    <w:rsid w:val="00680016"/>
    <w:rsid w:val="00692BF6"/>
    <w:rsid w:val="006930E6"/>
    <w:rsid w:val="006A2F58"/>
    <w:rsid w:val="006A3D59"/>
    <w:rsid w:val="00701B19"/>
    <w:rsid w:val="00714205"/>
    <w:rsid w:val="00752D30"/>
    <w:rsid w:val="0075510B"/>
    <w:rsid w:val="00767B20"/>
    <w:rsid w:val="00775A7C"/>
    <w:rsid w:val="00785786"/>
    <w:rsid w:val="007E1FD2"/>
    <w:rsid w:val="008078B5"/>
    <w:rsid w:val="008A2D3B"/>
    <w:rsid w:val="008F7CA3"/>
    <w:rsid w:val="009128FE"/>
    <w:rsid w:val="009270FF"/>
    <w:rsid w:val="00963706"/>
    <w:rsid w:val="00977812"/>
    <w:rsid w:val="00986650"/>
    <w:rsid w:val="00992299"/>
    <w:rsid w:val="00997EAE"/>
    <w:rsid w:val="009A140E"/>
    <w:rsid w:val="009B4816"/>
    <w:rsid w:val="009D7CFF"/>
    <w:rsid w:val="009E169B"/>
    <w:rsid w:val="009E1850"/>
    <w:rsid w:val="00A1145D"/>
    <w:rsid w:val="00A140AD"/>
    <w:rsid w:val="00A220D2"/>
    <w:rsid w:val="00A271FB"/>
    <w:rsid w:val="00A44A7F"/>
    <w:rsid w:val="00A51D84"/>
    <w:rsid w:val="00A6791F"/>
    <w:rsid w:val="00AA424B"/>
    <w:rsid w:val="00AB1239"/>
    <w:rsid w:val="00AD24A1"/>
    <w:rsid w:val="00AF595F"/>
    <w:rsid w:val="00B20848"/>
    <w:rsid w:val="00B2242C"/>
    <w:rsid w:val="00B32A06"/>
    <w:rsid w:val="00B4506A"/>
    <w:rsid w:val="00B6070D"/>
    <w:rsid w:val="00B60DD8"/>
    <w:rsid w:val="00BB4EDF"/>
    <w:rsid w:val="00BB7589"/>
    <w:rsid w:val="00BD0C0B"/>
    <w:rsid w:val="00BE25A4"/>
    <w:rsid w:val="00BF107E"/>
    <w:rsid w:val="00C3036D"/>
    <w:rsid w:val="00C44C54"/>
    <w:rsid w:val="00C47A27"/>
    <w:rsid w:val="00C51D4A"/>
    <w:rsid w:val="00C54838"/>
    <w:rsid w:val="00C917B0"/>
    <w:rsid w:val="00CA7227"/>
    <w:rsid w:val="00CD0998"/>
    <w:rsid w:val="00CE5885"/>
    <w:rsid w:val="00CE7EA6"/>
    <w:rsid w:val="00D10D62"/>
    <w:rsid w:val="00D22CEC"/>
    <w:rsid w:val="00D43ED5"/>
    <w:rsid w:val="00D55C1A"/>
    <w:rsid w:val="00DA6043"/>
    <w:rsid w:val="00DB0862"/>
    <w:rsid w:val="00DB37EF"/>
    <w:rsid w:val="00DB6225"/>
    <w:rsid w:val="00DE49A6"/>
    <w:rsid w:val="00E87392"/>
    <w:rsid w:val="00E904F2"/>
    <w:rsid w:val="00EB2D47"/>
    <w:rsid w:val="00EE78DA"/>
    <w:rsid w:val="00EF5052"/>
    <w:rsid w:val="00F079A5"/>
    <w:rsid w:val="00F11D8E"/>
    <w:rsid w:val="00F2371B"/>
    <w:rsid w:val="00F3093B"/>
    <w:rsid w:val="00F3797B"/>
    <w:rsid w:val="00F4750E"/>
    <w:rsid w:val="00F60345"/>
    <w:rsid w:val="00F66747"/>
    <w:rsid w:val="00F70113"/>
    <w:rsid w:val="00FA29C0"/>
    <w:rsid w:val="00FB22E1"/>
    <w:rsid w:val="00FF33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3D7A94AE"/>
  <w15:chartTrackingRefBased/>
  <w15:docId w15:val="{74B3A289-4C29-462E-8ED2-9CDDF8975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21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750E"/>
    <w:pPr>
      <w:ind w:left="720"/>
      <w:contextualSpacing/>
    </w:pPr>
  </w:style>
  <w:style w:type="table" w:styleId="TableGrid">
    <w:name w:val="Table Grid"/>
    <w:basedOn w:val="TableNormal"/>
    <w:uiPriority w:val="99"/>
    <w:rsid w:val="006930E6"/>
    <w:pPr>
      <w:autoSpaceDE w:val="0"/>
      <w:autoSpaceDN w:val="0"/>
      <w:adjustRightInd w:val="0"/>
      <w:spacing w:after="0" w:line="240" w:lineRule="auto"/>
    </w:pPr>
    <w:rPr>
      <w:rFonts w:ascii="Times New Roman" w:eastAsia="Times New Roman" w:hAnsi="Times New Roman" w:cs="Times New Roman"/>
      <w:sz w:val="20"/>
      <w:szCs w:val="20"/>
    </w:rPr>
    <w:tblPr>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hyperlink" Target="mailto:lrauer@voorheesnj.com" TargetMode="Externa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2913</TotalTime>
  <Pages>76</Pages>
  <Words>18066</Words>
  <Characters>102978</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 Ober</cp:lastModifiedBy>
  <cp:revision>31</cp:revision>
  <cp:lastPrinted>2021-08-12T16:03:00Z</cp:lastPrinted>
  <dcterms:created xsi:type="dcterms:W3CDTF">2021-08-10T14:30:00Z</dcterms:created>
  <dcterms:modified xsi:type="dcterms:W3CDTF">2021-10-21T13:41:00Z</dcterms:modified>
</cp:coreProperties>
</file>