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476B57" w14:textId="77777777" w:rsidR="00CA6FB3" w:rsidRPr="00333A7C" w:rsidRDefault="00CA6FB3" w:rsidP="00CA6FB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4EDB0D6" w14:textId="77FFCA14" w:rsidR="00CA6FB3" w:rsidRPr="00333A7C" w:rsidRDefault="00CA6FB3" w:rsidP="00CA6FB3">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NOVEMBER 8, 2021</w:t>
      </w:r>
      <w:r w:rsidRPr="00333A7C">
        <w:rPr>
          <w:rFonts w:ascii="Times New Roman" w:eastAsia="Calibri" w:hAnsi="Times New Roman" w:cs="Times New Roman"/>
          <w:b/>
        </w:rPr>
        <w:t xml:space="preserve"> </w:t>
      </w:r>
    </w:p>
    <w:p w14:paraId="1DA5DF7B" w14:textId="77777777" w:rsidR="00CA6FB3" w:rsidRPr="00333A7C" w:rsidRDefault="00CA6FB3" w:rsidP="00CA6FB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7F7B2E12" w14:textId="77777777" w:rsidR="00CA6FB3" w:rsidRPr="00333A7C" w:rsidRDefault="00CA6FB3" w:rsidP="00CA6FB3">
      <w:pPr>
        <w:numPr>
          <w:ilvl w:val="12"/>
          <w:numId w:val="0"/>
        </w:numPr>
        <w:spacing w:after="0" w:line="240" w:lineRule="auto"/>
        <w:rPr>
          <w:rFonts w:ascii="Times New Roman" w:eastAsia="Calibri" w:hAnsi="Times New Roman" w:cs="Times New Roman"/>
          <w:b/>
        </w:rPr>
      </w:pPr>
    </w:p>
    <w:p w14:paraId="33A3782D" w14:textId="77777777" w:rsidR="00CA6FB3" w:rsidRPr="00333A7C" w:rsidRDefault="00CA6FB3" w:rsidP="00CA6FB3">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1463822" w14:textId="77777777" w:rsidR="00CA6FB3" w:rsidRPr="00333A7C" w:rsidRDefault="00CA6FB3" w:rsidP="00CA6FB3">
      <w:pPr>
        <w:tabs>
          <w:tab w:val="left" w:pos="90"/>
          <w:tab w:val="left" w:pos="1800"/>
        </w:tabs>
        <w:spacing w:after="0" w:line="240" w:lineRule="auto"/>
        <w:rPr>
          <w:rFonts w:ascii="Times New Roman" w:eastAsia="Calibri" w:hAnsi="Times New Roman" w:cs="Times New Roman"/>
          <w:b/>
        </w:rPr>
      </w:pPr>
    </w:p>
    <w:p w14:paraId="1DE42567" w14:textId="77777777" w:rsidR="00CA6FB3" w:rsidRDefault="00CA6FB3" w:rsidP="00CA6FB3">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547BAAF8" w14:textId="77777777" w:rsidR="00CA6FB3" w:rsidRDefault="00CA6FB3" w:rsidP="00CA6FB3">
      <w:pPr>
        <w:tabs>
          <w:tab w:val="left" w:pos="90"/>
          <w:tab w:val="left" w:pos="1800"/>
        </w:tabs>
        <w:spacing w:after="0" w:line="240" w:lineRule="auto"/>
        <w:rPr>
          <w:rFonts w:ascii="Times New Roman" w:eastAsia="Calibri" w:hAnsi="Times New Roman" w:cs="Times New Roman"/>
        </w:rPr>
      </w:pPr>
    </w:p>
    <w:p w14:paraId="275AE208" w14:textId="77777777" w:rsidR="00CA6FB3" w:rsidRPr="00333A7C" w:rsidRDefault="00CA6FB3" w:rsidP="00CA6FB3">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49E22FF" w14:textId="2715CD5C" w:rsidR="00CA6FB3" w:rsidRDefault="00CA6FB3" w:rsidP="00CA6FB3">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A74099B" w14:textId="20A14837" w:rsidR="00097A27" w:rsidRDefault="00097A27" w:rsidP="00CA6FB3">
      <w:pPr>
        <w:tabs>
          <w:tab w:val="left" w:pos="90"/>
        </w:tabs>
        <w:spacing w:after="0" w:line="240" w:lineRule="auto"/>
        <w:rPr>
          <w:rFonts w:ascii="Times New Roman" w:eastAsia="Calibri" w:hAnsi="Times New Roman" w:cs="Times New Roman"/>
        </w:rPr>
      </w:pPr>
    </w:p>
    <w:p w14:paraId="665C35B4" w14:textId="15A2D4D2" w:rsidR="00097A27" w:rsidRPr="00097A27" w:rsidRDefault="00097A27" w:rsidP="00CA6FB3">
      <w:pPr>
        <w:tabs>
          <w:tab w:val="left" w:pos="90"/>
        </w:tabs>
        <w:spacing w:after="0" w:line="240" w:lineRule="auto"/>
        <w:rPr>
          <w:rFonts w:ascii="Times New Roman" w:eastAsia="Calibri" w:hAnsi="Times New Roman" w:cs="Times New Roman"/>
          <w:b/>
          <w:bCs/>
        </w:rPr>
      </w:pPr>
      <w:r w:rsidRPr="00097A27">
        <w:rPr>
          <w:rFonts w:ascii="Times New Roman" w:eastAsia="Calibri" w:hAnsi="Times New Roman" w:cs="Times New Roman"/>
          <w:b/>
          <w:bCs/>
        </w:rPr>
        <w:t>FIRST READING ON ORDINANCE</w:t>
      </w:r>
    </w:p>
    <w:p w14:paraId="7FA2385C" w14:textId="2391985F" w:rsidR="00097A27" w:rsidRDefault="00097A27" w:rsidP="00097A27">
      <w:pPr>
        <w:spacing w:after="0" w:line="240" w:lineRule="auto"/>
        <w:rPr>
          <w:rFonts w:ascii="Times New Roman" w:eastAsia="Times New Roman" w:hAnsi="Times New Roman" w:cs="Times New Roman"/>
        </w:rPr>
      </w:pPr>
      <w:r w:rsidRPr="00097A27">
        <w:rPr>
          <w:rFonts w:ascii="Times New Roman" w:eastAsia="Times New Roman" w:hAnsi="Times New Roman" w:cs="Times New Roman"/>
        </w:rPr>
        <w:t>ORDINANCE VACATING, RELEASING AND EXTINGUISHING ANY AND ALL PUBLIC RIGHTS TO A PORTION OF THE PAPER STREET KNOWN AS ELEVENTH AVENUE CONTIGUOUS TO BLOCK 293 LOT 2 (TO BECOME BLOCK 270 LOT 28) AND BLOCK 295 LOT 1 (TO BECOME BLOCK 270 LOT 66) ON THE TAX MAP OF THE TOWNSHIP OF VOORHEES SUBJECT TO CERTAIN TERMS AND CONDITIONS</w:t>
      </w:r>
    </w:p>
    <w:p w14:paraId="238F492F" w14:textId="4AF74D4A" w:rsidR="00097A27" w:rsidRDefault="00097A27" w:rsidP="00097A27">
      <w:pPr>
        <w:spacing w:after="0" w:line="240" w:lineRule="auto"/>
        <w:rPr>
          <w:rFonts w:ascii="Times New Roman" w:eastAsia="Times New Roman" w:hAnsi="Times New Roman" w:cs="Times New Roman"/>
        </w:rPr>
      </w:pPr>
    </w:p>
    <w:p w14:paraId="59A8A4F7" w14:textId="40C4D10D" w:rsidR="002D54A4" w:rsidRDefault="002D54A4" w:rsidP="002D54A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AYES: </w:t>
      </w:r>
    </w:p>
    <w:p w14:paraId="35CD74DE" w14:textId="7A37C223" w:rsidR="002D54A4" w:rsidRDefault="002D54A4" w:rsidP="002D54A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NAYS: </w:t>
      </w:r>
    </w:p>
    <w:p w14:paraId="26093A06" w14:textId="481FAD27" w:rsidR="002D54A4" w:rsidRDefault="002D54A4" w:rsidP="002D54A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 xml:space="preserve">ABSENT: </w:t>
      </w:r>
    </w:p>
    <w:p w14:paraId="0C5CF916" w14:textId="77777777" w:rsidR="00097A27" w:rsidRPr="00097A27" w:rsidRDefault="00097A27" w:rsidP="00097A27">
      <w:pPr>
        <w:spacing w:after="0" w:line="240" w:lineRule="auto"/>
        <w:rPr>
          <w:rFonts w:ascii="Times New Roman" w:eastAsia="Times New Roman" w:hAnsi="Times New Roman" w:cs="Times New Roman"/>
        </w:rPr>
      </w:pPr>
    </w:p>
    <w:p w14:paraId="21B18587" w14:textId="58DFF270" w:rsidR="00CA6FB3" w:rsidRPr="00097A27" w:rsidRDefault="00097A27" w:rsidP="00097A27">
      <w:pPr>
        <w:spacing w:after="0" w:line="240" w:lineRule="auto"/>
        <w:rPr>
          <w:rFonts w:ascii="Times New Roman" w:hAnsi="Times New Roman" w:cs="Times New Roman"/>
          <w:b/>
          <w:bCs/>
        </w:rPr>
      </w:pPr>
      <w:r w:rsidRPr="00097A27">
        <w:rPr>
          <w:rFonts w:ascii="Times New Roman" w:hAnsi="Times New Roman" w:cs="Times New Roman"/>
          <w:b/>
          <w:bCs/>
        </w:rPr>
        <w:t>FIRST READING ON ORDINANCE</w:t>
      </w:r>
    </w:p>
    <w:p w14:paraId="63FB78CE" w14:textId="77777777" w:rsidR="00097A27" w:rsidRPr="00097A27" w:rsidRDefault="00097A27" w:rsidP="00097A27">
      <w:pPr>
        <w:spacing w:after="0" w:line="240" w:lineRule="auto"/>
        <w:rPr>
          <w:rFonts w:ascii="Times New Roman" w:eastAsia="Times New Roman" w:hAnsi="Times New Roman" w:cs="Times New Roman"/>
        </w:rPr>
      </w:pPr>
      <w:r w:rsidRPr="00097A27">
        <w:rPr>
          <w:rFonts w:ascii="Times New Roman" w:eastAsia="Times New Roman" w:hAnsi="Times New Roman" w:cs="Times New Roman"/>
        </w:rPr>
        <w:t>ORDINANCE VACATING, RELEASING AND EXTINGUISHING ANY AND ALL PUBLIC RIGHTS TO A PORTION OF THE PAPER STREET KNOWN AS TWELFTH AVENUE CONTIGUOUS TO BLOCK 295 LOT 1 (TO BECOME BLOCK 270 LOT 66) AND 296 LOT 1 (TO BECOME BLOCK 270 LOT 67) ON THE TAX MAP OF THE TOWNSHIP OF VOORHEES SUBJECT TO CERTAIN TERMS AND CONDITIONS</w:t>
      </w:r>
    </w:p>
    <w:p w14:paraId="2264A3E8" w14:textId="56757607" w:rsidR="00097A27" w:rsidRDefault="00097A27" w:rsidP="00097A27">
      <w:pPr>
        <w:spacing w:after="0" w:line="240" w:lineRule="auto"/>
        <w:rPr>
          <w:rFonts w:ascii="Times New Roman" w:hAnsi="Times New Roman" w:cs="Times New Roman"/>
        </w:rPr>
      </w:pPr>
    </w:p>
    <w:p w14:paraId="26C5B131" w14:textId="77777777" w:rsidR="002D54A4" w:rsidRDefault="002D54A4" w:rsidP="002D54A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AYES: </w:t>
      </w:r>
    </w:p>
    <w:p w14:paraId="092B7F65" w14:textId="77777777" w:rsidR="002D54A4" w:rsidRDefault="002D54A4" w:rsidP="002D54A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NAYS: </w:t>
      </w:r>
    </w:p>
    <w:p w14:paraId="64C2E9F4" w14:textId="77777777" w:rsidR="002D54A4" w:rsidRDefault="002D54A4" w:rsidP="002D54A4">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 xml:space="preserve">ABSENT: </w:t>
      </w:r>
    </w:p>
    <w:p w14:paraId="733DD949" w14:textId="77777777" w:rsidR="002D54A4" w:rsidRDefault="002D54A4" w:rsidP="00097A27">
      <w:pPr>
        <w:spacing w:after="0" w:line="240" w:lineRule="auto"/>
        <w:rPr>
          <w:rFonts w:ascii="Times New Roman" w:hAnsi="Times New Roman" w:cs="Times New Roman"/>
        </w:rPr>
      </w:pPr>
    </w:p>
    <w:p w14:paraId="325C4D4F" w14:textId="77777777" w:rsidR="00CA6FB3" w:rsidRPr="006F651D" w:rsidRDefault="00CA6FB3" w:rsidP="00CA6FB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A0E8B32" w14:textId="77777777" w:rsidR="00CA6FB3" w:rsidRPr="006F651D" w:rsidRDefault="00CA6FB3" w:rsidP="00CA6FB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AFEB92F" w14:textId="77777777" w:rsidR="00CA6FB3" w:rsidRPr="006F651D" w:rsidRDefault="00CA6FB3" w:rsidP="00CA6FB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9130681" w14:textId="77777777" w:rsidR="00CA6FB3" w:rsidRPr="006F651D" w:rsidRDefault="00CA6FB3" w:rsidP="00CA6FB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49ED792D" w14:textId="3B3A4826" w:rsidR="00CA6FB3" w:rsidRDefault="00CA6FB3" w:rsidP="00CA6FB3">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45EE9C7E" w14:textId="6DF65A93" w:rsidR="00F60A3B" w:rsidRDefault="00F60A3B" w:rsidP="00CA6FB3">
      <w:pPr>
        <w:tabs>
          <w:tab w:val="left" w:pos="0"/>
          <w:tab w:val="left" w:pos="720"/>
        </w:tabs>
        <w:suppressAutoHyphens/>
        <w:spacing w:after="0" w:line="240" w:lineRule="auto"/>
        <w:rPr>
          <w:rFonts w:ascii="Times New Roman" w:eastAsia="Calibri" w:hAnsi="Times New Roman" w:cs="Times New Roman"/>
        </w:rPr>
      </w:pPr>
    </w:p>
    <w:p w14:paraId="1EFD9A36" w14:textId="5151F0E2" w:rsidR="00F60A3B" w:rsidRDefault="00F60A3B" w:rsidP="00CA6FB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65C02832" w14:textId="17D2FA28" w:rsidR="00F60A3B" w:rsidRDefault="00F60A3B" w:rsidP="00CA6FB3">
      <w:pPr>
        <w:tabs>
          <w:tab w:val="left" w:pos="0"/>
          <w:tab w:val="left" w:pos="720"/>
        </w:tabs>
        <w:suppressAutoHyphens/>
        <w:spacing w:after="0" w:line="240" w:lineRule="auto"/>
        <w:rPr>
          <w:rFonts w:ascii="Times New Roman" w:eastAsia="Calibri" w:hAnsi="Times New Roman" w:cs="Times New Roman"/>
        </w:rPr>
      </w:pPr>
    </w:p>
    <w:p w14:paraId="13D38AE7" w14:textId="541D8019" w:rsidR="00F60A3B" w:rsidRDefault="00F60A3B" w:rsidP="00CA6FB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ASSESSOR</w:t>
      </w:r>
    </w:p>
    <w:p w14:paraId="74385AEC" w14:textId="310502E7" w:rsidR="00F60A3B" w:rsidRDefault="00F60A3B" w:rsidP="00CA6FB3">
      <w:pPr>
        <w:tabs>
          <w:tab w:val="left" w:pos="0"/>
          <w:tab w:val="left" w:pos="720"/>
        </w:tabs>
        <w:suppressAutoHyphens/>
        <w:spacing w:after="0" w:line="240" w:lineRule="auto"/>
        <w:rPr>
          <w:rFonts w:ascii="Times New Roman" w:eastAsia="Calibri" w:hAnsi="Times New Roman" w:cs="Times New Roman"/>
        </w:rPr>
      </w:pPr>
    </w:p>
    <w:p w14:paraId="1ED79488" w14:textId="07A521EB" w:rsidR="003C46FC" w:rsidRDefault="00F60A3B" w:rsidP="00CA6FB3">
      <w:pPr>
        <w:tabs>
          <w:tab w:val="left" w:pos="0"/>
          <w:tab w:val="left" w:pos="7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RESOLUTION NO. 241-21</w:t>
      </w:r>
      <w:r w:rsidR="0060313E">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t xml:space="preserve">APPROVING PURCHASES THROUGH STATE </w:t>
      </w:r>
      <w:r w:rsidR="003C46FC">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r>
      <w:r w:rsidR="003C46FC">
        <w:rPr>
          <w:rFonts w:ascii="Times New Roman" w:eastAsia="Calibri" w:hAnsi="Times New Roman" w:cs="Times New Roman"/>
        </w:rPr>
        <w:tab/>
        <w:t xml:space="preserve">CONTRACT </w:t>
      </w:r>
      <w:r w:rsidR="003C46FC" w:rsidRPr="003C46FC">
        <w:rPr>
          <w:rFonts w:ascii="Times New Roman" w:eastAsia="Calibri" w:hAnsi="Times New Roman" w:cs="Times New Roman"/>
          <w:sz w:val="20"/>
          <w:szCs w:val="20"/>
        </w:rPr>
        <w:t xml:space="preserve">(ONE 2022 FORD F-350 PICKUP </w:t>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ab/>
      </w:r>
      <w:r w:rsidR="003C46FC">
        <w:rPr>
          <w:rFonts w:ascii="Times New Roman" w:eastAsia="Calibri" w:hAnsi="Times New Roman" w:cs="Times New Roman"/>
          <w:sz w:val="20"/>
          <w:szCs w:val="20"/>
        </w:rPr>
        <w:tab/>
      </w:r>
      <w:r w:rsidR="003C46FC" w:rsidRPr="003C46FC">
        <w:rPr>
          <w:rFonts w:ascii="Times New Roman" w:eastAsia="Calibri" w:hAnsi="Times New Roman" w:cs="Times New Roman"/>
          <w:sz w:val="20"/>
          <w:szCs w:val="20"/>
        </w:rPr>
        <w:t>TRUCK – PUBLIC WORKS DEPARTMENT</w:t>
      </w:r>
      <w:r w:rsidR="003C46FC">
        <w:rPr>
          <w:rFonts w:ascii="Times New Roman" w:eastAsia="Calibri" w:hAnsi="Times New Roman" w:cs="Times New Roman"/>
          <w:sz w:val="20"/>
          <w:szCs w:val="20"/>
        </w:rPr>
        <w:t xml:space="preserve"> $46,956.00</w:t>
      </w:r>
      <w:r w:rsidR="003C46FC" w:rsidRPr="003C46FC">
        <w:rPr>
          <w:rFonts w:ascii="Times New Roman" w:eastAsia="Calibri" w:hAnsi="Times New Roman" w:cs="Times New Roman"/>
          <w:sz w:val="20"/>
          <w:szCs w:val="20"/>
        </w:rPr>
        <w:t>)</w:t>
      </w:r>
    </w:p>
    <w:p w14:paraId="2A33AD77" w14:textId="77777777" w:rsidR="003C46FC" w:rsidRDefault="003C46FC" w:rsidP="00CA6FB3">
      <w:pPr>
        <w:tabs>
          <w:tab w:val="left" w:pos="0"/>
          <w:tab w:val="left" w:pos="720"/>
        </w:tabs>
        <w:suppressAutoHyphens/>
        <w:spacing w:after="0" w:line="240" w:lineRule="auto"/>
        <w:rPr>
          <w:rFonts w:ascii="Times New Roman" w:eastAsia="Calibri" w:hAnsi="Times New Roman" w:cs="Times New Roman"/>
          <w:sz w:val="20"/>
          <w:szCs w:val="20"/>
        </w:rPr>
      </w:pPr>
    </w:p>
    <w:p w14:paraId="126454B3" w14:textId="77777777" w:rsidR="007570C5" w:rsidRDefault="003C46FC" w:rsidP="00CA6FB3">
      <w:pPr>
        <w:tabs>
          <w:tab w:val="left" w:pos="0"/>
          <w:tab w:val="left" w:pos="720"/>
        </w:tabs>
        <w:suppressAutoHyphens/>
        <w:spacing w:after="0" w:line="240" w:lineRule="auto"/>
        <w:rPr>
          <w:rFonts w:ascii="Times New Roman" w:eastAsia="Calibri" w:hAnsi="Times New Roman" w:cs="Times New Roman"/>
          <w:sz w:val="20"/>
          <w:szCs w:val="20"/>
        </w:rPr>
      </w:pPr>
      <w:r w:rsidRPr="003C46FC">
        <w:rPr>
          <w:rFonts w:ascii="Times New Roman" w:eastAsia="Calibri" w:hAnsi="Times New Roman" w:cs="Times New Roman"/>
        </w:rPr>
        <w:t>RESOLUTION NO. 242-21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INSERTION OF AN ITEM OF </w:t>
      </w:r>
      <w:r w:rsidR="007570C5">
        <w:rPr>
          <w:rFonts w:ascii="Times New Roman" w:eastAsia="Calibri" w:hAnsi="Times New Roman" w:cs="Times New Roman"/>
        </w:rPr>
        <w:tab/>
      </w:r>
      <w:r w:rsidR="007570C5">
        <w:rPr>
          <w:rFonts w:ascii="Times New Roman" w:eastAsia="Calibri" w:hAnsi="Times New Roman" w:cs="Times New Roman"/>
        </w:rPr>
        <w:tab/>
      </w:r>
      <w:r w:rsidR="007570C5">
        <w:rPr>
          <w:rFonts w:ascii="Times New Roman" w:eastAsia="Calibri" w:hAnsi="Times New Roman" w:cs="Times New Roman"/>
        </w:rPr>
        <w:tab/>
      </w:r>
      <w:r w:rsidR="007570C5">
        <w:rPr>
          <w:rFonts w:ascii="Times New Roman" w:eastAsia="Calibri" w:hAnsi="Times New Roman" w:cs="Times New Roman"/>
        </w:rPr>
        <w:tab/>
      </w:r>
      <w:r w:rsidR="007570C5">
        <w:rPr>
          <w:rFonts w:ascii="Times New Roman" w:eastAsia="Calibri" w:hAnsi="Times New Roman" w:cs="Times New Roman"/>
        </w:rPr>
        <w:tab/>
      </w:r>
      <w:r w:rsidR="007570C5">
        <w:rPr>
          <w:rFonts w:ascii="Times New Roman" w:eastAsia="Calibri" w:hAnsi="Times New Roman" w:cs="Times New Roman"/>
        </w:rPr>
        <w:tab/>
      </w:r>
      <w:r w:rsidR="007570C5">
        <w:rPr>
          <w:rFonts w:ascii="Times New Roman" w:eastAsia="Calibri" w:hAnsi="Times New Roman" w:cs="Times New Roman"/>
        </w:rPr>
        <w:tab/>
      </w:r>
      <w:r>
        <w:rPr>
          <w:rFonts w:ascii="Times New Roman" w:eastAsia="Calibri" w:hAnsi="Times New Roman" w:cs="Times New Roman"/>
        </w:rPr>
        <w:t xml:space="preserve">REVENUE INTO THE 2021 BUDGET </w:t>
      </w:r>
      <w:r w:rsidRPr="007570C5">
        <w:rPr>
          <w:rFonts w:ascii="Times New Roman" w:eastAsia="Calibri" w:hAnsi="Times New Roman" w:cs="Times New Roman"/>
          <w:sz w:val="20"/>
          <w:szCs w:val="20"/>
        </w:rPr>
        <w:t>(</w:t>
      </w:r>
      <w:r w:rsidR="007570C5" w:rsidRPr="007570C5">
        <w:rPr>
          <w:rFonts w:ascii="Times New Roman" w:eastAsia="Calibri" w:hAnsi="Times New Roman" w:cs="Times New Roman"/>
          <w:sz w:val="20"/>
          <w:szCs w:val="20"/>
        </w:rPr>
        <w:t xml:space="preserve">DVRPC </w:t>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sidRPr="007570C5">
        <w:rPr>
          <w:rFonts w:ascii="Times New Roman" w:eastAsia="Calibri" w:hAnsi="Times New Roman" w:cs="Times New Roman"/>
          <w:sz w:val="20"/>
          <w:szCs w:val="20"/>
        </w:rPr>
        <w:t xml:space="preserve">CONGESTION MITIGATION &amp; AIR QUALITY CMAQ </w:t>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Pr>
          <w:rFonts w:ascii="Times New Roman" w:eastAsia="Calibri" w:hAnsi="Times New Roman" w:cs="Times New Roman"/>
          <w:sz w:val="20"/>
          <w:szCs w:val="20"/>
        </w:rPr>
        <w:tab/>
      </w:r>
      <w:r w:rsidR="007570C5" w:rsidRPr="007570C5">
        <w:rPr>
          <w:rFonts w:ascii="Times New Roman" w:eastAsia="Calibri" w:hAnsi="Times New Roman" w:cs="Times New Roman"/>
          <w:sz w:val="20"/>
          <w:szCs w:val="20"/>
        </w:rPr>
        <w:t>PROGRAM - $594,000.00)</w:t>
      </w:r>
    </w:p>
    <w:p w14:paraId="07E4491D" w14:textId="77777777" w:rsidR="007570C5" w:rsidRDefault="007570C5" w:rsidP="00CA6FB3">
      <w:pPr>
        <w:tabs>
          <w:tab w:val="left" w:pos="0"/>
          <w:tab w:val="left" w:pos="720"/>
        </w:tabs>
        <w:suppressAutoHyphens/>
        <w:spacing w:after="0" w:line="240" w:lineRule="auto"/>
        <w:rPr>
          <w:rFonts w:ascii="Times New Roman" w:eastAsia="Calibri" w:hAnsi="Times New Roman" w:cs="Times New Roman"/>
          <w:sz w:val="20"/>
          <w:szCs w:val="20"/>
        </w:rPr>
      </w:pPr>
    </w:p>
    <w:p w14:paraId="212F9950" w14:textId="1348E293" w:rsidR="00C917B0" w:rsidRDefault="007570C5">
      <w:pPr>
        <w:rPr>
          <w:rFonts w:ascii="Times New Roman" w:hAnsi="Times New Roman" w:cs="Times New Roman"/>
          <w:sz w:val="20"/>
          <w:szCs w:val="20"/>
        </w:rPr>
      </w:pPr>
      <w:r w:rsidRPr="007570C5">
        <w:rPr>
          <w:rFonts w:ascii="Times New Roman" w:hAnsi="Times New Roman" w:cs="Times New Roman"/>
        </w:rPr>
        <w:t>RES</w:t>
      </w:r>
      <w:r>
        <w:rPr>
          <w:rFonts w:ascii="Times New Roman" w:hAnsi="Times New Roman" w:cs="Times New Roman"/>
        </w:rPr>
        <w:t>OLUTION NO. 243-21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THE INSERTION OF AN ITEM OF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REVENUE INTO THE 2021 BUDGET </w:t>
      </w:r>
      <w:r w:rsidRPr="007570C5">
        <w:rPr>
          <w:rFonts w:ascii="Times New Roman" w:hAnsi="Times New Roman" w:cs="Times New Roman"/>
          <w:sz w:val="20"/>
          <w:szCs w:val="20"/>
        </w:rPr>
        <w:t xml:space="preserve">(NJ SAFE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7570C5">
        <w:rPr>
          <w:rFonts w:ascii="Times New Roman" w:hAnsi="Times New Roman" w:cs="Times New Roman"/>
          <w:sz w:val="20"/>
          <w:szCs w:val="20"/>
        </w:rPr>
        <w:t>ROUTES TO SCHOOLS PROGRAM - $103,670.44)</w:t>
      </w:r>
    </w:p>
    <w:p w14:paraId="2BF9E821" w14:textId="5AED56F1" w:rsidR="007570C5" w:rsidRDefault="007570C5">
      <w:pPr>
        <w:rPr>
          <w:rFonts w:ascii="Times New Roman" w:eastAsia="Calibri" w:hAnsi="Times New Roman" w:cs="Times New Roman"/>
        </w:rPr>
      </w:pPr>
      <w:r w:rsidRPr="007570C5">
        <w:rPr>
          <w:rFonts w:ascii="Times New Roman" w:hAnsi="Times New Roman" w:cs="Times New Roman"/>
        </w:rPr>
        <w:t>RESOLUTION NO. 244-21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49235A">
        <w:rPr>
          <w:rFonts w:ascii="Times New Roman" w:eastAsia="Calibri" w:hAnsi="Times New Roman" w:cs="Times New Roman"/>
        </w:rPr>
        <w:t xml:space="preserve">AUTHORIZING THE TAX COLLECTOR TO LIEN </w:t>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t xml:space="preserve">PROPERTIES FOR UNPAID PROPERTY </w:t>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r>
      <w:r w:rsidR="0049235A">
        <w:rPr>
          <w:rFonts w:ascii="Times New Roman" w:eastAsia="Calibri" w:hAnsi="Times New Roman" w:cs="Times New Roman"/>
        </w:rPr>
        <w:tab/>
        <w:t>MAINTENANCE EXPENSES</w:t>
      </w:r>
    </w:p>
    <w:p w14:paraId="436BC2FF" w14:textId="0906F616" w:rsidR="0049235A" w:rsidRDefault="0049235A">
      <w:pPr>
        <w:rPr>
          <w:rFonts w:ascii="Times New Roman" w:eastAsia="Calibri" w:hAnsi="Times New Roman" w:cs="Times New Roman"/>
        </w:rPr>
      </w:pPr>
      <w:r>
        <w:rPr>
          <w:rFonts w:ascii="Times New Roman" w:eastAsia="Calibri" w:hAnsi="Times New Roman" w:cs="Times New Roman"/>
        </w:rPr>
        <w:t>RESOLUTION NO. 245-21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SETTLEMENT OF A REVERSE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TAX APPEAL (1 BRENDENWOOD DRIVE)</w:t>
      </w:r>
    </w:p>
    <w:p w14:paraId="536A8C46" w14:textId="77777777" w:rsidR="00F37525" w:rsidRDefault="0049235A">
      <w:pPr>
        <w:rPr>
          <w:rFonts w:ascii="Times New Roman" w:eastAsia="Calibri" w:hAnsi="Times New Roman" w:cs="Times New Roman"/>
        </w:rPr>
      </w:pPr>
      <w:r>
        <w:rPr>
          <w:rFonts w:ascii="Times New Roman" w:eastAsia="Calibri" w:hAnsi="Times New Roman" w:cs="Times New Roman"/>
        </w:rPr>
        <w:t>RESOLUTION NO. 246-21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F37525">
        <w:rPr>
          <w:rFonts w:ascii="Times New Roman" w:eastAsia="Calibri" w:hAnsi="Times New Roman" w:cs="Times New Roman"/>
        </w:rPr>
        <w:t xml:space="preserve">APPROVING SUBMITTAL OF THE BERLIN </w:t>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t xml:space="preserve">VOORHEES GIBBSBORO MUNICIPAL ALLIANCE </w:t>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r>
      <w:r w:rsidR="00F37525">
        <w:rPr>
          <w:rFonts w:ascii="Times New Roman" w:eastAsia="Calibri" w:hAnsi="Times New Roman" w:cs="Times New Roman"/>
        </w:rPr>
        <w:tab/>
        <w:t>GRANT ON ALCOHOLISM AND DRUG ABUSE</w:t>
      </w:r>
    </w:p>
    <w:p w14:paraId="11040363" w14:textId="3FFE0919" w:rsidR="0049235A" w:rsidRDefault="00F37525">
      <w:pPr>
        <w:rPr>
          <w:rFonts w:ascii="Times New Roman" w:eastAsia="Calibri" w:hAnsi="Times New Roman" w:cs="Times New Roman"/>
        </w:rPr>
      </w:pPr>
      <w:r>
        <w:rPr>
          <w:rFonts w:ascii="Times New Roman" w:eastAsia="Calibri" w:hAnsi="Times New Roman" w:cs="Times New Roman"/>
        </w:rPr>
        <w:lastRenderedPageBreak/>
        <w:t>RESOLUTION NO. 247-21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925716">
        <w:rPr>
          <w:rFonts w:ascii="Times New Roman" w:eastAsia="Calibri" w:hAnsi="Times New Roman" w:cs="Times New Roman"/>
        </w:rPr>
        <w:t xml:space="preserve">APPROVING APPOINTMENTS AND CHANGES TO </w:t>
      </w:r>
      <w:r w:rsidR="00925716">
        <w:rPr>
          <w:rFonts w:ascii="Times New Roman" w:eastAsia="Calibri" w:hAnsi="Times New Roman" w:cs="Times New Roman"/>
        </w:rPr>
        <w:tab/>
      </w:r>
      <w:r w:rsidR="00925716">
        <w:rPr>
          <w:rFonts w:ascii="Times New Roman" w:eastAsia="Calibri" w:hAnsi="Times New Roman" w:cs="Times New Roman"/>
        </w:rPr>
        <w:tab/>
      </w:r>
      <w:r w:rsidR="00925716">
        <w:rPr>
          <w:rFonts w:ascii="Times New Roman" w:eastAsia="Calibri" w:hAnsi="Times New Roman" w:cs="Times New Roman"/>
        </w:rPr>
        <w:tab/>
      </w:r>
      <w:r w:rsidR="00925716">
        <w:rPr>
          <w:rFonts w:ascii="Times New Roman" w:eastAsia="Calibri" w:hAnsi="Times New Roman" w:cs="Times New Roman"/>
        </w:rPr>
        <w:tab/>
      </w:r>
      <w:r w:rsidR="00925716">
        <w:rPr>
          <w:rFonts w:ascii="Times New Roman" w:eastAsia="Calibri" w:hAnsi="Times New Roman" w:cs="Times New Roman"/>
        </w:rPr>
        <w:tab/>
      </w:r>
      <w:r w:rsidR="00925716">
        <w:rPr>
          <w:rFonts w:ascii="Times New Roman" w:eastAsia="Calibri" w:hAnsi="Times New Roman" w:cs="Times New Roman"/>
        </w:rPr>
        <w:tab/>
      </w:r>
      <w:r w:rsidR="00925716">
        <w:rPr>
          <w:rFonts w:ascii="Times New Roman" w:eastAsia="Calibri" w:hAnsi="Times New Roman" w:cs="Times New Roman"/>
        </w:rPr>
        <w:tab/>
        <w:t>THE MEMBERS OF THE ZONING BOARD</w:t>
      </w:r>
      <w:r w:rsidR="0049235A">
        <w:rPr>
          <w:rFonts w:ascii="Times New Roman" w:eastAsia="Calibri" w:hAnsi="Times New Roman" w:cs="Times New Roman"/>
        </w:rPr>
        <w:t xml:space="preserve"> </w:t>
      </w:r>
    </w:p>
    <w:p w14:paraId="07983228" w14:textId="1DF2A3E6" w:rsidR="00254EE1" w:rsidRDefault="00254EE1">
      <w:pPr>
        <w:rPr>
          <w:rFonts w:ascii="Times New Roman" w:eastAsia="Calibri" w:hAnsi="Times New Roman" w:cs="Times New Roman"/>
        </w:rPr>
      </w:pPr>
      <w:r>
        <w:rPr>
          <w:rFonts w:ascii="Times New Roman" w:eastAsia="Calibri" w:hAnsi="Times New Roman" w:cs="Times New Roman"/>
        </w:rPr>
        <w:t>RESOLUTION NO. 248-21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9204B9">
        <w:rPr>
          <w:rFonts w:ascii="Times New Roman" w:eastAsia="Calibri" w:hAnsi="Times New Roman" w:cs="Times New Roman"/>
        </w:rPr>
        <w:t xml:space="preserve">AUTHORIZING EXTENSION NUMBER TWO OF A </w:t>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t xml:space="preserve">CONTRACT FOR EMS BILLING SERVICES TO DM </w:t>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r>
      <w:r w:rsidR="009204B9">
        <w:rPr>
          <w:rFonts w:ascii="Times New Roman" w:eastAsia="Calibri" w:hAnsi="Times New Roman" w:cs="Times New Roman"/>
        </w:rPr>
        <w:tab/>
        <w:t>MEDICAL BILLINGS</w:t>
      </w:r>
    </w:p>
    <w:p w14:paraId="2526D48F" w14:textId="2099D731" w:rsidR="009204B9" w:rsidRDefault="009204B9" w:rsidP="00D15ACA">
      <w:pPr>
        <w:spacing w:after="0"/>
        <w:rPr>
          <w:rFonts w:ascii="Times New Roman" w:eastAsia="Calibri" w:hAnsi="Times New Roman" w:cs="Times New Roman"/>
        </w:rPr>
      </w:pPr>
      <w:r>
        <w:rPr>
          <w:rFonts w:ascii="Times New Roman" w:eastAsia="Calibri" w:hAnsi="Times New Roman" w:cs="Times New Roman"/>
        </w:rPr>
        <w:t>RESOLUTION NO. 249-21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APPROVING BUDGET TRANSFERS #1</w:t>
      </w:r>
    </w:p>
    <w:p w14:paraId="48E1266D" w14:textId="008C0336" w:rsidR="00D15ACA" w:rsidRDefault="00D15ACA" w:rsidP="00D15ACA">
      <w:pPr>
        <w:spacing w:after="0"/>
        <w:rPr>
          <w:rFonts w:ascii="Times New Roman" w:eastAsia="Calibri" w:hAnsi="Times New Roman" w:cs="Times New Roman"/>
        </w:rPr>
      </w:pPr>
    </w:p>
    <w:p w14:paraId="1663D967" w14:textId="50B8172B" w:rsidR="00D15ACA" w:rsidRDefault="00D15ACA" w:rsidP="00D15ACA">
      <w:pPr>
        <w:spacing w:after="0"/>
        <w:ind w:left="4320" w:hanging="4320"/>
        <w:rPr>
          <w:rFonts w:ascii="Times New Roman" w:eastAsia="Calibri" w:hAnsi="Times New Roman" w:cs="Times New Roman"/>
        </w:rPr>
      </w:pPr>
      <w:r>
        <w:rPr>
          <w:rFonts w:ascii="Times New Roman" w:eastAsia="Calibri" w:hAnsi="Times New Roman" w:cs="Times New Roman"/>
        </w:rPr>
        <w:t>RESOLUTION NO. 250-21</w:t>
      </w:r>
      <w:r>
        <w:rPr>
          <w:rFonts w:ascii="Times New Roman" w:eastAsia="Calibri" w:hAnsi="Times New Roman" w:cs="Times New Roman"/>
        </w:rPr>
        <w:tab/>
        <w:t>AUTHORIZING THE ADVERTISEMENT FOR THE SALE OF LAND OF 400 SYCAMORE AVE (BLOCK 14, LOT 15)</w:t>
      </w:r>
    </w:p>
    <w:p w14:paraId="415DAB55" w14:textId="4182A622" w:rsidR="00D15ACA" w:rsidRDefault="00D15ACA" w:rsidP="00D15ACA">
      <w:pPr>
        <w:spacing w:after="0"/>
        <w:ind w:left="4320" w:hanging="4320"/>
        <w:rPr>
          <w:rFonts w:ascii="Times New Roman" w:eastAsia="Calibri" w:hAnsi="Times New Roman" w:cs="Times New Roman"/>
        </w:rPr>
      </w:pPr>
    </w:p>
    <w:p w14:paraId="52F764C1" w14:textId="4B77F131" w:rsidR="005B596C" w:rsidRDefault="00D15ACA" w:rsidP="005B596C">
      <w:pPr>
        <w:spacing w:after="0"/>
        <w:ind w:left="4320" w:hanging="4320"/>
        <w:rPr>
          <w:rFonts w:ascii="Times New Roman" w:eastAsia="Calibri" w:hAnsi="Times New Roman" w:cs="Times New Roman"/>
        </w:rPr>
      </w:pPr>
      <w:r>
        <w:rPr>
          <w:rFonts w:ascii="Times New Roman" w:eastAsia="Calibri" w:hAnsi="Times New Roman" w:cs="Times New Roman"/>
        </w:rPr>
        <w:t>RESOLUTION NO. 25</w:t>
      </w:r>
      <w:r w:rsidR="00357F8A">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r>
      <w:r w:rsidR="005B596C">
        <w:rPr>
          <w:rFonts w:ascii="Times New Roman" w:eastAsia="Calibri" w:hAnsi="Times New Roman" w:cs="Times New Roman"/>
        </w:rPr>
        <w:t>AUTHORIZING THE ADVERTISEMENT FOR THE SALE OF LAND OF 200 W WHITE HORSE ROAD (BLOCK 84, LOTS 1 &amp; 3)</w:t>
      </w:r>
    </w:p>
    <w:p w14:paraId="03EF8209" w14:textId="77777777" w:rsidR="00D15ACA" w:rsidRDefault="00D15ACA" w:rsidP="00D15ACA">
      <w:pPr>
        <w:spacing w:after="0"/>
        <w:ind w:left="4320" w:hanging="4320"/>
        <w:rPr>
          <w:rFonts w:ascii="Times New Roman" w:eastAsia="Calibri" w:hAnsi="Times New Roman" w:cs="Times New Roman"/>
        </w:rPr>
      </w:pPr>
    </w:p>
    <w:p w14:paraId="0FB0695B" w14:textId="0C509CF9" w:rsidR="002C5172" w:rsidRDefault="002C5172" w:rsidP="00D15ACA">
      <w:pPr>
        <w:spacing w:after="0"/>
        <w:ind w:left="4320" w:hanging="4320"/>
        <w:rPr>
          <w:rFonts w:ascii="Times New Roman" w:eastAsia="Calibri" w:hAnsi="Times New Roman" w:cs="Times New Roman"/>
        </w:rPr>
      </w:pPr>
      <w:r>
        <w:rPr>
          <w:rFonts w:ascii="Times New Roman" w:eastAsia="Calibri" w:hAnsi="Times New Roman" w:cs="Times New Roman"/>
        </w:rPr>
        <w:t>RESOLUTION NO. 25</w:t>
      </w:r>
      <w:r w:rsidR="00357F8A">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t>APPOINTING COURTNEY CAPONE AS DEPUTY MUNICIPAL COURT ADMINISTRATOR</w:t>
      </w:r>
    </w:p>
    <w:p w14:paraId="63691864" w14:textId="77777777" w:rsidR="00711EA5" w:rsidRDefault="00711EA5">
      <w:pPr>
        <w:rPr>
          <w:rFonts w:ascii="Times New Roman" w:eastAsia="Calibri" w:hAnsi="Times New Roman" w:cs="Times New Roman"/>
        </w:rPr>
      </w:pPr>
    </w:p>
    <w:p w14:paraId="1E6D7C52" w14:textId="3E808488" w:rsidR="00254EE1" w:rsidRDefault="00254EE1">
      <w:pPr>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594FA641" w14:textId="1C4799AC"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MINUTES FROM OCTOBER 25, 2021</w:t>
      </w:r>
    </w:p>
    <w:p w14:paraId="174626B8" w14:textId="26D52094"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OCTOBER 2021</w:t>
      </w:r>
    </w:p>
    <w:p w14:paraId="794826E6" w14:textId="3F4DCD98"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NOVEMBER 8, 2021</w:t>
      </w:r>
    </w:p>
    <w:p w14:paraId="60093F63"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5DD1A04A"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COMMITTEE </w:t>
      </w:r>
    </w:p>
    <w:p w14:paraId="4DFF233B"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FF75AEF"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p>
    <w:p w14:paraId="5F686E1F"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4455794C"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1E1B30E1"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142EDA2B" w14:textId="77777777"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p>
    <w:p w14:paraId="64746076" w14:textId="5A47CF33" w:rsidR="00254EE1" w:rsidRDefault="00254EE1" w:rsidP="00254EE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88E7407" w14:textId="77777777" w:rsidR="00097A27" w:rsidRDefault="00097A27">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14:paraId="0550E997" w14:textId="0FAFDB01" w:rsidR="00097A27" w:rsidRPr="00097A27" w:rsidRDefault="00097A27" w:rsidP="00097A27">
      <w:pPr>
        <w:spacing w:after="0" w:line="240" w:lineRule="auto"/>
        <w:jc w:val="both"/>
        <w:rPr>
          <w:rFonts w:ascii="Times New Roman" w:eastAsia="Times New Roman" w:hAnsi="Times New Roman" w:cs="Times New Roman"/>
          <w:b/>
          <w:bCs/>
        </w:rPr>
      </w:pPr>
      <w:r w:rsidRPr="00097A27">
        <w:rPr>
          <w:rFonts w:ascii="Times New Roman" w:eastAsia="Times New Roman" w:hAnsi="Times New Roman" w:cs="Times New Roman"/>
          <w:b/>
          <w:bCs/>
        </w:rPr>
        <w:lastRenderedPageBreak/>
        <w:t xml:space="preserve">ORDINANCE NO. </w:t>
      </w:r>
    </w:p>
    <w:p w14:paraId="0C1DF284" w14:textId="77777777" w:rsidR="00097A27" w:rsidRPr="00097A27" w:rsidRDefault="00097A27" w:rsidP="00097A27">
      <w:pPr>
        <w:spacing w:after="0" w:line="240" w:lineRule="auto"/>
        <w:jc w:val="center"/>
        <w:rPr>
          <w:rFonts w:ascii="Times New Roman" w:eastAsia="Times New Roman" w:hAnsi="Times New Roman" w:cs="Times New Roman"/>
          <w:b/>
          <w:bCs/>
        </w:rPr>
      </w:pPr>
    </w:p>
    <w:p w14:paraId="73ED6F51" w14:textId="77777777" w:rsidR="00097A27" w:rsidRPr="00097A27" w:rsidRDefault="00097A27" w:rsidP="00097A27">
      <w:pPr>
        <w:spacing w:after="0" w:line="240" w:lineRule="auto"/>
        <w:jc w:val="center"/>
        <w:rPr>
          <w:rFonts w:ascii="Times New Roman" w:eastAsia="Times New Roman" w:hAnsi="Times New Roman" w:cs="Times New Roman"/>
          <w:b/>
          <w:bCs/>
        </w:rPr>
      </w:pPr>
      <w:r w:rsidRPr="00097A27">
        <w:rPr>
          <w:rFonts w:ascii="Times New Roman" w:eastAsia="Times New Roman" w:hAnsi="Times New Roman" w:cs="Times New Roman"/>
          <w:b/>
          <w:bCs/>
        </w:rPr>
        <w:t>ORDINANCE VACATING, RELEASING AND EXTINGUISHING ANY AND ALL PUBLIC RIGHTS TO A PORTION OF THE PAPER STREET KNOWN AS ELEVENTH AVENUE CONTIGUOUS TO BLOCK 293 LOT 2 (TO BECOME BLOCK 270 LOT 28) AND BLOCK 295 LOT 1 (TO BECOME BLOCK 270 LOT 66) ON THE TAX MAP OF THE TOWNSHIP OF VOORHEES SUBJECT TO CERTAIN TERMS AND CONDITIONS</w:t>
      </w:r>
    </w:p>
    <w:p w14:paraId="76D46D8F" w14:textId="77777777" w:rsidR="00097A27" w:rsidRPr="00097A27" w:rsidRDefault="00097A27" w:rsidP="00097A27">
      <w:pPr>
        <w:spacing w:after="0" w:line="240" w:lineRule="auto"/>
        <w:jc w:val="center"/>
        <w:rPr>
          <w:rFonts w:ascii="Times New Roman" w:eastAsia="Times New Roman" w:hAnsi="Times New Roman" w:cs="Times New Roman"/>
          <w:b/>
          <w:bCs/>
        </w:rPr>
      </w:pPr>
    </w:p>
    <w:p w14:paraId="06174155" w14:textId="68715D73"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 xml:space="preserve">there exists in the Township of Voorhees (“Township”), County of Camden, State of New Jersey a paper street known as Eleventh Avenue as shown on the Official Tax Map of the Township of Voorhees; and </w:t>
      </w:r>
    </w:p>
    <w:p w14:paraId="2EFD2DCA" w14:textId="601AE56F"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WHEREAS</w:t>
      </w:r>
      <w:r w:rsidRPr="00097A27">
        <w:rPr>
          <w:rFonts w:ascii="Times New Roman" w:eastAsia="Times New Roman" w:hAnsi="Times New Roman" w:cs="Times New Roman"/>
          <w:bCs/>
        </w:rPr>
        <w:t>, there has been a request for the Township vacate a portion of Eleventh Avenue contiguous to Block 293 Lot 2 (To become Block 270 Lot 28) and Block 295 Lot 1 (To become Block 270 Lot 66), as same are shown on the Tax Map of the Township of Voorhees; and</w:t>
      </w:r>
    </w:p>
    <w:p w14:paraId="3F38F876" w14:textId="02E0B94E"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matter has been referred to the Governing Body and its appropriate professionals, who have recommended that the Township proceed with the requested vacation since the aforementioned portion of the paper street, as more particularly described on the attached metes and bounds description (attached hereto as Exhibit “A”), is not needed by the Township for public purposes; and</w:t>
      </w:r>
    </w:p>
    <w:p w14:paraId="3805B424" w14:textId="0231A0FC"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by operation of law and agreement of the adjoining property owners, the vacated portion of Eleventh Avenue shall be conveyed in part to the adjoining property owner of Block 293 Lot 2 and in part to the adjoining property owner of Block 295 Lot 1, as more particularly described in the attached metes and bounds descriptions (attached hereto as Exhibits “B” and “C”, respectively); and</w:t>
      </w:r>
    </w:p>
    <w:p w14:paraId="25CA32E1" w14:textId="44F98724"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Governing Body does hereby determine that the aforementioned portion of Eleventh Avenue as described in Exhibit “A” is no longer needed for public purposes; and</w:t>
      </w:r>
    </w:p>
    <w:p w14:paraId="22B82B8A" w14:textId="33C24545"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u w:val="single"/>
        </w:rPr>
        <w:t>N.J.S.A</w:t>
      </w:r>
      <w:r w:rsidRPr="00097A27">
        <w:rPr>
          <w:rFonts w:ascii="Times New Roman" w:eastAsia="Times New Roman" w:hAnsi="Times New Roman" w:cs="Times New Roman"/>
          <w:bCs/>
        </w:rPr>
        <w:t>. 40:67-19 authorizes a municipality by ordinance to release and extinguish the public’s rights arising from a dedication of a roadway; and</w:t>
      </w:r>
    </w:p>
    <w:p w14:paraId="3AEC07DE" w14:textId="3EE8280E" w:rsidR="00097A27" w:rsidRPr="00097A27" w:rsidRDefault="00097A27" w:rsidP="00925716">
      <w:pPr>
        <w:spacing w:after="0" w:line="360" w:lineRule="auto"/>
        <w:ind w:firstLine="720"/>
        <w:jc w:val="both"/>
        <w:rPr>
          <w:rFonts w:ascii="Times New Roman" w:eastAsia="Times New Roman" w:hAnsi="Times New Roman" w:cs="Times New Roman"/>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ownership of the portion of Eleventh Avenue being vacated shall be transferred in part to the owner of Block 293 Lot 2, and in part to the owner to the owner of Block 295 Lot 1 as aforementioned, for nominal consideration; and</w:t>
      </w:r>
    </w:p>
    <w:p w14:paraId="1761A3FE" w14:textId="70B436CC"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a Quitclaim Deed transferring ownership of the portion of Eleventh Avenue being vacated shall be executed to and in favor of each of the adjoining property owners in accordance herewith and to the extent set forth in Exhibits “B” and “C” hereto.</w:t>
      </w:r>
    </w:p>
    <w:p w14:paraId="17DD14FA" w14:textId="77777777" w:rsidR="00097A27" w:rsidRPr="00097A27" w:rsidRDefault="00097A27" w:rsidP="00925716">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NOW, THEREFORE, BE IT ORDAINED</w:t>
      </w:r>
      <w:r w:rsidRPr="00097A27">
        <w:rPr>
          <w:rFonts w:ascii="Times New Roman" w:eastAsia="Times New Roman" w:hAnsi="Times New Roman" w:cs="Times New Roman"/>
          <w:bCs/>
        </w:rPr>
        <w:t>, by the Township Committee of the Township of Voorhees, County of Camden, State of New Jersey, as follows:</w:t>
      </w:r>
    </w:p>
    <w:p w14:paraId="177A7C29"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50F9F35B"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1</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1FF9C852"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4C86B899"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w:t>
      </w:r>
      <w:r w:rsidRPr="00097A27">
        <w:rPr>
          <w:rFonts w:ascii="Times New Roman" w:eastAsia="Times New Roman" w:hAnsi="Times New Roman" w:cs="Times New Roman"/>
          <w:bCs/>
        </w:rPr>
        <w:tab/>
        <w:t>The rights of the public and the Township of Voorhees in and to that portion of Eleventh Avenue contiguous to Block 293 Lot 2 and Block 295 Lot 1, as same is more particularly described in Exhibit “A” hereto, is hereby extinguished and vacated.</w:t>
      </w:r>
    </w:p>
    <w:p w14:paraId="67649202"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18423B0F" w14:textId="77777777" w:rsidR="00097A27" w:rsidRPr="00097A27" w:rsidRDefault="00097A27" w:rsidP="00097A27">
      <w:pPr>
        <w:spacing w:after="0" w:line="240" w:lineRule="auto"/>
        <w:ind w:firstLine="720"/>
        <w:jc w:val="both"/>
        <w:rPr>
          <w:rFonts w:ascii="Times New Roman" w:eastAsia="Times New Roman" w:hAnsi="Times New Roman" w:cs="Times New Roman"/>
          <w:b/>
          <w:i/>
          <w:color w:val="C00000"/>
          <w:u w:val="single"/>
        </w:rPr>
      </w:pPr>
      <w:r w:rsidRPr="00097A27">
        <w:rPr>
          <w:rFonts w:ascii="Times New Roman" w:eastAsia="Times New Roman" w:hAnsi="Times New Roman" w:cs="Times New Roman"/>
          <w:bCs/>
        </w:rPr>
        <w:t>B.</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40:67-17, the vacated portion of Eleventh Avenue shall be conveyed by Quitclaim Deed, in part to Block 293 Lot 2, which is owned by Robert and Suzann Cattell, and the remaining portion thereof shall be conveyed by Quitclaim Deed to</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Block 295 Lot 1, which is owned by Patricia Capasso and Peter Gallo, each of whom shall acquire ownership of the areas described in Exhibits “B” and “C” hereto, respectively.</w:t>
      </w:r>
      <w:r w:rsidRPr="00097A27">
        <w:rPr>
          <w:rFonts w:ascii="Times New Roman" w:eastAsia="Times New Roman" w:hAnsi="Times New Roman" w:cs="Times New Roman"/>
          <w:b/>
          <w:i/>
          <w:color w:val="C00000"/>
          <w:u w:val="single"/>
        </w:rPr>
        <w:t xml:space="preserve"> </w:t>
      </w:r>
    </w:p>
    <w:p w14:paraId="3FE06A3E" w14:textId="77777777" w:rsidR="00097A27" w:rsidRPr="00097A27" w:rsidRDefault="00097A27" w:rsidP="00097A27">
      <w:pPr>
        <w:spacing w:before="100" w:beforeAutospacing="1" w:after="100" w:afterAutospacing="1" w:line="240" w:lineRule="auto"/>
        <w:jc w:val="both"/>
        <w:rPr>
          <w:rFonts w:ascii="Times New Roman" w:eastAsia="Times New Roman" w:hAnsi="Times New Roman" w:cs="Times New Roman"/>
          <w:bCs/>
        </w:rPr>
      </w:pPr>
      <w:r w:rsidRPr="00097A27">
        <w:rPr>
          <w:rFonts w:ascii="Times New Roman" w:eastAsia="Times New Roman" w:hAnsi="Times New Roman" w:cs="Times New Roman"/>
        </w:rPr>
        <w:tab/>
        <w:t>C.</w:t>
      </w:r>
      <w:r w:rsidRPr="00097A27">
        <w:rPr>
          <w:rFonts w:ascii="Times New Roman" w:eastAsia="Times New Roman" w:hAnsi="Times New Roman" w:cs="Times New Roman"/>
        </w:rPr>
        <w:tab/>
        <w:t>All rights and</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privileges now possessed by any public utility or cable television company to maintain, repair and/or replace their existing facilities in, adjacent, over or under the vacated portion of Eleventh Avenue as described in Exhibit “A” hereto are hereby expressly reserved and excepted from this vacation.</w:t>
      </w:r>
    </w:p>
    <w:p w14:paraId="1F58A46B"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D.</w:t>
      </w:r>
      <w:r w:rsidRPr="00097A27">
        <w:rPr>
          <w:rFonts w:ascii="Times New Roman" w:eastAsia="Times New Roman" w:hAnsi="Times New Roman" w:cs="Times New Roman"/>
          <w:bCs/>
        </w:rPr>
        <w:tab/>
        <w:t xml:space="preserve">At least one week prior to the time fixed for the consideration of this Ordinance for final passage, a copy thereof, together with notice of the introduction thereof and the time and place when and where the Ordinance will be further considered for final passage, shall be mailed to every person whose </w:t>
      </w:r>
      <w:r w:rsidRPr="00097A27">
        <w:rPr>
          <w:rFonts w:ascii="Times New Roman" w:eastAsia="Times New Roman" w:hAnsi="Times New Roman" w:cs="Times New Roman"/>
          <w:bCs/>
        </w:rPr>
        <w:lastRenderedPageBreak/>
        <w:t xml:space="preserve">land may be affected by this Ordinance so far as may be ascertained.  Said notices shall be mailed by the Township Clerk in accordance with the provisions of </w:t>
      </w:r>
      <w:r w:rsidRPr="00097A27">
        <w:rPr>
          <w:rFonts w:ascii="Times New Roman" w:eastAsia="Times New Roman" w:hAnsi="Times New Roman" w:cs="Times New Roman"/>
          <w:bCs/>
          <w:u w:val="single"/>
        </w:rPr>
        <w:t>N.J.S.A</w:t>
      </w:r>
      <w:r w:rsidRPr="00097A27">
        <w:rPr>
          <w:rFonts w:ascii="Times New Roman" w:eastAsia="Times New Roman" w:hAnsi="Times New Roman" w:cs="Times New Roman"/>
          <w:bCs/>
        </w:rPr>
        <w:t>. 40:49-6.</w:t>
      </w:r>
    </w:p>
    <w:p w14:paraId="26A852D2"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227E13BD" w14:textId="77777777" w:rsidR="00097A27" w:rsidRPr="00097A27" w:rsidRDefault="00097A27" w:rsidP="00097A27">
      <w:pPr>
        <w:spacing w:after="0" w:line="240" w:lineRule="auto"/>
        <w:jc w:val="both"/>
        <w:rPr>
          <w:rFonts w:ascii="Times New Roman" w:eastAsia="Times New Roman" w:hAnsi="Times New Roman" w:cs="Times New Roman"/>
          <w:b/>
          <w:i/>
          <w:color w:val="C00000"/>
        </w:rPr>
      </w:pPr>
      <w:r w:rsidRPr="00097A27">
        <w:rPr>
          <w:rFonts w:ascii="Times New Roman" w:eastAsia="Times New Roman" w:hAnsi="Times New Roman" w:cs="Times New Roman"/>
          <w:bCs/>
        </w:rPr>
        <w:tab/>
        <w:t>E.</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Once the portion of the unimproved paper street known as Eleventh Avenue as described in Exhibit “A” hereto has been vacated, then the Township’s interests in and to the said portion of the unimproved paper street shall be released.  To the extent that any portion(s) of the underlying vacated area does not transfer automatically to the owners of Block 293 Lot 2 and Block 295 Lot 1, by operation of law, the Township hereby authorizes the conveyance of said underlying area(s) for nominal consideration, 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40:67-19, </w:t>
      </w:r>
      <w:r w:rsidRPr="00097A27">
        <w:rPr>
          <w:rFonts w:ascii="Times New Roman" w:eastAsia="Times New Roman" w:hAnsi="Times New Roman" w:cs="Times New Roman"/>
          <w:i/>
        </w:rPr>
        <w:t>et seq</w:t>
      </w:r>
      <w:r w:rsidRPr="00097A27">
        <w:rPr>
          <w:rFonts w:ascii="Times New Roman" w:eastAsia="Times New Roman" w:hAnsi="Times New Roman" w:cs="Times New Roman"/>
        </w:rPr>
        <w:t xml:space="preserve">.,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40:60-28 and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40A:12-13(b)(5), so that the portion may be combined with and become part of the said Block 293 Lot 2 and Block 295 Lot 1, respectively, as more fully set forth herein.</w:t>
      </w:r>
      <w:r w:rsidRPr="00097A27">
        <w:rPr>
          <w:rFonts w:ascii="Times New Roman" w:eastAsia="Times New Roman" w:hAnsi="Times New Roman" w:cs="Times New Roman"/>
          <w:b/>
          <w:i/>
        </w:rPr>
        <w:t xml:space="preserve"> </w:t>
      </w:r>
    </w:p>
    <w:p w14:paraId="59C7FE25" w14:textId="77777777" w:rsidR="00097A27" w:rsidRPr="00097A27" w:rsidRDefault="00097A27" w:rsidP="00097A27">
      <w:pPr>
        <w:spacing w:after="0" w:line="240" w:lineRule="auto"/>
        <w:jc w:val="both"/>
        <w:rPr>
          <w:rFonts w:ascii="Times New Roman" w:eastAsia="Times New Roman" w:hAnsi="Times New Roman" w:cs="Times New Roman"/>
        </w:rPr>
      </w:pPr>
    </w:p>
    <w:p w14:paraId="686DAC07" w14:textId="77777777" w:rsidR="00097A27" w:rsidRPr="00097A27" w:rsidRDefault="00097A27" w:rsidP="00097A27">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F.</w:t>
      </w:r>
      <w:r w:rsidRPr="00097A27">
        <w:rPr>
          <w:rFonts w:ascii="Times New Roman" w:eastAsia="Times New Roman" w:hAnsi="Times New Roman" w:cs="Times New Roman"/>
        </w:rPr>
        <w:tab/>
        <w:t xml:space="preserve">The owners of Block 293 Lot 2 and Block 295 Lot 1, respectively, shall be responsible for all legal, engineering, advertising, and recording costs, if any, associated with this vacation. </w:t>
      </w:r>
    </w:p>
    <w:p w14:paraId="526D7989" w14:textId="77777777" w:rsidR="00097A27" w:rsidRPr="00097A27" w:rsidRDefault="00097A27" w:rsidP="00097A27">
      <w:pPr>
        <w:spacing w:after="0" w:line="240" w:lineRule="auto"/>
        <w:jc w:val="both"/>
        <w:rPr>
          <w:rFonts w:ascii="Times New Roman" w:eastAsia="Times New Roman" w:hAnsi="Times New Roman" w:cs="Times New Roman"/>
        </w:rPr>
      </w:pPr>
    </w:p>
    <w:p w14:paraId="4CDC5350" w14:textId="77777777" w:rsidR="00097A27" w:rsidRPr="00097A27" w:rsidRDefault="00097A27" w:rsidP="00097A27">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G.</w:t>
      </w:r>
      <w:r w:rsidRPr="00097A27">
        <w:rPr>
          <w:rFonts w:ascii="Times New Roman" w:eastAsia="Times New Roman" w:hAnsi="Times New Roman" w:cs="Times New Roman"/>
        </w:rPr>
        <w:tab/>
        <w:t xml:space="preserve">The Township Clerk shall, within sixty (60) days of the effective date of this Ordinance, file a copy hereof, certified by the Clerk, under seal of the Township, to be a true and exact copy of the Ordinance, together with a copy of the proof of publication thereof, in the Office of the Camden County Clerk for recordation in the County’s Book of “Vacations,” 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40:67-21. </w:t>
      </w:r>
    </w:p>
    <w:p w14:paraId="3B74F609" w14:textId="77777777" w:rsidR="00097A27" w:rsidRPr="00097A27" w:rsidRDefault="00097A27" w:rsidP="00097A27">
      <w:pPr>
        <w:spacing w:after="0" w:line="240" w:lineRule="auto"/>
        <w:jc w:val="both"/>
        <w:rPr>
          <w:rFonts w:ascii="Times New Roman" w:eastAsia="Times New Roman" w:hAnsi="Times New Roman" w:cs="Times New Roman"/>
        </w:rPr>
      </w:pPr>
    </w:p>
    <w:p w14:paraId="110F862C" w14:textId="77777777" w:rsidR="00097A27" w:rsidRPr="00097A27" w:rsidRDefault="00097A27" w:rsidP="00097A27">
      <w:pPr>
        <w:spacing w:after="0" w:line="240" w:lineRule="auto"/>
        <w:jc w:val="both"/>
        <w:rPr>
          <w:rFonts w:ascii="Times New Roman" w:eastAsia="Times New Roman" w:hAnsi="Times New Roman" w:cs="Times New Roman"/>
          <w:b/>
          <w:u w:val="single"/>
        </w:rPr>
      </w:pPr>
    </w:p>
    <w:p w14:paraId="1B9B03BA"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2</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24EAC3D3" w14:textId="77777777" w:rsidR="00097A27" w:rsidRPr="00097A27" w:rsidRDefault="00097A27" w:rsidP="00097A27">
      <w:pPr>
        <w:spacing w:after="0" w:line="240" w:lineRule="auto"/>
        <w:jc w:val="both"/>
        <w:rPr>
          <w:rFonts w:ascii="Times New Roman" w:eastAsia="Times New Roman" w:hAnsi="Times New Roman" w:cs="Times New Roman"/>
          <w:bCs/>
        </w:rPr>
      </w:pPr>
    </w:p>
    <w:p w14:paraId="5D67338B"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All ordinances or parts of ordinances inconsistent with this ordinance are hereby repealed to the extent of such inconsistencies.</w:t>
      </w:r>
    </w:p>
    <w:p w14:paraId="5B3136AF"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0A0BB397"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3</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7DF55D6D" w14:textId="77777777" w:rsidR="00097A27" w:rsidRPr="00097A27" w:rsidRDefault="00097A27" w:rsidP="00097A27">
      <w:pPr>
        <w:spacing w:after="0" w:line="240" w:lineRule="auto"/>
        <w:jc w:val="both"/>
        <w:rPr>
          <w:rFonts w:ascii="Times New Roman" w:eastAsia="Times New Roman" w:hAnsi="Times New Roman" w:cs="Times New Roman"/>
          <w:bCs/>
        </w:rPr>
      </w:pPr>
    </w:p>
    <w:p w14:paraId="490E19EE"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If any article, section, subsection, paragraph, phrase, or sentence is, for any reason, held to be unconstitutional or invalid, said article, section, subsection, paragraph, phrase, or sentence shall be deemed severable.</w:t>
      </w:r>
    </w:p>
    <w:p w14:paraId="3D0598B3"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1ABFF1AF"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4</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50A77434" w14:textId="77777777" w:rsidR="00097A27" w:rsidRPr="00097A27" w:rsidRDefault="00097A27" w:rsidP="00097A27">
      <w:pPr>
        <w:spacing w:after="0" w:line="240" w:lineRule="auto"/>
        <w:jc w:val="both"/>
        <w:rPr>
          <w:rFonts w:ascii="Times New Roman" w:eastAsia="Times New Roman" w:hAnsi="Times New Roman" w:cs="Times New Roman"/>
          <w:bCs/>
        </w:rPr>
      </w:pPr>
    </w:p>
    <w:p w14:paraId="4321E07B"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 xml:space="preserve">This Ordinance shall take effect immediately upon final publication as provided by law. </w:t>
      </w:r>
    </w:p>
    <w:p w14:paraId="05ADB69D"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74435609" w14:textId="77777777" w:rsidR="00097A27" w:rsidRPr="00097A27" w:rsidRDefault="00097A27" w:rsidP="00097A27">
      <w:pPr>
        <w:spacing w:after="0" w:line="240" w:lineRule="auto"/>
        <w:jc w:val="both"/>
        <w:rPr>
          <w:rFonts w:ascii="Times New Roman" w:eastAsia="Times New Roman" w:hAnsi="Times New Roman" w:cs="Times New Roman"/>
          <w:bCs/>
        </w:rPr>
      </w:pPr>
    </w:p>
    <w:p w14:paraId="56488F87"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ATTEST:</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TOWNSHIP OF VOORHEES</w:t>
      </w:r>
    </w:p>
    <w:p w14:paraId="38B71C6A" w14:textId="77777777" w:rsidR="00097A27" w:rsidRPr="00097A27" w:rsidRDefault="00097A27" w:rsidP="00097A27">
      <w:pPr>
        <w:spacing w:after="0" w:line="240" w:lineRule="auto"/>
        <w:rPr>
          <w:rFonts w:ascii="Times New Roman" w:eastAsia="Times New Roman" w:hAnsi="Times New Roman" w:cs="Times New Roman"/>
          <w:bCs/>
        </w:rPr>
      </w:pPr>
    </w:p>
    <w:p w14:paraId="63C9D756" w14:textId="77777777" w:rsidR="00097A27" w:rsidRPr="00097A27" w:rsidRDefault="00097A27" w:rsidP="00097A27">
      <w:pPr>
        <w:spacing w:after="0" w:line="240" w:lineRule="auto"/>
        <w:rPr>
          <w:rFonts w:ascii="Times New Roman" w:eastAsia="Times New Roman" w:hAnsi="Times New Roman" w:cs="Times New Roman"/>
          <w:bCs/>
        </w:rPr>
      </w:pPr>
    </w:p>
    <w:p w14:paraId="5156ED5C" w14:textId="77777777" w:rsidR="00097A27" w:rsidRPr="00097A27" w:rsidRDefault="00097A27" w:rsidP="00097A27">
      <w:pPr>
        <w:spacing w:after="0" w:line="240" w:lineRule="auto"/>
        <w:rPr>
          <w:rFonts w:ascii="Times New Roman" w:eastAsia="Times New Roman" w:hAnsi="Times New Roman" w:cs="Times New Roman"/>
          <w:bCs/>
          <w:u w:val="single"/>
        </w:rPr>
      </w:pP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By: </w:t>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p>
    <w:p w14:paraId="0EDCCA93"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Dee Ober, RMC</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       Michael R. Mignogna, Mayor</w:t>
      </w:r>
    </w:p>
    <w:p w14:paraId="47542F4F"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Township Clerk</w:t>
      </w:r>
    </w:p>
    <w:p w14:paraId="03A7D59A" w14:textId="77777777" w:rsidR="00097A27" w:rsidRPr="00097A27" w:rsidRDefault="00097A27" w:rsidP="00097A27">
      <w:pPr>
        <w:spacing w:after="0" w:line="240" w:lineRule="auto"/>
        <w:rPr>
          <w:rFonts w:ascii="Times New Roman" w:eastAsia="Times New Roman" w:hAnsi="Times New Roman" w:cs="Times New Roman"/>
          <w:bCs/>
        </w:rPr>
      </w:pPr>
    </w:p>
    <w:p w14:paraId="58BA17A3" w14:textId="77777777" w:rsidR="00097A27" w:rsidRPr="00097A27" w:rsidRDefault="00097A27" w:rsidP="00097A27">
      <w:pPr>
        <w:spacing w:after="0" w:line="240" w:lineRule="auto"/>
        <w:ind w:firstLine="720"/>
        <w:rPr>
          <w:rFonts w:ascii="Times New Roman" w:eastAsia="Times New Roman" w:hAnsi="Times New Roman" w:cs="Times New Roman"/>
          <w:bCs/>
        </w:rPr>
      </w:pPr>
    </w:p>
    <w:p w14:paraId="22DB19E5" w14:textId="7FB276E4" w:rsidR="00925716" w:rsidRPr="001C16B0" w:rsidRDefault="00097A27" w:rsidP="00925716">
      <w:pPr>
        <w:spacing w:after="0" w:line="240" w:lineRule="auto"/>
        <w:rPr>
          <w:rFonts w:ascii="Times New Roman" w:eastAsia="Calibri" w:hAnsi="Times New Roman" w:cs="Times New Roman"/>
        </w:rPr>
      </w:pPr>
      <w:r w:rsidRPr="00097A27">
        <w:rPr>
          <w:rFonts w:ascii="Times New Roman" w:eastAsia="Times New Roman" w:hAnsi="Times New Roman" w:cs="Times New Roman"/>
          <w:bCs/>
        </w:rPr>
        <w:t xml:space="preserve">I, Dee Ober, Clerk of the Township of Voorhees, County of Camden, State of New Jersey hereby certify that the ordinance entitled above was </w:t>
      </w:r>
      <w:r w:rsidR="00925716">
        <w:rPr>
          <w:rFonts w:ascii="Times New Roman" w:eastAsia="Times New Roman" w:hAnsi="Times New Roman" w:cs="Times New Roman"/>
          <w:bCs/>
        </w:rPr>
        <w:t>introduced</w:t>
      </w:r>
      <w:r w:rsidRPr="00097A27">
        <w:rPr>
          <w:rFonts w:ascii="Times New Roman" w:eastAsia="Times New Roman" w:hAnsi="Times New Roman" w:cs="Times New Roman"/>
          <w:bCs/>
        </w:rPr>
        <w:t xml:space="preserve"> at a regular meeting of the Voorhees Township Committee on </w:t>
      </w:r>
      <w:r w:rsidR="00925716">
        <w:rPr>
          <w:rFonts w:ascii="Times New Roman" w:eastAsia="Times New Roman" w:hAnsi="Times New Roman" w:cs="Times New Roman"/>
          <w:bCs/>
        </w:rPr>
        <w:t>November 8</w:t>
      </w:r>
      <w:r w:rsidRPr="00097A27">
        <w:rPr>
          <w:rFonts w:ascii="Times New Roman" w:eastAsia="Times New Roman" w:hAnsi="Times New Roman" w:cs="Times New Roman"/>
          <w:bCs/>
        </w:rPr>
        <w:t xml:space="preserve">, 2021 </w:t>
      </w:r>
      <w:r w:rsidR="00925716" w:rsidRPr="001C16B0">
        <w:rPr>
          <w:rFonts w:ascii="Times New Roman" w:eastAsia="Calibri" w:hAnsi="Times New Roman" w:cs="Times New Roman"/>
        </w:rPr>
        <w:t xml:space="preserve">held </w:t>
      </w:r>
      <w:r w:rsidR="00925716">
        <w:rPr>
          <w:rFonts w:ascii="Times New Roman" w:eastAsia="Calibri" w:hAnsi="Times New Roman" w:cs="Times New Roman"/>
        </w:rPr>
        <w:t>remotely via a ZOOM meeting link provided on the township website.</w:t>
      </w:r>
    </w:p>
    <w:p w14:paraId="7629A5DF" w14:textId="4A7D28E1"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 xml:space="preserve"> </w:t>
      </w:r>
    </w:p>
    <w:p w14:paraId="792BE3EF" w14:textId="77777777" w:rsidR="00097A27" w:rsidRPr="00925716" w:rsidRDefault="00097A27">
      <w:pPr>
        <w:rPr>
          <w:rFonts w:ascii="Times New Roman" w:eastAsia="Calibri" w:hAnsi="Times New Roman" w:cs="Times New Roman"/>
        </w:rPr>
      </w:pPr>
      <w:r w:rsidRPr="00925716">
        <w:rPr>
          <w:rFonts w:ascii="Times New Roman" w:eastAsia="Calibri" w:hAnsi="Times New Roman" w:cs="Times New Roman"/>
        </w:rPr>
        <w:br w:type="page"/>
      </w:r>
    </w:p>
    <w:p w14:paraId="23D43C7D" w14:textId="60F185C2" w:rsidR="00097A27" w:rsidRPr="00097A27" w:rsidRDefault="00097A27" w:rsidP="00097A27">
      <w:pPr>
        <w:spacing w:after="0" w:line="240" w:lineRule="auto"/>
        <w:jc w:val="both"/>
        <w:rPr>
          <w:rFonts w:ascii="Times New Roman" w:eastAsia="Times New Roman" w:hAnsi="Times New Roman" w:cs="Times New Roman"/>
          <w:b/>
          <w:bCs/>
        </w:rPr>
      </w:pPr>
      <w:r w:rsidRPr="00097A27">
        <w:rPr>
          <w:rFonts w:ascii="Times New Roman" w:eastAsia="Times New Roman" w:hAnsi="Times New Roman" w:cs="Times New Roman"/>
          <w:b/>
          <w:bCs/>
        </w:rPr>
        <w:lastRenderedPageBreak/>
        <w:t xml:space="preserve">ORDINANCE NO. </w:t>
      </w:r>
    </w:p>
    <w:p w14:paraId="20215A35" w14:textId="77777777" w:rsidR="00097A27" w:rsidRPr="00097A27" w:rsidRDefault="00097A27" w:rsidP="00097A27">
      <w:pPr>
        <w:spacing w:after="0" w:line="240" w:lineRule="auto"/>
        <w:jc w:val="center"/>
        <w:rPr>
          <w:rFonts w:ascii="Times New Roman" w:eastAsia="Times New Roman" w:hAnsi="Times New Roman" w:cs="Times New Roman"/>
          <w:b/>
          <w:bCs/>
        </w:rPr>
      </w:pPr>
    </w:p>
    <w:p w14:paraId="3A8E7214" w14:textId="77777777" w:rsidR="00097A27" w:rsidRPr="00097A27" w:rsidRDefault="00097A27" w:rsidP="00097A27">
      <w:pPr>
        <w:spacing w:after="0" w:line="240" w:lineRule="auto"/>
        <w:jc w:val="center"/>
        <w:rPr>
          <w:rFonts w:ascii="Times New Roman" w:eastAsia="Times New Roman" w:hAnsi="Times New Roman" w:cs="Times New Roman"/>
          <w:b/>
          <w:bCs/>
        </w:rPr>
      </w:pPr>
      <w:r w:rsidRPr="00097A27">
        <w:rPr>
          <w:rFonts w:ascii="Times New Roman" w:eastAsia="Times New Roman" w:hAnsi="Times New Roman" w:cs="Times New Roman"/>
          <w:b/>
          <w:bCs/>
        </w:rPr>
        <w:t>ORDINANCE VACATING, RELEASING AND EXTINGUISHING ANY AND ALL PUBLIC RIGHTS TO A PORTION OF THE PAPER STREET KNOWN AS TWELFTH AVENUE CONTIGUOUS TO BLOCK 295 LOT 1 (TO BECOME BLOCK 270 LOT 66) AND 296 LOT 1 (TO BECOME BLOCK 270 LOT 67) ON THE TAX MAP OF THE TOWNSHIP OF VOORHEES SUBJECT TO CERTAIN TERMS AND CONDITIONS</w:t>
      </w:r>
    </w:p>
    <w:p w14:paraId="05BB4668" w14:textId="77777777" w:rsidR="00097A27" w:rsidRPr="00097A27" w:rsidRDefault="00097A27" w:rsidP="00097A27">
      <w:pPr>
        <w:spacing w:after="0" w:line="240" w:lineRule="auto"/>
        <w:jc w:val="center"/>
        <w:rPr>
          <w:rFonts w:ascii="Times New Roman" w:eastAsia="Times New Roman" w:hAnsi="Times New Roman" w:cs="Times New Roman"/>
          <w:b/>
          <w:bCs/>
        </w:rPr>
      </w:pPr>
    </w:p>
    <w:p w14:paraId="22A65F44" w14:textId="2CA54B1B"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 xml:space="preserve">there exists in the Township of Voorhees (“Township”), County of Camden, State of New Jersey a paper street known as </w:t>
      </w:r>
      <w:bookmarkStart w:id="0" w:name="_Hlk86139022"/>
      <w:r w:rsidRPr="00097A27">
        <w:rPr>
          <w:rFonts w:ascii="Times New Roman" w:eastAsia="Times New Roman" w:hAnsi="Times New Roman" w:cs="Times New Roman"/>
          <w:bCs/>
        </w:rPr>
        <w:t xml:space="preserve">Twelfth Avenue </w:t>
      </w:r>
      <w:bookmarkEnd w:id="0"/>
      <w:r w:rsidRPr="00097A27">
        <w:rPr>
          <w:rFonts w:ascii="Times New Roman" w:eastAsia="Times New Roman" w:hAnsi="Times New Roman" w:cs="Times New Roman"/>
          <w:bCs/>
        </w:rPr>
        <w:t xml:space="preserve">as shown on the Official Tax Map of the Township of Voorhees; and </w:t>
      </w:r>
    </w:p>
    <w:p w14:paraId="42BDD8D9" w14:textId="5C3F064D"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WHEREAS</w:t>
      </w:r>
      <w:r w:rsidRPr="00097A27">
        <w:rPr>
          <w:rFonts w:ascii="Times New Roman" w:eastAsia="Times New Roman" w:hAnsi="Times New Roman" w:cs="Times New Roman"/>
          <w:bCs/>
        </w:rPr>
        <w:t>, there has been a request for the Township vacate a portion of Twelfth Avenue contiguous to Block 295 Lot 1 (To become Block 270 Lot 66) and Block 296 Lot 1 (To become Block 270 Lot 67) as same are shown on the Tax Map of the Township of Voorhees; and</w:t>
      </w:r>
    </w:p>
    <w:p w14:paraId="6D86DCE1" w14:textId="78E19A5A"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matter has been referred to the Governing Body and its appropriate professionals, who have recommended that the Township proceed with the requested vacation since the aforementioned portion of the paper street, as more particularly described on the attached metes and bounds description (attached hereto as Exhibit “A”), is not needed by the Township for public purposes; and</w:t>
      </w:r>
    </w:p>
    <w:p w14:paraId="1B2F827E" w14:textId="01EB5B7F"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xml:space="preserve">, by operation of law and agreement of the adjoining property owners, the vacated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 xml:space="preserve">shall be conveyed in part to the adjoining property owner of </w:t>
      </w:r>
      <w:r w:rsidRPr="00097A27">
        <w:rPr>
          <w:rFonts w:ascii="Times New Roman" w:eastAsia="Times New Roman" w:hAnsi="Times New Roman" w:cs="Times New Roman"/>
          <w:bCs/>
        </w:rPr>
        <w:t xml:space="preserve">Block 295 Lot 1 </w:t>
      </w:r>
      <w:r w:rsidRPr="00097A27">
        <w:rPr>
          <w:rFonts w:ascii="Times New Roman" w:eastAsia="Times New Roman" w:hAnsi="Times New Roman" w:cs="Times New Roman"/>
        </w:rPr>
        <w:t>and in part to the adjoining property owner of Block 296 Lot 1, as more particularly described in the attached metes and bounds descriptions (attached hereto as Exhibits “B” and “C”, respectively); and</w:t>
      </w:r>
    </w:p>
    <w:p w14:paraId="1255D4FF" w14:textId="3D21C0B9"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rPr>
        <w:t>the Governing Body does hereby determine that the aforementioned portion of Twelfth Avenue as described in Exhibit “A” is no longer needed for public purposes; and</w:t>
      </w:r>
    </w:p>
    <w:p w14:paraId="7DF694E1" w14:textId="52EB4BC8"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 xml:space="preserve">WHEREAS, </w:t>
      </w:r>
      <w:r w:rsidRPr="00097A27">
        <w:rPr>
          <w:rFonts w:ascii="Times New Roman" w:eastAsia="Times New Roman" w:hAnsi="Times New Roman" w:cs="Times New Roman"/>
          <w:bCs/>
          <w:u w:val="single"/>
        </w:rPr>
        <w:t>N.J.S.A</w:t>
      </w:r>
      <w:r w:rsidRPr="00097A27">
        <w:rPr>
          <w:rFonts w:ascii="Times New Roman" w:eastAsia="Times New Roman" w:hAnsi="Times New Roman" w:cs="Times New Roman"/>
          <w:bCs/>
        </w:rPr>
        <w:t>. 40:67-19 authorizes a municipality by ordinance to release and extinguish the public’s rights arising from a dedication of a roadway; and</w:t>
      </w:r>
    </w:p>
    <w:p w14:paraId="4834952C" w14:textId="27C70895" w:rsidR="00097A27" w:rsidRPr="00097A27" w:rsidRDefault="00097A27" w:rsidP="009204B9">
      <w:pPr>
        <w:spacing w:after="0" w:line="360" w:lineRule="auto"/>
        <w:ind w:firstLine="720"/>
        <w:jc w:val="both"/>
        <w:rPr>
          <w:rFonts w:ascii="Times New Roman" w:eastAsia="Times New Roman" w:hAnsi="Times New Roman" w:cs="Times New Roman"/>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xml:space="preserve">, ownership of the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 xml:space="preserve">being vacated shall be transferred in part to the owner of </w:t>
      </w:r>
      <w:r w:rsidRPr="00097A27">
        <w:rPr>
          <w:rFonts w:ascii="Times New Roman" w:eastAsia="Times New Roman" w:hAnsi="Times New Roman" w:cs="Times New Roman"/>
          <w:bCs/>
        </w:rPr>
        <w:t>Block 295 Lot 1</w:t>
      </w:r>
      <w:r w:rsidRPr="00097A27">
        <w:rPr>
          <w:rFonts w:ascii="Times New Roman" w:eastAsia="Times New Roman" w:hAnsi="Times New Roman" w:cs="Times New Roman"/>
        </w:rPr>
        <w:t>, and in part to the owner to the owner of Block 296 Lot 1 as aforementioned, for nominal consideration; and</w:t>
      </w:r>
    </w:p>
    <w:p w14:paraId="014F85B6" w14:textId="19A0F633"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rPr>
        <w:t>WHEREAS</w:t>
      </w:r>
      <w:r w:rsidRPr="00097A27">
        <w:rPr>
          <w:rFonts w:ascii="Times New Roman" w:eastAsia="Times New Roman" w:hAnsi="Times New Roman" w:cs="Times New Roman"/>
        </w:rPr>
        <w:t xml:space="preserve">, a Quitclaim Deed transferring ownership of the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being vacated shall be executed to and in favor of each of the adjoining property owners in accordance herewith and to the extent set forth in Exhibits “B” and “C” hereto.</w:t>
      </w:r>
    </w:p>
    <w:p w14:paraId="62C93529" w14:textId="77777777" w:rsidR="00097A27" w:rsidRPr="00097A27" w:rsidRDefault="00097A27" w:rsidP="009204B9">
      <w:pPr>
        <w:spacing w:after="0" w:line="36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
          <w:bCs/>
        </w:rPr>
        <w:t>NOW, THEREFORE, BE IT ORDAINED</w:t>
      </w:r>
      <w:r w:rsidRPr="00097A27">
        <w:rPr>
          <w:rFonts w:ascii="Times New Roman" w:eastAsia="Times New Roman" w:hAnsi="Times New Roman" w:cs="Times New Roman"/>
          <w:bCs/>
        </w:rPr>
        <w:t>, by the Township Committee of the Township of Voorhees, County of Camden, State of New Jersey, as follows:</w:t>
      </w:r>
    </w:p>
    <w:p w14:paraId="5C095FE1"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6EB014F3"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1</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7420A2CA"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23120A9B"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w:t>
      </w:r>
      <w:r w:rsidRPr="00097A27">
        <w:rPr>
          <w:rFonts w:ascii="Times New Roman" w:eastAsia="Times New Roman" w:hAnsi="Times New Roman" w:cs="Times New Roman"/>
          <w:bCs/>
        </w:rPr>
        <w:tab/>
        <w:t>The rights of the public and the Township of Voorhees in and to that portion of Twelfth Avenue contiguous to Block 295, Lot 1 and Block 296 Lot 1, as same is more particularly described in Exhibit “A” hereto, is hereby extinguished and vacated.</w:t>
      </w:r>
    </w:p>
    <w:p w14:paraId="062DB374"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224A2622" w14:textId="77777777" w:rsidR="00097A27" w:rsidRPr="00097A27" w:rsidRDefault="00097A27" w:rsidP="00097A27">
      <w:pPr>
        <w:spacing w:after="0" w:line="240" w:lineRule="auto"/>
        <w:ind w:firstLine="720"/>
        <w:jc w:val="both"/>
        <w:rPr>
          <w:rFonts w:ascii="Times New Roman" w:eastAsia="Times New Roman" w:hAnsi="Times New Roman" w:cs="Times New Roman"/>
          <w:bCs/>
          <w:iCs/>
          <w:color w:val="C00000"/>
        </w:rPr>
      </w:pPr>
      <w:r w:rsidRPr="00097A27">
        <w:rPr>
          <w:rFonts w:ascii="Times New Roman" w:eastAsia="Times New Roman" w:hAnsi="Times New Roman" w:cs="Times New Roman"/>
          <w:bCs/>
        </w:rPr>
        <w:t>B.</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40:67-17, the vacated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shall be conveyed by Quitclaim Deed, in part to Block 295 Lot 1, which is owned by Patricia Capasso and Peter Gallo, and the remaining portion thereof shall be conveyed by Quitclaim Deed to</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Block 296 Lot 1, which is owned by Linsey Anne Mullin, each of whom shall acquire ownership of the areas described in Exhibits “B” and “C” hereto, respectively.</w:t>
      </w:r>
      <w:r w:rsidRPr="00097A27">
        <w:rPr>
          <w:rFonts w:ascii="Times New Roman" w:eastAsia="Times New Roman" w:hAnsi="Times New Roman" w:cs="Times New Roman"/>
          <w:b/>
          <w:i/>
          <w:color w:val="C00000"/>
          <w:u w:val="single"/>
        </w:rPr>
        <w:t xml:space="preserve"> </w:t>
      </w:r>
    </w:p>
    <w:p w14:paraId="11A5BAA6" w14:textId="77777777" w:rsidR="00097A27" w:rsidRPr="00097A27" w:rsidRDefault="00097A27" w:rsidP="00097A27">
      <w:pPr>
        <w:spacing w:before="100" w:beforeAutospacing="1" w:after="100" w:afterAutospacing="1" w:line="240" w:lineRule="auto"/>
        <w:jc w:val="both"/>
        <w:rPr>
          <w:rFonts w:ascii="Times New Roman" w:eastAsia="Times New Roman" w:hAnsi="Times New Roman" w:cs="Times New Roman"/>
          <w:bCs/>
        </w:rPr>
      </w:pPr>
      <w:r w:rsidRPr="00097A27">
        <w:rPr>
          <w:rFonts w:ascii="Times New Roman" w:eastAsia="Times New Roman" w:hAnsi="Times New Roman" w:cs="Times New Roman"/>
        </w:rPr>
        <w:t xml:space="preserve">            C. All rights and</w:t>
      </w:r>
      <w:r w:rsidRPr="00097A27">
        <w:rPr>
          <w:rFonts w:ascii="Times New Roman" w:eastAsia="Times New Roman" w:hAnsi="Times New Roman" w:cs="Times New Roman"/>
          <w:b/>
        </w:rPr>
        <w:t xml:space="preserve"> </w:t>
      </w:r>
      <w:r w:rsidRPr="00097A27">
        <w:rPr>
          <w:rFonts w:ascii="Times New Roman" w:eastAsia="Times New Roman" w:hAnsi="Times New Roman" w:cs="Times New Roman"/>
        </w:rPr>
        <w:t xml:space="preserve">privileges now possessed by any public utility or cable television company to maintain, repair and/or replace their existing facilities in, adjacent, over or under the vacated portion of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as described in Exhibit “A” hereto are hereby expressly reserved and excepted from this vacation.</w:t>
      </w:r>
    </w:p>
    <w:p w14:paraId="1DF6330C" w14:textId="60D09B57" w:rsid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D.</w:t>
      </w:r>
      <w:r w:rsidRPr="00097A27">
        <w:rPr>
          <w:rFonts w:ascii="Times New Roman" w:eastAsia="Times New Roman" w:hAnsi="Times New Roman" w:cs="Times New Roman"/>
          <w:bCs/>
        </w:rPr>
        <w:tab/>
        <w:t xml:space="preserve">At least one week prior to the time fixed for the consideration of this Ordinance for final passage, a copy thereof, together with notice of the introduction thereof and the time and place when and where the Ordinance will be further considered for final passage, shall be mailed to every person whose </w:t>
      </w:r>
      <w:r w:rsidRPr="00097A27">
        <w:rPr>
          <w:rFonts w:ascii="Times New Roman" w:eastAsia="Times New Roman" w:hAnsi="Times New Roman" w:cs="Times New Roman"/>
          <w:bCs/>
        </w:rPr>
        <w:lastRenderedPageBreak/>
        <w:t xml:space="preserve">land may be affected by this Ordinance so far as may be ascertained.  Said notices shall be mailed by the Township Clerk in accordance with the provisions of </w:t>
      </w:r>
      <w:r w:rsidRPr="00097A27">
        <w:rPr>
          <w:rFonts w:ascii="Times New Roman" w:eastAsia="Times New Roman" w:hAnsi="Times New Roman" w:cs="Times New Roman"/>
          <w:bCs/>
          <w:u w:val="single"/>
        </w:rPr>
        <w:t>N.J.S.A</w:t>
      </w:r>
      <w:r w:rsidRPr="00097A27">
        <w:rPr>
          <w:rFonts w:ascii="Times New Roman" w:eastAsia="Times New Roman" w:hAnsi="Times New Roman" w:cs="Times New Roman"/>
          <w:bCs/>
        </w:rPr>
        <w:t>. 40:49-6.</w:t>
      </w:r>
    </w:p>
    <w:p w14:paraId="3DE44BD8" w14:textId="77777777" w:rsidR="009204B9" w:rsidRPr="00097A27" w:rsidRDefault="009204B9" w:rsidP="00097A27">
      <w:pPr>
        <w:spacing w:after="0" w:line="240" w:lineRule="auto"/>
        <w:ind w:firstLine="720"/>
        <w:jc w:val="both"/>
        <w:rPr>
          <w:rFonts w:ascii="Times New Roman" w:eastAsia="Times New Roman" w:hAnsi="Times New Roman" w:cs="Times New Roman"/>
          <w:bCs/>
        </w:rPr>
      </w:pPr>
    </w:p>
    <w:p w14:paraId="5990F9D3" w14:textId="77777777" w:rsidR="009204B9" w:rsidRDefault="00097A27" w:rsidP="00097A27">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bCs/>
        </w:rPr>
        <w:tab/>
        <w:t>E.</w:t>
      </w:r>
      <w:r w:rsidRPr="00097A27">
        <w:rPr>
          <w:rFonts w:ascii="Times New Roman" w:eastAsia="Times New Roman" w:hAnsi="Times New Roman" w:cs="Times New Roman"/>
          <w:bCs/>
        </w:rPr>
        <w:tab/>
      </w:r>
      <w:r w:rsidRPr="00097A27">
        <w:rPr>
          <w:rFonts w:ascii="Times New Roman" w:eastAsia="Times New Roman" w:hAnsi="Times New Roman" w:cs="Times New Roman"/>
        </w:rPr>
        <w:t xml:space="preserve">Once the portion of the unimproved paper street known as </w:t>
      </w:r>
      <w:r w:rsidRPr="00097A27">
        <w:rPr>
          <w:rFonts w:ascii="Times New Roman" w:eastAsia="Times New Roman" w:hAnsi="Times New Roman" w:cs="Times New Roman"/>
          <w:bCs/>
        </w:rPr>
        <w:t xml:space="preserve">Twelfth Avenue </w:t>
      </w:r>
      <w:r w:rsidRPr="00097A27">
        <w:rPr>
          <w:rFonts w:ascii="Times New Roman" w:eastAsia="Times New Roman" w:hAnsi="Times New Roman" w:cs="Times New Roman"/>
        </w:rPr>
        <w:t xml:space="preserve">as described in Exhibit “A” hereto has been vacated, then the Township’s interests in and to the said portion of the unimproved paper street shall be released.  To the extent that any portion(s) of the underlying vacated area does not transfer automatically to the owners of Block 295, Lot 1 and Block 296 Lot 1, by operation of law, the Township hereby authorizes the conveyance of said underlying area(s) for nominal consideration, 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40:67-19, </w:t>
      </w:r>
      <w:r w:rsidRPr="00097A27">
        <w:rPr>
          <w:rFonts w:ascii="Times New Roman" w:eastAsia="Times New Roman" w:hAnsi="Times New Roman" w:cs="Times New Roman"/>
          <w:i/>
        </w:rPr>
        <w:t>et seq</w:t>
      </w:r>
      <w:r w:rsidRPr="00097A27">
        <w:rPr>
          <w:rFonts w:ascii="Times New Roman" w:eastAsia="Times New Roman" w:hAnsi="Times New Roman" w:cs="Times New Roman"/>
        </w:rPr>
        <w:t xml:space="preserve">.,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40:60-28 and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40A:12-13(b)(5), so that the portion may be combined with and become part of the said Block 295 Lot 1 and Block 296 Lot 1, respectively, as more fully set forth herein.</w:t>
      </w:r>
    </w:p>
    <w:p w14:paraId="4B8A8B51" w14:textId="762A8DDB" w:rsidR="009204B9" w:rsidRPr="00097A27" w:rsidRDefault="00097A27" w:rsidP="00097A27">
      <w:pPr>
        <w:spacing w:after="0" w:line="240" w:lineRule="auto"/>
        <w:jc w:val="both"/>
        <w:rPr>
          <w:rFonts w:ascii="Times New Roman" w:eastAsia="Times New Roman" w:hAnsi="Times New Roman" w:cs="Times New Roman"/>
          <w:b/>
          <w:i/>
        </w:rPr>
      </w:pPr>
      <w:r w:rsidRPr="00097A27">
        <w:rPr>
          <w:rFonts w:ascii="Times New Roman" w:eastAsia="Times New Roman" w:hAnsi="Times New Roman" w:cs="Times New Roman"/>
          <w:b/>
          <w:i/>
        </w:rPr>
        <w:t xml:space="preserve"> </w:t>
      </w:r>
    </w:p>
    <w:p w14:paraId="6CE4158D" w14:textId="29CD09D1" w:rsidR="00097A27" w:rsidRDefault="00097A27" w:rsidP="00097A27">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F.</w:t>
      </w:r>
      <w:r w:rsidRPr="00097A27">
        <w:rPr>
          <w:rFonts w:ascii="Times New Roman" w:eastAsia="Times New Roman" w:hAnsi="Times New Roman" w:cs="Times New Roman"/>
        </w:rPr>
        <w:tab/>
        <w:t xml:space="preserve">The owners of Block 295 Lot 1 and Block 296 Lot 1, respectively, shall be responsible for all legal, engineering, advertising, and recording costs, if any, associated with this vacation. </w:t>
      </w:r>
    </w:p>
    <w:p w14:paraId="39FE5B90" w14:textId="77777777" w:rsidR="009204B9" w:rsidRPr="00097A27" w:rsidRDefault="009204B9" w:rsidP="00097A27">
      <w:pPr>
        <w:spacing w:after="0" w:line="240" w:lineRule="auto"/>
        <w:jc w:val="both"/>
        <w:rPr>
          <w:rFonts w:ascii="Times New Roman" w:eastAsia="Times New Roman" w:hAnsi="Times New Roman" w:cs="Times New Roman"/>
        </w:rPr>
      </w:pPr>
    </w:p>
    <w:p w14:paraId="051BAC66" w14:textId="77777777" w:rsidR="00097A27" w:rsidRPr="00097A27" w:rsidRDefault="00097A27" w:rsidP="00097A27">
      <w:pPr>
        <w:spacing w:after="0" w:line="240" w:lineRule="auto"/>
        <w:jc w:val="both"/>
        <w:rPr>
          <w:rFonts w:ascii="Times New Roman" w:eastAsia="Times New Roman" w:hAnsi="Times New Roman" w:cs="Times New Roman"/>
        </w:rPr>
      </w:pPr>
      <w:r w:rsidRPr="00097A27">
        <w:rPr>
          <w:rFonts w:ascii="Times New Roman" w:eastAsia="Times New Roman" w:hAnsi="Times New Roman" w:cs="Times New Roman"/>
        </w:rPr>
        <w:tab/>
        <w:t>G.</w:t>
      </w:r>
      <w:r w:rsidRPr="00097A27">
        <w:rPr>
          <w:rFonts w:ascii="Times New Roman" w:eastAsia="Times New Roman" w:hAnsi="Times New Roman" w:cs="Times New Roman"/>
        </w:rPr>
        <w:tab/>
        <w:t xml:space="preserve">The Township Clerk shall, within sixty (60) days of the effective date of this Ordinance, file a copy hereof, certified by the Clerk, under seal of the Township, to be a true and exact copy of the Ordinance, together with a copy of the proof of publication thereof, in the Office of the Camden County Clerk for recordation in the County’s Book of “Vacations,” pursuant to </w:t>
      </w:r>
      <w:r w:rsidRPr="00097A27">
        <w:rPr>
          <w:rFonts w:ascii="Times New Roman" w:eastAsia="Times New Roman" w:hAnsi="Times New Roman" w:cs="Times New Roman"/>
          <w:u w:val="single"/>
        </w:rPr>
        <w:t>N.J.S.A.</w:t>
      </w:r>
      <w:r w:rsidRPr="00097A27">
        <w:rPr>
          <w:rFonts w:ascii="Times New Roman" w:eastAsia="Times New Roman" w:hAnsi="Times New Roman" w:cs="Times New Roman"/>
        </w:rPr>
        <w:t xml:space="preserve"> 40:67-21. </w:t>
      </w:r>
    </w:p>
    <w:p w14:paraId="11B1875F" w14:textId="77777777" w:rsidR="00097A27" w:rsidRPr="00097A27" w:rsidRDefault="00097A27" w:rsidP="00097A27">
      <w:pPr>
        <w:spacing w:after="0" w:line="240" w:lineRule="auto"/>
        <w:jc w:val="both"/>
        <w:rPr>
          <w:rFonts w:ascii="Times New Roman" w:eastAsia="Times New Roman" w:hAnsi="Times New Roman" w:cs="Times New Roman"/>
          <w:b/>
          <w:u w:val="single"/>
        </w:rPr>
      </w:pPr>
    </w:p>
    <w:p w14:paraId="62A2F178"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2</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20167E02" w14:textId="77777777" w:rsidR="00097A27" w:rsidRPr="00097A27" w:rsidRDefault="00097A27" w:rsidP="00097A27">
      <w:pPr>
        <w:spacing w:after="0" w:line="240" w:lineRule="auto"/>
        <w:jc w:val="both"/>
        <w:rPr>
          <w:rFonts w:ascii="Times New Roman" w:eastAsia="Times New Roman" w:hAnsi="Times New Roman" w:cs="Times New Roman"/>
          <w:bCs/>
        </w:rPr>
      </w:pPr>
    </w:p>
    <w:p w14:paraId="19ECDE68"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All ordinances or parts of ordinances inconsistent with this ordinance are hereby repealed to the extent of such inconsistencies.</w:t>
      </w:r>
    </w:p>
    <w:p w14:paraId="2F1D00CB"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06B42A64"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3</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48CAEC1C" w14:textId="77777777" w:rsidR="00097A27" w:rsidRPr="00097A27" w:rsidRDefault="00097A27" w:rsidP="00097A27">
      <w:pPr>
        <w:spacing w:after="0" w:line="240" w:lineRule="auto"/>
        <w:jc w:val="both"/>
        <w:rPr>
          <w:rFonts w:ascii="Times New Roman" w:eastAsia="Times New Roman" w:hAnsi="Times New Roman" w:cs="Times New Roman"/>
          <w:bCs/>
        </w:rPr>
      </w:pPr>
    </w:p>
    <w:p w14:paraId="2BD0C757"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If any article, section, subsection, paragraph, phrase, or sentence is, for any reason, held to be unconstitutional or invalid, said article, section, subsection, paragraph, phrase, or sentence shall be deemed severable.</w:t>
      </w:r>
    </w:p>
    <w:p w14:paraId="037C0DEE"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492F1537" w14:textId="77777777" w:rsidR="00097A27" w:rsidRPr="00097A27" w:rsidRDefault="00097A27" w:rsidP="00097A27">
      <w:pPr>
        <w:spacing w:after="0" w:line="240" w:lineRule="auto"/>
        <w:jc w:val="both"/>
        <w:rPr>
          <w:rFonts w:ascii="Times New Roman" w:eastAsia="Times New Roman" w:hAnsi="Times New Roman" w:cs="Times New Roman"/>
          <w:bCs/>
        </w:rPr>
      </w:pPr>
      <w:r w:rsidRPr="00097A27">
        <w:rPr>
          <w:rFonts w:ascii="Times New Roman" w:eastAsia="Times New Roman" w:hAnsi="Times New Roman" w:cs="Times New Roman"/>
          <w:u w:val="single"/>
        </w:rPr>
        <w:t>Section 4</w:t>
      </w:r>
      <w:r w:rsidRPr="00097A27">
        <w:rPr>
          <w:rFonts w:ascii="Times New Roman" w:eastAsia="Times New Roman" w:hAnsi="Times New Roman" w:cs="Times New Roman"/>
        </w:rPr>
        <w:t>:</w:t>
      </w:r>
      <w:r w:rsidRPr="00097A27">
        <w:rPr>
          <w:rFonts w:ascii="Times New Roman" w:eastAsia="Times New Roman" w:hAnsi="Times New Roman" w:cs="Times New Roman"/>
        </w:rPr>
        <w:tab/>
      </w:r>
    </w:p>
    <w:p w14:paraId="2E4DA9D6" w14:textId="77777777" w:rsidR="00097A27" w:rsidRPr="00097A27" w:rsidRDefault="00097A27" w:rsidP="00097A27">
      <w:pPr>
        <w:spacing w:after="0" w:line="240" w:lineRule="auto"/>
        <w:jc w:val="both"/>
        <w:rPr>
          <w:rFonts w:ascii="Times New Roman" w:eastAsia="Times New Roman" w:hAnsi="Times New Roman" w:cs="Times New Roman"/>
          <w:bCs/>
        </w:rPr>
      </w:pPr>
    </w:p>
    <w:p w14:paraId="74793BD3"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r w:rsidRPr="00097A27">
        <w:rPr>
          <w:rFonts w:ascii="Times New Roman" w:eastAsia="Times New Roman" w:hAnsi="Times New Roman" w:cs="Times New Roman"/>
          <w:bCs/>
        </w:rPr>
        <w:t xml:space="preserve">This Ordinance shall take effect immediately upon final publication as provided by law. </w:t>
      </w:r>
    </w:p>
    <w:p w14:paraId="69F8F99F" w14:textId="77777777" w:rsidR="00097A27" w:rsidRPr="00097A27" w:rsidRDefault="00097A27" w:rsidP="00097A27">
      <w:pPr>
        <w:spacing w:after="0" w:line="240" w:lineRule="auto"/>
        <w:ind w:firstLine="720"/>
        <w:jc w:val="both"/>
        <w:rPr>
          <w:rFonts w:ascii="Times New Roman" w:eastAsia="Times New Roman" w:hAnsi="Times New Roman" w:cs="Times New Roman"/>
          <w:bCs/>
        </w:rPr>
      </w:pPr>
    </w:p>
    <w:p w14:paraId="0F8D3F3A" w14:textId="77777777" w:rsidR="00097A27" w:rsidRPr="00097A27" w:rsidRDefault="00097A27" w:rsidP="00097A27">
      <w:pPr>
        <w:spacing w:after="0" w:line="240" w:lineRule="auto"/>
        <w:jc w:val="both"/>
        <w:rPr>
          <w:rFonts w:ascii="Times New Roman" w:eastAsia="Times New Roman" w:hAnsi="Times New Roman" w:cs="Times New Roman"/>
          <w:bCs/>
        </w:rPr>
      </w:pPr>
    </w:p>
    <w:p w14:paraId="38BF4E37"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ATTEST:</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TOWNSHIP OF VOORHEES</w:t>
      </w:r>
    </w:p>
    <w:p w14:paraId="1E286C06" w14:textId="77777777" w:rsidR="00097A27" w:rsidRPr="00097A27" w:rsidRDefault="00097A27" w:rsidP="00097A27">
      <w:pPr>
        <w:spacing w:after="0" w:line="240" w:lineRule="auto"/>
        <w:rPr>
          <w:rFonts w:ascii="Times New Roman" w:eastAsia="Times New Roman" w:hAnsi="Times New Roman" w:cs="Times New Roman"/>
          <w:bCs/>
        </w:rPr>
      </w:pPr>
    </w:p>
    <w:p w14:paraId="0FC4E611" w14:textId="77777777" w:rsidR="00097A27" w:rsidRPr="00097A27" w:rsidRDefault="00097A27" w:rsidP="00097A27">
      <w:pPr>
        <w:spacing w:after="0" w:line="240" w:lineRule="auto"/>
        <w:rPr>
          <w:rFonts w:ascii="Times New Roman" w:eastAsia="Times New Roman" w:hAnsi="Times New Roman" w:cs="Times New Roman"/>
          <w:bCs/>
        </w:rPr>
      </w:pPr>
    </w:p>
    <w:p w14:paraId="0FBAE362" w14:textId="77777777" w:rsidR="00097A27" w:rsidRPr="00097A27" w:rsidRDefault="00097A27" w:rsidP="00097A27">
      <w:pPr>
        <w:spacing w:after="0" w:line="240" w:lineRule="auto"/>
        <w:rPr>
          <w:rFonts w:ascii="Times New Roman" w:eastAsia="Times New Roman" w:hAnsi="Times New Roman" w:cs="Times New Roman"/>
          <w:bCs/>
          <w:u w:val="single"/>
        </w:rPr>
      </w:pP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By: </w:t>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r w:rsidRPr="00097A27">
        <w:rPr>
          <w:rFonts w:ascii="Times New Roman" w:eastAsia="Times New Roman" w:hAnsi="Times New Roman" w:cs="Times New Roman"/>
          <w:bCs/>
          <w:u w:val="single"/>
        </w:rPr>
        <w:tab/>
      </w:r>
    </w:p>
    <w:p w14:paraId="0FB1EBD7"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Dee Ober, RMC</w:t>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r>
      <w:r w:rsidRPr="00097A27">
        <w:rPr>
          <w:rFonts w:ascii="Times New Roman" w:eastAsia="Times New Roman" w:hAnsi="Times New Roman" w:cs="Times New Roman"/>
          <w:bCs/>
        </w:rPr>
        <w:tab/>
        <w:t xml:space="preserve">       Michael R. Mignogna, Mayor</w:t>
      </w:r>
    </w:p>
    <w:p w14:paraId="37B1444A" w14:textId="77777777" w:rsidR="00097A27" w:rsidRPr="00097A27" w:rsidRDefault="00097A27" w:rsidP="00097A27">
      <w:pPr>
        <w:spacing w:after="0" w:line="240" w:lineRule="auto"/>
        <w:rPr>
          <w:rFonts w:ascii="Times New Roman" w:eastAsia="Times New Roman" w:hAnsi="Times New Roman" w:cs="Times New Roman"/>
          <w:bCs/>
        </w:rPr>
      </w:pPr>
      <w:r w:rsidRPr="00097A27">
        <w:rPr>
          <w:rFonts w:ascii="Times New Roman" w:eastAsia="Times New Roman" w:hAnsi="Times New Roman" w:cs="Times New Roman"/>
          <w:bCs/>
        </w:rPr>
        <w:t>Township Clerk</w:t>
      </w:r>
    </w:p>
    <w:p w14:paraId="269592AA" w14:textId="77777777" w:rsidR="00097A27" w:rsidRPr="00097A27" w:rsidRDefault="00097A27" w:rsidP="00097A27">
      <w:pPr>
        <w:spacing w:after="0" w:line="240" w:lineRule="auto"/>
        <w:rPr>
          <w:rFonts w:ascii="Times New Roman" w:eastAsia="Times New Roman" w:hAnsi="Times New Roman" w:cs="Times New Roman"/>
          <w:bCs/>
        </w:rPr>
      </w:pPr>
    </w:p>
    <w:p w14:paraId="53285E0C" w14:textId="77777777" w:rsidR="00097A27" w:rsidRPr="00097A27" w:rsidRDefault="00097A27" w:rsidP="00097A27">
      <w:pPr>
        <w:spacing w:after="0" w:line="240" w:lineRule="auto"/>
        <w:ind w:firstLine="720"/>
        <w:rPr>
          <w:rFonts w:ascii="Times New Roman" w:eastAsia="Times New Roman" w:hAnsi="Times New Roman" w:cs="Times New Roman"/>
          <w:bCs/>
        </w:rPr>
      </w:pPr>
    </w:p>
    <w:p w14:paraId="67384092" w14:textId="77777777" w:rsidR="00925716" w:rsidRPr="009204B9" w:rsidRDefault="00925716" w:rsidP="00925716">
      <w:pPr>
        <w:spacing w:after="0" w:line="240" w:lineRule="auto"/>
        <w:rPr>
          <w:rFonts w:ascii="Times New Roman" w:eastAsia="Calibri" w:hAnsi="Times New Roman" w:cs="Times New Roman"/>
        </w:rPr>
      </w:pPr>
      <w:r w:rsidRPr="00097A27">
        <w:rPr>
          <w:rFonts w:ascii="Times New Roman" w:eastAsia="Times New Roman" w:hAnsi="Times New Roman" w:cs="Times New Roman"/>
          <w:bCs/>
        </w:rPr>
        <w:t xml:space="preserve">I, Dee Ober, Clerk of the Township of Voorhees, County of Camden, State of New Jersey hereby certify that the ordinance entitled above was </w:t>
      </w:r>
      <w:r w:rsidRPr="009204B9">
        <w:rPr>
          <w:rFonts w:ascii="Times New Roman" w:eastAsia="Times New Roman" w:hAnsi="Times New Roman" w:cs="Times New Roman"/>
          <w:bCs/>
        </w:rPr>
        <w:t>introduced</w:t>
      </w:r>
      <w:r w:rsidRPr="00097A27">
        <w:rPr>
          <w:rFonts w:ascii="Times New Roman" w:eastAsia="Times New Roman" w:hAnsi="Times New Roman" w:cs="Times New Roman"/>
          <w:bCs/>
        </w:rPr>
        <w:t xml:space="preserve"> at a regular meeting of the Voorhees Township Committee on </w:t>
      </w:r>
      <w:r w:rsidRPr="009204B9">
        <w:rPr>
          <w:rFonts w:ascii="Times New Roman" w:eastAsia="Times New Roman" w:hAnsi="Times New Roman" w:cs="Times New Roman"/>
          <w:bCs/>
        </w:rPr>
        <w:t>November 8</w:t>
      </w:r>
      <w:r w:rsidRPr="00097A27">
        <w:rPr>
          <w:rFonts w:ascii="Times New Roman" w:eastAsia="Times New Roman" w:hAnsi="Times New Roman" w:cs="Times New Roman"/>
          <w:bCs/>
        </w:rPr>
        <w:t xml:space="preserve">, 2021 </w:t>
      </w:r>
      <w:r w:rsidRPr="009204B9">
        <w:rPr>
          <w:rFonts w:ascii="Times New Roman" w:eastAsia="Calibri" w:hAnsi="Times New Roman" w:cs="Times New Roman"/>
        </w:rPr>
        <w:t>held remotely via a ZOOM meeting link provided on the township website.</w:t>
      </w:r>
    </w:p>
    <w:p w14:paraId="4C7608B1" w14:textId="77777777" w:rsidR="00925716" w:rsidRDefault="00925716">
      <w:pPr>
        <w:rPr>
          <w:rFonts w:ascii="Times New Roman" w:eastAsia="Times New Roman" w:hAnsi="Times New Roman" w:cs="Times New Roman"/>
          <w:b/>
        </w:rPr>
      </w:pPr>
      <w:r>
        <w:rPr>
          <w:rFonts w:ascii="Times New Roman" w:eastAsia="Times New Roman" w:hAnsi="Times New Roman" w:cs="Times New Roman"/>
          <w:b/>
        </w:rPr>
        <w:br w:type="page"/>
      </w:r>
    </w:p>
    <w:p w14:paraId="5D79A6B3" w14:textId="0C05901B" w:rsidR="00E64259" w:rsidRPr="00E64259" w:rsidRDefault="00E64259" w:rsidP="00E64259">
      <w:pPr>
        <w:spacing w:after="0" w:line="480" w:lineRule="auto"/>
        <w:rPr>
          <w:rFonts w:ascii="Times New Roman" w:eastAsia="Times New Roman" w:hAnsi="Times New Roman" w:cs="Times New Roman"/>
          <w:b/>
        </w:rPr>
      </w:pPr>
      <w:r w:rsidRPr="00E64259">
        <w:rPr>
          <w:rFonts w:ascii="Times New Roman" w:eastAsia="Times New Roman" w:hAnsi="Times New Roman" w:cs="Times New Roman"/>
          <w:b/>
        </w:rPr>
        <w:lastRenderedPageBreak/>
        <w:t>RESOLUTION NO.  239-21</w:t>
      </w:r>
    </w:p>
    <w:p w14:paraId="1EFD1AA3" w14:textId="77777777" w:rsidR="00E64259" w:rsidRPr="00E64259" w:rsidRDefault="00E64259" w:rsidP="00E64259">
      <w:pPr>
        <w:spacing w:after="0" w:line="480" w:lineRule="auto"/>
        <w:rPr>
          <w:rFonts w:ascii="Times New Roman" w:eastAsia="Times New Roman" w:hAnsi="Times New Roman" w:cs="Times New Roman"/>
          <w:b/>
        </w:rPr>
      </w:pPr>
    </w:p>
    <w:p w14:paraId="6EF3B17C" w14:textId="77777777" w:rsidR="00E64259" w:rsidRPr="00E64259" w:rsidRDefault="00E64259" w:rsidP="00E64259">
      <w:pPr>
        <w:spacing w:after="0" w:line="480" w:lineRule="auto"/>
        <w:rPr>
          <w:rFonts w:ascii="Times New Roman" w:eastAsia="Times New Roman" w:hAnsi="Times New Roman" w:cs="Times New Roman"/>
        </w:rPr>
      </w:pPr>
    </w:p>
    <w:p w14:paraId="15ECCCD3" w14:textId="106BF8AC" w:rsidR="00E64259" w:rsidRPr="00E64259" w:rsidRDefault="00E64259" w:rsidP="00E64259">
      <w:pPr>
        <w:spacing w:after="0" w:line="480" w:lineRule="auto"/>
        <w:rPr>
          <w:rFonts w:ascii="Times New Roman" w:eastAsia="Times New Roman" w:hAnsi="Times New Roman" w:cs="Times New Roman"/>
        </w:rPr>
      </w:pPr>
      <w:r>
        <w:rPr>
          <w:rFonts w:ascii="Times New Roman" w:eastAsia="Times New Roman" w:hAnsi="Times New Roman" w:cs="Times New Roman"/>
          <w:b/>
        </w:rPr>
        <w:tab/>
      </w:r>
      <w:r w:rsidRPr="00E64259">
        <w:rPr>
          <w:rFonts w:ascii="Times New Roman" w:eastAsia="Times New Roman" w:hAnsi="Times New Roman" w:cs="Times New Roman"/>
          <w:b/>
        </w:rPr>
        <w:t>WHEREAS</w:t>
      </w:r>
      <w:r w:rsidRPr="00E64259">
        <w:rPr>
          <w:rFonts w:ascii="Times New Roman" w:eastAsia="Times New Roman" w:hAnsi="Times New Roman" w:cs="Times New Roman"/>
        </w:rPr>
        <w:t>, certain adjustments are necessary to the records of the Tax Collector.</w:t>
      </w:r>
    </w:p>
    <w:p w14:paraId="387A67FC" w14:textId="77777777" w:rsidR="00E64259" w:rsidRPr="00E64259" w:rsidRDefault="00E64259" w:rsidP="00E64259">
      <w:pPr>
        <w:spacing w:after="0" w:line="480" w:lineRule="auto"/>
        <w:rPr>
          <w:rFonts w:ascii="Times New Roman" w:eastAsia="Times New Roman" w:hAnsi="Times New Roman" w:cs="Times New Roman"/>
        </w:rPr>
      </w:pPr>
      <w:r w:rsidRPr="00E64259">
        <w:rPr>
          <w:rFonts w:ascii="Times New Roman" w:eastAsia="Times New Roman" w:hAnsi="Times New Roman" w:cs="Times New Roman"/>
          <w:b/>
        </w:rPr>
        <w:tab/>
        <w:t>NOW, THEREFORE, BE IT RESOLVED</w:t>
      </w:r>
      <w:r w:rsidRPr="00E64259">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4AF40444" w14:textId="77777777" w:rsidR="00E64259" w:rsidRPr="00E64259" w:rsidRDefault="00E64259" w:rsidP="00E64259">
      <w:pPr>
        <w:spacing w:after="0" w:line="480" w:lineRule="auto"/>
        <w:rPr>
          <w:rFonts w:ascii="Times New Roman" w:eastAsia="Times New Roman" w:hAnsi="Times New Roman" w:cs="Times New Roman"/>
        </w:rPr>
      </w:pPr>
    </w:p>
    <w:p w14:paraId="0E5476C1" w14:textId="176699ED" w:rsidR="00E64259" w:rsidRPr="00E64259" w:rsidRDefault="00E64259" w:rsidP="00E64259">
      <w:pPr>
        <w:spacing w:after="0" w:line="360" w:lineRule="auto"/>
        <w:rPr>
          <w:rFonts w:ascii="Times New Roman" w:eastAsia="Times New Roman" w:hAnsi="Times New Roman" w:cs="Times New Roman"/>
          <w:b/>
          <w:u w:val="single"/>
        </w:rPr>
      </w:pPr>
      <w:r w:rsidRPr="00E64259">
        <w:rPr>
          <w:rFonts w:ascii="Times New Roman" w:eastAsia="Times New Roman" w:hAnsi="Times New Roman" w:cs="Times New Roman"/>
          <w:b/>
          <w:u w:val="single"/>
        </w:rPr>
        <w:t>OWNER</w:t>
      </w:r>
      <w:r w:rsidRPr="00E64259">
        <w:rPr>
          <w:rFonts w:ascii="Times New Roman" w:eastAsia="Times New Roman" w:hAnsi="Times New Roman" w:cs="Times New Roman"/>
          <w:b/>
        </w:rPr>
        <w:tab/>
      </w:r>
      <w:r w:rsidRPr="00E64259">
        <w:rPr>
          <w:rFonts w:ascii="Times New Roman" w:eastAsia="Times New Roman" w:hAnsi="Times New Roman" w:cs="Times New Roman"/>
          <w:b/>
          <w:u w:val="single"/>
        </w:rPr>
        <w:t xml:space="preserve">BLOCK/LOT </w:t>
      </w:r>
      <w:r w:rsidRPr="00E64259">
        <w:rPr>
          <w:rFonts w:ascii="Times New Roman" w:eastAsia="Times New Roman" w:hAnsi="Times New Roman" w:cs="Times New Roman"/>
          <w:b/>
        </w:rPr>
        <w:t xml:space="preserve">      </w:t>
      </w:r>
      <w:r>
        <w:rPr>
          <w:rFonts w:ascii="Times New Roman" w:eastAsia="Times New Roman" w:hAnsi="Times New Roman" w:cs="Times New Roman"/>
          <w:b/>
        </w:rPr>
        <w:tab/>
      </w:r>
      <w:r w:rsidRPr="00E64259">
        <w:rPr>
          <w:rFonts w:ascii="Times New Roman" w:eastAsia="Times New Roman" w:hAnsi="Times New Roman" w:cs="Times New Roman"/>
          <w:b/>
        </w:rPr>
        <w:t xml:space="preserve"> </w:t>
      </w:r>
      <w:r w:rsidRPr="00E64259">
        <w:rPr>
          <w:rFonts w:ascii="Times New Roman" w:eastAsia="Times New Roman" w:hAnsi="Times New Roman" w:cs="Times New Roman"/>
          <w:b/>
          <w:u w:val="single"/>
        </w:rPr>
        <w:t>AMOUNT</w:t>
      </w:r>
      <w:r w:rsidRPr="00E64259">
        <w:rPr>
          <w:rFonts w:ascii="Times New Roman" w:eastAsia="Times New Roman" w:hAnsi="Times New Roman" w:cs="Times New Roman"/>
          <w:b/>
        </w:rPr>
        <w:t xml:space="preserve">     </w:t>
      </w:r>
      <w:r>
        <w:rPr>
          <w:rFonts w:ascii="Times New Roman" w:eastAsia="Times New Roman" w:hAnsi="Times New Roman" w:cs="Times New Roman"/>
          <w:b/>
        </w:rPr>
        <w:t xml:space="preserve"> </w:t>
      </w:r>
      <w:r w:rsidRPr="00E64259">
        <w:rPr>
          <w:rFonts w:ascii="Times New Roman" w:eastAsia="Times New Roman" w:hAnsi="Times New Roman" w:cs="Times New Roman"/>
          <w:b/>
        </w:rPr>
        <w:t xml:space="preserve"> </w:t>
      </w:r>
      <w:r w:rsidRPr="00E64259">
        <w:rPr>
          <w:rFonts w:ascii="Times New Roman" w:eastAsia="Times New Roman" w:hAnsi="Times New Roman" w:cs="Times New Roman"/>
          <w:b/>
          <w:u w:val="single"/>
        </w:rPr>
        <w:t>REASON</w:t>
      </w:r>
      <w:r w:rsidRPr="00E64259">
        <w:rPr>
          <w:rFonts w:ascii="Times New Roman" w:eastAsia="Times New Roman" w:hAnsi="Times New Roman" w:cs="Times New Roman"/>
          <w:b/>
        </w:rPr>
        <w:tab/>
        <w:t xml:space="preserve"> </w:t>
      </w:r>
      <w:r w:rsidRPr="00E64259">
        <w:rPr>
          <w:rFonts w:ascii="Times New Roman" w:eastAsia="Times New Roman" w:hAnsi="Times New Roman" w:cs="Times New Roman"/>
          <w:b/>
        </w:rPr>
        <w:tab/>
      </w:r>
      <w:r w:rsidRPr="00E64259">
        <w:rPr>
          <w:rFonts w:ascii="Times New Roman" w:eastAsia="Times New Roman" w:hAnsi="Times New Roman" w:cs="Times New Roman"/>
          <w:b/>
          <w:u w:val="single"/>
        </w:rPr>
        <w:t>TAX REFUND</w:t>
      </w:r>
    </w:p>
    <w:p w14:paraId="595C799E" w14:textId="77777777" w:rsidR="00E64259" w:rsidRPr="00E64259" w:rsidRDefault="00E64259" w:rsidP="00E64259">
      <w:pPr>
        <w:spacing w:after="0" w:line="360" w:lineRule="auto"/>
        <w:rPr>
          <w:rFonts w:ascii="Times New Roman" w:eastAsia="Times New Roman" w:hAnsi="Times New Roman" w:cs="Times New Roman"/>
        </w:rPr>
      </w:pPr>
      <w:r w:rsidRPr="00E64259">
        <w:rPr>
          <w:rFonts w:ascii="Times New Roman" w:eastAsia="Times New Roman" w:hAnsi="Times New Roman" w:cs="Times New Roman"/>
        </w:rPr>
        <w:t>LAVECCHIA</w:t>
      </w:r>
      <w:r w:rsidRPr="00E64259">
        <w:rPr>
          <w:rFonts w:ascii="Times New Roman" w:eastAsia="Times New Roman" w:hAnsi="Times New Roman" w:cs="Times New Roman"/>
        </w:rPr>
        <w:tab/>
        <w:t>17/14</w:t>
      </w:r>
      <w:r w:rsidRPr="00E64259">
        <w:rPr>
          <w:rFonts w:ascii="Times New Roman" w:eastAsia="Times New Roman" w:hAnsi="Times New Roman" w:cs="Times New Roman"/>
        </w:rPr>
        <w:tab/>
      </w:r>
      <w:r w:rsidRPr="00E64259">
        <w:rPr>
          <w:rFonts w:ascii="Times New Roman" w:eastAsia="Times New Roman" w:hAnsi="Times New Roman" w:cs="Times New Roman"/>
        </w:rPr>
        <w:tab/>
      </w:r>
      <w:r w:rsidRPr="00E64259">
        <w:rPr>
          <w:rFonts w:ascii="Times New Roman" w:eastAsia="Times New Roman" w:hAnsi="Times New Roman" w:cs="Times New Roman"/>
        </w:rPr>
        <w:tab/>
        <w:t>$2,071.13</w:t>
      </w:r>
      <w:r w:rsidRPr="00E64259">
        <w:rPr>
          <w:rFonts w:ascii="Times New Roman" w:eastAsia="Times New Roman" w:hAnsi="Times New Roman" w:cs="Times New Roman"/>
        </w:rPr>
        <w:tab/>
        <w:t>DUP PAYMENT</w:t>
      </w:r>
      <w:r w:rsidRPr="00E64259">
        <w:rPr>
          <w:rFonts w:ascii="Times New Roman" w:eastAsia="Times New Roman" w:hAnsi="Times New Roman" w:cs="Times New Roman"/>
        </w:rPr>
        <w:tab/>
        <w:t>CORELOGIC</w:t>
      </w:r>
    </w:p>
    <w:p w14:paraId="4BB28262" w14:textId="77777777" w:rsidR="00E64259" w:rsidRPr="00E64259" w:rsidRDefault="00E64259" w:rsidP="00E64259">
      <w:pPr>
        <w:spacing w:after="0" w:line="360" w:lineRule="auto"/>
        <w:rPr>
          <w:rFonts w:ascii="Times New Roman" w:eastAsia="Times New Roman" w:hAnsi="Times New Roman" w:cs="Times New Roman"/>
        </w:rPr>
      </w:pPr>
      <w:r w:rsidRPr="00E64259">
        <w:rPr>
          <w:rFonts w:ascii="Times New Roman" w:eastAsia="Times New Roman" w:hAnsi="Times New Roman" w:cs="Times New Roman"/>
        </w:rPr>
        <w:t>WEI</w:t>
      </w:r>
      <w:r w:rsidRPr="00E64259">
        <w:rPr>
          <w:rFonts w:ascii="Times New Roman" w:eastAsia="Times New Roman" w:hAnsi="Times New Roman" w:cs="Times New Roman"/>
        </w:rPr>
        <w:tab/>
      </w:r>
      <w:r w:rsidRPr="00E64259">
        <w:rPr>
          <w:rFonts w:ascii="Times New Roman" w:eastAsia="Times New Roman" w:hAnsi="Times New Roman" w:cs="Times New Roman"/>
        </w:rPr>
        <w:tab/>
        <w:t>150.10/3/C1127</w:t>
      </w:r>
      <w:r w:rsidRPr="00E64259">
        <w:rPr>
          <w:rFonts w:ascii="Times New Roman" w:eastAsia="Times New Roman" w:hAnsi="Times New Roman" w:cs="Times New Roman"/>
        </w:rPr>
        <w:tab/>
      </w:r>
      <w:r w:rsidRPr="00E64259">
        <w:rPr>
          <w:rFonts w:ascii="Times New Roman" w:eastAsia="Times New Roman" w:hAnsi="Times New Roman" w:cs="Times New Roman"/>
        </w:rPr>
        <w:tab/>
        <w:t>$1,366.28</w:t>
      </w:r>
      <w:r w:rsidRPr="00E64259">
        <w:rPr>
          <w:rFonts w:ascii="Times New Roman" w:eastAsia="Times New Roman" w:hAnsi="Times New Roman" w:cs="Times New Roman"/>
        </w:rPr>
        <w:tab/>
        <w:t>DUP PAYMENT</w:t>
      </w:r>
      <w:r w:rsidRPr="00E64259">
        <w:rPr>
          <w:rFonts w:ascii="Times New Roman" w:eastAsia="Times New Roman" w:hAnsi="Times New Roman" w:cs="Times New Roman"/>
        </w:rPr>
        <w:tab/>
        <w:t>CORELOGIC</w:t>
      </w:r>
    </w:p>
    <w:p w14:paraId="1A40B73B" w14:textId="77777777" w:rsidR="00E64259" w:rsidRPr="00E64259" w:rsidRDefault="00E64259" w:rsidP="00E64259">
      <w:pPr>
        <w:spacing w:after="0" w:line="360" w:lineRule="auto"/>
        <w:rPr>
          <w:rFonts w:ascii="Times New Roman" w:eastAsia="Times New Roman" w:hAnsi="Times New Roman" w:cs="Times New Roman"/>
        </w:rPr>
      </w:pPr>
      <w:r w:rsidRPr="00E64259">
        <w:rPr>
          <w:rFonts w:ascii="Times New Roman" w:eastAsia="Times New Roman" w:hAnsi="Times New Roman" w:cs="Times New Roman"/>
        </w:rPr>
        <w:t>KASTHURI</w:t>
      </w:r>
      <w:r w:rsidRPr="00E64259">
        <w:rPr>
          <w:rFonts w:ascii="Times New Roman" w:eastAsia="Times New Roman" w:hAnsi="Times New Roman" w:cs="Times New Roman"/>
        </w:rPr>
        <w:tab/>
        <w:t>150.16/14</w:t>
      </w:r>
      <w:r w:rsidRPr="00E64259">
        <w:rPr>
          <w:rFonts w:ascii="Times New Roman" w:eastAsia="Times New Roman" w:hAnsi="Times New Roman" w:cs="Times New Roman"/>
        </w:rPr>
        <w:tab/>
      </w:r>
      <w:r w:rsidRPr="00E64259">
        <w:rPr>
          <w:rFonts w:ascii="Times New Roman" w:eastAsia="Times New Roman" w:hAnsi="Times New Roman" w:cs="Times New Roman"/>
        </w:rPr>
        <w:tab/>
        <w:t>$2,162.08</w:t>
      </w:r>
      <w:r w:rsidRPr="00E64259">
        <w:rPr>
          <w:rFonts w:ascii="Times New Roman" w:eastAsia="Times New Roman" w:hAnsi="Times New Roman" w:cs="Times New Roman"/>
        </w:rPr>
        <w:tab/>
        <w:t>DUP PAYMENT</w:t>
      </w:r>
      <w:r w:rsidRPr="00E64259">
        <w:rPr>
          <w:rFonts w:ascii="Times New Roman" w:eastAsia="Times New Roman" w:hAnsi="Times New Roman" w:cs="Times New Roman"/>
        </w:rPr>
        <w:tab/>
        <w:t>CORELOGIC</w:t>
      </w:r>
    </w:p>
    <w:p w14:paraId="3FC20CCE" w14:textId="77777777" w:rsidR="00E64259" w:rsidRPr="00E64259" w:rsidRDefault="00E64259" w:rsidP="00E64259">
      <w:pPr>
        <w:spacing w:after="0" w:line="360" w:lineRule="auto"/>
        <w:rPr>
          <w:rFonts w:ascii="Times New Roman" w:eastAsia="Times New Roman" w:hAnsi="Times New Roman" w:cs="Times New Roman"/>
        </w:rPr>
      </w:pPr>
      <w:r w:rsidRPr="00E64259">
        <w:rPr>
          <w:rFonts w:ascii="Times New Roman" w:eastAsia="Times New Roman" w:hAnsi="Times New Roman" w:cs="Times New Roman"/>
        </w:rPr>
        <w:t>SUBHEDAR</w:t>
      </w:r>
      <w:r w:rsidRPr="00E64259">
        <w:rPr>
          <w:rFonts w:ascii="Times New Roman" w:eastAsia="Times New Roman" w:hAnsi="Times New Roman" w:cs="Times New Roman"/>
        </w:rPr>
        <w:tab/>
        <w:t>202.24/4</w:t>
      </w:r>
      <w:r w:rsidRPr="00E64259">
        <w:rPr>
          <w:rFonts w:ascii="Times New Roman" w:eastAsia="Times New Roman" w:hAnsi="Times New Roman" w:cs="Times New Roman"/>
        </w:rPr>
        <w:tab/>
      </w:r>
      <w:r w:rsidRPr="00E64259">
        <w:rPr>
          <w:rFonts w:ascii="Times New Roman" w:eastAsia="Times New Roman" w:hAnsi="Times New Roman" w:cs="Times New Roman"/>
        </w:rPr>
        <w:tab/>
        <w:t>$3,498.39</w:t>
      </w:r>
      <w:r w:rsidRPr="00E64259">
        <w:rPr>
          <w:rFonts w:ascii="Times New Roman" w:eastAsia="Times New Roman" w:hAnsi="Times New Roman" w:cs="Times New Roman"/>
        </w:rPr>
        <w:tab/>
        <w:t>DUP PAYMENT</w:t>
      </w:r>
      <w:r w:rsidRPr="00E64259">
        <w:rPr>
          <w:rFonts w:ascii="Times New Roman" w:eastAsia="Times New Roman" w:hAnsi="Times New Roman" w:cs="Times New Roman"/>
        </w:rPr>
        <w:tab/>
        <w:t>CORELOGIC</w:t>
      </w:r>
    </w:p>
    <w:p w14:paraId="1272016C" w14:textId="77777777" w:rsidR="00E64259" w:rsidRPr="00E64259" w:rsidRDefault="00E64259" w:rsidP="00E64259">
      <w:pPr>
        <w:spacing w:after="0" w:line="360" w:lineRule="auto"/>
        <w:rPr>
          <w:rFonts w:ascii="Times New Roman" w:eastAsia="Times New Roman" w:hAnsi="Times New Roman" w:cs="Times New Roman"/>
        </w:rPr>
      </w:pPr>
      <w:r w:rsidRPr="00E64259">
        <w:rPr>
          <w:rFonts w:ascii="Times New Roman" w:eastAsia="Times New Roman" w:hAnsi="Times New Roman" w:cs="Times New Roman"/>
        </w:rPr>
        <w:t>PHILLIPPOU</w:t>
      </w:r>
      <w:r w:rsidRPr="00E64259">
        <w:rPr>
          <w:rFonts w:ascii="Times New Roman" w:eastAsia="Times New Roman" w:hAnsi="Times New Roman" w:cs="Times New Roman"/>
        </w:rPr>
        <w:tab/>
        <w:t>206.04/14</w:t>
      </w:r>
      <w:r w:rsidRPr="00E64259">
        <w:rPr>
          <w:rFonts w:ascii="Times New Roman" w:eastAsia="Times New Roman" w:hAnsi="Times New Roman" w:cs="Times New Roman"/>
        </w:rPr>
        <w:tab/>
      </w:r>
      <w:r w:rsidRPr="00E64259">
        <w:rPr>
          <w:rFonts w:ascii="Times New Roman" w:eastAsia="Times New Roman" w:hAnsi="Times New Roman" w:cs="Times New Roman"/>
        </w:rPr>
        <w:tab/>
        <w:t>$2,643.69</w:t>
      </w:r>
      <w:r w:rsidRPr="00E64259">
        <w:rPr>
          <w:rFonts w:ascii="Times New Roman" w:eastAsia="Times New Roman" w:hAnsi="Times New Roman" w:cs="Times New Roman"/>
        </w:rPr>
        <w:tab/>
        <w:t>DUP PAYMENT</w:t>
      </w:r>
      <w:r w:rsidRPr="00E64259">
        <w:rPr>
          <w:rFonts w:ascii="Times New Roman" w:eastAsia="Times New Roman" w:hAnsi="Times New Roman" w:cs="Times New Roman"/>
        </w:rPr>
        <w:tab/>
        <w:t>CORELOGIC</w:t>
      </w:r>
    </w:p>
    <w:p w14:paraId="3AAD43C2" w14:textId="74CDFD47" w:rsidR="00E64259" w:rsidRDefault="00E64259" w:rsidP="00E64259">
      <w:pPr>
        <w:spacing w:after="0" w:line="240" w:lineRule="auto"/>
        <w:rPr>
          <w:rFonts w:ascii="Times New Roman" w:eastAsia="Times New Roman" w:hAnsi="Times New Roman" w:cs="Times New Roman"/>
        </w:rPr>
      </w:pPr>
      <w:r w:rsidRPr="00E64259">
        <w:rPr>
          <w:rFonts w:ascii="Times New Roman" w:eastAsia="Times New Roman" w:hAnsi="Times New Roman" w:cs="Times New Roman"/>
        </w:rPr>
        <w:t>GRIMMELIKHUIJSEN    229/11/44</w:t>
      </w:r>
      <w:r w:rsidRPr="00E64259">
        <w:rPr>
          <w:rFonts w:ascii="Times New Roman" w:eastAsia="Times New Roman" w:hAnsi="Times New Roman" w:cs="Times New Roman"/>
        </w:rPr>
        <w:tab/>
        <w:t>$2,656.09</w:t>
      </w:r>
      <w:r w:rsidRPr="00E64259">
        <w:rPr>
          <w:rFonts w:ascii="Times New Roman" w:eastAsia="Times New Roman" w:hAnsi="Times New Roman" w:cs="Times New Roman"/>
        </w:rPr>
        <w:tab/>
        <w:t xml:space="preserve">DUP PAYMENT         </w:t>
      </w:r>
      <w:r>
        <w:rPr>
          <w:rFonts w:ascii="Times New Roman" w:eastAsia="Times New Roman" w:hAnsi="Times New Roman" w:cs="Times New Roman"/>
        </w:rPr>
        <w:tab/>
      </w:r>
      <w:r w:rsidRPr="00E64259">
        <w:rPr>
          <w:rFonts w:ascii="Times New Roman" w:eastAsia="Times New Roman" w:hAnsi="Times New Roman" w:cs="Times New Roman"/>
        </w:rPr>
        <w:t xml:space="preserve">MARK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E64259">
        <w:rPr>
          <w:rFonts w:ascii="Times New Roman" w:eastAsia="Times New Roman" w:hAnsi="Times New Roman" w:cs="Times New Roman"/>
        </w:rPr>
        <w:t>GRIMMELIKHUIJSEN</w:t>
      </w:r>
    </w:p>
    <w:p w14:paraId="69E9CE18" w14:textId="77777777" w:rsidR="00E64259" w:rsidRDefault="00E64259" w:rsidP="00E64259">
      <w:pPr>
        <w:spacing w:after="0" w:line="240" w:lineRule="auto"/>
        <w:rPr>
          <w:rFonts w:ascii="Times New Roman" w:eastAsia="Times New Roman" w:hAnsi="Times New Roman" w:cs="Times New Roman"/>
        </w:rPr>
      </w:pPr>
    </w:p>
    <w:p w14:paraId="240D33CF" w14:textId="034ADC15" w:rsidR="00E64259" w:rsidRPr="00E64259" w:rsidRDefault="00E64259" w:rsidP="00E64259">
      <w:pPr>
        <w:spacing w:after="0" w:line="240" w:lineRule="auto"/>
        <w:rPr>
          <w:rFonts w:ascii="Times New Roman" w:eastAsia="Times New Roman" w:hAnsi="Times New Roman" w:cs="Times New Roman"/>
        </w:rPr>
      </w:pPr>
      <w:r w:rsidRPr="00E64259">
        <w:rPr>
          <w:rFonts w:ascii="Times New Roman" w:eastAsia="Times New Roman" w:hAnsi="Times New Roman" w:cs="Times New Roman"/>
        </w:rPr>
        <w:t>SILVESTRI</w:t>
      </w:r>
      <w:r w:rsidRPr="00E64259">
        <w:rPr>
          <w:rFonts w:ascii="Times New Roman" w:eastAsia="Times New Roman" w:hAnsi="Times New Roman" w:cs="Times New Roman"/>
        </w:rPr>
        <w:tab/>
        <w:t>230.06/19</w:t>
      </w:r>
      <w:r w:rsidRPr="00E64259">
        <w:rPr>
          <w:rFonts w:ascii="Times New Roman" w:eastAsia="Times New Roman" w:hAnsi="Times New Roman" w:cs="Times New Roman"/>
        </w:rPr>
        <w:tab/>
      </w:r>
      <w:r w:rsidRPr="00E64259">
        <w:rPr>
          <w:rFonts w:ascii="Times New Roman" w:eastAsia="Times New Roman" w:hAnsi="Times New Roman" w:cs="Times New Roman"/>
        </w:rPr>
        <w:tab/>
        <w:t>$6,627.15</w:t>
      </w:r>
      <w:r w:rsidRPr="00E64259">
        <w:rPr>
          <w:rFonts w:ascii="Times New Roman" w:eastAsia="Times New Roman" w:hAnsi="Times New Roman" w:cs="Times New Roman"/>
        </w:rPr>
        <w:tab/>
        <w:t>TDV REFUND</w:t>
      </w:r>
      <w:r w:rsidRPr="00E64259">
        <w:rPr>
          <w:rFonts w:ascii="Times New Roman" w:eastAsia="Times New Roman" w:hAnsi="Times New Roman" w:cs="Times New Roman"/>
        </w:rPr>
        <w:tab/>
      </w:r>
      <w:r w:rsidRPr="00E64259">
        <w:rPr>
          <w:rFonts w:ascii="Times New Roman" w:eastAsia="Times New Roman" w:hAnsi="Times New Roman" w:cs="Times New Roman"/>
        </w:rPr>
        <w:tab/>
        <w:t>JOSEPH SILVESTRI</w:t>
      </w:r>
    </w:p>
    <w:p w14:paraId="793EBD16" w14:textId="77777777" w:rsidR="00D20347" w:rsidRPr="00E64259" w:rsidRDefault="00D20347" w:rsidP="00254EE1">
      <w:pPr>
        <w:tabs>
          <w:tab w:val="left" w:pos="0"/>
          <w:tab w:val="left" w:pos="720"/>
        </w:tabs>
        <w:suppressAutoHyphens/>
        <w:spacing w:after="0" w:line="240" w:lineRule="auto"/>
        <w:ind w:left="4320" w:hanging="4320"/>
        <w:rPr>
          <w:rFonts w:ascii="Times New Roman" w:eastAsia="Calibri" w:hAnsi="Times New Roman" w:cs="Times New Roman"/>
        </w:rPr>
      </w:pPr>
    </w:p>
    <w:p w14:paraId="4BAC2D52" w14:textId="4EDCF812" w:rsidR="00254EE1" w:rsidRDefault="00254EE1">
      <w:pPr>
        <w:rPr>
          <w:rFonts w:ascii="Times New Roman" w:hAnsi="Times New Roman" w:cs="Times New Roman"/>
        </w:rPr>
      </w:pPr>
    </w:p>
    <w:p w14:paraId="0E25AE6C" w14:textId="56A11D94" w:rsidR="00E028A4" w:rsidRDefault="00E028A4">
      <w:pPr>
        <w:rPr>
          <w:rFonts w:ascii="Times New Roman" w:hAnsi="Times New Roman" w:cs="Times New Roman"/>
        </w:rPr>
      </w:pPr>
    </w:p>
    <w:p w14:paraId="7DF8A761" w14:textId="77777777" w:rsidR="00E028A4" w:rsidRDefault="00E028A4">
      <w:pPr>
        <w:rPr>
          <w:rFonts w:ascii="Times New Roman" w:hAnsi="Times New Roman" w:cs="Times New Roman"/>
        </w:rPr>
      </w:pPr>
    </w:p>
    <w:p w14:paraId="687A7FF1" w14:textId="180AD0E8" w:rsidR="008818F0" w:rsidRPr="001C16B0" w:rsidRDefault="008818F0" w:rsidP="008818F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E8B2927" w14:textId="77777777" w:rsidR="008818F0" w:rsidRPr="001C16B0" w:rsidRDefault="008818F0" w:rsidP="008818F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7BB68685" w14:textId="77777777" w:rsidR="008818F0" w:rsidRPr="001C16B0" w:rsidRDefault="008818F0" w:rsidP="008818F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45395DA" w14:textId="77777777" w:rsidR="008818F0" w:rsidRPr="001C16B0" w:rsidRDefault="008818F0" w:rsidP="008818F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5A897A6" w14:textId="77777777" w:rsidR="008818F0" w:rsidRPr="001C16B0" w:rsidRDefault="008818F0" w:rsidP="008818F0">
      <w:pPr>
        <w:spacing w:after="0" w:line="240" w:lineRule="auto"/>
        <w:rPr>
          <w:rFonts w:ascii="Times New Roman" w:eastAsia="Calibri" w:hAnsi="Times New Roman" w:cs="Times New Roman"/>
        </w:rPr>
      </w:pPr>
    </w:p>
    <w:p w14:paraId="1FCE91C6" w14:textId="77777777" w:rsidR="008818F0" w:rsidRPr="001C16B0" w:rsidRDefault="008818F0" w:rsidP="008818F0">
      <w:pPr>
        <w:spacing w:after="0" w:line="240" w:lineRule="auto"/>
        <w:rPr>
          <w:rFonts w:ascii="Times New Roman" w:eastAsia="Calibri" w:hAnsi="Times New Roman" w:cs="Times New Roman"/>
        </w:rPr>
      </w:pPr>
    </w:p>
    <w:p w14:paraId="52BB23EF" w14:textId="77777777" w:rsidR="008818F0" w:rsidRPr="001C16B0" w:rsidRDefault="008818F0" w:rsidP="008818F0">
      <w:pPr>
        <w:spacing w:after="0" w:line="240" w:lineRule="auto"/>
        <w:rPr>
          <w:rFonts w:ascii="Times New Roman" w:eastAsia="Calibri" w:hAnsi="Times New Roman" w:cs="Times New Roman"/>
        </w:rPr>
      </w:pPr>
    </w:p>
    <w:p w14:paraId="705E5AD8" w14:textId="257327B8" w:rsidR="008818F0" w:rsidRPr="001C16B0" w:rsidRDefault="008818F0" w:rsidP="008818F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C31CCA">
        <w:rPr>
          <w:rFonts w:ascii="Times New Roman" w:eastAsia="Calibri" w:hAnsi="Times New Roman" w:cs="Times New Roman"/>
        </w:rPr>
        <w:t>November 8</w:t>
      </w:r>
      <w:r>
        <w:rPr>
          <w:rFonts w:ascii="Times New Roman" w:eastAsia="Calibri" w:hAnsi="Times New Roman" w:cs="Times New Roman"/>
        </w:rPr>
        <w:t>, 2021</w:t>
      </w:r>
      <w:r w:rsidRPr="001C16B0">
        <w:rPr>
          <w:rFonts w:ascii="Times New Roman" w:eastAsia="Calibri" w:hAnsi="Times New Roman" w:cs="Times New Roman"/>
        </w:rPr>
        <w:t xml:space="preserve"> held </w:t>
      </w:r>
      <w:r w:rsidR="00C31CCA">
        <w:rPr>
          <w:rFonts w:ascii="Times New Roman" w:eastAsia="Calibri" w:hAnsi="Times New Roman" w:cs="Times New Roman"/>
        </w:rPr>
        <w:t>remotely via a ZOOM meeting link provided on the township website.</w:t>
      </w:r>
    </w:p>
    <w:p w14:paraId="6ECFF432" w14:textId="77777777" w:rsidR="008818F0" w:rsidRPr="001C16B0" w:rsidRDefault="008818F0" w:rsidP="008818F0">
      <w:pPr>
        <w:spacing w:after="0" w:line="240" w:lineRule="auto"/>
        <w:rPr>
          <w:rFonts w:ascii="Times New Roman" w:eastAsia="Calibri" w:hAnsi="Times New Roman" w:cs="Times New Roman"/>
        </w:rPr>
      </w:pPr>
    </w:p>
    <w:p w14:paraId="3AD81960" w14:textId="77777777" w:rsidR="008818F0" w:rsidRPr="001C16B0" w:rsidRDefault="008818F0" w:rsidP="008818F0">
      <w:pPr>
        <w:spacing w:after="0" w:line="240" w:lineRule="auto"/>
        <w:rPr>
          <w:rFonts w:ascii="Times New Roman" w:eastAsia="Calibri" w:hAnsi="Times New Roman" w:cs="Times New Roman"/>
        </w:rPr>
      </w:pPr>
    </w:p>
    <w:p w14:paraId="0F52516B" w14:textId="79896EFB" w:rsidR="008818F0" w:rsidRPr="001C16B0" w:rsidRDefault="008818F0" w:rsidP="008818F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40A2BAB" w14:textId="77777777" w:rsidR="008818F0" w:rsidRPr="001C16B0" w:rsidRDefault="008818F0" w:rsidP="008818F0">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753A28FE" w14:textId="77777777" w:rsidR="008818F0" w:rsidRPr="001C16B0" w:rsidRDefault="008818F0" w:rsidP="008818F0">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7AB45FD9" w14:textId="473A34AA" w:rsidR="00E028A4" w:rsidRDefault="00E028A4">
      <w:pPr>
        <w:rPr>
          <w:rFonts w:ascii="Times New Roman" w:hAnsi="Times New Roman" w:cs="Times New Roman"/>
        </w:rPr>
      </w:pPr>
      <w:r>
        <w:rPr>
          <w:rFonts w:ascii="Times New Roman" w:hAnsi="Times New Roman" w:cs="Times New Roman"/>
        </w:rPr>
        <w:br w:type="page"/>
      </w:r>
    </w:p>
    <w:p w14:paraId="704A369C" w14:textId="736A8321" w:rsidR="00E028A4" w:rsidRPr="00067FC1" w:rsidRDefault="00E028A4">
      <w:pPr>
        <w:rPr>
          <w:rFonts w:ascii="Times New Roman" w:hAnsi="Times New Roman" w:cs="Times New Roman"/>
          <w:b/>
          <w:bCs/>
        </w:rPr>
      </w:pPr>
      <w:r w:rsidRPr="00067FC1">
        <w:rPr>
          <w:rFonts w:ascii="Times New Roman" w:hAnsi="Times New Roman" w:cs="Times New Roman"/>
          <w:b/>
          <w:bCs/>
        </w:rPr>
        <w:lastRenderedPageBreak/>
        <w:t>RESOLUTION NO. 240-21</w:t>
      </w:r>
    </w:p>
    <w:p w14:paraId="58357003" w14:textId="77777777" w:rsidR="00067FC1" w:rsidRDefault="00067FC1">
      <w:pPr>
        <w:rPr>
          <w:rFonts w:ascii="Times New Roman" w:hAnsi="Times New Roman" w:cs="Times New Roman"/>
        </w:rPr>
      </w:pPr>
    </w:p>
    <w:p w14:paraId="1B772CBF" w14:textId="4D373899" w:rsidR="00E028A4" w:rsidRPr="00067FC1" w:rsidRDefault="00067FC1" w:rsidP="00067FC1">
      <w:pPr>
        <w:jc w:val="center"/>
        <w:rPr>
          <w:rFonts w:ascii="Times New Roman" w:hAnsi="Times New Roman" w:cs="Times New Roman"/>
          <w:b/>
          <w:bCs/>
        </w:rPr>
      </w:pPr>
      <w:r w:rsidRPr="00067FC1">
        <w:rPr>
          <w:rFonts w:ascii="Times New Roman" w:hAnsi="Times New Roman" w:cs="Times New Roman"/>
          <w:b/>
          <w:bCs/>
        </w:rPr>
        <w:t>ADJUSTING RECORDS OF THE TAX ASSESSOR</w:t>
      </w:r>
    </w:p>
    <w:p w14:paraId="5A831FDF" w14:textId="77777777" w:rsidR="00067FC1" w:rsidRDefault="00067FC1" w:rsidP="00067FC1">
      <w:pPr>
        <w:jc w:val="center"/>
        <w:rPr>
          <w:rFonts w:ascii="Times New Roman" w:hAnsi="Times New Roman" w:cs="Times New Roman"/>
        </w:rPr>
      </w:pPr>
    </w:p>
    <w:p w14:paraId="2C45D2A4" w14:textId="5BE75751" w:rsidR="00E028A4" w:rsidRPr="00E028A4" w:rsidRDefault="00E028A4" w:rsidP="00067FC1">
      <w:pPr>
        <w:tabs>
          <w:tab w:val="left" w:pos="720"/>
          <w:tab w:val="left" w:pos="1440"/>
          <w:tab w:val="left" w:pos="1872"/>
          <w:tab w:val="left" w:pos="6336"/>
        </w:tabs>
        <w:suppressAutoHyphens/>
        <w:spacing w:after="0" w:line="360" w:lineRule="auto"/>
        <w:rPr>
          <w:rFonts w:ascii="Times New Roman" w:eastAsia="Times New Roman" w:hAnsi="Times New Roman" w:cs="Times New Roman"/>
        </w:rPr>
      </w:pPr>
      <w:r>
        <w:rPr>
          <w:rFonts w:ascii="Courier" w:eastAsia="Times New Roman" w:hAnsi="Courier" w:cs="Times New Roman"/>
          <w:sz w:val="24"/>
          <w:szCs w:val="20"/>
        </w:rPr>
        <w:tab/>
      </w:r>
      <w:r w:rsidRPr="00E028A4">
        <w:rPr>
          <w:rFonts w:ascii="Times New Roman" w:eastAsia="Times New Roman" w:hAnsi="Times New Roman" w:cs="Times New Roman"/>
          <w:b/>
          <w:bCs/>
        </w:rPr>
        <w:t>WHEREAS,</w:t>
      </w:r>
      <w:r w:rsidRPr="00E028A4">
        <w:rPr>
          <w:rFonts w:ascii="Times New Roman" w:eastAsia="Times New Roman" w:hAnsi="Times New Roman" w:cs="Times New Roman"/>
        </w:rPr>
        <w:t xml:space="preserve"> the following homeowners have applied for and have been approved for deductions for tax year 2021; </w:t>
      </w:r>
      <w:r w:rsidR="00067FC1">
        <w:rPr>
          <w:rFonts w:ascii="Times New Roman" w:eastAsia="Times New Roman" w:hAnsi="Times New Roman" w:cs="Times New Roman"/>
        </w:rPr>
        <w:t>and</w:t>
      </w:r>
    </w:p>
    <w:p w14:paraId="0DAEB1BA" w14:textId="77777777" w:rsidR="00E028A4" w:rsidRPr="00E028A4" w:rsidRDefault="00E028A4" w:rsidP="00E028A4">
      <w:pPr>
        <w:tabs>
          <w:tab w:val="left" w:pos="1440"/>
          <w:tab w:val="left" w:pos="1872"/>
          <w:tab w:val="left" w:pos="6336"/>
        </w:tabs>
        <w:suppressAutoHyphens/>
        <w:spacing w:after="0" w:line="240" w:lineRule="auto"/>
        <w:rPr>
          <w:rFonts w:ascii="Times New Roman" w:eastAsia="Times New Roman" w:hAnsi="Times New Roman" w:cs="Times New Roman"/>
        </w:rPr>
      </w:pPr>
    </w:p>
    <w:p w14:paraId="01E4DF60" w14:textId="77777777" w:rsidR="00E028A4" w:rsidRPr="00E028A4" w:rsidRDefault="00E028A4" w:rsidP="00E028A4">
      <w:pPr>
        <w:tabs>
          <w:tab w:val="left" w:pos="1440"/>
          <w:tab w:val="left" w:pos="1872"/>
          <w:tab w:val="left" w:pos="6336"/>
        </w:tabs>
        <w:suppressAutoHyphens/>
        <w:spacing w:after="0" w:line="240" w:lineRule="auto"/>
        <w:rPr>
          <w:rFonts w:ascii="Times New Roman" w:eastAsia="Times New Roman" w:hAnsi="Times New Roman" w:cs="Times New Roman"/>
        </w:rPr>
      </w:pPr>
    </w:p>
    <w:p w14:paraId="445A1F32" w14:textId="3936EC29" w:rsidR="00E028A4" w:rsidRPr="00E028A4" w:rsidRDefault="00E028A4"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sidRPr="00E028A4">
        <w:rPr>
          <w:rFonts w:ascii="Times New Roman" w:eastAsia="Times New Roman" w:hAnsi="Times New Roman" w:cs="Times New Roman"/>
          <w:b/>
          <w:bCs/>
        </w:rPr>
        <w:t>BLOCK/LOT/QUAL</w:t>
      </w:r>
      <w:r w:rsidRPr="00E028A4">
        <w:rPr>
          <w:rFonts w:ascii="Times New Roman" w:eastAsia="Times New Roman" w:hAnsi="Times New Roman" w:cs="Times New Roman"/>
        </w:rPr>
        <w:t xml:space="preserve">   </w:t>
      </w:r>
      <w:r>
        <w:rPr>
          <w:rFonts w:ascii="Times New Roman" w:eastAsia="Times New Roman" w:hAnsi="Times New Roman" w:cs="Times New Roman"/>
        </w:rPr>
        <w:tab/>
      </w:r>
      <w:r w:rsidRPr="00E028A4">
        <w:rPr>
          <w:rFonts w:ascii="Times New Roman" w:eastAsia="Times New Roman" w:hAnsi="Times New Roman" w:cs="Times New Roman"/>
          <w:b/>
          <w:bCs/>
        </w:rPr>
        <w:t>OWNER</w:t>
      </w:r>
      <w:r w:rsidRPr="00E028A4">
        <w:rPr>
          <w:rFonts w:ascii="Times New Roman" w:eastAsia="Times New Roman" w:hAnsi="Times New Roman" w:cs="Times New Roman"/>
        </w:rPr>
        <w:t xml:space="preserve">                  </w:t>
      </w:r>
      <w:r>
        <w:rPr>
          <w:rFonts w:ascii="Times New Roman" w:eastAsia="Times New Roman" w:hAnsi="Times New Roman" w:cs="Times New Roman"/>
        </w:rPr>
        <w:tab/>
      </w:r>
      <w:r w:rsidRPr="00E028A4">
        <w:rPr>
          <w:rFonts w:ascii="Times New Roman" w:eastAsia="Times New Roman" w:hAnsi="Times New Roman" w:cs="Times New Roman"/>
          <w:b/>
          <w:bCs/>
        </w:rPr>
        <w:t>YEAR/DEDUCTION/AMOUNT</w:t>
      </w:r>
      <w:r w:rsidRPr="00E028A4">
        <w:rPr>
          <w:rFonts w:ascii="Times New Roman" w:eastAsia="Times New Roman" w:hAnsi="Times New Roman" w:cs="Times New Roman"/>
        </w:rPr>
        <w:t xml:space="preserve">   </w:t>
      </w:r>
    </w:p>
    <w:p w14:paraId="506B9948" w14:textId="77777777" w:rsidR="00E028A4" w:rsidRPr="00E028A4" w:rsidRDefault="00E028A4" w:rsidP="00E028A4">
      <w:pPr>
        <w:tabs>
          <w:tab w:val="left" w:pos="1440"/>
          <w:tab w:val="left" w:pos="1872"/>
          <w:tab w:val="left" w:pos="6336"/>
        </w:tabs>
        <w:suppressAutoHyphens/>
        <w:spacing w:after="0" w:line="240" w:lineRule="auto"/>
        <w:rPr>
          <w:rFonts w:ascii="Times New Roman" w:eastAsia="Times New Roman" w:hAnsi="Times New Roman" w:cs="Times New Roman"/>
        </w:rPr>
      </w:pPr>
    </w:p>
    <w:p w14:paraId="4AE44103" w14:textId="532FB8DD" w:rsidR="00E028A4" w:rsidRPr="00E028A4" w:rsidRDefault="00E028A4"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sidRPr="00E028A4">
        <w:rPr>
          <w:rFonts w:ascii="Times New Roman" w:eastAsia="Times New Roman" w:hAnsi="Times New Roman" w:cs="Times New Roman"/>
        </w:rPr>
        <w:t xml:space="preserve">150.10/1/C1236   </w:t>
      </w:r>
      <w:r>
        <w:rPr>
          <w:rFonts w:ascii="Times New Roman" w:eastAsia="Times New Roman" w:hAnsi="Times New Roman" w:cs="Times New Roman"/>
        </w:rPr>
        <w:tab/>
      </w:r>
      <w:r>
        <w:rPr>
          <w:rFonts w:ascii="Times New Roman" w:eastAsia="Times New Roman" w:hAnsi="Times New Roman" w:cs="Times New Roman"/>
        </w:rPr>
        <w:tab/>
      </w:r>
      <w:r w:rsidRPr="00E028A4">
        <w:rPr>
          <w:rFonts w:ascii="Times New Roman" w:eastAsia="Times New Roman" w:hAnsi="Times New Roman" w:cs="Times New Roman"/>
        </w:rPr>
        <w:t xml:space="preserve">Morales-Cruz, Yarelli  </w:t>
      </w:r>
      <w:r>
        <w:rPr>
          <w:rFonts w:ascii="Times New Roman" w:eastAsia="Times New Roman" w:hAnsi="Times New Roman" w:cs="Times New Roman"/>
        </w:rPr>
        <w:tab/>
      </w:r>
      <w:r w:rsidRPr="00E028A4">
        <w:rPr>
          <w:rFonts w:ascii="Times New Roman" w:eastAsia="Times New Roman" w:hAnsi="Times New Roman" w:cs="Times New Roman"/>
        </w:rPr>
        <w:t>2021/Veteran/250.00</w:t>
      </w:r>
    </w:p>
    <w:p w14:paraId="319EF279" w14:textId="4EA4CD0E" w:rsidR="00E028A4" w:rsidRDefault="00E028A4"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sidRPr="00E028A4">
        <w:rPr>
          <w:rFonts w:ascii="Times New Roman" w:eastAsia="Times New Roman" w:hAnsi="Times New Roman" w:cs="Times New Roman"/>
        </w:rPr>
        <w:t xml:space="preserve">229.02/6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E028A4">
        <w:rPr>
          <w:rFonts w:ascii="Times New Roman" w:eastAsia="Times New Roman" w:hAnsi="Times New Roman" w:cs="Times New Roman"/>
        </w:rPr>
        <w:t xml:space="preserve">McGee, James           </w:t>
      </w:r>
      <w:r>
        <w:rPr>
          <w:rFonts w:ascii="Times New Roman" w:eastAsia="Times New Roman" w:hAnsi="Times New Roman" w:cs="Times New Roman"/>
        </w:rPr>
        <w:tab/>
      </w:r>
      <w:r w:rsidRPr="00E028A4">
        <w:rPr>
          <w:rFonts w:ascii="Times New Roman" w:eastAsia="Times New Roman" w:hAnsi="Times New Roman" w:cs="Times New Roman"/>
        </w:rPr>
        <w:t>2021/Veteran/250.00</w:t>
      </w:r>
    </w:p>
    <w:p w14:paraId="235B68C8" w14:textId="1E9C0BD3" w:rsidR="00EC01ED" w:rsidRDefault="00EC01ED"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229.08/13</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McDonald, Michael W</w:t>
      </w:r>
      <w:r>
        <w:rPr>
          <w:rFonts w:ascii="Times New Roman" w:eastAsia="Times New Roman" w:hAnsi="Times New Roman" w:cs="Times New Roman"/>
        </w:rPr>
        <w:tab/>
        <w:t>2021/Veteran/250.00</w:t>
      </w:r>
    </w:p>
    <w:p w14:paraId="637E70F9" w14:textId="08083138" w:rsidR="00EC01ED" w:rsidRDefault="00EC01ED"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91/18</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Danielson, Virginia</w:t>
      </w:r>
      <w:r>
        <w:rPr>
          <w:rFonts w:ascii="Times New Roman" w:eastAsia="Times New Roman" w:hAnsi="Times New Roman" w:cs="Times New Roman"/>
        </w:rPr>
        <w:tab/>
        <w:t>2021/Widow of Vet/250.00</w:t>
      </w:r>
    </w:p>
    <w:p w14:paraId="3D54F59B" w14:textId="6197A699" w:rsidR="007E0BBC" w:rsidRPr="00E028A4" w:rsidRDefault="007E0BBC" w:rsidP="00E028A4">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150.16/34/CO120</w:t>
      </w:r>
      <w:r>
        <w:rPr>
          <w:rFonts w:ascii="Times New Roman" w:eastAsia="Times New Roman" w:hAnsi="Times New Roman" w:cs="Times New Roman"/>
        </w:rPr>
        <w:tab/>
      </w:r>
      <w:r>
        <w:rPr>
          <w:rFonts w:ascii="Times New Roman" w:eastAsia="Times New Roman" w:hAnsi="Times New Roman" w:cs="Times New Roman"/>
        </w:rPr>
        <w:tab/>
        <w:t>George, Joyce</w:t>
      </w:r>
      <w:r>
        <w:rPr>
          <w:rFonts w:ascii="Times New Roman" w:eastAsia="Times New Roman" w:hAnsi="Times New Roman" w:cs="Times New Roman"/>
        </w:rPr>
        <w:tab/>
        <w:t>2021/Senior Deduction/250.00</w:t>
      </w:r>
    </w:p>
    <w:p w14:paraId="39C8D264" w14:textId="77777777" w:rsidR="00E028A4" w:rsidRPr="00E028A4" w:rsidRDefault="00E028A4" w:rsidP="00E028A4">
      <w:pPr>
        <w:tabs>
          <w:tab w:val="left" w:pos="1440"/>
          <w:tab w:val="left" w:pos="1872"/>
          <w:tab w:val="left" w:pos="6336"/>
        </w:tabs>
        <w:suppressAutoHyphens/>
        <w:spacing w:after="0" w:line="240" w:lineRule="auto"/>
        <w:rPr>
          <w:rFonts w:ascii="Times New Roman" w:eastAsia="Times New Roman" w:hAnsi="Times New Roman" w:cs="Times New Roman"/>
        </w:rPr>
      </w:pPr>
    </w:p>
    <w:p w14:paraId="642F745D" w14:textId="42106AD9" w:rsidR="00E028A4" w:rsidRPr="00E028A4" w:rsidRDefault="00E028A4" w:rsidP="00E028A4">
      <w:pPr>
        <w:tabs>
          <w:tab w:val="left" w:pos="720"/>
          <w:tab w:val="left" w:pos="1440"/>
          <w:tab w:val="left" w:pos="1872"/>
          <w:tab w:val="left" w:pos="633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ab/>
      </w:r>
      <w:r w:rsidRPr="00E028A4">
        <w:rPr>
          <w:rFonts w:ascii="Times New Roman" w:eastAsia="Times New Roman" w:hAnsi="Times New Roman" w:cs="Times New Roman"/>
          <w:b/>
          <w:bCs/>
        </w:rPr>
        <w:t>WHEREAS,</w:t>
      </w:r>
      <w:r w:rsidRPr="00E028A4">
        <w:rPr>
          <w:rFonts w:ascii="Times New Roman" w:eastAsia="Times New Roman" w:hAnsi="Times New Roman" w:cs="Times New Roman"/>
        </w:rPr>
        <w:t xml:space="preserve"> said deductions have been entered for tax year 2022</w:t>
      </w:r>
      <w:r w:rsidR="00067FC1">
        <w:rPr>
          <w:rFonts w:ascii="Times New Roman" w:eastAsia="Times New Roman" w:hAnsi="Times New Roman" w:cs="Times New Roman"/>
        </w:rPr>
        <w:t>.</w:t>
      </w:r>
    </w:p>
    <w:p w14:paraId="0B8FF412" w14:textId="77777777" w:rsidR="00E028A4" w:rsidRPr="00E028A4" w:rsidRDefault="00E028A4" w:rsidP="00E028A4">
      <w:pPr>
        <w:tabs>
          <w:tab w:val="left" w:pos="1440"/>
        </w:tabs>
        <w:suppressAutoHyphens/>
        <w:spacing w:after="0" w:line="240" w:lineRule="auto"/>
        <w:rPr>
          <w:rFonts w:ascii="Times New Roman" w:eastAsia="Times New Roman" w:hAnsi="Times New Roman" w:cs="Times New Roman"/>
        </w:rPr>
      </w:pPr>
    </w:p>
    <w:p w14:paraId="224CD219" w14:textId="692102E7" w:rsidR="00E028A4" w:rsidRPr="00E028A4" w:rsidRDefault="00067FC1" w:rsidP="00067FC1">
      <w:pPr>
        <w:tabs>
          <w:tab w:val="left" w:pos="720"/>
          <w:tab w:val="left" w:pos="1440"/>
        </w:tabs>
        <w:suppressAutoHyphens/>
        <w:spacing w:after="0" w:line="360" w:lineRule="auto"/>
        <w:rPr>
          <w:rFonts w:ascii="Times New Roman" w:eastAsia="Times New Roman" w:hAnsi="Times New Roman" w:cs="Times New Roman"/>
        </w:rPr>
      </w:pPr>
      <w:r>
        <w:rPr>
          <w:rFonts w:ascii="Times New Roman" w:eastAsia="Times New Roman" w:hAnsi="Times New Roman" w:cs="Times New Roman"/>
        </w:rPr>
        <w:tab/>
      </w:r>
      <w:r w:rsidR="00E028A4" w:rsidRPr="00E028A4">
        <w:rPr>
          <w:rFonts w:ascii="Times New Roman" w:eastAsia="Times New Roman" w:hAnsi="Times New Roman" w:cs="Times New Roman"/>
          <w:b/>
          <w:bCs/>
        </w:rPr>
        <w:t>NOW, THEREFORE, BE IT RESOLVED</w:t>
      </w:r>
      <w:r w:rsidR="00E028A4" w:rsidRPr="00E028A4">
        <w:rPr>
          <w:rFonts w:ascii="Times New Roman" w:eastAsia="Times New Roman" w:hAnsi="Times New Roman" w:cs="Times New Roman"/>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Pr>
          <w:rFonts w:ascii="Times New Roman" w:eastAsia="Times New Roman" w:hAnsi="Times New Roman" w:cs="Times New Roman"/>
        </w:rPr>
        <w:t>.</w:t>
      </w:r>
      <w:r w:rsidR="00E028A4" w:rsidRPr="00E028A4">
        <w:rPr>
          <w:rFonts w:ascii="Times New Roman" w:eastAsia="Times New Roman" w:hAnsi="Times New Roman" w:cs="Times New Roman"/>
        </w:rPr>
        <w:t xml:space="preserve"> </w:t>
      </w:r>
    </w:p>
    <w:p w14:paraId="3111EDA5" w14:textId="77777777" w:rsidR="00067FC1" w:rsidRDefault="00067FC1">
      <w:pPr>
        <w:rPr>
          <w:rFonts w:ascii="Times New Roman" w:hAnsi="Times New Roman" w:cs="Times New Roman"/>
        </w:rPr>
      </w:pPr>
    </w:p>
    <w:p w14:paraId="1E7EEB0F" w14:textId="77777777" w:rsidR="00067FC1" w:rsidRDefault="00067FC1">
      <w:pPr>
        <w:rPr>
          <w:rFonts w:ascii="Times New Roman" w:hAnsi="Times New Roman" w:cs="Times New Roman"/>
        </w:rPr>
      </w:pPr>
    </w:p>
    <w:p w14:paraId="2489E1EC" w14:textId="77777777" w:rsidR="00067FC1" w:rsidRDefault="00067FC1">
      <w:pPr>
        <w:rPr>
          <w:rFonts w:ascii="Times New Roman" w:hAnsi="Times New Roman" w:cs="Times New Roman"/>
        </w:rPr>
      </w:pPr>
    </w:p>
    <w:p w14:paraId="7C7A90BA" w14:textId="77777777" w:rsidR="00067FC1" w:rsidRDefault="00067FC1">
      <w:pPr>
        <w:rPr>
          <w:rFonts w:ascii="Times New Roman" w:hAnsi="Times New Roman" w:cs="Times New Roman"/>
        </w:rPr>
      </w:pPr>
    </w:p>
    <w:p w14:paraId="050F3BEA" w14:textId="77777777" w:rsidR="00067FC1" w:rsidRPr="001C16B0" w:rsidRDefault="00067FC1" w:rsidP="00067FC1">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47A3BBA" w14:textId="77777777" w:rsidR="00067FC1" w:rsidRPr="001C16B0" w:rsidRDefault="00067FC1" w:rsidP="00067FC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50521F7E" w14:textId="77777777" w:rsidR="00067FC1" w:rsidRPr="001C16B0" w:rsidRDefault="00067FC1" w:rsidP="00067FC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98F0534" w14:textId="77777777" w:rsidR="00067FC1" w:rsidRPr="001C16B0" w:rsidRDefault="00067FC1" w:rsidP="00067FC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EC79353" w14:textId="77777777" w:rsidR="00067FC1" w:rsidRPr="001C16B0" w:rsidRDefault="00067FC1" w:rsidP="00067FC1">
      <w:pPr>
        <w:spacing w:after="0" w:line="240" w:lineRule="auto"/>
        <w:rPr>
          <w:rFonts w:ascii="Times New Roman" w:eastAsia="Calibri" w:hAnsi="Times New Roman" w:cs="Times New Roman"/>
        </w:rPr>
      </w:pPr>
    </w:p>
    <w:p w14:paraId="496BC5AC" w14:textId="77777777" w:rsidR="00067FC1" w:rsidRPr="001C16B0" w:rsidRDefault="00067FC1" w:rsidP="00067FC1">
      <w:pPr>
        <w:spacing w:after="0" w:line="240" w:lineRule="auto"/>
        <w:rPr>
          <w:rFonts w:ascii="Times New Roman" w:eastAsia="Calibri" w:hAnsi="Times New Roman" w:cs="Times New Roman"/>
        </w:rPr>
      </w:pPr>
    </w:p>
    <w:p w14:paraId="468B2E54" w14:textId="77777777" w:rsidR="00067FC1" w:rsidRPr="001C16B0" w:rsidRDefault="00067FC1" w:rsidP="00067FC1">
      <w:pPr>
        <w:spacing w:after="0" w:line="240" w:lineRule="auto"/>
        <w:rPr>
          <w:rFonts w:ascii="Times New Roman" w:eastAsia="Calibri" w:hAnsi="Times New Roman" w:cs="Times New Roman"/>
        </w:rPr>
      </w:pPr>
    </w:p>
    <w:p w14:paraId="647D13FF" w14:textId="77777777" w:rsidR="00067FC1" w:rsidRPr="001C16B0" w:rsidRDefault="00067FC1" w:rsidP="00067FC1">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2D75026B" w14:textId="77777777" w:rsidR="00067FC1" w:rsidRPr="001C16B0" w:rsidRDefault="00067FC1" w:rsidP="00067FC1">
      <w:pPr>
        <w:spacing w:after="0" w:line="240" w:lineRule="auto"/>
        <w:rPr>
          <w:rFonts w:ascii="Times New Roman" w:eastAsia="Calibri" w:hAnsi="Times New Roman" w:cs="Times New Roman"/>
        </w:rPr>
      </w:pPr>
    </w:p>
    <w:p w14:paraId="7CEA821B" w14:textId="77777777" w:rsidR="00067FC1" w:rsidRPr="001C16B0" w:rsidRDefault="00067FC1" w:rsidP="00067FC1">
      <w:pPr>
        <w:spacing w:after="0" w:line="240" w:lineRule="auto"/>
        <w:rPr>
          <w:rFonts w:ascii="Times New Roman" w:eastAsia="Calibri" w:hAnsi="Times New Roman" w:cs="Times New Roman"/>
        </w:rPr>
      </w:pPr>
    </w:p>
    <w:p w14:paraId="4B8E51B3" w14:textId="77777777" w:rsidR="00067FC1" w:rsidRPr="001C16B0" w:rsidRDefault="00067FC1" w:rsidP="00067FC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DE11EAA" w14:textId="77777777" w:rsidR="00067FC1" w:rsidRPr="001C16B0" w:rsidRDefault="00067FC1" w:rsidP="00067FC1">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3062230B" w14:textId="77777777" w:rsidR="00067FC1" w:rsidRPr="001C16B0" w:rsidRDefault="00067FC1" w:rsidP="00067FC1">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1F03447D" w14:textId="58ACE92F" w:rsidR="00E028A4" w:rsidRPr="00E028A4" w:rsidRDefault="00E028A4">
      <w:pPr>
        <w:rPr>
          <w:rFonts w:ascii="Times New Roman" w:hAnsi="Times New Roman" w:cs="Times New Roman"/>
        </w:rPr>
      </w:pPr>
      <w:r w:rsidRPr="00E028A4">
        <w:rPr>
          <w:rFonts w:ascii="Times New Roman" w:hAnsi="Times New Roman" w:cs="Times New Roman"/>
        </w:rPr>
        <w:br w:type="page"/>
      </w:r>
    </w:p>
    <w:p w14:paraId="78598E83" w14:textId="77777777" w:rsidR="00783234" w:rsidRPr="00783234" w:rsidRDefault="00783234">
      <w:pPr>
        <w:rPr>
          <w:rFonts w:ascii="Times New Roman" w:hAnsi="Times New Roman" w:cs="Times New Roman"/>
          <w:b/>
          <w:bCs/>
        </w:rPr>
      </w:pPr>
      <w:r w:rsidRPr="00783234">
        <w:rPr>
          <w:rFonts w:ascii="Times New Roman" w:hAnsi="Times New Roman" w:cs="Times New Roman"/>
          <w:b/>
          <w:bCs/>
        </w:rPr>
        <w:lastRenderedPageBreak/>
        <w:t>RESOLUTION NO. 241-21</w:t>
      </w:r>
    </w:p>
    <w:p w14:paraId="5A82AA65" w14:textId="77777777" w:rsidR="00783234" w:rsidRDefault="00783234">
      <w:pPr>
        <w:rPr>
          <w:rFonts w:ascii="Times New Roman" w:hAnsi="Times New Roman" w:cs="Times New Roman"/>
        </w:rPr>
      </w:pPr>
    </w:p>
    <w:p w14:paraId="75C3B4EF" w14:textId="77777777" w:rsidR="00783234" w:rsidRPr="00783234" w:rsidRDefault="00783234" w:rsidP="00783234">
      <w:pPr>
        <w:keepNext/>
        <w:spacing w:after="0" w:line="240" w:lineRule="auto"/>
        <w:jc w:val="center"/>
        <w:outlineLvl w:val="0"/>
        <w:rPr>
          <w:rFonts w:ascii="Times New Roman" w:eastAsia="Times New Roman" w:hAnsi="Times New Roman" w:cs="Times New Roman"/>
          <w:b/>
          <w:sz w:val="24"/>
          <w:szCs w:val="20"/>
        </w:rPr>
      </w:pPr>
      <w:r w:rsidRPr="00783234">
        <w:rPr>
          <w:rFonts w:ascii="Times New Roman" w:eastAsia="Times New Roman" w:hAnsi="Times New Roman" w:cs="Times New Roman"/>
          <w:b/>
          <w:sz w:val="24"/>
          <w:szCs w:val="20"/>
        </w:rPr>
        <w:t>PURCHASES THROUGH STATE CONTRACT</w:t>
      </w:r>
    </w:p>
    <w:p w14:paraId="70011B19" w14:textId="77777777" w:rsidR="00783234" w:rsidRPr="00783234" w:rsidRDefault="00783234" w:rsidP="00783234">
      <w:pPr>
        <w:spacing w:after="0" w:line="240" w:lineRule="auto"/>
        <w:rPr>
          <w:rFonts w:ascii="Times New Roman" w:eastAsia="Times New Roman" w:hAnsi="Times New Roman" w:cs="Times New Roman"/>
          <w:sz w:val="24"/>
          <w:szCs w:val="20"/>
        </w:rPr>
      </w:pPr>
    </w:p>
    <w:p w14:paraId="75798C09" w14:textId="77777777" w:rsidR="00783234" w:rsidRPr="00783234" w:rsidRDefault="00783234" w:rsidP="00783234">
      <w:pPr>
        <w:spacing w:after="0" w:line="240" w:lineRule="auto"/>
        <w:rPr>
          <w:rFonts w:ascii="Times New Roman" w:eastAsia="Times New Roman" w:hAnsi="Times New Roman" w:cs="Times New Roman"/>
          <w:sz w:val="24"/>
          <w:szCs w:val="20"/>
        </w:rPr>
      </w:pPr>
    </w:p>
    <w:p w14:paraId="52FE1C25" w14:textId="6AA38753" w:rsidR="00783234" w:rsidRPr="00783234" w:rsidRDefault="00783234" w:rsidP="00783234">
      <w:pPr>
        <w:spacing w:after="0" w:line="480" w:lineRule="auto"/>
        <w:rPr>
          <w:rFonts w:ascii="Times New Roman" w:eastAsia="Times New Roman" w:hAnsi="Times New Roman" w:cs="Times New Roman"/>
          <w:sz w:val="24"/>
          <w:szCs w:val="20"/>
        </w:rPr>
      </w:pP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b/>
          <w:sz w:val="24"/>
          <w:szCs w:val="20"/>
        </w:rPr>
        <w:t>WHEREAS</w:t>
      </w:r>
      <w:r w:rsidRPr="00783234">
        <w:rPr>
          <w:rFonts w:ascii="Times New Roman" w:eastAsia="Times New Roman" w:hAnsi="Times New Roman" w:cs="Times New Roman"/>
          <w:sz w:val="24"/>
          <w:szCs w:val="20"/>
        </w:rPr>
        <w:t>, N.J.S.A. 40A:11-12 allows municipalities, without advertising for bids, to purchase materials, supplies or equipment under any contract entered into on behalf of the State Department of the Treasury, Division of Purchase and Property</w:t>
      </w:r>
      <w:r>
        <w:rPr>
          <w:rFonts w:ascii="Times New Roman" w:eastAsia="Times New Roman" w:hAnsi="Times New Roman" w:cs="Times New Roman"/>
          <w:sz w:val="24"/>
          <w:szCs w:val="20"/>
        </w:rPr>
        <w:t>.</w:t>
      </w:r>
    </w:p>
    <w:p w14:paraId="798AA06A" w14:textId="77777777" w:rsidR="00783234" w:rsidRPr="00783234" w:rsidRDefault="00783234" w:rsidP="00783234">
      <w:pPr>
        <w:spacing w:after="0" w:line="480" w:lineRule="auto"/>
        <w:rPr>
          <w:rFonts w:ascii="Times New Roman" w:eastAsia="Times New Roman" w:hAnsi="Times New Roman" w:cs="Times New Roman"/>
          <w:sz w:val="24"/>
          <w:szCs w:val="20"/>
        </w:rPr>
      </w:pP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b/>
          <w:sz w:val="24"/>
          <w:szCs w:val="20"/>
        </w:rPr>
        <w:t xml:space="preserve">NOW, THEREFORE, BE IT RESOLVED </w:t>
      </w:r>
      <w:r w:rsidRPr="00783234">
        <w:rPr>
          <w:rFonts w:ascii="Times New Roman" w:eastAsia="Times New Roman" w:hAnsi="Times New Roman" w:cs="Times New Roman"/>
          <w:sz w:val="24"/>
          <w:szCs w:val="20"/>
        </w:rPr>
        <w:t>by the Mayor and Township Committee, that pursuant to N.J.S.A. 40A:11-12, the following State Contract purchase of one (1) 2022 Ford F-350 Pickup Truck for the Public Works Department be awarded in the amount of $46,956.00.</w:t>
      </w:r>
    </w:p>
    <w:p w14:paraId="5638EEB4" w14:textId="77777777" w:rsidR="00783234" w:rsidRPr="00783234" w:rsidRDefault="00783234" w:rsidP="00783234">
      <w:pPr>
        <w:keepNext/>
        <w:spacing w:after="0" w:line="240" w:lineRule="auto"/>
        <w:outlineLvl w:val="1"/>
        <w:rPr>
          <w:rFonts w:ascii="Times New Roman" w:eastAsia="Times New Roman" w:hAnsi="Times New Roman" w:cs="Times New Roman"/>
          <w:b/>
          <w:sz w:val="24"/>
          <w:szCs w:val="20"/>
        </w:rPr>
      </w:pPr>
    </w:p>
    <w:p w14:paraId="612A5451" w14:textId="77777777" w:rsidR="00783234" w:rsidRPr="00783234" w:rsidRDefault="00783234" w:rsidP="00783234">
      <w:pPr>
        <w:keepNext/>
        <w:spacing w:after="0" w:line="240" w:lineRule="auto"/>
        <w:outlineLvl w:val="1"/>
        <w:rPr>
          <w:rFonts w:ascii="Times New Roman" w:eastAsia="Times New Roman" w:hAnsi="Times New Roman" w:cs="Times New Roman"/>
          <w:b/>
          <w:sz w:val="24"/>
          <w:szCs w:val="20"/>
          <w:u w:val="single"/>
        </w:rPr>
      </w:pPr>
      <w:r w:rsidRPr="00783234">
        <w:rPr>
          <w:rFonts w:ascii="Times New Roman" w:eastAsia="Times New Roman" w:hAnsi="Times New Roman" w:cs="Times New Roman"/>
          <w:b/>
          <w:sz w:val="24"/>
          <w:szCs w:val="20"/>
        </w:rPr>
        <w:tab/>
      </w:r>
      <w:r w:rsidRPr="00783234">
        <w:rPr>
          <w:rFonts w:ascii="Times New Roman" w:eastAsia="Times New Roman" w:hAnsi="Times New Roman" w:cs="Times New Roman"/>
          <w:b/>
          <w:sz w:val="24"/>
          <w:szCs w:val="20"/>
          <w:u w:val="single"/>
        </w:rPr>
        <w:t>VENDOR</w:t>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b/>
          <w:sz w:val="24"/>
          <w:szCs w:val="20"/>
          <w:u w:val="single"/>
        </w:rPr>
        <w:t>CONTRACT #</w:t>
      </w:r>
      <w:r w:rsidRPr="00783234">
        <w:rPr>
          <w:rFonts w:ascii="Times New Roman" w:eastAsia="Times New Roman" w:hAnsi="Times New Roman" w:cs="Times New Roman"/>
          <w:b/>
          <w:sz w:val="24"/>
          <w:szCs w:val="20"/>
        </w:rPr>
        <w:tab/>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b/>
          <w:sz w:val="24"/>
          <w:szCs w:val="20"/>
          <w:u w:val="single"/>
        </w:rPr>
        <w:t>PRODUCT</w:t>
      </w:r>
    </w:p>
    <w:p w14:paraId="2FF19AF7" w14:textId="77777777" w:rsidR="00783234" w:rsidRPr="00783234" w:rsidRDefault="00783234" w:rsidP="00783234">
      <w:pPr>
        <w:spacing w:after="0" w:line="240" w:lineRule="auto"/>
        <w:ind w:firstLine="720"/>
        <w:rPr>
          <w:rFonts w:ascii="Times New Roman" w:eastAsia="Times New Roman" w:hAnsi="Times New Roman" w:cs="Times New Roman"/>
          <w:sz w:val="24"/>
          <w:szCs w:val="20"/>
        </w:rPr>
      </w:pPr>
      <w:r w:rsidRPr="00783234">
        <w:rPr>
          <w:rFonts w:ascii="Times New Roman" w:eastAsia="Times New Roman" w:hAnsi="Times New Roman" w:cs="Times New Roman"/>
          <w:sz w:val="24"/>
          <w:szCs w:val="20"/>
        </w:rPr>
        <w:t>Winner Ford, Inc.</w:t>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sz w:val="24"/>
          <w:szCs w:val="20"/>
        </w:rPr>
        <w:tab/>
        <w:t>A88758</w:t>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sz w:val="24"/>
          <w:szCs w:val="20"/>
        </w:rPr>
        <w:tab/>
      </w:r>
      <w:r w:rsidRPr="00783234">
        <w:rPr>
          <w:rFonts w:ascii="Times New Roman" w:eastAsia="Times New Roman" w:hAnsi="Times New Roman" w:cs="Times New Roman"/>
          <w:sz w:val="24"/>
          <w:szCs w:val="20"/>
        </w:rPr>
        <w:tab/>
        <w:t>4x4 Pickup Trucks</w:t>
      </w:r>
    </w:p>
    <w:p w14:paraId="62D2D304" w14:textId="77777777" w:rsidR="00783234" w:rsidRPr="00783234" w:rsidRDefault="00783234" w:rsidP="00783234">
      <w:pPr>
        <w:spacing w:after="0" w:line="240" w:lineRule="auto"/>
        <w:rPr>
          <w:rFonts w:ascii="Times New Roman" w:eastAsia="Times New Roman" w:hAnsi="Times New Roman" w:cs="Times New Roman"/>
          <w:sz w:val="24"/>
          <w:szCs w:val="20"/>
        </w:rPr>
      </w:pPr>
    </w:p>
    <w:p w14:paraId="424C5C18" w14:textId="77777777" w:rsidR="00783234" w:rsidRDefault="00783234">
      <w:pPr>
        <w:rPr>
          <w:rFonts w:ascii="Times New Roman" w:hAnsi="Times New Roman" w:cs="Times New Roman"/>
        </w:rPr>
      </w:pPr>
    </w:p>
    <w:p w14:paraId="7457D511" w14:textId="77777777" w:rsidR="00783234" w:rsidRDefault="00783234">
      <w:pPr>
        <w:rPr>
          <w:rFonts w:ascii="Times New Roman" w:hAnsi="Times New Roman" w:cs="Times New Roman"/>
        </w:rPr>
      </w:pPr>
    </w:p>
    <w:p w14:paraId="565F666C" w14:textId="77777777" w:rsidR="00783234" w:rsidRDefault="00783234">
      <w:pPr>
        <w:rPr>
          <w:rFonts w:ascii="Times New Roman" w:hAnsi="Times New Roman" w:cs="Times New Roman"/>
        </w:rPr>
      </w:pPr>
    </w:p>
    <w:p w14:paraId="1D85E14F" w14:textId="77777777" w:rsidR="00783234" w:rsidRDefault="00783234">
      <w:pPr>
        <w:rPr>
          <w:rFonts w:ascii="Times New Roman" w:hAnsi="Times New Roman" w:cs="Times New Roman"/>
        </w:rPr>
      </w:pPr>
    </w:p>
    <w:p w14:paraId="7E40DDA9" w14:textId="77777777" w:rsidR="00783234" w:rsidRDefault="00783234">
      <w:pPr>
        <w:rPr>
          <w:rFonts w:ascii="Times New Roman" w:hAnsi="Times New Roman" w:cs="Times New Roman"/>
        </w:rPr>
      </w:pPr>
    </w:p>
    <w:p w14:paraId="0D30E583" w14:textId="77777777" w:rsidR="00783234" w:rsidRDefault="00783234">
      <w:pPr>
        <w:rPr>
          <w:rFonts w:ascii="Times New Roman" w:hAnsi="Times New Roman" w:cs="Times New Roman"/>
        </w:rPr>
      </w:pPr>
    </w:p>
    <w:p w14:paraId="10B3396E" w14:textId="77777777" w:rsidR="00783234" w:rsidRDefault="00783234">
      <w:pPr>
        <w:rPr>
          <w:rFonts w:ascii="Times New Roman" w:hAnsi="Times New Roman" w:cs="Times New Roman"/>
        </w:rPr>
      </w:pPr>
    </w:p>
    <w:p w14:paraId="40083CA4" w14:textId="77777777" w:rsidR="00783234" w:rsidRDefault="00783234">
      <w:pPr>
        <w:rPr>
          <w:rFonts w:ascii="Times New Roman" w:hAnsi="Times New Roman" w:cs="Times New Roman"/>
        </w:rPr>
      </w:pPr>
    </w:p>
    <w:p w14:paraId="170B43D6" w14:textId="77777777" w:rsidR="00783234" w:rsidRPr="001C16B0" w:rsidRDefault="00783234" w:rsidP="0078323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6361D92" w14:textId="77777777" w:rsidR="00783234" w:rsidRPr="001C16B0" w:rsidRDefault="00783234" w:rsidP="0078323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05191FB1" w14:textId="77777777" w:rsidR="00783234" w:rsidRPr="001C16B0" w:rsidRDefault="00783234" w:rsidP="0078323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FE17EE0" w14:textId="77777777" w:rsidR="00783234" w:rsidRPr="001C16B0" w:rsidRDefault="00783234" w:rsidP="0078323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8CD2C57" w14:textId="77777777" w:rsidR="00783234" w:rsidRPr="001C16B0" w:rsidRDefault="00783234" w:rsidP="00783234">
      <w:pPr>
        <w:spacing w:after="0" w:line="240" w:lineRule="auto"/>
        <w:rPr>
          <w:rFonts w:ascii="Times New Roman" w:eastAsia="Calibri" w:hAnsi="Times New Roman" w:cs="Times New Roman"/>
        </w:rPr>
      </w:pPr>
    </w:p>
    <w:p w14:paraId="722B050E" w14:textId="77777777" w:rsidR="00783234" w:rsidRPr="001C16B0" w:rsidRDefault="00783234" w:rsidP="00783234">
      <w:pPr>
        <w:spacing w:after="0" w:line="240" w:lineRule="auto"/>
        <w:rPr>
          <w:rFonts w:ascii="Times New Roman" w:eastAsia="Calibri" w:hAnsi="Times New Roman" w:cs="Times New Roman"/>
        </w:rPr>
      </w:pPr>
    </w:p>
    <w:p w14:paraId="776DE93C" w14:textId="77777777" w:rsidR="00783234" w:rsidRPr="001C16B0" w:rsidRDefault="00783234" w:rsidP="00783234">
      <w:pPr>
        <w:spacing w:after="0" w:line="240" w:lineRule="auto"/>
        <w:rPr>
          <w:rFonts w:ascii="Times New Roman" w:eastAsia="Calibri" w:hAnsi="Times New Roman" w:cs="Times New Roman"/>
        </w:rPr>
      </w:pPr>
    </w:p>
    <w:p w14:paraId="4E99AC71" w14:textId="77777777" w:rsidR="00783234" w:rsidRPr="001C16B0" w:rsidRDefault="00783234" w:rsidP="00783234">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78793873" w14:textId="77777777" w:rsidR="00783234" w:rsidRPr="001C16B0" w:rsidRDefault="00783234" w:rsidP="00783234">
      <w:pPr>
        <w:spacing w:after="0" w:line="240" w:lineRule="auto"/>
        <w:rPr>
          <w:rFonts w:ascii="Times New Roman" w:eastAsia="Calibri" w:hAnsi="Times New Roman" w:cs="Times New Roman"/>
        </w:rPr>
      </w:pPr>
    </w:p>
    <w:p w14:paraId="5D7785F7" w14:textId="77777777" w:rsidR="00783234" w:rsidRPr="001C16B0" w:rsidRDefault="00783234" w:rsidP="00783234">
      <w:pPr>
        <w:spacing w:after="0" w:line="240" w:lineRule="auto"/>
        <w:rPr>
          <w:rFonts w:ascii="Times New Roman" w:eastAsia="Calibri" w:hAnsi="Times New Roman" w:cs="Times New Roman"/>
        </w:rPr>
      </w:pPr>
    </w:p>
    <w:p w14:paraId="4D5B4E0A" w14:textId="77777777" w:rsidR="00783234" w:rsidRPr="001C16B0" w:rsidRDefault="00783234" w:rsidP="0078323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2CDB265" w14:textId="77777777" w:rsidR="00783234" w:rsidRPr="001C16B0" w:rsidRDefault="00783234" w:rsidP="0078323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6841A195" w14:textId="77777777" w:rsidR="00783234" w:rsidRPr="001C16B0" w:rsidRDefault="00783234" w:rsidP="0078323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38E0C99D" w14:textId="77777777" w:rsidR="00783234" w:rsidRPr="00E028A4" w:rsidRDefault="00783234" w:rsidP="00783234">
      <w:pPr>
        <w:rPr>
          <w:rFonts w:ascii="Times New Roman" w:hAnsi="Times New Roman" w:cs="Times New Roman"/>
        </w:rPr>
      </w:pPr>
      <w:r w:rsidRPr="00E028A4">
        <w:rPr>
          <w:rFonts w:ascii="Times New Roman" w:hAnsi="Times New Roman" w:cs="Times New Roman"/>
        </w:rPr>
        <w:br w:type="page"/>
      </w:r>
    </w:p>
    <w:p w14:paraId="29286D08" w14:textId="77777777" w:rsidR="00783234" w:rsidRPr="00783234" w:rsidRDefault="00783234">
      <w:pPr>
        <w:rPr>
          <w:rFonts w:ascii="Times New Roman" w:hAnsi="Times New Roman" w:cs="Times New Roman"/>
          <w:b/>
          <w:bCs/>
        </w:rPr>
      </w:pPr>
      <w:r w:rsidRPr="00783234">
        <w:rPr>
          <w:rFonts w:ascii="Times New Roman" w:hAnsi="Times New Roman" w:cs="Times New Roman"/>
          <w:b/>
          <w:bCs/>
        </w:rPr>
        <w:lastRenderedPageBreak/>
        <w:t>RESOLUTION NO. 242-21</w:t>
      </w:r>
    </w:p>
    <w:p w14:paraId="0178FF9B" w14:textId="77777777" w:rsidR="00783234" w:rsidRDefault="00783234">
      <w:pPr>
        <w:rPr>
          <w:rFonts w:ascii="Times New Roman" w:hAnsi="Times New Roman" w:cs="Times New Roman"/>
        </w:rPr>
      </w:pPr>
    </w:p>
    <w:p w14:paraId="26079748" w14:textId="77777777" w:rsidR="00783234" w:rsidRPr="00783234" w:rsidRDefault="00783234" w:rsidP="00783234">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783234">
        <w:rPr>
          <w:rFonts w:ascii="Times New Roman" w:eastAsia="Times New Roman" w:hAnsi="Times New Roman" w:cs="Times New Roman"/>
          <w:b/>
        </w:rPr>
        <w:t>APPROVING THE INSERTION OF AN ITEM OF REVENUE</w:t>
      </w:r>
    </w:p>
    <w:p w14:paraId="0C437003" w14:textId="77777777" w:rsidR="00783234" w:rsidRPr="00783234" w:rsidRDefault="00783234" w:rsidP="00783234">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122CE82D" w14:textId="77777777" w:rsidR="00783234" w:rsidRPr="00783234" w:rsidRDefault="00783234" w:rsidP="00783234">
      <w:pPr>
        <w:suppressAutoHyphens/>
        <w:spacing w:after="0" w:line="240" w:lineRule="auto"/>
        <w:rPr>
          <w:rFonts w:ascii="Times New Roman" w:eastAsia="Times New Roman" w:hAnsi="Times New Roman" w:cs="Times New Roman"/>
        </w:rPr>
      </w:pPr>
      <w:r w:rsidRPr="00783234">
        <w:rPr>
          <w:rFonts w:ascii="Times New Roman" w:eastAsia="Times New Roman" w:hAnsi="Times New Roman" w:cs="Times New Roman"/>
        </w:rPr>
        <w:tab/>
      </w:r>
    </w:p>
    <w:p w14:paraId="5FD3CBF4" w14:textId="77777777" w:rsidR="00783234" w:rsidRPr="00783234" w:rsidRDefault="00783234" w:rsidP="00783234">
      <w:pPr>
        <w:suppressAutoHyphens/>
        <w:spacing w:after="0" w:line="480" w:lineRule="auto"/>
        <w:ind w:firstLine="720"/>
        <w:rPr>
          <w:rFonts w:ascii="Times New Roman" w:eastAsia="Times New Roman" w:hAnsi="Times New Roman" w:cs="Times New Roman"/>
        </w:rPr>
      </w:pPr>
      <w:r w:rsidRPr="00783234">
        <w:rPr>
          <w:rFonts w:ascii="Times New Roman" w:eastAsia="Times New Roman" w:hAnsi="Times New Roman" w:cs="Times New Roman"/>
          <w:b/>
        </w:rPr>
        <w:t>WHEREAS</w:t>
      </w:r>
      <w:r w:rsidRPr="00783234">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5B444607" w14:textId="23625C45" w:rsidR="00783234" w:rsidRPr="00783234" w:rsidRDefault="00783234" w:rsidP="00783234">
      <w:pPr>
        <w:suppressAutoHyphens/>
        <w:spacing w:after="0" w:line="480" w:lineRule="auto"/>
        <w:rPr>
          <w:rFonts w:ascii="Times New Roman" w:eastAsia="Times New Roman" w:hAnsi="Times New Roman" w:cs="Times New Roman"/>
        </w:rPr>
      </w:pPr>
      <w:r w:rsidRPr="00783234">
        <w:rPr>
          <w:rFonts w:ascii="Times New Roman" w:eastAsia="Times New Roman" w:hAnsi="Times New Roman" w:cs="Times New Roman"/>
        </w:rPr>
        <w:tab/>
      </w:r>
      <w:r w:rsidRPr="00783234">
        <w:rPr>
          <w:rFonts w:ascii="Times New Roman" w:eastAsia="Times New Roman" w:hAnsi="Times New Roman" w:cs="Times New Roman"/>
          <w:b/>
        </w:rPr>
        <w:t>WHEREAS</w:t>
      </w:r>
      <w:r w:rsidRPr="00783234">
        <w:rPr>
          <w:rFonts w:ascii="Times New Roman" w:eastAsia="Times New Roman" w:hAnsi="Times New Roman" w:cs="Times New Roman"/>
        </w:rPr>
        <w:t>, said Director may also approve the insertion of any item of appropriation for an equal amount</w:t>
      </w:r>
      <w:r>
        <w:rPr>
          <w:rFonts w:ascii="Times New Roman" w:eastAsia="Times New Roman" w:hAnsi="Times New Roman" w:cs="Times New Roman"/>
        </w:rPr>
        <w:t>.</w:t>
      </w:r>
    </w:p>
    <w:p w14:paraId="653F5415" w14:textId="6C0A34FB" w:rsidR="00783234" w:rsidRPr="00783234" w:rsidRDefault="00783234" w:rsidP="00783234">
      <w:pPr>
        <w:suppressAutoHyphens/>
        <w:spacing w:after="0" w:line="480" w:lineRule="auto"/>
        <w:rPr>
          <w:rFonts w:ascii="Times New Roman" w:eastAsia="Times New Roman" w:hAnsi="Times New Roman" w:cs="Times New Roman"/>
        </w:rPr>
      </w:pPr>
      <w:r w:rsidRPr="00783234">
        <w:rPr>
          <w:rFonts w:ascii="Times New Roman" w:eastAsia="Times New Roman" w:hAnsi="Times New Roman" w:cs="Times New Roman"/>
        </w:rPr>
        <w:tab/>
      </w:r>
      <w:r w:rsidRPr="00783234">
        <w:rPr>
          <w:rFonts w:ascii="Times New Roman" w:eastAsia="Times New Roman" w:hAnsi="Times New Roman" w:cs="Times New Roman"/>
          <w:b/>
        </w:rPr>
        <w:t>NOW, THEREFORE, BE IT RESOLVED</w:t>
      </w:r>
      <w:r w:rsidRPr="00783234">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783234">
        <w:rPr>
          <w:rFonts w:ascii="Times New Roman" w:eastAsia="Times New Roman" w:hAnsi="Times New Roman" w:cs="Times New Roman"/>
          <w:b/>
        </w:rPr>
        <w:t>the insertion of an item of revenue in the budget of the year 2021 in the sum of $594,000.00</w:t>
      </w:r>
      <w:r w:rsidRPr="00783234">
        <w:rPr>
          <w:rFonts w:ascii="Times New Roman" w:eastAsia="Times New Roman" w:hAnsi="Times New Roman" w:cs="Times New Roman"/>
        </w:rPr>
        <w:t>,</w:t>
      </w:r>
      <w:r w:rsidRPr="00783234">
        <w:rPr>
          <w:rFonts w:ascii="Times New Roman" w:eastAsia="Times New Roman" w:hAnsi="Times New Roman" w:cs="Times New Roman"/>
          <w:b/>
        </w:rPr>
        <w:t xml:space="preserve"> which is now available as a revenue from the DVRPC Congestion Mitigation &amp; Air Quality (CMAQ) Program</w:t>
      </w:r>
      <w:r>
        <w:rPr>
          <w:rFonts w:ascii="Times New Roman" w:eastAsia="Times New Roman" w:hAnsi="Times New Roman" w:cs="Times New Roman"/>
          <w:b/>
        </w:rPr>
        <w:t>.</w:t>
      </w:r>
    </w:p>
    <w:p w14:paraId="498985CA" w14:textId="77777777" w:rsidR="00783234" w:rsidRPr="00783234" w:rsidRDefault="00783234" w:rsidP="00783234">
      <w:pPr>
        <w:suppressAutoHyphens/>
        <w:spacing w:after="0" w:line="480" w:lineRule="auto"/>
        <w:rPr>
          <w:rFonts w:ascii="Times New Roman" w:eastAsia="Times New Roman" w:hAnsi="Times New Roman" w:cs="Times New Roman"/>
          <w:u w:val="single"/>
        </w:rPr>
      </w:pPr>
      <w:r w:rsidRPr="00783234">
        <w:rPr>
          <w:rFonts w:ascii="Times New Roman" w:eastAsia="Times New Roman" w:hAnsi="Times New Roman" w:cs="Times New Roman"/>
        </w:rPr>
        <w:tab/>
      </w:r>
      <w:r w:rsidRPr="00783234">
        <w:rPr>
          <w:rFonts w:ascii="Times New Roman" w:eastAsia="Times New Roman" w:hAnsi="Times New Roman" w:cs="Times New Roman"/>
          <w:b/>
        </w:rPr>
        <w:t>BE IT FURTHER RESOLVED</w:t>
      </w:r>
      <w:r w:rsidRPr="00783234">
        <w:rPr>
          <w:rFonts w:ascii="Times New Roman" w:eastAsia="Times New Roman" w:hAnsi="Times New Roman" w:cs="Times New Roman"/>
        </w:rPr>
        <w:t xml:space="preserve"> that a like sum of $594,000.00 is hereby appropriated under the title “DVRPC CMAQ Grant – Other Expenses” pursuant to the provisions of the statute.</w:t>
      </w:r>
    </w:p>
    <w:p w14:paraId="646B86A0" w14:textId="77777777" w:rsidR="00783234" w:rsidRDefault="00783234">
      <w:pPr>
        <w:rPr>
          <w:rFonts w:ascii="Times New Roman" w:hAnsi="Times New Roman" w:cs="Times New Roman"/>
        </w:rPr>
      </w:pPr>
    </w:p>
    <w:p w14:paraId="244CE63F" w14:textId="59F1671D" w:rsidR="00783234" w:rsidRDefault="00783234">
      <w:pPr>
        <w:rPr>
          <w:rFonts w:ascii="Times New Roman" w:hAnsi="Times New Roman" w:cs="Times New Roman"/>
        </w:rPr>
      </w:pPr>
    </w:p>
    <w:p w14:paraId="1D0D9848" w14:textId="2D97C658" w:rsidR="00783234" w:rsidRDefault="00783234">
      <w:pPr>
        <w:rPr>
          <w:rFonts w:ascii="Times New Roman" w:hAnsi="Times New Roman" w:cs="Times New Roman"/>
        </w:rPr>
      </w:pPr>
    </w:p>
    <w:p w14:paraId="32A0DCAF" w14:textId="77777777" w:rsidR="00783234" w:rsidRDefault="00783234">
      <w:pPr>
        <w:rPr>
          <w:rFonts w:ascii="Times New Roman" w:hAnsi="Times New Roman" w:cs="Times New Roman"/>
        </w:rPr>
      </w:pPr>
    </w:p>
    <w:p w14:paraId="1D71B8B8" w14:textId="2EC8273D" w:rsidR="00783234" w:rsidRDefault="00783234">
      <w:pPr>
        <w:rPr>
          <w:rFonts w:ascii="Times New Roman" w:hAnsi="Times New Roman" w:cs="Times New Roman"/>
        </w:rPr>
      </w:pPr>
    </w:p>
    <w:p w14:paraId="05C47858" w14:textId="77777777" w:rsidR="00783234" w:rsidRPr="001C16B0" w:rsidRDefault="00783234" w:rsidP="0078323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D498E06" w14:textId="77777777" w:rsidR="00783234" w:rsidRPr="001C16B0" w:rsidRDefault="00783234" w:rsidP="0078323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69DA7603" w14:textId="77777777" w:rsidR="00783234" w:rsidRPr="001C16B0" w:rsidRDefault="00783234" w:rsidP="0078323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CEE3843" w14:textId="77777777" w:rsidR="00783234" w:rsidRPr="001C16B0" w:rsidRDefault="00783234" w:rsidP="0078323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F961212" w14:textId="4B401E3F" w:rsidR="00783234" w:rsidRDefault="00783234">
      <w:pPr>
        <w:rPr>
          <w:rFonts w:ascii="Times New Roman" w:hAnsi="Times New Roman" w:cs="Times New Roman"/>
        </w:rPr>
      </w:pPr>
    </w:p>
    <w:p w14:paraId="31EC3BE1" w14:textId="77777777" w:rsidR="00783234" w:rsidRDefault="00783234">
      <w:pPr>
        <w:rPr>
          <w:rFonts w:ascii="Times New Roman" w:hAnsi="Times New Roman" w:cs="Times New Roman"/>
        </w:rPr>
      </w:pPr>
    </w:p>
    <w:p w14:paraId="4EC1F7E3" w14:textId="77777777" w:rsidR="00783234" w:rsidRPr="001C16B0" w:rsidRDefault="00783234" w:rsidP="0078323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024F8E71" w14:textId="77777777" w:rsidR="00783234" w:rsidRPr="001C16B0" w:rsidRDefault="00783234" w:rsidP="00783234">
      <w:pPr>
        <w:spacing w:after="0" w:line="240" w:lineRule="auto"/>
        <w:rPr>
          <w:rFonts w:ascii="Times New Roman" w:eastAsia="Calibri" w:hAnsi="Times New Roman" w:cs="Times New Roman"/>
        </w:rPr>
      </w:pPr>
    </w:p>
    <w:p w14:paraId="411849C3" w14:textId="77777777" w:rsidR="00783234" w:rsidRPr="001C16B0" w:rsidRDefault="00783234" w:rsidP="00783234">
      <w:pPr>
        <w:spacing w:after="0" w:line="240" w:lineRule="auto"/>
        <w:rPr>
          <w:rFonts w:ascii="Times New Roman" w:eastAsia="Calibri" w:hAnsi="Times New Roman" w:cs="Times New Roman"/>
        </w:rPr>
      </w:pPr>
    </w:p>
    <w:p w14:paraId="5BD286F9" w14:textId="77777777" w:rsidR="00783234" w:rsidRPr="001C16B0" w:rsidRDefault="00783234" w:rsidP="0078323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690D3BA" w14:textId="77777777" w:rsidR="00783234" w:rsidRPr="001C16B0" w:rsidRDefault="00783234" w:rsidP="00783234">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6D17552B" w14:textId="77777777" w:rsidR="00783234" w:rsidRPr="001C16B0" w:rsidRDefault="00783234" w:rsidP="00783234">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1EDD4E33" w14:textId="2E0FDF0A" w:rsidR="00E028A4" w:rsidRDefault="00E028A4">
      <w:pPr>
        <w:rPr>
          <w:rFonts w:ascii="Times New Roman" w:hAnsi="Times New Roman" w:cs="Times New Roman"/>
        </w:rPr>
      </w:pPr>
      <w:r>
        <w:rPr>
          <w:rFonts w:ascii="Times New Roman" w:hAnsi="Times New Roman" w:cs="Times New Roman"/>
        </w:rPr>
        <w:br w:type="page"/>
      </w:r>
    </w:p>
    <w:p w14:paraId="3DF861DE" w14:textId="77777777" w:rsidR="00783234" w:rsidRPr="006D5F24" w:rsidRDefault="00783234">
      <w:pPr>
        <w:rPr>
          <w:rFonts w:ascii="Times New Roman" w:hAnsi="Times New Roman" w:cs="Times New Roman"/>
          <w:b/>
          <w:bCs/>
        </w:rPr>
      </w:pPr>
      <w:r w:rsidRPr="006D5F24">
        <w:rPr>
          <w:rFonts w:ascii="Times New Roman" w:hAnsi="Times New Roman" w:cs="Times New Roman"/>
          <w:b/>
          <w:bCs/>
        </w:rPr>
        <w:lastRenderedPageBreak/>
        <w:t>RESOLUTION NO. 243-21</w:t>
      </w:r>
    </w:p>
    <w:p w14:paraId="3B402D36" w14:textId="77777777" w:rsidR="00783234" w:rsidRDefault="00783234">
      <w:pPr>
        <w:rPr>
          <w:rFonts w:ascii="Times New Roman" w:hAnsi="Times New Roman" w:cs="Times New Roman"/>
        </w:rPr>
      </w:pPr>
    </w:p>
    <w:p w14:paraId="40A1C3AC" w14:textId="77777777" w:rsidR="00217F2E" w:rsidRPr="00217F2E" w:rsidRDefault="00217F2E" w:rsidP="00217F2E">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217F2E">
        <w:rPr>
          <w:rFonts w:ascii="Times New Roman" w:eastAsia="Times New Roman" w:hAnsi="Times New Roman" w:cs="Times New Roman"/>
          <w:b/>
        </w:rPr>
        <w:t>APPROVING THE INSERTION OF AN ITEM OF REVENUE</w:t>
      </w:r>
    </w:p>
    <w:p w14:paraId="18DC6678" w14:textId="77777777" w:rsidR="00217F2E" w:rsidRPr="00217F2E" w:rsidRDefault="00217F2E" w:rsidP="00217F2E">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5A53B9EC" w14:textId="77777777" w:rsidR="00217F2E" w:rsidRPr="00217F2E" w:rsidRDefault="00217F2E" w:rsidP="00217F2E">
      <w:pPr>
        <w:suppressAutoHyphens/>
        <w:spacing w:after="0" w:line="240" w:lineRule="auto"/>
        <w:rPr>
          <w:rFonts w:ascii="Times New Roman" w:eastAsia="Times New Roman" w:hAnsi="Times New Roman" w:cs="Times New Roman"/>
        </w:rPr>
      </w:pPr>
      <w:r w:rsidRPr="00217F2E">
        <w:rPr>
          <w:rFonts w:ascii="Times New Roman" w:eastAsia="Times New Roman" w:hAnsi="Times New Roman" w:cs="Times New Roman"/>
        </w:rPr>
        <w:tab/>
      </w:r>
    </w:p>
    <w:p w14:paraId="591072A4" w14:textId="77777777" w:rsidR="00217F2E" w:rsidRPr="00217F2E" w:rsidRDefault="00217F2E" w:rsidP="00217F2E">
      <w:pPr>
        <w:suppressAutoHyphens/>
        <w:spacing w:after="0" w:line="480" w:lineRule="auto"/>
        <w:ind w:firstLine="720"/>
        <w:rPr>
          <w:rFonts w:ascii="Times New Roman" w:eastAsia="Times New Roman" w:hAnsi="Times New Roman" w:cs="Times New Roman"/>
        </w:rPr>
      </w:pPr>
      <w:r w:rsidRPr="00217F2E">
        <w:rPr>
          <w:rFonts w:ascii="Times New Roman" w:eastAsia="Times New Roman" w:hAnsi="Times New Roman" w:cs="Times New Roman"/>
          <w:b/>
        </w:rPr>
        <w:t>WHEREAS</w:t>
      </w:r>
      <w:r w:rsidRPr="00217F2E">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670AEA99" w14:textId="77777777" w:rsidR="00217F2E" w:rsidRPr="00217F2E" w:rsidRDefault="00217F2E" w:rsidP="00217F2E">
      <w:pPr>
        <w:suppressAutoHyphens/>
        <w:spacing w:after="0" w:line="480" w:lineRule="auto"/>
        <w:rPr>
          <w:rFonts w:ascii="Times New Roman" w:eastAsia="Times New Roman" w:hAnsi="Times New Roman" w:cs="Times New Roman"/>
        </w:rPr>
      </w:pPr>
      <w:r w:rsidRPr="00217F2E">
        <w:rPr>
          <w:rFonts w:ascii="Times New Roman" w:eastAsia="Times New Roman" w:hAnsi="Times New Roman" w:cs="Times New Roman"/>
        </w:rPr>
        <w:tab/>
      </w:r>
      <w:r w:rsidRPr="00217F2E">
        <w:rPr>
          <w:rFonts w:ascii="Times New Roman" w:eastAsia="Times New Roman" w:hAnsi="Times New Roman" w:cs="Times New Roman"/>
          <w:b/>
        </w:rPr>
        <w:t>WHEREAS</w:t>
      </w:r>
      <w:r w:rsidRPr="00217F2E">
        <w:rPr>
          <w:rFonts w:ascii="Times New Roman" w:eastAsia="Times New Roman" w:hAnsi="Times New Roman" w:cs="Times New Roman"/>
        </w:rPr>
        <w:t>, said Director may also approve the insertion of any item of appropriation for an equal amount;</w:t>
      </w:r>
    </w:p>
    <w:p w14:paraId="28D6D470" w14:textId="77777777" w:rsidR="00217F2E" w:rsidRPr="00217F2E" w:rsidRDefault="00217F2E" w:rsidP="00217F2E">
      <w:pPr>
        <w:suppressAutoHyphens/>
        <w:spacing w:after="0" w:line="480" w:lineRule="auto"/>
        <w:rPr>
          <w:rFonts w:ascii="Times New Roman" w:eastAsia="Times New Roman" w:hAnsi="Times New Roman" w:cs="Times New Roman"/>
        </w:rPr>
      </w:pPr>
      <w:r w:rsidRPr="00217F2E">
        <w:rPr>
          <w:rFonts w:ascii="Times New Roman" w:eastAsia="Times New Roman" w:hAnsi="Times New Roman" w:cs="Times New Roman"/>
        </w:rPr>
        <w:tab/>
      </w:r>
      <w:r w:rsidRPr="00217F2E">
        <w:rPr>
          <w:rFonts w:ascii="Times New Roman" w:eastAsia="Times New Roman" w:hAnsi="Times New Roman" w:cs="Times New Roman"/>
          <w:b/>
        </w:rPr>
        <w:t>NOW, THEREFORE, BE IT RESOLVED</w:t>
      </w:r>
      <w:r w:rsidRPr="00217F2E">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217F2E">
        <w:rPr>
          <w:rFonts w:ascii="Times New Roman" w:eastAsia="Times New Roman" w:hAnsi="Times New Roman" w:cs="Times New Roman"/>
          <w:b/>
        </w:rPr>
        <w:t>the insertion of an item of revenue in the budget of the year 2021 in the sum of $103,670.44</w:t>
      </w:r>
      <w:r w:rsidRPr="00217F2E">
        <w:rPr>
          <w:rFonts w:ascii="Times New Roman" w:eastAsia="Times New Roman" w:hAnsi="Times New Roman" w:cs="Times New Roman"/>
        </w:rPr>
        <w:t>,</w:t>
      </w:r>
      <w:r w:rsidRPr="00217F2E">
        <w:rPr>
          <w:rFonts w:ascii="Times New Roman" w:eastAsia="Times New Roman" w:hAnsi="Times New Roman" w:cs="Times New Roman"/>
          <w:b/>
        </w:rPr>
        <w:t xml:space="preserve"> which is now available as an additional revenue from a grant modification to the NJ Safe Routes to Schools Program;</w:t>
      </w:r>
    </w:p>
    <w:p w14:paraId="54A092E5" w14:textId="77777777" w:rsidR="00217F2E" w:rsidRPr="00217F2E" w:rsidRDefault="00217F2E" w:rsidP="00217F2E">
      <w:pPr>
        <w:suppressAutoHyphens/>
        <w:spacing w:after="0" w:line="480" w:lineRule="auto"/>
        <w:rPr>
          <w:rFonts w:ascii="Times New Roman" w:eastAsia="Times New Roman" w:hAnsi="Times New Roman" w:cs="Times New Roman"/>
          <w:u w:val="single"/>
        </w:rPr>
      </w:pPr>
      <w:r w:rsidRPr="00217F2E">
        <w:rPr>
          <w:rFonts w:ascii="Times New Roman" w:eastAsia="Times New Roman" w:hAnsi="Times New Roman" w:cs="Times New Roman"/>
        </w:rPr>
        <w:tab/>
      </w:r>
      <w:r w:rsidRPr="00217F2E">
        <w:rPr>
          <w:rFonts w:ascii="Times New Roman" w:eastAsia="Times New Roman" w:hAnsi="Times New Roman" w:cs="Times New Roman"/>
          <w:b/>
        </w:rPr>
        <w:t>BE IT FURTHER RESOLVED</w:t>
      </w:r>
      <w:r w:rsidRPr="00217F2E">
        <w:rPr>
          <w:rFonts w:ascii="Times New Roman" w:eastAsia="Times New Roman" w:hAnsi="Times New Roman" w:cs="Times New Roman"/>
        </w:rPr>
        <w:t xml:space="preserve"> that a like sum of $103,670.44 is hereby appropriated under the title “Safe Routes to Schools Grant – Other Expenses” pursuant to the provisions of the statute.</w:t>
      </w:r>
    </w:p>
    <w:p w14:paraId="270F6D60" w14:textId="77777777" w:rsidR="00217F2E" w:rsidRDefault="00217F2E">
      <w:pPr>
        <w:rPr>
          <w:rFonts w:ascii="Times New Roman" w:hAnsi="Times New Roman" w:cs="Times New Roman"/>
        </w:rPr>
      </w:pPr>
    </w:p>
    <w:p w14:paraId="5C93ECCE" w14:textId="77777777" w:rsidR="00217F2E" w:rsidRDefault="00217F2E">
      <w:pPr>
        <w:rPr>
          <w:rFonts w:ascii="Times New Roman" w:hAnsi="Times New Roman" w:cs="Times New Roman"/>
        </w:rPr>
      </w:pPr>
    </w:p>
    <w:p w14:paraId="7031C898" w14:textId="77777777" w:rsidR="00217F2E" w:rsidRDefault="00217F2E">
      <w:pPr>
        <w:rPr>
          <w:rFonts w:ascii="Times New Roman" w:hAnsi="Times New Roman" w:cs="Times New Roman"/>
        </w:rPr>
      </w:pPr>
    </w:p>
    <w:p w14:paraId="569AF199" w14:textId="5A0F77AA" w:rsidR="00217F2E" w:rsidRDefault="00217F2E">
      <w:pPr>
        <w:rPr>
          <w:rFonts w:ascii="Times New Roman" w:hAnsi="Times New Roman" w:cs="Times New Roman"/>
        </w:rPr>
      </w:pPr>
    </w:p>
    <w:p w14:paraId="1E6E9BF0" w14:textId="1460FE3D" w:rsidR="00217F2E" w:rsidRDefault="00217F2E">
      <w:pPr>
        <w:rPr>
          <w:rFonts w:ascii="Times New Roman" w:hAnsi="Times New Roman" w:cs="Times New Roman"/>
        </w:rPr>
      </w:pPr>
    </w:p>
    <w:p w14:paraId="6806188A" w14:textId="77777777" w:rsidR="00217F2E" w:rsidRDefault="00217F2E">
      <w:pPr>
        <w:rPr>
          <w:rFonts w:ascii="Times New Roman" w:hAnsi="Times New Roman" w:cs="Times New Roman"/>
        </w:rPr>
      </w:pPr>
    </w:p>
    <w:p w14:paraId="11336056" w14:textId="77777777" w:rsidR="00217F2E" w:rsidRPr="001C16B0" w:rsidRDefault="00217F2E" w:rsidP="00217F2E">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B039057" w14:textId="77777777" w:rsidR="00217F2E" w:rsidRPr="001C16B0" w:rsidRDefault="00217F2E" w:rsidP="00217F2E">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52C55649" w14:textId="77777777" w:rsidR="00217F2E" w:rsidRPr="001C16B0" w:rsidRDefault="00217F2E" w:rsidP="00217F2E">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78C11F2" w14:textId="77777777" w:rsidR="00217F2E" w:rsidRPr="001C16B0" w:rsidRDefault="00217F2E" w:rsidP="00217F2E">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399728A" w14:textId="77777777" w:rsidR="00217F2E" w:rsidRDefault="00217F2E" w:rsidP="00217F2E">
      <w:pPr>
        <w:rPr>
          <w:rFonts w:ascii="Times New Roman" w:hAnsi="Times New Roman" w:cs="Times New Roman"/>
        </w:rPr>
      </w:pPr>
    </w:p>
    <w:p w14:paraId="40CBFB43" w14:textId="77777777" w:rsidR="00217F2E" w:rsidRDefault="00217F2E" w:rsidP="00217F2E">
      <w:pPr>
        <w:rPr>
          <w:rFonts w:ascii="Times New Roman" w:hAnsi="Times New Roman" w:cs="Times New Roman"/>
        </w:rPr>
      </w:pPr>
    </w:p>
    <w:p w14:paraId="6C731F17" w14:textId="77777777" w:rsidR="00217F2E" w:rsidRPr="001C16B0" w:rsidRDefault="00217F2E" w:rsidP="00217F2E">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177CA8D3" w14:textId="77777777" w:rsidR="00217F2E" w:rsidRPr="001C16B0" w:rsidRDefault="00217F2E" w:rsidP="00217F2E">
      <w:pPr>
        <w:spacing w:after="0" w:line="240" w:lineRule="auto"/>
        <w:rPr>
          <w:rFonts w:ascii="Times New Roman" w:eastAsia="Calibri" w:hAnsi="Times New Roman" w:cs="Times New Roman"/>
        </w:rPr>
      </w:pPr>
    </w:p>
    <w:p w14:paraId="246556AF" w14:textId="77777777" w:rsidR="00217F2E" w:rsidRPr="001C16B0" w:rsidRDefault="00217F2E" w:rsidP="00217F2E">
      <w:pPr>
        <w:spacing w:after="0" w:line="240" w:lineRule="auto"/>
        <w:rPr>
          <w:rFonts w:ascii="Times New Roman" w:eastAsia="Calibri" w:hAnsi="Times New Roman" w:cs="Times New Roman"/>
        </w:rPr>
      </w:pPr>
    </w:p>
    <w:p w14:paraId="5EBB3B9C" w14:textId="77777777" w:rsidR="00217F2E" w:rsidRPr="001C16B0" w:rsidRDefault="00217F2E" w:rsidP="00217F2E">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FEAA6D0" w14:textId="77777777" w:rsidR="00217F2E" w:rsidRPr="001C16B0" w:rsidRDefault="00217F2E" w:rsidP="00217F2E">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780E5CEA" w14:textId="77777777" w:rsidR="00217F2E" w:rsidRPr="001C16B0" w:rsidRDefault="00217F2E" w:rsidP="00217F2E">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4903F513" w14:textId="40E970D8" w:rsidR="00E028A4" w:rsidRDefault="00E028A4">
      <w:pPr>
        <w:rPr>
          <w:rFonts w:ascii="Times New Roman" w:hAnsi="Times New Roman" w:cs="Times New Roman"/>
        </w:rPr>
      </w:pPr>
      <w:r>
        <w:rPr>
          <w:rFonts w:ascii="Times New Roman" w:hAnsi="Times New Roman" w:cs="Times New Roman"/>
        </w:rPr>
        <w:br w:type="page"/>
      </w:r>
    </w:p>
    <w:p w14:paraId="4211AC65" w14:textId="77777777" w:rsidR="002C5172" w:rsidRDefault="006D5F24" w:rsidP="006D5F24">
      <w:pPr>
        <w:tabs>
          <w:tab w:val="left" w:pos="720"/>
        </w:tabs>
        <w:rPr>
          <w:rFonts w:ascii="Times New Roman" w:eastAsia="Calibri" w:hAnsi="Times New Roman" w:cs="Times New Roman"/>
          <w:b/>
        </w:rPr>
      </w:pPr>
      <w:r w:rsidRPr="006D5F24">
        <w:rPr>
          <w:rFonts w:ascii="Times New Roman" w:eastAsia="Calibri" w:hAnsi="Times New Roman" w:cs="Times New Roman"/>
          <w:b/>
        </w:rPr>
        <w:lastRenderedPageBreak/>
        <w:t xml:space="preserve">RESOLUTION NO. </w:t>
      </w:r>
      <w:r>
        <w:rPr>
          <w:rFonts w:ascii="Times New Roman" w:eastAsia="Calibri" w:hAnsi="Times New Roman" w:cs="Times New Roman"/>
          <w:b/>
        </w:rPr>
        <w:t xml:space="preserve"> 244-21</w:t>
      </w:r>
    </w:p>
    <w:p w14:paraId="24FE2105" w14:textId="56A9904D" w:rsidR="006D5F24" w:rsidRPr="006D5F24" w:rsidRDefault="006D5F24" w:rsidP="006D5F24">
      <w:pPr>
        <w:tabs>
          <w:tab w:val="left" w:pos="720"/>
        </w:tabs>
        <w:rPr>
          <w:rFonts w:ascii="Times New Roman" w:eastAsia="Calibri" w:hAnsi="Times New Roman" w:cs="Times New Roman"/>
          <w:b/>
        </w:rPr>
      </w:pP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r>
      <w:r w:rsidRPr="006D5F24">
        <w:rPr>
          <w:rFonts w:ascii="Times New Roman" w:eastAsia="Calibri" w:hAnsi="Times New Roman" w:cs="Times New Roman"/>
          <w:b/>
        </w:rPr>
        <w:tab/>
        <w:t xml:space="preserve">         </w:t>
      </w:r>
    </w:p>
    <w:p w14:paraId="4445796F" w14:textId="1A441953" w:rsidR="006D5F24" w:rsidRPr="006D5F24" w:rsidRDefault="004314DF" w:rsidP="004314DF">
      <w:pPr>
        <w:jc w:val="center"/>
        <w:rPr>
          <w:rFonts w:ascii="Times New Roman" w:eastAsia="Calibri" w:hAnsi="Times New Roman" w:cs="Times New Roman"/>
          <w:b/>
          <w:bCs/>
        </w:rPr>
      </w:pPr>
      <w:r w:rsidRPr="00131D98">
        <w:rPr>
          <w:rFonts w:ascii="Times New Roman" w:eastAsia="Calibri" w:hAnsi="Times New Roman" w:cs="Times New Roman"/>
          <w:b/>
          <w:bCs/>
        </w:rPr>
        <w:t xml:space="preserve">AUTHORIZING THE TAX COLLECTOR TO LIEN PROPERTIES FOR UNPAID PROPERTY </w:t>
      </w:r>
      <w:r w:rsidRPr="00131D98">
        <w:rPr>
          <w:rFonts w:ascii="Times New Roman" w:eastAsia="Calibri" w:hAnsi="Times New Roman" w:cs="Times New Roman"/>
          <w:b/>
          <w:bCs/>
        </w:rPr>
        <w:tab/>
        <w:t>MAINTENANCE EXPENSES</w:t>
      </w:r>
    </w:p>
    <w:p w14:paraId="19783CBF" w14:textId="30993C2B" w:rsidR="00345F3A" w:rsidRPr="00810B91" w:rsidRDefault="00345F3A" w:rsidP="00345F3A">
      <w:pPr>
        <w:spacing w:line="360" w:lineRule="auto"/>
        <w:ind w:firstLine="54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xml:space="preserve"> grass and weeds have accumulated at the property(ies) know as Block </w:t>
      </w:r>
      <w:r>
        <w:rPr>
          <w:rFonts w:ascii="Times New Roman" w:hAnsi="Times New Roman" w:cs="Times New Roman"/>
        </w:rPr>
        <w:t>3</w:t>
      </w:r>
      <w:r w:rsidRPr="00810B91">
        <w:rPr>
          <w:rFonts w:ascii="Times New Roman" w:hAnsi="Times New Roman" w:cs="Times New Roman"/>
        </w:rPr>
        <w:t xml:space="preserve">, Lot </w:t>
      </w:r>
      <w:r>
        <w:rPr>
          <w:rFonts w:ascii="Times New Roman" w:hAnsi="Times New Roman" w:cs="Times New Roman"/>
        </w:rPr>
        <w:t>6</w:t>
      </w:r>
      <w:r w:rsidRPr="00810B91">
        <w:rPr>
          <w:rFonts w:ascii="Times New Roman" w:hAnsi="Times New Roman" w:cs="Times New Roman"/>
        </w:rPr>
        <w:t>;</w:t>
      </w:r>
      <w:r>
        <w:rPr>
          <w:rFonts w:ascii="Times New Roman" w:hAnsi="Times New Roman" w:cs="Times New Roman"/>
        </w:rPr>
        <w:t xml:space="preserve"> </w:t>
      </w:r>
      <w:r w:rsidRPr="00810B91">
        <w:rPr>
          <w:rFonts w:ascii="Times New Roman" w:hAnsi="Times New Roman" w:cs="Times New Roman"/>
        </w:rPr>
        <w:t xml:space="preserve">Block </w:t>
      </w:r>
      <w:r>
        <w:rPr>
          <w:rFonts w:ascii="Times New Roman" w:hAnsi="Times New Roman" w:cs="Times New Roman"/>
        </w:rPr>
        <w:t>26</w:t>
      </w:r>
      <w:r w:rsidRPr="00810B91">
        <w:rPr>
          <w:rFonts w:ascii="Times New Roman" w:hAnsi="Times New Roman" w:cs="Times New Roman"/>
        </w:rPr>
        <w:t xml:space="preserve">, Lot </w:t>
      </w:r>
      <w:r>
        <w:rPr>
          <w:rFonts w:ascii="Times New Roman" w:hAnsi="Times New Roman" w:cs="Times New Roman"/>
        </w:rPr>
        <w:t>6</w:t>
      </w:r>
      <w:r w:rsidRPr="00810B91">
        <w:rPr>
          <w:rFonts w:ascii="Times New Roman" w:hAnsi="Times New Roman" w:cs="Times New Roman"/>
        </w:rPr>
        <w:t xml:space="preserve">; Block </w:t>
      </w:r>
      <w:r>
        <w:rPr>
          <w:rFonts w:ascii="Times New Roman" w:hAnsi="Times New Roman" w:cs="Times New Roman"/>
        </w:rPr>
        <w:t>59</w:t>
      </w:r>
      <w:r w:rsidRPr="00810B91">
        <w:rPr>
          <w:rFonts w:ascii="Times New Roman" w:hAnsi="Times New Roman" w:cs="Times New Roman"/>
        </w:rPr>
        <w:t xml:space="preserve">, Lot </w:t>
      </w:r>
      <w:r>
        <w:rPr>
          <w:rFonts w:ascii="Times New Roman" w:hAnsi="Times New Roman" w:cs="Times New Roman"/>
        </w:rPr>
        <w:t>8</w:t>
      </w:r>
      <w:r w:rsidRPr="00810B91">
        <w:rPr>
          <w:rFonts w:ascii="Times New Roman" w:hAnsi="Times New Roman" w:cs="Times New Roman"/>
        </w:rPr>
        <w:t xml:space="preserve">; Block </w:t>
      </w:r>
      <w:r>
        <w:rPr>
          <w:rFonts w:ascii="Times New Roman" w:hAnsi="Times New Roman" w:cs="Times New Roman"/>
        </w:rPr>
        <w:t>97</w:t>
      </w:r>
      <w:r w:rsidRPr="00810B91">
        <w:rPr>
          <w:rFonts w:ascii="Times New Roman" w:hAnsi="Times New Roman" w:cs="Times New Roman"/>
        </w:rPr>
        <w:t>, Lot 1</w:t>
      </w:r>
      <w:r>
        <w:rPr>
          <w:rFonts w:ascii="Times New Roman" w:hAnsi="Times New Roman" w:cs="Times New Roman"/>
        </w:rPr>
        <w:t>0</w:t>
      </w:r>
      <w:r w:rsidRPr="00810B91">
        <w:rPr>
          <w:rFonts w:ascii="Times New Roman" w:hAnsi="Times New Roman" w:cs="Times New Roman"/>
        </w:rPr>
        <w:t xml:space="preserve">; Block </w:t>
      </w:r>
      <w:r>
        <w:rPr>
          <w:rFonts w:ascii="Times New Roman" w:hAnsi="Times New Roman" w:cs="Times New Roman"/>
        </w:rPr>
        <w:t>100</w:t>
      </w:r>
      <w:r w:rsidRPr="00810B91">
        <w:rPr>
          <w:rFonts w:ascii="Times New Roman" w:hAnsi="Times New Roman" w:cs="Times New Roman"/>
        </w:rPr>
        <w:t>, Lot 1</w:t>
      </w:r>
      <w:r>
        <w:rPr>
          <w:rFonts w:ascii="Times New Roman" w:hAnsi="Times New Roman" w:cs="Times New Roman"/>
        </w:rPr>
        <w:t>8</w:t>
      </w:r>
      <w:r w:rsidRPr="00810B91">
        <w:rPr>
          <w:rFonts w:ascii="Times New Roman" w:hAnsi="Times New Roman" w:cs="Times New Roman"/>
        </w:rPr>
        <w:t xml:space="preserve">; Block </w:t>
      </w:r>
      <w:r>
        <w:rPr>
          <w:rFonts w:ascii="Times New Roman" w:hAnsi="Times New Roman" w:cs="Times New Roman"/>
        </w:rPr>
        <w:t>139</w:t>
      </w:r>
      <w:r w:rsidRPr="00810B91">
        <w:rPr>
          <w:rFonts w:ascii="Times New Roman" w:hAnsi="Times New Roman" w:cs="Times New Roman"/>
        </w:rPr>
        <w:t xml:space="preserve">, Lot </w:t>
      </w:r>
      <w:r>
        <w:rPr>
          <w:rFonts w:ascii="Times New Roman" w:hAnsi="Times New Roman" w:cs="Times New Roman"/>
        </w:rPr>
        <w:t>42</w:t>
      </w:r>
      <w:r w:rsidRPr="00810B91">
        <w:rPr>
          <w:rFonts w:ascii="Times New Roman" w:hAnsi="Times New Roman" w:cs="Times New Roman"/>
        </w:rPr>
        <w:t xml:space="preserve">; Block </w:t>
      </w:r>
      <w:r>
        <w:rPr>
          <w:rFonts w:ascii="Times New Roman" w:hAnsi="Times New Roman" w:cs="Times New Roman"/>
        </w:rPr>
        <w:t>149.03</w:t>
      </w:r>
      <w:r w:rsidRPr="00810B91">
        <w:rPr>
          <w:rFonts w:ascii="Times New Roman" w:hAnsi="Times New Roman" w:cs="Times New Roman"/>
        </w:rPr>
        <w:t xml:space="preserve">, Lot </w:t>
      </w:r>
      <w:r>
        <w:rPr>
          <w:rFonts w:ascii="Times New Roman" w:hAnsi="Times New Roman" w:cs="Times New Roman"/>
        </w:rPr>
        <w:t>14.01</w:t>
      </w:r>
      <w:r w:rsidRPr="00810B91">
        <w:rPr>
          <w:rFonts w:ascii="Times New Roman" w:hAnsi="Times New Roman" w:cs="Times New Roman"/>
        </w:rPr>
        <w:t xml:space="preserve">; Block </w:t>
      </w:r>
      <w:r>
        <w:rPr>
          <w:rFonts w:ascii="Times New Roman" w:hAnsi="Times New Roman" w:cs="Times New Roman"/>
        </w:rPr>
        <w:t>150.01</w:t>
      </w:r>
      <w:r w:rsidRPr="00810B91">
        <w:rPr>
          <w:rFonts w:ascii="Times New Roman" w:hAnsi="Times New Roman" w:cs="Times New Roman"/>
        </w:rPr>
        <w:t xml:space="preserve">, Lot </w:t>
      </w:r>
      <w:r>
        <w:rPr>
          <w:rFonts w:ascii="Times New Roman" w:hAnsi="Times New Roman" w:cs="Times New Roman"/>
        </w:rPr>
        <w:t>2</w:t>
      </w:r>
      <w:r w:rsidRPr="00810B91">
        <w:rPr>
          <w:rFonts w:ascii="Times New Roman" w:hAnsi="Times New Roman" w:cs="Times New Roman"/>
        </w:rPr>
        <w:t xml:space="preserve">; Block </w:t>
      </w:r>
      <w:r>
        <w:rPr>
          <w:rFonts w:ascii="Times New Roman" w:hAnsi="Times New Roman" w:cs="Times New Roman"/>
        </w:rPr>
        <w:t>201</w:t>
      </w:r>
      <w:r w:rsidRPr="00810B91">
        <w:rPr>
          <w:rFonts w:ascii="Times New Roman" w:hAnsi="Times New Roman" w:cs="Times New Roman"/>
        </w:rPr>
        <w:t xml:space="preserve">, Lot </w:t>
      </w:r>
      <w:r>
        <w:rPr>
          <w:rFonts w:ascii="Times New Roman" w:hAnsi="Times New Roman" w:cs="Times New Roman"/>
        </w:rPr>
        <w:t>1</w:t>
      </w:r>
      <w:r w:rsidRPr="00810B91">
        <w:rPr>
          <w:rFonts w:ascii="Times New Roman" w:hAnsi="Times New Roman" w:cs="Times New Roman"/>
        </w:rPr>
        <w:t xml:space="preserve">; Block </w:t>
      </w:r>
      <w:r>
        <w:rPr>
          <w:rFonts w:ascii="Times New Roman" w:hAnsi="Times New Roman" w:cs="Times New Roman"/>
        </w:rPr>
        <w:t>202.20</w:t>
      </w:r>
      <w:r w:rsidRPr="00810B91">
        <w:rPr>
          <w:rFonts w:ascii="Times New Roman" w:hAnsi="Times New Roman" w:cs="Times New Roman"/>
        </w:rPr>
        <w:t xml:space="preserve">, Lot </w:t>
      </w:r>
      <w:r>
        <w:rPr>
          <w:rFonts w:ascii="Times New Roman" w:hAnsi="Times New Roman" w:cs="Times New Roman"/>
        </w:rPr>
        <w:t>11</w:t>
      </w:r>
      <w:r w:rsidRPr="00810B91">
        <w:rPr>
          <w:rFonts w:ascii="Times New Roman" w:hAnsi="Times New Roman" w:cs="Times New Roman"/>
        </w:rPr>
        <w:t xml:space="preserve">; Block </w:t>
      </w:r>
      <w:r>
        <w:rPr>
          <w:rFonts w:ascii="Times New Roman" w:hAnsi="Times New Roman" w:cs="Times New Roman"/>
        </w:rPr>
        <w:t>213.01</w:t>
      </w:r>
      <w:r w:rsidRPr="00810B91">
        <w:rPr>
          <w:rFonts w:ascii="Times New Roman" w:hAnsi="Times New Roman" w:cs="Times New Roman"/>
        </w:rPr>
        <w:t xml:space="preserve">, Lot </w:t>
      </w:r>
      <w:r>
        <w:rPr>
          <w:rFonts w:ascii="Times New Roman" w:hAnsi="Times New Roman" w:cs="Times New Roman"/>
        </w:rPr>
        <w:t>22</w:t>
      </w:r>
      <w:r w:rsidRPr="00810B91">
        <w:rPr>
          <w:rFonts w:ascii="Times New Roman" w:hAnsi="Times New Roman" w:cs="Times New Roman"/>
        </w:rPr>
        <w:t xml:space="preserve">; Block </w:t>
      </w:r>
      <w:r>
        <w:rPr>
          <w:rFonts w:ascii="Times New Roman" w:hAnsi="Times New Roman" w:cs="Times New Roman"/>
        </w:rPr>
        <w:t>213.15</w:t>
      </w:r>
      <w:r w:rsidRPr="00810B91">
        <w:rPr>
          <w:rFonts w:ascii="Times New Roman" w:hAnsi="Times New Roman" w:cs="Times New Roman"/>
        </w:rPr>
        <w:t xml:space="preserve">, Lot </w:t>
      </w:r>
      <w:r>
        <w:rPr>
          <w:rFonts w:ascii="Times New Roman" w:hAnsi="Times New Roman" w:cs="Times New Roman"/>
        </w:rPr>
        <w:t>11</w:t>
      </w:r>
      <w:r w:rsidRPr="00810B91">
        <w:rPr>
          <w:rFonts w:ascii="Times New Roman" w:hAnsi="Times New Roman" w:cs="Times New Roman"/>
        </w:rPr>
        <w:t xml:space="preserve">; Block </w:t>
      </w:r>
      <w:r>
        <w:rPr>
          <w:rFonts w:ascii="Times New Roman" w:hAnsi="Times New Roman" w:cs="Times New Roman"/>
        </w:rPr>
        <w:t>218.13</w:t>
      </w:r>
      <w:r w:rsidRPr="00810B91">
        <w:rPr>
          <w:rFonts w:ascii="Times New Roman" w:hAnsi="Times New Roman" w:cs="Times New Roman"/>
        </w:rPr>
        <w:t xml:space="preserve">, Lot 1; Block </w:t>
      </w:r>
      <w:r>
        <w:rPr>
          <w:rFonts w:ascii="Times New Roman" w:hAnsi="Times New Roman" w:cs="Times New Roman"/>
        </w:rPr>
        <w:t>218.15</w:t>
      </w:r>
      <w:r w:rsidRPr="00810B91">
        <w:rPr>
          <w:rFonts w:ascii="Times New Roman" w:hAnsi="Times New Roman" w:cs="Times New Roman"/>
        </w:rPr>
        <w:t xml:space="preserve">, Lot </w:t>
      </w:r>
      <w:r>
        <w:rPr>
          <w:rFonts w:ascii="Times New Roman" w:hAnsi="Times New Roman" w:cs="Times New Roman"/>
        </w:rPr>
        <w:t>20</w:t>
      </w:r>
      <w:r w:rsidRPr="00810B91">
        <w:rPr>
          <w:rFonts w:ascii="Times New Roman" w:hAnsi="Times New Roman" w:cs="Times New Roman"/>
        </w:rPr>
        <w:t xml:space="preserve">; Block </w:t>
      </w:r>
      <w:r>
        <w:rPr>
          <w:rFonts w:ascii="Times New Roman" w:hAnsi="Times New Roman" w:cs="Times New Roman"/>
        </w:rPr>
        <w:t>218.16</w:t>
      </w:r>
      <w:r w:rsidRPr="00810B91">
        <w:rPr>
          <w:rFonts w:ascii="Times New Roman" w:hAnsi="Times New Roman" w:cs="Times New Roman"/>
        </w:rPr>
        <w:t xml:space="preserve">, Lot </w:t>
      </w:r>
      <w:r>
        <w:rPr>
          <w:rFonts w:ascii="Times New Roman" w:hAnsi="Times New Roman" w:cs="Times New Roman"/>
        </w:rPr>
        <w:t>21</w:t>
      </w:r>
      <w:r w:rsidRPr="00810B91">
        <w:rPr>
          <w:rFonts w:ascii="Times New Roman" w:hAnsi="Times New Roman" w:cs="Times New Roman"/>
        </w:rPr>
        <w:t xml:space="preserve">; Block </w:t>
      </w:r>
      <w:r>
        <w:rPr>
          <w:rFonts w:ascii="Times New Roman" w:hAnsi="Times New Roman" w:cs="Times New Roman"/>
        </w:rPr>
        <w:t>218.24</w:t>
      </w:r>
      <w:r w:rsidRPr="00810B91">
        <w:rPr>
          <w:rFonts w:ascii="Times New Roman" w:hAnsi="Times New Roman" w:cs="Times New Roman"/>
        </w:rPr>
        <w:t xml:space="preserve">, Lot </w:t>
      </w:r>
      <w:r>
        <w:rPr>
          <w:rFonts w:ascii="Times New Roman" w:hAnsi="Times New Roman" w:cs="Times New Roman"/>
        </w:rPr>
        <w:t>4</w:t>
      </w:r>
      <w:r w:rsidRPr="00810B91">
        <w:rPr>
          <w:rFonts w:ascii="Times New Roman" w:hAnsi="Times New Roman" w:cs="Times New Roman"/>
        </w:rPr>
        <w:t xml:space="preserve">; Block </w:t>
      </w:r>
      <w:r>
        <w:rPr>
          <w:rFonts w:ascii="Times New Roman" w:hAnsi="Times New Roman" w:cs="Times New Roman"/>
        </w:rPr>
        <w:t>218.41</w:t>
      </w:r>
      <w:r w:rsidRPr="00810B91">
        <w:rPr>
          <w:rFonts w:ascii="Times New Roman" w:hAnsi="Times New Roman" w:cs="Times New Roman"/>
        </w:rPr>
        <w:t xml:space="preserve">, Lot </w:t>
      </w:r>
      <w:r>
        <w:rPr>
          <w:rFonts w:ascii="Times New Roman" w:hAnsi="Times New Roman" w:cs="Times New Roman"/>
        </w:rPr>
        <w:t>9</w:t>
      </w:r>
      <w:r w:rsidRPr="00810B91">
        <w:rPr>
          <w:rFonts w:ascii="Times New Roman" w:hAnsi="Times New Roman" w:cs="Times New Roman"/>
        </w:rPr>
        <w:t xml:space="preserve">; </w:t>
      </w:r>
      <w:r>
        <w:rPr>
          <w:rFonts w:ascii="Times New Roman" w:hAnsi="Times New Roman" w:cs="Times New Roman"/>
        </w:rPr>
        <w:t xml:space="preserve">Block 229.06, Lot 37; Block 230.15, Lot 76; Block 230.17, Lot 15; Block 230.18, Lot 8; Block 304.01, Lot 1; </w:t>
      </w:r>
      <w:r w:rsidRPr="00810B91">
        <w:rPr>
          <w:rFonts w:ascii="Times New Roman" w:hAnsi="Times New Roman" w:cs="Times New Roman"/>
        </w:rPr>
        <w:t xml:space="preserve">and </w:t>
      </w:r>
    </w:p>
    <w:p w14:paraId="272906C1" w14:textId="00CB6B05" w:rsidR="00345F3A" w:rsidRPr="00810B91" w:rsidRDefault="00345F3A" w:rsidP="00345F3A">
      <w:pPr>
        <w:spacing w:after="0"/>
        <w:ind w:firstLine="72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such accumulation of grass and weeds</w:t>
      </w:r>
      <w:r>
        <w:rPr>
          <w:rFonts w:ascii="Times New Roman" w:hAnsi="Times New Roman" w:cs="Times New Roman"/>
        </w:rPr>
        <w:t xml:space="preserve"> as well as trash and debris</w:t>
      </w:r>
      <w:r w:rsidRPr="00810B91">
        <w:rPr>
          <w:rFonts w:ascii="Times New Roman" w:hAnsi="Times New Roman" w:cs="Times New Roman"/>
        </w:rPr>
        <w:t xml:space="preserve"> is in violation of Township Ordinances No.164-8</w:t>
      </w:r>
      <w:r>
        <w:rPr>
          <w:rFonts w:ascii="Times New Roman" w:hAnsi="Times New Roman" w:cs="Times New Roman"/>
        </w:rPr>
        <w:t xml:space="preserve">1, </w:t>
      </w:r>
      <w:r w:rsidRPr="00810B91">
        <w:rPr>
          <w:rFonts w:ascii="Times New Roman" w:hAnsi="Times New Roman" w:cs="Times New Roman"/>
        </w:rPr>
        <w:t>27-74</w:t>
      </w:r>
      <w:r>
        <w:rPr>
          <w:rFonts w:ascii="Times New Roman" w:hAnsi="Times New Roman" w:cs="Times New Roman"/>
        </w:rPr>
        <w:t>, 18-01 and 103-07</w:t>
      </w:r>
      <w:r w:rsidRPr="00810B91">
        <w:rPr>
          <w:rFonts w:ascii="Times New Roman" w:hAnsi="Times New Roman" w:cs="Times New Roman"/>
        </w:rPr>
        <w:t>; and</w:t>
      </w:r>
    </w:p>
    <w:p w14:paraId="6BF4EB7C" w14:textId="77777777" w:rsidR="00345F3A" w:rsidRPr="00810B91" w:rsidRDefault="00345F3A" w:rsidP="00345F3A">
      <w:pPr>
        <w:spacing w:after="0"/>
        <w:ind w:firstLine="720"/>
        <w:rPr>
          <w:rFonts w:ascii="Times New Roman" w:hAnsi="Times New Roman" w:cs="Times New Roman"/>
        </w:rPr>
      </w:pPr>
    </w:p>
    <w:p w14:paraId="2DFAD7ED" w14:textId="77777777" w:rsidR="00345F3A" w:rsidRPr="00810B91" w:rsidRDefault="00345F3A" w:rsidP="00345F3A">
      <w:pPr>
        <w:ind w:firstLine="72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attempts to have the owner maintain property(ies) has been unsuccessful; and</w:t>
      </w:r>
    </w:p>
    <w:p w14:paraId="5DFC1853" w14:textId="782DD563" w:rsidR="00345F3A" w:rsidRPr="00810B91" w:rsidRDefault="00345F3A" w:rsidP="00345F3A">
      <w:pPr>
        <w:spacing w:after="0"/>
        <w:ind w:firstLine="72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Ordinance</w:t>
      </w:r>
      <w:r>
        <w:rPr>
          <w:rFonts w:ascii="Times New Roman" w:hAnsi="Times New Roman" w:cs="Times New Roman"/>
        </w:rPr>
        <w:t>s</w:t>
      </w:r>
      <w:r w:rsidRPr="00810B91">
        <w:rPr>
          <w:rFonts w:ascii="Times New Roman" w:hAnsi="Times New Roman" w:cs="Times New Roman"/>
        </w:rPr>
        <w:t xml:space="preserve"> No.164-81</w:t>
      </w:r>
      <w:r>
        <w:rPr>
          <w:rFonts w:ascii="Times New Roman" w:hAnsi="Times New Roman" w:cs="Times New Roman"/>
        </w:rPr>
        <w:t xml:space="preserve">, </w:t>
      </w:r>
      <w:r w:rsidRPr="00810B91">
        <w:rPr>
          <w:rFonts w:ascii="Times New Roman" w:hAnsi="Times New Roman" w:cs="Times New Roman"/>
        </w:rPr>
        <w:t>27-74</w:t>
      </w:r>
      <w:r>
        <w:rPr>
          <w:rFonts w:ascii="Times New Roman" w:hAnsi="Times New Roman" w:cs="Times New Roman"/>
        </w:rPr>
        <w:t xml:space="preserve">, 18-01 and 103-07, </w:t>
      </w:r>
      <w:r w:rsidRPr="00810B91">
        <w:rPr>
          <w:rFonts w:ascii="Times New Roman" w:hAnsi="Times New Roman" w:cs="Times New Roman"/>
        </w:rPr>
        <w:t>state the need for maintenance or properties in the best interest of</w:t>
      </w:r>
      <w:r>
        <w:rPr>
          <w:rFonts w:ascii="Times New Roman" w:hAnsi="Times New Roman" w:cs="Times New Roman"/>
        </w:rPr>
        <w:t xml:space="preserve"> </w:t>
      </w:r>
      <w:r w:rsidRPr="00810B91">
        <w:rPr>
          <w:rFonts w:ascii="Times New Roman" w:hAnsi="Times New Roman" w:cs="Times New Roman"/>
        </w:rPr>
        <w:t>the inhabitants of the Township; and</w:t>
      </w:r>
    </w:p>
    <w:p w14:paraId="2B3DFE19" w14:textId="77777777" w:rsidR="00345F3A" w:rsidRPr="00810B91" w:rsidRDefault="00345F3A" w:rsidP="00345F3A">
      <w:pPr>
        <w:spacing w:after="0"/>
        <w:ind w:firstLine="720"/>
        <w:rPr>
          <w:rFonts w:ascii="Times New Roman" w:hAnsi="Times New Roman" w:cs="Times New Roman"/>
        </w:rPr>
      </w:pPr>
    </w:p>
    <w:p w14:paraId="0449C5AD" w14:textId="77777777" w:rsidR="00345F3A" w:rsidRPr="00810B91" w:rsidRDefault="00345F3A" w:rsidP="00345F3A">
      <w:pPr>
        <w:ind w:firstLine="72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the Township has authorized and effected maintenance to the above mentioned property(ies); and</w:t>
      </w:r>
    </w:p>
    <w:p w14:paraId="1D3120FE" w14:textId="77777777" w:rsidR="00345F3A" w:rsidRPr="00810B91" w:rsidRDefault="00345F3A" w:rsidP="00345F3A">
      <w:pPr>
        <w:ind w:firstLine="720"/>
        <w:rPr>
          <w:rFonts w:ascii="Times New Roman" w:hAnsi="Times New Roman" w:cs="Times New Roman"/>
        </w:rPr>
      </w:pPr>
      <w:r w:rsidRPr="00810B91">
        <w:rPr>
          <w:rFonts w:ascii="Times New Roman" w:hAnsi="Times New Roman" w:cs="Times New Roman"/>
          <w:b/>
        </w:rPr>
        <w:t>WHEREAS</w:t>
      </w:r>
      <w:r w:rsidRPr="00810B91">
        <w:rPr>
          <w:rFonts w:ascii="Times New Roman" w:hAnsi="Times New Roman" w:cs="Times New Roman"/>
        </w:rPr>
        <w:t>, the cost of this maintenance has been certified by the Code Enforcement Officer as follows:</w:t>
      </w:r>
    </w:p>
    <w:p w14:paraId="712DC03D" w14:textId="77777777" w:rsidR="002C5172" w:rsidRDefault="002C5172" w:rsidP="002C5172">
      <w:pPr>
        <w:ind w:firstLine="720"/>
      </w:pPr>
    </w:p>
    <w:p w14:paraId="60259A18" w14:textId="77777777" w:rsidR="00237AB8" w:rsidRPr="00237AB8" w:rsidRDefault="00237AB8" w:rsidP="00237AB8">
      <w:pPr>
        <w:ind w:firstLine="720"/>
        <w:rPr>
          <w:rFonts w:ascii="Times New Roman" w:hAnsi="Times New Roman" w:cs="Times New Roman"/>
          <w:sz w:val="16"/>
          <w:szCs w:val="16"/>
          <w:u w:val="single"/>
        </w:rPr>
      </w:pPr>
      <w:r w:rsidRPr="00237AB8">
        <w:rPr>
          <w:rFonts w:ascii="Times New Roman" w:hAnsi="Times New Roman" w:cs="Times New Roman"/>
          <w:sz w:val="16"/>
          <w:szCs w:val="16"/>
          <w:u w:val="single"/>
        </w:rPr>
        <w:t>STREET ADDRESS</w:t>
      </w:r>
      <w:r w:rsidRPr="00237AB8">
        <w:rPr>
          <w:rFonts w:ascii="Times New Roman" w:hAnsi="Times New Roman" w:cs="Times New Roman"/>
          <w:sz w:val="16"/>
          <w:szCs w:val="16"/>
          <w:u w:val="single"/>
        </w:rPr>
        <w:tab/>
        <w:t>BLOCK/LOT</w:t>
      </w:r>
      <w:r w:rsidRPr="00237AB8">
        <w:rPr>
          <w:rFonts w:ascii="Times New Roman" w:hAnsi="Times New Roman" w:cs="Times New Roman"/>
          <w:sz w:val="16"/>
          <w:szCs w:val="16"/>
          <w:u w:val="single"/>
        </w:rPr>
        <w:tab/>
        <w:t xml:space="preserve">            OWNER OF RECORD</w:t>
      </w:r>
      <w:r w:rsidRPr="00237AB8">
        <w:rPr>
          <w:rFonts w:ascii="Times New Roman" w:hAnsi="Times New Roman" w:cs="Times New Roman"/>
          <w:sz w:val="16"/>
          <w:szCs w:val="16"/>
          <w:u w:val="single"/>
        </w:rPr>
        <w:tab/>
      </w:r>
      <w:r w:rsidRPr="00237AB8">
        <w:rPr>
          <w:rFonts w:ascii="Times New Roman" w:hAnsi="Times New Roman" w:cs="Times New Roman"/>
          <w:sz w:val="16"/>
          <w:szCs w:val="16"/>
          <w:u w:val="single"/>
        </w:rPr>
        <w:tab/>
        <w:t xml:space="preserve">           AMOUNT</w:t>
      </w:r>
    </w:p>
    <w:p w14:paraId="1D957F9C" w14:textId="5F8B5E03"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120 Fairview Ave</w:t>
      </w:r>
      <w:r w:rsidRPr="00237AB8">
        <w:rPr>
          <w:rFonts w:ascii="Times New Roman" w:hAnsi="Times New Roman" w:cs="Times New Roman"/>
          <w:sz w:val="16"/>
          <w:szCs w:val="16"/>
        </w:rPr>
        <w:tab/>
        <w:t>3/6</w:t>
      </w:r>
      <w:r w:rsidRPr="00237AB8">
        <w:rPr>
          <w:rFonts w:ascii="Times New Roman" w:hAnsi="Times New Roman" w:cs="Times New Roman"/>
          <w:sz w:val="16"/>
          <w:szCs w:val="16"/>
        </w:rPr>
        <w:tab/>
      </w:r>
      <w:r w:rsidRPr="00237AB8">
        <w:rPr>
          <w:rFonts w:ascii="Times New Roman" w:hAnsi="Times New Roman" w:cs="Times New Roman"/>
          <w:sz w:val="16"/>
          <w:szCs w:val="16"/>
        </w:rPr>
        <w:tab/>
        <w:t>Alpha Real Estate, LLC</w:t>
      </w:r>
      <w:r w:rsidRPr="00237AB8">
        <w:rPr>
          <w:rFonts w:ascii="Times New Roman" w:hAnsi="Times New Roman" w:cs="Times New Roman"/>
          <w:sz w:val="16"/>
          <w:szCs w:val="16"/>
        </w:rPr>
        <w:tab/>
        <w:t xml:space="preserve">             </w:t>
      </w:r>
      <w:r w:rsidRPr="00237AB8">
        <w:rPr>
          <w:rFonts w:ascii="Times New Roman" w:hAnsi="Times New Roman" w:cs="Times New Roman"/>
          <w:sz w:val="16"/>
          <w:szCs w:val="16"/>
        </w:rPr>
        <w:tab/>
        <w:t>$   550.00</w:t>
      </w:r>
    </w:p>
    <w:p w14:paraId="0B4D44F0" w14:textId="4C422057"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332 S Burnt Mill Rd</w:t>
      </w:r>
      <w:r w:rsidRPr="00237AB8">
        <w:rPr>
          <w:rFonts w:ascii="Times New Roman" w:hAnsi="Times New Roman" w:cs="Times New Roman"/>
          <w:sz w:val="16"/>
          <w:szCs w:val="16"/>
        </w:rPr>
        <w:tab/>
        <w:t>26/6</w:t>
      </w:r>
      <w:r w:rsidRPr="00237AB8">
        <w:rPr>
          <w:rFonts w:ascii="Times New Roman" w:hAnsi="Times New Roman" w:cs="Times New Roman"/>
          <w:sz w:val="16"/>
          <w:szCs w:val="16"/>
        </w:rPr>
        <w:tab/>
      </w:r>
      <w:r w:rsidRPr="00237AB8">
        <w:rPr>
          <w:rFonts w:ascii="Times New Roman" w:hAnsi="Times New Roman" w:cs="Times New Roman"/>
          <w:sz w:val="16"/>
          <w:szCs w:val="16"/>
        </w:rPr>
        <w:tab/>
        <w:t>Juliano, C &amp; Sis/Sears/Dept 768</w:t>
      </w:r>
      <w:r w:rsidRPr="00237AB8">
        <w:rPr>
          <w:rFonts w:ascii="Times New Roman" w:hAnsi="Times New Roman" w:cs="Times New Roman"/>
          <w:sz w:val="16"/>
          <w:szCs w:val="16"/>
        </w:rPr>
        <w:tab/>
      </w:r>
      <w:r w:rsidRPr="00237AB8">
        <w:rPr>
          <w:rFonts w:ascii="Times New Roman" w:hAnsi="Times New Roman" w:cs="Times New Roman"/>
          <w:sz w:val="16"/>
          <w:szCs w:val="16"/>
        </w:rPr>
        <w:tab/>
        <w:t>$2,200.00</w:t>
      </w:r>
    </w:p>
    <w:p w14:paraId="2E5A66AF" w14:textId="72AC04D4"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1000 S Bunt Mill Rd</w:t>
      </w:r>
      <w:r w:rsidRPr="00237AB8">
        <w:rPr>
          <w:rFonts w:ascii="Times New Roman" w:hAnsi="Times New Roman" w:cs="Times New Roman"/>
          <w:sz w:val="16"/>
          <w:szCs w:val="16"/>
        </w:rPr>
        <w:tab/>
        <w:t>59/8</w:t>
      </w:r>
      <w:r w:rsidRPr="00237AB8">
        <w:rPr>
          <w:rFonts w:ascii="Times New Roman" w:hAnsi="Times New Roman" w:cs="Times New Roman"/>
          <w:sz w:val="16"/>
          <w:szCs w:val="16"/>
        </w:rPr>
        <w:tab/>
      </w:r>
      <w:r w:rsidRPr="00237AB8">
        <w:rPr>
          <w:rFonts w:ascii="Times New Roman" w:hAnsi="Times New Roman" w:cs="Times New Roman"/>
          <w:sz w:val="16"/>
          <w:szCs w:val="16"/>
        </w:rPr>
        <w:tab/>
        <w:t>Chauhan, Tusharsindhu C &amp; Meeta T</w:t>
      </w:r>
      <w:r w:rsidRPr="00237AB8">
        <w:rPr>
          <w:rFonts w:ascii="Times New Roman" w:hAnsi="Times New Roman" w:cs="Times New Roman"/>
          <w:sz w:val="14"/>
          <w:szCs w:val="14"/>
        </w:rPr>
        <w:tab/>
      </w:r>
      <w:r w:rsidRPr="00237AB8">
        <w:rPr>
          <w:rFonts w:ascii="Times New Roman" w:hAnsi="Times New Roman" w:cs="Times New Roman"/>
          <w:sz w:val="16"/>
          <w:szCs w:val="16"/>
        </w:rPr>
        <w:t>$1,100.00</w:t>
      </w:r>
    </w:p>
    <w:p w14:paraId="5D220397" w14:textId="7ED2A90B"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12 Round Hill Rd</w:t>
      </w:r>
      <w:r w:rsidRPr="00237AB8">
        <w:rPr>
          <w:rFonts w:ascii="Times New Roman" w:hAnsi="Times New Roman" w:cs="Times New Roman"/>
          <w:sz w:val="16"/>
          <w:szCs w:val="16"/>
        </w:rPr>
        <w:tab/>
        <w:t>97/10</w:t>
      </w:r>
      <w:r w:rsidRPr="00237AB8">
        <w:rPr>
          <w:rFonts w:ascii="Times New Roman" w:hAnsi="Times New Roman" w:cs="Times New Roman"/>
          <w:sz w:val="16"/>
          <w:szCs w:val="16"/>
        </w:rPr>
        <w:tab/>
      </w:r>
      <w:r w:rsidRPr="00237AB8">
        <w:rPr>
          <w:rFonts w:ascii="Times New Roman" w:hAnsi="Times New Roman" w:cs="Times New Roman"/>
          <w:sz w:val="16"/>
          <w:szCs w:val="16"/>
        </w:rPr>
        <w:tab/>
        <w:t>Sanghavi, Rajesh</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$1,100.00</w:t>
      </w:r>
    </w:p>
    <w:p w14:paraId="7CF0A4A6" w14:textId="00A28045"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219 S Burnt Mill Rd</w:t>
      </w:r>
      <w:r w:rsidRPr="00237AB8">
        <w:rPr>
          <w:rFonts w:ascii="Times New Roman" w:hAnsi="Times New Roman" w:cs="Times New Roman"/>
          <w:sz w:val="16"/>
          <w:szCs w:val="16"/>
        </w:rPr>
        <w:tab/>
        <w:t>100/18</w:t>
      </w:r>
      <w:r w:rsidRPr="00237AB8">
        <w:rPr>
          <w:rFonts w:ascii="Times New Roman" w:hAnsi="Times New Roman" w:cs="Times New Roman"/>
          <w:sz w:val="16"/>
          <w:szCs w:val="16"/>
        </w:rPr>
        <w:tab/>
      </w:r>
      <w:r w:rsidRPr="00237AB8">
        <w:rPr>
          <w:rFonts w:ascii="Times New Roman" w:hAnsi="Times New Roman" w:cs="Times New Roman"/>
          <w:sz w:val="16"/>
          <w:szCs w:val="16"/>
        </w:rPr>
        <w:tab/>
        <w:t>Lackner, David</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   400.00</w:t>
      </w:r>
    </w:p>
    <w:p w14:paraId="36E96A9E" w14:textId="751F8F1C"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24 Golfview Dr</w:t>
      </w:r>
      <w:r w:rsidRPr="00237AB8">
        <w:rPr>
          <w:rFonts w:ascii="Times New Roman" w:hAnsi="Times New Roman" w:cs="Times New Roman"/>
          <w:sz w:val="16"/>
          <w:szCs w:val="16"/>
        </w:rPr>
        <w:tab/>
        <w:t>139/42</w:t>
      </w:r>
      <w:r w:rsidRPr="00237AB8">
        <w:rPr>
          <w:rFonts w:ascii="Times New Roman" w:hAnsi="Times New Roman" w:cs="Times New Roman"/>
          <w:sz w:val="16"/>
          <w:szCs w:val="16"/>
        </w:rPr>
        <w:tab/>
      </w:r>
      <w:r w:rsidRPr="00237AB8">
        <w:rPr>
          <w:rFonts w:ascii="Times New Roman" w:hAnsi="Times New Roman" w:cs="Times New Roman"/>
          <w:sz w:val="16"/>
          <w:szCs w:val="16"/>
        </w:rPr>
        <w:tab/>
        <w:t>Swiderski, Josephine A</w:t>
      </w:r>
      <w:r w:rsidRPr="00237AB8">
        <w:rPr>
          <w:rFonts w:ascii="Times New Roman" w:hAnsi="Times New Roman" w:cs="Times New Roman"/>
          <w:sz w:val="16"/>
          <w:szCs w:val="16"/>
        </w:rPr>
        <w:tab/>
      </w:r>
      <w:r w:rsidRPr="00237AB8">
        <w:rPr>
          <w:rFonts w:ascii="Times New Roman" w:hAnsi="Times New Roman" w:cs="Times New Roman"/>
          <w:sz w:val="16"/>
          <w:szCs w:val="16"/>
        </w:rPr>
        <w:tab/>
        <w:t>$2,750.00</w:t>
      </w:r>
    </w:p>
    <w:p w14:paraId="33AC020C" w14:textId="21052762"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1607 Evesham Rd</w:t>
      </w:r>
      <w:r w:rsidRPr="00237AB8">
        <w:rPr>
          <w:rFonts w:ascii="Times New Roman" w:hAnsi="Times New Roman" w:cs="Times New Roman"/>
          <w:sz w:val="16"/>
          <w:szCs w:val="16"/>
        </w:rPr>
        <w:tab/>
        <w:t>149.03/14.01</w:t>
      </w:r>
      <w:r w:rsidRPr="00237AB8">
        <w:rPr>
          <w:rFonts w:ascii="Times New Roman" w:hAnsi="Times New Roman" w:cs="Times New Roman"/>
          <w:sz w:val="16"/>
          <w:szCs w:val="16"/>
        </w:rPr>
        <w:tab/>
        <w:t>TNG Voorhees LLC</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$3,300.00</w:t>
      </w:r>
    </w:p>
    <w:p w14:paraId="68D7473F" w14:textId="705D39F4"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 Town Center Blvd</w:t>
      </w:r>
      <w:r w:rsidRPr="00237AB8">
        <w:rPr>
          <w:rFonts w:ascii="Times New Roman" w:hAnsi="Times New Roman" w:cs="Times New Roman"/>
          <w:sz w:val="16"/>
          <w:szCs w:val="16"/>
        </w:rPr>
        <w:tab/>
        <w:t>150.01/2</w:t>
      </w:r>
      <w:r w:rsidRPr="00237AB8">
        <w:rPr>
          <w:rFonts w:ascii="Times New Roman" w:hAnsi="Times New Roman" w:cs="Times New Roman"/>
          <w:sz w:val="16"/>
          <w:szCs w:val="16"/>
        </w:rPr>
        <w:tab/>
      </w:r>
      <w:r w:rsidRPr="00237AB8">
        <w:rPr>
          <w:rFonts w:ascii="Times New Roman" w:hAnsi="Times New Roman" w:cs="Times New Roman"/>
          <w:sz w:val="16"/>
          <w:szCs w:val="16"/>
        </w:rPr>
        <w:tab/>
        <w:t xml:space="preserve">Voorhees Center Realty LLC % ET AL  </w:t>
      </w:r>
      <w:r>
        <w:rPr>
          <w:rFonts w:ascii="Times New Roman" w:hAnsi="Times New Roman" w:cs="Times New Roman"/>
          <w:sz w:val="16"/>
          <w:szCs w:val="16"/>
        </w:rPr>
        <w:t xml:space="preserve"> </w:t>
      </w:r>
      <w:r>
        <w:rPr>
          <w:rFonts w:ascii="Times New Roman" w:hAnsi="Times New Roman" w:cs="Times New Roman"/>
          <w:sz w:val="16"/>
          <w:szCs w:val="16"/>
        </w:rPr>
        <w:tab/>
      </w:r>
      <w:r w:rsidRPr="00237AB8">
        <w:rPr>
          <w:rFonts w:ascii="Times New Roman" w:hAnsi="Times New Roman" w:cs="Times New Roman"/>
          <w:sz w:val="16"/>
          <w:szCs w:val="16"/>
        </w:rPr>
        <w:t>$1,100.00</w:t>
      </w:r>
    </w:p>
    <w:p w14:paraId="25D52144" w14:textId="5B0319E4"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1100 Berlin Rd</w:t>
      </w:r>
      <w:r w:rsidRPr="00237AB8">
        <w:rPr>
          <w:rFonts w:ascii="Times New Roman" w:hAnsi="Times New Roman" w:cs="Times New Roman"/>
          <w:sz w:val="16"/>
          <w:szCs w:val="16"/>
        </w:rPr>
        <w:tab/>
        <w:t>201/1</w:t>
      </w:r>
      <w:r w:rsidRPr="00237AB8">
        <w:rPr>
          <w:rFonts w:ascii="Times New Roman" w:hAnsi="Times New Roman" w:cs="Times New Roman"/>
          <w:sz w:val="16"/>
          <w:szCs w:val="16"/>
        </w:rPr>
        <w:tab/>
      </w:r>
      <w:r w:rsidRPr="00237AB8">
        <w:rPr>
          <w:rFonts w:ascii="Times New Roman" w:hAnsi="Times New Roman" w:cs="Times New Roman"/>
          <w:sz w:val="16"/>
          <w:szCs w:val="16"/>
        </w:rPr>
        <w:tab/>
        <w:t>PC Shell Portfolio LLC, Pontus Cap</w:t>
      </w:r>
      <w:r w:rsidRPr="00237AB8">
        <w:rPr>
          <w:rFonts w:ascii="Times New Roman" w:hAnsi="Times New Roman" w:cs="Times New Roman"/>
          <w:sz w:val="16"/>
          <w:szCs w:val="16"/>
        </w:rPr>
        <w:tab/>
        <w:t>$1,100.00</w:t>
      </w:r>
    </w:p>
    <w:p w14:paraId="7C69FE53" w14:textId="438530A3"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21 Fir Ln</w:t>
      </w:r>
      <w:r w:rsidRPr="00237AB8">
        <w:rPr>
          <w:rFonts w:ascii="Times New Roman" w:hAnsi="Times New Roman" w:cs="Times New Roman"/>
          <w:sz w:val="16"/>
          <w:szCs w:val="16"/>
        </w:rPr>
        <w:tab/>
      </w:r>
      <w:r w:rsidRPr="00237AB8">
        <w:rPr>
          <w:rFonts w:ascii="Times New Roman" w:hAnsi="Times New Roman" w:cs="Times New Roman"/>
          <w:sz w:val="16"/>
          <w:szCs w:val="16"/>
        </w:rPr>
        <w:tab/>
        <w:t>202.20/11</w:t>
      </w:r>
      <w:r w:rsidRPr="00237AB8">
        <w:rPr>
          <w:rFonts w:ascii="Times New Roman" w:hAnsi="Times New Roman" w:cs="Times New Roman"/>
          <w:sz w:val="16"/>
          <w:szCs w:val="16"/>
        </w:rPr>
        <w:tab/>
      </w:r>
      <w:r w:rsidRPr="00237AB8">
        <w:rPr>
          <w:rFonts w:ascii="Times New Roman" w:hAnsi="Times New Roman" w:cs="Times New Roman"/>
          <w:sz w:val="16"/>
          <w:szCs w:val="16"/>
        </w:rPr>
        <w:tab/>
        <w:t>Bobo, John</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   550.00</w:t>
      </w:r>
    </w:p>
    <w:p w14:paraId="094EA114" w14:textId="770CC268"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59 Regan Ln</w:t>
      </w:r>
      <w:r w:rsidRPr="00237AB8">
        <w:rPr>
          <w:rFonts w:ascii="Times New Roman" w:hAnsi="Times New Roman" w:cs="Times New Roman"/>
          <w:sz w:val="16"/>
          <w:szCs w:val="16"/>
        </w:rPr>
        <w:tab/>
        <w:t>213.01/22</w:t>
      </w:r>
      <w:r w:rsidRPr="00237AB8">
        <w:rPr>
          <w:rFonts w:ascii="Times New Roman" w:hAnsi="Times New Roman" w:cs="Times New Roman"/>
          <w:sz w:val="16"/>
          <w:szCs w:val="16"/>
        </w:rPr>
        <w:tab/>
      </w:r>
      <w:r w:rsidRPr="00237AB8">
        <w:rPr>
          <w:rFonts w:ascii="Times New Roman" w:hAnsi="Times New Roman" w:cs="Times New Roman"/>
          <w:sz w:val="16"/>
          <w:szCs w:val="16"/>
        </w:rPr>
        <w:tab/>
        <w:t>Bhattacharya, Prabhat &amp; Shriti</w:t>
      </w:r>
      <w:r w:rsidRPr="00237AB8">
        <w:rPr>
          <w:rFonts w:ascii="Times New Roman" w:hAnsi="Times New Roman" w:cs="Times New Roman"/>
          <w:sz w:val="16"/>
          <w:szCs w:val="16"/>
        </w:rPr>
        <w:tab/>
      </w:r>
      <w:r w:rsidRPr="00237AB8">
        <w:rPr>
          <w:rFonts w:ascii="Times New Roman" w:hAnsi="Times New Roman" w:cs="Times New Roman"/>
          <w:sz w:val="16"/>
          <w:szCs w:val="16"/>
        </w:rPr>
        <w:tab/>
        <w:t>$   550.00</w:t>
      </w:r>
      <w:r w:rsidRPr="00237AB8">
        <w:rPr>
          <w:rFonts w:ascii="Times New Roman" w:hAnsi="Times New Roman" w:cs="Times New Roman"/>
          <w:sz w:val="16"/>
          <w:szCs w:val="16"/>
        </w:rPr>
        <w:tab/>
      </w:r>
    </w:p>
    <w:p w14:paraId="28863789" w14:textId="3F8B1108"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7 Pavilion Rd</w:t>
      </w:r>
      <w:r w:rsidRPr="00237AB8">
        <w:rPr>
          <w:rFonts w:ascii="Times New Roman" w:hAnsi="Times New Roman" w:cs="Times New Roman"/>
          <w:sz w:val="16"/>
          <w:szCs w:val="16"/>
        </w:rPr>
        <w:tab/>
        <w:t>213.15/11</w:t>
      </w:r>
      <w:r w:rsidRPr="00237AB8">
        <w:rPr>
          <w:rFonts w:ascii="Times New Roman" w:hAnsi="Times New Roman" w:cs="Times New Roman"/>
          <w:sz w:val="16"/>
          <w:szCs w:val="16"/>
        </w:rPr>
        <w:tab/>
      </w:r>
      <w:r w:rsidRPr="00237AB8">
        <w:rPr>
          <w:rFonts w:ascii="Times New Roman" w:hAnsi="Times New Roman" w:cs="Times New Roman"/>
          <w:sz w:val="16"/>
          <w:szCs w:val="16"/>
        </w:rPr>
        <w:tab/>
        <w:t>Shah, Shailesh &amp; Bela</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   550.00</w:t>
      </w:r>
    </w:p>
    <w:p w14:paraId="400D503F" w14:textId="67A7C5BD"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11 Turaco Dr</w:t>
      </w:r>
      <w:r w:rsidRPr="00237AB8">
        <w:rPr>
          <w:rFonts w:ascii="Times New Roman" w:hAnsi="Times New Roman" w:cs="Times New Roman"/>
          <w:sz w:val="16"/>
          <w:szCs w:val="16"/>
        </w:rPr>
        <w:tab/>
        <w:t>218.13/1</w:t>
      </w:r>
      <w:r w:rsidRPr="00237AB8">
        <w:rPr>
          <w:rFonts w:ascii="Times New Roman" w:hAnsi="Times New Roman" w:cs="Times New Roman"/>
          <w:sz w:val="16"/>
          <w:szCs w:val="16"/>
        </w:rPr>
        <w:tab/>
      </w:r>
      <w:r w:rsidRPr="00237AB8">
        <w:rPr>
          <w:rFonts w:ascii="Times New Roman" w:hAnsi="Times New Roman" w:cs="Times New Roman"/>
          <w:sz w:val="16"/>
          <w:szCs w:val="16"/>
        </w:rPr>
        <w:tab/>
        <w:t>Caputi, Nicholas JR &amp; Stephanie</w:t>
      </w:r>
      <w:r w:rsidRPr="00237AB8">
        <w:rPr>
          <w:rFonts w:ascii="Times New Roman" w:hAnsi="Times New Roman" w:cs="Times New Roman"/>
          <w:sz w:val="16"/>
          <w:szCs w:val="16"/>
        </w:rPr>
        <w:tab/>
      </w:r>
      <w:r>
        <w:rPr>
          <w:rFonts w:ascii="Times New Roman" w:hAnsi="Times New Roman" w:cs="Times New Roman"/>
          <w:sz w:val="16"/>
          <w:szCs w:val="16"/>
        </w:rPr>
        <w:tab/>
      </w:r>
      <w:r w:rsidRPr="00237AB8">
        <w:rPr>
          <w:rFonts w:ascii="Times New Roman" w:hAnsi="Times New Roman" w:cs="Times New Roman"/>
          <w:sz w:val="16"/>
          <w:szCs w:val="16"/>
        </w:rPr>
        <w:t>$3,300.00</w:t>
      </w:r>
    </w:p>
    <w:p w14:paraId="59CC53AE" w14:textId="2A59CC69"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14 Heron Ct</w:t>
      </w:r>
      <w:r w:rsidRPr="00237AB8">
        <w:rPr>
          <w:rFonts w:ascii="Times New Roman" w:hAnsi="Times New Roman" w:cs="Times New Roman"/>
          <w:sz w:val="16"/>
          <w:szCs w:val="16"/>
        </w:rPr>
        <w:tab/>
        <w:t>218.15/20</w:t>
      </w:r>
      <w:r w:rsidRPr="00237AB8">
        <w:rPr>
          <w:rFonts w:ascii="Times New Roman" w:hAnsi="Times New Roman" w:cs="Times New Roman"/>
          <w:sz w:val="16"/>
          <w:szCs w:val="16"/>
        </w:rPr>
        <w:tab/>
      </w:r>
      <w:r w:rsidRPr="00237AB8">
        <w:rPr>
          <w:rFonts w:ascii="Times New Roman" w:hAnsi="Times New Roman" w:cs="Times New Roman"/>
          <w:sz w:val="16"/>
          <w:szCs w:val="16"/>
        </w:rPr>
        <w:tab/>
        <w:t>US Bank Trust NA Trustee LSF9</w:t>
      </w:r>
      <w:r w:rsidRPr="00237AB8">
        <w:rPr>
          <w:rFonts w:ascii="Times New Roman" w:hAnsi="Times New Roman" w:cs="Times New Roman"/>
          <w:sz w:val="16"/>
          <w:szCs w:val="16"/>
        </w:rPr>
        <w:tab/>
      </w:r>
      <w:r>
        <w:rPr>
          <w:rFonts w:ascii="Times New Roman" w:hAnsi="Times New Roman" w:cs="Times New Roman"/>
          <w:sz w:val="16"/>
          <w:szCs w:val="16"/>
        </w:rPr>
        <w:tab/>
      </w:r>
      <w:r w:rsidRPr="00237AB8">
        <w:rPr>
          <w:rFonts w:ascii="Times New Roman" w:hAnsi="Times New Roman" w:cs="Times New Roman"/>
          <w:sz w:val="16"/>
          <w:szCs w:val="16"/>
        </w:rPr>
        <w:t>$2,200.00</w:t>
      </w:r>
    </w:p>
    <w:p w14:paraId="0EB32F67" w14:textId="5203AF6F"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39 Brambling Ln</w:t>
      </w:r>
      <w:r w:rsidRPr="00237AB8">
        <w:rPr>
          <w:rFonts w:ascii="Times New Roman" w:hAnsi="Times New Roman" w:cs="Times New Roman"/>
          <w:sz w:val="16"/>
          <w:szCs w:val="16"/>
        </w:rPr>
        <w:tab/>
        <w:t>218.16/21</w:t>
      </w:r>
      <w:r w:rsidRPr="00237AB8">
        <w:rPr>
          <w:rFonts w:ascii="Times New Roman" w:hAnsi="Times New Roman" w:cs="Times New Roman"/>
          <w:sz w:val="16"/>
          <w:szCs w:val="16"/>
        </w:rPr>
        <w:tab/>
      </w:r>
      <w:r w:rsidRPr="00237AB8">
        <w:rPr>
          <w:rFonts w:ascii="Times New Roman" w:hAnsi="Times New Roman" w:cs="Times New Roman"/>
          <w:sz w:val="16"/>
          <w:szCs w:val="16"/>
        </w:rPr>
        <w:tab/>
        <w:t>Alam, Waheed &amp; Azam Nohman</w:t>
      </w:r>
      <w:r w:rsidRPr="00237AB8">
        <w:rPr>
          <w:rFonts w:ascii="Times New Roman" w:hAnsi="Times New Roman" w:cs="Times New Roman"/>
          <w:sz w:val="16"/>
          <w:szCs w:val="16"/>
        </w:rPr>
        <w:tab/>
      </w:r>
      <w:r>
        <w:rPr>
          <w:rFonts w:ascii="Times New Roman" w:hAnsi="Times New Roman" w:cs="Times New Roman"/>
          <w:sz w:val="16"/>
          <w:szCs w:val="16"/>
        </w:rPr>
        <w:tab/>
      </w:r>
      <w:r w:rsidRPr="00237AB8">
        <w:rPr>
          <w:rFonts w:ascii="Times New Roman" w:hAnsi="Times New Roman" w:cs="Times New Roman"/>
          <w:sz w:val="16"/>
          <w:szCs w:val="16"/>
        </w:rPr>
        <w:t>$3,300.00</w:t>
      </w:r>
    </w:p>
    <w:p w14:paraId="0B2E3932" w14:textId="51883840"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332 Osprey Ln</w:t>
      </w:r>
      <w:r w:rsidRPr="00237AB8">
        <w:rPr>
          <w:rFonts w:ascii="Times New Roman" w:hAnsi="Times New Roman" w:cs="Times New Roman"/>
          <w:sz w:val="16"/>
          <w:szCs w:val="16"/>
        </w:rPr>
        <w:tab/>
        <w:t>218.24/4</w:t>
      </w:r>
      <w:r w:rsidRPr="00237AB8">
        <w:rPr>
          <w:rFonts w:ascii="Times New Roman" w:hAnsi="Times New Roman" w:cs="Times New Roman"/>
          <w:sz w:val="16"/>
          <w:szCs w:val="16"/>
        </w:rPr>
        <w:tab/>
      </w:r>
      <w:r w:rsidRPr="00237AB8">
        <w:rPr>
          <w:rFonts w:ascii="Times New Roman" w:hAnsi="Times New Roman" w:cs="Times New Roman"/>
          <w:sz w:val="16"/>
          <w:szCs w:val="16"/>
        </w:rPr>
        <w:tab/>
        <w:t>Hardikar, Sandeep V &amp; Leena S</w:t>
      </w:r>
      <w:r w:rsidRPr="00237AB8">
        <w:rPr>
          <w:rFonts w:ascii="Times New Roman" w:hAnsi="Times New Roman" w:cs="Times New Roman"/>
          <w:sz w:val="16"/>
          <w:szCs w:val="16"/>
        </w:rPr>
        <w:tab/>
      </w:r>
      <w:r w:rsidRPr="00237AB8">
        <w:rPr>
          <w:rFonts w:ascii="Times New Roman" w:hAnsi="Times New Roman" w:cs="Times New Roman"/>
          <w:sz w:val="16"/>
          <w:szCs w:val="16"/>
        </w:rPr>
        <w:tab/>
        <w:t>$4,400.00</w:t>
      </w:r>
    </w:p>
    <w:p w14:paraId="0754DE2D" w14:textId="71E2D6CC"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2 Adam Ln</w:t>
      </w:r>
      <w:r w:rsidRPr="00237AB8">
        <w:rPr>
          <w:rFonts w:ascii="Times New Roman" w:hAnsi="Times New Roman" w:cs="Times New Roman"/>
          <w:sz w:val="16"/>
          <w:szCs w:val="16"/>
        </w:rPr>
        <w:tab/>
        <w:t>218.41/9</w:t>
      </w:r>
      <w:r w:rsidRPr="00237AB8">
        <w:rPr>
          <w:rFonts w:ascii="Times New Roman" w:hAnsi="Times New Roman" w:cs="Times New Roman"/>
          <w:sz w:val="16"/>
          <w:szCs w:val="16"/>
        </w:rPr>
        <w:tab/>
      </w:r>
      <w:r w:rsidRPr="00237AB8">
        <w:rPr>
          <w:rFonts w:ascii="Times New Roman" w:hAnsi="Times New Roman" w:cs="Times New Roman"/>
          <w:sz w:val="16"/>
          <w:szCs w:val="16"/>
        </w:rPr>
        <w:tab/>
        <w:t>Geltzer, Irwin W &amp; Gloria</w:t>
      </w:r>
      <w:r w:rsidRPr="00237AB8">
        <w:rPr>
          <w:rFonts w:ascii="Times New Roman" w:hAnsi="Times New Roman" w:cs="Times New Roman"/>
          <w:sz w:val="16"/>
          <w:szCs w:val="16"/>
        </w:rPr>
        <w:tab/>
      </w:r>
      <w:r w:rsidRPr="00237AB8">
        <w:rPr>
          <w:rFonts w:ascii="Times New Roman" w:hAnsi="Times New Roman" w:cs="Times New Roman"/>
          <w:sz w:val="16"/>
          <w:szCs w:val="16"/>
        </w:rPr>
        <w:tab/>
        <w:t>$1,100.00</w:t>
      </w:r>
    </w:p>
    <w:p w14:paraId="5DDC21DD" w14:textId="2657515D"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53 William Feather Dr229.06/37</w:t>
      </w:r>
      <w:r w:rsidRPr="00237AB8">
        <w:rPr>
          <w:rFonts w:ascii="Times New Roman" w:hAnsi="Times New Roman" w:cs="Times New Roman"/>
          <w:sz w:val="16"/>
          <w:szCs w:val="16"/>
        </w:rPr>
        <w:tab/>
      </w:r>
      <w:r w:rsidRPr="00237AB8">
        <w:rPr>
          <w:rFonts w:ascii="Times New Roman" w:hAnsi="Times New Roman" w:cs="Times New Roman"/>
          <w:sz w:val="16"/>
          <w:szCs w:val="16"/>
        </w:rPr>
        <w:tab/>
        <w:t>Bosch, Kenneth P</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$4,400.00</w:t>
      </w:r>
    </w:p>
    <w:p w14:paraId="610BF9FE" w14:textId="7ED91CFF"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2 Cresthill Ct</w:t>
      </w:r>
      <w:r w:rsidRPr="00237AB8">
        <w:rPr>
          <w:rFonts w:ascii="Times New Roman" w:hAnsi="Times New Roman" w:cs="Times New Roman"/>
          <w:sz w:val="16"/>
          <w:szCs w:val="16"/>
        </w:rPr>
        <w:tab/>
        <w:t>230.15/76</w:t>
      </w:r>
      <w:r w:rsidRPr="00237AB8">
        <w:rPr>
          <w:rFonts w:ascii="Times New Roman" w:hAnsi="Times New Roman" w:cs="Times New Roman"/>
          <w:sz w:val="16"/>
          <w:szCs w:val="16"/>
        </w:rPr>
        <w:tab/>
      </w:r>
      <w:r w:rsidRPr="00237AB8">
        <w:rPr>
          <w:rFonts w:ascii="Times New Roman" w:hAnsi="Times New Roman" w:cs="Times New Roman"/>
          <w:sz w:val="16"/>
          <w:szCs w:val="16"/>
        </w:rPr>
        <w:tab/>
        <w:t>Bryan, Henry C &amp; Richard A</w:t>
      </w:r>
      <w:r w:rsidRPr="00237AB8">
        <w:rPr>
          <w:rFonts w:ascii="Times New Roman" w:hAnsi="Times New Roman" w:cs="Times New Roman"/>
          <w:sz w:val="16"/>
          <w:szCs w:val="16"/>
        </w:rPr>
        <w:tab/>
      </w:r>
      <w:r w:rsidRPr="00237AB8">
        <w:rPr>
          <w:rFonts w:ascii="Times New Roman" w:hAnsi="Times New Roman" w:cs="Times New Roman"/>
          <w:sz w:val="16"/>
          <w:szCs w:val="16"/>
        </w:rPr>
        <w:tab/>
        <w:t>$2,200.00</w:t>
      </w:r>
    </w:p>
    <w:p w14:paraId="238275E5" w14:textId="726E269D"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41 Eastwood Dr</w:t>
      </w:r>
      <w:r w:rsidRPr="00237AB8">
        <w:rPr>
          <w:rFonts w:ascii="Times New Roman" w:hAnsi="Times New Roman" w:cs="Times New Roman"/>
          <w:sz w:val="16"/>
          <w:szCs w:val="16"/>
        </w:rPr>
        <w:tab/>
        <w:t>230.17/15</w:t>
      </w:r>
      <w:r w:rsidRPr="00237AB8">
        <w:rPr>
          <w:rFonts w:ascii="Times New Roman" w:hAnsi="Times New Roman" w:cs="Times New Roman"/>
          <w:sz w:val="16"/>
          <w:szCs w:val="16"/>
        </w:rPr>
        <w:tab/>
      </w:r>
      <w:r w:rsidRPr="00237AB8">
        <w:rPr>
          <w:rFonts w:ascii="Times New Roman" w:hAnsi="Times New Roman" w:cs="Times New Roman"/>
          <w:sz w:val="16"/>
          <w:szCs w:val="16"/>
        </w:rPr>
        <w:tab/>
        <w:t>Grell, Anthony &amp; Diana</w:t>
      </w:r>
      <w:r w:rsidRPr="00237AB8">
        <w:rPr>
          <w:rFonts w:ascii="Times New Roman" w:hAnsi="Times New Roman" w:cs="Times New Roman"/>
          <w:sz w:val="16"/>
          <w:szCs w:val="16"/>
        </w:rPr>
        <w:tab/>
      </w:r>
      <w:r w:rsidRPr="00237AB8">
        <w:rPr>
          <w:rFonts w:ascii="Times New Roman" w:hAnsi="Times New Roman" w:cs="Times New Roman"/>
          <w:sz w:val="16"/>
          <w:szCs w:val="16"/>
        </w:rPr>
        <w:tab/>
        <w:t>$4,400.00</w:t>
      </w:r>
    </w:p>
    <w:p w14:paraId="5EF185E4" w14:textId="77777777" w:rsidR="00237AB8" w:rsidRPr="00237AB8" w:rsidRDefault="00237AB8" w:rsidP="00237AB8">
      <w:pPr>
        <w:ind w:firstLine="720"/>
        <w:rPr>
          <w:rFonts w:ascii="Times New Roman" w:hAnsi="Times New Roman" w:cs="Times New Roman"/>
          <w:sz w:val="16"/>
          <w:szCs w:val="16"/>
        </w:rPr>
      </w:pPr>
      <w:r w:rsidRPr="00237AB8">
        <w:rPr>
          <w:rFonts w:ascii="Times New Roman" w:hAnsi="Times New Roman" w:cs="Times New Roman"/>
          <w:sz w:val="16"/>
          <w:szCs w:val="16"/>
        </w:rPr>
        <w:t>30 Hazelhurst Dr</w:t>
      </w:r>
      <w:r w:rsidRPr="00237AB8">
        <w:rPr>
          <w:rFonts w:ascii="Times New Roman" w:hAnsi="Times New Roman" w:cs="Times New Roman"/>
          <w:sz w:val="16"/>
          <w:szCs w:val="16"/>
        </w:rPr>
        <w:tab/>
        <w:t>230.18/8</w:t>
      </w:r>
      <w:r w:rsidRPr="00237AB8">
        <w:rPr>
          <w:rFonts w:ascii="Times New Roman" w:hAnsi="Times New Roman" w:cs="Times New Roman"/>
          <w:sz w:val="16"/>
          <w:szCs w:val="16"/>
        </w:rPr>
        <w:tab/>
      </w:r>
      <w:r w:rsidRPr="00237AB8">
        <w:rPr>
          <w:rFonts w:ascii="Times New Roman" w:hAnsi="Times New Roman" w:cs="Times New Roman"/>
          <w:sz w:val="16"/>
          <w:szCs w:val="16"/>
        </w:rPr>
        <w:tab/>
        <w:t>Collins, Victoria</w:t>
      </w:r>
      <w:r w:rsidRPr="00237AB8">
        <w:rPr>
          <w:rFonts w:ascii="Times New Roman" w:hAnsi="Times New Roman" w:cs="Times New Roman"/>
          <w:sz w:val="16"/>
          <w:szCs w:val="16"/>
        </w:rPr>
        <w:tab/>
      </w:r>
      <w:r w:rsidRPr="00237AB8">
        <w:rPr>
          <w:rFonts w:ascii="Times New Roman" w:hAnsi="Times New Roman" w:cs="Times New Roman"/>
          <w:sz w:val="16"/>
          <w:szCs w:val="16"/>
        </w:rPr>
        <w:tab/>
      </w:r>
      <w:r w:rsidRPr="00237AB8">
        <w:rPr>
          <w:rFonts w:ascii="Times New Roman" w:hAnsi="Times New Roman" w:cs="Times New Roman"/>
          <w:sz w:val="16"/>
          <w:szCs w:val="16"/>
        </w:rPr>
        <w:tab/>
        <w:t>$   800.00</w:t>
      </w:r>
    </w:p>
    <w:p w14:paraId="7ED6B287" w14:textId="72AA6267" w:rsidR="002C5172" w:rsidRPr="00810B91" w:rsidRDefault="00237AB8" w:rsidP="00237AB8">
      <w:pPr>
        <w:ind w:firstLine="720"/>
        <w:rPr>
          <w:rFonts w:ascii="Times New Roman" w:hAnsi="Times New Roman" w:cs="Times New Roman"/>
        </w:rPr>
      </w:pPr>
      <w:r w:rsidRPr="00237AB8">
        <w:rPr>
          <w:rFonts w:ascii="Times New Roman" w:hAnsi="Times New Roman" w:cs="Times New Roman"/>
          <w:sz w:val="16"/>
          <w:szCs w:val="16"/>
        </w:rPr>
        <w:t>10 Forrest Hills Dr</w:t>
      </w:r>
      <w:r w:rsidRPr="00237AB8">
        <w:rPr>
          <w:rFonts w:ascii="Times New Roman" w:hAnsi="Times New Roman" w:cs="Times New Roman"/>
          <w:sz w:val="16"/>
          <w:szCs w:val="16"/>
        </w:rPr>
        <w:tab/>
        <w:t>304.01/1</w:t>
      </w:r>
      <w:r w:rsidRPr="00237AB8">
        <w:rPr>
          <w:rFonts w:ascii="Times New Roman" w:hAnsi="Times New Roman" w:cs="Times New Roman"/>
          <w:sz w:val="16"/>
          <w:szCs w:val="16"/>
        </w:rPr>
        <w:tab/>
      </w:r>
      <w:r w:rsidRPr="00237AB8">
        <w:rPr>
          <w:rFonts w:ascii="Times New Roman" w:hAnsi="Times New Roman" w:cs="Times New Roman"/>
          <w:sz w:val="16"/>
          <w:szCs w:val="16"/>
        </w:rPr>
        <w:tab/>
        <w:t>Wilkins, Darnell L &amp; Pamela R</w:t>
      </w:r>
      <w:r w:rsidRPr="00237AB8">
        <w:rPr>
          <w:rFonts w:ascii="Times New Roman" w:hAnsi="Times New Roman" w:cs="Times New Roman"/>
          <w:sz w:val="16"/>
          <w:szCs w:val="16"/>
        </w:rPr>
        <w:tab/>
      </w:r>
      <w:r w:rsidRPr="00237AB8">
        <w:rPr>
          <w:rFonts w:ascii="Times New Roman" w:hAnsi="Times New Roman" w:cs="Times New Roman"/>
          <w:sz w:val="16"/>
          <w:szCs w:val="16"/>
        </w:rPr>
        <w:tab/>
        <w:t>$3,850.00</w:t>
      </w:r>
      <w:r w:rsidR="002C5172" w:rsidRPr="00237AB8">
        <w:rPr>
          <w:rFonts w:ascii="Times New Roman" w:hAnsi="Times New Roman" w:cs="Times New Roman"/>
          <w:sz w:val="16"/>
          <w:szCs w:val="16"/>
        </w:rPr>
        <w:tab/>
      </w:r>
      <w:r w:rsidR="002C5172">
        <w:rPr>
          <w:rFonts w:ascii="Times New Roman" w:hAnsi="Times New Roman" w:cs="Times New Roman"/>
        </w:rPr>
        <w:tab/>
      </w:r>
    </w:p>
    <w:p w14:paraId="0D8BF189" w14:textId="77777777" w:rsidR="002C5172" w:rsidRPr="00810B91" w:rsidRDefault="002C5172" w:rsidP="002C5172">
      <w:pPr>
        <w:ind w:firstLine="720"/>
        <w:rPr>
          <w:rFonts w:ascii="Times New Roman" w:hAnsi="Times New Roman" w:cs="Times New Roman"/>
        </w:rPr>
      </w:pPr>
    </w:p>
    <w:p w14:paraId="182BF7A3" w14:textId="032F69D3" w:rsidR="002C5172" w:rsidRDefault="002C5172" w:rsidP="002C5172">
      <w:pPr>
        <w:ind w:firstLine="720"/>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rPr>
        <w:tab/>
      </w:r>
    </w:p>
    <w:p w14:paraId="3D55237F" w14:textId="66C36381" w:rsidR="002C5172" w:rsidRPr="00810B91" w:rsidRDefault="002C5172" w:rsidP="002C5172">
      <w:pPr>
        <w:spacing w:after="0"/>
        <w:ind w:firstLine="720"/>
        <w:rPr>
          <w:rFonts w:ascii="Times New Roman" w:hAnsi="Times New Roman" w:cs="Times New Roman"/>
        </w:rPr>
      </w:pPr>
      <w:r w:rsidRPr="00810B91">
        <w:rPr>
          <w:rFonts w:ascii="Times New Roman" w:hAnsi="Times New Roman" w:cs="Times New Roman"/>
          <w:b/>
        </w:rPr>
        <w:lastRenderedPageBreak/>
        <w:t>NOW, THEREFORE, BE IT RESOLVED</w:t>
      </w:r>
      <w:r w:rsidRPr="00810B91">
        <w:rPr>
          <w:rFonts w:ascii="Times New Roman" w:hAnsi="Times New Roman" w:cs="Times New Roman"/>
        </w:rPr>
        <w:t xml:space="preserve"> by the Mayor and Township Committee of the Township of Voorhees, County of Camden, State of New Jersey that a certified copy of this Resolution shall be filed with the Collector of Taxes and the above referenced amounts forthwith become lien upon such lands and shall be added to and become form and part of the taxes next to be assessed and liens placed upon such lands and to bear interest at the same rate as the taxes.</w:t>
      </w:r>
    </w:p>
    <w:p w14:paraId="7B9706DB" w14:textId="70CD3F2D" w:rsidR="002C5172" w:rsidRDefault="002C5172" w:rsidP="002C5172">
      <w:pPr>
        <w:spacing w:after="0"/>
        <w:ind w:firstLine="720"/>
        <w:rPr>
          <w:rFonts w:ascii="Times New Roman" w:hAnsi="Times New Roman" w:cs="Times New Roman"/>
        </w:rPr>
      </w:pPr>
      <w:r>
        <w:rPr>
          <w:rFonts w:ascii="Times New Roman" w:hAnsi="Times New Roman" w:cs="Times New Roman"/>
          <w:b/>
        </w:rPr>
        <w:t>B</w:t>
      </w:r>
      <w:r w:rsidRPr="00810B91">
        <w:rPr>
          <w:rFonts w:ascii="Times New Roman" w:hAnsi="Times New Roman" w:cs="Times New Roman"/>
          <w:b/>
        </w:rPr>
        <w:t>E IT FURTHER RESOLVED</w:t>
      </w:r>
      <w:r w:rsidRPr="00810B91">
        <w:rPr>
          <w:rFonts w:ascii="Times New Roman" w:hAnsi="Times New Roman" w:cs="Times New Roman"/>
        </w:rPr>
        <w:t xml:space="preserve"> that the above referenced amounts shall be collected and enforced by the same Officers in the same manner as taxes in accordance with Ordinance.</w:t>
      </w:r>
    </w:p>
    <w:p w14:paraId="7FD3D8E1" w14:textId="6BEEE8D5" w:rsidR="006D5F24" w:rsidRPr="006D5F24" w:rsidRDefault="006D5F24" w:rsidP="002C5172">
      <w:pPr>
        <w:spacing w:line="360" w:lineRule="auto"/>
        <w:rPr>
          <w:rFonts w:ascii="Times New Roman" w:eastAsia="Calibri" w:hAnsi="Times New Roman" w:cs="Times New Roman"/>
        </w:rPr>
      </w:pPr>
    </w:p>
    <w:p w14:paraId="7D342FCA" w14:textId="77777777" w:rsidR="006D5F24" w:rsidRPr="006D5F24" w:rsidRDefault="006D5F24" w:rsidP="006D5F24">
      <w:pPr>
        <w:ind w:firstLine="720"/>
        <w:rPr>
          <w:rFonts w:ascii="Times New Roman" w:eastAsia="Calibri" w:hAnsi="Times New Roman" w:cs="Times New Roman"/>
        </w:rPr>
      </w:pPr>
    </w:p>
    <w:p w14:paraId="021DA55E" w14:textId="77777777" w:rsidR="00131D98" w:rsidRDefault="00131D98">
      <w:pPr>
        <w:rPr>
          <w:rFonts w:ascii="Times New Roman" w:hAnsi="Times New Roman" w:cs="Times New Roman"/>
        </w:rPr>
      </w:pPr>
    </w:p>
    <w:p w14:paraId="12801850" w14:textId="77777777" w:rsidR="00131D98" w:rsidRDefault="00131D98">
      <w:pPr>
        <w:rPr>
          <w:rFonts w:ascii="Times New Roman" w:hAnsi="Times New Roman" w:cs="Times New Roman"/>
        </w:rPr>
      </w:pPr>
    </w:p>
    <w:p w14:paraId="4A8FD58F" w14:textId="77777777" w:rsidR="00131D98" w:rsidRDefault="00131D98">
      <w:pPr>
        <w:rPr>
          <w:rFonts w:ascii="Times New Roman" w:hAnsi="Times New Roman" w:cs="Times New Roman"/>
        </w:rPr>
      </w:pPr>
    </w:p>
    <w:p w14:paraId="0B00A87E" w14:textId="77777777" w:rsidR="00131D98" w:rsidRPr="001C16B0" w:rsidRDefault="00131D98" w:rsidP="00131D9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34C9F93" w14:textId="77777777" w:rsidR="00131D98" w:rsidRPr="001C16B0" w:rsidRDefault="00131D98" w:rsidP="00131D9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1D928DEA" w14:textId="77777777" w:rsidR="00131D98" w:rsidRPr="001C16B0" w:rsidRDefault="00131D98" w:rsidP="00131D9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A5B16BD" w14:textId="77777777" w:rsidR="00131D98" w:rsidRPr="001C16B0" w:rsidRDefault="00131D98" w:rsidP="00131D9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3840423" w14:textId="77777777" w:rsidR="00131D98" w:rsidRDefault="00131D98" w:rsidP="00131D98">
      <w:pPr>
        <w:rPr>
          <w:rFonts w:ascii="Times New Roman" w:hAnsi="Times New Roman" w:cs="Times New Roman"/>
        </w:rPr>
      </w:pPr>
    </w:p>
    <w:p w14:paraId="6A9F8462" w14:textId="77777777" w:rsidR="00131D98" w:rsidRDefault="00131D98" w:rsidP="00131D98">
      <w:pPr>
        <w:rPr>
          <w:rFonts w:ascii="Times New Roman" w:hAnsi="Times New Roman" w:cs="Times New Roman"/>
        </w:rPr>
      </w:pPr>
    </w:p>
    <w:p w14:paraId="04A6A35C" w14:textId="77777777" w:rsidR="00131D98" w:rsidRPr="001C16B0" w:rsidRDefault="00131D98" w:rsidP="00131D9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07D5A84A" w14:textId="77777777" w:rsidR="00131D98" w:rsidRPr="001C16B0" w:rsidRDefault="00131D98" w:rsidP="00131D98">
      <w:pPr>
        <w:spacing w:after="0" w:line="240" w:lineRule="auto"/>
        <w:rPr>
          <w:rFonts w:ascii="Times New Roman" w:eastAsia="Calibri" w:hAnsi="Times New Roman" w:cs="Times New Roman"/>
        </w:rPr>
      </w:pPr>
    </w:p>
    <w:p w14:paraId="2AA5C446" w14:textId="77777777" w:rsidR="00131D98" w:rsidRPr="001C16B0" w:rsidRDefault="00131D98" w:rsidP="00131D98">
      <w:pPr>
        <w:spacing w:after="0" w:line="240" w:lineRule="auto"/>
        <w:rPr>
          <w:rFonts w:ascii="Times New Roman" w:eastAsia="Calibri" w:hAnsi="Times New Roman" w:cs="Times New Roman"/>
        </w:rPr>
      </w:pPr>
    </w:p>
    <w:p w14:paraId="34677D68" w14:textId="77777777" w:rsidR="00131D98" w:rsidRPr="001C16B0" w:rsidRDefault="00131D98" w:rsidP="00131D9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142DFAB" w14:textId="77777777" w:rsidR="00131D98" w:rsidRPr="001C16B0" w:rsidRDefault="00131D98" w:rsidP="00131D98">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7D8B5146" w14:textId="77777777" w:rsidR="00131D98" w:rsidRPr="001C16B0" w:rsidRDefault="00131D98" w:rsidP="00131D98">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0BDE0C1" w14:textId="5C94911C" w:rsidR="00E028A4" w:rsidRDefault="00E028A4">
      <w:pPr>
        <w:rPr>
          <w:rFonts w:ascii="Times New Roman" w:hAnsi="Times New Roman" w:cs="Times New Roman"/>
        </w:rPr>
      </w:pPr>
      <w:r>
        <w:rPr>
          <w:rFonts w:ascii="Times New Roman" w:hAnsi="Times New Roman" w:cs="Times New Roman"/>
        </w:rPr>
        <w:br w:type="page"/>
      </w:r>
    </w:p>
    <w:p w14:paraId="124BE3C5" w14:textId="7708A6E0" w:rsidR="003B1493" w:rsidRPr="003B1493" w:rsidRDefault="003B1493" w:rsidP="003B1493">
      <w:pPr>
        <w:spacing w:after="0" w:line="240" w:lineRule="auto"/>
        <w:rPr>
          <w:rFonts w:ascii="Times New Roman" w:hAnsi="Times New Roman" w:cs="Times New Roman"/>
          <w:b/>
          <w:bCs/>
        </w:rPr>
      </w:pPr>
      <w:r w:rsidRPr="003B1493">
        <w:rPr>
          <w:rFonts w:ascii="Times New Roman" w:hAnsi="Times New Roman" w:cs="Times New Roman"/>
          <w:b/>
          <w:bCs/>
        </w:rPr>
        <w:lastRenderedPageBreak/>
        <w:t>RESOLUTION NO. 245-21</w:t>
      </w:r>
    </w:p>
    <w:p w14:paraId="046DBC1C" w14:textId="1559CE5E" w:rsidR="003B1493" w:rsidRDefault="003B1493" w:rsidP="003B1493">
      <w:pPr>
        <w:spacing w:after="0" w:line="240" w:lineRule="auto"/>
        <w:rPr>
          <w:rFonts w:ascii="Times New Roman" w:hAnsi="Times New Roman" w:cs="Times New Roman"/>
          <w:b/>
          <w:bCs/>
        </w:rPr>
      </w:pPr>
    </w:p>
    <w:p w14:paraId="314EBAD3" w14:textId="77777777" w:rsidR="003877DC" w:rsidRPr="003B1493" w:rsidRDefault="003877DC" w:rsidP="003B1493">
      <w:pPr>
        <w:spacing w:after="0" w:line="240" w:lineRule="auto"/>
        <w:rPr>
          <w:rFonts w:ascii="Times New Roman" w:hAnsi="Times New Roman" w:cs="Times New Roman"/>
          <w:b/>
          <w:bCs/>
        </w:rPr>
      </w:pPr>
    </w:p>
    <w:p w14:paraId="00D632DA" w14:textId="3A03920B" w:rsidR="003B1493" w:rsidRDefault="003B1493" w:rsidP="003B1493">
      <w:pPr>
        <w:spacing w:after="0" w:line="240" w:lineRule="auto"/>
        <w:jc w:val="center"/>
        <w:rPr>
          <w:rFonts w:ascii="Times New Roman" w:hAnsi="Times New Roman" w:cs="Times New Roman"/>
          <w:b/>
          <w:bCs/>
        </w:rPr>
      </w:pPr>
      <w:r w:rsidRPr="003B1493">
        <w:rPr>
          <w:rFonts w:ascii="Times New Roman" w:hAnsi="Times New Roman" w:cs="Times New Roman"/>
          <w:b/>
          <w:bCs/>
        </w:rPr>
        <w:t>AUTHORIZING SETTLEMENT OF A REVERSE TAX APPEAL</w:t>
      </w:r>
      <w:r>
        <w:rPr>
          <w:rFonts w:ascii="Times New Roman" w:hAnsi="Times New Roman" w:cs="Times New Roman"/>
          <w:b/>
          <w:bCs/>
        </w:rPr>
        <w:t xml:space="preserve"> </w:t>
      </w:r>
    </w:p>
    <w:p w14:paraId="36068E55" w14:textId="7EA3D93C" w:rsidR="003B1493" w:rsidRPr="003B1493" w:rsidRDefault="003B1493" w:rsidP="003B1493">
      <w:pPr>
        <w:spacing w:after="0" w:line="240" w:lineRule="auto"/>
        <w:jc w:val="center"/>
        <w:rPr>
          <w:rFonts w:ascii="Times New Roman" w:hAnsi="Times New Roman" w:cs="Times New Roman"/>
          <w:b/>
          <w:bCs/>
        </w:rPr>
      </w:pPr>
      <w:r>
        <w:rPr>
          <w:rFonts w:ascii="Times New Roman" w:hAnsi="Times New Roman" w:cs="Times New Roman"/>
          <w:b/>
          <w:bCs/>
        </w:rPr>
        <w:t>1 BRENDENWOOD DRIVE, BLOCK 218.03; LOT 6.06</w:t>
      </w:r>
    </w:p>
    <w:p w14:paraId="34697CE9" w14:textId="77777777" w:rsidR="003B1493" w:rsidRPr="003B1493" w:rsidRDefault="003B1493" w:rsidP="003B1493">
      <w:pPr>
        <w:spacing w:after="0" w:line="240" w:lineRule="auto"/>
        <w:rPr>
          <w:rFonts w:ascii="Times New Roman" w:hAnsi="Times New Roman" w:cs="Times New Roman"/>
        </w:rPr>
      </w:pPr>
    </w:p>
    <w:p w14:paraId="4DE9B476" w14:textId="76F9B66E" w:rsidR="003B1493" w:rsidRPr="003B1493" w:rsidRDefault="003B1493" w:rsidP="003B1493">
      <w:pPr>
        <w:spacing w:after="0" w:line="360" w:lineRule="auto"/>
        <w:jc w:val="both"/>
        <w:rPr>
          <w:rFonts w:ascii="Times New Roman" w:hAnsi="Times New Roman" w:cs="Times New Roman"/>
        </w:rPr>
      </w:pPr>
      <w:r>
        <w:rPr>
          <w:rFonts w:ascii="Times New Roman" w:hAnsi="Times New Roman" w:cs="Times New Roman"/>
          <w:b/>
        </w:rPr>
        <w:tab/>
      </w:r>
      <w:r w:rsidRPr="003B1493">
        <w:rPr>
          <w:rFonts w:ascii="Times New Roman" w:hAnsi="Times New Roman" w:cs="Times New Roman"/>
          <w:b/>
        </w:rPr>
        <w:t xml:space="preserve">WHEREAS, </w:t>
      </w:r>
      <w:r w:rsidRPr="003B1493">
        <w:rPr>
          <w:rFonts w:ascii="Times New Roman" w:hAnsi="Times New Roman" w:cs="Times New Roman"/>
        </w:rPr>
        <w:t xml:space="preserve">the Township of Voorhees (“Township” and/or “Voorhees”) determined that it is in the best interests to retain the services of Special Counsel to assist the Township in prosecution of real estate tax appeals for the Township (Affirmative Appeals) regarding certain properties believed to be substantially under-assessed; and </w:t>
      </w:r>
    </w:p>
    <w:p w14:paraId="19BCF297" w14:textId="77777777" w:rsidR="003B1493" w:rsidRPr="003B1493" w:rsidRDefault="003B1493" w:rsidP="003B1493">
      <w:pPr>
        <w:spacing w:after="0" w:line="360" w:lineRule="auto"/>
        <w:jc w:val="both"/>
        <w:rPr>
          <w:rFonts w:ascii="Times New Roman" w:hAnsi="Times New Roman" w:cs="Times New Roman"/>
        </w:rPr>
      </w:pPr>
      <w:r w:rsidRPr="003B1493">
        <w:rPr>
          <w:rFonts w:ascii="Times New Roman" w:hAnsi="Times New Roman" w:cs="Times New Roman"/>
        </w:rPr>
        <w:tab/>
      </w:r>
      <w:r w:rsidRPr="003B1493">
        <w:rPr>
          <w:rFonts w:ascii="Times New Roman" w:hAnsi="Times New Roman" w:cs="Times New Roman"/>
          <w:b/>
        </w:rPr>
        <w:t>WHEREAS, t</w:t>
      </w:r>
      <w:r w:rsidRPr="003B1493">
        <w:rPr>
          <w:rFonts w:ascii="Times New Roman" w:hAnsi="Times New Roman" w:cs="Times New Roman"/>
        </w:rPr>
        <w:t>he Township filed affirmative tax appeals with regard to a certain property known on the tax map as Block 218.03, Lot 6.06, with a street address of 1 Brendenwood Drive (“Property”); and</w:t>
      </w:r>
    </w:p>
    <w:p w14:paraId="00B3533E" w14:textId="77777777" w:rsidR="003B1493" w:rsidRPr="003B1493" w:rsidRDefault="003B1493" w:rsidP="003B1493">
      <w:pPr>
        <w:spacing w:after="0" w:line="360" w:lineRule="auto"/>
        <w:jc w:val="both"/>
        <w:rPr>
          <w:rFonts w:ascii="Times New Roman" w:hAnsi="Times New Roman" w:cs="Times New Roman"/>
        </w:rPr>
      </w:pPr>
      <w:r w:rsidRPr="003B1493">
        <w:rPr>
          <w:rFonts w:ascii="Times New Roman" w:hAnsi="Times New Roman" w:cs="Times New Roman"/>
        </w:rPr>
        <w:tab/>
      </w:r>
      <w:r w:rsidRPr="003B1493">
        <w:rPr>
          <w:rFonts w:ascii="Times New Roman" w:hAnsi="Times New Roman" w:cs="Times New Roman"/>
          <w:b/>
        </w:rPr>
        <w:t xml:space="preserve">WHEREAS, </w:t>
      </w:r>
      <w:r w:rsidRPr="003B1493">
        <w:rPr>
          <w:rFonts w:ascii="Times New Roman" w:hAnsi="Times New Roman" w:cs="Times New Roman"/>
        </w:rPr>
        <w:t>Bruce J. Stavitsky appeared on behalf of the Property owner; and</w:t>
      </w:r>
    </w:p>
    <w:p w14:paraId="7A8D1077" w14:textId="77777777" w:rsidR="003B1493" w:rsidRPr="003B1493" w:rsidRDefault="003B1493" w:rsidP="003B1493">
      <w:pPr>
        <w:spacing w:after="0" w:line="360" w:lineRule="auto"/>
        <w:jc w:val="both"/>
        <w:rPr>
          <w:rFonts w:ascii="Times New Roman" w:hAnsi="Times New Roman" w:cs="Times New Roman"/>
        </w:rPr>
      </w:pPr>
      <w:r w:rsidRPr="003B1493">
        <w:rPr>
          <w:rFonts w:ascii="Times New Roman" w:hAnsi="Times New Roman" w:cs="Times New Roman"/>
        </w:rPr>
        <w:tab/>
      </w:r>
      <w:r w:rsidRPr="003B1493">
        <w:rPr>
          <w:rFonts w:ascii="Times New Roman" w:hAnsi="Times New Roman" w:cs="Times New Roman"/>
          <w:b/>
        </w:rPr>
        <w:t xml:space="preserve">WHEREAS, </w:t>
      </w:r>
      <w:r w:rsidRPr="003B1493">
        <w:rPr>
          <w:rFonts w:ascii="Times New Roman" w:hAnsi="Times New Roman" w:cs="Times New Roman"/>
        </w:rPr>
        <w:t>Special Tax Appeal Counsel recommended a settlement which will increase the combined assessment from $10,972,100 to $12,109,500 for 2019, which will result in an increase of taxes of $44,882 for 2019; and which will increase the combined assessment from $10,972,100 to $11,365,600 for 2020, which will result in an increase of taxes of $16,064 for 2020; and which will increase the combined assessment from $10,972,100 to $12,109,500 for 2021, which will result in an increase of taxes of at least $46,770 for 2021 (depending on the final 2021 tax rate); and</w:t>
      </w:r>
    </w:p>
    <w:p w14:paraId="10BDA61D" w14:textId="77777777" w:rsidR="003B1493" w:rsidRPr="003B1493" w:rsidRDefault="003B1493" w:rsidP="003B1493">
      <w:pPr>
        <w:spacing w:after="0" w:line="360" w:lineRule="auto"/>
        <w:ind w:firstLine="720"/>
        <w:jc w:val="both"/>
        <w:rPr>
          <w:rFonts w:ascii="Times New Roman" w:hAnsi="Times New Roman" w:cs="Times New Roman"/>
        </w:rPr>
      </w:pPr>
      <w:r w:rsidRPr="003B1493">
        <w:rPr>
          <w:rFonts w:ascii="Times New Roman" w:hAnsi="Times New Roman" w:cs="Times New Roman"/>
          <w:b/>
        </w:rPr>
        <w:t xml:space="preserve">WHEREAS, </w:t>
      </w:r>
      <w:r w:rsidRPr="003B1493">
        <w:rPr>
          <w:rFonts w:ascii="Times New Roman" w:hAnsi="Times New Roman" w:cs="Times New Roman"/>
        </w:rPr>
        <w:t>Special Tax Appeal Counsel’s contract dictates they receive 33% of the first year recovery and 10% of subsequent years filed; and</w:t>
      </w:r>
    </w:p>
    <w:p w14:paraId="569A4F5F" w14:textId="77777777" w:rsidR="003B1493" w:rsidRPr="003B1493" w:rsidRDefault="003B1493" w:rsidP="003B1493">
      <w:pPr>
        <w:spacing w:after="0" w:line="360" w:lineRule="auto"/>
        <w:jc w:val="both"/>
        <w:rPr>
          <w:rFonts w:ascii="Times New Roman" w:hAnsi="Times New Roman" w:cs="Times New Roman"/>
        </w:rPr>
      </w:pPr>
      <w:r w:rsidRPr="003B1493">
        <w:rPr>
          <w:rFonts w:ascii="Times New Roman" w:hAnsi="Times New Roman" w:cs="Times New Roman"/>
        </w:rPr>
        <w:tab/>
      </w:r>
      <w:r w:rsidRPr="003B1493">
        <w:rPr>
          <w:rFonts w:ascii="Times New Roman" w:hAnsi="Times New Roman" w:cs="Times New Roman"/>
          <w:b/>
        </w:rPr>
        <w:t xml:space="preserve">WHEREAS, </w:t>
      </w:r>
      <w:r w:rsidRPr="003B1493">
        <w:rPr>
          <w:rFonts w:ascii="Times New Roman" w:hAnsi="Times New Roman" w:cs="Times New Roman"/>
        </w:rPr>
        <w:t>the Township tax assessor approves this settlement; and</w:t>
      </w:r>
    </w:p>
    <w:p w14:paraId="78E3C91F" w14:textId="77777777" w:rsidR="003B1493" w:rsidRPr="003B1493" w:rsidRDefault="003B1493" w:rsidP="003B1493">
      <w:pPr>
        <w:spacing w:after="0" w:line="360" w:lineRule="auto"/>
        <w:jc w:val="both"/>
        <w:rPr>
          <w:rFonts w:ascii="Times New Roman" w:hAnsi="Times New Roman" w:cs="Times New Roman"/>
        </w:rPr>
      </w:pPr>
      <w:r w:rsidRPr="003B1493">
        <w:rPr>
          <w:rFonts w:ascii="Times New Roman" w:hAnsi="Times New Roman" w:cs="Times New Roman"/>
        </w:rPr>
        <w:tab/>
      </w:r>
      <w:r w:rsidRPr="003B1493">
        <w:rPr>
          <w:rFonts w:ascii="Times New Roman" w:hAnsi="Times New Roman" w:cs="Times New Roman"/>
          <w:b/>
        </w:rPr>
        <w:t>NOW, BE IT HEREBY RESOLVED, THAT THE TOWNSHIP COMMITTEE OF THE TOWNSHIP OF VOORHEES</w:t>
      </w:r>
      <w:r w:rsidRPr="003B1493">
        <w:rPr>
          <w:rFonts w:ascii="Times New Roman" w:hAnsi="Times New Roman" w:cs="Times New Roman"/>
        </w:rPr>
        <w:t xml:space="preserve"> </w:t>
      </w:r>
      <w:r w:rsidRPr="003B1493">
        <w:rPr>
          <w:rFonts w:ascii="Times New Roman" w:hAnsi="Times New Roman" w:cs="Times New Roman"/>
          <w:b/>
        </w:rPr>
        <w:t>HEREBY APPROVES</w:t>
      </w:r>
      <w:r w:rsidRPr="003B1493">
        <w:rPr>
          <w:rFonts w:ascii="Times New Roman" w:hAnsi="Times New Roman" w:cs="Times New Roman"/>
        </w:rPr>
        <w:t xml:space="preserve"> the proposed settlement with regard to Block 218.03, Lot 6.06, with a street address of 1 Brendenwood Drive whereby the assessment for 2019 will increase to $12,109,500; and the assessment for 2020 will increase to $11,365,600; and the assessment for 2021 will increase to $12,109,500; and</w:t>
      </w:r>
    </w:p>
    <w:p w14:paraId="55A7B3C1" w14:textId="2D62A541" w:rsidR="003B1493" w:rsidRDefault="003B1493" w:rsidP="003B1493">
      <w:pPr>
        <w:spacing w:after="0" w:line="360" w:lineRule="auto"/>
        <w:jc w:val="both"/>
        <w:rPr>
          <w:rFonts w:ascii="Times New Roman" w:hAnsi="Times New Roman" w:cs="Times New Roman"/>
        </w:rPr>
      </w:pPr>
      <w:r>
        <w:rPr>
          <w:rFonts w:ascii="Times New Roman" w:hAnsi="Times New Roman" w:cs="Times New Roman"/>
          <w:b/>
        </w:rPr>
        <w:tab/>
      </w:r>
      <w:r w:rsidRPr="003B1493">
        <w:rPr>
          <w:rFonts w:ascii="Times New Roman" w:hAnsi="Times New Roman" w:cs="Times New Roman"/>
          <w:b/>
        </w:rPr>
        <w:t>BE IT HEREBY FURTHER RESOLVED, THAT THE TOWNSHIP COMMITTEE OF THE TOWNSHIP OF VOORHEES</w:t>
      </w:r>
      <w:r w:rsidRPr="003B1493">
        <w:rPr>
          <w:rFonts w:ascii="Times New Roman" w:hAnsi="Times New Roman" w:cs="Times New Roman"/>
        </w:rPr>
        <w:t xml:space="preserve"> </w:t>
      </w:r>
      <w:r w:rsidRPr="003B1493">
        <w:rPr>
          <w:rFonts w:ascii="Times New Roman" w:hAnsi="Times New Roman" w:cs="Times New Roman"/>
          <w:b/>
        </w:rPr>
        <w:t>HEREBY APPROVES</w:t>
      </w:r>
      <w:r w:rsidRPr="003B1493">
        <w:rPr>
          <w:rFonts w:ascii="Times New Roman" w:hAnsi="Times New Roman" w:cs="Times New Roman"/>
        </w:rPr>
        <w:t xml:space="preserve"> the fee for Special Tax Appeal Counsel of $14,961 for 2019, $1,609 for 2020, and $4,677 for 2021.</w:t>
      </w:r>
    </w:p>
    <w:p w14:paraId="3C6A6995" w14:textId="59615118" w:rsidR="003B1493" w:rsidRDefault="003B1493" w:rsidP="003B1493">
      <w:pPr>
        <w:spacing w:after="0" w:line="360" w:lineRule="auto"/>
        <w:jc w:val="both"/>
        <w:rPr>
          <w:rFonts w:ascii="Times New Roman" w:hAnsi="Times New Roman" w:cs="Times New Roman"/>
        </w:rPr>
      </w:pPr>
    </w:p>
    <w:p w14:paraId="0570E901" w14:textId="57A77253" w:rsidR="003B1493" w:rsidRDefault="003B1493" w:rsidP="003B1493">
      <w:pPr>
        <w:spacing w:after="0" w:line="360" w:lineRule="auto"/>
        <w:jc w:val="both"/>
        <w:rPr>
          <w:rFonts w:ascii="Times New Roman" w:hAnsi="Times New Roman" w:cs="Times New Roman"/>
        </w:rPr>
      </w:pPr>
    </w:p>
    <w:p w14:paraId="4DD9C560" w14:textId="77777777" w:rsidR="003B1493" w:rsidRPr="003B1493" w:rsidRDefault="003B1493" w:rsidP="003B1493">
      <w:pPr>
        <w:spacing w:after="0" w:line="360" w:lineRule="auto"/>
        <w:jc w:val="both"/>
        <w:rPr>
          <w:rFonts w:ascii="Times New Roman" w:hAnsi="Times New Roman" w:cs="Times New Roman"/>
        </w:rPr>
      </w:pPr>
    </w:p>
    <w:p w14:paraId="47056089" w14:textId="77777777" w:rsidR="003B1493" w:rsidRPr="001C16B0" w:rsidRDefault="003B1493" w:rsidP="003B1493">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4554A00" w14:textId="77777777" w:rsidR="003B1493" w:rsidRPr="001C16B0" w:rsidRDefault="003B1493" w:rsidP="003B1493">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4704C0DC" w14:textId="77777777" w:rsidR="003B1493" w:rsidRPr="001C16B0" w:rsidRDefault="003B1493" w:rsidP="003B149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C67901D" w14:textId="77777777" w:rsidR="003B1493" w:rsidRPr="001C16B0" w:rsidRDefault="003B1493" w:rsidP="003B1493">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C107A5B" w14:textId="77777777" w:rsidR="003B1493" w:rsidRDefault="003B1493" w:rsidP="003B1493">
      <w:pPr>
        <w:rPr>
          <w:rFonts w:ascii="Times New Roman" w:hAnsi="Times New Roman" w:cs="Times New Roman"/>
        </w:rPr>
      </w:pPr>
    </w:p>
    <w:p w14:paraId="4D3D87F3" w14:textId="77777777" w:rsidR="003B1493" w:rsidRPr="001C16B0" w:rsidRDefault="003B1493" w:rsidP="003B149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4C9541C7" w14:textId="77777777" w:rsidR="003B1493" w:rsidRPr="001C16B0" w:rsidRDefault="003B1493" w:rsidP="003B1493">
      <w:pPr>
        <w:spacing w:after="0" w:line="240" w:lineRule="auto"/>
        <w:rPr>
          <w:rFonts w:ascii="Times New Roman" w:eastAsia="Calibri" w:hAnsi="Times New Roman" w:cs="Times New Roman"/>
        </w:rPr>
      </w:pPr>
    </w:p>
    <w:p w14:paraId="15095A98" w14:textId="77777777" w:rsidR="003B1493" w:rsidRPr="001C16B0" w:rsidRDefault="003B1493" w:rsidP="003B1493">
      <w:pPr>
        <w:spacing w:after="0" w:line="240" w:lineRule="auto"/>
        <w:rPr>
          <w:rFonts w:ascii="Times New Roman" w:eastAsia="Calibri" w:hAnsi="Times New Roman" w:cs="Times New Roman"/>
        </w:rPr>
      </w:pPr>
    </w:p>
    <w:p w14:paraId="22E530E4" w14:textId="77777777" w:rsidR="003B1493" w:rsidRPr="001C16B0" w:rsidRDefault="003B1493" w:rsidP="003B1493">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D917318" w14:textId="77777777" w:rsidR="003B1493" w:rsidRPr="001C16B0" w:rsidRDefault="003B1493" w:rsidP="003B1493">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FF93882" w14:textId="77777777" w:rsidR="003B1493" w:rsidRPr="001C16B0" w:rsidRDefault="003B1493" w:rsidP="003B1493">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F9538DF" w14:textId="7AB3B426" w:rsidR="00E028A4" w:rsidRPr="003B1493" w:rsidRDefault="00E028A4">
      <w:pPr>
        <w:rPr>
          <w:rFonts w:ascii="Times New Roman" w:hAnsi="Times New Roman" w:cs="Times New Roman"/>
        </w:rPr>
      </w:pPr>
      <w:r w:rsidRPr="003B1493">
        <w:rPr>
          <w:rFonts w:ascii="Times New Roman" w:hAnsi="Times New Roman" w:cs="Times New Roman"/>
        </w:rPr>
        <w:br w:type="page"/>
      </w:r>
    </w:p>
    <w:p w14:paraId="293430CB" w14:textId="77777777" w:rsidR="00787A2A" w:rsidRPr="00725099" w:rsidRDefault="008E16FE">
      <w:pPr>
        <w:rPr>
          <w:rFonts w:ascii="Times New Roman" w:hAnsi="Times New Roman" w:cs="Times New Roman"/>
          <w:b/>
          <w:bCs/>
        </w:rPr>
      </w:pPr>
      <w:r w:rsidRPr="00725099">
        <w:rPr>
          <w:rFonts w:ascii="Times New Roman" w:hAnsi="Times New Roman" w:cs="Times New Roman"/>
          <w:b/>
          <w:bCs/>
        </w:rPr>
        <w:lastRenderedPageBreak/>
        <w:t xml:space="preserve">RESOLUTION NO. </w:t>
      </w:r>
      <w:r w:rsidR="00787A2A" w:rsidRPr="00725099">
        <w:rPr>
          <w:rFonts w:ascii="Times New Roman" w:hAnsi="Times New Roman" w:cs="Times New Roman"/>
          <w:b/>
          <w:bCs/>
        </w:rPr>
        <w:t>246-21</w:t>
      </w:r>
    </w:p>
    <w:p w14:paraId="173E1045" w14:textId="77777777" w:rsidR="00787A2A" w:rsidRDefault="00787A2A">
      <w:pPr>
        <w:rPr>
          <w:rFonts w:ascii="Times New Roman" w:hAnsi="Times New Roman" w:cs="Times New Roman"/>
        </w:rPr>
      </w:pPr>
    </w:p>
    <w:p w14:paraId="7A36D3C4" w14:textId="77777777" w:rsidR="00725099" w:rsidRPr="007571B4" w:rsidRDefault="00725099" w:rsidP="00725099">
      <w:pPr>
        <w:jc w:val="center"/>
        <w:rPr>
          <w:rFonts w:ascii="Times New Roman" w:hAnsi="Times New Roman" w:cs="Times New Roman"/>
          <w:b/>
          <w:bCs/>
          <w:sz w:val="24"/>
          <w:szCs w:val="24"/>
        </w:rPr>
      </w:pPr>
      <w:r>
        <w:rPr>
          <w:rFonts w:ascii="Times New Roman" w:hAnsi="Times New Roman" w:cs="Times New Roman"/>
          <w:b/>
          <w:bCs/>
          <w:sz w:val="24"/>
          <w:szCs w:val="24"/>
        </w:rPr>
        <w:t>APPROVING SUBMITTAL OF THE BERLIN VOORHEES GIBBSBORO GRANT ON ALCOHOLISM AND DRUG ABUSE</w:t>
      </w:r>
    </w:p>
    <w:p w14:paraId="2466FFF7" w14:textId="77777777" w:rsidR="00725099" w:rsidRPr="007571B4" w:rsidRDefault="00725099" w:rsidP="00725099">
      <w:pPr>
        <w:rPr>
          <w:rFonts w:ascii="Times New Roman" w:hAnsi="Times New Roman" w:cs="Times New Roman"/>
          <w:sz w:val="24"/>
          <w:szCs w:val="24"/>
        </w:rPr>
      </w:pPr>
    </w:p>
    <w:p w14:paraId="1E7660A7" w14:textId="77777777" w:rsidR="00725099" w:rsidRPr="007571B4" w:rsidRDefault="00725099" w:rsidP="00725099">
      <w:pPr>
        <w:pStyle w:val="NormalWeb"/>
        <w:shd w:val="clear" w:color="auto" w:fill="FFFFFF"/>
        <w:rPr>
          <w:rFonts w:eastAsia="Times New Roman"/>
          <w:lang w:val="en"/>
        </w:rPr>
      </w:pPr>
      <w:r>
        <w:rPr>
          <w:rFonts w:eastAsia="Times New Roman"/>
          <w:b/>
          <w:lang w:val="en"/>
        </w:rPr>
        <w:tab/>
      </w:r>
      <w:r w:rsidRPr="007571B4">
        <w:rPr>
          <w:rFonts w:eastAsia="Times New Roman"/>
          <w:b/>
          <w:lang w:val="en"/>
        </w:rPr>
        <w:t>WHEREAS,</w:t>
      </w:r>
      <w:r w:rsidRPr="007571B4">
        <w:rPr>
          <w:rFonts w:eastAsia="Times New Roman"/>
          <w:lang w:val="en"/>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w:t>
      </w:r>
      <w:r>
        <w:rPr>
          <w:rFonts w:eastAsia="Times New Roman"/>
          <w:lang w:val="en"/>
        </w:rPr>
        <w:t>; and</w:t>
      </w:r>
    </w:p>
    <w:p w14:paraId="3E66A9CE" w14:textId="77777777" w:rsidR="00725099" w:rsidRPr="007571B4" w:rsidRDefault="00725099" w:rsidP="00725099">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WHEREAS, </w:t>
      </w:r>
      <w:r w:rsidRPr="007571B4">
        <w:rPr>
          <w:rFonts w:ascii="Times New Roman" w:eastAsia="Times New Roman" w:hAnsi="Times New Roman" w:cs="Times New Roman"/>
          <w:bCs/>
        </w:rPr>
        <w:t>the</w:t>
      </w:r>
      <w:r w:rsidRPr="007571B4">
        <w:rPr>
          <w:rFonts w:ascii="Times New Roman" w:eastAsia="Times New Roman" w:hAnsi="Times New Roman" w:cs="Times New Roman"/>
        </w:rPr>
        <w:t xml:space="preserve"> Township Committee of the Township of Voorhees, County of </w:t>
      </w:r>
      <w:r>
        <w:rPr>
          <w:rFonts w:ascii="Times New Roman" w:eastAsia="Times New Roman" w:hAnsi="Times New Roman" w:cs="Times New Roman"/>
        </w:rPr>
        <w:t>Camden</w:t>
      </w:r>
      <w:r w:rsidRPr="007571B4">
        <w:rPr>
          <w:rFonts w:ascii="Times New Roman" w:eastAsia="Times New Roman" w:hAnsi="Times New Roman" w:cs="Times New Roman"/>
        </w:rPr>
        <w:t>, State of New Jersey recognizes that the abuse of alcohol and drugs is a serious problem in our society amongst persons of all ages; and therefore has an established Municipal Alliance Committee; and</w:t>
      </w:r>
    </w:p>
    <w:p w14:paraId="038D1417" w14:textId="77777777" w:rsidR="00725099" w:rsidRPr="007571B4" w:rsidRDefault="00725099" w:rsidP="00725099">
      <w:pPr>
        <w:spacing w:after="0" w:line="240" w:lineRule="auto"/>
        <w:rPr>
          <w:rFonts w:ascii="Times New Roman" w:eastAsia="Times New Roman" w:hAnsi="Times New Roman" w:cs="Times New Roman"/>
        </w:rPr>
      </w:pPr>
    </w:p>
    <w:p w14:paraId="56485812" w14:textId="77777777" w:rsidR="00725099" w:rsidRPr="007571B4" w:rsidRDefault="00725099" w:rsidP="00725099">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WHEREAS, </w:t>
      </w:r>
      <w:r w:rsidRPr="007571B4">
        <w:rPr>
          <w:rFonts w:ascii="Times New Roman" w:eastAsia="Times New Roman" w:hAnsi="Times New Roman" w:cs="Times New Roman"/>
        </w:rPr>
        <w:t xml:space="preserve">the </w:t>
      </w:r>
      <w:r>
        <w:rPr>
          <w:rFonts w:ascii="Times New Roman" w:eastAsia="Times New Roman" w:hAnsi="Times New Roman" w:cs="Times New Roman"/>
        </w:rPr>
        <w:t xml:space="preserve">Township Committee </w:t>
      </w:r>
      <w:r w:rsidRPr="007571B4">
        <w:rPr>
          <w:rFonts w:ascii="Times New Roman" w:eastAsia="Times New Roman" w:hAnsi="Times New Roman" w:cs="Times New Roman"/>
        </w:rPr>
        <w:t>further recognizes that it is incumbent upon not only public officials but upon the entire community to take action to prevent such abuses in our community; and,</w:t>
      </w:r>
    </w:p>
    <w:p w14:paraId="3067A0B4" w14:textId="77777777" w:rsidR="00725099" w:rsidRPr="007571B4" w:rsidRDefault="00725099" w:rsidP="00725099">
      <w:pPr>
        <w:spacing w:after="0" w:line="240" w:lineRule="auto"/>
        <w:rPr>
          <w:rFonts w:ascii="Times New Roman" w:eastAsia="Times New Roman" w:hAnsi="Times New Roman" w:cs="Times New Roman"/>
        </w:rPr>
      </w:pPr>
    </w:p>
    <w:p w14:paraId="128CDE07" w14:textId="77777777" w:rsidR="00725099" w:rsidRPr="007571B4" w:rsidRDefault="00725099" w:rsidP="00725099">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WHEREAS, </w:t>
      </w:r>
      <w:r w:rsidRPr="007571B4">
        <w:rPr>
          <w:rFonts w:ascii="Times New Roman" w:eastAsia="Times New Roman" w:hAnsi="Times New Roman" w:cs="Times New Roman"/>
        </w:rPr>
        <w:t xml:space="preserve">the Township Committee has applied for funding to the Governor’s Council on Alcoholism and Drug Abuse through the County of </w:t>
      </w:r>
      <w:r>
        <w:rPr>
          <w:rFonts w:ascii="Times New Roman" w:eastAsia="Times New Roman" w:hAnsi="Times New Roman" w:cs="Times New Roman"/>
        </w:rPr>
        <w:t>Camden.</w:t>
      </w:r>
      <w:r w:rsidRPr="007571B4">
        <w:rPr>
          <w:rFonts w:ascii="Times New Roman" w:eastAsia="Times New Roman" w:hAnsi="Times New Roman" w:cs="Times New Roman"/>
        </w:rPr>
        <w:t xml:space="preserve"> </w:t>
      </w:r>
    </w:p>
    <w:p w14:paraId="412E74B4" w14:textId="77777777" w:rsidR="00725099" w:rsidRPr="007571B4" w:rsidRDefault="00725099" w:rsidP="00725099">
      <w:pPr>
        <w:spacing w:after="0" w:line="240" w:lineRule="auto"/>
        <w:rPr>
          <w:rFonts w:ascii="Times New Roman" w:eastAsia="Times New Roman" w:hAnsi="Times New Roman" w:cs="Times New Roman"/>
        </w:rPr>
      </w:pPr>
    </w:p>
    <w:p w14:paraId="2E400624" w14:textId="77777777" w:rsidR="00725099" w:rsidRPr="007571B4" w:rsidRDefault="00725099" w:rsidP="00725099">
      <w:pPr>
        <w:spacing w:after="0" w:line="240" w:lineRule="auto"/>
        <w:rPr>
          <w:rFonts w:ascii="Times New Roman" w:eastAsia="Times New Roman" w:hAnsi="Times New Roman" w:cs="Times New Roman"/>
        </w:rPr>
      </w:pPr>
      <w:r>
        <w:rPr>
          <w:rFonts w:ascii="Times New Roman" w:eastAsia="Times New Roman" w:hAnsi="Times New Roman" w:cs="Times New Roman"/>
          <w:b/>
        </w:rPr>
        <w:tab/>
      </w:r>
      <w:r w:rsidRPr="007571B4">
        <w:rPr>
          <w:rFonts w:ascii="Times New Roman" w:eastAsia="Times New Roman" w:hAnsi="Times New Roman" w:cs="Times New Roman"/>
          <w:b/>
        </w:rPr>
        <w:t xml:space="preserve">NOW, THEREFORE, BE IT RESOLVED </w:t>
      </w:r>
      <w:r w:rsidRPr="007571B4">
        <w:rPr>
          <w:rFonts w:ascii="Times New Roman" w:eastAsia="Times New Roman" w:hAnsi="Times New Roman" w:cs="Times New Roman"/>
        </w:rPr>
        <w:t xml:space="preserve">by the </w:t>
      </w:r>
      <w:r>
        <w:rPr>
          <w:rFonts w:ascii="Times New Roman" w:eastAsia="Times New Roman" w:hAnsi="Times New Roman" w:cs="Times New Roman"/>
        </w:rPr>
        <w:t xml:space="preserve">Township </w:t>
      </w:r>
      <w:r w:rsidRPr="007571B4">
        <w:rPr>
          <w:rFonts w:ascii="Times New Roman" w:eastAsia="Times New Roman" w:hAnsi="Times New Roman" w:cs="Times New Roman"/>
        </w:rPr>
        <w:t>of</w:t>
      </w:r>
      <w:r>
        <w:rPr>
          <w:rFonts w:ascii="Times New Roman" w:eastAsia="Times New Roman" w:hAnsi="Times New Roman" w:cs="Times New Roman"/>
        </w:rPr>
        <w:t xml:space="preserve"> Voorhees</w:t>
      </w:r>
      <w:r w:rsidRPr="007571B4">
        <w:rPr>
          <w:rFonts w:ascii="Times New Roman" w:eastAsia="Times New Roman" w:hAnsi="Times New Roman" w:cs="Times New Roman"/>
        </w:rPr>
        <w:t xml:space="preserve">, County of </w:t>
      </w:r>
      <w:r>
        <w:rPr>
          <w:rFonts w:ascii="Times New Roman" w:eastAsia="Times New Roman" w:hAnsi="Times New Roman" w:cs="Times New Roman"/>
        </w:rPr>
        <w:t>Camden</w:t>
      </w:r>
      <w:r w:rsidRPr="007571B4">
        <w:rPr>
          <w:rFonts w:ascii="Times New Roman" w:eastAsia="Times New Roman" w:hAnsi="Times New Roman" w:cs="Times New Roman"/>
        </w:rPr>
        <w:t>, State of New Jersey hereby recognizes the following:</w:t>
      </w:r>
    </w:p>
    <w:p w14:paraId="69386A5E" w14:textId="77777777" w:rsidR="00725099" w:rsidRPr="007571B4" w:rsidRDefault="00725099" w:rsidP="00725099">
      <w:pPr>
        <w:spacing w:after="0" w:line="240" w:lineRule="auto"/>
        <w:rPr>
          <w:rFonts w:ascii="Times New Roman" w:eastAsia="Times New Roman" w:hAnsi="Times New Roman" w:cs="Times New Roman"/>
        </w:rPr>
      </w:pPr>
    </w:p>
    <w:p w14:paraId="34558971" w14:textId="7B15C445" w:rsidR="00725099" w:rsidRDefault="00725099" w:rsidP="00725099">
      <w:pPr>
        <w:numPr>
          <w:ilvl w:val="0"/>
          <w:numId w:val="1"/>
        </w:numPr>
        <w:spacing w:after="0" w:line="240" w:lineRule="auto"/>
        <w:rPr>
          <w:rFonts w:ascii="Times New Roman" w:eastAsia="Times New Roman" w:hAnsi="Times New Roman" w:cs="Times New Roman"/>
        </w:rPr>
      </w:pPr>
      <w:r w:rsidRPr="007571B4">
        <w:rPr>
          <w:rFonts w:ascii="Times New Roman" w:eastAsia="Times New Roman" w:hAnsi="Times New Roman" w:cs="Times New Roman"/>
        </w:rPr>
        <w:t xml:space="preserve">The Township Committee does hereby authorize submission of a strategic plan for the </w:t>
      </w:r>
      <w:r>
        <w:rPr>
          <w:rFonts w:ascii="Times New Roman" w:eastAsia="Times New Roman" w:hAnsi="Times New Roman" w:cs="Times New Roman"/>
        </w:rPr>
        <w:t xml:space="preserve">Berlin Voorhees Gibbsboro </w:t>
      </w:r>
      <w:r w:rsidRPr="007571B4">
        <w:rPr>
          <w:rFonts w:ascii="Times New Roman" w:eastAsia="Times New Roman" w:hAnsi="Times New Roman" w:cs="Times New Roman"/>
        </w:rPr>
        <w:t>Municipal Alliance grant for fiscal year 202</w:t>
      </w:r>
      <w:r w:rsidR="00B669F2">
        <w:rPr>
          <w:rFonts w:ascii="Times New Roman" w:eastAsia="Times New Roman" w:hAnsi="Times New Roman" w:cs="Times New Roman"/>
        </w:rPr>
        <w:t>3</w:t>
      </w:r>
      <w:r w:rsidRPr="007571B4">
        <w:rPr>
          <w:rFonts w:ascii="Times New Roman" w:eastAsia="Times New Roman" w:hAnsi="Times New Roman" w:cs="Times New Roman"/>
        </w:rPr>
        <w:t xml:space="preserve"> in the amount of:</w:t>
      </w:r>
    </w:p>
    <w:p w14:paraId="5086801A" w14:textId="77777777" w:rsidR="00725099" w:rsidRPr="007571B4" w:rsidRDefault="00725099" w:rsidP="00725099">
      <w:pPr>
        <w:spacing w:after="0" w:line="240" w:lineRule="auto"/>
        <w:ind w:left="1080"/>
        <w:rPr>
          <w:rFonts w:ascii="Times New Roman" w:eastAsia="Times New Roman" w:hAnsi="Times New Roman" w:cs="Times New Roman"/>
        </w:rPr>
      </w:pPr>
    </w:p>
    <w:p w14:paraId="52ED4D4C" w14:textId="7B6A2E6B" w:rsidR="00725099" w:rsidRPr="007571B4" w:rsidRDefault="00725099" w:rsidP="00725099">
      <w:pPr>
        <w:spacing w:after="0" w:line="240" w:lineRule="auto"/>
        <w:ind w:left="1800" w:firstLine="360"/>
        <w:rPr>
          <w:rFonts w:ascii="Times New Roman" w:eastAsia="Times New Roman" w:hAnsi="Times New Roman" w:cs="Times New Roman"/>
        </w:rPr>
      </w:pPr>
      <w:r w:rsidRPr="007571B4">
        <w:rPr>
          <w:rFonts w:ascii="Times New Roman" w:eastAsia="Times New Roman" w:hAnsi="Times New Roman" w:cs="Times New Roman"/>
        </w:rPr>
        <w:t xml:space="preserve">   DEDR </w:t>
      </w:r>
      <w:r w:rsidRPr="007571B4">
        <w:rPr>
          <w:rFonts w:ascii="Times New Roman" w:eastAsia="Times New Roman" w:hAnsi="Times New Roman" w:cs="Times New Roman"/>
        </w:rPr>
        <w:tab/>
        <w:t>$</w:t>
      </w:r>
      <w:r w:rsidR="00B979DA">
        <w:rPr>
          <w:rFonts w:ascii="Times New Roman" w:eastAsia="Times New Roman" w:hAnsi="Times New Roman" w:cs="Times New Roman"/>
        </w:rPr>
        <w:t>14,750.00</w:t>
      </w:r>
    </w:p>
    <w:p w14:paraId="74BB2D01" w14:textId="1DF3788D" w:rsidR="00725099" w:rsidRPr="007571B4" w:rsidRDefault="00725099" w:rsidP="00725099">
      <w:pPr>
        <w:spacing w:after="0" w:line="240" w:lineRule="auto"/>
        <w:ind w:left="1440" w:firstLine="360"/>
        <w:rPr>
          <w:rFonts w:ascii="Times New Roman" w:eastAsia="Times New Roman" w:hAnsi="Times New Roman" w:cs="Times New Roman"/>
        </w:rPr>
      </w:pPr>
      <w:r w:rsidRPr="007571B4">
        <w:rPr>
          <w:rFonts w:ascii="Times New Roman" w:eastAsia="Times New Roman" w:hAnsi="Times New Roman" w:cs="Times New Roman"/>
        </w:rPr>
        <w:t xml:space="preserve">Cash Match </w:t>
      </w:r>
      <w:r w:rsidRPr="007571B4">
        <w:rPr>
          <w:rFonts w:ascii="Times New Roman" w:eastAsia="Times New Roman" w:hAnsi="Times New Roman" w:cs="Times New Roman"/>
        </w:rPr>
        <w:tab/>
        <w:t>$</w:t>
      </w:r>
      <w:r>
        <w:rPr>
          <w:rFonts w:ascii="Times New Roman" w:eastAsia="Times New Roman" w:hAnsi="Times New Roman" w:cs="Times New Roman"/>
        </w:rPr>
        <w:t xml:space="preserve">  </w:t>
      </w:r>
      <w:r w:rsidR="00B979DA">
        <w:rPr>
          <w:rFonts w:ascii="Times New Roman" w:eastAsia="Times New Roman" w:hAnsi="Times New Roman" w:cs="Times New Roman"/>
        </w:rPr>
        <w:t>3,687.50</w:t>
      </w:r>
    </w:p>
    <w:p w14:paraId="4BBA7BBE" w14:textId="36407C8B" w:rsidR="00725099" w:rsidRPr="007571B4" w:rsidRDefault="00725099" w:rsidP="00725099">
      <w:pPr>
        <w:spacing w:after="0" w:line="240" w:lineRule="auto"/>
        <w:ind w:left="1080" w:firstLine="720"/>
        <w:rPr>
          <w:rFonts w:ascii="Times New Roman" w:eastAsia="Times New Roman" w:hAnsi="Times New Roman" w:cs="Times New Roman"/>
        </w:rPr>
      </w:pPr>
      <w:r w:rsidRPr="007571B4">
        <w:rPr>
          <w:rFonts w:ascii="Times New Roman" w:eastAsia="Times New Roman" w:hAnsi="Times New Roman" w:cs="Times New Roman"/>
        </w:rPr>
        <w:t xml:space="preserve">        In-Kind </w:t>
      </w:r>
      <w:r w:rsidRPr="007571B4">
        <w:rPr>
          <w:rFonts w:ascii="Times New Roman" w:eastAsia="Times New Roman" w:hAnsi="Times New Roman" w:cs="Times New Roman"/>
        </w:rPr>
        <w:tab/>
        <w:t>$</w:t>
      </w:r>
      <w:r w:rsidR="00B979DA">
        <w:rPr>
          <w:rFonts w:ascii="Times New Roman" w:eastAsia="Times New Roman" w:hAnsi="Times New Roman" w:cs="Times New Roman"/>
        </w:rPr>
        <w:t>11,062.50</w:t>
      </w:r>
    </w:p>
    <w:p w14:paraId="4C2A15F1" w14:textId="77777777" w:rsidR="00725099" w:rsidRPr="007571B4" w:rsidRDefault="00725099" w:rsidP="00725099">
      <w:pPr>
        <w:spacing w:after="0" w:line="240" w:lineRule="auto"/>
        <w:ind w:left="720"/>
        <w:rPr>
          <w:rFonts w:ascii="Times New Roman" w:eastAsia="Times New Roman" w:hAnsi="Times New Roman" w:cs="Times New Roman"/>
        </w:rPr>
      </w:pPr>
    </w:p>
    <w:p w14:paraId="0598AA4D" w14:textId="77777777" w:rsidR="00725099" w:rsidRPr="007571B4" w:rsidRDefault="00725099" w:rsidP="00725099">
      <w:pPr>
        <w:numPr>
          <w:ilvl w:val="0"/>
          <w:numId w:val="1"/>
        </w:numPr>
        <w:spacing w:after="0" w:line="240" w:lineRule="auto"/>
        <w:rPr>
          <w:rFonts w:ascii="Times New Roman" w:eastAsia="Times New Roman" w:hAnsi="Times New Roman" w:cs="Times New Roman"/>
        </w:rPr>
      </w:pPr>
      <w:r w:rsidRPr="007571B4">
        <w:rPr>
          <w:rFonts w:ascii="Times New Roman" w:eastAsia="Times New Roman" w:hAnsi="Times New Roman" w:cs="Times New Roman"/>
        </w:rPr>
        <w:t xml:space="preserve">The </w:t>
      </w:r>
      <w:r>
        <w:rPr>
          <w:rFonts w:ascii="Times New Roman" w:eastAsia="Times New Roman" w:hAnsi="Times New Roman" w:cs="Times New Roman"/>
        </w:rPr>
        <w:t>Township Committee</w:t>
      </w:r>
      <w:r w:rsidRPr="007571B4">
        <w:rPr>
          <w:rFonts w:ascii="Times New Roman" w:eastAsia="Times New Roman" w:hAnsi="Times New Roman" w:cs="Times New Roman"/>
        </w:rPr>
        <w:t xml:space="preserve"> acknowledges the terms and conditions for administering the Municipal Alliance grant, including the administrative compliance and audit requirements.</w:t>
      </w:r>
    </w:p>
    <w:p w14:paraId="5DC4C8E6" w14:textId="77777777" w:rsidR="00B979DA" w:rsidRDefault="00B979DA">
      <w:pPr>
        <w:rPr>
          <w:rFonts w:ascii="Times New Roman" w:hAnsi="Times New Roman" w:cs="Times New Roman"/>
        </w:rPr>
      </w:pPr>
    </w:p>
    <w:p w14:paraId="2432DE8F" w14:textId="77777777" w:rsidR="00B979DA" w:rsidRDefault="00B979DA">
      <w:pPr>
        <w:rPr>
          <w:rFonts w:ascii="Times New Roman" w:hAnsi="Times New Roman" w:cs="Times New Roman"/>
        </w:rPr>
      </w:pPr>
    </w:p>
    <w:p w14:paraId="25BAB5B1" w14:textId="77777777" w:rsidR="00B979DA" w:rsidRDefault="00B979DA">
      <w:pPr>
        <w:rPr>
          <w:rFonts w:ascii="Times New Roman" w:hAnsi="Times New Roman" w:cs="Times New Roman"/>
        </w:rPr>
      </w:pPr>
    </w:p>
    <w:p w14:paraId="06D9044C" w14:textId="77777777" w:rsidR="00B979DA" w:rsidRPr="001C16B0" w:rsidRDefault="00B979DA" w:rsidP="00B979DA">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E86858A" w14:textId="77777777" w:rsidR="00B979DA" w:rsidRPr="001C16B0" w:rsidRDefault="00B979DA" w:rsidP="00B979DA">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19BDE63D" w14:textId="77777777" w:rsidR="00B979DA" w:rsidRPr="001C16B0" w:rsidRDefault="00B979DA" w:rsidP="00B979DA">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536633D" w14:textId="77777777" w:rsidR="00B979DA" w:rsidRPr="001C16B0" w:rsidRDefault="00B979DA" w:rsidP="00B979DA">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289F407" w14:textId="42107E68" w:rsidR="00B979DA" w:rsidRDefault="00B979DA" w:rsidP="00B979DA">
      <w:pPr>
        <w:rPr>
          <w:rFonts w:ascii="Times New Roman" w:hAnsi="Times New Roman" w:cs="Times New Roman"/>
        </w:rPr>
      </w:pPr>
    </w:p>
    <w:p w14:paraId="0DCE2E0E" w14:textId="39C9937F" w:rsidR="00B979DA" w:rsidRDefault="00B979DA" w:rsidP="00B979DA">
      <w:pPr>
        <w:rPr>
          <w:rFonts w:ascii="Times New Roman" w:hAnsi="Times New Roman" w:cs="Times New Roman"/>
        </w:rPr>
      </w:pPr>
    </w:p>
    <w:p w14:paraId="052C42C3" w14:textId="77777777" w:rsidR="00B979DA" w:rsidRDefault="00B979DA" w:rsidP="00B979DA">
      <w:pPr>
        <w:rPr>
          <w:rFonts w:ascii="Times New Roman" w:hAnsi="Times New Roman" w:cs="Times New Roman"/>
        </w:rPr>
      </w:pPr>
    </w:p>
    <w:p w14:paraId="7163745A" w14:textId="77777777" w:rsidR="00B979DA" w:rsidRPr="001C16B0" w:rsidRDefault="00B979DA" w:rsidP="00B979DA">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0F73894C" w14:textId="77777777" w:rsidR="00B979DA" w:rsidRPr="001C16B0" w:rsidRDefault="00B979DA" w:rsidP="00B979DA">
      <w:pPr>
        <w:spacing w:after="0" w:line="240" w:lineRule="auto"/>
        <w:rPr>
          <w:rFonts w:ascii="Times New Roman" w:eastAsia="Calibri" w:hAnsi="Times New Roman" w:cs="Times New Roman"/>
        </w:rPr>
      </w:pPr>
    </w:p>
    <w:p w14:paraId="5E66F1F6" w14:textId="77777777" w:rsidR="00B979DA" w:rsidRPr="001C16B0" w:rsidRDefault="00B979DA" w:rsidP="00B979DA">
      <w:pPr>
        <w:spacing w:after="0" w:line="240" w:lineRule="auto"/>
        <w:rPr>
          <w:rFonts w:ascii="Times New Roman" w:eastAsia="Calibri" w:hAnsi="Times New Roman" w:cs="Times New Roman"/>
        </w:rPr>
      </w:pPr>
    </w:p>
    <w:p w14:paraId="2E5D63E7" w14:textId="77777777" w:rsidR="00B979DA" w:rsidRPr="001C16B0" w:rsidRDefault="00B979DA" w:rsidP="00B979DA">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FCE6038" w14:textId="77777777" w:rsidR="00B979DA" w:rsidRPr="001C16B0" w:rsidRDefault="00B979DA" w:rsidP="00B979DA">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3B4E333D" w14:textId="77777777" w:rsidR="00B979DA" w:rsidRPr="001C16B0" w:rsidRDefault="00B979DA" w:rsidP="00B979DA">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B1320A5" w14:textId="4E90D7FC" w:rsidR="00E028A4" w:rsidRDefault="00E028A4">
      <w:pPr>
        <w:rPr>
          <w:rFonts w:ascii="Times New Roman" w:hAnsi="Times New Roman" w:cs="Times New Roman"/>
        </w:rPr>
      </w:pPr>
      <w:r>
        <w:rPr>
          <w:rFonts w:ascii="Times New Roman" w:hAnsi="Times New Roman" w:cs="Times New Roman"/>
        </w:rPr>
        <w:br w:type="page"/>
      </w:r>
    </w:p>
    <w:p w14:paraId="5E0BD263" w14:textId="7AEBED50" w:rsidR="005D10F2" w:rsidRPr="005D10F2" w:rsidRDefault="005D10F2" w:rsidP="005D10F2">
      <w:pPr>
        <w:spacing w:after="0" w:line="240" w:lineRule="auto"/>
        <w:rPr>
          <w:rFonts w:ascii="Times New Roman" w:eastAsia="Calibri" w:hAnsi="Times New Roman" w:cs="Times New Roman"/>
          <w:b/>
        </w:rPr>
      </w:pPr>
      <w:r w:rsidRPr="005D10F2">
        <w:rPr>
          <w:rFonts w:ascii="Times New Roman" w:eastAsia="Calibri" w:hAnsi="Times New Roman" w:cs="Times New Roman"/>
          <w:b/>
        </w:rPr>
        <w:lastRenderedPageBreak/>
        <w:t xml:space="preserve">RESOLUTION NO. </w:t>
      </w:r>
      <w:r>
        <w:rPr>
          <w:rFonts w:ascii="Times New Roman" w:eastAsia="Calibri" w:hAnsi="Times New Roman" w:cs="Times New Roman"/>
          <w:b/>
        </w:rPr>
        <w:t>247-21</w:t>
      </w:r>
    </w:p>
    <w:p w14:paraId="06931502" w14:textId="3461FFDA" w:rsidR="005D10F2" w:rsidRDefault="005D10F2" w:rsidP="005D10F2">
      <w:pPr>
        <w:spacing w:after="0" w:line="240" w:lineRule="auto"/>
        <w:rPr>
          <w:rFonts w:ascii="Times New Roman" w:eastAsia="Calibri" w:hAnsi="Times New Roman" w:cs="Times New Roman"/>
          <w:b/>
        </w:rPr>
      </w:pPr>
    </w:p>
    <w:p w14:paraId="2EA127D0" w14:textId="77777777" w:rsidR="003877DC" w:rsidRDefault="003877DC" w:rsidP="005D10F2">
      <w:pPr>
        <w:spacing w:after="0" w:line="240" w:lineRule="auto"/>
        <w:rPr>
          <w:rFonts w:ascii="Times New Roman" w:eastAsia="Calibri" w:hAnsi="Times New Roman" w:cs="Times New Roman"/>
          <w:b/>
        </w:rPr>
      </w:pPr>
    </w:p>
    <w:p w14:paraId="5F198702" w14:textId="14C51FBC" w:rsidR="005D10F2" w:rsidRDefault="005D10F2" w:rsidP="005D10F2">
      <w:pPr>
        <w:spacing w:after="0" w:line="240" w:lineRule="auto"/>
        <w:jc w:val="center"/>
        <w:rPr>
          <w:rFonts w:ascii="Times New Roman" w:eastAsia="Calibri" w:hAnsi="Times New Roman" w:cs="Times New Roman"/>
          <w:b/>
        </w:rPr>
      </w:pPr>
      <w:r>
        <w:rPr>
          <w:rFonts w:ascii="Times New Roman" w:eastAsia="Calibri" w:hAnsi="Times New Roman" w:cs="Times New Roman"/>
          <w:b/>
        </w:rPr>
        <w:t>APPROVING APPOINTMENTS AND CHANGES TO THE MEMBERS</w:t>
      </w:r>
    </w:p>
    <w:p w14:paraId="310A1A5F" w14:textId="4C1A70DC" w:rsidR="005D10F2" w:rsidRPr="005D10F2" w:rsidRDefault="005D10F2" w:rsidP="005D10F2">
      <w:pPr>
        <w:spacing w:after="0" w:line="240" w:lineRule="auto"/>
        <w:jc w:val="center"/>
        <w:rPr>
          <w:rFonts w:ascii="Times New Roman" w:eastAsia="Calibri" w:hAnsi="Times New Roman" w:cs="Times New Roman"/>
          <w:b/>
        </w:rPr>
      </w:pPr>
      <w:r>
        <w:rPr>
          <w:rFonts w:ascii="Times New Roman" w:eastAsia="Calibri" w:hAnsi="Times New Roman" w:cs="Times New Roman"/>
          <w:b/>
        </w:rPr>
        <w:t>OF THE VOORHEES TOWNSHIP ZONING BOARD</w:t>
      </w:r>
    </w:p>
    <w:p w14:paraId="53999690" w14:textId="77777777" w:rsidR="005D10F2" w:rsidRPr="005D10F2" w:rsidRDefault="005D10F2" w:rsidP="005D10F2">
      <w:pPr>
        <w:spacing w:after="0" w:line="240" w:lineRule="auto"/>
        <w:rPr>
          <w:rFonts w:ascii="Times New Roman" w:eastAsia="Calibri" w:hAnsi="Times New Roman" w:cs="Times New Roman"/>
        </w:rPr>
      </w:pPr>
    </w:p>
    <w:p w14:paraId="4631EBED" w14:textId="0159AA77" w:rsidR="005D10F2" w:rsidRPr="005D10F2" w:rsidRDefault="005D10F2" w:rsidP="005D10F2">
      <w:pPr>
        <w:spacing w:after="0" w:line="360" w:lineRule="auto"/>
        <w:ind w:firstLine="720"/>
        <w:rPr>
          <w:rFonts w:ascii="Times New Roman" w:eastAsia="Times New Roman" w:hAnsi="Times New Roman" w:cs="Times New Roman"/>
          <w:lang w:eastAsia="ja-JP"/>
        </w:rPr>
      </w:pPr>
      <w:r w:rsidRPr="005D10F2">
        <w:rPr>
          <w:rFonts w:ascii="Times New Roman" w:eastAsia="Times New Roman" w:hAnsi="Times New Roman" w:cs="Times New Roman"/>
          <w:b/>
          <w:lang w:eastAsia="ja-JP"/>
        </w:rPr>
        <w:t xml:space="preserve">WHEREAS, </w:t>
      </w:r>
      <w:r w:rsidRPr="005D10F2">
        <w:rPr>
          <w:rFonts w:ascii="Times New Roman" w:eastAsia="Times New Roman" w:hAnsi="Times New Roman" w:cs="Times New Roman"/>
          <w:lang w:eastAsia="ja-JP"/>
        </w:rPr>
        <w:t xml:space="preserve">due to the resignation of </w:t>
      </w:r>
      <w:r>
        <w:rPr>
          <w:rFonts w:ascii="Times New Roman" w:eastAsia="Times New Roman" w:hAnsi="Times New Roman" w:cs="Times New Roman"/>
          <w:lang w:eastAsia="ja-JP"/>
        </w:rPr>
        <w:t>John Daddario</w:t>
      </w:r>
      <w:r w:rsidRPr="005D10F2">
        <w:rPr>
          <w:rFonts w:ascii="Times New Roman" w:eastAsia="Times New Roman" w:hAnsi="Times New Roman" w:cs="Times New Roman"/>
          <w:lang w:eastAsia="ja-JP"/>
        </w:rPr>
        <w:t>,</w:t>
      </w:r>
      <w:r w:rsidRPr="005D10F2">
        <w:rPr>
          <w:rFonts w:ascii="Times New Roman" w:eastAsia="Times New Roman" w:hAnsi="Times New Roman" w:cs="Times New Roman"/>
          <w:b/>
          <w:lang w:eastAsia="ja-JP"/>
        </w:rPr>
        <w:t xml:space="preserve"> </w:t>
      </w:r>
      <w:r w:rsidRPr="005D10F2">
        <w:rPr>
          <w:rFonts w:ascii="Times New Roman" w:eastAsia="Times New Roman" w:hAnsi="Times New Roman" w:cs="Times New Roman"/>
          <w:lang w:eastAsia="ja-JP"/>
        </w:rPr>
        <w:t>a vacancy exists on the Voorhees Township Zoning Board; and</w:t>
      </w:r>
    </w:p>
    <w:p w14:paraId="0434C63B" w14:textId="11868C43" w:rsidR="005D10F2" w:rsidRPr="005D10F2" w:rsidRDefault="005D10F2" w:rsidP="005D10F2">
      <w:pPr>
        <w:spacing w:after="0" w:line="360" w:lineRule="auto"/>
        <w:rPr>
          <w:rFonts w:ascii="Times New Roman" w:eastAsia="Times New Roman" w:hAnsi="Times New Roman" w:cs="Times New Roman"/>
          <w:lang w:eastAsia="ja-JP"/>
        </w:rPr>
      </w:pPr>
      <w:r w:rsidRPr="005D10F2">
        <w:rPr>
          <w:rFonts w:ascii="Times New Roman" w:eastAsia="Times New Roman" w:hAnsi="Times New Roman" w:cs="Times New Roman"/>
          <w:lang w:eastAsia="ja-JP"/>
        </w:rPr>
        <w:tab/>
      </w:r>
      <w:r w:rsidRPr="005D10F2">
        <w:rPr>
          <w:rFonts w:ascii="Times New Roman" w:eastAsia="Times New Roman" w:hAnsi="Times New Roman" w:cs="Times New Roman"/>
          <w:b/>
          <w:lang w:eastAsia="ja-JP"/>
        </w:rPr>
        <w:t>WHEREAS,</w:t>
      </w:r>
      <w:r w:rsidRPr="005D10F2">
        <w:rPr>
          <w:rFonts w:ascii="Times New Roman" w:eastAsia="Times New Roman" w:hAnsi="Times New Roman" w:cs="Times New Roman"/>
          <w:lang w:eastAsia="ja-JP"/>
        </w:rPr>
        <w:t xml:space="preserve"> </w:t>
      </w:r>
      <w:r>
        <w:rPr>
          <w:rFonts w:ascii="Times New Roman" w:eastAsia="Times New Roman" w:hAnsi="Times New Roman" w:cs="Times New Roman"/>
          <w:lang w:eastAsia="ja-JP"/>
        </w:rPr>
        <w:t>Karanveer Pannu</w:t>
      </w:r>
      <w:r w:rsidRPr="005D10F2">
        <w:rPr>
          <w:rFonts w:ascii="Times New Roman" w:eastAsia="Times New Roman" w:hAnsi="Times New Roman" w:cs="Times New Roman"/>
          <w:lang w:eastAsia="ja-JP"/>
        </w:rPr>
        <w:t>, currently serving in the position of Alternate #1 will move to the vacant position of Zoning Board Member (</w:t>
      </w:r>
      <w:r>
        <w:rPr>
          <w:rFonts w:ascii="Times New Roman" w:eastAsia="Times New Roman" w:hAnsi="Times New Roman" w:cs="Times New Roman"/>
          <w:lang w:eastAsia="ja-JP"/>
        </w:rPr>
        <w:t>John Daddario</w:t>
      </w:r>
      <w:r w:rsidRPr="005D10F2">
        <w:rPr>
          <w:rFonts w:ascii="Times New Roman" w:eastAsia="Times New Roman" w:hAnsi="Times New Roman" w:cs="Times New Roman"/>
          <w:lang w:eastAsia="ja-JP"/>
        </w:rPr>
        <w:t xml:space="preserve">) commencing </w:t>
      </w:r>
      <w:r>
        <w:rPr>
          <w:rFonts w:ascii="Times New Roman" w:eastAsia="Times New Roman" w:hAnsi="Times New Roman" w:cs="Times New Roman"/>
          <w:lang w:eastAsia="ja-JP"/>
        </w:rPr>
        <w:t>November 8</w:t>
      </w:r>
      <w:r w:rsidRPr="005D10F2">
        <w:rPr>
          <w:rFonts w:ascii="Times New Roman" w:eastAsia="Times New Roman" w:hAnsi="Times New Roman" w:cs="Times New Roman"/>
          <w:lang w:eastAsia="ja-JP"/>
        </w:rPr>
        <w:t>, 20</w:t>
      </w:r>
      <w:r>
        <w:rPr>
          <w:rFonts w:ascii="Times New Roman" w:eastAsia="Times New Roman" w:hAnsi="Times New Roman" w:cs="Times New Roman"/>
          <w:lang w:eastAsia="ja-JP"/>
        </w:rPr>
        <w:t>21</w:t>
      </w:r>
      <w:r w:rsidRPr="005D10F2">
        <w:rPr>
          <w:rFonts w:ascii="Times New Roman" w:eastAsia="Times New Roman" w:hAnsi="Times New Roman" w:cs="Times New Roman"/>
          <w:lang w:eastAsia="ja-JP"/>
        </w:rPr>
        <w:t xml:space="preserve"> and expiring December 31, 20</w:t>
      </w:r>
      <w:r>
        <w:rPr>
          <w:rFonts w:ascii="Times New Roman" w:eastAsia="Times New Roman" w:hAnsi="Times New Roman" w:cs="Times New Roman"/>
          <w:lang w:eastAsia="ja-JP"/>
        </w:rPr>
        <w:t>24</w:t>
      </w:r>
      <w:r w:rsidRPr="005D10F2">
        <w:rPr>
          <w:rFonts w:ascii="Times New Roman" w:eastAsia="Times New Roman" w:hAnsi="Times New Roman" w:cs="Times New Roman"/>
          <w:lang w:eastAsia="ja-JP"/>
        </w:rPr>
        <w:t>; and</w:t>
      </w:r>
    </w:p>
    <w:p w14:paraId="77A584D2" w14:textId="0BECCE25" w:rsidR="005D10F2" w:rsidRPr="005D10F2" w:rsidRDefault="005D10F2" w:rsidP="005D10F2">
      <w:pPr>
        <w:spacing w:after="0" w:line="360" w:lineRule="auto"/>
        <w:ind w:firstLine="720"/>
        <w:rPr>
          <w:rFonts w:ascii="Times New Roman" w:eastAsia="Times New Roman" w:hAnsi="Times New Roman" w:cs="Times New Roman"/>
          <w:lang w:eastAsia="ja-JP"/>
        </w:rPr>
      </w:pPr>
      <w:r w:rsidRPr="005D10F2">
        <w:rPr>
          <w:rFonts w:ascii="Times New Roman" w:eastAsia="Times New Roman" w:hAnsi="Times New Roman" w:cs="Times New Roman"/>
          <w:b/>
          <w:lang w:eastAsia="ja-JP"/>
        </w:rPr>
        <w:t>WHEREAS,</w:t>
      </w:r>
      <w:r w:rsidRPr="005D10F2">
        <w:rPr>
          <w:rFonts w:ascii="Times New Roman" w:eastAsia="Times New Roman" w:hAnsi="Times New Roman" w:cs="Times New Roman"/>
          <w:lang w:eastAsia="ja-JP"/>
        </w:rPr>
        <w:t xml:space="preserve"> </w:t>
      </w:r>
      <w:r>
        <w:rPr>
          <w:rFonts w:ascii="Times New Roman" w:eastAsia="Times New Roman" w:hAnsi="Times New Roman" w:cs="Times New Roman"/>
          <w:lang w:eastAsia="ja-JP"/>
        </w:rPr>
        <w:t>Alina Tulman</w:t>
      </w:r>
      <w:r w:rsidRPr="005D10F2">
        <w:rPr>
          <w:rFonts w:ascii="Times New Roman" w:eastAsia="Times New Roman" w:hAnsi="Times New Roman" w:cs="Times New Roman"/>
          <w:lang w:eastAsia="ja-JP"/>
        </w:rPr>
        <w:t>, currently serving in the position of Alternate #2 will move to the position of Alternate #1(</w:t>
      </w:r>
      <w:r>
        <w:rPr>
          <w:rFonts w:ascii="Times New Roman" w:eastAsia="Times New Roman" w:hAnsi="Times New Roman" w:cs="Times New Roman"/>
          <w:lang w:eastAsia="ja-JP"/>
        </w:rPr>
        <w:t>Karanveer Pannu</w:t>
      </w:r>
      <w:r w:rsidRPr="005D10F2">
        <w:rPr>
          <w:rFonts w:ascii="Times New Roman" w:eastAsia="Times New Roman" w:hAnsi="Times New Roman" w:cs="Times New Roman"/>
          <w:lang w:eastAsia="ja-JP"/>
        </w:rPr>
        <w:t xml:space="preserve">) commencing </w:t>
      </w:r>
      <w:r>
        <w:rPr>
          <w:rFonts w:ascii="Times New Roman" w:eastAsia="Times New Roman" w:hAnsi="Times New Roman" w:cs="Times New Roman"/>
          <w:lang w:eastAsia="ja-JP"/>
        </w:rPr>
        <w:t>November 8, 2021</w:t>
      </w:r>
      <w:r w:rsidRPr="005D10F2">
        <w:rPr>
          <w:rFonts w:ascii="Times New Roman" w:eastAsia="Times New Roman" w:hAnsi="Times New Roman" w:cs="Times New Roman"/>
          <w:lang w:eastAsia="ja-JP"/>
        </w:rPr>
        <w:t xml:space="preserve"> and expiring December 31, 20</w:t>
      </w:r>
      <w:r>
        <w:rPr>
          <w:rFonts w:ascii="Times New Roman" w:eastAsia="Times New Roman" w:hAnsi="Times New Roman" w:cs="Times New Roman"/>
          <w:lang w:eastAsia="ja-JP"/>
        </w:rPr>
        <w:t>22</w:t>
      </w:r>
      <w:r w:rsidRPr="005D10F2">
        <w:rPr>
          <w:rFonts w:ascii="Times New Roman" w:eastAsia="Times New Roman" w:hAnsi="Times New Roman" w:cs="Times New Roman"/>
          <w:lang w:eastAsia="ja-JP"/>
        </w:rPr>
        <w:t>; and</w:t>
      </w:r>
    </w:p>
    <w:p w14:paraId="23E55FC1" w14:textId="1F16B9B7" w:rsidR="005D10F2" w:rsidRPr="005D10F2" w:rsidRDefault="005D10F2" w:rsidP="005D10F2">
      <w:pPr>
        <w:spacing w:after="0" w:line="360" w:lineRule="auto"/>
        <w:rPr>
          <w:rFonts w:ascii="Times New Roman" w:eastAsia="Times New Roman" w:hAnsi="Times New Roman" w:cs="Times New Roman"/>
          <w:lang w:eastAsia="ja-JP"/>
        </w:rPr>
      </w:pPr>
      <w:r w:rsidRPr="005D10F2">
        <w:rPr>
          <w:rFonts w:ascii="Times New Roman" w:eastAsia="Times New Roman" w:hAnsi="Times New Roman" w:cs="Times New Roman"/>
          <w:lang w:eastAsia="ja-JP"/>
        </w:rPr>
        <w:tab/>
      </w:r>
      <w:r w:rsidRPr="005D10F2">
        <w:rPr>
          <w:rFonts w:ascii="Times New Roman" w:eastAsia="Times New Roman" w:hAnsi="Times New Roman" w:cs="Times New Roman"/>
          <w:b/>
          <w:lang w:eastAsia="ja-JP"/>
        </w:rPr>
        <w:t>WHEREAS,</w:t>
      </w:r>
      <w:r w:rsidRPr="005D10F2">
        <w:rPr>
          <w:rFonts w:ascii="Times New Roman" w:eastAsia="Times New Roman" w:hAnsi="Times New Roman" w:cs="Times New Roman"/>
          <w:lang w:eastAsia="ja-JP"/>
        </w:rPr>
        <w:t xml:space="preserve"> </w:t>
      </w:r>
      <w:r>
        <w:rPr>
          <w:rFonts w:ascii="Times New Roman" w:eastAsia="Times New Roman" w:hAnsi="Times New Roman" w:cs="Times New Roman"/>
          <w:lang w:eastAsia="ja-JP"/>
        </w:rPr>
        <w:t>Balrup Hundal</w:t>
      </w:r>
      <w:r w:rsidRPr="005D10F2">
        <w:rPr>
          <w:rFonts w:ascii="Times New Roman" w:eastAsia="Times New Roman" w:hAnsi="Times New Roman" w:cs="Times New Roman"/>
          <w:lang w:eastAsia="ja-JP"/>
        </w:rPr>
        <w:t xml:space="preserve"> possesses the necessary qualifications to serve in this capacity on this board and will be appointed to the position of Alternate # 2 commencing </w:t>
      </w:r>
      <w:r>
        <w:rPr>
          <w:rFonts w:ascii="Times New Roman" w:eastAsia="Times New Roman" w:hAnsi="Times New Roman" w:cs="Times New Roman"/>
          <w:lang w:eastAsia="ja-JP"/>
        </w:rPr>
        <w:t>November 8, 2021</w:t>
      </w:r>
      <w:r w:rsidRPr="005D10F2">
        <w:rPr>
          <w:rFonts w:ascii="Times New Roman" w:eastAsia="Times New Roman" w:hAnsi="Times New Roman" w:cs="Times New Roman"/>
          <w:lang w:eastAsia="ja-JP"/>
        </w:rPr>
        <w:t xml:space="preserve"> and expiring December 31, 20</w:t>
      </w:r>
      <w:r>
        <w:rPr>
          <w:rFonts w:ascii="Times New Roman" w:eastAsia="Times New Roman" w:hAnsi="Times New Roman" w:cs="Times New Roman"/>
          <w:lang w:eastAsia="ja-JP"/>
        </w:rPr>
        <w:t>21</w:t>
      </w:r>
      <w:r w:rsidRPr="005D10F2">
        <w:rPr>
          <w:rFonts w:ascii="Times New Roman" w:eastAsia="Times New Roman" w:hAnsi="Times New Roman" w:cs="Times New Roman"/>
          <w:lang w:eastAsia="ja-JP"/>
        </w:rPr>
        <w:t>; and</w:t>
      </w:r>
    </w:p>
    <w:p w14:paraId="31974582" w14:textId="065FE0F3" w:rsidR="005D10F2" w:rsidRPr="005D10F2" w:rsidRDefault="005D10F2" w:rsidP="005D10F2">
      <w:pPr>
        <w:spacing w:after="0" w:line="360" w:lineRule="auto"/>
        <w:rPr>
          <w:rFonts w:ascii="Times New Roman" w:eastAsia="Times New Roman" w:hAnsi="Times New Roman" w:cs="Times New Roman"/>
          <w:lang w:eastAsia="ja-JP"/>
        </w:rPr>
      </w:pPr>
      <w:r w:rsidRPr="005D10F2">
        <w:rPr>
          <w:rFonts w:ascii="Times New Roman" w:eastAsia="Times New Roman" w:hAnsi="Times New Roman" w:cs="Times New Roman"/>
          <w:lang w:eastAsia="ja-JP"/>
        </w:rPr>
        <w:tab/>
      </w:r>
      <w:r w:rsidRPr="005D10F2">
        <w:rPr>
          <w:rFonts w:ascii="Times New Roman" w:eastAsia="Times New Roman" w:hAnsi="Times New Roman" w:cs="Times New Roman"/>
          <w:b/>
          <w:lang w:eastAsia="ja-JP"/>
        </w:rPr>
        <w:t>NOW, THEREFORE, BE IT RESOLVED</w:t>
      </w:r>
      <w:r w:rsidRPr="005D10F2">
        <w:rPr>
          <w:rFonts w:ascii="Times New Roman" w:eastAsia="Times New Roman" w:hAnsi="Times New Roman" w:cs="Times New Roman"/>
          <w:lang w:eastAsia="ja-JP"/>
        </w:rPr>
        <w:t xml:space="preserve"> by the Mayor and Township Committee the </w:t>
      </w:r>
      <w:r>
        <w:rPr>
          <w:rFonts w:ascii="Times New Roman" w:eastAsia="Times New Roman" w:hAnsi="Times New Roman" w:cs="Times New Roman"/>
          <w:lang w:eastAsia="ja-JP"/>
        </w:rPr>
        <w:t>Balrup Hundal</w:t>
      </w:r>
      <w:r w:rsidRPr="005D10F2">
        <w:rPr>
          <w:rFonts w:ascii="Times New Roman" w:eastAsia="Times New Roman" w:hAnsi="Times New Roman" w:cs="Times New Roman"/>
          <w:lang w:eastAsia="ja-JP"/>
        </w:rPr>
        <w:t xml:space="preserve"> is hereby appointed to the Voorhees Township Zoning Board as Alternate #2.</w:t>
      </w:r>
    </w:p>
    <w:p w14:paraId="0F9FEACB" w14:textId="2EF79E03" w:rsidR="00E64259" w:rsidRDefault="00E64259">
      <w:pPr>
        <w:rPr>
          <w:rFonts w:ascii="Times New Roman" w:hAnsi="Times New Roman" w:cs="Times New Roman"/>
        </w:rPr>
      </w:pPr>
    </w:p>
    <w:p w14:paraId="6C75B76C" w14:textId="7B0A9E5F" w:rsidR="005D10F2" w:rsidRDefault="005D10F2">
      <w:pPr>
        <w:rPr>
          <w:rFonts w:ascii="Times New Roman" w:hAnsi="Times New Roman" w:cs="Times New Roman"/>
        </w:rPr>
      </w:pPr>
    </w:p>
    <w:p w14:paraId="616A9154" w14:textId="5056363B" w:rsidR="005D10F2" w:rsidRDefault="005D10F2">
      <w:pPr>
        <w:rPr>
          <w:rFonts w:ascii="Times New Roman" w:hAnsi="Times New Roman" w:cs="Times New Roman"/>
        </w:rPr>
      </w:pPr>
    </w:p>
    <w:p w14:paraId="166B52CC" w14:textId="2E541C06" w:rsidR="005D10F2" w:rsidRDefault="005D10F2">
      <w:pPr>
        <w:rPr>
          <w:rFonts w:ascii="Times New Roman" w:hAnsi="Times New Roman" w:cs="Times New Roman"/>
        </w:rPr>
      </w:pPr>
    </w:p>
    <w:p w14:paraId="6BC3E9B2" w14:textId="55E9317F" w:rsidR="005D10F2" w:rsidRDefault="005D10F2">
      <w:pPr>
        <w:rPr>
          <w:rFonts w:ascii="Times New Roman" w:hAnsi="Times New Roman" w:cs="Times New Roman"/>
        </w:rPr>
      </w:pPr>
    </w:p>
    <w:p w14:paraId="5F48E948" w14:textId="77777777" w:rsidR="005D10F2" w:rsidRPr="001C16B0" w:rsidRDefault="005D10F2" w:rsidP="005D10F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B2A5763" w14:textId="77777777" w:rsidR="005D10F2" w:rsidRPr="001C16B0" w:rsidRDefault="005D10F2" w:rsidP="005D10F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7267177A" w14:textId="77777777" w:rsidR="005D10F2" w:rsidRPr="001C16B0" w:rsidRDefault="005D10F2" w:rsidP="005D10F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7FC8B18" w14:textId="77777777" w:rsidR="005D10F2" w:rsidRPr="001C16B0" w:rsidRDefault="005D10F2" w:rsidP="005D10F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E710797" w14:textId="77777777" w:rsidR="005D10F2" w:rsidRDefault="005D10F2" w:rsidP="005D10F2">
      <w:pPr>
        <w:rPr>
          <w:rFonts w:ascii="Times New Roman" w:hAnsi="Times New Roman" w:cs="Times New Roman"/>
        </w:rPr>
      </w:pPr>
    </w:p>
    <w:p w14:paraId="413CE6AD" w14:textId="77777777" w:rsidR="005D10F2" w:rsidRDefault="005D10F2" w:rsidP="005D10F2">
      <w:pPr>
        <w:rPr>
          <w:rFonts w:ascii="Times New Roman" w:hAnsi="Times New Roman" w:cs="Times New Roman"/>
        </w:rPr>
      </w:pPr>
    </w:p>
    <w:p w14:paraId="586A44E0" w14:textId="77777777" w:rsidR="005D10F2" w:rsidRDefault="005D10F2" w:rsidP="005D10F2">
      <w:pPr>
        <w:rPr>
          <w:rFonts w:ascii="Times New Roman" w:hAnsi="Times New Roman" w:cs="Times New Roman"/>
        </w:rPr>
      </w:pPr>
    </w:p>
    <w:p w14:paraId="7FE130E5" w14:textId="77777777" w:rsidR="005D10F2" w:rsidRPr="001C16B0" w:rsidRDefault="005D10F2" w:rsidP="005D10F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7D1DB421" w14:textId="77777777" w:rsidR="005D10F2" w:rsidRPr="001C16B0" w:rsidRDefault="005D10F2" w:rsidP="005D10F2">
      <w:pPr>
        <w:spacing w:after="0" w:line="240" w:lineRule="auto"/>
        <w:rPr>
          <w:rFonts w:ascii="Times New Roman" w:eastAsia="Calibri" w:hAnsi="Times New Roman" w:cs="Times New Roman"/>
        </w:rPr>
      </w:pPr>
    </w:p>
    <w:p w14:paraId="77944867" w14:textId="77777777" w:rsidR="005D10F2" w:rsidRPr="001C16B0" w:rsidRDefault="005D10F2" w:rsidP="005D10F2">
      <w:pPr>
        <w:spacing w:after="0" w:line="240" w:lineRule="auto"/>
        <w:rPr>
          <w:rFonts w:ascii="Times New Roman" w:eastAsia="Calibri" w:hAnsi="Times New Roman" w:cs="Times New Roman"/>
        </w:rPr>
      </w:pPr>
    </w:p>
    <w:p w14:paraId="0EAA7F59" w14:textId="77777777" w:rsidR="005D10F2" w:rsidRPr="001C16B0" w:rsidRDefault="005D10F2" w:rsidP="005D10F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DE42A69" w14:textId="77777777" w:rsidR="005D10F2" w:rsidRPr="001C16B0" w:rsidRDefault="005D10F2" w:rsidP="005D10F2">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753BD702" w14:textId="13B451E7" w:rsidR="005D10F2" w:rsidRDefault="005D10F2" w:rsidP="005D10F2">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07B6CD3C" w14:textId="77777777" w:rsidR="005D10F2" w:rsidRPr="001C16B0" w:rsidRDefault="005D10F2" w:rsidP="005D10F2">
      <w:pPr>
        <w:suppressAutoHyphens/>
        <w:spacing w:after="0" w:line="240" w:lineRule="atLeast"/>
        <w:ind w:left="5040"/>
        <w:rPr>
          <w:rFonts w:ascii="Times New Roman" w:eastAsia="Calibri" w:hAnsi="Times New Roman" w:cs="Times New Roman"/>
        </w:rPr>
      </w:pPr>
    </w:p>
    <w:p w14:paraId="6E1CBB43" w14:textId="0AEC20C3" w:rsidR="005D10F2" w:rsidRDefault="005D10F2">
      <w:pPr>
        <w:rPr>
          <w:rFonts w:ascii="Times New Roman" w:hAnsi="Times New Roman" w:cs="Times New Roman"/>
        </w:rPr>
      </w:pPr>
      <w:r>
        <w:rPr>
          <w:rFonts w:ascii="Times New Roman" w:hAnsi="Times New Roman" w:cs="Times New Roman"/>
        </w:rPr>
        <w:br w:type="page"/>
      </w:r>
    </w:p>
    <w:p w14:paraId="0941B682" w14:textId="77777777" w:rsidR="005D10F2" w:rsidRPr="006D5F51" w:rsidRDefault="005D10F2">
      <w:pPr>
        <w:rPr>
          <w:rFonts w:ascii="Times New Roman" w:hAnsi="Times New Roman" w:cs="Times New Roman"/>
          <w:b/>
          <w:bCs/>
        </w:rPr>
      </w:pPr>
      <w:r w:rsidRPr="006D5F51">
        <w:rPr>
          <w:rFonts w:ascii="Times New Roman" w:hAnsi="Times New Roman" w:cs="Times New Roman"/>
          <w:b/>
          <w:bCs/>
        </w:rPr>
        <w:lastRenderedPageBreak/>
        <w:t>RESOLUTION NO. 248-21</w:t>
      </w:r>
    </w:p>
    <w:p w14:paraId="4DF02F15" w14:textId="77777777" w:rsidR="005D10F2" w:rsidRDefault="005D10F2">
      <w:pPr>
        <w:rPr>
          <w:rFonts w:ascii="Times New Roman" w:hAnsi="Times New Roman" w:cs="Times New Roman"/>
        </w:rPr>
      </w:pPr>
    </w:p>
    <w:p w14:paraId="47228DBC" w14:textId="76CEBDA8" w:rsidR="006D5F51" w:rsidRPr="006D5F51" w:rsidRDefault="006D5F51" w:rsidP="006D5F51">
      <w:pPr>
        <w:spacing w:after="0" w:line="240" w:lineRule="auto"/>
        <w:jc w:val="center"/>
        <w:rPr>
          <w:rFonts w:ascii="Times New Roman" w:hAnsi="Times New Roman" w:cs="Times New Roman"/>
          <w:b/>
        </w:rPr>
      </w:pPr>
      <w:r w:rsidRPr="006D5F51">
        <w:rPr>
          <w:rFonts w:ascii="Times New Roman" w:hAnsi="Times New Roman" w:cs="Times New Roman"/>
          <w:b/>
        </w:rPr>
        <w:t>AUTHORIZING EXTENSION NUMBER TWP OF A CONTRACT FOR EMS BILLING SERVICES TO DM MEDICAL BILLINGS</w:t>
      </w:r>
    </w:p>
    <w:p w14:paraId="13A4468F" w14:textId="77777777" w:rsidR="006D5F51" w:rsidRPr="006D5F51" w:rsidRDefault="006D5F51" w:rsidP="006D5F51">
      <w:pPr>
        <w:spacing w:after="0" w:line="240" w:lineRule="auto"/>
        <w:jc w:val="center"/>
        <w:rPr>
          <w:rFonts w:ascii="Times New Roman" w:hAnsi="Times New Roman" w:cs="Times New Roman"/>
          <w:sz w:val="24"/>
          <w:szCs w:val="24"/>
        </w:rPr>
      </w:pPr>
    </w:p>
    <w:p w14:paraId="20338696" w14:textId="77777777" w:rsidR="006D5F51" w:rsidRPr="006D5F51" w:rsidRDefault="006D5F51" w:rsidP="006D5F51">
      <w:pPr>
        <w:spacing w:after="0" w:line="240" w:lineRule="auto"/>
        <w:rPr>
          <w:rFonts w:ascii="Times New Roman" w:hAnsi="Times New Roman" w:cs="Times New Roman"/>
          <w:sz w:val="24"/>
          <w:szCs w:val="24"/>
        </w:rPr>
      </w:pPr>
    </w:p>
    <w:p w14:paraId="73BEE987" w14:textId="744EC85E" w:rsidR="006D5F51" w:rsidRDefault="006D5F51" w:rsidP="006D5F51">
      <w:pPr>
        <w:spacing w:after="0" w:line="360" w:lineRule="auto"/>
        <w:rPr>
          <w:rFonts w:ascii="Times New Roman" w:hAnsi="Times New Roman" w:cs="Times New Roman"/>
        </w:rPr>
      </w:pPr>
      <w:r w:rsidRPr="006D5F51">
        <w:rPr>
          <w:rFonts w:ascii="Times New Roman" w:hAnsi="Times New Roman" w:cs="Times New Roman"/>
        </w:rPr>
        <w:tab/>
      </w:r>
      <w:r w:rsidRPr="006D5F51">
        <w:rPr>
          <w:rFonts w:ascii="Times New Roman" w:hAnsi="Times New Roman" w:cs="Times New Roman"/>
          <w:b/>
        </w:rPr>
        <w:t>WHEREAS</w:t>
      </w:r>
      <w:r w:rsidRPr="006D5F51">
        <w:rPr>
          <w:rFonts w:ascii="Times New Roman" w:hAnsi="Times New Roman" w:cs="Times New Roman"/>
        </w:rPr>
        <w:t xml:space="preserve">, a two-year contract was awarded to DM Medical Billings on May 8, 2017 by Resolution No. 133-17 for EMS billing services; and </w:t>
      </w:r>
    </w:p>
    <w:p w14:paraId="0D69C58C" w14:textId="08A57737" w:rsidR="006D5F51" w:rsidRPr="006D5F51" w:rsidRDefault="006D5F51" w:rsidP="006D5F51">
      <w:pPr>
        <w:spacing w:after="0" w:line="360" w:lineRule="auto"/>
        <w:rPr>
          <w:rFonts w:ascii="Times New Roman" w:hAnsi="Times New Roman" w:cs="Times New Roman"/>
        </w:rPr>
      </w:pPr>
      <w:r>
        <w:rPr>
          <w:rFonts w:ascii="Times New Roman" w:hAnsi="Times New Roman" w:cs="Times New Roman"/>
        </w:rPr>
        <w:tab/>
      </w:r>
      <w:r w:rsidRPr="006D5F51">
        <w:rPr>
          <w:rFonts w:ascii="Times New Roman" w:hAnsi="Times New Roman" w:cs="Times New Roman"/>
          <w:b/>
          <w:bCs/>
        </w:rPr>
        <w:t>WHEREAS,</w:t>
      </w:r>
      <w:r>
        <w:rPr>
          <w:rFonts w:ascii="Times New Roman" w:hAnsi="Times New Roman" w:cs="Times New Roman"/>
        </w:rPr>
        <w:t xml:space="preserve"> Voorhees Township Committee authorized extension number one of the contract by resolution #118-2020 on May 11, 2020; and</w:t>
      </w:r>
    </w:p>
    <w:p w14:paraId="7E11D35B" w14:textId="77777777" w:rsidR="006D5F51" w:rsidRPr="006D5F51" w:rsidRDefault="006D5F51" w:rsidP="006D5F51">
      <w:pPr>
        <w:spacing w:after="0" w:line="360" w:lineRule="auto"/>
        <w:rPr>
          <w:rFonts w:ascii="Times New Roman" w:hAnsi="Times New Roman" w:cs="Times New Roman"/>
        </w:rPr>
      </w:pPr>
      <w:r w:rsidRPr="006D5F51">
        <w:rPr>
          <w:rFonts w:ascii="Times New Roman" w:hAnsi="Times New Roman" w:cs="Times New Roman"/>
        </w:rPr>
        <w:tab/>
      </w:r>
      <w:r w:rsidRPr="006D5F51">
        <w:rPr>
          <w:rFonts w:ascii="Times New Roman" w:hAnsi="Times New Roman" w:cs="Times New Roman"/>
          <w:b/>
        </w:rPr>
        <w:t>WHEREAS</w:t>
      </w:r>
      <w:r w:rsidRPr="006D5F51">
        <w:rPr>
          <w:rFonts w:ascii="Times New Roman" w:hAnsi="Times New Roman" w:cs="Times New Roman"/>
        </w:rPr>
        <w:t>, N.J.S.A. 40A:11-15 provides that any contract for services which is for three years or less may include provisions for two (2) one-year extensions, provided that:</w:t>
      </w:r>
    </w:p>
    <w:p w14:paraId="0CE638E2" w14:textId="77777777" w:rsidR="006D5F51" w:rsidRPr="006D5F51" w:rsidRDefault="006D5F51" w:rsidP="006D5F51">
      <w:pPr>
        <w:spacing w:after="200" w:line="360" w:lineRule="auto"/>
        <w:rPr>
          <w:rFonts w:ascii="Times New Roman" w:hAnsi="Times New Roman" w:cs="Times New Roman"/>
        </w:rPr>
      </w:pPr>
      <w:r w:rsidRPr="006D5F51">
        <w:rPr>
          <w:rFonts w:ascii="Times New Roman" w:hAnsi="Times New Roman" w:cs="Times New Roman"/>
        </w:rPr>
        <w:tab/>
        <w:t>The governing body shall find that the services are being performed in an effective and efficient manner;</w:t>
      </w:r>
    </w:p>
    <w:p w14:paraId="7720DC16" w14:textId="3FB672AB" w:rsidR="006D5F51" w:rsidRPr="006D5F51" w:rsidRDefault="006D5F51" w:rsidP="006D5F51">
      <w:pPr>
        <w:numPr>
          <w:ilvl w:val="0"/>
          <w:numId w:val="2"/>
        </w:numPr>
        <w:spacing w:after="200" w:line="360" w:lineRule="auto"/>
        <w:ind w:left="720" w:firstLine="0"/>
        <w:contextualSpacing/>
        <w:rPr>
          <w:rFonts w:ascii="Times New Roman" w:hAnsi="Times New Roman" w:cs="Times New Roman"/>
        </w:rPr>
      </w:pPr>
      <w:r w:rsidRPr="006D5F51">
        <w:rPr>
          <w:rFonts w:ascii="Times New Roman" w:hAnsi="Times New Roman" w:cs="Times New Roman"/>
        </w:rPr>
        <w:t>The contract shall not be extended so that it runs for more than a total of five consecutive</w:t>
      </w:r>
      <w:r>
        <w:rPr>
          <w:rFonts w:ascii="Times New Roman" w:hAnsi="Times New Roman" w:cs="Times New Roman"/>
        </w:rPr>
        <w:t xml:space="preserve"> </w:t>
      </w:r>
      <w:r w:rsidRPr="006D5F51">
        <w:rPr>
          <w:rFonts w:ascii="Times New Roman" w:hAnsi="Times New Roman" w:cs="Times New Roman"/>
        </w:rPr>
        <w:t>years;</w:t>
      </w:r>
    </w:p>
    <w:p w14:paraId="5F6737DA" w14:textId="77777777" w:rsidR="006D5F51" w:rsidRDefault="006D5F51" w:rsidP="006D5F51">
      <w:pPr>
        <w:numPr>
          <w:ilvl w:val="0"/>
          <w:numId w:val="2"/>
        </w:numPr>
        <w:spacing w:after="200" w:line="360" w:lineRule="auto"/>
        <w:ind w:left="720" w:firstLine="0"/>
        <w:contextualSpacing/>
        <w:rPr>
          <w:rFonts w:ascii="Times New Roman" w:hAnsi="Times New Roman" w:cs="Times New Roman"/>
        </w:rPr>
      </w:pPr>
      <w:r w:rsidRPr="006D5F51">
        <w:rPr>
          <w:rFonts w:ascii="Times New Roman" w:hAnsi="Times New Roman" w:cs="Times New Roman"/>
        </w:rPr>
        <w:t>Any price change included in the extension shall be based on a cumulative adjustment pursuant to the change in the index rate for the 12 months preceding the time the contract is renewed;</w:t>
      </w:r>
    </w:p>
    <w:p w14:paraId="4B07C1E8" w14:textId="3F0C8C18" w:rsidR="006D5F51" w:rsidRPr="006D5F51" w:rsidRDefault="006D5F51" w:rsidP="006D5F51">
      <w:pPr>
        <w:numPr>
          <w:ilvl w:val="0"/>
          <w:numId w:val="2"/>
        </w:numPr>
        <w:spacing w:after="0" w:line="360" w:lineRule="auto"/>
        <w:ind w:left="720" w:firstLine="0"/>
        <w:contextualSpacing/>
        <w:rPr>
          <w:rFonts w:ascii="Times New Roman" w:hAnsi="Times New Roman" w:cs="Times New Roman"/>
        </w:rPr>
      </w:pPr>
      <w:r w:rsidRPr="006D5F51">
        <w:rPr>
          <w:rFonts w:ascii="Times New Roman" w:hAnsi="Times New Roman" w:cs="Times New Roman"/>
        </w:rPr>
        <w:t>The terms and conditions of the contract remain substantially the same;</w:t>
      </w:r>
    </w:p>
    <w:p w14:paraId="03A6C6BD" w14:textId="77777777" w:rsidR="006D5F51" w:rsidRPr="006D5F51" w:rsidRDefault="006D5F51" w:rsidP="006D5F51">
      <w:pPr>
        <w:spacing w:after="200" w:line="360" w:lineRule="auto"/>
        <w:ind w:left="1440"/>
        <w:contextualSpacing/>
        <w:rPr>
          <w:rFonts w:ascii="Times New Roman" w:hAnsi="Times New Roman" w:cs="Times New Roman"/>
        </w:rPr>
      </w:pPr>
    </w:p>
    <w:p w14:paraId="5452C3E6" w14:textId="22952E74" w:rsidR="006D5F51" w:rsidRDefault="006D5F51" w:rsidP="006D5F51">
      <w:pPr>
        <w:spacing w:after="0" w:line="360" w:lineRule="auto"/>
        <w:ind w:firstLine="720"/>
        <w:rPr>
          <w:rFonts w:ascii="Times New Roman" w:hAnsi="Times New Roman" w:cs="Times New Roman"/>
        </w:rPr>
      </w:pPr>
      <w:r w:rsidRPr="006D5F51">
        <w:rPr>
          <w:rFonts w:ascii="Times New Roman" w:hAnsi="Times New Roman" w:cs="Times New Roman"/>
          <w:b/>
        </w:rPr>
        <w:t xml:space="preserve">WHEREAS, </w:t>
      </w:r>
      <w:r w:rsidRPr="006D5F51">
        <w:rPr>
          <w:rFonts w:ascii="Times New Roman" w:hAnsi="Times New Roman" w:cs="Times New Roman"/>
        </w:rPr>
        <w:t>the contract extension with DM Medical Billings meets the aforementioned criteria</w:t>
      </w:r>
      <w:r>
        <w:rPr>
          <w:rFonts w:ascii="Times New Roman" w:hAnsi="Times New Roman" w:cs="Times New Roman"/>
        </w:rPr>
        <w:t>.</w:t>
      </w:r>
    </w:p>
    <w:p w14:paraId="47A67844" w14:textId="3DB498B2" w:rsidR="006D5F51" w:rsidRPr="006D5F51" w:rsidRDefault="006D5F51" w:rsidP="006D5F51">
      <w:pPr>
        <w:spacing w:after="0" w:line="360" w:lineRule="auto"/>
        <w:ind w:firstLine="720"/>
        <w:rPr>
          <w:rFonts w:ascii="Times New Roman" w:hAnsi="Times New Roman" w:cs="Times New Roman"/>
        </w:rPr>
      </w:pPr>
      <w:r w:rsidRPr="006D5F51">
        <w:rPr>
          <w:rFonts w:ascii="Times New Roman" w:hAnsi="Times New Roman" w:cs="Times New Roman"/>
          <w:b/>
        </w:rPr>
        <w:t>NOW, THEREFORE, BE IT RESOVLED</w:t>
      </w:r>
      <w:r w:rsidRPr="006D5F51">
        <w:rPr>
          <w:rFonts w:ascii="Times New Roman" w:hAnsi="Times New Roman" w:cs="Times New Roman"/>
        </w:rPr>
        <w:t xml:space="preserve"> by the Mayor and Township Committee that contract extension #1, for the EMS medical billing with DM Medical Billings is hereby approved.  </w:t>
      </w:r>
    </w:p>
    <w:p w14:paraId="5860AAA2" w14:textId="77777777" w:rsidR="006D5F51" w:rsidRPr="006D5F51" w:rsidRDefault="006D5F51" w:rsidP="006D5F51">
      <w:pPr>
        <w:rPr>
          <w:rFonts w:ascii="Times New Roman" w:eastAsia="Calibri" w:hAnsi="Times New Roman" w:cs="Times New Roman"/>
        </w:rPr>
      </w:pPr>
    </w:p>
    <w:p w14:paraId="62AF469D" w14:textId="77777777" w:rsidR="006D5F51" w:rsidRDefault="006D5F51">
      <w:pPr>
        <w:rPr>
          <w:rFonts w:ascii="Times New Roman" w:hAnsi="Times New Roman" w:cs="Times New Roman"/>
        </w:rPr>
      </w:pPr>
    </w:p>
    <w:p w14:paraId="7C893B2B" w14:textId="77777777" w:rsidR="006D5F51" w:rsidRDefault="006D5F51">
      <w:pPr>
        <w:rPr>
          <w:rFonts w:ascii="Times New Roman" w:hAnsi="Times New Roman" w:cs="Times New Roman"/>
        </w:rPr>
      </w:pPr>
    </w:p>
    <w:p w14:paraId="37AFE791" w14:textId="77777777" w:rsidR="006D5F51" w:rsidRPr="001C16B0" w:rsidRDefault="006D5F51" w:rsidP="006D5F51">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25384C2" w14:textId="77777777" w:rsidR="006D5F51" w:rsidRPr="001C16B0" w:rsidRDefault="006D5F51" w:rsidP="006D5F5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0918F393" w14:textId="77777777" w:rsidR="006D5F51" w:rsidRPr="001C16B0" w:rsidRDefault="006D5F51" w:rsidP="006D5F5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D4513DD" w14:textId="77777777" w:rsidR="006D5F51" w:rsidRPr="001C16B0" w:rsidRDefault="006D5F51" w:rsidP="006D5F5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E17C75E" w14:textId="77777777" w:rsidR="006D5F51" w:rsidRDefault="006D5F51" w:rsidP="006D5F51">
      <w:pPr>
        <w:rPr>
          <w:rFonts w:ascii="Times New Roman" w:hAnsi="Times New Roman" w:cs="Times New Roman"/>
        </w:rPr>
      </w:pPr>
    </w:p>
    <w:p w14:paraId="7148694A" w14:textId="77777777" w:rsidR="006D5F51" w:rsidRDefault="006D5F51" w:rsidP="006D5F51">
      <w:pPr>
        <w:rPr>
          <w:rFonts w:ascii="Times New Roman" w:hAnsi="Times New Roman" w:cs="Times New Roman"/>
        </w:rPr>
      </w:pPr>
    </w:p>
    <w:p w14:paraId="01FC3DBD" w14:textId="77777777" w:rsidR="006D5F51" w:rsidRDefault="006D5F51" w:rsidP="006D5F51">
      <w:pPr>
        <w:rPr>
          <w:rFonts w:ascii="Times New Roman" w:hAnsi="Times New Roman" w:cs="Times New Roman"/>
        </w:rPr>
      </w:pPr>
    </w:p>
    <w:p w14:paraId="44D926E5" w14:textId="77777777" w:rsidR="006D5F51" w:rsidRPr="001C16B0" w:rsidRDefault="006D5F51" w:rsidP="006D5F5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59B5F19D" w14:textId="77777777" w:rsidR="006D5F51" w:rsidRPr="001C16B0" w:rsidRDefault="006D5F51" w:rsidP="006D5F51">
      <w:pPr>
        <w:spacing w:after="0" w:line="240" w:lineRule="auto"/>
        <w:rPr>
          <w:rFonts w:ascii="Times New Roman" w:eastAsia="Calibri" w:hAnsi="Times New Roman" w:cs="Times New Roman"/>
        </w:rPr>
      </w:pPr>
    </w:p>
    <w:p w14:paraId="3402FD63" w14:textId="77777777" w:rsidR="006D5F51" w:rsidRPr="001C16B0" w:rsidRDefault="006D5F51" w:rsidP="006D5F51">
      <w:pPr>
        <w:spacing w:after="0" w:line="240" w:lineRule="auto"/>
        <w:rPr>
          <w:rFonts w:ascii="Times New Roman" w:eastAsia="Calibri" w:hAnsi="Times New Roman" w:cs="Times New Roman"/>
        </w:rPr>
      </w:pPr>
    </w:p>
    <w:p w14:paraId="71BF8146" w14:textId="77777777" w:rsidR="006D5F51" w:rsidRPr="001C16B0" w:rsidRDefault="006D5F51" w:rsidP="006D5F5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ACF511D" w14:textId="77777777" w:rsidR="006D5F51" w:rsidRPr="001C16B0" w:rsidRDefault="006D5F51" w:rsidP="006D5F51">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E67BAF2" w14:textId="77777777" w:rsidR="006D5F51" w:rsidRDefault="006D5F51" w:rsidP="006D5F51">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2373B2C2" w14:textId="77777777" w:rsidR="0040585F" w:rsidRPr="0040585F" w:rsidRDefault="005D10F2">
      <w:pPr>
        <w:rPr>
          <w:rFonts w:ascii="Times New Roman" w:hAnsi="Times New Roman" w:cs="Times New Roman"/>
          <w:b/>
          <w:bCs/>
        </w:rPr>
      </w:pPr>
      <w:r>
        <w:rPr>
          <w:rFonts w:ascii="Times New Roman" w:hAnsi="Times New Roman" w:cs="Times New Roman"/>
        </w:rPr>
        <w:br w:type="page"/>
      </w:r>
      <w:r w:rsidR="0040585F" w:rsidRPr="0040585F">
        <w:rPr>
          <w:rFonts w:ascii="Times New Roman" w:hAnsi="Times New Roman" w:cs="Times New Roman"/>
          <w:b/>
          <w:bCs/>
        </w:rPr>
        <w:lastRenderedPageBreak/>
        <w:t>RESOLUTION NO. 249-21</w:t>
      </w:r>
    </w:p>
    <w:p w14:paraId="3FB67D72" w14:textId="77777777" w:rsidR="0040585F" w:rsidRDefault="0040585F">
      <w:pPr>
        <w:rPr>
          <w:rFonts w:ascii="Times New Roman" w:hAnsi="Times New Roman" w:cs="Times New Roman"/>
        </w:rPr>
      </w:pPr>
    </w:p>
    <w:p w14:paraId="68CAD29B" w14:textId="77777777" w:rsidR="0040585F" w:rsidRDefault="0040585F">
      <w:pPr>
        <w:rPr>
          <w:rFonts w:ascii="Times New Roman" w:hAnsi="Times New Roman" w:cs="Times New Roman"/>
        </w:rPr>
      </w:pPr>
      <w:r w:rsidRPr="0040585F">
        <w:rPr>
          <w:noProof/>
        </w:rPr>
        <w:drawing>
          <wp:inline distT="0" distB="0" distL="0" distR="0" wp14:anchorId="0203E471" wp14:editId="595483DA">
            <wp:extent cx="5943600" cy="90265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9026525"/>
                    </a:xfrm>
                    <a:prstGeom prst="rect">
                      <a:avLst/>
                    </a:prstGeom>
                    <a:noFill/>
                    <a:ln>
                      <a:noFill/>
                    </a:ln>
                  </pic:spPr>
                </pic:pic>
              </a:graphicData>
            </a:graphic>
          </wp:inline>
        </w:drawing>
      </w:r>
    </w:p>
    <w:p w14:paraId="07FDE07C" w14:textId="77777777" w:rsidR="0040585F" w:rsidRDefault="0040585F">
      <w:pPr>
        <w:rPr>
          <w:rFonts w:ascii="Times New Roman" w:hAnsi="Times New Roman" w:cs="Times New Roman"/>
        </w:rPr>
      </w:pPr>
    </w:p>
    <w:p w14:paraId="6E84129E" w14:textId="77777777" w:rsidR="0040585F" w:rsidRDefault="0040585F">
      <w:pPr>
        <w:rPr>
          <w:rFonts w:ascii="Times New Roman" w:hAnsi="Times New Roman" w:cs="Times New Roman"/>
        </w:rPr>
      </w:pPr>
      <w:r>
        <w:rPr>
          <w:rFonts w:ascii="Times New Roman" w:hAnsi="Times New Roman" w:cs="Times New Roman"/>
        </w:rPr>
        <w:br w:type="page"/>
      </w:r>
    </w:p>
    <w:p w14:paraId="5BCB25B1" w14:textId="77777777" w:rsidR="0040585F" w:rsidRPr="001C16B0" w:rsidRDefault="0040585F" w:rsidP="0040585F">
      <w:pPr>
        <w:spacing w:after="0" w:line="480" w:lineRule="auto"/>
        <w:rPr>
          <w:rFonts w:ascii="Times New Roman" w:eastAsia="Calibri" w:hAnsi="Times New Roman" w:cs="Times New Roman"/>
        </w:rPr>
      </w:pPr>
      <w:r w:rsidRPr="001C16B0">
        <w:rPr>
          <w:rFonts w:ascii="Times New Roman" w:eastAsia="Calibri" w:hAnsi="Times New Roman" w:cs="Times New Roman"/>
        </w:rPr>
        <w:lastRenderedPageBreak/>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B71DF87" w14:textId="77777777" w:rsidR="0040585F" w:rsidRPr="001C16B0" w:rsidRDefault="0040585F" w:rsidP="0040585F">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7A990AEB" w14:textId="77777777" w:rsidR="0040585F" w:rsidRPr="001C16B0" w:rsidRDefault="0040585F" w:rsidP="0040585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C44C125" w14:textId="77777777" w:rsidR="0040585F" w:rsidRPr="001C16B0" w:rsidRDefault="0040585F" w:rsidP="0040585F">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4B2984F" w14:textId="77777777" w:rsidR="0040585F" w:rsidRDefault="0040585F" w:rsidP="0040585F">
      <w:pPr>
        <w:rPr>
          <w:rFonts w:ascii="Times New Roman" w:hAnsi="Times New Roman" w:cs="Times New Roman"/>
        </w:rPr>
      </w:pPr>
    </w:p>
    <w:p w14:paraId="6289EFCE" w14:textId="77777777" w:rsidR="0040585F" w:rsidRDefault="0040585F" w:rsidP="0040585F">
      <w:pPr>
        <w:rPr>
          <w:rFonts w:ascii="Times New Roman" w:hAnsi="Times New Roman" w:cs="Times New Roman"/>
        </w:rPr>
      </w:pPr>
    </w:p>
    <w:p w14:paraId="60C19B42" w14:textId="77777777" w:rsidR="0040585F" w:rsidRDefault="0040585F" w:rsidP="0040585F">
      <w:pPr>
        <w:rPr>
          <w:rFonts w:ascii="Times New Roman" w:hAnsi="Times New Roman" w:cs="Times New Roman"/>
        </w:rPr>
      </w:pPr>
    </w:p>
    <w:p w14:paraId="7E6E229E" w14:textId="77777777" w:rsidR="0040585F" w:rsidRPr="001C16B0" w:rsidRDefault="0040585F" w:rsidP="0040585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6232F9F6" w14:textId="77777777" w:rsidR="0040585F" w:rsidRPr="001C16B0" w:rsidRDefault="0040585F" w:rsidP="0040585F">
      <w:pPr>
        <w:spacing w:after="0" w:line="240" w:lineRule="auto"/>
        <w:rPr>
          <w:rFonts w:ascii="Times New Roman" w:eastAsia="Calibri" w:hAnsi="Times New Roman" w:cs="Times New Roman"/>
        </w:rPr>
      </w:pPr>
    </w:p>
    <w:p w14:paraId="58AC483A" w14:textId="77777777" w:rsidR="0040585F" w:rsidRPr="001C16B0" w:rsidRDefault="0040585F" w:rsidP="0040585F">
      <w:pPr>
        <w:spacing w:after="0" w:line="240" w:lineRule="auto"/>
        <w:rPr>
          <w:rFonts w:ascii="Times New Roman" w:eastAsia="Calibri" w:hAnsi="Times New Roman" w:cs="Times New Roman"/>
        </w:rPr>
      </w:pPr>
    </w:p>
    <w:p w14:paraId="645BCE8E" w14:textId="77777777" w:rsidR="0040585F" w:rsidRPr="001C16B0" w:rsidRDefault="0040585F" w:rsidP="0040585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1101699" w14:textId="77777777" w:rsidR="0040585F" w:rsidRPr="001C16B0" w:rsidRDefault="0040585F" w:rsidP="0040585F">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513FAC78" w14:textId="77777777" w:rsidR="0040585F" w:rsidRDefault="0040585F" w:rsidP="0040585F">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1FB18187" w14:textId="51D99D01" w:rsidR="0040585F" w:rsidRDefault="0040585F">
      <w:pPr>
        <w:rPr>
          <w:rFonts w:ascii="Times New Roman" w:hAnsi="Times New Roman" w:cs="Times New Roman"/>
        </w:rPr>
      </w:pPr>
      <w:r>
        <w:rPr>
          <w:rFonts w:ascii="Times New Roman" w:hAnsi="Times New Roman" w:cs="Times New Roman"/>
        </w:rPr>
        <w:br w:type="page"/>
      </w:r>
    </w:p>
    <w:p w14:paraId="4D3D322F" w14:textId="6F637621" w:rsidR="005407DC" w:rsidRDefault="005407DC" w:rsidP="005407DC">
      <w:pPr>
        <w:pStyle w:val="BodyText"/>
        <w:jc w:val="left"/>
      </w:pPr>
      <w:r>
        <w:lastRenderedPageBreak/>
        <w:t>RESOLUTION NO. 250-21</w:t>
      </w:r>
    </w:p>
    <w:p w14:paraId="08FDF8BD" w14:textId="55B7C40D" w:rsidR="005407DC" w:rsidRDefault="005407DC" w:rsidP="00711EA5">
      <w:pPr>
        <w:pStyle w:val="BodyText"/>
      </w:pPr>
    </w:p>
    <w:p w14:paraId="05E90E81" w14:textId="77777777" w:rsidR="005407DC" w:rsidRDefault="005407DC" w:rsidP="00711EA5">
      <w:pPr>
        <w:pStyle w:val="BodyText"/>
      </w:pPr>
    </w:p>
    <w:p w14:paraId="7317D821" w14:textId="77777777" w:rsidR="00D16BC7" w:rsidRDefault="00711EA5" w:rsidP="00711EA5">
      <w:pPr>
        <w:pStyle w:val="BodyText"/>
      </w:pPr>
      <w:r>
        <w:t>AUTHORIZING THE ADVERTISEMENT FOR</w:t>
      </w:r>
      <w:r w:rsidR="003236CA">
        <w:t xml:space="preserve"> </w:t>
      </w:r>
      <w:r>
        <w:t xml:space="preserve">THE SALE OF LAND OF </w:t>
      </w:r>
    </w:p>
    <w:p w14:paraId="263E8A23" w14:textId="07340E5E" w:rsidR="00711EA5" w:rsidRDefault="00711EA5" w:rsidP="00711EA5">
      <w:pPr>
        <w:pStyle w:val="BodyText"/>
      </w:pPr>
      <w:r>
        <w:t>400 SYCAMORE AVENUE (BLOCK 14, LOT 15)</w:t>
      </w:r>
      <w:r w:rsidR="003236CA">
        <w:t xml:space="preserve"> </w:t>
      </w:r>
      <w:r>
        <w:t>IN ACCORDANCE WITH</w:t>
      </w:r>
    </w:p>
    <w:p w14:paraId="48462294" w14:textId="6D4F6533" w:rsidR="00711EA5" w:rsidRDefault="00711EA5" w:rsidP="00711EA5">
      <w:pPr>
        <w:pStyle w:val="BodyText"/>
      </w:pPr>
      <w:r>
        <w:t>THE REQUIREMENTS OF THE LOCAL LANDS AND BUILDINGS LAW</w:t>
      </w:r>
    </w:p>
    <w:p w14:paraId="19EA39C9" w14:textId="49B788FE" w:rsidR="003236CA" w:rsidRDefault="003236CA" w:rsidP="00711EA5">
      <w:pPr>
        <w:pStyle w:val="BodyText"/>
      </w:pPr>
    </w:p>
    <w:p w14:paraId="210F6239" w14:textId="77777777" w:rsidR="003236CA" w:rsidRDefault="003236CA" w:rsidP="00711EA5">
      <w:pPr>
        <w:pStyle w:val="BodyText"/>
        <w:rPr>
          <w:b w:val="0"/>
          <w:bCs w:val="0"/>
          <w:u w:val="double"/>
        </w:rPr>
      </w:pPr>
    </w:p>
    <w:p w14:paraId="45A954A4" w14:textId="77777777" w:rsidR="00711EA5" w:rsidRDefault="00711EA5" w:rsidP="00711EA5">
      <w:pPr>
        <w:pStyle w:val="BodyText"/>
      </w:pPr>
      <w:r>
        <w:rPr>
          <w:b w:val="0"/>
          <w:bCs w:val="0"/>
          <w:u w:val="double"/>
        </w:rPr>
        <w:t xml:space="preserve">                                                                                                                </w:t>
      </w:r>
    </w:p>
    <w:p w14:paraId="0C20FF5B" w14:textId="77777777" w:rsidR="00711EA5" w:rsidRDefault="00711EA5"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WHEREAS</w:t>
      </w:r>
      <w:r>
        <w:rPr>
          <w:rFonts w:ascii="Times New Roman" w:hAnsi="Times New Roman"/>
          <w:snapToGrid w:val="0"/>
        </w:rPr>
        <w:t xml:space="preserve">, the following parcel, owned by the Township of Voorhees, is not needed for public purposes: </w:t>
      </w:r>
      <w:r w:rsidRPr="00B25CEA">
        <w:rPr>
          <w:rFonts w:ascii="Times New Roman" w:hAnsi="Times New Roman"/>
          <w:snapToGrid w:val="0"/>
        </w:rPr>
        <w:t xml:space="preserve">Block </w:t>
      </w:r>
      <w:r>
        <w:rPr>
          <w:rFonts w:ascii="Times New Roman" w:hAnsi="Times New Roman"/>
          <w:snapToGrid w:val="0"/>
        </w:rPr>
        <w:t xml:space="preserve">14, Lot 15; and </w:t>
      </w:r>
    </w:p>
    <w:p w14:paraId="68F10F7C" w14:textId="77777777" w:rsidR="00711EA5" w:rsidRDefault="00711EA5"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WHEREAS</w:t>
      </w:r>
      <w:r>
        <w:rPr>
          <w:rFonts w:ascii="Times New Roman" w:hAnsi="Times New Roman"/>
          <w:snapToGrid w:val="0"/>
        </w:rPr>
        <w:t>, it is in the best interest of the Township of Voorhees to advertise this property for public sale to the highest bidder in accordance with the provisions of N.J.S.A. 40A:12-1 et seq.</w:t>
      </w:r>
    </w:p>
    <w:p w14:paraId="02EC088E" w14:textId="77777777" w:rsidR="00711EA5" w:rsidRDefault="00711EA5"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NOW, THEREFORE, BE IT RESOLVED</w:t>
      </w:r>
      <w:r>
        <w:rPr>
          <w:rFonts w:ascii="Times New Roman" w:hAnsi="Times New Roman"/>
          <w:snapToGrid w:val="0"/>
        </w:rPr>
        <w:t xml:space="preserve"> by the Mayor and Township Committee of the Township of Voorhees, County of Camden, State of New Jersey, that the property located at </w:t>
      </w:r>
      <w:r w:rsidRPr="00B25CEA">
        <w:rPr>
          <w:rFonts w:ascii="Times New Roman" w:hAnsi="Times New Roman"/>
          <w:snapToGrid w:val="0"/>
        </w:rPr>
        <w:t xml:space="preserve">Block </w:t>
      </w:r>
      <w:r>
        <w:rPr>
          <w:rFonts w:ascii="Times New Roman" w:hAnsi="Times New Roman"/>
          <w:snapToGrid w:val="0"/>
        </w:rPr>
        <w:t xml:space="preserve">14, Lot 15, shall be advertised for public sale pursuant to all procedural and substantive requirements of the Local Lands and Buildings Law (N.J.S.A. 40A:12–1 </w:t>
      </w:r>
      <w:r>
        <w:rPr>
          <w:rFonts w:ascii="Times New Roman" w:hAnsi="Times New Roman"/>
          <w:i/>
          <w:snapToGrid w:val="0"/>
        </w:rPr>
        <w:t>et seq.</w:t>
      </w:r>
      <w:r>
        <w:rPr>
          <w:rFonts w:ascii="Times New Roman" w:hAnsi="Times New Roman"/>
          <w:snapToGrid w:val="0"/>
        </w:rPr>
        <w:t xml:space="preserve">) in a form to be drafted and prepared by the Township Solicitor. </w:t>
      </w:r>
    </w:p>
    <w:p w14:paraId="3410D068" w14:textId="77777777" w:rsidR="00711EA5" w:rsidRDefault="00711EA5"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sidRPr="00B85863">
        <w:rPr>
          <w:rFonts w:ascii="Times New Roman" w:hAnsi="Times New Roman"/>
          <w:b/>
          <w:snapToGrid w:val="0"/>
        </w:rPr>
        <w:t>BE IT FURTHER RESOLVED</w:t>
      </w:r>
      <w:r>
        <w:rPr>
          <w:rFonts w:ascii="Times New Roman" w:hAnsi="Times New Roman"/>
          <w:snapToGrid w:val="0"/>
        </w:rPr>
        <w:t xml:space="preserve">, that the sale shall be subject to certain terms and conditions as set forth in the Advertisement of General Rules and Conditions of Sale as established by administrative staff, the Township Engineer and Township Solicitor. </w:t>
      </w:r>
    </w:p>
    <w:p w14:paraId="0417EEB1" w14:textId="337076BD" w:rsidR="00711EA5" w:rsidRDefault="00711EA5"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sidRPr="00B85863">
        <w:rPr>
          <w:rFonts w:ascii="Times New Roman" w:hAnsi="Times New Roman"/>
          <w:b/>
          <w:snapToGrid w:val="0"/>
        </w:rPr>
        <w:t>BE IT FURTHER RESOLVED</w:t>
      </w:r>
      <w:r>
        <w:rPr>
          <w:rFonts w:ascii="Times New Roman" w:hAnsi="Times New Roman"/>
          <w:snapToGrid w:val="0"/>
        </w:rPr>
        <w:t>, that the sale of Block 14, Lot 15, and any and all easements shall be for a minimum bid price of $</w:t>
      </w:r>
      <w:r w:rsidRPr="00B8256A">
        <w:rPr>
          <w:rFonts w:ascii="Times New Roman" w:hAnsi="Times New Roman"/>
          <w:snapToGrid w:val="0"/>
        </w:rPr>
        <w:t>365,000</w:t>
      </w:r>
      <w:r>
        <w:rPr>
          <w:rFonts w:ascii="Times New Roman" w:hAnsi="Times New Roman"/>
          <w:snapToGrid w:val="0"/>
        </w:rPr>
        <w:t>.</w:t>
      </w:r>
      <w:r w:rsidRPr="00B8256A">
        <w:rPr>
          <w:rFonts w:ascii="Times New Roman" w:hAnsi="Times New Roman"/>
          <w:snapToGrid w:val="0"/>
        </w:rPr>
        <w:t xml:space="preserve"> </w:t>
      </w:r>
      <w:r>
        <w:rPr>
          <w:rFonts w:ascii="Times New Roman" w:hAnsi="Times New Roman"/>
          <w:snapToGrid w:val="0"/>
        </w:rPr>
        <w:t xml:space="preserve"> </w:t>
      </w:r>
    </w:p>
    <w:p w14:paraId="7C87FE48" w14:textId="08331741" w:rsidR="003236CA" w:rsidRDefault="003236CA"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p>
    <w:p w14:paraId="2B0FDF46" w14:textId="77777777" w:rsidR="003236CA" w:rsidRDefault="003236CA"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p>
    <w:p w14:paraId="1B460A35" w14:textId="69024EAB" w:rsidR="00711EA5" w:rsidRDefault="00711EA5">
      <w:pPr>
        <w:rPr>
          <w:rFonts w:ascii="Times New Roman" w:hAnsi="Times New Roman" w:cs="Times New Roman"/>
        </w:rPr>
      </w:pPr>
    </w:p>
    <w:p w14:paraId="19D88133" w14:textId="77777777" w:rsidR="00A607EC" w:rsidRPr="001C16B0" w:rsidRDefault="00A607EC" w:rsidP="00A607EC">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1E1414B" w14:textId="77777777" w:rsidR="00A607EC" w:rsidRPr="001C16B0" w:rsidRDefault="00A607EC" w:rsidP="00A607EC">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5992A3D3" w14:textId="77777777" w:rsidR="00A607EC" w:rsidRPr="001C16B0" w:rsidRDefault="00A607EC" w:rsidP="00A607EC">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9A3BDBA" w14:textId="77777777" w:rsidR="00A607EC" w:rsidRPr="001C16B0" w:rsidRDefault="00A607EC" w:rsidP="00A607EC">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9B26DE0" w14:textId="77777777" w:rsidR="00A607EC" w:rsidRDefault="00A607EC" w:rsidP="00A607EC">
      <w:pPr>
        <w:rPr>
          <w:rFonts w:ascii="Times New Roman" w:hAnsi="Times New Roman" w:cs="Times New Roman"/>
        </w:rPr>
      </w:pPr>
    </w:p>
    <w:p w14:paraId="5D2DF407" w14:textId="77777777" w:rsidR="00A607EC" w:rsidRDefault="00A607EC" w:rsidP="00A607EC">
      <w:pPr>
        <w:rPr>
          <w:rFonts w:ascii="Times New Roman" w:hAnsi="Times New Roman" w:cs="Times New Roman"/>
        </w:rPr>
      </w:pPr>
    </w:p>
    <w:p w14:paraId="46F79F96" w14:textId="77777777" w:rsidR="00A607EC" w:rsidRDefault="00A607EC" w:rsidP="00A607EC">
      <w:pPr>
        <w:rPr>
          <w:rFonts w:ascii="Times New Roman" w:hAnsi="Times New Roman" w:cs="Times New Roman"/>
        </w:rPr>
      </w:pPr>
    </w:p>
    <w:p w14:paraId="24B21EAD" w14:textId="77777777" w:rsidR="00A607EC" w:rsidRPr="001C16B0" w:rsidRDefault="00A607EC" w:rsidP="00A607EC">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604F9CE0" w14:textId="77777777" w:rsidR="00A607EC" w:rsidRPr="001C16B0" w:rsidRDefault="00A607EC" w:rsidP="00A607EC">
      <w:pPr>
        <w:spacing w:after="0" w:line="240" w:lineRule="auto"/>
        <w:rPr>
          <w:rFonts w:ascii="Times New Roman" w:eastAsia="Calibri" w:hAnsi="Times New Roman" w:cs="Times New Roman"/>
        </w:rPr>
      </w:pPr>
    </w:p>
    <w:p w14:paraId="694228E5" w14:textId="77777777" w:rsidR="00A607EC" w:rsidRPr="001C16B0" w:rsidRDefault="00A607EC" w:rsidP="00A607EC">
      <w:pPr>
        <w:spacing w:after="0" w:line="240" w:lineRule="auto"/>
        <w:rPr>
          <w:rFonts w:ascii="Times New Roman" w:eastAsia="Calibri" w:hAnsi="Times New Roman" w:cs="Times New Roman"/>
        </w:rPr>
      </w:pPr>
    </w:p>
    <w:p w14:paraId="2A27CC22" w14:textId="77777777" w:rsidR="00A607EC" w:rsidRPr="001C16B0" w:rsidRDefault="00A607EC" w:rsidP="00A607EC">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3CF0041" w14:textId="77777777" w:rsidR="00A607EC" w:rsidRPr="001C16B0" w:rsidRDefault="00A607EC" w:rsidP="00A607EC">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47499787" w14:textId="77777777" w:rsidR="00A607EC" w:rsidRDefault="00A607EC" w:rsidP="00A607EC">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1890F7E6" w14:textId="00D82139" w:rsidR="00A607EC" w:rsidRDefault="00A607EC">
      <w:pPr>
        <w:rPr>
          <w:rFonts w:ascii="Times New Roman" w:hAnsi="Times New Roman" w:cs="Times New Roman"/>
        </w:rPr>
      </w:pPr>
    </w:p>
    <w:p w14:paraId="173A7916" w14:textId="77777777" w:rsidR="00A607EC" w:rsidRDefault="00A607EC" w:rsidP="00A607EC">
      <w:pPr>
        <w:jc w:val="center"/>
        <w:rPr>
          <w:rFonts w:ascii="Times New Roman" w:hAnsi="Times New Roman" w:cs="Times New Roman"/>
        </w:rPr>
      </w:pPr>
      <w:r>
        <w:rPr>
          <w:rFonts w:ascii="Times New Roman" w:hAnsi="Times New Roman" w:cs="Times New Roman"/>
        </w:rPr>
        <w:br w:type="page"/>
      </w:r>
    </w:p>
    <w:p w14:paraId="24E4C079" w14:textId="47E026D8" w:rsidR="00A607EC" w:rsidRDefault="00A607EC" w:rsidP="00A607EC">
      <w:pPr>
        <w:pStyle w:val="BodyText"/>
        <w:jc w:val="left"/>
      </w:pPr>
      <w:r>
        <w:lastRenderedPageBreak/>
        <w:t>RESOLUTION NO. 25</w:t>
      </w:r>
      <w:r w:rsidR="00357F8A">
        <w:t>1</w:t>
      </w:r>
      <w:r>
        <w:t>-21</w:t>
      </w:r>
    </w:p>
    <w:p w14:paraId="77EC1CF4" w14:textId="77777777" w:rsidR="00A607EC" w:rsidRDefault="00A607EC" w:rsidP="00A607EC">
      <w:pPr>
        <w:pStyle w:val="BodyText"/>
        <w:jc w:val="left"/>
      </w:pPr>
    </w:p>
    <w:p w14:paraId="279937D4" w14:textId="77777777" w:rsidR="00A607EC" w:rsidRDefault="00A607EC" w:rsidP="00A607EC">
      <w:pPr>
        <w:pStyle w:val="BodyText"/>
      </w:pPr>
    </w:p>
    <w:p w14:paraId="7D09F436" w14:textId="01EAC783" w:rsidR="003236CA" w:rsidRDefault="00A607EC" w:rsidP="00A607EC">
      <w:pPr>
        <w:pStyle w:val="BodyText"/>
      </w:pPr>
      <w:r>
        <w:t xml:space="preserve">AUTHORIZING THE ADVERTISEMENT FOR THE SALE OF LAND </w:t>
      </w:r>
    </w:p>
    <w:p w14:paraId="2106B9C2" w14:textId="7BC98540" w:rsidR="00A607EC" w:rsidRDefault="00A607EC" w:rsidP="00A607EC">
      <w:pPr>
        <w:pStyle w:val="BodyText"/>
      </w:pPr>
      <w:r>
        <w:t xml:space="preserve">OF </w:t>
      </w:r>
      <w:r w:rsidRPr="00813D12">
        <w:t xml:space="preserve">200 W WHITE HORSE RD </w:t>
      </w:r>
      <w:r>
        <w:t>(BLOCK 84, LOTS 1 &amp; 3)</w:t>
      </w:r>
    </w:p>
    <w:p w14:paraId="595C573A" w14:textId="77777777" w:rsidR="003236CA" w:rsidRDefault="00A607EC" w:rsidP="00A607EC">
      <w:pPr>
        <w:pStyle w:val="BodyText"/>
      </w:pPr>
      <w:r>
        <w:t xml:space="preserve">IN ACCORDANCE WITH THE REQUIREMENTS OF </w:t>
      </w:r>
    </w:p>
    <w:p w14:paraId="3AF6A998" w14:textId="77777777" w:rsidR="003236CA" w:rsidRDefault="00A607EC" w:rsidP="00A607EC">
      <w:pPr>
        <w:pStyle w:val="BodyText"/>
        <w:rPr>
          <w:b w:val="0"/>
          <w:bCs w:val="0"/>
          <w:u w:val="double"/>
        </w:rPr>
      </w:pPr>
      <w:r>
        <w:t>THE LOCAL LANDS AND BUILDINGS LAW</w:t>
      </w:r>
      <w:r>
        <w:rPr>
          <w:b w:val="0"/>
          <w:bCs w:val="0"/>
          <w:u w:val="double"/>
        </w:rPr>
        <w:t xml:space="preserve"> </w:t>
      </w:r>
    </w:p>
    <w:p w14:paraId="403EE923" w14:textId="77777777" w:rsidR="003236CA" w:rsidRDefault="003236CA" w:rsidP="00A607EC">
      <w:pPr>
        <w:pStyle w:val="BodyText"/>
        <w:rPr>
          <w:b w:val="0"/>
          <w:bCs w:val="0"/>
          <w:u w:val="double"/>
        </w:rPr>
      </w:pPr>
    </w:p>
    <w:p w14:paraId="1B60B2D2" w14:textId="23D512CC" w:rsidR="00A607EC" w:rsidRDefault="00A607EC" w:rsidP="00A607EC">
      <w:pPr>
        <w:pStyle w:val="BodyText"/>
        <w:rPr>
          <w:b w:val="0"/>
          <w:bCs w:val="0"/>
          <w:u w:val="double"/>
        </w:rPr>
      </w:pPr>
      <w:r>
        <w:rPr>
          <w:b w:val="0"/>
          <w:bCs w:val="0"/>
          <w:u w:val="double"/>
        </w:rPr>
        <w:t xml:space="preserve">     </w:t>
      </w:r>
    </w:p>
    <w:p w14:paraId="67B8DC22" w14:textId="77777777" w:rsidR="00A607EC" w:rsidRDefault="00A607EC" w:rsidP="00A607EC">
      <w:pPr>
        <w:pStyle w:val="BodyText"/>
      </w:pPr>
      <w:r>
        <w:rPr>
          <w:b w:val="0"/>
          <w:bCs w:val="0"/>
          <w:u w:val="double"/>
        </w:rPr>
        <w:t xml:space="preserve">                                                                                                                </w:t>
      </w:r>
    </w:p>
    <w:p w14:paraId="39E1E6E2" w14:textId="77777777" w:rsidR="00A607EC" w:rsidRDefault="00A607EC"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WHEREAS</w:t>
      </w:r>
      <w:r>
        <w:rPr>
          <w:rFonts w:ascii="Times New Roman" w:hAnsi="Times New Roman"/>
          <w:snapToGrid w:val="0"/>
        </w:rPr>
        <w:t xml:space="preserve">, the following parcel, owned by the Township of Voorhees, is not needed for public purposes: </w:t>
      </w:r>
      <w:r w:rsidRPr="00B25CEA">
        <w:rPr>
          <w:rFonts w:ascii="Times New Roman" w:hAnsi="Times New Roman"/>
          <w:snapToGrid w:val="0"/>
        </w:rPr>
        <w:t xml:space="preserve">Block </w:t>
      </w:r>
      <w:r>
        <w:rPr>
          <w:rFonts w:ascii="Times New Roman" w:hAnsi="Times New Roman"/>
          <w:snapToGrid w:val="0"/>
        </w:rPr>
        <w:t xml:space="preserve">84, Lots 1 &amp; 3; and </w:t>
      </w:r>
    </w:p>
    <w:p w14:paraId="2A634079" w14:textId="77777777" w:rsidR="00A607EC" w:rsidRDefault="00A607EC"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WHEREAS</w:t>
      </w:r>
      <w:r>
        <w:rPr>
          <w:rFonts w:ascii="Times New Roman" w:hAnsi="Times New Roman"/>
          <w:snapToGrid w:val="0"/>
        </w:rPr>
        <w:t>, it is in the best interest of the Township of Voorhees to advertise this property for public sale to the highest bidder in accordance with the provisions of N.J.S.A. 40A:12-1 et seq.</w:t>
      </w:r>
    </w:p>
    <w:p w14:paraId="3CAD29AA" w14:textId="77777777" w:rsidR="00A607EC" w:rsidRDefault="00A607EC"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Pr>
          <w:rFonts w:ascii="Times New Roman" w:hAnsi="Times New Roman"/>
          <w:b/>
          <w:bCs/>
          <w:snapToGrid w:val="0"/>
        </w:rPr>
        <w:t>NOW, THEREFORE, BE IT RESOLVED</w:t>
      </w:r>
      <w:r>
        <w:rPr>
          <w:rFonts w:ascii="Times New Roman" w:hAnsi="Times New Roman"/>
          <w:snapToGrid w:val="0"/>
        </w:rPr>
        <w:t xml:space="preserve"> by the Mayor and Township Committee of the Township of Voorhees, County of Camden, State of New Jersey, that the property located at </w:t>
      </w:r>
      <w:r w:rsidRPr="00B25CEA">
        <w:rPr>
          <w:rFonts w:ascii="Times New Roman" w:hAnsi="Times New Roman"/>
          <w:snapToGrid w:val="0"/>
        </w:rPr>
        <w:t xml:space="preserve">Block </w:t>
      </w:r>
      <w:r>
        <w:rPr>
          <w:rFonts w:ascii="Times New Roman" w:hAnsi="Times New Roman"/>
          <w:snapToGrid w:val="0"/>
        </w:rPr>
        <w:t xml:space="preserve">84, Lots 1 &amp; 3, shall be advertised for public sale pursuant to all procedural and substantive requirements of the Local Lands and Buildings Law (N.J.S.A. 40A:12–1 </w:t>
      </w:r>
      <w:r>
        <w:rPr>
          <w:rFonts w:ascii="Times New Roman" w:hAnsi="Times New Roman"/>
          <w:i/>
          <w:snapToGrid w:val="0"/>
        </w:rPr>
        <w:t>et seq.</w:t>
      </w:r>
      <w:r>
        <w:rPr>
          <w:rFonts w:ascii="Times New Roman" w:hAnsi="Times New Roman"/>
          <w:snapToGrid w:val="0"/>
        </w:rPr>
        <w:t xml:space="preserve">) in a form to be drafted and prepared by the Township Solicitor. </w:t>
      </w:r>
    </w:p>
    <w:p w14:paraId="5A243214" w14:textId="77777777" w:rsidR="00A607EC" w:rsidRDefault="00A607EC" w:rsidP="003236C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360" w:lineRule="auto"/>
        <w:jc w:val="both"/>
        <w:rPr>
          <w:rFonts w:ascii="Times New Roman" w:hAnsi="Times New Roman"/>
          <w:snapToGrid w:val="0"/>
        </w:rPr>
      </w:pPr>
      <w:r>
        <w:rPr>
          <w:rFonts w:ascii="Times New Roman" w:hAnsi="Times New Roman"/>
          <w:snapToGrid w:val="0"/>
        </w:rPr>
        <w:tab/>
      </w:r>
      <w:r w:rsidRPr="00B85863">
        <w:rPr>
          <w:rFonts w:ascii="Times New Roman" w:hAnsi="Times New Roman"/>
          <w:b/>
          <w:snapToGrid w:val="0"/>
        </w:rPr>
        <w:t>BE IT FURTHER RESOLVED</w:t>
      </w:r>
      <w:r>
        <w:rPr>
          <w:rFonts w:ascii="Times New Roman" w:hAnsi="Times New Roman"/>
          <w:snapToGrid w:val="0"/>
        </w:rPr>
        <w:t xml:space="preserve">, that the sale shall be subject to certain terms and conditions as set forth in the Advertisement of General Rules and Conditions of Sale as established by administrative staff, the Township Engineer and Township Solicitor. </w:t>
      </w:r>
    </w:p>
    <w:p w14:paraId="7770AF6D" w14:textId="3AEDC893" w:rsidR="00A607EC" w:rsidRDefault="00A607EC" w:rsidP="003236CA">
      <w:pPr>
        <w:spacing w:after="0" w:line="360" w:lineRule="auto"/>
        <w:rPr>
          <w:rFonts w:ascii="Times New Roman" w:hAnsi="Times New Roman"/>
          <w:snapToGrid w:val="0"/>
        </w:rPr>
      </w:pPr>
      <w:r>
        <w:rPr>
          <w:rFonts w:ascii="Times New Roman" w:hAnsi="Times New Roman"/>
          <w:snapToGrid w:val="0"/>
        </w:rPr>
        <w:tab/>
      </w:r>
      <w:r w:rsidRPr="00B85863">
        <w:rPr>
          <w:rFonts w:ascii="Times New Roman" w:hAnsi="Times New Roman"/>
          <w:b/>
          <w:snapToGrid w:val="0"/>
        </w:rPr>
        <w:t>BE IT FURTHER RESOLVED</w:t>
      </w:r>
      <w:r>
        <w:rPr>
          <w:rFonts w:ascii="Times New Roman" w:hAnsi="Times New Roman"/>
          <w:snapToGrid w:val="0"/>
        </w:rPr>
        <w:t xml:space="preserve">, that the sale of </w:t>
      </w:r>
      <w:r w:rsidRPr="00B25CEA">
        <w:rPr>
          <w:rFonts w:ascii="Times New Roman" w:hAnsi="Times New Roman"/>
          <w:snapToGrid w:val="0"/>
        </w:rPr>
        <w:t xml:space="preserve">Block </w:t>
      </w:r>
      <w:r>
        <w:rPr>
          <w:rFonts w:ascii="Times New Roman" w:hAnsi="Times New Roman"/>
          <w:snapToGrid w:val="0"/>
        </w:rPr>
        <w:t>84, Lots 1 &amp; 3, and any and all easements shall be for a minimum bid price of $180,000.</w:t>
      </w:r>
    </w:p>
    <w:p w14:paraId="4F34820C" w14:textId="2C6DED9D" w:rsidR="00A607EC" w:rsidRDefault="00A607EC" w:rsidP="00A607EC">
      <w:pPr>
        <w:rPr>
          <w:rFonts w:ascii="Times New Roman" w:hAnsi="Times New Roman"/>
          <w:snapToGrid w:val="0"/>
        </w:rPr>
      </w:pPr>
    </w:p>
    <w:p w14:paraId="10415F0E" w14:textId="36E84659" w:rsidR="00A607EC" w:rsidRDefault="00A607EC" w:rsidP="00A607EC">
      <w:pPr>
        <w:rPr>
          <w:rFonts w:ascii="Times New Roman" w:hAnsi="Times New Roman"/>
          <w:snapToGrid w:val="0"/>
        </w:rPr>
      </w:pPr>
    </w:p>
    <w:p w14:paraId="07DF88E5" w14:textId="77777777" w:rsidR="00A607EC" w:rsidRDefault="00A607EC" w:rsidP="00A607EC">
      <w:pPr>
        <w:rPr>
          <w:rFonts w:ascii="Times New Roman" w:hAnsi="Times New Roman"/>
          <w:snapToGrid w:val="0"/>
        </w:rPr>
      </w:pPr>
    </w:p>
    <w:p w14:paraId="3906D864" w14:textId="77777777" w:rsidR="00A607EC" w:rsidRPr="001C16B0" w:rsidRDefault="00A607EC" w:rsidP="00A607EC">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6A84E77" w14:textId="77777777" w:rsidR="00A607EC" w:rsidRPr="001C16B0" w:rsidRDefault="00A607EC" w:rsidP="00A607EC">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11D718C7" w14:textId="77777777" w:rsidR="00A607EC" w:rsidRPr="001C16B0" w:rsidRDefault="00A607EC" w:rsidP="00A607EC">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3DE5334" w14:textId="77777777" w:rsidR="00A607EC" w:rsidRPr="001C16B0" w:rsidRDefault="00A607EC" w:rsidP="00A607EC">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32A9B41" w14:textId="77777777" w:rsidR="00A607EC" w:rsidRDefault="00A607EC" w:rsidP="00A607EC">
      <w:pPr>
        <w:rPr>
          <w:rFonts w:ascii="Times New Roman" w:hAnsi="Times New Roman" w:cs="Times New Roman"/>
        </w:rPr>
      </w:pPr>
    </w:p>
    <w:p w14:paraId="1492CA48" w14:textId="77777777" w:rsidR="00A607EC" w:rsidRDefault="00A607EC" w:rsidP="00A607EC">
      <w:pPr>
        <w:rPr>
          <w:rFonts w:ascii="Times New Roman" w:hAnsi="Times New Roman" w:cs="Times New Roman"/>
        </w:rPr>
      </w:pPr>
    </w:p>
    <w:p w14:paraId="5E66F271" w14:textId="77777777" w:rsidR="00A607EC" w:rsidRDefault="00A607EC" w:rsidP="00A607EC">
      <w:pPr>
        <w:rPr>
          <w:rFonts w:ascii="Times New Roman" w:hAnsi="Times New Roman" w:cs="Times New Roman"/>
        </w:rPr>
      </w:pPr>
    </w:p>
    <w:p w14:paraId="2E6FB211" w14:textId="77777777" w:rsidR="00A607EC" w:rsidRPr="001C16B0" w:rsidRDefault="00A607EC" w:rsidP="00A607EC">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0E0F07ED" w14:textId="77777777" w:rsidR="00A607EC" w:rsidRPr="001C16B0" w:rsidRDefault="00A607EC" w:rsidP="00A607EC">
      <w:pPr>
        <w:spacing w:after="0" w:line="240" w:lineRule="auto"/>
        <w:rPr>
          <w:rFonts w:ascii="Times New Roman" w:eastAsia="Calibri" w:hAnsi="Times New Roman" w:cs="Times New Roman"/>
        </w:rPr>
      </w:pPr>
    </w:p>
    <w:p w14:paraId="71AFC917" w14:textId="77777777" w:rsidR="00A607EC" w:rsidRPr="001C16B0" w:rsidRDefault="00A607EC" w:rsidP="00A607EC">
      <w:pPr>
        <w:spacing w:after="0" w:line="240" w:lineRule="auto"/>
        <w:rPr>
          <w:rFonts w:ascii="Times New Roman" w:eastAsia="Calibri" w:hAnsi="Times New Roman" w:cs="Times New Roman"/>
        </w:rPr>
      </w:pPr>
    </w:p>
    <w:p w14:paraId="7FC267D2" w14:textId="77777777" w:rsidR="00A607EC" w:rsidRPr="001C16B0" w:rsidRDefault="00A607EC" w:rsidP="00A607EC">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015D5DA" w14:textId="77777777" w:rsidR="00A607EC" w:rsidRPr="001C16B0" w:rsidRDefault="00A607EC" w:rsidP="00A607EC">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40BA020F" w14:textId="77777777" w:rsidR="00A607EC" w:rsidRDefault="00A607EC" w:rsidP="00A607EC">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5D4134B3" w14:textId="77777777" w:rsidR="002C5172" w:rsidRDefault="00E2753A" w:rsidP="006B381E">
      <w:pPr>
        <w:spacing w:after="0"/>
        <w:jc w:val="center"/>
        <w:rPr>
          <w:rFonts w:ascii="Times New Roman" w:hAnsi="Times New Roman" w:cs="Times New Roman"/>
        </w:rPr>
      </w:pPr>
      <w:r>
        <w:rPr>
          <w:rFonts w:ascii="Times New Roman" w:hAnsi="Times New Roman" w:cs="Times New Roman"/>
        </w:rPr>
        <w:br w:type="page"/>
      </w:r>
    </w:p>
    <w:p w14:paraId="4C46ED8D" w14:textId="75C517A9" w:rsidR="002C5172" w:rsidRPr="00162BC4" w:rsidRDefault="002C5172" w:rsidP="002C5172">
      <w:pPr>
        <w:rPr>
          <w:rFonts w:ascii="Times New Roman" w:hAnsi="Times New Roman" w:cs="Times New Roman"/>
          <w:b/>
          <w:bCs/>
        </w:rPr>
      </w:pPr>
      <w:r w:rsidRPr="00162BC4">
        <w:rPr>
          <w:rFonts w:ascii="Times New Roman" w:hAnsi="Times New Roman" w:cs="Times New Roman"/>
          <w:b/>
          <w:bCs/>
        </w:rPr>
        <w:lastRenderedPageBreak/>
        <w:t>RESOLUTION NO. 25</w:t>
      </w:r>
      <w:r w:rsidR="00357F8A">
        <w:rPr>
          <w:rFonts w:ascii="Times New Roman" w:hAnsi="Times New Roman" w:cs="Times New Roman"/>
          <w:b/>
          <w:bCs/>
        </w:rPr>
        <w:t>2</w:t>
      </w:r>
      <w:r w:rsidRPr="00162BC4">
        <w:rPr>
          <w:rFonts w:ascii="Times New Roman" w:hAnsi="Times New Roman" w:cs="Times New Roman"/>
          <w:b/>
          <w:bCs/>
        </w:rPr>
        <w:t>-21</w:t>
      </w:r>
    </w:p>
    <w:p w14:paraId="18A83514" w14:textId="77777777" w:rsidR="002C5172" w:rsidRPr="00162BC4" w:rsidRDefault="002C5172" w:rsidP="002C5172">
      <w:pPr>
        <w:rPr>
          <w:rFonts w:ascii="Times New Roman" w:hAnsi="Times New Roman" w:cs="Times New Roman"/>
          <w:b/>
          <w:bCs/>
        </w:rPr>
      </w:pPr>
    </w:p>
    <w:p w14:paraId="0808F6F8" w14:textId="77777777" w:rsidR="002C5172" w:rsidRPr="00162BC4" w:rsidRDefault="002C5172" w:rsidP="00162BC4">
      <w:pPr>
        <w:spacing w:after="0" w:line="240" w:lineRule="auto"/>
        <w:jc w:val="center"/>
        <w:rPr>
          <w:rFonts w:ascii="Times New Roman" w:hAnsi="Times New Roman" w:cs="Times New Roman"/>
          <w:b/>
          <w:bCs/>
        </w:rPr>
      </w:pPr>
      <w:r w:rsidRPr="00162BC4">
        <w:rPr>
          <w:rFonts w:ascii="Times New Roman" w:hAnsi="Times New Roman" w:cs="Times New Roman"/>
          <w:b/>
          <w:bCs/>
        </w:rPr>
        <w:t xml:space="preserve">APPOINTING COURTNEY CAPONE AS </w:t>
      </w:r>
    </w:p>
    <w:p w14:paraId="5831E707" w14:textId="209693C3" w:rsidR="002C5172" w:rsidRPr="00162BC4" w:rsidRDefault="002C5172" w:rsidP="00162BC4">
      <w:pPr>
        <w:spacing w:after="0" w:line="240" w:lineRule="auto"/>
        <w:jc w:val="center"/>
        <w:rPr>
          <w:rFonts w:ascii="Times New Roman" w:hAnsi="Times New Roman" w:cs="Times New Roman"/>
          <w:b/>
          <w:bCs/>
        </w:rPr>
      </w:pPr>
      <w:r w:rsidRPr="00162BC4">
        <w:rPr>
          <w:rFonts w:ascii="Times New Roman" w:hAnsi="Times New Roman" w:cs="Times New Roman"/>
          <w:b/>
          <w:bCs/>
        </w:rPr>
        <w:t>DEPUTY MUNICIPAL COURT ADMINISTRATOR</w:t>
      </w:r>
    </w:p>
    <w:p w14:paraId="4BAF526B" w14:textId="1FF99DA7" w:rsidR="00162BC4" w:rsidRPr="00162BC4" w:rsidRDefault="00162BC4" w:rsidP="00162BC4">
      <w:pPr>
        <w:spacing w:after="0" w:line="240" w:lineRule="auto"/>
        <w:jc w:val="center"/>
        <w:rPr>
          <w:rFonts w:ascii="Times New Roman" w:hAnsi="Times New Roman" w:cs="Times New Roman"/>
          <w:b/>
          <w:bCs/>
        </w:rPr>
      </w:pPr>
    </w:p>
    <w:p w14:paraId="4621CDC9" w14:textId="77777777" w:rsidR="00162BC4" w:rsidRPr="00162BC4" w:rsidRDefault="00162BC4" w:rsidP="00162BC4">
      <w:pPr>
        <w:spacing w:after="0" w:line="240" w:lineRule="auto"/>
        <w:jc w:val="center"/>
        <w:rPr>
          <w:rFonts w:ascii="Times New Roman" w:hAnsi="Times New Roman" w:cs="Times New Roman"/>
          <w:b/>
          <w:bCs/>
        </w:rPr>
      </w:pPr>
    </w:p>
    <w:p w14:paraId="13BFF94E" w14:textId="77777777" w:rsidR="00162BC4"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bCs/>
        </w:rPr>
        <w:t>WHEREAS,</w:t>
      </w:r>
      <w:r w:rsidRPr="00162BC4">
        <w:rPr>
          <w:rFonts w:ascii="Times New Roman" w:hAnsi="Times New Roman" w:cs="Times New Roman"/>
        </w:rPr>
        <w:t xml:space="preserve"> after 31 years of service</w:t>
      </w:r>
      <w:r w:rsidRPr="00162BC4">
        <w:t xml:space="preserve"> </w:t>
      </w:r>
      <w:r w:rsidRPr="00162BC4">
        <w:rPr>
          <w:rFonts w:ascii="Times New Roman" w:hAnsi="Times New Roman" w:cs="Times New Roman"/>
        </w:rPr>
        <w:t>Donna Odd has retired from her position as Municipal Court Administrator effective June 1, 2021; and</w:t>
      </w:r>
    </w:p>
    <w:p w14:paraId="2E85D9B0" w14:textId="46CBE70C" w:rsidR="002C5172" w:rsidRPr="00162BC4"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bCs/>
        </w:rPr>
        <w:t>WHEREAS,</w:t>
      </w:r>
      <w:r w:rsidRPr="00162BC4">
        <w:rPr>
          <w:rFonts w:ascii="Times New Roman" w:hAnsi="Times New Roman" w:cs="Times New Roman"/>
        </w:rPr>
        <w:t xml:space="preserve"> Lindsay Clark was appointed Municipal Court Administrator vacating the </w:t>
      </w:r>
      <w:bookmarkStart w:id="1" w:name="_Hlk73101279"/>
      <w:r w:rsidRPr="00162BC4">
        <w:rPr>
          <w:rFonts w:ascii="Times New Roman" w:hAnsi="Times New Roman" w:cs="Times New Roman"/>
        </w:rPr>
        <w:t xml:space="preserve">Deputy Municipal Court Administrator </w:t>
      </w:r>
      <w:bookmarkEnd w:id="1"/>
      <w:r w:rsidRPr="00162BC4">
        <w:rPr>
          <w:rFonts w:ascii="Times New Roman" w:hAnsi="Times New Roman" w:cs="Times New Roman"/>
        </w:rPr>
        <w:t>position; and</w:t>
      </w:r>
    </w:p>
    <w:p w14:paraId="06CE60C4" w14:textId="176B9CAA" w:rsidR="002C5172" w:rsidRPr="00162BC4"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bCs/>
        </w:rPr>
        <w:t>WHEREAS</w:t>
      </w:r>
      <w:r w:rsidRPr="00162BC4">
        <w:rPr>
          <w:rFonts w:ascii="Times New Roman" w:hAnsi="Times New Roman" w:cs="Times New Roman"/>
        </w:rPr>
        <w:t>, there is a need for a Deputy Court Administrator in the Township of Voorhees Municipal Court; and</w:t>
      </w:r>
    </w:p>
    <w:p w14:paraId="0E4100A9" w14:textId="1665EF6A" w:rsidR="002C5172" w:rsidRPr="00162BC4" w:rsidRDefault="002C5172" w:rsidP="00162BC4">
      <w:pPr>
        <w:spacing w:after="0" w:line="360" w:lineRule="auto"/>
        <w:ind w:firstLine="720"/>
        <w:rPr>
          <w:rFonts w:ascii="Times New Roman" w:hAnsi="Times New Roman" w:cs="Times New Roman"/>
          <w:b/>
        </w:rPr>
      </w:pPr>
      <w:r w:rsidRPr="00162BC4">
        <w:rPr>
          <w:rFonts w:ascii="Times New Roman" w:hAnsi="Times New Roman" w:cs="Times New Roman"/>
          <w:b/>
          <w:bCs/>
        </w:rPr>
        <w:t>WHEREAS</w:t>
      </w:r>
      <w:r w:rsidRPr="00162BC4">
        <w:rPr>
          <w:rFonts w:ascii="Times New Roman" w:hAnsi="Times New Roman" w:cs="Times New Roman"/>
          <w:b/>
        </w:rPr>
        <w:t xml:space="preserve">, </w:t>
      </w:r>
      <w:r w:rsidRPr="00162BC4">
        <w:rPr>
          <w:rFonts w:ascii="Times New Roman" w:hAnsi="Times New Roman" w:cs="Times New Roman"/>
        </w:rPr>
        <w:t>proper notice for qualified candidates was duly advertised as per New Jersey Court Rule 1:34-3; and</w:t>
      </w:r>
    </w:p>
    <w:p w14:paraId="4BE85F4D" w14:textId="5F9E7E30" w:rsidR="002C5172" w:rsidRPr="00162BC4"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bCs/>
        </w:rPr>
        <w:t>WHEREAS</w:t>
      </w:r>
      <w:r w:rsidRPr="00162BC4">
        <w:rPr>
          <w:rFonts w:ascii="Times New Roman" w:hAnsi="Times New Roman" w:cs="Times New Roman"/>
          <w:b/>
        </w:rPr>
        <w:t xml:space="preserve">, </w:t>
      </w:r>
      <w:r w:rsidRPr="00162BC4">
        <w:rPr>
          <w:rFonts w:ascii="Times New Roman" w:hAnsi="Times New Roman" w:cs="Times New Roman"/>
          <w:bCs/>
        </w:rPr>
        <w:t>the</w:t>
      </w:r>
      <w:r w:rsidRPr="00162BC4">
        <w:rPr>
          <w:rFonts w:ascii="Times New Roman" w:hAnsi="Times New Roman" w:cs="Times New Roman"/>
          <w:b/>
        </w:rPr>
        <w:t xml:space="preserve"> </w:t>
      </w:r>
      <w:r w:rsidRPr="00162BC4">
        <w:rPr>
          <w:rFonts w:ascii="Times New Roman" w:hAnsi="Times New Roman" w:cs="Times New Roman"/>
          <w:bCs/>
        </w:rPr>
        <w:t xml:space="preserve">Deputy </w:t>
      </w:r>
      <w:r w:rsidRPr="00162BC4">
        <w:rPr>
          <w:rFonts w:ascii="Times New Roman" w:hAnsi="Times New Roman" w:cs="Times New Roman"/>
        </w:rPr>
        <w:t>Municipal Court Administrator must adhere to N.J.S.A. 2B:12-11 or New Jersey Court Rule 1:41-3 and all applicants for the Voorhees Deputy Municipal Court Administrator were presented and reviewed to the Superior Court of New Jersey, Camden County Vicinage, Municipal Division Management as per New Jersey Court Rule 1:34-3; and</w:t>
      </w:r>
    </w:p>
    <w:p w14:paraId="1D68E78B" w14:textId="401224F4" w:rsidR="002C5172" w:rsidRPr="00162BC4"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bCs/>
        </w:rPr>
        <w:t>WHEREAS</w:t>
      </w:r>
      <w:r w:rsidRPr="00162BC4">
        <w:rPr>
          <w:rFonts w:ascii="Times New Roman" w:hAnsi="Times New Roman" w:cs="Times New Roman"/>
          <w:b/>
        </w:rPr>
        <w:t xml:space="preserve">, </w:t>
      </w:r>
      <w:r w:rsidRPr="00162BC4">
        <w:rPr>
          <w:rFonts w:ascii="Times New Roman" w:hAnsi="Times New Roman" w:cs="Times New Roman"/>
        </w:rPr>
        <w:t>based on a thorough review of applications and resumes submitted, the Camden County Municipal Division of the Superior Court of New Jersey along with the Voorhees Municipal Court Judge, Voorhees Township Administrator, Voorhees Municipal Court Administrator and Voorhees Township Director of Human Resources interviewed qualified candidates</w:t>
      </w:r>
      <w:r w:rsidR="007A2BC9">
        <w:rPr>
          <w:rFonts w:ascii="Times New Roman" w:hAnsi="Times New Roman" w:cs="Times New Roman"/>
        </w:rPr>
        <w:t>.</w:t>
      </w:r>
    </w:p>
    <w:p w14:paraId="5C878002" w14:textId="74DCA909" w:rsidR="002C5172" w:rsidRDefault="002C5172" w:rsidP="00162BC4">
      <w:pPr>
        <w:spacing w:after="0" w:line="360" w:lineRule="auto"/>
        <w:ind w:firstLine="720"/>
        <w:rPr>
          <w:rFonts w:ascii="Times New Roman" w:hAnsi="Times New Roman" w:cs="Times New Roman"/>
        </w:rPr>
      </w:pPr>
      <w:r w:rsidRPr="00162BC4">
        <w:rPr>
          <w:rFonts w:ascii="Times New Roman" w:hAnsi="Times New Roman" w:cs="Times New Roman"/>
          <w:b/>
        </w:rPr>
        <w:t xml:space="preserve">NOW </w:t>
      </w:r>
      <w:r w:rsidRPr="00162BC4">
        <w:rPr>
          <w:rFonts w:ascii="Times New Roman" w:hAnsi="Times New Roman" w:cs="Times New Roman"/>
          <w:b/>
          <w:bCs/>
        </w:rPr>
        <w:t>THEREFORE</w:t>
      </w:r>
      <w:r w:rsidRPr="00162BC4">
        <w:rPr>
          <w:rFonts w:ascii="Times New Roman" w:hAnsi="Times New Roman" w:cs="Times New Roman"/>
          <w:b/>
        </w:rPr>
        <w:t xml:space="preserve"> BE IT RESOLVED </w:t>
      </w:r>
      <w:r w:rsidRPr="00162BC4">
        <w:rPr>
          <w:rFonts w:ascii="Times New Roman" w:hAnsi="Times New Roman" w:cs="Times New Roman"/>
        </w:rPr>
        <w:t>by the Voorhees Mayor and Committee that based on the recommendation of the above</w:t>
      </w:r>
      <w:r w:rsidR="007A2BC9">
        <w:rPr>
          <w:rFonts w:ascii="Times New Roman" w:hAnsi="Times New Roman" w:cs="Times New Roman"/>
        </w:rPr>
        <w:t>-</w:t>
      </w:r>
      <w:r w:rsidRPr="00162BC4">
        <w:rPr>
          <w:rFonts w:ascii="Times New Roman" w:hAnsi="Times New Roman" w:cs="Times New Roman"/>
        </w:rPr>
        <w:t>mentioned interview committee that it hereby appoints Courtney Capone as Voorhees Deputy Municipal Court Administrator effective November 8, 2021</w:t>
      </w:r>
      <w:r w:rsidR="00162BC4">
        <w:rPr>
          <w:rFonts w:ascii="Times New Roman" w:hAnsi="Times New Roman" w:cs="Times New Roman"/>
        </w:rPr>
        <w:t>.</w:t>
      </w:r>
    </w:p>
    <w:p w14:paraId="206C7DFE" w14:textId="7D2A4134" w:rsidR="00162BC4" w:rsidRDefault="00162BC4" w:rsidP="00162BC4">
      <w:pPr>
        <w:spacing w:after="0" w:line="360" w:lineRule="auto"/>
        <w:ind w:firstLine="720"/>
        <w:rPr>
          <w:rFonts w:ascii="Times New Roman" w:hAnsi="Times New Roman" w:cs="Times New Roman"/>
        </w:rPr>
      </w:pPr>
    </w:p>
    <w:p w14:paraId="5914501D" w14:textId="77777777" w:rsidR="00162BC4" w:rsidRPr="00162BC4" w:rsidRDefault="00162BC4" w:rsidP="00162BC4">
      <w:pPr>
        <w:spacing w:after="0" w:line="360" w:lineRule="auto"/>
        <w:ind w:firstLine="720"/>
        <w:rPr>
          <w:rFonts w:ascii="Times New Roman" w:hAnsi="Times New Roman" w:cs="Times New Roman"/>
        </w:rPr>
      </w:pPr>
    </w:p>
    <w:p w14:paraId="027B2049" w14:textId="77777777" w:rsidR="004220B6" w:rsidRPr="00162BC4" w:rsidRDefault="004220B6" w:rsidP="002C5172">
      <w:pPr>
        <w:ind w:firstLine="720"/>
        <w:rPr>
          <w:rFonts w:ascii="Times New Roman" w:hAnsi="Times New Roman" w:cs="Times New Roman"/>
        </w:rPr>
      </w:pPr>
    </w:p>
    <w:p w14:paraId="387B7992" w14:textId="77777777" w:rsidR="004220B6" w:rsidRPr="001C16B0" w:rsidRDefault="004220B6" w:rsidP="004220B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NOVEMBER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3F3B08D" w14:textId="77777777" w:rsidR="004220B6" w:rsidRPr="001C16B0" w:rsidRDefault="004220B6" w:rsidP="004220B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66C8FB3F" w14:textId="77777777" w:rsidR="004220B6" w:rsidRPr="001C16B0" w:rsidRDefault="004220B6" w:rsidP="00422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75B7AA0" w14:textId="77777777" w:rsidR="004220B6" w:rsidRPr="001C16B0" w:rsidRDefault="004220B6" w:rsidP="004220B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B7C24B1" w14:textId="77777777" w:rsidR="004220B6" w:rsidRDefault="004220B6" w:rsidP="004220B6">
      <w:pPr>
        <w:rPr>
          <w:rFonts w:ascii="Times New Roman" w:hAnsi="Times New Roman" w:cs="Times New Roman"/>
        </w:rPr>
      </w:pPr>
    </w:p>
    <w:p w14:paraId="0498689B" w14:textId="77777777" w:rsidR="004220B6" w:rsidRDefault="004220B6" w:rsidP="004220B6">
      <w:pPr>
        <w:rPr>
          <w:rFonts w:ascii="Times New Roman" w:hAnsi="Times New Roman" w:cs="Times New Roman"/>
        </w:rPr>
      </w:pPr>
    </w:p>
    <w:p w14:paraId="65F1AEAA" w14:textId="77777777" w:rsidR="004220B6" w:rsidRDefault="004220B6" w:rsidP="004220B6">
      <w:pPr>
        <w:rPr>
          <w:rFonts w:ascii="Times New Roman" w:hAnsi="Times New Roman" w:cs="Times New Roman"/>
        </w:rPr>
      </w:pPr>
    </w:p>
    <w:p w14:paraId="03C69DFB" w14:textId="77777777" w:rsidR="004220B6" w:rsidRPr="001C16B0" w:rsidRDefault="004220B6" w:rsidP="004220B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November 8, 2021</w:t>
      </w:r>
      <w:r w:rsidRPr="001C16B0">
        <w:rPr>
          <w:rFonts w:ascii="Times New Roman" w:eastAsia="Calibri" w:hAnsi="Times New Roman" w:cs="Times New Roman"/>
        </w:rPr>
        <w:t xml:space="preserve"> held </w:t>
      </w:r>
      <w:r>
        <w:rPr>
          <w:rFonts w:ascii="Times New Roman" w:eastAsia="Calibri" w:hAnsi="Times New Roman" w:cs="Times New Roman"/>
        </w:rPr>
        <w:t>remotely via a ZOOM meeting link provided on the township website.</w:t>
      </w:r>
    </w:p>
    <w:p w14:paraId="75A76113" w14:textId="77777777" w:rsidR="004220B6" w:rsidRPr="001C16B0" w:rsidRDefault="004220B6" w:rsidP="004220B6">
      <w:pPr>
        <w:spacing w:after="0" w:line="240" w:lineRule="auto"/>
        <w:rPr>
          <w:rFonts w:ascii="Times New Roman" w:eastAsia="Calibri" w:hAnsi="Times New Roman" w:cs="Times New Roman"/>
        </w:rPr>
      </w:pPr>
    </w:p>
    <w:p w14:paraId="31440D44" w14:textId="77777777" w:rsidR="004220B6" w:rsidRPr="001C16B0" w:rsidRDefault="004220B6" w:rsidP="004220B6">
      <w:pPr>
        <w:spacing w:after="0" w:line="240" w:lineRule="auto"/>
        <w:rPr>
          <w:rFonts w:ascii="Times New Roman" w:eastAsia="Calibri" w:hAnsi="Times New Roman" w:cs="Times New Roman"/>
        </w:rPr>
      </w:pPr>
    </w:p>
    <w:p w14:paraId="1ABDAAD2" w14:textId="77777777" w:rsidR="004220B6" w:rsidRPr="001C16B0" w:rsidRDefault="004220B6" w:rsidP="004220B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94EE7D8" w14:textId="77777777" w:rsidR="004220B6" w:rsidRPr="001C16B0" w:rsidRDefault="004220B6" w:rsidP="004220B6">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Dee Ober, RMC</w:t>
      </w:r>
    </w:p>
    <w:p w14:paraId="63213417" w14:textId="7B525BD9" w:rsidR="004220B6" w:rsidRDefault="004220B6" w:rsidP="004220B6">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Pr="001C16B0">
        <w:rPr>
          <w:rFonts w:ascii="Times New Roman" w:eastAsia="Calibri" w:hAnsi="Times New Roman" w:cs="Times New Roman"/>
        </w:rPr>
        <w:t>Township Clerk</w:t>
      </w:r>
    </w:p>
    <w:p w14:paraId="219A8294" w14:textId="3F902D39" w:rsidR="00162BC4" w:rsidRDefault="00162BC4">
      <w:pPr>
        <w:rPr>
          <w:rFonts w:ascii="Times New Roman" w:eastAsia="Calibri" w:hAnsi="Times New Roman" w:cs="Times New Roman"/>
        </w:rPr>
      </w:pPr>
      <w:r>
        <w:rPr>
          <w:rFonts w:ascii="Times New Roman" w:eastAsia="Calibri" w:hAnsi="Times New Roman" w:cs="Times New Roman"/>
        </w:rPr>
        <w:br w:type="page"/>
      </w:r>
    </w:p>
    <w:p w14:paraId="7BFC4132" w14:textId="48923B74" w:rsidR="00981A6D" w:rsidRPr="00333A7C" w:rsidRDefault="00981A6D" w:rsidP="00E2753A">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175E1453" w14:textId="77777777" w:rsidR="00981A6D" w:rsidRPr="00333A7C" w:rsidRDefault="00981A6D" w:rsidP="00981A6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OCTOBER 25, 2021</w:t>
      </w:r>
      <w:r w:rsidRPr="00333A7C">
        <w:rPr>
          <w:rFonts w:ascii="Times New Roman" w:eastAsia="Calibri" w:hAnsi="Times New Roman" w:cs="Times New Roman"/>
          <w:b/>
        </w:rPr>
        <w:t xml:space="preserve"> </w:t>
      </w:r>
    </w:p>
    <w:p w14:paraId="0F3E830E" w14:textId="77777777" w:rsidR="00981A6D" w:rsidRPr="00333A7C" w:rsidRDefault="00981A6D" w:rsidP="00981A6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6C366DD3" w14:textId="77777777" w:rsidR="00981A6D" w:rsidRPr="00333A7C" w:rsidRDefault="00981A6D" w:rsidP="00981A6D">
      <w:pPr>
        <w:numPr>
          <w:ilvl w:val="12"/>
          <w:numId w:val="0"/>
        </w:numPr>
        <w:spacing w:after="0" w:line="240" w:lineRule="auto"/>
        <w:rPr>
          <w:rFonts w:ascii="Times New Roman" w:eastAsia="Calibri" w:hAnsi="Times New Roman" w:cs="Times New Roman"/>
          <w:b/>
        </w:rPr>
      </w:pPr>
    </w:p>
    <w:p w14:paraId="7F202B43" w14:textId="77777777" w:rsidR="00981A6D" w:rsidRPr="00333A7C" w:rsidRDefault="00981A6D" w:rsidP="00981A6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028B409" w14:textId="77777777" w:rsidR="00981A6D" w:rsidRPr="00333A7C" w:rsidRDefault="00981A6D" w:rsidP="00981A6D">
      <w:pPr>
        <w:tabs>
          <w:tab w:val="left" w:pos="90"/>
          <w:tab w:val="left" w:pos="1800"/>
        </w:tabs>
        <w:spacing w:after="0" w:line="240" w:lineRule="auto"/>
        <w:rPr>
          <w:rFonts w:ascii="Times New Roman" w:eastAsia="Calibri" w:hAnsi="Times New Roman" w:cs="Times New Roman"/>
          <w:b/>
        </w:rPr>
      </w:pPr>
    </w:p>
    <w:p w14:paraId="048F7924" w14:textId="77777777" w:rsidR="00981A6D" w:rsidRDefault="00981A6D" w:rsidP="00981A6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F271294" w14:textId="77777777" w:rsidR="00981A6D" w:rsidRDefault="00981A6D" w:rsidP="00981A6D">
      <w:pPr>
        <w:tabs>
          <w:tab w:val="left" w:pos="90"/>
          <w:tab w:val="left" w:pos="1800"/>
        </w:tabs>
        <w:spacing w:after="0" w:line="240" w:lineRule="auto"/>
        <w:rPr>
          <w:rFonts w:ascii="Times New Roman" w:eastAsia="Calibri" w:hAnsi="Times New Roman" w:cs="Times New Roman"/>
        </w:rPr>
      </w:pPr>
    </w:p>
    <w:p w14:paraId="69006997" w14:textId="77777777" w:rsidR="00981A6D" w:rsidRPr="00333A7C" w:rsidRDefault="00981A6D" w:rsidP="00981A6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FDFBE0A" w14:textId="77777777" w:rsidR="00981A6D" w:rsidRDefault="00981A6D" w:rsidP="00981A6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58A6CF5" w14:textId="77777777" w:rsidR="00981A6D" w:rsidRDefault="00981A6D" w:rsidP="00981A6D"/>
    <w:p w14:paraId="3A82DF5A" w14:textId="77777777" w:rsidR="00981A6D" w:rsidRPr="006F651D" w:rsidRDefault="00981A6D" w:rsidP="00981A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49BF4C32" w14:textId="77777777" w:rsidR="00981A6D" w:rsidRPr="006F651D" w:rsidRDefault="00981A6D" w:rsidP="00981A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ADB0576" w14:textId="77777777" w:rsidR="00981A6D" w:rsidRPr="006F651D" w:rsidRDefault="00981A6D" w:rsidP="00981A6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F6D5DE7" w14:textId="77777777" w:rsidR="00981A6D" w:rsidRPr="006F651D" w:rsidRDefault="00981A6D" w:rsidP="00981A6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p>
    <w:p w14:paraId="31B83F2F" w14:textId="77777777" w:rsidR="00981A6D" w:rsidRDefault="00981A6D" w:rsidP="00981A6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045CC6DE" w14:textId="77777777" w:rsidR="00981A6D" w:rsidRDefault="00981A6D" w:rsidP="00981A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7645EF7D"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74017B21"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227-21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OCTOBER 17, 2021</w:t>
      </w:r>
    </w:p>
    <w:p w14:paraId="77DD906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09F9C385"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DCE81C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655C5E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395E62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8AAC7E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5AC38DB5"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228-21</w:t>
      </w:r>
      <w:r>
        <w:rPr>
          <w:rFonts w:ascii="Times New Roman" w:eastAsia="Calibri" w:hAnsi="Times New Roman" w:cs="Times New Roman"/>
        </w:rPr>
        <w:tab/>
        <w:t xml:space="preserve">APPROVING THE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REVENUE INTO THE 2021 BUDGET</w:t>
      </w:r>
    </w:p>
    <w:p w14:paraId="1B2039B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B30899">
        <w:rPr>
          <w:rFonts w:ascii="Times New Roman" w:eastAsia="Calibri" w:hAnsi="Times New Roman" w:cs="Times New Roman"/>
          <w:sz w:val="20"/>
          <w:szCs w:val="20"/>
        </w:rPr>
        <w:t xml:space="preserve">($38,000.00 CAMDEN COUNTY DEVELOPMENT BLOCK </w:t>
      </w:r>
      <w:r>
        <w:rPr>
          <w:rFonts w:ascii="Times New Roman" w:eastAsia="Calibri" w:hAnsi="Times New Roman" w:cs="Times New Roman"/>
          <w:sz w:val="20"/>
          <w:szCs w:val="20"/>
        </w:rPr>
        <w:tab/>
      </w:r>
      <w:r>
        <w:rPr>
          <w:rFonts w:ascii="Times New Roman" w:eastAsia="Calibri" w:hAnsi="Times New Roman" w:cs="Times New Roman"/>
          <w:sz w:val="20"/>
          <w:szCs w:val="20"/>
        </w:rPr>
        <w:tab/>
      </w:r>
      <w:r w:rsidRPr="00B30899">
        <w:rPr>
          <w:rFonts w:ascii="Times New Roman" w:eastAsia="Calibri" w:hAnsi="Times New Roman" w:cs="Times New Roman"/>
          <w:sz w:val="20"/>
          <w:szCs w:val="20"/>
        </w:rPr>
        <w:t>GRANT PROGRAM)</w:t>
      </w:r>
    </w:p>
    <w:p w14:paraId="3E52D69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0AFFC9D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1EEBBD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EA8B0D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8953FD5"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0BEC7C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0202679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sidRPr="00171AC0">
        <w:rPr>
          <w:rFonts w:ascii="Times New Roman" w:eastAsia="Calibri" w:hAnsi="Times New Roman" w:cs="Times New Roman"/>
        </w:rPr>
        <w:t>RESOLUTION NO. 229-21</w:t>
      </w:r>
      <w:r w:rsidRPr="00171AC0">
        <w:rPr>
          <w:rFonts w:ascii="Times New Roman" w:eastAsia="Calibri" w:hAnsi="Times New Roman" w:cs="Times New Roman"/>
        </w:rPr>
        <w:tab/>
        <w:t xml:space="preserve">APPROVING THE RELEASE OF A CASH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171AC0">
        <w:rPr>
          <w:rFonts w:ascii="Times New Roman" w:eastAsia="Calibri" w:hAnsi="Times New Roman" w:cs="Times New Roman"/>
        </w:rPr>
        <w:t xml:space="preserve">MAINTENANCE GUARANTY FOR McDONALD’S;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171AC0">
        <w:rPr>
          <w:rFonts w:ascii="Times New Roman" w:eastAsia="Calibri" w:hAnsi="Times New Roman" w:cs="Times New Roman"/>
        </w:rPr>
        <w:t>BLOCK 160; LOT 1.05</w:t>
      </w:r>
    </w:p>
    <w:p w14:paraId="314C1CD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4FFA2A0F"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B2C71C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31550C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3C7F32C"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8C8D0E2"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1B0215D1"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230-21</w:t>
      </w:r>
      <w:r>
        <w:rPr>
          <w:rFonts w:ascii="Times New Roman" w:eastAsia="Calibri" w:hAnsi="Times New Roman" w:cs="Times New Roman"/>
        </w:rPr>
        <w:tab/>
        <w:t xml:space="preserve">APPROVING THE POSTING OF A CASH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FOR WA OUTDOOR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ADVERTISING, LLC.; BLOCK 222, LOT 27</w:t>
      </w:r>
    </w:p>
    <w:p w14:paraId="3A0BB0B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6D883D3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EA253A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4702FA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EE1929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C1215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3228DDE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231-21</w:t>
      </w:r>
      <w:r>
        <w:rPr>
          <w:rFonts w:ascii="Times New Roman" w:eastAsia="Calibri" w:hAnsi="Times New Roman" w:cs="Times New Roman"/>
        </w:rPr>
        <w:tab/>
        <w:t xml:space="preserve">APPROVING A MAINTENANCE BOND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AVIAN PUMP STATION POSTED BY TKT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COMPANY, INC.</w:t>
      </w:r>
    </w:p>
    <w:p w14:paraId="64D58B7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6F54E01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62606EF"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BE4CF6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3F4537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32E1E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1E116DC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1DAD45BC"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232-21</w:t>
      </w:r>
      <w:r>
        <w:rPr>
          <w:rFonts w:ascii="Times New Roman" w:eastAsia="Calibri" w:hAnsi="Times New Roman" w:cs="Times New Roman"/>
        </w:rPr>
        <w:tab/>
        <w:t xml:space="preserve">AUTHORIZING AN AGREEMENT, PURSUANT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 PUBLICLY ADVERTISED REQUEST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PROPOSALS, BY AND BETWEEN THE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VOORHEES AND CME ASSOCIATES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MANAGEMENT-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INSPECTION SERVICES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PEDESTRIAN IMPROVEMENTS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SOMERDALE ROAD (CR 678) TO WHITE HORSE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(CR 673) IN THE TOWNSHIP OF VOORHEES </w:t>
      </w:r>
    </w:p>
    <w:p w14:paraId="1B58F9F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3F7B3DB2"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5FAA6E2"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BE1286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7D804C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53D49AC"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0B4028A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233-21</w:t>
      </w:r>
      <w:r>
        <w:rPr>
          <w:rFonts w:ascii="Times New Roman" w:eastAsia="Calibri" w:hAnsi="Times New Roman" w:cs="Times New Roman"/>
        </w:rPr>
        <w:tab/>
        <w:t xml:space="preserve">AUTHORIZING THE EXTENSION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FOR MISCELLANEOUS ROAD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DRAINAGE RECONSTRUCTION</w:t>
      </w:r>
    </w:p>
    <w:p w14:paraId="37632D22"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72C7553A"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41D972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E3C30B2"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624F6BA"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31A242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6CE992D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234-21</w:t>
      </w:r>
      <w:r>
        <w:rPr>
          <w:rFonts w:ascii="Times New Roman" w:eastAsia="Calibri" w:hAnsi="Times New Roman" w:cs="Times New Roman"/>
        </w:rPr>
        <w:tab/>
        <w:t xml:space="preserve">APPROVING CHANGE ORDER #2 TO TKT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 INC. FOR THE AVIAN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PUMP </w:t>
      </w:r>
      <w:r>
        <w:rPr>
          <w:rFonts w:ascii="Times New Roman" w:eastAsia="Calibri" w:hAnsi="Times New Roman" w:cs="Times New Roman"/>
        </w:rPr>
        <w:tab/>
        <w:t>STATION ($8,842.20 DECREASE)</w:t>
      </w:r>
    </w:p>
    <w:p w14:paraId="57B2C4BA"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0031FB3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87E8F0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A41953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1059A54"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FE5B89"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5F0A7A7F"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235-21</w:t>
      </w:r>
      <w:r>
        <w:rPr>
          <w:rFonts w:ascii="Times New Roman" w:eastAsia="Calibri" w:hAnsi="Times New Roman" w:cs="Times New Roman"/>
        </w:rPr>
        <w:tab/>
        <w:t xml:space="preserve">APPROVING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OUTSTANDING CHECKS</w:t>
      </w:r>
    </w:p>
    <w:p w14:paraId="300A514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16DCBCE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D48A96A"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7980EC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F7B451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715DBDF"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5CA0B82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236-21</w:t>
      </w:r>
      <w:r>
        <w:rPr>
          <w:rFonts w:ascii="Times New Roman" w:eastAsia="Calibri" w:hAnsi="Times New Roman" w:cs="Times New Roman"/>
        </w:rPr>
        <w:tab/>
        <w:t xml:space="preserve">APPROVING A RIGHT OF WAY USE AGREEMENT </w:t>
      </w:r>
      <w:r>
        <w:rPr>
          <w:rFonts w:ascii="Times New Roman" w:eastAsia="Calibri" w:hAnsi="Times New Roman" w:cs="Times New Roman"/>
        </w:rPr>
        <w:tab/>
      </w:r>
      <w:r>
        <w:rPr>
          <w:rFonts w:ascii="Times New Roman" w:eastAsia="Calibri" w:hAnsi="Times New Roman" w:cs="Times New Roman"/>
        </w:rPr>
        <w:tab/>
        <w:t xml:space="preserve">BETWEEN THE TOWNSHIP OF VOORHEES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CROSS RIVER FIBER</w:t>
      </w:r>
    </w:p>
    <w:p w14:paraId="1CC493B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3C63C97E"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B35C3D5"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8A6B32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E337A7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7ED1F6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6ED9E6D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237-21</w:t>
      </w:r>
      <w:r>
        <w:rPr>
          <w:rFonts w:ascii="Times New Roman" w:eastAsia="Calibri" w:hAnsi="Times New Roman" w:cs="Times New Roman"/>
        </w:rPr>
        <w:tab/>
        <w:t xml:space="preserve">AUTHORIZING SETTLEMENT OF A REVERSE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TAX APPEAL FOR 701 CENTENNIAL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BOULEVARD, BLOCK 207; LOT 4.01</w:t>
      </w:r>
    </w:p>
    <w:p w14:paraId="3878AF3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08E6184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E3D88E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9BAA39F"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823D52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1B5944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2E058650"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238-21</w:t>
      </w:r>
      <w:r>
        <w:rPr>
          <w:rFonts w:ascii="Times New Roman" w:eastAsia="Calibri" w:hAnsi="Times New Roman" w:cs="Times New Roman"/>
        </w:rPr>
        <w:tab/>
        <w:t xml:space="preserve">APPROVING A REQUEST FOR A FIREWORKS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DISPLAY TO TEMPLE BETH SHOLOM TO BE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HELD AT KELLMAN ACADEMY</w:t>
      </w:r>
    </w:p>
    <w:p w14:paraId="24FE78D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516EAF6A"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E4C512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0D1D7E6"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D547C21"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D2AD54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1F44F616" w14:textId="77777777" w:rsidR="00981A6D" w:rsidRPr="00171AC0" w:rsidRDefault="00981A6D" w:rsidP="00981A6D">
      <w:pPr>
        <w:tabs>
          <w:tab w:val="left" w:pos="0"/>
          <w:tab w:val="left" w:pos="720"/>
          <w:tab w:val="left" w:pos="4320"/>
        </w:tabs>
        <w:suppressAutoHyphens/>
        <w:spacing w:after="0" w:line="240" w:lineRule="auto"/>
      </w:pPr>
      <w:r>
        <w:rPr>
          <w:rFonts w:ascii="Times New Roman" w:eastAsia="Calibri" w:hAnsi="Times New Roman" w:cs="Times New Roman"/>
        </w:rPr>
        <w:lastRenderedPageBreak/>
        <w:t xml:space="preserve">RESOLUTION NO. </w:t>
      </w:r>
      <w:r>
        <w:rPr>
          <w:rFonts w:ascii="Times New Roman" w:eastAsia="Calibri" w:hAnsi="Times New Roman" w:cs="Times New Roman"/>
        </w:rPr>
        <w:tab/>
        <w:t>EXECUTIVE SESSION</w:t>
      </w:r>
    </w:p>
    <w:p w14:paraId="33A1760C" w14:textId="77777777" w:rsidR="00981A6D" w:rsidRDefault="00981A6D" w:rsidP="00981A6D"/>
    <w:p w14:paraId="543A6BD9"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AUGUST 9, 2021</w:t>
      </w:r>
    </w:p>
    <w:p w14:paraId="6048343A"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OCTOBER 12, 2021</w:t>
      </w:r>
    </w:p>
    <w:p w14:paraId="4D089173"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SEPTEMBER 2021</w:t>
      </w:r>
    </w:p>
    <w:p w14:paraId="5CC0D6B2"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SEPTEMBER 2021</w:t>
      </w:r>
    </w:p>
    <w:p w14:paraId="6CF95669"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SEPTEMBER 2021</w:t>
      </w:r>
    </w:p>
    <w:p w14:paraId="3474DBA1"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OCTOBER 12, 2021</w:t>
      </w:r>
    </w:p>
    <w:p w14:paraId="021A6F1B"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4B251A7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9749E18"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9E1FA47"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D4B3D6D"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A804AF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66C829A3"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7F2387E"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126E114B"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p>
    <w:p w14:paraId="239A23B8"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6B590988"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51CF8F61"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22BC6883" w14:textId="77777777" w:rsidR="00981A6D" w:rsidRDefault="00981A6D" w:rsidP="00981A6D">
      <w:pPr>
        <w:tabs>
          <w:tab w:val="left" w:pos="0"/>
          <w:tab w:val="left" w:pos="720"/>
          <w:tab w:val="left" w:pos="4320"/>
        </w:tabs>
        <w:suppressAutoHyphens/>
        <w:spacing w:after="0" w:line="240" w:lineRule="auto"/>
        <w:rPr>
          <w:rFonts w:ascii="Times New Roman" w:eastAsia="Calibri" w:hAnsi="Times New Roman" w:cs="Times New Roman"/>
        </w:rPr>
      </w:pPr>
    </w:p>
    <w:p w14:paraId="31022F20" w14:textId="77777777" w:rsidR="00981A6D" w:rsidRDefault="00981A6D" w:rsidP="00981A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AA6F538" w14:textId="421A240F" w:rsidR="005D10F2" w:rsidRDefault="005D10F2">
      <w:pPr>
        <w:rPr>
          <w:rFonts w:ascii="Times New Roman" w:hAnsi="Times New Roman" w:cs="Times New Roman"/>
        </w:rPr>
      </w:pPr>
      <w:r>
        <w:rPr>
          <w:rFonts w:ascii="Times New Roman" w:hAnsi="Times New Roman" w:cs="Times New Roman"/>
        </w:rPr>
        <w:br w:type="page"/>
      </w:r>
    </w:p>
    <w:p w14:paraId="7FE62E8F" w14:textId="596069E3" w:rsidR="005D10F2" w:rsidRDefault="00C67CC9">
      <w:pPr>
        <w:rPr>
          <w:rFonts w:ascii="Times New Roman" w:hAnsi="Times New Roman" w:cs="Times New Roman"/>
        </w:rPr>
      </w:pPr>
      <w:r w:rsidRPr="00C67CC9">
        <w:rPr>
          <w:noProof/>
        </w:rPr>
        <w:lastRenderedPageBreak/>
        <w:drawing>
          <wp:inline distT="0" distB="0" distL="0" distR="0" wp14:anchorId="212E6BB4" wp14:editId="6118C58B">
            <wp:extent cx="5943600" cy="94919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9491980"/>
                    </a:xfrm>
                    <a:prstGeom prst="rect">
                      <a:avLst/>
                    </a:prstGeom>
                    <a:noFill/>
                    <a:ln>
                      <a:noFill/>
                    </a:ln>
                  </pic:spPr>
                </pic:pic>
              </a:graphicData>
            </a:graphic>
          </wp:inline>
        </w:drawing>
      </w:r>
      <w:r w:rsidR="005D10F2">
        <w:rPr>
          <w:rFonts w:ascii="Times New Roman" w:hAnsi="Times New Roman" w:cs="Times New Roman"/>
        </w:rPr>
        <w:br w:type="page"/>
      </w:r>
    </w:p>
    <w:p w14:paraId="74DCB70A" w14:textId="1B58602C" w:rsidR="005D10F2"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12409078" wp14:editId="7B0C20EF">
            <wp:extent cx="5943498" cy="11535508"/>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50729" cy="11549542"/>
                    </a:xfrm>
                    <a:prstGeom prst="rect">
                      <a:avLst/>
                    </a:prstGeom>
                    <a:noFill/>
                    <a:ln>
                      <a:noFill/>
                    </a:ln>
                  </pic:spPr>
                </pic:pic>
              </a:graphicData>
            </a:graphic>
          </wp:inline>
        </w:drawing>
      </w:r>
    </w:p>
    <w:p w14:paraId="286E2877" w14:textId="73A40D94"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26609D47" wp14:editId="48294E0C">
            <wp:extent cx="5943514" cy="11166231"/>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5513" cy="11169987"/>
                    </a:xfrm>
                    <a:prstGeom prst="rect">
                      <a:avLst/>
                    </a:prstGeom>
                    <a:noFill/>
                    <a:ln>
                      <a:noFill/>
                    </a:ln>
                  </pic:spPr>
                </pic:pic>
              </a:graphicData>
            </a:graphic>
          </wp:inline>
        </w:drawing>
      </w:r>
    </w:p>
    <w:p w14:paraId="77A9E431" w14:textId="04151A99"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772D7350" wp14:editId="03F5B45E">
            <wp:extent cx="5943511" cy="10902462"/>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5965" cy="10906964"/>
                    </a:xfrm>
                    <a:prstGeom prst="rect">
                      <a:avLst/>
                    </a:prstGeom>
                    <a:noFill/>
                    <a:ln>
                      <a:noFill/>
                    </a:ln>
                  </pic:spPr>
                </pic:pic>
              </a:graphicData>
            </a:graphic>
          </wp:inline>
        </w:drawing>
      </w:r>
    </w:p>
    <w:p w14:paraId="38AA1CA4" w14:textId="07C0DAC6"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2512F7BF" wp14:editId="6983FE54">
            <wp:extent cx="5943411" cy="10981592"/>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5449" cy="10985358"/>
                    </a:xfrm>
                    <a:prstGeom prst="rect">
                      <a:avLst/>
                    </a:prstGeom>
                    <a:noFill/>
                    <a:ln>
                      <a:noFill/>
                    </a:ln>
                  </pic:spPr>
                </pic:pic>
              </a:graphicData>
            </a:graphic>
          </wp:inline>
        </w:drawing>
      </w:r>
    </w:p>
    <w:p w14:paraId="0C9593E2" w14:textId="5D0151B1"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13197D8D" wp14:editId="24A159DE">
            <wp:extent cx="5943407" cy="935501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4494" cy="9356726"/>
                    </a:xfrm>
                    <a:prstGeom prst="rect">
                      <a:avLst/>
                    </a:prstGeom>
                    <a:noFill/>
                    <a:ln>
                      <a:noFill/>
                    </a:ln>
                  </pic:spPr>
                </pic:pic>
              </a:graphicData>
            </a:graphic>
          </wp:inline>
        </w:drawing>
      </w:r>
    </w:p>
    <w:p w14:paraId="16A7EE69" w14:textId="3851CCEC" w:rsidR="003877DC" w:rsidRDefault="003877DC">
      <w:pPr>
        <w:rPr>
          <w:rFonts w:ascii="Times New Roman" w:hAnsi="Times New Roman" w:cs="Times New Roman"/>
        </w:rPr>
      </w:pPr>
    </w:p>
    <w:p w14:paraId="352F59CB" w14:textId="74949556" w:rsidR="003877DC" w:rsidRDefault="003877DC">
      <w:pPr>
        <w:rPr>
          <w:rFonts w:ascii="Times New Roman" w:hAnsi="Times New Roman" w:cs="Times New Roman"/>
        </w:rPr>
      </w:pPr>
    </w:p>
    <w:p w14:paraId="03320739" w14:textId="314BB64D" w:rsidR="003877DC" w:rsidRDefault="003877DC">
      <w:pPr>
        <w:rPr>
          <w:rFonts w:ascii="Times New Roman" w:hAnsi="Times New Roman" w:cs="Times New Roman"/>
        </w:rPr>
      </w:pPr>
    </w:p>
    <w:p w14:paraId="409D8257" w14:textId="759E1054" w:rsidR="003877DC" w:rsidRDefault="003877DC">
      <w:pPr>
        <w:rPr>
          <w:rFonts w:ascii="Times New Roman" w:hAnsi="Times New Roman" w:cs="Times New Roman"/>
        </w:rPr>
      </w:pPr>
    </w:p>
    <w:p w14:paraId="4BE566B8" w14:textId="3AA27297" w:rsidR="003877DC" w:rsidRDefault="003877DC">
      <w:pPr>
        <w:rPr>
          <w:rFonts w:ascii="Times New Roman" w:hAnsi="Times New Roman" w:cs="Times New Roman"/>
        </w:rPr>
      </w:pPr>
    </w:p>
    <w:p w14:paraId="0512EB38" w14:textId="2A5ECFCE"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3EADD31F" wp14:editId="2F2144F2">
            <wp:extent cx="5943568" cy="1061231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6248" cy="10617101"/>
                    </a:xfrm>
                    <a:prstGeom prst="rect">
                      <a:avLst/>
                    </a:prstGeom>
                    <a:noFill/>
                    <a:ln>
                      <a:noFill/>
                    </a:ln>
                  </pic:spPr>
                </pic:pic>
              </a:graphicData>
            </a:graphic>
          </wp:inline>
        </w:drawing>
      </w:r>
    </w:p>
    <w:p w14:paraId="1256EE27" w14:textId="70F9151C" w:rsidR="003877DC" w:rsidRDefault="003877DC">
      <w:pPr>
        <w:rPr>
          <w:rFonts w:ascii="Times New Roman" w:hAnsi="Times New Roman" w:cs="Times New Roman"/>
        </w:rPr>
      </w:pPr>
    </w:p>
    <w:p w14:paraId="1EABD014" w14:textId="59C4A864" w:rsidR="003877DC"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484ECC0A" wp14:editId="293462F2">
            <wp:extent cx="5943517" cy="10735408"/>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6072" cy="10740023"/>
                    </a:xfrm>
                    <a:prstGeom prst="rect">
                      <a:avLst/>
                    </a:prstGeom>
                    <a:noFill/>
                    <a:ln>
                      <a:noFill/>
                    </a:ln>
                  </pic:spPr>
                </pic:pic>
              </a:graphicData>
            </a:graphic>
          </wp:inline>
        </w:drawing>
      </w:r>
    </w:p>
    <w:p w14:paraId="687CF34B" w14:textId="246E2E60" w:rsidR="003877DC" w:rsidRPr="00E64259" w:rsidRDefault="003877DC">
      <w:pPr>
        <w:rPr>
          <w:rFonts w:ascii="Times New Roman" w:hAnsi="Times New Roman" w:cs="Times New Roman"/>
        </w:rPr>
      </w:pPr>
      <w:r w:rsidRPr="003877DC">
        <w:rPr>
          <w:rFonts w:ascii="Times New Roman" w:hAnsi="Times New Roman" w:cs="Times New Roman"/>
          <w:noProof/>
        </w:rPr>
        <w:lastRenderedPageBreak/>
        <w:drawing>
          <wp:inline distT="0" distB="0" distL="0" distR="0" wp14:anchorId="1C822853" wp14:editId="1A1A9972">
            <wp:extent cx="5943570" cy="10823331"/>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7718" cy="10830885"/>
                    </a:xfrm>
                    <a:prstGeom prst="rect">
                      <a:avLst/>
                    </a:prstGeom>
                    <a:noFill/>
                    <a:ln>
                      <a:noFill/>
                    </a:ln>
                  </pic:spPr>
                </pic:pic>
              </a:graphicData>
            </a:graphic>
          </wp:inline>
        </w:drawing>
      </w:r>
    </w:p>
    <w:sectPr w:rsidR="003877DC" w:rsidRPr="00E64259" w:rsidSect="00CA6FB3">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7F9F467B"/>
    <w:multiLevelType w:val="hybridMultilevel"/>
    <w:tmpl w:val="1A8A938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6FB3"/>
    <w:rsid w:val="00067FC1"/>
    <w:rsid w:val="00097A27"/>
    <w:rsid w:val="00131D98"/>
    <w:rsid w:val="00162BC4"/>
    <w:rsid w:val="001B4775"/>
    <w:rsid w:val="00217F2E"/>
    <w:rsid w:val="00237AB8"/>
    <w:rsid w:val="00254EE1"/>
    <w:rsid w:val="002C5172"/>
    <w:rsid w:val="002D54A4"/>
    <w:rsid w:val="003236CA"/>
    <w:rsid w:val="00326357"/>
    <w:rsid w:val="00345F3A"/>
    <w:rsid w:val="00357F8A"/>
    <w:rsid w:val="003877DC"/>
    <w:rsid w:val="003B1493"/>
    <w:rsid w:val="003C46FC"/>
    <w:rsid w:val="0040585F"/>
    <w:rsid w:val="004220B6"/>
    <w:rsid w:val="004314DF"/>
    <w:rsid w:val="0049235A"/>
    <w:rsid w:val="005407DC"/>
    <w:rsid w:val="005B596C"/>
    <w:rsid w:val="005D10F2"/>
    <w:rsid w:val="0060313E"/>
    <w:rsid w:val="006B381E"/>
    <w:rsid w:val="006D5F24"/>
    <w:rsid w:val="006D5F51"/>
    <w:rsid w:val="00711EA5"/>
    <w:rsid w:val="00725099"/>
    <w:rsid w:val="007570C5"/>
    <w:rsid w:val="00783234"/>
    <w:rsid w:val="00787A2A"/>
    <w:rsid w:val="007A2BC9"/>
    <w:rsid w:val="007E0BBC"/>
    <w:rsid w:val="008818F0"/>
    <w:rsid w:val="00890742"/>
    <w:rsid w:val="008E16FE"/>
    <w:rsid w:val="009204B9"/>
    <w:rsid w:val="00925716"/>
    <w:rsid w:val="00981A6D"/>
    <w:rsid w:val="00A607EC"/>
    <w:rsid w:val="00B669F2"/>
    <w:rsid w:val="00B979DA"/>
    <w:rsid w:val="00C31CCA"/>
    <w:rsid w:val="00C67CC9"/>
    <w:rsid w:val="00C917B0"/>
    <w:rsid w:val="00CA6FB3"/>
    <w:rsid w:val="00D15ACA"/>
    <w:rsid w:val="00D16BC7"/>
    <w:rsid w:val="00D20347"/>
    <w:rsid w:val="00DB4DF4"/>
    <w:rsid w:val="00E028A4"/>
    <w:rsid w:val="00E2753A"/>
    <w:rsid w:val="00E64259"/>
    <w:rsid w:val="00EC01ED"/>
    <w:rsid w:val="00F37525"/>
    <w:rsid w:val="00F60A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3C6662"/>
  <w15:chartTrackingRefBased/>
  <w15:docId w15:val="{86AA6B9F-98B3-44AC-B9D7-45DF424CA1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6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25099"/>
    <w:rPr>
      <w:rFonts w:ascii="Times New Roman" w:hAnsi="Times New Roman" w:cs="Times New Roman"/>
      <w:sz w:val="24"/>
      <w:szCs w:val="24"/>
    </w:rPr>
  </w:style>
  <w:style w:type="paragraph" w:styleId="BodyText">
    <w:name w:val="Body Text"/>
    <w:basedOn w:val="Normal"/>
    <w:link w:val="BodyTextChar"/>
    <w:semiHidden/>
    <w:rsid w:val="00711EA5"/>
    <w:pPr>
      <w:widowControl w:val="0"/>
      <w:tabs>
        <w:tab w:val="center" w:pos="4680"/>
      </w:tabs>
      <w:suppressAutoHyphens/>
      <w:autoSpaceDE w:val="0"/>
      <w:autoSpaceDN w:val="0"/>
      <w:adjustRightInd w:val="0"/>
      <w:spacing w:after="0" w:line="240" w:lineRule="atLeast"/>
      <w:jc w:val="center"/>
    </w:pPr>
    <w:rPr>
      <w:rFonts w:ascii="Times New Roman" w:eastAsia="Times New Roman" w:hAnsi="Times New Roman" w:cs="Times New Roman"/>
      <w:b/>
      <w:bCs/>
      <w:spacing w:val="-3"/>
      <w:szCs w:val="24"/>
    </w:rPr>
  </w:style>
  <w:style w:type="character" w:customStyle="1" w:styleId="BodyTextChar">
    <w:name w:val="Body Text Char"/>
    <w:basedOn w:val="DefaultParagraphFont"/>
    <w:link w:val="BodyText"/>
    <w:semiHidden/>
    <w:rsid w:val="00711EA5"/>
    <w:rPr>
      <w:rFonts w:ascii="Times New Roman" w:eastAsia="Times New Roman" w:hAnsi="Times New Roman" w:cs="Times New Roman"/>
      <w:b/>
      <w:bCs/>
      <w:spacing w:val="-3"/>
      <w:szCs w:val="24"/>
    </w:rPr>
  </w:style>
  <w:style w:type="paragraph" w:styleId="NoSpacing">
    <w:name w:val="No Spacing"/>
    <w:uiPriority w:val="1"/>
    <w:qFormat/>
    <w:rsid w:val="002C5172"/>
    <w:pPr>
      <w:spacing w:after="0" w:line="240" w:lineRule="auto"/>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2094</TotalTime>
  <Pages>34</Pages>
  <Words>6832</Words>
  <Characters>38946</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41</cp:revision>
  <cp:lastPrinted>2021-11-04T18:11:00Z</cp:lastPrinted>
  <dcterms:created xsi:type="dcterms:W3CDTF">2021-10-27T17:32:00Z</dcterms:created>
  <dcterms:modified xsi:type="dcterms:W3CDTF">2021-11-08T19:04:00Z</dcterms:modified>
</cp:coreProperties>
</file>