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8A5BD" w14:textId="77777777" w:rsidR="004D5A14" w:rsidRPr="00333A7C" w:rsidRDefault="004D5A14" w:rsidP="004D5A14">
      <w:pPr>
        <w:numPr>
          <w:ilvl w:val="12"/>
          <w:numId w:val="0"/>
        </w:numPr>
        <w:spacing w:after="0" w:line="240" w:lineRule="auto"/>
        <w:jc w:val="center"/>
        <w:rPr>
          <w:rFonts w:ascii="Times New Roman" w:eastAsia="Calibri" w:hAnsi="Times New Roman" w:cs="Times New Roman"/>
          <w:b/>
        </w:rPr>
      </w:pPr>
      <w:bookmarkStart w:id="0" w:name="_Hlk135303401"/>
      <w:r w:rsidRPr="00333A7C">
        <w:rPr>
          <w:rFonts w:ascii="Times New Roman" w:eastAsia="Calibri" w:hAnsi="Times New Roman" w:cs="Times New Roman"/>
          <w:b/>
        </w:rPr>
        <w:t>VOORHEES TOWNSHIP COMMITTEE</w:t>
      </w:r>
    </w:p>
    <w:p w14:paraId="620B078B" w14:textId="6B2E35AB" w:rsidR="004D5A14" w:rsidRPr="00333A7C" w:rsidRDefault="004D5A14" w:rsidP="004D5A14">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AGENDA</w:t>
      </w:r>
      <w:r w:rsidRPr="00333A7C">
        <w:rPr>
          <w:rFonts w:ascii="Times New Roman" w:eastAsia="Calibri" w:hAnsi="Times New Roman" w:cs="Times New Roman"/>
          <w:b/>
        </w:rPr>
        <w:t xml:space="preserve"> FOR THE MEETING OF </w:t>
      </w:r>
      <w:r>
        <w:rPr>
          <w:rFonts w:ascii="Times New Roman" w:eastAsia="Calibri" w:hAnsi="Times New Roman" w:cs="Times New Roman"/>
          <w:b/>
        </w:rPr>
        <w:t>MAY 22, 2023</w:t>
      </w:r>
      <w:r w:rsidRPr="00333A7C">
        <w:rPr>
          <w:rFonts w:ascii="Times New Roman" w:eastAsia="Calibri" w:hAnsi="Times New Roman" w:cs="Times New Roman"/>
          <w:b/>
        </w:rPr>
        <w:t xml:space="preserve"> </w:t>
      </w:r>
    </w:p>
    <w:p w14:paraId="5C2D4F10" w14:textId="77777777" w:rsidR="004D5A14" w:rsidRPr="00333A7C" w:rsidRDefault="004D5A14" w:rsidP="004D5A14">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513F0469" w14:textId="77777777" w:rsidR="004D5A14" w:rsidRPr="00333A7C" w:rsidRDefault="004D5A14" w:rsidP="004D5A14">
      <w:pPr>
        <w:numPr>
          <w:ilvl w:val="12"/>
          <w:numId w:val="0"/>
        </w:numPr>
        <w:spacing w:after="0" w:line="240" w:lineRule="auto"/>
        <w:rPr>
          <w:rFonts w:ascii="Times New Roman" w:eastAsia="Calibri" w:hAnsi="Times New Roman" w:cs="Times New Roman"/>
          <w:b/>
        </w:rPr>
      </w:pPr>
    </w:p>
    <w:p w14:paraId="799903B0" w14:textId="77777777" w:rsidR="004D5A14" w:rsidRPr="00333A7C" w:rsidRDefault="004D5A14" w:rsidP="004D5A14">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7E2F6514" w14:textId="77777777" w:rsidR="004D5A14" w:rsidRPr="00333A7C" w:rsidRDefault="004D5A14" w:rsidP="004D5A14">
      <w:pPr>
        <w:tabs>
          <w:tab w:val="left" w:pos="90"/>
          <w:tab w:val="left" w:pos="1800"/>
        </w:tabs>
        <w:spacing w:after="0" w:line="240" w:lineRule="auto"/>
        <w:rPr>
          <w:rFonts w:ascii="Times New Roman" w:eastAsia="Calibri" w:hAnsi="Times New Roman" w:cs="Times New Roman"/>
          <w:b/>
        </w:rPr>
      </w:pPr>
    </w:p>
    <w:p w14:paraId="1CE6883B" w14:textId="54348876" w:rsidR="008E4060" w:rsidRDefault="004D5A14" w:rsidP="004D5A14">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Nocito, Mayor Mignogna</w:t>
      </w:r>
      <w:r w:rsidR="008E4060">
        <w:rPr>
          <w:rFonts w:ascii="Times New Roman" w:eastAsia="Calibri" w:hAnsi="Times New Roman" w:cs="Times New Roman"/>
        </w:rPr>
        <w:t xml:space="preserve">, </w:t>
      </w:r>
      <w:r w:rsidR="008E4060" w:rsidRPr="00333A7C">
        <w:rPr>
          <w:rFonts w:ascii="Times New Roman" w:eastAsia="Calibri" w:hAnsi="Times New Roman" w:cs="Times New Roman"/>
        </w:rPr>
        <w:t>Deputy Mayor Ravitz</w:t>
      </w:r>
      <w:r w:rsidR="008E4060">
        <w:rPr>
          <w:rFonts w:ascii="Times New Roman" w:eastAsia="Calibri" w:hAnsi="Times New Roman" w:cs="Times New Roman"/>
        </w:rPr>
        <w:t xml:space="preserve"> arrived on phone at 7:03pm, missed the first two votes.</w:t>
      </w:r>
    </w:p>
    <w:p w14:paraId="3BA6BC4E" w14:textId="77777777" w:rsidR="004D5A14" w:rsidRDefault="004D5A14" w:rsidP="004D5A14">
      <w:pPr>
        <w:tabs>
          <w:tab w:val="left" w:pos="90"/>
          <w:tab w:val="left" w:pos="1800"/>
        </w:tabs>
        <w:spacing w:after="0" w:line="240" w:lineRule="auto"/>
        <w:rPr>
          <w:rFonts w:ascii="Times New Roman" w:eastAsia="Calibri" w:hAnsi="Times New Roman" w:cs="Times New Roman"/>
        </w:rPr>
      </w:pPr>
    </w:p>
    <w:p w14:paraId="0692E22B" w14:textId="77777777" w:rsidR="004D5A14" w:rsidRPr="00333A7C" w:rsidRDefault="004D5A14" w:rsidP="004D5A14">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4BFB3954" w14:textId="77777777" w:rsidR="004D5A14" w:rsidRDefault="004D5A14" w:rsidP="004D5A14">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7FD31DB5" w14:textId="77777777" w:rsidR="004D5A14" w:rsidRDefault="004D5A14" w:rsidP="004D5A14">
      <w:pPr>
        <w:tabs>
          <w:tab w:val="left" w:pos="90"/>
        </w:tabs>
        <w:spacing w:after="0" w:line="240" w:lineRule="auto"/>
        <w:rPr>
          <w:rFonts w:ascii="Times New Roman" w:eastAsia="Calibri" w:hAnsi="Times New Roman" w:cs="Times New Roman"/>
        </w:rPr>
      </w:pPr>
    </w:p>
    <w:p w14:paraId="6127B2EC" w14:textId="7F540CF9" w:rsidR="004D5A14" w:rsidRPr="002158DB" w:rsidRDefault="004D5A14" w:rsidP="004D5A14">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 xml:space="preserve">SECOND </w:t>
      </w:r>
      <w:r w:rsidRPr="002158DB">
        <w:rPr>
          <w:rFonts w:ascii="Times New Roman" w:hAnsi="Times New Roman" w:cs="Times New Roman"/>
          <w:b/>
          <w:bCs/>
          <w14:ligatures w14:val="none"/>
        </w:rPr>
        <w:t>READING ON ORDINANCE</w:t>
      </w:r>
      <w:r w:rsidR="000116A2">
        <w:rPr>
          <w:rFonts w:ascii="Times New Roman" w:hAnsi="Times New Roman" w:cs="Times New Roman"/>
          <w:b/>
          <w:bCs/>
          <w14:ligatures w14:val="none"/>
        </w:rPr>
        <w:t xml:space="preserve"> NO. 429-23</w:t>
      </w:r>
    </w:p>
    <w:p w14:paraId="0F51ACC1" w14:textId="4EDD64EB" w:rsidR="00031116" w:rsidRPr="00E64173" w:rsidRDefault="00031116" w:rsidP="00031116">
      <w:pPr>
        <w:tabs>
          <w:tab w:val="center" w:pos="4608"/>
        </w:tabs>
        <w:suppressAutoHyphens/>
        <w:spacing w:after="0" w:line="240" w:lineRule="auto"/>
        <w:rPr>
          <w:rFonts w:ascii="Times New Roman" w:eastAsia="Times New Roman" w:hAnsi="Times New Roman" w:cs="Times New Roman"/>
          <w:bCs/>
          <w14:ligatures w14:val="none"/>
        </w:rPr>
      </w:pPr>
      <w:bookmarkStart w:id="1" w:name="_Hlk135721909"/>
      <w:r w:rsidRPr="00E64173">
        <w:rPr>
          <w:rFonts w:ascii="Times New Roman" w:eastAsia="Times New Roman" w:hAnsi="Times New Roman" w:cs="Times New Roman"/>
          <w:bCs/>
          <w14:ligatures w14:val="none"/>
        </w:rPr>
        <w:t>AN ORDINANCE AUTHORIZING A SPECIAL EMERGENCY APPROPRIATION PER N.J.S. 40A: 4-53 FOR THE PREPARATION AND EXECUTION OF A COMPLETE</w:t>
      </w:r>
      <w:r w:rsidR="00AC379F">
        <w:rPr>
          <w:rFonts w:ascii="Times New Roman" w:eastAsia="Times New Roman" w:hAnsi="Times New Roman" w:cs="Times New Roman"/>
          <w:bCs/>
          <w14:ligatures w14:val="none"/>
        </w:rPr>
        <w:t xml:space="preserve"> </w:t>
      </w:r>
      <w:r w:rsidRPr="00E64173">
        <w:rPr>
          <w:rFonts w:ascii="Times New Roman" w:eastAsia="Times New Roman" w:hAnsi="Times New Roman" w:cs="Times New Roman"/>
          <w:bCs/>
          <w14:ligatures w14:val="none"/>
        </w:rPr>
        <w:t>PROGRAM OF REVALUATION OF REAL PROPERTY</w:t>
      </w:r>
    </w:p>
    <w:bookmarkEnd w:id="1"/>
    <w:p w14:paraId="081519B3" w14:textId="77777777" w:rsidR="004D5A14" w:rsidRPr="002158DB" w:rsidRDefault="004D5A14" w:rsidP="004D5A14">
      <w:pPr>
        <w:spacing w:after="0" w:line="240" w:lineRule="auto"/>
        <w:rPr>
          <w:rFonts w:ascii="Times New Roman" w:eastAsia="Calibri" w:hAnsi="Times New Roman" w:cs="Times New Roman"/>
          <w:bCs/>
          <w14:ligatures w14:val="none"/>
        </w:rPr>
      </w:pPr>
    </w:p>
    <w:p w14:paraId="2C879B5B" w14:textId="77777777" w:rsidR="004D5A14" w:rsidRPr="002158DB" w:rsidRDefault="004D5A14" w:rsidP="004D5A1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695FB5CB" w14:textId="149963AF" w:rsidR="004D5A14" w:rsidRPr="002158DB" w:rsidRDefault="004D5A14" w:rsidP="004D5A1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sidR="001752A2">
        <w:rPr>
          <w:rFonts w:ascii="Times New Roman" w:eastAsia="Times New Roman" w:hAnsi="Times New Roman" w:cs="Times New Roman"/>
          <w:bCs/>
          <w:spacing w:val="-2"/>
          <w14:ligatures w14:val="none"/>
        </w:rPr>
        <w:t>MS. FETBROYTS</w:t>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MOTION TO APPROVE:</w:t>
      </w:r>
      <w:r w:rsidR="001752A2">
        <w:rPr>
          <w:rFonts w:ascii="Times New Roman" w:eastAsia="Times New Roman" w:hAnsi="Times New Roman" w:cs="Times New Roman"/>
          <w:bCs/>
          <w:spacing w:val="-2"/>
          <w14:ligatures w14:val="none"/>
        </w:rPr>
        <w:t xml:space="preserve"> MS. FETBROYT</w:t>
      </w:r>
      <w:r w:rsidRPr="002158DB">
        <w:rPr>
          <w:rFonts w:ascii="Times New Roman" w:eastAsia="Times New Roman" w:hAnsi="Times New Roman" w:cs="Times New Roman"/>
          <w:bCs/>
          <w:spacing w:val="-2"/>
          <w14:ligatures w14:val="none"/>
        </w:rPr>
        <w:t xml:space="preserve"> </w:t>
      </w:r>
    </w:p>
    <w:p w14:paraId="17CE0E61" w14:textId="48A87230" w:rsidR="004D5A14" w:rsidRPr="002158DB" w:rsidRDefault="004D5A14" w:rsidP="004D5A1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sidR="001752A2">
        <w:rPr>
          <w:rFonts w:ascii="Times New Roman" w:eastAsia="Times New Roman" w:hAnsi="Times New Roman" w:cs="Times New Roman"/>
          <w:bCs/>
          <w:spacing w:val="-2"/>
          <w14:ligatures w14:val="none"/>
        </w:rPr>
        <w:t xml:space="preserve"> </w:t>
      </w:r>
      <w:r w:rsidR="0004559B">
        <w:rPr>
          <w:rFonts w:ascii="Times New Roman" w:eastAsia="Times New Roman" w:hAnsi="Times New Roman" w:cs="Times New Roman"/>
          <w:bCs/>
          <w:spacing w:val="-2"/>
          <w14:ligatures w14:val="none"/>
        </w:rPr>
        <w:t>MR. PLATT</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r w:rsidR="001752A2">
        <w:rPr>
          <w:rFonts w:ascii="Times New Roman" w:eastAsia="Times New Roman" w:hAnsi="Times New Roman" w:cs="Times New Roman"/>
          <w:bCs/>
          <w:spacing w:val="-2"/>
          <w14:ligatures w14:val="none"/>
        </w:rPr>
        <w:t>MS. NOCITO</w:t>
      </w:r>
    </w:p>
    <w:p w14:paraId="570A6CB7" w14:textId="09BA0528" w:rsidR="004D5A14" w:rsidRPr="002158DB" w:rsidRDefault="004D5A14" w:rsidP="004D5A1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sidR="001752A2">
        <w:rPr>
          <w:rFonts w:ascii="Times New Roman" w:eastAsia="Times New Roman" w:hAnsi="Times New Roman" w:cs="Times New Roman"/>
          <w:bCs/>
          <w:spacing w:val="-2"/>
          <w14:ligatures w14:val="none"/>
        </w:rPr>
        <w:t xml:space="preserve"> 4</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45F97B47" w14:textId="3A3CDAC0" w:rsidR="004D5A14" w:rsidRPr="002158DB" w:rsidRDefault="004D5A14" w:rsidP="004D5A1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sidR="001752A2">
        <w:rPr>
          <w:rFonts w:ascii="Times New Roman" w:eastAsia="Times New Roman" w:hAnsi="Times New Roman" w:cs="Times New Roman"/>
          <w:bCs/>
          <w:spacing w:val="-2"/>
          <w14:ligatures w14:val="none"/>
        </w:rPr>
        <w:t>NONE</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0EFB219F" w14:textId="77777777" w:rsidR="004D5A14" w:rsidRPr="002158DB" w:rsidRDefault="004D5A14" w:rsidP="004D5A14">
      <w:pPr>
        <w:tabs>
          <w:tab w:val="left" w:pos="90"/>
        </w:tabs>
        <w:spacing w:after="0" w:line="240" w:lineRule="auto"/>
        <w:rPr>
          <w:rFonts w:ascii="Times New Roman" w:eastAsia="Calibri" w:hAnsi="Times New Roman" w:cs="Times New Roman"/>
          <w:b/>
          <w:bCs/>
          <w14:ligatures w14:val="none"/>
        </w:rPr>
      </w:pPr>
    </w:p>
    <w:p w14:paraId="53458789" w14:textId="75614AD5" w:rsidR="004D5A14" w:rsidRPr="002158DB" w:rsidRDefault="004D5A14" w:rsidP="004D5A14">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 xml:space="preserve">MRS. FETBROYT- </w:t>
      </w:r>
      <w:r w:rsidR="001752A2">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 xml:space="preserve">MR. PLATT- </w:t>
      </w:r>
      <w:r w:rsidR="001752A2">
        <w:rPr>
          <w:rFonts w:ascii="Times New Roman" w:eastAsia="Calibri" w:hAnsi="Times New Roman" w:cs="Times New Roman"/>
          <w:bCs/>
          <w:spacing w:val="-3"/>
          <w14:ligatures w14:val="none"/>
        </w:rPr>
        <w:t>Y</w:t>
      </w:r>
    </w:p>
    <w:p w14:paraId="2D6D6425" w14:textId="71303BD6" w:rsidR="004D5A14" w:rsidRPr="002158DB" w:rsidRDefault="004D5A14" w:rsidP="004D5A14">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 xml:space="preserve">MR. RAVITZ- </w:t>
      </w:r>
      <w:proofErr w:type="gramStart"/>
      <w:r w:rsidR="001752A2">
        <w:rPr>
          <w:rFonts w:ascii="Times New Roman" w:eastAsia="Calibri" w:hAnsi="Times New Roman" w:cs="Times New Roman"/>
          <w:bCs/>
          <w:spacing w:val="-3"/>
          <w14:ligatures w14:val="none"/>
        </w:rPr>
        <w:t>ABSENT</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r>
      <w:proofErr w:type="gramEnd"/>
      <w:r w:rsidRPr="002158DB">
        <w:rPr>
          <w:rFonts w:ascii="Times New Roman" w:eastAsia="Calibri" w:hAnsi="Times New Roman" w:cs="Times New Roman"/>
          <w:bCs/>
          <w:spacing w:val="-3"/>
          <w14:ligatures w14:val="none"/>
        </w:rPr>
        <w:t>MS. NOCITO-</w:t>
      </w:r>
      <w:r w:rsidR="001752A2">
        <w:rPr>
          <w:rFonts w:ascii="Times New Roman" w:eastAsia="Calibri" w:hAnsi="Times New Roman" w:cs="Times New Roman"/>
          <w:bCs/>
          <w:spacing w:val="-3"/>
          <w14:ligatures w14:val="none"/>
        </w:rPr>
        <w:t xml:space="preserve"> Y</w:t>
      </w:r>
    </w:p>
    <w:p w14:paraId="58A79CF5" w14:textId="2A07FB26" w:rsidR="004D5A14" w:rsidRPr="002158DB" w:rsidRDefault="004D5A14" w:rsidP="004D5A14">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r w:rsidR="001752A2">
        <w:rPr>
          <w:rFonts w:ascii="Times New Roman" w:eastAsia="Calibri" w:hAnsi="Times New Roman" w:cs="Times New Roman"/>
          <w:bCs/>
          <w:spacing w:val="-3"/>
          <w14:ligatures w14:val="none"/>
        </w:rPr>
        <w:t xml:space="preserve"> Y</w:t>
      </w:r>
    </w:p>
    <w:p w14:paraId="313D41B7" w14:textId="77777777" w:rsidR="004D5A14" w:rsidRPr="002158DB" w:rsidRDefault="004D5A14" w:rsidP="004D5A14">
      <w:pPr>
        <w:spacing w:after="0" w:line="240" w:lineRule="auto"/>
        <w:rPr>
          <w:rFonts w:ascii="Times New Roman" w:eastAsia="Calibri" w:hAnsi="Times New Roman" w:cs="Times New Roman"/>
          <w:bCs/>
          <w14:ligatures w14:val="none"/>
        </w:rPr>
      </w:pPr>
    </w:p>
    <w:p w14:paraId="7DD9167A" w14:textId="71E58137" w:rsidR="004D5A14" w:rsidRPr="00F72DE4" w:rsidRDefault="00031116" w:rsidP="004D5A14">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SECOND</w:t>
      </w:r>
      <w:r w:rsidR="004D5A14" w:rsidRPr="00F72DE4">
        <w:rPr>
          <w:rFonts w:ascii="Times New Roman" w:hAnsi="Times New Roman" w:cs="Times New Roman"/>
          <w:b/>
          <w:bCs/>
          <w14:ligatures w14:val="none"/>
        </w:rPr>
        <w:t xml:space="preserve"> READING ON ORDINANCE</w:t>
      </w:r>
      <w:r w:rsidR="000116A2">
        <w:rPr>
          <w:rFonts w:ascii="Times New Roman" w:hAnsi="Times New Roman" w:cs="Times New Roman"/>
          <w:b/>
          <w:bCs/>
          <w14:ligatures w14:val="none"/>
        </w:rPr>
        <w:t xml:space="preserve"> NO. 430-23</w:t>
      </w:r>
    </w:p>
    <w:p w14:paraId="0C405177" w14:textId="77777777" w:rsidR="004D5A14" w:rsidRDefault="004D5A14" w:rsidP="004D5A14">
      <w:pPr>
        <w:spacing w:after="0" w:line="240" w:lineRule="auto"/>
        <w:rPr>
          <w:rFonts w:ascii="Times New Roman" w:hAnsi="Times New Roman" w:cs="Times New Roman"/>
          <w14:ligatures w14:val="none"/>
        </w:rPr>
      </w:pPr>
      <w:bookmarkStart w:id="2" w:name="_Hlk135721979"/>
      <w:r>
        <w:rPr>
          <w:rFonts w:ascii="Times New Roman" w:hAnsi="Times New Roman" w:cs="Times New Roman"/>
          <w14:ligatures w14:val="none"/>
        </w:rPr>
        <w:t>AN ORDINANCE TO AMEND A PORTION OF THE 2023 FEE SCHEDULE</w:t>
      </w:r>
    </w:p>
    <w:bookmarkEnd w:id="2"/>
    <w:p w14:paraId="1A82018C" w14:textId="77777777" w:rsidR="004D5A14" w:rsidRDefault="004D5A14" w:rsidP="004D5A14">
      <w:pPr>
        <w:spacing w:after="0" w:line="240" w:lineRule="auto"/>
        <w:rPr>
          <w:rFonts w:ascii="Times New Roman" w:hAnsi="Times New Roman" w:cs="Times New Roman"/>
          <w14:ligatures w14:val="none"/>
        </w:rPr>
      </w:pPr>
      <w:r>
        <w:rPr>
          <w:rFonts w:ascii="Times New Roman" w:hAnsi="Times New Roman" w:cs="Times New Roman"/>
          <w14:ligatures w14:val="none"/>
        </w:rPr>
        <w:t xml:space="preserve"> </w:t>
      </w:r>
    </w:p>
    <w:p w14:paraId="19634860" w14:textId="77777777" w:rsidR="00031116" w:rsidRPr="002158DB" w:rsidRDefault="00031116" w:rsidP="00031116">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10DC55BB" w14:textId="3E3B0A11" w:rsidR="00031116" w:rsidRPr="002158DB" w:rsidRDefault="00031116" w:rsidP="00031116">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PUBLIC PORTION:</w:t>
      </w:r>
      <w:r w:rsidR="001752A2">
        <w:rPr>
          <w:rFonts w:ascii="Times New Roman" w:eastAsia="Times New Roman" w:hAnsi="Times New Roman" w:cs="Times New Roman"/>
          <w:bCs/>
          <w:spacing w:val="-2"/>
          <w14:ligatures w14:val="none"/>
        </w:rPr>
        <w:t xml:space="preserve"> MS. FETBROYT</w:t>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MOTION TO APPROVE: </w:t>
      </w:r>
      <w:r w:rsidR="001752A2">
        <w:rPr>
          <w:rFonts w:ascii="Times New Roman" w:eastAsia="Times New Roman" w:hAnsi="Times New Roman" w:cs="Times New Roman"/>
          <w:bCs/>
          <w:spacing w:val="-2"/>
          <w14:ligatures w14:val="none"/>
        </w:rPr>
        <w:t>MS. FETBROYT</w:t>
      </w:r>
    </w:p>
    <w:p w14:paraId="6FD1AC04" w14:textId="64B49DEA" w:rsidR="00031116" w:rsidRPr="002158DB" w:rsidRDefault="00031116" w:rsidP="00031116">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sidR="001752A2">
        <w:rPr>
          <w:rFonts w:ascii="Times New Roman" w:eastAsia="Times New Roman" w:hAnsi="Times New Roman" w:cs="Times New Roman"/>
          <w:bCs/>
          <w:spacing w:val="-2"/>
          <w14:ligatures w14:val="none"/>
        </w:rPr>
        <w:t xml:space="preserve"> MS. NOCITO</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r w:rsidR="001752A2">
        <w:rPr>
          <w:rFonts w:ascii="Times New Roman" w:eastAsia="Times New Roman" w:hAnsi="Times New Roman" w:cs="Times New Roman"/>
          <w:bCs/>
          <w:spacing w:val="-2"/>
          <w14:ligatures w14:val="none"/>
        </w:rPr>
        <w:t>MS. NOCITO</w:t>
      </w:r>
    </w:p>
    <w:p w14:paraId="59C1016C" w14:textId="31E931E8" w:rsidR="00031116" w:rsidRPr="002158DB" w:rsidRDefault="00031116" w:rsidP="00031116">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sidR="001752A2">
        <w:rPr>
          <w:rFonts w:ascii="Times New Roman" w:eastAsia="Times New Roman" w:hAnsi="Times New Roman" w:cs="Times New Roman"/>
          <w:bCs/>
          <w:spacing w:val="-2"/>
          <w14:ligatures w14:val="none"/>
        </w:rPr>
        <w:t xml:space="preserve"> 4</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5C6082B2" w14:textId="41793701" w:rsidR="00031116" w:rsidRPr="002158DB" w:rsidRDefault="00031116" w:rsidP="00031116">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sidR="001752A2">
        <w:rPr>
          <w:rFonts w:ascii="Times New Roman" w:eastAsia="Times New Roman" w:hAnsi="Times New Roman" w:cs="Times New Roman"/>
          <w:bCs/>
          <w:spacing w:val="-2"/>
          <w14:ligatures w14:val="none"/>
        </w:rPr>
        <w:t>NONE</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7D82C72B" w14:textId="77777777" w:rsidR="00031116" w:rsidRPr="002158DB" w:rsidRDefault="00031116" w:rsidP="00031116">
      <w:pPr>
        <w:tabs>
          <w:tab w:val="left" w:pos="90"/>
        </w:tabs>
        <w:spacing w:after="0" w:line="240" w:lineRule="auto"/>
        <w:rPr>
          <w:rFonts w:ascii="Times New Roman" w:eastAsia="Calibri" w:hAnsi="Times New Roman" w:cs="Times New Roman"/>
          <w:b/>
          <w:bCs/>
          <w14:ligatures w14:val="none"/>
        </w:rPr>
      </w:pPr>
    </w:p>
    <w:p w14:paraId="1D1FBB07" w14:textId="1EB725B5" w:rsidR="00031116" w:rsidRPr="002158DB" w:rsidRDefault="00031116" w:rsidP="00031116">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 xml:space="preserve">MRS. FETBROYT- </w:t>
      </w:r>
      <w:r w:rsidR="001752A2">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 xml:space="preserve">MR. PLATT- </w:t>
      </w:r>
      <w:r w:rsidR="001752A2">
        <w:rPr>
          <w:rFonts w:ascii="Times New Roman" w:eastAsia="Calibri" w:hAnsi="Times New Roman" w:cs="Times New Roman"/>
          <w:bCs/>
          <w:spacing w:val="-3"/>
          <w14:ligatures w14:val="none"/>
        </w:rPr>
        <w:t>Y</w:t>
      </w:r>
    </w:p>
    <w:p w14:paraId="6556BF80" w14:textId="513B9A42" w:rsidR="00031116" w:rsidRPr="002158DB" w:rsidRDefault="00031116" w:rsidP="00031116">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 xml:space="preserve">MR. RAVITZ- </w:t>
      </w:r>
      <w:r w:rsidR="001752A2">
        <w:rPr>
          <w:rFonts w:ascii="Times New Roman" w:eastAsia="Calibri" w:hAnsi="Times New Roman" w:cs="Times New Roman"/>
          <w:bCs/>
          <w:spacing w:val="-3"/>
          <w14:ligatures w14:val="none"/>
        </w:rPr>
        <w:t>ABSENT</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t>MS. NOCITO-</w:t>
      </w:r>
      <w:r w:rsidR="001752A2">
        <w:rPr>
          <w:rFonts w:ascii="Times New Roman" w:eastAsia="Calibri" w:hAnsi="Times New Roman" w:cs="Times New Roman"/>
          <w:bCs/>
          <w:spacing w:val="-3"/>
          <w14:ligatures w14:val="none"/>
        </w:rPr>
        <w:t xml:space="preserve"> Y</w:t>
      </w:r>
    </w:p>
    <w:p w14:paraId="4BFD8809" w14:textId="04928D38" w:rsidR="00031116" w:rsidRDefault="00031116" w:rsidP="00031116">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r w:rsidR="001752A2">
        <w:rPr>
          <w:rFonts w:ascii="Times New Roman" w:eastAsia="Calibri" w:hAnsi="Times New Roman" w:cs="Times New Roman"/>
          <w:bCs/>
          <w:spacing w:val="-3"/>
          <w14:ligatures w14:val="none"/>
        </w:rPr>
        <w:t xml:space="preserve"> Y</w:t>
      </w:r>
    </w:p>
    <w:p w14:paraId="0D35F350" w14:textId="77777777" w:rsidR="001752A2" w:rsidRDefault="001752A2" w:rsidP="00031116">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p>
    <w:p w14:paraId="1E3B77F6" w14:textId="1F9B7283" w:rsidR="001752A2" w:rsidRDefault="001752A2" w:rsidP="00031116">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Pr>
          <w:rFonts w:ascii="Times New Roman" w:eastAsia="Calibri" w:hAnsi="Times New Roman" w:cs="Times New Roman"/>
          <w:bCs/>
          <w:spacing w:val="-3"/>
          <w14:ligatures w14:val="none"/>
        </w:rPr>
        <w:t xml:space="preserve">DEPUTY MAYOR </w:t>
      </w:r>
      <w:r w:rsidR="0004559B">
        <w:rPr>
          <w:rFonts w:ascii="Times New Roman" w:eastAsia="Calibri" w:hAnsi="Times New Roman" w:cs="Times New Roman"/>
          <w:bCs/>
          <w:spacing w:val="-3"/>
          <w14:ligatures w14:val="none"/>
        </w:rPr>
        <w:t xml:space="preserve">RAVITZ </w:t>
      </w:r>
      <w:r>
        <w:rPr>
          <w:rFonts w:ascii="Times New Roman" w:eastAsia="Calibri" w:hAnsi="Times New Roman" w:cs="Times New Roman"/>
          <w:bCs/>
          <w:spacing w:val="-3"/>
          <w14:ligatures w14:val="none"/>
        </w:rPr>
        <w:t>ARRIVED AT 7:03 PM</w:t>
      </w:r>
    </w:p>
    <w:p w14:paraId="7E0E0734" w14:textId="77777777" w:rsidR="00507899" w:rsidRDefault="00507899" w:rsidP="00031116">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p>
    <w:p w14:paraId="75337294" w14:textId="77777777" w:rsidR="00507899" w:rsidRDefault="00507899" w:rsidP="00507899">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FIRST READING ON ORDINANCE</w:t>
      </w:r>
    </w:p>
    <w:p w14:paraId="51BF8516" w14:textId="77777777" w:rsidR="00507899" w:rsidRPr="00507899" w:rsidRDefault="00507899" w:rsidP="0051270B">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507899">
        <w:rPr>
          <w:rFonts w:ascii="Times New Roman" w:eastAsia="Times New Roman" w:hAnsi="Times New Roman" w:cs="Times New Roman"/>
          <w:bCs/>
          <w:spacing w:val="-2"/>
          <w14:ligatures w14:val="none"/>
        </w:rPr>
        <w:t xml:space="preserve">BOND ORDINANCE AUTHORIZING THE ACQUISITION OF CERTAIN REAL </w:t>
      </w:r>
      <w:r w:rsidRPr="00507899">
        <w:rPr>
          <w:rFonts w:ascii="Times New Roman" w:eastAsia="Times New Roman" w:hAnsi="Times New Roman" w:cs="Times New Roman"/>
          <w:bCs/>
          <w:caps/>
          <w:spacing w:val="-2"/>
          <w14:ligatures w14:val="none"/>
        </w:rPr>
        <w:t>Property</w:t>
      </w:r>
      <w:r w:rsidRPr="00507899">
        <w:rPr>
          <w:rFonts w:ascii="Times New Roman" w:eastAsia="Times New Roman" w:hAnsi="Times New Roman" w:cs="Times New Roman"/>
          <w:bCs/>
          <w14:ligatures w14:val="none"/>
        </w:rPr>
        <w:t xml:space="preserve"> </w:t>
      </w:r>
      <w:r w:rsidRPr="00507899">
        <w:rPr>
          <w:rFonts w:ascii="Times New Roman" w:eastAsia="Times New Roman" w:hAnsi="Times New Roman" w:cs="Times New Roman"/>
          <w:bCs/>
          <w:caps/>
          <w:spacing w:val="-2"/>
          <w14:ligatures w14:val="none"/>
        </w:rPr>
        <w:t>IN AND FOR THE TOWNSHIP OF VOORHEES, COUNTY OF CAMDEN</w:t>
      </w:r>
      <w:r w:rsidRPr="00507899">
        <w:rPr>
          <w:rFonts w:ascii="Times New Roman" w:eastAsia="Times New Roman" w:hAnsi="Times New Roman" w:cs="Times New Roman"/>
          <w:bCs/>
          <w:spacing w:val="-2"/>
          <w14:ligatures w14:val="none"/>
        </w:rPr>
        <w:t>, NEW JERSEY; APPROPRIATING THE SUM OF $30,000 THEREFOR; AUTHORIZING THE ISSUANCE OF GENERAL OBLIGATION BONDS OR BOND ANTICIPATION NOTES OF THE TOWNSHIP OF VOORHEES, COUNTY OF CAMDEN, NEW JERSEY, IN THE AGGREGATE PRINCIPAL AMOUNT OF UP TO $28,500; MAKING CERTAIN DETERMINATIONS AND COVENANTS; AND AUTHORIZING CERTAIN RELATED ACTIONS IN CONNECTION WITH THE FOREGOING</w:t>
      </w:r>
    </w:p>
    <w:p w14:paraId="3B61776E" w14:textId="77777777" w:rsidR="00507899" w:rsidRDefault="00507899" w:rsidP="00507899">
      <w:pPr>
        <w:spacing w:after="0" w:line="240" w:lineRule="auto"/>
        <w:rPr>
          <w:rFonts w:ascii="Times New Roman" w:hAnsi="Times New Roman" w:cs="Times New Roman"/>
          <w:b/>
          <w:bCs/>
          <w14:ligatures w14:val="none"/>
        </w:rPr>
      </w:pPr>
    </w:p>
    <w:p w14:paraId="252F9A05" w14:textId="72CAFD28" w:rsidR="00507899" w:rsidRPr="00507899" w:rsidRDefault="00507899" w:rsidP="00507899">
      <w:pPr>
        <w:spacing w:after="0" w:line="240" w:lineRule="auto"/>
        <w:rPr>
          <w:rFonts w:ascii="Times New Roman" w:hAnsi="Times New Roman" w:cs="Times New Roman"/>
          <w14:ligatures w14:val="none"/>
        </w:rPr>
      </w:pPr>
      <w:r w:rsidRPr="00507899">
        <w:rPr>
          <w:rFonts w:ascii="Times New Roman" w:hAnsi="Times New Roman" w:cs="Times New Roman"/>
          <w14:ligatures w14:val="none"/>
        </w:rPr>
        <w:t>MOTION TO APPROVE:</w:t>
      </w:r>
      <w:r w:rsidR="001752A2">
        <w:rPr>
          <w:rFonts w:ascii="Times New Roman" w:hAnsi="Times New Roman" w:cs="Times New Roman"/>
          <w14:ligatures w14:val="none"/>
        </w:rPr>
        <w:t xml:space="preserve"> MS. FETBROYT</w:t>
      </w:r>
      <w:r w:rsidRPr="00507899">
        <w:rPr>
          <w:rFonts w:ascii="Times New Roman" w:hAnsi="Times New Roman" w:cs="Times New Roman"/>
          <w14:ligatures w14:val="none"/>
        </w:rPr>
        <w:tab/>
        <w:t>AYES:</w:t>
      </w:r>
      <w:r w:rsidR="001752A2">
        <w:rPr>
          <w:rFonts w:ascii="Times New Roman" w:hAnsi="Times New Roman" w:cs="Times New Roman"/>
          <w14:ligatures w14:val="none"/>
        </w:rPr>
        <w:t xml:space="preserve"> ALL</w:t>
      </w:r>
    </w:p>
    <w:p w14:paraId="2E346A3D" w14:textId="70CA561B" w:rsidR="00507899" w:rsidRPr="00507899" w:rsidRDefault="00507899" w:rsidP="00507899">
      <w:pPr>
        <w:spacing w:after="0" w:line="240" w:lineRule="auto"/>
        <w:rPr>
          <w:rFonts w:ascii="Times New Roman" w:hAnsi="Times New Roman" w:cs="Times New Roman"/>
          <w14:ligatures w14:val="none"/>
        </w:rPr>
      </w:pPr>
      <w:r w:rsidRPr="00507899">
        <w:rPr>
          <w:rFonts w:ascii="Times New Roman" w:hAnsi="Times New Roman" w:cs="Times New Roman"/>
          <w14:ligatures w14:val="none"/>
        </w:rPr>
        <w:t>SECONDED:</w:t>
      </w:r>
      <w:r w:rsidR="001752A2">
        <w:rPr>
          <w:rFonts w:ascii="Times New Roman" w:hAnsi="Times New Roman" w:cs="Times New Roman"/>
          <w14:ligatures w14:val="none"/>
        </w:rPr>
        <w:t xml:space="preserve"> MS. NOCITO</w:t>
      </w:r>
      <w:r w:rsidRPr="00507899">
        <w:rPr>
          <w:rFonts w:ascii="Times New Roman" w:hAnsi="Times New Roman" w:cs="Times New Roman"/>
          <w14:ligatures w14:val="none"/>
        </w:rPr>
        <w:tab/>
      </w:r>
      <w:r w:rsidRPr="00507899">
        <w:rPr>
          <w:rFonts w:ascii="Times New Roman" w:hAnsi="Times New Roman" w:cs="Times New Roman"/>
          <w14:ligatures w14:val="none"/>
        </w:rPr>
        <w:tab/>
      </w:r>
      <w:r w:rsidRPr="00507899">
        <w:rPr>
          <w:rFonts w:ascii="Times New Roman" w:hAnsi="Times New Roman" w:cs="Times New Roman"/>
          <w14:ligatures w14:val="none"/>
        </w:rPr>
        <w:tab/>
        <w:t>NONE:</w:t>
      </w:r>
      <w:r w:rsidR="001752A2">
        <w:rPr>
          <w:rFonts w:ascii="Times New Roman" w:hAnsi="Times New Roman" w:cs="Times New Roman"/>
          <w14:ligatures w14:val="none"/>
        </w:rPr>
        <w:t xml:space="preserve"> NONE</w:t>
      </w:r>
    </w:p>
    <w:p w14:paraId="4D5C9E58" w14:textId="77777777" w:rsidR="00507899" w:rsidRDefault="00507899" w:rsidP="00507899">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p>
    <w:p w14:paraId="05F05D96" w14:textId="1946D4C1" w:rsidR="00507899" w:rsidRPr="00507899" w:rsidRDefault="00507899" w:rsidP="00507899">
      <w:pPr>
        <w:widowControl w:val="0"/>
        <w:suppressAutoHyphens/>
        <w:autoSpaceDE w:val="0"/>
        <w:autoSpaceDN w:val="0"/>
        <w:adjustRightInd w:val="0"/>
        <w:spacing w:after="0" w:line="240" w:lineRule="auto"/>
        <w:rPr>
          <w:rFonts w:ascii="Times" w:eastAsia="Times New Roman" w:hAnsi="Times" w:cs="Times New Roman"/>
          <w:b/>
          <w:spacing w:val="-2"/>
          <w:sz w:val="24"/>
          <w:szCs w:val="24"/>
          <w:u w:val="single"/>
          <w14:ligatures w14:val="none"/>
        </w:rPr>
      </w:pPr>
      <w:r w:rsidRPr="00507899">
        <w:rPr>
          <w:rFonts w:ascii="Times New Roman" w:eastAsia="Calibri" w:hAnsi="Times New Roman" w:cs="Times New Roman"/>
          <w:b/>
          <w:spacing w:val="-3"/>
          <w14:ligatures w14:val="none"/>
        </w:rPr>
        <w:t>FIRST READING BOND ORDINANCE</w:t>
      </w:r>
    </w:p>
    <w:p w14:paraId="71430820" w14:textId="5A39F606" w:rsidR="00507899" w:rsidRDefault="00507899" w:rsidP="0051270B">
      <w:pPr>
        <w:tabs>
          <w:tab w:val="left" w:pos="-720"/>
          <w:tab w:val="left" w:pos="0"/>
          <w:tab w:val="left" w:pos="720"/>
        </w:tabs>
        <w:suppressAutoHyphens/>
        <w:spacing w:after="0" w:line="240" w:lineRule="auto"/>
        <w:rPr>
          <w:rFonts w:ascii="Times" w:eastAsia="Times New Roman" w:hAnsi="Times" w:cs="Times New Roman"/>
          <w:bCs/>
          <w:spacing w:val="-2"/>
          <w14:ligatures w14:val="none"/>
        </w:rPr>
      </w:pPr>
      <w:r w:rsidRPr="00507899">
        <w:rPr>
          <w:rFonts w:ascii="Times" w:eastAsia="Times New Roman" w:hAnsi="Times" w:cs="Times New Roman"/>
          <w:bCs/>
          <w:spacing w:val="-2"/>
          <w14:ligatures w14:val="none"/>
        </w:rPr>
        <w:t>BOND ORDINANCE AUTHORIZING THE ACQUISITION OF VEHICLES AND EQUIPMENT FOR THE TOWNSHIP OF VOORHEES, COUNTY OF CAMDEN, NEW JERSEY; APPROPRIATING THE SUM OF $2,346,000 THER</w:t>
      </w:r>
      <w:r w:rsidR="0051270B">
        <w:rPr>
          <w:rFonts w:ascii="Times" w:eastAsia="Times New Roman" w:hAnsi="Times" w:cs="Times New Roman"/>
          <w:bCs/>
          <w:spacing w:val="-2"/>
          <w14:ligatures w14:val="none"/>
        </w:rPr>
        <w:t>E</w:t>
      </w:r>
      <w:r w:rsidRPr="00507899">
        <w:rPr>
          <w:rFonts w:ascii="Times" w:eastAsia="Times New Roman" w:hAnsi="Times" w:cs="Times New Roman"/>
          <w:bCs/>
          <w:spacing w:val="-2"/>
          <w14:ligatures w14:val="none"/>
        </w:rPr>
        <w:t>FOR; AUTHORIZING THE ISSUANCE OF GENERAL OBLIGATION BONDS OR BOND ANTICIPATION NOTES OF THE TOWNSHIP OF VOORHEES, COUNTY OF CAMDEN, NEW JERSEY, IN THE AGGREGATE PRINCIPAL AMOUNT OF UP TO $2,228,700; MAKING CERTAIN DETERMINATIONS AND COVENANTS; AND AUTHORIZING CERTAIN RELATED ACTIONS IN CONNECTION WITH THE FOREGOING</w:t>
      </w:r>
    </w:p>
    <w:p w14:paraId="28399A04" w14:textId="77777777" w:rsidR="00507899" w:rsidRDefault="00507899" w:rsidP="00507899">
      <w:pPr>
        <w:tabs>
          <w:tab w:val="left" w:pos="-720"/>
          <w:tab w:val="left" w:pos="0"/>
          <w:tab w:val="left" w:pos="720"/>
        </w:tabs>
        <w:suppressAutoHyphens/>
        <w:spacing w:after="0" w:line="240" w:lineRule="auto"/>
        <w:ind w:right="1440"/>
        <w:rPr>
          <w:rFonts w:ascii="Times" w:eastAsia="Times New Roman" w:hAnsi="Times" w:cs="Times New Roman"/>
          <w:bCs/>
          <w:spacing w:val="-2"/>
          <w14:ligatures w14:val="none"/>
        </w:rPr>
      </w:pPr>
    </w:p>
    <w:p w14:paraId="6F6EC61F" w14:textId="13D27D24" w:rsidR="00507899" w:rsidRDefault="00507899" w:rsidP="00507899">
      <w:pPr>
        <w:tabs>
          <w:tab w:val="left" w:pos="-720"/>
          <w:tab w:val="left" w:pos="0"/>
          <w:tab w:val="left" w:pos="720"/>
        </w:tabs>
        <w:suppressAutoHyphens/>
        <w:spacing w:after="0" w:line="240" w:lineRule="auto"/>
        <w:ind w:right="1440"/>
        <w:rPr>
          <w:rFonts w:ascii="Times" w:eastAsia="Times New Roman" w:hAnsi="Times" w:cs="Times New Roman"/>
          <w:bCs/>
          <w:spacing w:val="-2"/>
          <w14:ligatures w14:val="none"/>
        </w:rPr>
      </w:pPr>
      <w:r>
        <w:rPr>
          <w:rFonts w:ascii="Times" w:eastAsia="Times New Roman" w:hAnsi="Times" w:cs="Times New Roman"/>
          <w:bCs/>
          <w:spacing w:val="-2"/>
          <w14:ligatures w14:val="none"/>
        </w:rPr>
        <w:t>MOTION TO APPROVE:</w:t>
      </w:r>
      <w:r w:rsidR="001752A2">
        <w:rPr>
          <w:rFonts w:ascii="Times" w:eastAsia="Times New Roman" w:hAnsi="Times" w:cs="Times New Roman"/>
          <w:bCs/>
          <w:spacing w:val="-2"/>
          <w14:ligatures w14:val="none"/>
        </w:rPr>
        <w:t xml:space="preserve"> MS. NOCITO</w:t>
      </w:r>
      <w:r>
        <w:rPr>
          <w:rFonts w:ascii="Times" w:eastAsia="Times New Roman" w:hAnsi="Times" w:cs="Times New Roman"/>
          <w:bCs/>
          <w:spacing w:val="-2"/>
          <w14:ligatures w14:val="none"/>
        </w:rPr>
        <w:tab/>
        <w:t>AYES:</w:t>
      </w:r>
      <w:r w:rsidR="001752A2">
        <w:rPr>
          <w:rFonts w:ascii="Times" w:eastAsia="Times New Roman" w:hAnsi="Times" w:cs="Times New Roman"/>
          <w:bCs/>
          <w:spacing w:val="-2"/>
          <w14:ligatures w14:val="none"/>
        </w:rPr>
        <w:t xml:space="preserve"> ALL</w:t>
      </w:r>
    </w:p>
    <w:p w14:paraId="05D6365E" w14:textId="1FEAE171" w:rsidR="00507899" w:rsidRDefault="00507899" w:rsidP="00507899">
      <w:pPr>
        <w:tabs>
          <w:tab w:val="left" w:pos="-720"/>
          <w:tab w:val="left" w:pos="0"/>
          <w:tab w:val="left" w:pos="720"/>
        </w:tabs>
        <w:suppressAutoHyphens/>
        <w:spacing w:after="0" w:line="240" w:lineRule="auto"/>
        <w:ind w:right="1440"/>
        <w:rPr>
          <w:rFonts w:ascii="Times" w:eastAsia="Times New Roman" w:hAnsi="Times" w:cs="Times New Roman"/>
          <w:bCs/>
          <w:spacing w:val="-2"/>
          <w14:ligatures w14:val="none"/>
        </w:rPr>
      </w:pPr>
      <w:r>
        <w:rPr>
          <w:rFonts w:ascii="Times" w:eastAsia="Times New Roman" w:hAnsi="Times" w:cs="Times New Roman"/>
          <w:bCs/>
          <w:spacing w:val="-2"/>
          <w14:ligatures w14:val="none"/>
        </w:rPr>
        <w:t>SECONDED:</w:t>
      </w:r>
      <w:r w:rsidR="001752A2">
        <w:rPr>
          <w:rFonts w:ascii="Times" w:eastAsia="Times New Roman" w:hAnsi="Times" w:cs="Times New Roman"/>
          <w:bCs/>
          <w:spacing w:val="-2"/>
          <w14:ligatures w14:val="none"/>
        </w:rPr>
        <w:t xml:space="preserve"> MS. FETBROYT</w:t>
      </w:r>
      <w:r>
        <w:rPr>
          <w:rFonts w:ascii="Times" w:eastAsia="Times New Roman" w:hAnsi="Times" w:cs="Times New Roman"/>
          <w:bCs/>
          <w:spacing w:val="-2"/>
          <w14:ligatures w14:val="none"/>
        </w:rPr>
        <w:tab/>
      </w:r>
      <w:r>
        <w:rPr>
          <w:rFonts w:ascii="Times" w:eastAsia="Times New Roman" w:hAnsi="Times" w:cs="Times New Roman"/>
          <w:bCs/>
          <w:spacing w:val="-2"/>
          <w14:ligatures w14:val="none"/>
        </w:rPr>
        <w:tab/>
      </w:r>
      <w:r>
        <w:rPr>
          <w:rFonts w:ascii="Times" w:eastAsia="Times New Roman" w:hAnsi="Times" w:cs="Times New Roman"/>
          <w:bCs/>
          <w:spacing w:val="-2"/>
          <w14:ligatures w14:val="none"/>
        </w:rPr>
        <w:tab/>
        <w:t>NAYS:</w:t>
      </w:r>
      <w:r w:rsidR="001752A2">
        <w:rPr>
          <w:rFonts w:ascii="Times" w:eastAsia="Times New Roman" w:hAnsi="Times" w:cs="Times New Roman"/>
          <w:bCs/>
          <w:spacing w:val="-2"/>
          <w14:ligatures w14:val="none"/>
        </w:rPr>
        <w:t xml:space="preserve"> NONE</w:t>
      </w:r>
    </w:p>
    <w:p w14:paraId="18B19EE8" w14:textId="77777777" w:rsidR="00507899" w:rsidRDefault="00507899" w:rsidP="00507899">
      <w:pPr>
        <w:tabs>
          <w:tab w:val="left" w:pos="-720"/>
          <w:tab w:val="left" w:pos="0"/>
          <w:tab w:val="left" w:pos="720"/>
        </w:tabs>
        <w:suppressAutoHyphens/>
        <w:spacing w:after="0" w:line="240" w:lineRule="auto"/>
        <w:ind w:right="1440"/>
        <w:rPr>
          <w:rFonts w:ascii="Times" w:eastAsia="Times New Roman" w:hAnsi="Times" w:cs="Times New Roman"/>
          <w:bCs/>
          <w:spacing w:val="-2"/>
          <w14:ligatures w14:val="none"/>
        </w:rPr>
      </w:pPr>
    </w:p>
    <w:p w14:paraId="690BFA00" w14:textId="68A2EE55" w:rsidR="00507899" w:rsidRDefault="00507899" w:rsidP="00507899">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lastRenderedPageBreak/>
        <w:t>FIRST READING BOND ORDINANCE</w:t>
      </w:r>
    </w:p>
    <w:p w14:paraId="0B82CF22" w14:textId="77777777" w:rsidR="00507899" w:rsidRPr="00507899" w:rsidRDefault="00507899" w:rsidP="0051270B">
      <w:pPr>
        <w:widowControl w:val="0"/>
        <w:tabs>
          <w:tab w:val="left" w:pos="-720"/>
          <w:tab w:val="left" w:pos="0"/>
          <w:tab w:val="left" w:pos="720"/>
        </w:tabs>
        <w:suppressAutoHyphens/>
        <w:spacing w:after="0" w:line="240" w:lineRule="auto"/>
        <w:jc w:val="both"/>
        <w:rPr>
          <w:rFonts w:ascii="Times" w:eastAsia="Times New Roman" w:hAnsi="Times" w:cs="Times New Roman"/>
          <w:bCs/>
          <w:spacing w:val="-2"/>
          <w14:ligatures w14:val="none"/>
        </w:rPr>
      </w:pPr>
      <w:r w:rsidRPr="00507899">
        <w:rPr>
          <w:rFonts w:ascii="Times" w:eastAsia="Times New Roman" w:hAnsi="Times" w:cs="Times New Roman"/>
          <w:bCs/>
          <w:spacing w:val="-2"/>
          <w14:ligatures w14:val="none"/>
        </w:rPr>
        <w:t>BOND ORDINANCE AUTHORIZING THE COMPLETION OF IMPROVEMENTS TO VARIOUS TOWNSHIP BUILDINGS AND GROUNDS; APPROPRIATING THE SUM OF $1,250,000 THEREFOR; AUTHORIZING THE ISSUANCE OF GENERAL OBLIGATION BONDS OR BOND ANTICIPATION NOTES OF THE TOWNSHIP OF VOORHEES, COUNTY OF CAMDEN, NEW JERSEY, IN THE AGGREGATE PRINCIPAL AMOUNT OF UP TO $1,187,500 MAKING CERTAIN DETERMINATIONS AND COVENANTS; AND AUTHORIZING CERTAIN RELATED ACTIONS IN CONNECTION WITH THE FOREGOING</w:t>
      </w:r>
    </w:p>
    <w:p w14:paraId="34510BDE" w14:textId="77777777" w:rsidR="00507899" w:rsidRDefault="00507899" w:rsidP="00507899">
      <w:pPr>
        <w:spacing w:after="0" w:line="240" w:lineRule="auto"/>
        <w:rPr>
          <w:rFonts w:ascii="Times New Roman" w:hAnsi="Times New Roman" w:cs="Times New Roman"/>
          <w:b/>
          <w:bCs/>
          <w14:ligatures w14:val="none"/>
        </w:rPr>
      </w:pPr>
    </w:p>
    <w:p w14:paraId="24410630" w14:textId="4678C0AE" w:rsidR="00507899" w:rsidRPr="00507899" w:rsidRDefault="00507899" w:rsidP="00507899">
      <w:pPr>
        <w:spacing w:after="0" w:line="240" w:lineRule="auto"/>
        <w:rPr>
          <w:rFonts w:ascii="Times New Roman" w:hAnsi="Times New Roman" w:cs="Times New Roman"/>
          <w14:ligatures w14:val="none"/>
        </w:rPr>
      </w:pPr>
      <w:r w:rsidRPr="00507899">
        <w:rPr>
          <w:rFonts w:ascii="Times New Roman" w:hAnsi="Times New Roman" w:cs="Times New Roman"/>
          <w14:ligatures w14:val="none"/>
        </w:rPr>
        <w:t>MOTION TO APPROVE:</w:t>
      </w:r>
      <w:r w:rsidR="001752A2">
        <w:rPr>
          <w:rFonts w:ascii="Times New Roman" w:hAnsi="Times New Roman" w:cs="Times New Roman"/>
          <w14:ligatures w14:val="none"/>
        </w:rPr>
        <w:t xml:space="preserve"> MS. FETBROYT</w:t>
      </w:r>
      <w:r w:rsidRPr="00507899">
        <w:rPr>
          <w:rFonts w:ascii="Times New Roman" w:hAnsi="Times New Roman" w:cs="Times New Roman"/>
          <w14:ligatures w14:val="none"/>
        </w:rPr>
        <w:tab/>
        <w:t>AYES:</w:t>
      </w:r>
      <w:r w:rsidR="001752A2">
        <w:rPr>
          <w:rFonts w:ascii="Times New Roman" w:hAnsi="Times New Roman" w:cs="Times New Roman"/>
          <w14:ligatures w14:val="none"/>
        </w:rPr>
        <w:t xml:space="preserve"> ALL</w:t>
      </w:r>
    </w:p>
    <w:p w14:paraId="6D971E4D" w14:textId="2B127FCE" w:rsidR="00507899" w:rsidRPr="00507899" w:rsidRDefault="00507899" w:rsidP="00507899">
      <w:pPr>
        <w:spacing w:after="0" w:line="240" w:lineRule="auto"/>
        <w:rPr>
          <w:rFonts w:ascii="Times New Roman" w:hAnsi="Times New Roman" w:cs="Times New Roman"/>
          <w14:ligatures w14:val="none"/>
        </w:rPr>
      </w:pPr>
      <w:r w:rsidRPr="00507899">
        <w:rPr>
          <w:rFonts w:ascii="Times New Roman" w:hAnsi="Times New Roman" w:cs="Times New Roman"/>
          <w14:ligatures w14:val="none"/>
        </w:rPr>
        <w:t>SECONDED:</w:t>
      </w:r>
      <w:r w:rsidR="001752A2">
        <w:rPr>
          <w:rFonts w:ascii="Times New Roman" w:hAnsi="Times New Roman" w:cs="Times New Roman"/>
          <w14:ligatures w14:val="none"/>
        </w:rPr>
        <w:t xml:space="preserve"> MS. NOCITO</w:t>
      </w:r>
      <w:r w:rsidRPr="00507899">
        <w:rPr>
          <w:rFonts w:ascii="Times New Roman" w:hAnsi="Times New Roman" w:cs="Times New Roman"/>
          <w14:ligatures w14:val="none"/>
        </w:rPr>
        <w:tab/>
      </w:r>
      <w:r w:rsidRPr="00507899">
        <w:rPr>
          <w:rFonts w:ascii="Times New Roman" w:hAnsi="Times New Roman" w:cs="Times New Roman"/>
          <w14:ligatures w14:val="none"/>
        </w:rPr>
        <w:tab/>
      </w:r>
      <w:r w:rsidRPr="00507899">
        <w:rPr>
          <w:rFonts w:ascii="Times New Roman" w:hAnsi="Times New Roman" w:cs="Times New Roman"/>
          <w14:ligatures w14:val="none"/>
        </w:rPr>
        <w:tab/>
        <w:t>NAYS:</w:t>
      </w:r>
      <w:r w:rsidR="001752A2">
        <w:rPr>
          <w:rFonts w:ascii="Times New Roman" w:hAnsi="Times New Roman" w:cs="Times New Roman"/>
          <w14:ligatures w14:val="none"/>
        </w:rPr>
        <w:t xml:space="preserve"> NONE</w:t>
      </w:r>
    </w:p>
    <w:p w14:paraId="1DFC09AD" w14:textId="77777777" w:rsidR="00507899" w:rsidRDefault="00507899" w:rsidP="00507899">
      <w:pPr>
        <w:tabs>
          <w:tab w:val="left" w:pos="-720"/>
          <w:tab w:val="left" w:pos="0"/>
          <w:tab w:val="left" w:pos="720"/>
        </w:tabs>
        <w:suppressAutoHyphens/>
        <w:spacing w:after="0" w:line="240" w:lineRule="auto"/>
        <w:ind w:right="1440"/>
        <w:rPr>
          <w:rFonts w:ascii="Times" w:eastAsia="Times New Roman" w:hAnsi="Times" w:cs="Times New Roman"/>
          <w:b/>
          <w:spacing w:val="-2"/>
          <w14:ligatures w14:val="none"/>
        </w:rPr>
      </w:pPr>
    </w:p>
    <w:p w14:paraId="7040F538" w14:textId="467BFF40" w:rsidR="00507899" w:rsidRPr="00507899" w:rsidRDefault="00507899" w:rsidP="00507899">
      <w:pPr>
        <w:tabs>
          <w:tab w:val="left" w:pos="-720"/>
          <w:tab w:val="left" w:pos="0"/>
          <w:tab w:val="left" w:pos="720"/>
        </w:tabs>
        <w:suppressAutoHyphens/>
        <w:spacing w:after="0" w:line="240" w:lineRule="auto"/>
        <w:ind w:right="1440"/>
        <w:rPr>
          <w:rFonts w:ascii="Times" w:eastAsia="Times New Roman" w:hAnsi="Times" w:cs="Times New Roman"/>
          <w:b/>
          <w:spacing w:val="-2"/>
          <w14:ligatures w14:val="none"/>
        </w:rPr>
      </w:pPr>
      <w:r w:rsidRPr="00507899">
        <w:rPr>
          <w:rFonts w:ascii="Times" w:eastAsia="Times New Roman" w:hAnsi="Times" w:cs="Times New Roman"/>
          <w:b/>
          <w:spacing w:val="-2"/>
          <w14:ligatures w14:val="none"/>
        </w:rPr>
        <w:t>FIRST READING BOND ORDINANCE</w:t>
      </w:r>
    </w:p>
    <w:p w14:paraId="001E71D4" w14:textId="77777777" w:rsidR="00507899" w:rsidRPr="00507899" w:rsidRDefault="00507899" w:rsidP="0051270B">
      <w:pPr>
        <w:pStyle w:val="BlockText"/>
        <w:ind w:left="0" w:right="0" w:firstLine="0"/>
        <w:rPr>
          <w:b w:val="0"/>
          <w:bCs/>
          <w:szCs w:val="22"/>
        </w:rPr>
      </w:pPr>
      <w:r w:rsidRPr="00507899">
        <w:rPr>
          <w:b w:val="0"/>
          <w:bCs/>
          <w:szCs w:val="22"/>
        </w:rPr>
        <w:t>BOND ORDINANCE AUTHORIZING THE COMPLETION OF VARIOUS ROAD AND RELATED IMPROVEMENTS IN THE TOWNSHIP OF VOORHEES, COUNTY OF CAMDEN, NEW JERSEY; APPROPRIATING THE SUM OF $2,425,000 THEREFOR; AUTHORIZING THE ISSUANCE OF GENERAL OBLIGATION BONDS OR BOND ANTICIPATION NOTES OF THE TOWNSHIP OF VOORHEES, COUNTY OF CAMDEN, NEW JERSEY, IN THE AGGREGATE PRINCIPAL AMOUNT OF UP TO $2,303,750 MAKING CERTAIN DETERMINATIONS AND COVENANTS; AND AUTHORIZING CERTAIN RELATED ACTIONS IN CONNECTION WITH THE FOREGOING</w:t>
      </w:r>
    </w:p>
    <w:p w14:paraId="1B72D30F" w14:textId="77777777" w:rsidR="00507899" w:rsidRPr="00507899" w:rsidRDefault="00507899" w:rsidP="00507899">
      <w:pPr>
        <w:tabs>
          <w:tab w:val="left" w:pos="-720"/>
          <w:tab w:val="left" w:pos="0"/>
          <w:tab w:val="left" w:pos="720"/>
        </w:tabs>
        <w:suppressAutoHyphens/>
        <w:spacing w:after="0" w:line="240" w:lineRule="auto"/>
        <w:ind w:right="1440"/>
        <w:rPr>
          <w:rFonts w:ascii="Times New Roman" w:eastAsia="Calibri" w:hAnsi="Times New Roman" w:cs="Times New Roman"/>
          <w:bCs/>
          <w:spacing w:val="-3"/>
          <w14:ligatures w14:val="none"/>
        </w:rPr>
      </w:pPr>
    </w:p>
    <w:p w14:paraId="6BF4F02C" w14:textId="699724F2" w:rsidR="004D5A14" w:rsidRDefault="00507899" w:rsidP="004D5A14">
      <w:pPr>
        <w:spacing w:after="0" w:line="240" w:lineRule="auto"/>
        <w:rPr>
          <w:rFonts w:ascii="Times New Roman" w:hAnsi="Times New Roman" w:cs="Times New Roman"/>
          <w14:ligatures w14:val="none"/>
        </w:rPr>
      </w:pPr>
      <w:r>
        <w:rPr>
          <w:rFonts w:ascii="Times New Roman" w:hAnsi="Times New Roman" w:cs="Times New Roman"/>
          <w14:ligatures w14:val="none"/>
        </w:rPr>
        <w:t>MOTION TO APPROVE:</w:t>
      </w:r>
      <w:r w:rsidR="001752A2">
        <w:rPr>
          <w:rFonts w:ascii="Times New Roman" w:hAnsi="Times New Roman" w:cs="Times New Roman"/>
          <w14:ligatures w14:val="none"/>
        </w:rPr>
        <w:t xml:space="preserve"> MS. FETBROYT</w:t>
      </w:r>
      <w:r>
        <w:rPr>
          <w:rFonts w:ascii="Times New Roman" w:hAnsi="Times New Roman" w:cs="Times New Roman"/>
          <w14:ligatures w14:val="none"/>
        </w:rPr>
        <w:tab/>
        <w:t>AYES:</w:t>
      </w:r>
      <w:r w:rsidR="001752A2">
        <w:rPr>
          <w:rFonts w:ascii="Times New Roman" w:hAnsi="Times New Roman" w:cs="Times New Roman"/>
          <w14:ligatures w14:val="none"/>
        </w:rPr>
        <w:t xml:space="preserve"> ALL</w:t>
      </w:r>
    </w:p>
    <w:p w14:paraId="11584F19" w14:textId="2E2D5DDF" w:rsidR="00507899" w:rsidRDefault="00507899" w:rsidP="004D5A14">
      <w:pPr>
        <w:spacing w:after="0" w:line="240" w:lineRule="auto"/>
        <w:rPr>
          <w:rFonts w:ascii="Times New Roman" w:hAnsi="Times New Roman" w:cs="Times New Roman"/>
          <w14:ligatures w14:val="none"/>
        </w:rPr>
      </w:pPr>
      <w:r>
        <w:rPr>
          <w:rFonts w:ascii="Times New Roman" w:hAnsi="Times New Roman" w:cs="Times New Roman"/>
          <w14:ligatures w14:val="none"/>
        </w:rPr>
        <w:t>SECONDED:</w:t>
      </w:r>
      <w:r w:rsidR="001752A2">
        <w:rPr>
          <w:rFonts w:ascii="Times New Roman" w:hAnsi="Times New Roman" w:cs="Times New Roman"/>
          <w14:ligatures w14:val="none"/>
        </w:rPr>
        <w:t xml:space="preserve"> MS. NOCITO</w:t>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t>NAYS:</w:t>
      </w:r>
      <w:r w:rsidR="001752A2">
        <w:rPr>
          <w:rFonts w:ascii="Times New Roman" w:hAnsi="Times New Roman" w:cs="Times New Roman"/>
          <w14:ligatures w14:val="none"/>
        </w:rPr>
        <w:t xml:space="preserve"> NONE</w:t>
      </w:r>
    </w:p>
    <w:p w14:paraId="43DCC08B" w14:textId="77777777" w:rsidR="00507899" w:rsidRDefault="00507899" w:rsidP="004D5A14">
      <w:pPr>
        <w:spacing w:after="0" w:line="240" w:lineRule="auto"/>
        <w:rPr>
          <w:rFonts w:ascii="Times New Roman" w:hAnsi="Times New Roman" w:cs="Times New Roman"/>
          <w14:ligatures w14:val="none"/>
        </w:rPr>
      </w:pPr>
    </w:p>
    <w:p w14:paraId="2A6700B4" w14:textId="163DA738" w:rsidR="00507899" w:rsidRDefault="00507899" w:rsidP="00507899">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FIRST READING ON ORDINANCE</w:t>
      </w:r>
    </w:p>
    <w:p w14:paraId="66E27CBB" w14:textId="77777777" w:rsidR="00507899" w:rsidRDefault="00507899" w:rsidP="0051270B">
      <w:pPr>
        <w:tabs>
          <w:tab w:val="left" w:pos="-720"/>
          <w:tab w:val="left" w:pos="0"/>
          <w:tab w:val="left" w:pos="720"/>
        </w:tabs>
        <w:suppressAutoHyphens/>
        <w:spacing w:after="0" w:line="240" w:lineRule="auto"/>
        <w:jc w:val="both"/>
        <w:rPr>
          <w:rFonts w:ascii="Times" w:eastAsia="Times New Roman" w:hAnsi="Times" w:cs="Times New Roman"/>
          <w:bCs/>
          <w:spacing w:val="-2"/>
          <w14:ligatures w14:val="none"/>
        </w:rPr>
      </w:pPr>
      <w:r w:rsidRPr="00507899">
        <w:rPr>
          <w:rFonts w:ascii="Times" w:eastAsia="Times New Roman" w:hAnsi="Times" w:cs="Times New Roman"/>
          <w:bCs/>
          <w:spacing w:val="-2"/>
          <w14:ligatures w14:val="none"/>
        </w:rPr>
        <w:t>BOND ORDINANCE AUTHORIZING VARIOUS IMPROVEMENTS TO THE SEWER UTILITY SYSTEM FOR THE TOWNSHIP OF VOORHEES, COUNTY OF CAMDEN, NEW JERSEY; APPROPRIATING THE SUM OF $630,000 THEREFOR; AUTHORIZING THE ISSUANCE OF GENERAL OBLIGATION BONDS OR BOND ANTICIPATION NOTES OF THE TOWNSHIP OF VOORHEES, COUNTY OF CAMDEN, NEW JERSEY, IN THE AGGREGATE PRINCIPAL AMOUNT OF UP TO $598,500 MAKING CERTAIN DETERMINATIONS AND COVENANTS; AND AUTHORIZING CERTAIN RELATED ACTIONS IN CONNECTION WITH THE FOREGOING</w:t>
      </w:r>
    </w:p>
    <w:p w14:paraId="12F520F6" w14:textId="77777777" w:rsidR="00507899" w:rsidRDefault="00507899" w:rsidP="00507899">
      <w:pPr>
        <w:tabs>
          <w:tab w:val="left" w:pos="-720"/>
          <w:tab w:val="left" w:pos="0"/>
          <w:tab w:val="left" w:pos="720"/>
        </w:tabs>
        <w:suppressAutoHyphens/>
        <w:spacing w:after="0" w:line="240" w:lineRule="auto"/>
        <w:ind w:right="1440"/>
        <w:jc w:val="both"/>
        <w:rPr>
          <w:rFonts w:ascii="Times" w:eastAsia="Times New Roman" w:hAnsi="Times" w:cs="Times New Roman"/>
          <w:bCs/>
          <w:spacing w:val="-2"/>
          <w14:ligatures w14:val="none"/>
        </w:rPr>
      </w:pPr>
    </w:p>
    <w:p w14:paraId="160E78D4" w14:textId="6EC48631" w:rsidR="00507899" w:rsidRDefault="00507899" w:rsidP="00507899">
      <w:pPr>
        <w:tabs>
          <w:tab w:val="left" w:pos="-720"/>
          <w:tab w:val="left" w:pos="0"/>
          <w:tab w:val="left" w:pos="720"/>
        </w:tabs>
        <w:suppressAutoHyphens/>
        <w:spacing w:after="0" w:line="240" w:lineRule="auto"/>
        <w:ind w:right="1440"/>
        <w:jc w:val="both"/>
        <w:rPr>
          <w:rFonts w:ascii="Times" w:eastAsia="Times New Roman" w:hAnsi="Times" w:cs="Times New Roman"/>
          <w:bCs/>
          <w:spacing w:val="-2"/>
          <w14:ligatures w14:val="none"/>
        </w:rPr>
      </w:pPr>
      <w:r>
        <w:rPr>
          <w:rFonts w:ascii="Times" w:eastAsia="Times New Roman" w:hAnsi="Times" w:cs="Times New Roman"/>
          <w:bCs/>
          <w:spacing w:val="-2"/>
          <w14:ligatures w14:val="none"/>
        </w:rPr>
        <w:t>MOTION TO APPROVE:</w:t>
      </w:r>
      <w:r w:rsidR="001752A2">
        <w:rPr>
          <w:rFonts w:ascii="Times" w:eastAsia="Times New Roman" w:hAnsi="Times" w:cs="Times New Roman"/>
          <w:bCs/>
          <w:spacing w:val="-2"/>
          <w14:ligatures w14:val="none"/>
        </w:rPr>
        <w:t xml:space="preserve"> MS. FETBROYT</w:t>
      </w:r>
      <w:r>
        <w:rPr>
          <w:rFonts w:ascii="Times" w:eastAsia="Times New Roman" w:hAnsi="Times" w:cs="Times New Roman"/>
          <w:bCs/>
          <w:spacing w:val="-2"/>
          <w14:ligatures w14:val="none"/>
        </w:rPr>
        <w:tab/>
        <w:t>AYES:</w:t>
      </w:r>
      <w:r w:rsidR="001752A2">
        <w:rPr>
          <w:rFonts w:ascii="Times" w:eastAsia="Times New Roman" w:hAnsi="Times" w:cs="Times New Roman"/>
          <w:bCs/>
          <w:spacing w:val="-2"/>
          <w14:ligatures w14:val="none"/>
        </w:rPr>
        <w:t xml:space="preserve"> ALL</w:t>
      </w:r>
    </w:p>
    <w:p w14:paraId="1A5D3080" w14:textId="521C9799" w:rsidR="00507899" w:rsidRPr="00507899" w:rsidRDefault="00507899" w:rsidP="00507899">
      <w:pPr>
        <w:tabs>
          <w:tab w:val="left" w:pos="-720"/>
          <w:tab w:val="left" w:pos="0"/>
          <w:tab w:val="left" w:pos="720"/>
        </w:tabs>
        <w:suppressAutoHyphens/>
        <w:spacing w:after="0" w:line="240" w:lineRule="auto"/>
        <w:ind w:right="1440"/>
        <w:jc w:val="both"/>
        <w:rPr>
          <w:rFonts w:ascii="Times" w:eastAsia="Times New Roman" w:hAnsi="Times" w:cs="Times New Roman"/>
          <w:bCs/>
          <w:spacing w:val="-2"/>
          <w14:ligatures w14:val="none"/>
        </w:rPr>
      </w:pPr>
      <w:r>
        <w:rPr>
          <w:rFonts w:ascii="Times" w:eastAsia="Times New Roman" w:hAnsi="Times" w:cs="Times New Roman"/>
          <w:bCs/>
          <w:spacing w:val="-2"/>
          <w14:ligatures w14:val="none"/>
        </w:rPr>
        <w:t>SECONDED:</w:t>
      </w:r>
      <w:r w:rsidR="001752A2">
        <w:rPr>
          <w:rFonts w:ascii="Times" w:eastAsia="Times New Roman" w:hAnsi="Times" w:cs="Times New Roman"/>
          <w:bCs/>
          <w:spacing w:val="-2"/>
          <w14:ligatures w14:val="none"/>
        </w:rPr>
        <w:t xml:space="preserve"> MS. NOCITO</w:t>
      </w:r>
      <w:r>
        <w:rPr>
          <w:rFonts w:ascii="Times" w:eastAsia="Times New Roman" w:hAnsi="Times" w:cs="Times New Roman"/>
          <w:bCs/>
          <w:spacing w:val="-2"/>
          <w14:ligatures w14:val="none"/>
        </w:rPr>
        <w:tab/>
      </w:r>
      <w:r>
        <w:rPr>
          <w:rFonts w:ascii="Times" w:eastAsia="Times New Roman" w:hAnsi="Times" w:cs="Times New Roman"/>
          <w:bCs/>
          <w:spacing w:val="-2"/>
          <w14:ligatures w14:val="none"/>
        </w:rPr>
        <w:tab/>
      </w:r>
      <w:r>
        <w:rPr>
          <w:rFonts w:ascii="Times" w:eastAsia="Times New Roman" w:hAnsi="Times" w:cs="Times New Roman"/>
          <w:bCs/>
          <w:spacing w:val="-2"/>
          <w14:ligatures w14:val="none"/>
        </w:rPr>
        <w:tab/>
        <w:t>NAYS:</w:t>
      </w:r>
      <w:r w:rsidR="001752A2">
        <w:rPr>
          <w:rFonts w:ascii="Times" w:eastAsia="Times New Roman" w:hAnsi="Times" w:cs="Times New Roman"/>
          <w:bCs/>
          <w:spacing w:val="-2"/>
          <w14:ligatures w14:val="none"/>
        </w:rPr>
        <w:t xml:space="preserve"> NONE</w:t>
      </w:r>
    </w:p>
    <w:p w14:paraId="2665EA4D" w14:textId="77777777" w:rsidR="00507899" w:rsidRDefault="00507899" w:rsidP="00507899">
      <w:pPr>
        <w:spacing w:after="0" w:line="240" w:lineRule="auto"/>
        <w:rPr>
          <w:rFonts w:ascii="Times New Roman" w:hAnsi="Times New Roman" w:cs="Times New Roman"/>
          <w:b/>
          <w:bCs/>
          <w14:ligatures w14:val="none"/>
        </w:rPr>
      </w:pPr>
    </w:p>
    <w:p w14:paraId="2EAEA6C6" w14:textId="7E768779" w:rsidR="004D5A14" w:rsidRPr="002158DB" w:rsidRDefault="004D5A14" w:rsidP="004D5A14">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7D40BBCA" w14:textId="77777777" w:rsidR="004D5A14" w:rsidRPr="002158DB" w:rsidRDefault="004D5A14" w:rsidP="004D5A14">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377127A0" w14:textId="21C3472D" w:rsidR="004D5A14" w:rsidRPr="002158DB" w:rsidRDefault="004D5A14" w:rsidP="004D5A14">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sidR="001752A2">
        <w:rPr>
          <w:rFonts w:ascii="Times New Roman" w:eastAsia="Calibri" w:hAnsi="Times New Roman" w:cs="Times New Roman"/>
          <w14:ligatures w14:val="none"/>
        </w:rPr>
        <w:t xml:space="preserve"> MS. FETBROYT</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r w:rsidR="001752A2">
        <w:rPr>
          <w:rFonts w:ascii="Times New Roman" w:eastAsia="Calibri" w:hAnsi="Times New Roman" w:cs="Times New Roman"/>
          <w14:ligatures w14:val="none"/>
        </w:rPr>
        <w:t>ALL</w:t>
      </w:r>
    </w:p>
    <w:p w14:paraId="0B09E6B1" w14:textId="01601F6F" w:rsidR="004D5A14" w:rsidRDefault="004D5A14" w:rsidP="004D5A14">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sidR="001752A2">
        <w:rPr>
          <w:rFonts w:ascii="Times New Roman" w:eastAsia="Calibri" w:hAnsi="Times New Roman" w:cs="Times New Roman"/>
          <w14:ligatures w14:val="none"/>
        </w:rPr>
        <w:t>MS. NOCITO</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r w:rsidR="001752A2">
        <w:rPr>
          <w:rFonts w:ascii="Times New Roman" w:eastAsia="Calibri" w:hAnsi="Times New Roman" w:cs="Times New Roman"/>
          <w14:ligatures w14:val="none"/>
        </w:rPr>
        <w:t>NONE</w:t>
      </w:r>
    </w:p>
    <w:p w14:paraId="15E3C54F" w14:textId="77777777" w:rsidR="004D5A14" w:rsidRDefault="004D5A14" w:rsidP="004D5A14">
      <w:pPr>
        <w:tabs>
          <w:tab w:val="left" w:pos="0"/>
          <w:tab w:val="left" w:pos="720"/>
        </w:tabs>
        <w:suppressAutoHyphens/>
        <w:spacing w:after="0" w:line="240" w:lineRule="auto"/>
        <w:rPr>
          <w:rFonts w:ascii="Times New Roman" w:eastAsia="Calibri" w:hAnsi="Times New Roman" w:cs="Times New Roman"/>
          <w14:ligatures w14:val="none"/>
        </w:rPr>
      </w:pPr>
    </w:p>
    <w:p w14:paraId="3CF89F15" w14:textId="38449E9E" w:rsidR="004D5A14" w:rsidRDefault="004D5A14" w:rsidP="004D5A1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158DB">
        <w:rPr>
          <w:rFonts w:ascii="Times New Roman" w:eastAsia="Calibri" w:hAnsi="Times New Roman" w:cs="Times New Roman"/>
          <w14:ligatures w14:val="none"/>
        </w:rPr>
        <w:t>RESOLUTION NO. 1</w:t>
      </w:r>
      <w:r w:rsidR="00CE73ED">
        <w:rPr>
          <w:rFonts w:ascii="Times New Roman" w:eastAsia="Calibri" w:hAnsi="Times New Roman" w:cs="Times New Roman"/>
          <w14:ligatures w14:val="none"/>
        </w:rPr>
        <w:t>5</w:t>
      </w:r>
      <w:r>
        <w:rPr>
          <w:rFonts w:ascii="Times New Roman" w:eastAsia="Calibri" w:hAnsi="Times New Roman" w:cs="Times New Roman"/>
          <w14:ligatures w14:val="none"/>
        </w:rPr>
        <w:t>5</w:t>
      </w:r>
      <w:r w:rsidRPr="002158DB">
        <w:rPr>
          <w:rFonts w:ascii="Times New Roman" w:eastAsia="Calibri" w:hAnsi="Times New Roman" w:cs="Times New Roman"/>
          <w14:ligatures w14:val="none"/>
        </w:rPr>
        <w:t>-23</w:t>
      </w:r>
      <w:r w:rsidRPr="002158DB">
        <w:rPr>
          <w:rFonts w:ascii="Times New Roman" w:eastAsia="Calibri" w:hAnsi="Times New Roman" w:cs="Times New Roman"/>
          <w14:ligatures w14:val="none"/>
        </w:rPr>
        <w:tab/>
        <w:t xml:space="preserve">MEMORIALIZING AN EXECUTIVE SESSION FROM THE MEETING OF </w:t>
      </w:r>
      <w:r>
        <w:rPr>
          <w:rFonts w:ascii="Times New Roman" w:eastAsia="Calibri" w:hAnsi="Times New Roman" w:cs="Times New Roman"/>
          <w14:ligatures w14:val="none"/>
        </w:rPr>
        <w:t>MAY 8,</w:t>
      </w:r>
      <w:r w:rsidRPr="002158DB">
        <w:rPr>
          <w:rFonts w:ascii="Times New Roman" w:eastAsia="Calibri" w:hAnsi="Times New Roman" w:cs="Times New Roman"/>
          <w14:ligatures w14:val="none"/>
        </w:rPr>
        <w:t xml:space="preserve"> 2023</w:t>
      </w:r>
    </w:p>
    <w:p w14:paraId="7A70F1CA" w14:textId="77777777" w:rsidR="001752A2" w:rsidRDefault="001752A2" w:rsidP="004D5A1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B57435C" w14:textId="62D2F125" w:rsidR="001752A2" w:rsidRDefault="001752A2" w:rsidP="004D5A1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MS. NOCITO</w:t>
      </w:r>
    </w:p>
    <w:p w14:paraId="4F983716" w14:textId="259336A0" w:rsidR="001752A2" w:rsidRDefault="001752A2" w:rsidP="004D5A1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FETBROYT</w:t>
      </w:r>
    </w:p>
    <w:p w14:paraId="653BA639" w14:textId="1BD575BA" w:rsidR="001752A2" w:rsidRDefault="001752A2" w:rsidP="004D5A1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3FD95104" w14:textId="531D2F60" w:rsidR="001752A2" w:rsidRDefault="001752A2" w:rsidP="004D5A1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7E144907" w14:textId="77777777" w:rsidR="0068692D" w:rsidRDefault="0068692D" w:rsidP="004D5A1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1547B5C" w14:textId="42A3A26C" w:rsidR="0068692D" w:rsidRDefault="0068692D" w:rsidP="004D5A1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156-23</w:t>
      </w:r>
      <w:r>
        <w:rPr>
          <w:rFonts w:ascii="Times New Roman" w:eastAsia="Calibri" w:hAnsi="Times New Roman" w:cs="Times New Roman"/>
          <w14:ligatures w14:val="none"/>
        </w:rPr>
        <w:tab/>
        <w:t>AMENDING RECORDS OF THE TAX ASSESSOR</w:t>
      </w:r>
    </w:p>
    <w:p w14:paraId="17D41E94" w14:textId="77777777" w:rsidR="001752A2" w:rsidRDefault="001752A2" w:rsidP="004D5A1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3114022" w14:textId="77777777" w:rsidR="001752A2" w:rsidRDefault="001752A2" w:rsidP="001752A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MS. NOCITO</w:t>
      </w:r>
    </w:p>
    <w:p w14:paraId="37D61E7C" w14:textId="77777777" w:rsidR="001752A2" w:rsidRDefault="001752A2" w:rsidP="001752A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FETBROYT</w:t>
      </w:r>
    </w:p>
    <w:p w14:paraId="2C5C557D" w14:textId="77777777" w:rsidR="001752A2" w:rsidRDefault="001752A2" w:rsidP="001752A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6D48591A" w14:textId="77777777" w:rsidR="001752A2" w:rsidRDefault="001752A2" w:rsidP="001752A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1BD9CF9C" w14:textId="77777777" w:rsidR="00CE73ED" w:rsidRDefault="00CE73ED" w:rsidP="004D5A1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29FA492" w14:textId="54C46418" w:rsidR="00CE73ED" w:rsidRDefault="00CE73ED" w:rsidP="004D5A1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15</w:t>
      </w:r>
      <w:r w:rsidR="00E3430F">
        <w:rPr>
          <w:rFonts w:ascii="Times New Roman" w:eastAsia="Calibri" w:hAnsi="Times New Roman" w:cs="Times New Roman"/>
          <w14:ligatures w14:val="none"/>
        </w:rPr>
        <w:t>7</w:t>
      </w:r>
      <w:r>
        <w:rPr>
          <w:rFonts w:ascii="Times New Roman" w:eastAsia="Calibri" w:hAnsi="Times New Roman" w:cs="Times New Roman"/>
          <w14:ligatures w14:val="none"/>
        </w:rPr>
        <w:t>-23</w:t>
      </w:r>
      <w:r>
        <w:rPr>
          <w:rFonts w:ascii="Times New Roman" w:eastAsia="Calibri" w:hAnsi="Times New Roman" w:cs="Times New Roman"/>
          <w14:ligatures w14:val="none"/>
        </w:rPr>
        <w:tab/>
        <w:t>AUTHORIZING THE NECESSARY APPROPRIATIONS FOR THE PAYMENT OF COSTS INCURRED FOR THE COMPLETE PROGRAM OF REVALUATION OF REAL PROPERTY</w:t>
      </w:r>
    </w:p>
    <w:p w14:paraId="0BC7BDBC" w14:textId="77777777" w:rsidR="001752A2" w:rsidRDefault="001752A2" w:rsidP="004D5A1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FB113DA" w14:textId="77777777" w:rsidR="001752A2" w:rsidRDefault="001752A2" w:rsidP="001752A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MS. NOCITO</w:t>
      </w:r>
    </w:p>
    <w:p w14:paraId="27536FC8" w14:textId="77777777" w:rsidR="001752A2" w:rsidRDefault="001752A2" w:rsidP="001752A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FETBROYT</w:t>
      </w:r>
    </w:p>
    <w:p w14:paraId="46F4207A" w14:textId="77777777" w:rsidR="001752A2" w:rsidRDefault="001752A2" w:rsidP="001752A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1E8EB37A" w14:textId="77777777" w:rsidR="001752A2" w:rsidRDefault="001752A2" w:rsidP="001752A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6BC2F093" w14:textId="0AF117E6" w:rsidR="00CE73ED" w:rsidRDefault="00CE73ED" w:rsidP="004D5A1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lastRenderedPageBreak/>
        <w:t>RESOLUTION NO. 15</w:t>
      </w:r>
      <w:r w:rsidR="00E3430F">
        <w:rPr>
          <w:rFonts w:ascii="Times New Roman" w:eastAsia="Calibri" w:hAnsi="Times New Roman" w:cs="Times New Roman"/>
          <w14:ligatures w14:val="none"/>
        </w:rPr>
        <w:t>8</w:t>
      </w:r>
      <w:r>
        <w:rPr>
          <w:rFonts w:ascii="Times New Roman" w:eastAsia="Calibri" w:hAnsi="Times New Roman" w:cs="Times New Roman"/>
          <w14:ligatures w14:val="none"/>
        </w:rPr>
        <w:t>-23</w:t>
      </w:r>
      <w:r>
        <w:rPr>
          <w:rFonts w:ascii="Times New Roman" w:eastAsia="Calibri" w:hAnsi="Times New Roman" w:cs="Times New Roman"/>
          <w14:ligatures w14:val="none"/>
        </w:rPr>
        <w:tab/>
        <w:t>APPROVING THE PERFORMANCE BOND FOR THE MAIAROTO PARK TENNIS AND BASKETBALL COURT IMPROVEMENT PROJECT</w:t>
      </w:r>
    </w:p>
    <w:p w14:paraId="74F1317E" w14:textId="77777777" w:rsidR="001752A2" w:rsidRDefault="001752A2" w:rsidP="004D5A1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0AE974C" w14:textId="77777777" w:rsidR="001752A2" w:rsidRDefault="001752A2" w:rsidP="001752A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MS. NOCITO</w:t>
      </w:r>
    </w:p>
    <w:p w14:paraId="74EF2FF9" w14:textId="77777777" w:rsidR="001752A2" w:rsidRDefault="001752A2" w:rsidP="001752A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FETBROYT</w:t>
      </w:r>
    </w:p>
    <w:p w14:paraId="17105CEB" w14:textId="77777777" w:rsidR="001752A2" w:rsidRDefault="001752A2" w:rsidP="001752A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69C967C7" w14:textId="77777777" w:rsidR="001752A2" w:rsidRDefault="001752A2" w:rsidP="001752A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6DE22B80" w14:textId="77777777" w:rsidR="00CE73ED" w:rsidRDefault="00CE73ED" w:rsidP="004D5A1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92C6025" w14:textId="296B43A5" w:rsidR="009D2CBA" w:rsidRDefault="00CE73ED" w:rsidP="0051270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15</w:t>
      </w:r>
      <w:r w:rsidR="00E3430F">
        <w:rPr>
          <w:rFonts w:ascii="Times New Roman" w:eastAsia="Calibri" w:hAnsi="Times New Roman" w:cs="Times New Roman"/>
          <w14:ligatures w14:val="none"/>
        </w:rPr>
        <w:t>9</w:t>
      </w:r>
      <w:r>
        <w:rPr>
          <w:rFonts w:ascii="Times New Roman" w:eastAsia="Calibri" w:hAnsi="Times New Roman" w:cs="Times New Roman"/>
          <w14:ligatures w14:val="none"/>
        </w:rPr>
        <w:t>-23</w:t>
      </w:r>
      <w:r>
        <w:rPr>
          <w:rFonts w:ascii="Times New Roman" w:eastAsia="Calibri" w:hAnsi="Times New Roman" w:cs="Times New Roman"/>
          <w14:ligatures w14:val="none"/>
        </w:rPr>
        <w:tab/>
        <w:t>AUTHORIZING PARTICIPATION IN THE COMMUNITY DEVELOPMENT BLOCK GRANT PROGRAM FOR YEARS 2024, 2025 &amp; 2026</w:t>
      </w:r>
    </w:p>
    <w:p w14:paraId="6D186D8A" w14:textId="77777777" w:rsidR="001752A2" w:rsidRDefault="001752A2" w:rsidP="0051270B">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1971285" w14:textId="77777777" w:rsidR="001752A2" w:rsidRDefault="001752A2" w:rsidP="001752A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MS. NOCITO</w:t>
      </w:r>
    </w:p>
    <w:p w14:paraId="3BAE3097" w14:textId="77777777" w:rsidR="001752A2" w:rsidRDefault="001752A2" w:rsidP="001752A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FETBROYT</w:t>
      </w:r>
    </w:p>
    <w:p w14:paraId="248AD425" w14:textId="77777777" w:rsidR="001752A2" w:rsidRDefault="001752A2" w:rsidP="001752A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7CF94742" w14:textId="77777777" w:rsidR="001752A2" w:rsidRDefault="001752A2" w:rsidP="001752A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3C21458C" w14:textId="77777777" w:rsidR="0051270B" w:rsidRDefault="0051270B" w:rsidP="0051270B">
      <w:pPr>
        <w:tabs>
          <w:tab w:val="left" w:pos="0"/>
          <w:tab w:val="left" w:pos="720"/>
        </w:tabs>
        <w:suppressAutoHyphens/>
        <w:spacing w:after="0" w:line="240" w:lineRule="auto"/>
        <w:ind w:left="4320" w:hanging="4320"/>
        <w:rPr>
          <w:rFonts w:ascii="Times New Roman" w:hAnsi="Times New Roman" w:cs="Times New Roman"/>
        </w:rPr>
      </w:pPr>
    </w:p>
    <w:p w14:paraId="23F520CE" w14:textId="511C63C0" w:rsidR="00CE73ED" w:rsidRDefault="009D2CBA" w:rsidP="001752A2">
      <w:pPr>
        <w:spacing w:after="0"/>
        <w:ind w:left="4320" w:hanging="4320"/>
        <w:rPr>
          <w:rFonts w:ascii="Times New Roman" w:hAnsi="Times New Roman" w:cs="Times New Roman"/>
        </w:rPr>
      </w:pPr>
      <w:r>
        <w:rPr>
          <w:rFonts w:ascii="Times New Roman" w:hAnsi="Times New Roman" w:cs="Times New Roman"/>
        </w:rPr>
        <w:t>RESOLUTION NO. 16</w:t>
      </w:r>
      <w:r w:rsidR="004C34A8">
        <w:rPr>
          <w:rFonts w:ascii="Times New Roman" w:hAnsi="Times New Roman" w:cs="Times New Roman"/>
        </w:rPr>
        <w:t>0</w:t>
      </w:r>
      <w:r>
        <w:rPr>
          <w:rFonts w:ascii="Times New Roman" w:hAnsi="Times New Roman" w:cs="Times New Roman"/>
        </w:rPr>
        <w:t>-23</w:t>
      </w:r>
      <w:r>
        <w:rPr>
          <w:rFonts w:ascii="Times New Roman" w:hAnsi="Times New Roman" w:cs="Times New Roman"/>
        </w:rPr>
        <w:tab/>
      </w:r>
      <w:r w:rsidR="0051270B">
        <w:rPr>
          <w:rFonts w:ascii="Times New Roman" w:hAnsi="Times New Roman" w:cs="Times New Roman"/>
        </w:rPr>
        <w:t xml:space="preserve">APPROVING A </w:t>
      </w:r>
      <w:r>
        <w:rPr>
          <w:rFonts w:ascii="Times New Roman" w:hAnsi="Times New Roman" w:cs="Times New Roman"/>
        </w:rPr>
        <w:t>MEMORANDUM OF UNDERSTANDING – SHARED SERVICES AGREEMENT BETWEEN CHERRY HILL FIRE DISTRICT AND VOORHEES TOWNSHIP FIRE DEPARTMENT</w:t>
      </w:r>
    </w:p>
    <w:p w14:paraId="7C3A940A" w14:textId="77777777" w:rsidR="001752A2" w:rsidRDefault="001752A2" w:rsidP="001752A2">
      <w:pPr>
        <w:spacing w:after="0"/>
        <w:ind w:left="4320" w:hanging="4320"/>
        <w:rPr>
          <w:rFonts w:ascii="Times New Roman" w:hAnsi="Times New Roman" w:cs="Times New Roman"/>
        </w:rPr>
      </w:pPr>
    </w:p>
    <w:p w14:paraId="2E9DFD61" w14:textId="77777777" w:rsidR="001752A2" w:rsidRDefault="001752A2" w:rsidP="001752A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MS. NOCITO</w:t>
      </w:r>
    </w:p>
    <w:p w14:paraId="7E0E5058" w14:textId="77777777" w:rsidR="001752A2" w:rsidRDefault="001752A2" w:rsidP="001752A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FETBROYT</w:t>
      </w:r>
    </w:p>
    <w:p w14:paraId="062D4592" w14:textId="77777777" w:rsidR="001752A2" w:rsidRDefault="001752A2" w:rsidP="001752A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11D2A06C" w14:textId="77777777" w:rsidR="001752A2" w:rsidRDefault="001752A2" w:rsidP="001752A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1F32D4F4" w14:textId="77777777" w:rsidR="001752A2" w:rsidRDefault="001752A2" w:rsidP="006D5488">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4099AA1" w14:textId="5861136B" w:rsidR="00C917B0" w:rsidRDefault="00CE73ED" w:rsidP="006D548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w:t>
      </w:r>
      <w:r w:rsidR="00E3430F">
        <w:rPr>
          <w:rFonts w:ascii="Times New Roman" w:eastAsia="Calibri" w:hAnsi="Times New Roman" w:cs="Times New Roman"/>
          <w14:ligatures w14:val="none"/>
        </w:rPr>
        <w:t>6</w:t>
      </w:r>
      <w:r w:rsidR="004C34A8">
        <w:rPr>
          <w:rFonts w:ascii="Times New Roman" w:eastAsia="Calibri" w:hAnsi="Times New Roman" w:cs="Times New Roman"/>
          <w14:ligatures w14:val="none"/>
        </w:rPr>
        <w:t>1</w:t>
      </w:r>
      <w:r>
        <w:rPr>
          <w:rFonts w:ascii="Times New Roman" w:eastAsia="Calibri" w:hAnsi="Times New Roman" w:cs="Times New Roman"/>
          <w14:ligatures w14:val="none"/>
        </w:rPr>
        <w:t>-23</w:t>
      </w:r>
      <w:r>
        <w:rPr>
          <w:rFonts w:ascii="Times New Roman" w:eastAsia="Calibri" w:hAnsi="Times New Roman" w:cs="Times New Roman"/>
          <w14:ligatures w14:val="none"/>
        </w:rPr>
        <w:tab/>
        <w:t>ACCEPTING THE RETIREMENT OF DEAN CIMINERA AS VOORHEES TOWNSHIP CHIEF FINANCIAL OFFICER</w:t>
      </w:r>
    </w:p>
    <w:p w14:paraId="7DAC565E" w14:textId="77777777" w:rsidR="001752A2" w:rsidRDefault="001752A2" w:rsidP="006D5488">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56AD83A" w14:textId="77777777" w:rsidR="001752A2" w:rsidRDefault="001752A2" w:rsidP="001752A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MS. NOCITO</w:t>
      </w:r>
    </w:p>
    <w:p w14:paraId="5EF5EC48" w14:textId="77777777" w:rsidR="001752A2" w:rsidRDefault="001752A2" w:rsidP="001752A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FETBROYT</w:t>
      </w:r>
    </w:p>
    <w:p w14:paraId="1B765D60" w14:textId="77777777" w:rsidR="001752A2" w:rsidRDefault="001752A2" w:rsidP="001752A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26E8EFD6" w14:textId="77777777" w:rsidR="001752A2" w:rsidRDefault="001752A2" w:rsidP="001752A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2B0E7011" w14:textId="77777777" w:rsidR="0051270B" w:rsidRDefault="0051270B" w:rsidP="006D5488">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22FB7B2" w14:textId="5812E279" w:rsidR="00CE73ED" w:rsidRDefault="00CE73ED" w:rsidP="001752A2">
      <w:pPr>
        <w:spacing w:after="0"/>
        <w:rPr>
          <w:rFonts w:ascii="Times New Roman" w:hAnsi="Times New Roman" w:cs="Times New Roman"/>
        </w:rPr>
      </w:pPr>
      <w:r w:rsidRPr="00CE73ED">
        <w:rPr>
          <w:rFonts w:ascii="Times New Roman" w:hAnsi="Times New Roman" w:cs="Times New Roman"/>
        </w:rPr>
        <w:t xml:space="preserve">RESOLUTION NO. </w:t>
      </w:r>
      <w:r>
        <w:rPr>
          <w:rFonts w:ascii="Times New Roman" w:hAnsi="Times New Roman" w:cs="Times New Roman"/>
        </w:rPr>
        <w:t>16</w:t>
      </w:r>
      <w:r w:rsidR="004C34A8">
        <w:rPr>
          <w:rFonts w:ascii="Times New Roman" w:hAnsi="Times New Roman" w:cs="Times New Roman"/>
        </w:rPr>
        <w:t>2</w:t>
      </w:r>
      <w:r>
        <w:rPr>
          <w:rFonts w:ascii="Times New Roman" w:hAnsi="Times New Roman" w:cs="Times New Roman"/>
        </w:rPr>
        <w:t>-23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BRETT BORDI TO THE POSITION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PART-TIME EMERGENCY MEDICAL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TECHNICIAN IN THE VOORHEES TOWNSHIP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FIRE DEPARTMENT</w:t>
      </w:r>
    </w:p>
    <w:p w14:paraId="7A3A5C7B" w14:textId="77777777" w:rsidR="001752A2" w:rsidRDefault="001752A2" w:rsidP="001752A2">
      <w:pPr>
        <w:spacing w:after="0"/>
        <w:rPr>
          <w:rFonts w:ascii="Times New Roman" w:hAnsi="Times New Roman" w:cs="Times New Roman"/>
        </w:rPr>
      </w:pPr>
    </w:p>
    <w:p w14:paraId="480652BE" w14:textId="77777777" w:rsidR="001752A2" w:rsidRDefault="001752A2" w:rsidP="001752A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MS. NOCITO</w:t>
      </w:r>
    </w:p>
    <w:p w14:paraId="35A11A04" w14:textId="77777777" w:rsidR="001752A2" w:rsidRDefault="001752A2" w:rsidP="001752A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FETBROYT</w:t>
      </w:r>
    </w:p>
    <w:p w14:paraId="006FE0E0" w14:textId="77777777" w:rsidR="001752A2" w:rsidRDefault="001752A2" w:rsidP="001752A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5F12A78C" w14:textId="77777777" w:rsidR="001752A2" w:rsidRDefault="001752A2" w:rsidP="001752A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50C8F25A" w14:textId="77777777" w:rsidR="001752A2" w:rsidRDefault="001752A2" w:rsidP="001752A2">
      <w:pPr>
        <w:spacing w:after="0"/>
        <w:rPr>
          <w:rFonts w:ascii="Times New Roman" w:hAnsi="Times New Roman" w:cs="Times New Roman"/>
        </w:rPr>
      </w:pPr>
    </w:p>
    <w:p w14:paraId="7DBE0338" w14:textId="45087D06" w:rsidR="005D458A" w:rsidRDefault="00CE73ED" w:rsidP="001752A2">
      <w:pPr>
        <w:spacing w:after="0"/>
        <w:rPr>
          <w:rFonts w:ascii="Times New Roman" w:hAnsi="Times New Roman" w:cs="Times New Roman"/>
        </w:rPr>
      </w:pPr>
      <w:r>
        <w:rPr>
          <w:rFonts w:ascii="Times New Roman" w:hAnsi="Times New Roman" w:cs="Times New Roman"/>
        </w:rPr>
        <w:t>RESOLUTION NO. 16</w:t>
      </w:r>
      <w:r w:rsidR="004C34A8">
        <w:rPr>
          <w:rFonts w:ascii="Times New Roman" w:hAnsi="Times New Roman" w:cs="Times New Roman"/>
        </w:rPr>
        <w:t>3</w:t>
      </w:r>
      <w:r>
        <w:rPr>
          <w:rFonts w:ascii="Times New Roman" w:hAnsi="Times New Roman" w:cs="Times New Roman"/>
        </w:rPr>
        <w:t>-23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89114C">
        <w:rPr>
          <w:rFonts w:ascii="Times New Roman" w:hAnsi="Times New Roman" w:cs="Times New Roman"/>
        </w:rPr>
        <w:t xml:space="preserve">ACCEPTING THE RESIGNATION OF PART-TIME </w:t>
      </w:r>
      <w:r w:rsidR="0089114C">
        <w:rPr>
          <w:rFonts w:ascii="Times New Roman" w:hAnsi="Times New Roman" w:cs="Times New Roman"/>
        </w:rPr>
        <w:tab/>
      </w:r>
      <w:r w:rsidR="0089114C">
        <w:rPr>
          <w:rFonts w:ascii="Times New Roman" w:hAnsi="Times New Roman" w:cs="Times New Roman"/>
        </w:rPr>
        <w:tab/>
      </w:r>
      <w:r w:rsidR="0089114C">
        <w:rPr>
          <w:rFonts w:ascii="Times New Roman" w:hAnsi="Times New Roman" w:cs="Times New Roman"/>
        </w:rPr>
        <w:tab/>
      </w:r>
      <w:r w:rsidR="0089114C">
        <w:rPr>
          <w:rFonts w:ascii="Times New Roman" w:hAnsi="Times New Roman" w:cs="Times New Roman"/>
        </w:rPr>
        <w:tab/>
      </w:r>
      <w:r w:rsidR="0089114C">
        <w:rPr>
          <w:rFonts w:ascii="Times New Roman" w:hAnsi="Times New Roman" w:cs="Times New Roman"/>
        </w:rPr>
        <w:tab/>
      </w:r>
      <w:r w:rsidR="0089114C">
        <w:rPr>
          <w:rFonts w:ascii="Times New Roman" w:hAnsi="Times New Roman" w:cs="Times New Roman"/>
        </w:rPr>
        <w:tab/>
      </w:r>
      <w:r w:rsidR="0089114C">
        <w:rPr>
          <w:rFonts w:ascii="Times New Roman" w:hAnsi="Times New Roman" w:cs="Times New Roman"/>
        </w:rPr>
        <w:tab/>
        <w:t xml:space="preserve">EMERGENCY MEDICAL TECHNICIAN CINDI </w:t>
      </w:r>
      <w:r w:rsidR="0089114C">
        <w:rPr>
          <w:rFonts w:ascii="Times New Roman" w:hAnsi="Times New Roman" w:cs="Times New Roman"/>
        </w:rPr>
        <w:tab/>
      </w:r>
      <w:r w:rsidR="0089114C">
        <w:rPr>
          <w:rFonts w:ascii="Times New Roman" w:hAnsi="Times New Roman" w:cs="Times New Roman"/>
        </w:rPr>
        <w:tab/>
      </w:r>
      <w:r w:rsidR="0089114C">
        <w:rPr>
          <w:rFonts w:ascii="Times New Roman" w:hAnsi="Times New Roman" w:cs="Times New Roman"/>
        </w:rPr>
        <w:tab/>
      </w:r>
      <w:r w:rsidR="0089114C">
        <w:rPr>
          <w:rFonts w:ascii="Times New Roman" w:hAnsi="Times New Roman" w:cs="Times New Roman"/>
        </w:rPr>
        <w:tab/>
      </w:r>
      <w:r w:rsidR="0089114C">
        <w:rPr>
          <w:rFonts w:ascii="Times New Roman" w:hAnsi="Times New Roman" w:cs="Times New Roman"/>
        </w:rPr>
        <w:tab/>
      </w:r>
      <w:r w:rsidR="0089114C">
        <w:rPr>
          <w:rFonts w:ascii="Times New Roman" w:hAnsi="Times New Roman" w:cs="Times New Roman"/>
        </w:rPr>
        <w:tab/>
      </w:r>
      <w:r w:rsidR="0089114C">
        <w:rPr>
          <w:rFonts w:ascii="Times New Roman" w:hAnsi="Times New Roman" w:cs="Times New Roman"/>
        </w:rPr>
        <w:tab/>
        <w:t xml:space="preserve">SANCHEZ-VICENTE FROM THE VOORHEES </w:t>
      </w:r>
      <w:r w:rsidR="0089114C">
        <w:rPr>
          <w:rFonts w:ascii="Times New Roman" w:hAnsi="Times New Roman" w:cs="Times New Roman"/>
        </w:rPr>
        <w:tab/>
      </w:r>
      <w:r w:rsidR="0089114C">
        <w:rPr>
          <w:rFonts w:ascii="Times New Roman" w:hAnsi="Times New Roman" w:cs="Times New Roman"/>
        </w:rPr>
        <w:tab/>
      </w:r>
      <w:r w:rsidR="0089114C">
        <w:rPr>
          <w:rFonts w:ascii="Times New Roman" w:hAnsi="Times New Roman" w:cs="Times New Roman"/>
        </w:rPr>
        <w:tab/>
      </w:r>
      <w:r w:rsidR="0089114C">
        <w:rPr>
          <w:rFonts w:ascii="Times New Roman" w:hAnsi="Times New Roman" w:cs="Times New Roman"/>
        </w:rPr>
        <w:tab/>
      </w:r>
      <w:r w:rsidR="0089114C">
        <w:rPr>
          <w:rFonts w:ascii="Times New Roman" w:hAnsi="Times New Roman" w:cs="Times New Roman"/>
        </w:rPr>
        <w:tab/>
      </w:r>
      <w:r w:rsidR="0089114C">
        <w:rPr>
          <w:rFonts w:ascii="Times New Roman" w:hAnsi="Times New Roman" w:cs="Times New Roman"/>
        </w:rPr>
        <w:tab/>
      </w:r>
      <w:r w:rsidR="0089114C">
        <w:rPr>
          <w:rFonts w:ascii="Times New Roman" w:hAnsi="Times New Roman" w:cs="Times New Roman"/>
        </w:rPr>
        <w:tab/>
        <w:t>TOWNSHIP FIRE DEPARTMENT</w:t>
      </w:r>
    </w:p>
    <w:p w14:paraId="01B9DD92" w14:textId="77777777" w:rsidR="001752A2" w:rsidRDefault="001752A2" w:rsidP="001752A2">
      <w:pPr>
        <w:spacing w:after="0"/>
        <w:rPr>
          <w:rFonts w:ascii="Times New Roman" w:hAnsi="Times New Roman" w:cs="Times New Roman"/>
        </w:rPr>
      </w:pPr>
    </w:p>
    <w:p w14:paraId="1FD8197C" w14:textId="77777777" w:rsidR="001752A2" w:rsidRDefault="001752A2" w:rsidP="001752A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MS. NOCITO</w:t>
      </w:r>
    </w:p>
    <w:p w14:paraId="405676D9" w14:textId="77777777" w:rsidR="001752A2" w:rsidRDefault="001752A2" w:rsidP="001752A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FETBROYT</w:t>
      </w:r>
    </w:p>
    <w:p w14:paraId="501A43A4" w14:textId="77777777" w:rsidR="001752A2" w:rsidRDefault="001752A2" w:rsidP="001752A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1AA1B822" w14:textId="77777777" w:rsidR="001752A2" w:rsidRDefault="001752A2" w:rsidP="001752A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0DD42D3C" w14:textId="77777777" w:rsidR="001752A2" w:rsidRDefault="001752A2" w:rsidP="001752A2">
      <w:pPr>
        <w:spacing w:after="0"/>
        <w:rPr>
          <w:rFonts w:ascii="Times New Roman" w:hAnsi="Times New Roman" w:cs="Times New Roman"/>
        </w:rPr>
      </w:pPr>
    </w:p>
    <w:p w14:paraId="2A93EDD2" w14:textId="77777777" w:rsidR="001752A2" w:rsidRDefault="001752A2" w:rsidP="001752A2">
      <w:pPr>
        <w:spacing w:after="0"/>
        <w:rPr>
          <w:rFonts w:ascii="Times New Roman" w:hAnsi="Times New Roman" w:cs="Times New Roman"/>
        </w:rPr>
      </w:pPr>
    </w:p>
    <w:p w14:paraId="0042BE8B" w14:textId="77777777" w:rsidR="001752A2" w:rsidRDefault="001752A2" w:rsidP="001752A2">
      <w:pPr>
        <w:spacing w:after="0"/>
        <w:rPr>
          <w:rFonts w:ascii="Times New Roman" w:hAnsi="Times New Roman" w:cs="Times New Roman"/>
        </w:rPr>
      </w:pPr>
    </w:p>
    <w:p w14:paraId="69CD055B" w14:textId="77777777" w:rsidR="0004559B" w:rsidRDefault="0004559B" w:rsidP="001752A2">
      <w:pPr>
        <w:spacing w:after="0"/>
        <w:rPr>
          <w:rFonts w:ascii="Times New Roman" w:hAnsi="Times New Roman" w:cs="Times New Roman"/>
        </w:rPr>
      </w:pPr>
    </w:p>
    <w:p w14:paraId="0F2D5C35" w14:textId="77777777" w:rsidR="0004559B" w:rsidRDefault="0004559B" w:rsidP="001752A2">
      <w:pPr>
        <w:spacing w:after="0"/>
        <w:rPr>
          <w:rFonts w:ascii="Times New Roman" w:hAnsi="Times New Roman" w:cs="Times New Roman"/>
        </w:rPr>
      </w:pPr>
    </w:p>
    <w:p w14:paraId="0FDF8CB5" w14:textId="77777777" w:rsidR="0004559B" w:rsidRDefault="0004559B" w:rsidP="001752A2">
      <w:pPr>
        <w:spacing w:after="0"/>
        <w:rPr>
          <w:rFonts w:ascii="Times New Roman" w:hAnsi="Times New Roman" w:cs="Times New Roman"/>
        </w:rPr>
      </w:pPr>
    </w:p>
    <w:p w14:paraId="5A74D16D" w14:textId="77777777" w:rsidR="0004559B" w:rsidRDefault="0004559B" w:rsidP="001752A2">
      <w:pPr>
        <w:spacing w:after="0"/>
        <w:rPr>
          <w:rFonts w:ascii="Times New Roman" w:hAnsi="Times New Roman" w:cs="Times New Roman"/>
        </w:rPr>
      </w:pPr>
    </w:p>
    <w:p w14:paraId="7FD022A9" w14:textId="77777777" w:rsidR="0004559B" w:rsidRDefault="0004559B" w:rsidP="001752A2">
      <w:pPr>
        <w:spacing w:after="0"/>
        <w:rPr>
          <w:rFonts w:ascii="Times New Roman" w:hAnsi="Times New Roman" w:cs="Times New Roman"/>
        </w:rPr>
      </w:pPr>
    </w:p>
    <w:p w14:paraId="4735EB43" w14:textId="4E93311E" w:rsidR="00E3430F" w:rsidRDefault="005D458A" w:rsidP="001752A2">
      <w:pPr>
        <w:spacing w:after="0"/>
        <w:rPr>
          <w:rFonts w:ascii="Times New Roman" w:hAnsi="Times New Roman" w:cs="Times New Roman"/>
        </w:rPr>
      </w:pPr>
      <w:r>
        <w:rPr>
          <w:rFonts w:ascii="Times New Roman" w:hAnsi="Times New Roman" w:cs="Times New Roman"/>
        </w:rPr>
        <w:lastRenderedPageBreak/>
        <w:t>RESOLUTION NO. 16</w:t>
      </w:r>
      <w:r w:rsidR="004C34A8">
        <w:rPr>
          <w:rFonts w:ascii="Times New Roman" w:hAnsi="Times New Roman" w:cs="Times New Roman"/>
        </w:rPr>
        <w:t>4</w:t>
      </w:r>
      <w:r>
        <w:rPr>
          <w:rFonts w:ascii="Times New Roman" w:hAnsi="Times New Roman" w:cs="Times New Roman"/>
        </w:rPr>
        <w:t>-23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EXECUTION OF A SIDEBAR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AGREEMENT TO THE COLLECTIVE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NEGOTIATIONS AGREEMENT BETWEEN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TOWNSHIP OF VOORHEES AND THE VOORHEES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TOWNSHIP MUNICIPAL EMPLOYEES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ASSOCIATION</w:t>
      </w:r>
    </w:p>
    <w:p w14:paraId="2B820D5E" w14:textId="77777777" w:rsidR="001752A2" w:rsidRDefault="001752A2" w:rsidP="001752A2">
      <w:pPr>
        <w:spacing w:after="0"/>
        <w:rPr>
          <w:rFonts w:ascii="Times New Roman" w:hAnsi="Times New Roman" w:cs="Times New Roman"/>
        </w:rPr>
      </w:pPr>
    </w:p>
    <w:p w14:paraId="0B9431F7" w14:textId="77777777" w:rsidR="001752A2" w:rsidRDefault="001752A2" w:rsidP="001752A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MS. NOCITO</w:t>
      </w:r>
    </w:p>
    <w:p w14:paraId="4F4D8DA6" w14:textId="77777777" w:rsidR="001752A2" w:rsidRDefault="001752A2" w:rsidP="001752A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FETBROYT</w:t>
      </w:r>
    </w:p>
    <w:p w14:paraId="6D3FE6A1" w14:textId="77777777" w:rsidR="001752A2" w:rsidRDefault="001752A2" w:rsidP="001752A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477F99B6" w14:textId="77777777" w:rsidR="001752A2" w:rsidRDefault="001752A2" w:rsidP="001752A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5059440B" w14:textId="77777777" w:rsidR="001752A2" w:rsidRDefault="001752A2" w:rsidP="001752A2">
      <w:pPr>
        <w:spacing w:after="0"/>
        <w:rPr>
          <w:rFonts w:ascii="Times New Roman" w:hAnsi="Times New Roman" w:cs="Times New Roman"/>
        </w:rPr>
      </w:pPr>
    </w:p>
    <w:p w14:paraId="273C85F1" w14:textId="748859F3" w:rsidR="00C41A0D" w:rsidRDefault="00552A9E" w:rsidP="001752A2">
      <w:pPr>
        <w:spacing w:after="0"/>
        <w:ind w:left="4320" w:hanging="4320"/>
        <w:rPr>
          <w:rFonts w:ascii="Times New Roman" w:hAnsi="Times New Roman" w:cs="Times New Roman"/>
        </w:rPr>
      </w:pPr>
      <w:r>
        <w:rPr>
          <w:rFonts w:ascii="Times New Roman" w:hAnsi="Times New Roman" w:cs="Times New Roman"/>
        </w:rPr>
        <w:t>RESOLUTION NO. 16</w:t>
      </w:r>
      <w:r w:rsidR="004C34A8">
        <w:rPr>
          <w:rFonts w:ascii="Times New Roman" w:hAnsi="Times New Roman" w:cs="Times New Roman"/>
        </w:rPr>
        <w:t>5</w:t>
      </w:r>
      <w:r>
        <w:rPr>
          <w:rFonts w:ascii="Times New Roman" w:hAnsi="Times New Roman" w:cs="Times New Roman"/>
        </w:rPr>
        <w:t>-23</w:t>
      </w:r>
      <w:r>
        <w:rPr>
          <w:rFonts w:ascii="Times New Roman" w:hAnsi="Times New Roman" w:cs="Times New Roman"/>
        </w:rPr>
        <w:tab/>
      </w:r>
      <w:r w:rsidR="00C41A0D">
        <w:rPr>
          <w:rFonts w:ascii="Times New Roman" w:hAnsi="Times New Roman" w:cs="Times New Roman"/>
        </w:rPr>
        <w:t>AUTHORIZIN</w:t>
      </w:r>
      <w:r w:rsidR="0051270B">
        <w:rPr>
          <w:rFonts w:ascii="Times New Roman" w:hAnsi="Times New Roman" w:cs="Times New Roman"/>
        </w:rPr>
        <w:t>G</w:t>
      </w:r>
      <w:r w:rsidR="00C41A0D">
        <w:rPr>
          <w:rFonts w:ascii="Times New Roman" w:hAnsi="Times New Roman" w:cs="Times New Roman"/>
        </w:rPr>
        <w:t xml:space="preserve"> VOORHEES</w:t>
      </w:r>
      <w:r w:rsidR="0051270B">
        <w:rPr>
          <w:rFonts w:ascii="Times New Roman" w:hAnsi="Times New Roman" w:cs="Times New Roman"/>
        </w:rPr>
        <w:t xml:space="preserve"> TOWNSHIP</w:t>
      </w:r>
      <w:r w:rsidR="00C41A0D">
        <w:rPr>
          <w:rFonts w:ascii="Times New Roman" w:hAnsi="Times New Roman" w:cs="Times New Roman"/>
        </w:rPr>
        <w:t xml:space="preserve"> TO TRANSFER OWNERSHIP OF RETIRING CANINE DOG “MAVERICK” TO POLICE OFFICER ANTHONY CAMPBELL</w:t>
      </w:r>
      <w:r>
        <w:rPr>
          <w:rFonts w:ascii="Times New Roman" w:hAnsi="Times New Roman" w:cs="Times New Roman"/>
        </w:rPr>
        <w:tab/>
      </w:r>
    </w:p>
    <w:p w14:paraId="6B1B7154" w14:textId="77777777" w:rsidR="001752A2" w:rsidRDefault="001752A2" w:rsidP="001752A2">
      <w:pPr>
        <w:spacing w:after="0"/>
        <w:ind w:left="4320" w:hanging="4320"/>
        <w:rPr>
          <w:rFonts w:ascii="Times New Roman" w:hAnsi="Times New Roman" w:cs="Times New Roman"/>
        </w:rPr>
      </w:pPr>
    </w:p>
    <w:p w14:paraId="56F3344E" w14:textId="77777777" w:rsidR="001752A2" w:rsidRDefault="001752A2" w:rsidP="001752A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MS. NOCITO</w:t>
      </w:r>
    </w:p>
    <w:p w14:paraId="4B2A6914" w14:textId="77777777" w:rsidR="001752A2" w:rsidRDefault="001752A2" w:rsidP="001752A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FETBROYT</w:t>
      </w:r>
    </w:p>
    <w:p w14:paraId="350E0ED1" w14:textId="77777777" w:rsidR="001752A2" w:rsidRDefault="001752A2" w:rsidP="001752A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775B26A3" w14:textId="77777777" w:rsidR="001752A2" w:rsidRDefault="001752A2" w:rsidP="001752A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68DBE529" w14:textId="77777777" w:rsidR="001752A2" w:rsidRDefault="001752A2" w:rsidP="001752A2">
      <w:pPr>
        <w:spacing w:after="0"/>
        <w:ind w:left="4320" w:hanging="4320"/>
        <w:rPr>
          <w:rFonts w:ascii="Times New Roman" w:hAnsi="Times New Roman" w:cs="Times New Roman"/>
        </w:rPr>
      </w:pPr>
    </w:p>
    <w:p w14:paraId="61B32758" w14:textId="77777777" w:rsidR="001752A2" w:rsidRDefault="00C41A0D" w:rsidP="001752A2">
      <w:pPr>
        <w:spacing w:after="0"/>
        <w:ind w:left="4320" w:hanging="4320"/>
        <w:rPr>
          <w:rFonts w:ascii="Times New Roman" w:hAnsi="Times New Roman" w:cs="Times New Roman"/>
        </w:rPr>
      </w:pPr>
      <w:r>
        <w:rPr>
          <w:rFonts w:ascii="Times New Roman" w:hAnsi="Times New Roman" w:cs="Times New Roman"/>
        </w:rPr>
        <w:t>RESOLUTION NO. 16</w:t>
      </w:r>
      <w:r w:rsidR="004C34A8">
        <w:rPr>
          <w:rFonts w:ascii="Times New Roman" w:hAnsi="Times New Roman" w:cs="Times New Roman"/>
        </w:rPr>
        <w:t>6</w:t>
      </w:r>
      <w:r>
        <w:rPr>
          <w:rFonts w:ascii="Times New Roman" w:hAnsi="Times New Roman" w:cs="Times New Roman"/>
        </w:rPr>
        <w:t>-23</w:t>
      </w:r>
      <w:r>
        <w:rPr>
          <w:rFonts w:ascii="Times New Roman" w:hAnsi="Times New Roman" w:cs="Times New Roman"/>
        </w:rPr>
        <w:tab/>
        <w:t>APPROVING THE TRANSFER OF CANINE DOG “DENVER” FROM POLICE OFFICE</w:t>
      </w:r>
      <w:r w:rsidR="0051270B">
        <w:rPr>
          <w:rFonts w:ascii="Times New Roman" w:hAnsi="Times New Roman" w:cs="Times New Roman"/>
        </w:rPr>
        <w:t>R</w:t>
      </w:r>
      <w:r>
        <w:rPr>
          <w:rFonts w:ascii="Times New Roman" w:hAnsi="Times New Roman" w:cs="Times New Roman"/>
        </w:rPr>
        <w:t xml:space="preserve"> AN</w:t>
      </w:r>
      <w:r w:rsidR="006D5488">
        <w:rPr>
          <w:rFonts w:ascii="Times New Roman" w:hAnsi="Times New Roman" w:cs="Times New Roman"/>
        </w:rPr>
        <w:t>TH</w:t>
      </w:r>
      <w:r>
        <w:rPr>
          <w:rFonts w:ascii="Times New Roman" w:hAnsi="Times New Roman" w:cs="Times New Roman"/>
        </w:rPr>
        <w:t>O</w:t>
      </w:r>
      <w:r w:rsidR="006D5488">
        <w:rPr>
          <w:rFonts w:ascii="Times New Roman" w:hAnsi="Times New Roman" w:cs="Times New Roman"/>
        </w:rPr>
        <w:t>N</w:t>
      </w:r>
      <w:r>
        <w:rPr>
          <w:rFonts w:ascii="Times New Roman" w:hAnsi="Times New Roman" w:cs="Times New Roman"/>
        </w:rPr>
        <w:t>Y CAMPBELL TO THE VOORHEES TOWNSHIP POLICE DEPARTMENT</w:t>
      </w:r>
      <w:r w:rsidR="00CE73ED">
        <w:rPr>
          <w:rFonts w:ascii="Times New Roman" w:hAnsi="Times New Roman" w:cs="Times New Roman"/>
        </w:rPr>
        <w:tab/>
      </w:r>
    </w:p>
    <w:p w14:paraId="645D3001" w14:textId="77777777" w:rsidR="001752A2" w:rsidRDefault="001752A2" w:rsidP="001752A2">
      <w:pPr>
        <w:spacing w:after="0"/>
        <w:ind w:left="4320" w:hanging="4320"/>
        <w:rPr>
          <w:rFonts w:ascii="Times New Roman" w:hAnsi="Times New Roman" w:cs="Times New Roman"/>
        </w:rPr>
      </w:pPr>
    </w:p>
    <w:p w14:paraId="66079537" w14:textId="77777777" w:rsidR="001752A2" w:rsidRDefault="001752A2" w:rsidP="001752A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MS. NOCITO</w:t>
      </w:r>
    </w:p>
    <w:p w14:paraId="4BF44CAD" w14:textId="77777777" w:rsidR="001752A2" w:rsidRDefault="001752A2" w:rsidP="001752A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FETBROYT</w:t>
      </w:r>
    </w:p>
    <w:p w14:paraId="762E5FB0" w14:textId="77777777" w:rsidR="001752A2" w:rsidRDefault="001752A2" w:rsidP="001752A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6C19D0C8" w14:textId="77777777" w:rsidR="001752A2" w:rsidRDefault="001752A2" w:rsidP="001752A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1611F2BE" w14:textId="30F93B1A" w:rsidR="00CE73ED" w:rsidRPr="00CE73ED" w:rsidRDefault="00CE73ED" w:rsidP="001752A2">
      <w:pPr>
        <w:spacing w:after="0"/>
        <w:ind w:left="4320" w:hanging="4320"/>
        <w:rPr>
          <w:rFonts w:ascii="Times New Roman" w:hAnsi="Times New Roman" w:cs="Times New Roman"/>
        </w:rPr>
      </w:pPr>
      <w:r>
        <w:rPr>
          <w:rFonts w:ascii="Times New Roman" w:hAnsi="Times New Roman" w:cs="Times New Roman"/>
        </w:rPr>
        <w:tab/>
      </w:r>
      <w:r>
        <w:rPr>
          <w:rFonts w:ascii="Times New Roman" w:hAnsi="Times New Roman" w:cs="Times New Roman"/>
        </w:rPr>
        <w:tab/>
      </w:r>
    </w:p>
    <w:p w14:paraId="798A6500" w14:textId="2538CF13" w:rsidR="00CE73ED" w:rsidRPr="002537D8" w:rsidRDefault="00CE73ED" w:rsidP="00CE73E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MINUTES FROM </w:t>
      </w:r>
      <w:r w:rsidR="00A0067A">
        <w:rPr>
          <w:rFonts w:ascii="Times New Roman" w:eastAsia="Calibri" w:hAnsi="Times New Roman" w:cs="Times New Roman"/>
          <w14:ligatures w14:val="none"/>
        </w:rPr>
        <w:t>MAY 8</w:t>
      </w:r>
      <w:r w:rsidRPr="002537D8">
        <w:rPr>
          <w:rFonts w:ascii="Times New Roman" w:eastAsia="Calibri" w:hAnsi="Times New Roman" w:cs="Times New Roman"/>
          <w14:ligatures w14:val="none"/>
        </w:rPr>
        <w:t>, 2023</w:t>
      </w:r>
    </w:p>
    <w:p w14:paraId="4D51A271" w14:textId="598C731D" w:rsidR="00CE73ED" w:rsidRDefault="00CE73ED" w:rsidP="00CE73E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w:t>
      </w:r>
      <w:r w:rsidR="00A0067A">
        <w:rPr>
          <w:rFonts w:ascii="Times New Roman" w:eastAsia="Calibri" w:hAnsi="Times New Roman" w:cs="Times New Roman"/>
          <w14:ligatures w14:val="none"/>
        </w:rPr>
        <w:t>TREASURER’S</w:t>
      </w:r>
      <w:r w:rsidRPr="002537D8">
        <w:rPr>
          <w:rFonts w:ascii="Times New Roman" w:eastAsia="Calibri" w:hAnsi="Times New Roman" w:cs="Times New Roman"/>
          <w14:ligatures w14:val="none"/>
        </w:rPr>
        <w:t xml:space="preserve"> REPORT F</w:t>
      </w:r>
      <w:r w:rsidR="00A0067A">
        <w:rPr>
          <w:rFonts w:ascii="Times New Roman" w:eastAsia="Calibri" w:hAnsi="Times New Roman" w:cs="Times New Roman"/>
          <w14:ligatures w14:val="none"/>
        </w:rPr>
        <w:t>OR</w:t>
      </w:r>
      <w:r w:rsidRPr="002537D8">
        <w:rPr>
          <w:rFonts w:ascii="Times New Roman" w:eastAsia="Calibri" w:hAnsi="Times New Roman" w:cs="Times New Roman"/>
          <w14:ligatures w14:val="none"/>
        </w:rPr>
        <w:t xml:space="preserve"> </w:t>
      </w:r>
      <w:r>
        <w:rPr>
          <w:rFonts w:ascii="Times New Roman" w:eastAsia="Calibri" w:hAnsi="Times New Roman" w:cs="Times New Roman"/>
          <w14:ligatures w14:val="none"/>
        </w:rPr>
        <w:t>APRIL</w:t>
      </w:r>
      <w:r w:rsidRPr="002537D8">
        <w:rPr>
          <w:rFonts w:ascii="Times New Roman" w:eastAsia="Calibri" w:hAnsi="Times New Roman" w:cs="Times New Roman"/>
          <w14:ligatures w14:val="none"/>
        </w:rPr>
        <w:t xml:space="preserve"> 2023</w:t>
      </w:r>
    </w:p>
    <w:p w14:paraId="6DA9BDCB" w14:textId="1F7144C3" w:rsidR="00512545" w:rsidRDefault="00512545" w:rsidP="00CE73E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REGISTRAR’S REPORT FOR APRIL 2023</w:t>
      </w:r>
    </w:p>
    <w:p w14:paraId="4FD1A330" w14:textId="68F09FC6" w:rsidR="00CE73ED" w:rsidRDefault="00CE73ED" w:rsidP="00CE73E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PAYMENT OF BILLS FOR </w:t>
      </w:r>
      <w:r>
        <w:rPr>
          <w:rFonts w:ascii="Times New Roman" w:eastAsia="Calibri" w:hAnsi="Times New Roman" w:cs="Times New Roman"/>
          <w14:ligatures w14:val="none"/>
        </w:rPr>
        <w:t xml:space="preserve">MAY </w:t>
      </w:r>
      <w:r w:rsidR="00A0067A">
        <w:rPr>
          <w:rFonts w:ascii="Times New Roman" w:eastAsia="Calibri" w:hAnsi="Times New Roman" w:cs="Times New Roman"/>
          <w14:ligatures w14:val="none"/>
        </w:rPr>
        <w:t>22</w:t>
      </w:r>
      <w:r w:rsidRPr="002537D8">
        <w:rPr>
          <w:rFonts w:ascii="Times New Roman" w:eastAsia="Calibri" w:hAnsi="Times New Roman" w:cs="Times New Roman"/>
          <w14:ligatures w14:val="none"/>
        </w:rPr>
        <w:t>, 2023</w:t>
      </w:r>
    </w:p>
    <w:p w14:paraId="129F3ED0" w14:textId="77777777" w:rsidR="001752A2" w:rsidRDefault="001752A2" w:rsidP="00CE73ED">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1950365" w14:textId="5DAAFB17" w:rsidR="001752A2" w:rsidRDefault="001752A2" w:rsidP="00CE73E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68264FB4" w14:textId="6F68CFA8" w:rsidR="001752A2" w:rsidRDefault="001752A2" w:rsidP="00CE73E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FETBROYT</w:t>
      </w:r>
    </w:p>
    <w:p w14:paraId="6CBA1B3C" w14:textId="1BEE2014" w:rsidR="001752A2" w:rsidRDefault="001752A2" w:rsidP="00CE73E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629A9544" w14:textId="01ED431D" w:rsidR="001752A2" w:rsidRPr="002537D8" w:rsidRDefault="001752A2" w:rsidP="00CE73E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386E55FC" w14:textId="77777777" w:rsidR="00CE73ED" w:rsidRPr="002537D8" w:rsidRDefault="00CE73ED" w:rsidP="00CE73ED">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BE56D73" w14:textId="77777777" w:rsidR="00CE73ED" w:rsidRDefault="00CE73ED" w:rsidP="00CE73E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278F4FC6" w14:textId="77777777" w:rsidR="008E4060" w:rsidRDefault="008E4060" w:rsidP="00CE73ED">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6E7F29B" w14:textId="4CEDF871" w:rsidR="008E4060" w:rsidRDefault="008E4060" w:rsidP="008E4060">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Mayor Mignogna reminded the community that there will be a Memorial Day Parade and wreath laying ceremony beginning at 11:00am. He also announced that the LEAD carnival will be held until May 29</w:t>
      </w:r>
      <w:r w:rsidRPr="008E4060">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w:t>
      </w:r>
    </w:p>
    <w:p w14:paraId="7E026F1F" w14:textId="77777777" w:rsidR="008E4060" w:rsidRDefault="008E4060" w:rsidP="008E4060">
      <w:pPr>
        <w:tabs>
          <w:tab w:val="left" w:pos="0"/>
          <w:tab w:val="left" w:pos="720"/>
        </w:tabs>
        <w:suppressAutoHyphens/>
        <w:spacing w:after="0" w:line="240" w:lineRule="auto"/>
        <w:rPr>
          <w:rFonts w:ascii="Times New Roman" w:eastAsia="Calibri" w:hAnsi="Times New Roman" w:cs="Times New Roman"/>
          <w14:ligatures w14:val="none"/>
        </w:rPr>
      </w:pPr>
    </w:p>
    <w:p w14:paraId="18C2A2EF" w14:textId="4F4A7ECD" w:rsidR="008E4060" w:rsidRDefault="008E4060" w:rsidP="008E4060">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Mayor Mignogna paid tribute to K-9 Maverick and wished him many happy years in retirement. </w:t>
      </w:r>
    </w:p>
    <w:p w14:paraId="36ED4646" w14:textId="709DF7ED" w:rsidR="008E4060" w:rsidRDefault="008E4060" w:rsidP="008E4060">
      <w:pPr>
        <w:tabs>
          <w:tab w:val="left" w:pos="0"/>
          <w:tab w:val="left" w:pos="720"/>
        </w:tabs>
        <w:suppressAutoHyphens/>
        <w:spacing w:after="0" w:line="240" w:lineRule="auto"/>
        <w:rPr>
          <w:rFonts w:ascii="Times New Roman" w:eastAsia="Calibri" w:hAnsi="Times New Roman" w:cs="Times New Roman"/>
          <w14:ligatures w14:val="none"/>
        </w:rPr>
      </w:pPr>
    </w:p>
    <w:p w14:paraId="00BB60DE" w14:textId="5B58E198" w:rsidR="008E4060" w:rsidRDefault="008E4060" w:rsidP="008E4060">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Mrs. Fetbroyt thanked Officer Campbell for his service with Maverick and stated that she and her children appreciated and enjoyed her interactions with Maverick at various township events.</w:t>
      </w:r>
    </w:p>
    <w:p w14:paraId="76845A5A" w14:textId="77777777" w:rsidR="008E4060" w:rsidRDefault="008E4060" w:rsidP="008E4060">
      <w:pPr>
        <w:tabs>
          <w:tab w:val="left" w:pos="0"/>
          <w:tab w:val="left" w:pos="720"/>
        </w:tabs>
        <w:suppressAutoHyphens/>
        <w:spacing w:after="0" w:line="240" w:lineRule="auto"/>
        <w:rPr>
          <w:rFonts w:ascii="Times New Roman" w:eastAsia="Calibri" w:hAnsi="Times New Roman" w:cs="Times New Roman"/>
          <w14:ligatures w14:val="none"/>
        </w:rPr>
      </w:pPr>
    </w:p>
    <w:p w14:paraId="4AB5D4C5" w14:textId="6C105512" w:rsidR="008E4060" w:rsidRDefault="008E4060" w:rsidP="008E4060">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Mr. Platt thanked Officer Campbell and acknowledged the strong bond between officer and K-9. Wished Maverick well in his retirement.</w:t>
      </w:r>
    </w:p>
    <w:p w14:paraId="13AC5680" w14:textId="77777777" w:rsidR="008E4060" w:rsidRDefault="008E4060" w:rsidP="008E4060">
      <w:pPr>
        <w:tabs>
          <w:tab w:val="left" w:pos="0"/>
          <w:tab w:val="left" w:pos="720"/>
        </w:tabs>
        <w:suppressAutoHyphens/>
        <w:spacing w:after="0" w:line="240" w:lineRule="auto"/>
        <w:rPr>
          <w:rFonts w:ascii="Times New Roman" w:eastAsia="Calibri" w:hAnsi="Times New Roman" w:cs="Times New Roman"/>
          <w14:ligatures w14:val="none"/>
        </w:rPr>
      </w:pPr>
    </w:p>
    <w:p w14:paraId="0CDFFE9F" w14:textId="0D489BA9" w:rsidR="008E4060" w:rsidRDefault="008E4060" w:rsidP="008E4060">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Mrs. Nocito stated that Maverick has set the bar high, and he will be missed. She added that he will be missed but that she looks forward to meeting Denver.</w:t>
      </w:r>
    </w:p>
    <w:p w14:paraId="6617C296" w14:textId="77777777" w:rsidR="008E4060" w:rsidRDefault="008E4060" w:rsidP="008E4060">
      <w:pPr>
        <w:tabs>
          <w:tab w:val="left" w:pos="0"/>
          <w:tab w:val="left" w:pos="720"/>
        </w:tabs>
        <w:suppressAutoHyphens/>
        <w:spacing w:after="0" w:line="240" w:lineRule="auto"/>
        <w:rPr>
          <w:rFonts w:ascii="Times New Roman" w:eastAsia="Calibri" w:hAnsi="Times New Roman" w:cs="Times New Roman"/>
          <w14:ligatures w14:val="none"/>
        </w:rPr>
      </w:pPr>
    </w:p>
    <w:p w14:paraId="2BA4CADE" w14:textId="77777777" w:rsidR="00CE73ED" w:rsidRPr="002537D8" w:rsidRDefault="00CE73ED" w:rsidP="00CE73ED">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p>
    <w:p w14:paraId="6C076450" w14:textId="77777777" w:rsidR="00CE73ED" w:rsidRPr="002537D8" w:rsidRDefault="00CE73ED" w:rsidP="00CE73ED">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72A03DB5" w14:textId="2A4922AD" w:rsidR="00CE73ED" w:rsidRPr="002537D8" w:rsidRDefault="00CE73ED" w:rsidP="00CE73ED">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sidR="001752A2">
        <w:rPr>
          <w:rFonts w:ascii="Times New Roman" w:eastAsia="Calibri" w:hAnsi="Times New Roman" w:cs="Times New Roman"/>
          <w14:ligatures w14:val="none"/>
        </w:rPr>
        <w:t xml:space="preserve">  MS. FETBROYT</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t>SECONDED:</w:t>
      </w:r>
      <w:r w:rsidR="001752A2">
        <w:rPr>
          <w:rFonts w:ascii="Times New Roman" w:eastAsia="Calibri" w:hAnsi="Times New Roman" w:cs="Times New Roman"/>
          <w14:ligatures w14:val="none"/>
        </w:rPr>
        <w:t xml:space="preserve"> MS. NOCITO</w:t>
      </w:r>
    </w:p>
    <w:p w14:paraId="086C3148" w14:textId="2D2965E2" w:rsidR="00CE73ED" w:rsidRPr="002537D8" w:rsidRDefault="00CE73ED" w:rsidP="00CE73ED">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AYES:</w:t>
      </w:r>
      <w:r w:rsidR="001752A2">
        <w:rPr>
          <w:rFonts w:ascii="Times New Roman" w:eastAsia="Calibri" w:hAnsi="Times New Roman" w:cs="Times New Roman"/>
          <w14:ligatures w14:val="none"/>
        </w:rPr>
        <w:t xml:space="preserve"> ALL</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t>NAYS:</w:t>
      </w:r>
      <w:r w:rsidR="001752A2">
        <w:rPr>
          <w:rFonts w:ascii="Times New Roman" w:eastAsia="Calibri" w:hAnsi="Times New Roman" w:cs="Times New Roman"/>
          <w14:ligatures w14:val="none"/>
        </w:rPr>
        <w:t xml:space="preserve"> NONE</w:t>
      </w:r>
    </w:p>
    <w:bookmarkEnd w:id="0"/>
    <w:p w14:paraId="06D41C12" w14:textId="77777777" w:rsidR="00552A9E" w:rsidRDefault="00552A9E" w:rsidP="008E4060">
      <w:pPr>
        <w:spacing w:after="0" w:line="240" w:lineRule="auto"/>
      </w:pPr>
    </w:p>
    <w:p w14:paraId="7054CEC8" w14:textId="77777777" w:rsidR="008E4060" w:rsidRDefault="008E4060" w:rsidP="008E4060">
      <w:pPr>
        <w:spacing w:after="0" w:line="240" w:lineRule="auto"/>
        <w:rPr>
          <w:rFonts w:ascii="Times New Roman" w:hAnsi="Times New Roman" w:cs="Times New Roman"/>
        </w:rPr>
      </w:pPr>
      <w:r w:rsidRPr="008E4060">
        <w:rPr>
          <w:rFonts w:ascii="Times New Roman" w:hAnsi="Times New Roman" w:cs="Times New Roman"/>
        </w:rPr>
        <w:t xml:space="preserve">Respectfully submitted: </w:t>
      </w:r>
    </w:p>
    <w:p w14:paraId="09B14C19" w14:textId="79072425" w:rsidR="0068692D" w:rsidRDefault="008E4060" w:rsidP="008E4060">
      <w:pPr>
        <w:spacing w:after="0" w:line="240" w:lineRule="auto"/>
        <w:rPr>
          <w:rFonts w:ascii="Courier" w:eastAsia="Times New Roman" w:hAnsi="Courier" w:cs="Times New Roman"/>
          <w:sz w:val="24"/>
          <w:szCs w:val="20"/>
          <w14:ligatures w14:val="none"/>
        </w:rPr>
      </w:pPr>
      <w:r w:rsidRPr="008E4060">
        <w:rPr>
          <w:rFonts w:ascii="Times New Roman" w:hAnsi="Times New Roman" w:cs="Times New Roman"/>
        </w:rPr>
        <w:t>Dee Ober, RMC</w:t>
      </w:r>
    </w:p>
    <w:p w14:paraId="76838BFD" w14:textId="0734B3D4" w:rsidR="00892163" w:rsidRPr="002D315D" w:rsidRDefault="00892163" w:rsidP="00496518">
      <w:pPr>
        <w:rPr>
          <w:rFonts w:ascii="Times New Roman" w:eastAsia="Times New Roman" w:hAnsi="Times New Roman" w:cs="Times New Roman"/>
          <w:b/>
          <w:sz w:val="24"/>
          <w:szCs w:val="20"/>
          <w14:ligatures w14:val="none"/>
        </w:rPr>
      </w:pPr>
      <w:r w:rsidRPr="002D315D">
        <w:rPr>
          <w:rFonts w:ascii="Times New Roman" w:eastAsia="Times New Roman" w:hAnsi="Times New Roman" w:cs="Times New Roman"/>
          <w:b/>
          <w:sz w:val="24"/>
          <w:szCs w:val="20"/>
          <w14:ligatures w14:val="none"/>
        </w:rPr>
        <w:lastRenderedPageBreak/>
        <w:t>ORDINANCE NO.</w:t>
      </w:r>
      <w:r w:rsidR="00496518">
        <w:rPr>
          <w:rFonts w:ascii="Times New Roman" w:eastAsia="Times New Roman" w:hAnsi="Times New Roman" w:cs="Times New Roman"/>
          <w:b/>
          <w:sz w:val="24"/>
          <w:szCs w:val="20"/>
          <w14:ligatures w14:val="none"/>
        </w:rPr>
        <w:t xml:space="preserve"> 429-2023</w:t>
      </w:r>
    </w:p>
    <w:p w14:paraId="2F9E5ED9" w14:textId="77777777" w:rsidR="00892163" w:rsidRPr="002D315D" w:rsidRDefault="00892163"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sz w:val="24"/>
          <w:szCs w:val="20"/>
          <w14:ligatures w14:val="none"/>
        </w:rPr>
      </w:pPr>
    </w:p>
    <w:p w14:paraId="69A98113" w14:textId="77777777" w:rsidR="00892163" w:rsidRPr="002D315D" w:rsidRDefault="00892163"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sz w:val="24"/>
          <w:szCs w:val="20"/>
          <w14:ligatures w14:val="none"/>
        </w:rPr>
      </w:pPr>
    </w:p>
    <w:p w14:paraId="26C9925E" w14:textId="77777777" w:rsidR="00892163" w:rsidRPr="002D315D" w:rsidRDefault="00892163" w:rsidP="00892163">
      <w:pPr>
        <w:tabs>
          <w:tab w:val="center" w:pos="4608"/>
        </w:tabs>
        <w:suppressAutoHyphens/>
        <w:spacing w:after="0" w:line="240" w:lineRule="auto"/>
        <w:jc w:val="center"/>
        <w:rPr>
          <w:rFonts w:ascii="Times New Roman" w:eastAsia="Times New Roman" w:hAnsi="Times New Roman" w:cs="Times New Roman"/>
          <w:b/>
          <w:sz w:val="24"/>
          <w:szCs w:val="20"/>
          <w14:ligatures w14:val="none"/>
        </w:rPr>
      </w:pPr>
      <w:r w:rsidRPr="002D315D">
        <w:rPr>
          <w:rFonts w:ascii="Times New Roman" w:eastAsia="Times New Roman" w:hAnsi="Times New Roman" w:cs="Times New Roman"/>
          <w:b/>
          <w:sz w:val="24"/>
          <w:szCs w:val="20"/>
          <w14:ligatures w14:val="none"/>
        </w:rPr>
        <w:t>AN ORDINANCE AUTHORIZING A SPECIAL</w:t>
      </w:r>
      <w:r>
        <w:rPr>
          <w:rFonts w:ascii="Times New Roman" w:eastAsia="Times New Roman" w:hAnsi="Times New Roman" w:cs="Times New Roman"/>
          <w:b/>
          <w:sz w:val="24"/>
          <w:szCs w:val="20"/>
          <w14:ligatures w14:val="none"/>
        </w:rPr>
        <w:t xml:space="preserve"> </w:t>
      </w:r>
      <w:r w:rsidRPr="002D315D">
        <w:rPr>
          <w:rFonts w:ascii="Times New Roman" w:eastAsia="Times New Roman" w:hAnsi="Times New Roman" w:cs="Times New Roman"/>
          <w:b/>
          <w:sz w:val="24"/>
          <w:szCs w:val="20"/>
          <w14:ligatures w14:val="none"/>
        </w:rPr>
        <w:t>EMERGENCY APPROPRIATION PER N.J.S. 40A: 4-53</w:t>
      </w:r>
      <w:r>
        <w:rPr>
          <w:rFonts w:ascii="Times New Roman" w:eastAsia="Times New Roman" w:hAnsi="Times New Roman" w:cs="Times New Roman"/>
          <w:b/>
          <w:sz w:val="24"/>
          <w:szCs w:val="20"/>
          <w14:ligatures w14:val="none"/>
        </w:rPr>
        <w:t xml:space="preserve"> </w:t>
      </w:r>
      <w:r w:rsidRPr="002D315D">
        <w:rPr>
          <w:rFonts w:ascii="Times New Roman" w:eastAsia="Times New Roman" w:hAnsi="Times New Roman" w:cs="Times New Roman"/>
          <w:b/>
          <w:sz w:val="24"/>
          <w:szCs w:val="20"/>
          <w14:ligatures w14:val="none"/>
        </w:rPr>
        <w:t>FOR THE PREPARATION AND EXECUTION OF A COMPLETE</w:t>
      </w:r>
    </w:p>
    <w:p w14:paraId="1E00D92C" w14:textId="77777777" w:rsidR="00892163" w:rsidRPr="002D315D" w:rsidRDefault="00892163" w:rsidP="00892163">
      <w:pPr>
        <w:tabs>
          <w:tab w:val="center" w:pos="4608"/>
        </w:tabs>
        <w:suppressAutoHyphens/>
        <w:spacing w:after="0" w:line="240" w:lineRule="auto"/>
        <w:jc w:val="center"/>
        <w:rPr>
          <w:rFonts w:ascii="Times New Roman" w:eastAsia="Times New Roman" w:hAnsi="Times New Roman" w:cs="Times New Roman"/>
          <w:sz w:val="24"/>
          <w:szCs w:val="20"/>
          <w14:ligatures w14:val="none"/>
        </w:rPr>
      </w:pPr>
      <w:r w:rsidRPr="002D315D">
        <w:rPr>
          <w:rFonts w:ascii="Times New Roman" w:eastAsia="Times New Roman" w:hAnsi="Times New Roman" w:cs="Times New Roman"/>
          <w:b/>
          <w:sz w:val="24"/>
          <w:szCs w:val="20"/>
          <w14:ligatures w14:val="none"/>
        </w:rPr>
        <w:t>PROGRAM OF REVALUATION OF REAL PROPERTY</w:t>
      </w:r>
    </w:p>
    <w:p w14:paraId="2198293B" w14:textId="77777777" w:rsidR="00892163" w:rsidRPr="002D315D" w:rsidRDefault="00892163" w:rsidP="00892163">
      <w:pPr>
        <w:tabs>
          <w:tab w:val="center" w:pos="4608"/>
        </w:tabs>
        <w:suppressAutoHyphens/>
        <w:spacing w:after="0" w:line="240" w:lineRule="auto"/>
        <w:rPr>
          <w:rFonts w:ascii="Times New Roman" w:eastAsia="Times New Roman" w:hAnsi="Times New Roman" w:cs="Times New Roman"/>
          <w:sz w:val="24"/>
          <w:szCs w:val="20"/>
          <w14:ligatures w14:val="none"/>
        </w:rPr>
      </w:pPr>
    </w:p>
    <w:p w14:paraId="65727168" w14:textId="77777777" w:rsidR="00892163" w:rsidRPr="002D315D" w:rsidRDefault="00892163" w:rsidP="00892163">
      <w:pPr>
        <w:tabs>
          <w:tab w:val="center" w:pos="4608"/>
        </w:tabs>
        <w:suppressAutoHyphens/>
        <w:spacing w:after="0" w:line="240" w:lineRule="auto"/>
        <w:rPr>
          <w:rFonts w:ascii="Times New Roman" w:eastAsia="Times New Roman" w:hAnsi="Times New Roman" w:cs="Times New Roman"/>
          <w:sz w:val="24"/>
          <w:szCs w:val="20"/>
          <w14:ligatures w14:val="none"/>
        </w:rPr>
      </w:pPr>
    </w:p>
    <w:p w14:paraId="72758CBA" w14:textId="77777777" w:rsidR="00892163" w:rsidRPr="002D315D" w:rsidRDefault="00892163" w:rsidP="00892163">
      <w:pPr>
        <w:tabs>
          <w:tab w:val="left" w:pos="720"/>
          <w:tab w:val="center" w:pos="4608"/>
        </w:tabs>
        <w:suppressAutoHyphens/>
        <w:spacing w:after="0" w:line="360" w:lineRule="auto"/>
        <w:rPr>
          <w:rFonts w:ascii="Times New Roman" w:eastAsia="Times New Roman" w:hAnsi="Times New Roman" w:cs="Times New Roman"/>
          <w:sz w:val="24"/>
          <w:szCs w:val="20"/>
          <w14:ligatures w14:val="none"/>
        </w:rPr>
      </w:pPr>
      <w:r w:rsidRPr="002D315D">
        <w:rPr>
          <w:rFonts w:ascii="Times New Roman" w:eastAsia="Times New Roman" w:hAnsi="Times New Roman" w:cs="Times New Roman"/>
          <w:sz w:val="24"/>
          <w:szCs w:val="20"/>
          <w14:ligatures w14:val="none"/>
        </w:rPr>
        <w:tab/>
      </w:r>
      <w:r w:rsidRPr="002D315D">
        <w:rPr>
          <w:rFonts w:ascii="Times New Roman" w:eastAsia="Times New Roman" w:hAnsi="Times New Roman" w:cs="Times New Roman"/>
          <w:b/>
          <w:sz w:val="24"/>
          <w:szCs w:val="20"/>
          <w14:ligatures w14:val="none"/>
        </w:rPr>
        <w:t>BE IT ORDAINED</w:t>
      </w:r>
      <w:r w:rsidRPr="002D315D">
        <w:rPr>
          <w:rFonts w:ascii="Times New Roman" w:eastAsia="Times New Roman" w:hAnsi="Times New Roman" w:cs="Times New Roman"/>
          <w:sz w:val="24"/>
          <w:szCs w:val="20"/>
          <w14:ligatures w14:val="none"/>
        </w:rPr>
        <w:t xml:space="preserve"> by the Mayor and Township Committee of the Township of Voorhees, County of Camden, State of New Jersey, that pursuant to N.J.S. 40A: 4-53 (Ch. 48, P.L. 1956, as amended by Ch. 144, P.L. 1965 and Ch. 38, P.L. 1969) </w:t>
      </w:r>
      <w:bookmarkStart w:id="3" w:name="_Hlk134598208"/>
      <w:r w:rsidRPr="002D315D">
        <w:rPr>
          <w:rFonts w:ascii="Times New Roman" w:eastAsia="Times New Roman" w:hAnsi="Times New Roman" w:cs="Times New Roman"/>
          <w:sz w:val="24"/>
          <w:szCs w:val="20"/>
          <w14:ligatures w14:val="none"/>
        </w:rPr>
        <w:t>the sum of One Million dollars ($1,000,000.00) is hereby appropriated for the engagement of special consultants for the preparation and execution of a complete program of revaluation of real property for the use of the local assessor.</w:t>
      </w:r>
    </w:p>
    <w:bookmarkEnd w:id="3"/>
    <w:p w14:paraId="22A4B5A1" w14:textId="77777777" w:rsidR="00892163" w:rsidRPr="002D315D" w:rsidRDefault="00892163" w:rsidP="00892163">
      <w:pPr>
        <w:tabs>
          <w:tab w:val="left" w:pos="720"/>
          <w:tab w:val="center" w:pos="4608"/>
        </w:tabs>
        <w:suppressAutoHyphens/>
        <w:spacing w:after="0" w:line="360" w:lineRule="auto"/>
        <w:rPr>
          <w:rFonts w:ascii="Times New Roman" w:eastAsia="Times New Roman" w:hAnsi="Times New Roman" w:cs="Times New Roman"/>
          <w:sz w:val="24"/>
          <w:szCs w:val="20"/>
          <w14:ligatures w14:val="none"/>
        </w:rPr>
      </w:pPr>
      <w:r w:rsidRPr="002D315D">
        <w:rPr>
          <w:rFonts w:ascii="Times New Roman" w:eastAsia="Times New Roman" w:hAnsi="Times New Roman" w:cs="Times New Roman"/>
          <w:sz w:val="24"/>
          <w:szCs w:val="20"/>
          <w14:ligatures w14:val="none"/>
        </w:rPr>
        <w:tab/>
        <w:t>The appropriation shall be deemed a special emergency appropriation as defined and provided for in N.J.S. 40A: 4-55.</w:t>
      </w:r>
    </w:p>
    <w:p w14:paraId="23D8B749" w14:textId="77777777" w:rsidR="00892163" w:rsidRPr="002D315D" w:rsidRDefault="00892163" w:rsidP="00892163">
      <w:pPr>
        <w:tabs>
          <w:tab w:val="left" w:pos="720"/>
          <w:tab w:val="center" w:pos="4608"/>
        </w:tabs>
        <w:suppressAutoHyphens/>
        <w:spacing w:after="0" w:line="360" w:lineRule="auto"/>
        <w:rPr>
          <w:rFonts w:ascii="Times New Roman" w:eastAsia="Times New Roman" w:hAnsi="Times New Roman" w:cs="Times New Roman"/>
          <w:sz w:val="24"/>
          <w:szCs w:val="20"/>
          <w14:ligatures w14:val="none"/>
        </w:rPr>
      </w:pPr>
      <w:r w:rsidRPr="002D315D">
        <w:rPr>
          <w:rFonts w:ascii="Times New Roman" w:eastAsia="Times New Roman" w:hAnsi="Times New Roman" w:cs="Times New Roman"/>
          <w:sz w:val="24"/>
          <w:szCs w:val="20"/>
          <w14:ligatures w14:val="none"/>
        </w:rPr>
        <w:tab/>
        <w:t>The authorization to finance the appropriation shall be provided for in succeeding annual budgets by the inclusion of at least 1/5 of the amount authorized, pursuant to N.J.S. 40A: 4-55(c).</w:t>
      </w:r>
    </w:p>
    <w:p w14:paraId="4BFC1E2C" w14:textId="77777777" w:rsidR="00892163" w:rsidRPr="002D315D" w:rsidRDefault="00892163" w:rsidP="00892163">
      <w:pPr>
        <w:tabs>
          <w:tab w:val="left" w:pos="720"/>
          <w:tab w:val="center" w:pos="4608"/>
        </w:tabs>
        <w:suppressAutoHyphens/>
        <w:spacing w:after="0" w:line="360" w:lineRule="auto"/>
        <w:rPr>
          <w:rFonts w:ascii="Times New Roman" w:eastAsia="Times New Roman" w:hAnsi="Times New Roman" w:cs="Times New Roman"/>
          <w:sz w:val="24"/>
          <w:szCs w:val="20"/>
          <w14:ligatures w14:val="none"/>
        </w:rPr>
      </w:pPr>
      <w:r w:rsidRPr="002D315D">
        <w:rPr>
          <w:rFonts w:ascii="Times New Roman" w:eastAsia="Times New Roman" w:hAnsi="Times New Roman" w:cs="Times New Roman"/>
          <w:sz w:val="24"/>
          <w:szCs w:val="20"/>
          <w14:ligatures w14:val="none"/>
        </w:rPr>
        <w:tab/>
        <w:t>This ordinance shall become effective immediately upon final passage and publication as required by law.</w:t>
      </w:r>
    </w:p>
    <w:p w14:paraId="221E4FBC" w14:textId="77777777" w:rsidR="00892163" w:rsidRDefault="00892163" w:rsidP="00892163"/>
    <w:p w14:paraId="7FE5994A" w14:textId="77777777" w:rsidR="00892163" w:rsidRDefault="00892163" w:rsidP="00892163"/>
    <w:p w14:paraId="26369C5A" w14:textId="77777777" w:rsidR="00892163" w:rsidRDefault="00892163" w:rsidP="00892163"/>
    <w:p w14:paraId="1818F4E6" w14:textId="77777777" w:rsidR="00892163" w:rsidRDefault="00892163" w:rsidP="00892163">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ATTEST:</w:t>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t>TOWNSHIP OF VOORHEES:</w:t>
      </w:r>
    </w:p>
    <w:p w14:paraId="1077EAFB" w14:textId="77777777" w:rsidR="00892163" w:rsidRPr="00275202" w:rsidRDefault="00892163" w:rsidP="00892163">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637E6756" w14:textId="77777777" w:rsidR="00892163" w:rsidRPr="00275202" w:rsidRDefault="00892163" w:rsidP="00892163">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034F4B60" w14:textId="77777777" w:rsidR="00892163" w:rsidRPr="00275202" w:rsidRDefault="00892163" w:rsidP="00892163">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140B6264" w14:textId="77777777" w:rsidR="00892163" w:rsidRPr="00275202" w:rsidRDefault="00892163" w:rsidP="00892163">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275202">
        <w:rPr>
          <w:rFonts w:ascii="Times New Roman" w:eastAsia="Times New Roman" w:hAnsi="Times New Roman" w:cs="Times New Roman"/>
          <w:b/>
          <w:bCs/>
          <w:spacing w:val="-3"/>
          <w14:ligatures w14:val="none"/>
        </w:rPr>
        <w:tab/>
        <w:t>_______________________</w:t>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t>_____________________________</w:t>
      </w:r>
    </w:p>
    <w:p w14:paraId="13CA58DF" w14:textId="77777777" w:rsidR="00892163" w:rsidRPr="00275202" w:rsidRDefault="00892163" w:rsidP="00892163">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275202">
        <w:rPr>
          <w:rFonts w:ascii="Times New Roman" w:eastAsia="Times New Roman" w:hAnsi="Times New Roman" w:cs="Times New Roman"/>
          <w:b/>
          <w:bCs/>
          <w:spacing w:val="-3"/>
          <w14:ligatures w14:val="none"/>
        </w:rPr>
        <w:tab/>
        <w:t>Dee Ober, RMC</w:t>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t>Michael Mignogna, Mayor</w:t>
      </w:r>
    </w:p>
    <w:p w14:paraId="54C01284" w14:textId="77777777" w:rsidR="00892163" w:rsidRPr="00275202" w:rsidRDefault="00892163" w:rsidP="00892163">
      <w:pPr>
        <w:spacing w:after="0" w:line="240" w:lineRule="auto"/>
        <w:rPr>
          <w:rFonts w:ascii="Times New Roman" w:eastAsia="Times New Roman" w:hAnsi="Times New Roman" w:cs="Times New Roman"/>
          <w:b/>
          <w:bCs/>
          <w14:ligatures w14:val="none"/>
        </w:rPr>
      </w:pPr>
    </w:p>
    <w:p w14:paraId="679331EF" w14:textId="77777777" w:rsidR="00892163" w:rsidRPr="00275202" w:rsidRDefault="00892163" w:rsidP="00892163">
      <w:pPr>
        <w:spacing w:after="0" w:line="240" w:lineRule="auto"/>
        <w:rPr>
          <w:rFonts w:ascii="Times New Roman" w:eastAsia="Times New Roman" w:hAnsi="Times New Roman" w:cs="Times New Roman"/>
          <w14:ligatures w14:val="none"/>
        </w:rPr>
      </w:pPr>
    </w:p>
    <w:p w14:paraId="14EF91D1" w14:textId="64D7206C" w:rsidR="00892163" w:rsidRPr="00275202" w:rsidRDefault="00892163" w:rsidP="00892163">
      <w:pPr>
        <w:widowControl w:val="0"/>
        <w:tabs>
          <w:tab w:val="left" w:pos="-720"/>
        </w:tabs>
        <w:suppressAutoHyphens/>
        <w:autoSpaceDE w:val="0"/>
        <w:autoSpaceDN w:val="0"/>
        <w:adjustRightInd w:val="0"/>
        <w:spacing w:after="0" w:line="240" w:lineRule="auto"/>
        <w:ind w:left="720"/>
        <w:jc w:val="both"/>
        <w:rPr>
          <w:rFonts w:ascii="Times New Roman" w:eastAsia="Times New Roman" w:hAnsi="Times New Roman" w:cs="Times New Roman"/>
          <w:spacing w:val="-3"/>
          <w14:ligatures w14:val="none"/>
        </w:rPr>
      </w:pPr>
      <w:r w:rsidRPr="00275202">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w:t>
      </w:r>
      <w:r w:rsidR="00050203">
        <w:rPr>
          <w:rFonts w:ascii="Times New Roman" w:eastAsia="Times New Roman" w:hAnsi="Times New Roman" w:cs="Times New Roman"/>
          <w:spacing w:val="-3"/>
          <w14:ligatures w14:val="none"/>
        </w:rPr>
        <w:t>adopted</w:t>
      </w:r>
      <w:r w:rsidRPr="00275202">
        <w:rPr>
          <w:rFonts w:ascii="Times New Roman" w:eastAsia="Times New Roman" w:hAnsi="Times New Roman" w:cs="Times New Roman"/>
          <w:spacing w:val="-3"/>
          <w14:ligatures w14:val="none"/>
        </w:rPr>
        <w:t xml:space="preserve"> by the Mayor and Township Committee at their meeting of </w:t>
      </w:r>
      <w:r>
        <w:rPr>
          <w:rFonts w:ascii="Times New Roman" w:eastAsia="Times New Roman" w:hAnsi="Times New Roman" w:cs="Times New Roman"/>
          <w:spacing w:val="-3"/>
          <w14:ligatures w14:val="none"/>
        </w:rPr>
        <w:t xml:space="preserve">May </w:t>
      </w:r>
      <w:r w:rsidR="00050203">
        <w:rPr>
          <w:rFonts w:ascii="Times New Roman" w:eastAsia="Times New Roman" w:hAnsi="Times New Roman" w:cs="Times New Roman"/>
          <w:spacing w:val="-3"/>
          <w14:ligatures w14:val="none"/>
        </w:rPr>
        <w:t>22</w:t>
      </w:r>
      <w:r w:rsidRPr="00275202">
        <w:rPr>
          <w:rFonts w:ascii="Times New Roman" w:eastAsia="Times New Roman" w:hAnsi="Times New Roman" w:cs="Times New Roman"/>
          <w:spacing w:val="-3"/>
          <w14:ligatures w14:val="none"/>
        </w:rPr>
        <w:t xml:space="preserve">, </w:t>
      </w:r>
      <w:proofErr w:type="gramStart"/>
      <w:r w:rsidRPr="00275202">
        <w:rPr>
          <w:rFonts w:ascii="Times New Roman" w:eastAsia="Times New Roman" w:hAnsi="Times New Roman" w:cs="Times New Roman"/>
          <w:spacing w:val="-3"/>
          <w14:ligatures w14:val="none"/>
        </w:rPr>
        <w:t>2023</w:t>
      </w:r>
      <w:proofErr w:type="gramEnd"/>
      <w:r w:rsidRPr="00275202">
        <w:rPr>
          <w:rFonts w:ascii="Times New Roman" w:eastAsia="Times New Roman" w:hAnsi="Times New Roman" w:cs="Times New Roman"/>
          <w:spacing w:val="-3"/>
          <w14:ligatures w14:val="none"/>
        </w:rPr>
        <w:t xml:space="preserve"> held in the Voorhees Township Municipal Building, 2400 Voorhees Town Center, Voorhees, NJ 08043.</w:t>
      </w:r>
    </w:p>
    <w:p w14:paraId="45B9B94B" w14:textId="77777777" w:rsidR="00892163" w:rsidRPr="00275202" w:rsidRDefault="00892163" w:rsidP="00892163">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01065F32" w14:textId="26D232BE" w:rsidR="00892163" w:rsidRPr="00275202" w:rsidRDefault="00DB3B7D" w:rsidP="00DB3B7D">
      <w:pPr>
        <w:widowControl w:val="0"/>
        <w:tabs>
          <w:tab w:val="left" w:pos="-720"/>
        </w:tabs>
        <w:suppressAutoHyphens/>
        <w:autoSpaceDE w:val="0"/>
        <w:autoSpaceDN w:val="0"/>
        <w:adjustRightInd w:val="0"/>
        <w:spacing w:after="0" w:line="360" w:lineRule="auto"/>
        <w:jc w:val="right"/>
        <w:rPr>
          <w:rFonts w:ascii="Times New Roman" w:eastAsia="Times New Roman" w:hAnsi="Times New Roman" w:cs="Times New Roman"/>
          <w:spacing w:val="-3"/>
          <w14:ligatures w14:val="none"/>
        </w:rPr>
      </w:pPr>
      <w:r w:rsidRPr="00DB3B7D">
        <w:rPr>
          <w:rFonts w:ascii="Times New Roman" w:eastAsia="Times New Roman" w:hAnsi="Times New Roman" w:cs="Times New Roman"/>
          <w:spacing w:val="-3"/>
          <w14:ligatures w14:val="none"/>
        </w:rPr>
        <w:tab/>
      </w:r>
      <w:r w:rsidRPr="00DB3B7D">
        <w:rPr>
          <w:rFonts w:ascii="Times New Roman" w:eastAsia="Times New Roman" w:hAnsi="Times New Roman" w:cs="Times New Roman"/>
          <w:spacing w:val="-3"/>
          <w14:ligatures w14:val="none"/>
        </w:rPr>
        <w:tab/>
      </w:r>
      <w:r w:rsidRPr="00DB3B7D">
        <w:rPr>
          <w:rFonts w:ascii="Times New Roman" w:eastAsia="Times New Roman" w:hAnsi="Times New Roman" w:cs="Times New Roman"/>
          <w:spacing w:val="-3"/>
          <w14:ligatures w14:val="none"/>
        </w:rPr>
        <w:tab/>
      </w:r>
      <w:r w:rsidRPr="00DB3B7D">
        <w:rPr>
          <w:rFonts w:ascii="Times New Roman" w:eastAsia="Times New Roman" w:hAnsi="Times New Roman" w:cs="Times New Roman"/>
          <w:spacing w:val="-3"/>
          <w14:ligatures w14:val="none"/>
        </w:rPr>
        <w:tab/>
      </w:r>
      <w:r w:rsidRPr="00DB3B7D">
        <w:rPr>
          <w:rFonts w:ascii="Times New Roman" w:eastAsia="Times New Roman" w:hAnsi="Times New Roman" w:cs="Times New Roman"/>
          <w:spacing w:val="-3"/>
          <w14:ligatures w14:val="none"/>
        </w:rPr>
        <w:tab/>
      </w:r>
      <w:r w:rsidRPr="00DB3B7D">
        <w:rPr>
          <w:rFonts w:ascii="Times New Roman" w:eastAsia="Times New Roman" w:hAnsi="Times New Roman" w:cs="Times New Roman"/>
          <w:spacing w:val="-3"/>
          <w14:ligatures w14:val="none"/>
        </w:rPr>
        <w:tab/>
      </w:r>
      <w:r w:rsidRPr="00DB3B7D">
        <w:rPr>
          <w:rFonts w:ascii="Times New Roman" w:eastAsia="Times New Roman" w:hAnsi="Times New Roman" w:cs="Times New Roman"/>
          <w:spacing w:val="-3"/>
          <w14:ligatures w14:val="none"/>
        </w:rPr>
        <w:tab/>
      </w:r>
      <w:r w:rsidRPr="00DB3B7D">
        <w:rPr>
          <w:rFonts w:ascii="Times New Roman" w:eastAsia="Times New Roman" w:hAnsi="Times New Roman" w:cs="Times New Roman"/>
          <w:spacing w:val="-3"/>
          <w14:ligatures w14:val="none"/>
        </w:rPr>
        <w:tab/>
      </w:r>
      <w:r w:rsidRPr="00DB3B7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Cs/>
          <w:spacing w:val="-3"/>
          <w14:ligatures w14:val="none"/>
        </w:rPr>
        <w:t>Dee Ober, RMC, Township Clerk</w:t>
      </w:r>
    </w:p>
    <w:p w14:paraId="6C7EB8AF" w14:textId="19253788" w:rsidR="00892163" w:rsidRPr="00275202" w:rsidRDefault="00892163" w:rsidP="00892163">
      <w:pPr>
        <w:spacing w:after="0" w:line="240" w:lineRule="auto"/>
        <w:rPr>
          <w:rFonts w:ascii="Times New Roman" w:eastAsia="Times New Roman" w:hAnsi="Times New Roman" w:cs="Times New Roman"/>
          <w14:ligatures w14:val="none"/>
        </w:rPr>
      </w:pPr>
      <w:r w:rsidRPr="00275202">
        <w:rPr>
          <w:rFonts w:ascii="Times New Roman" w:eastAsia="Times New Roman" w:hAnsi="Times New Roman" w:cs="Times New Roman"/>
          <w14:ligatures w14:val="none"/>
        </w:rPr>
        <w:t xml:space="preserve">Introduced: </w:t>
      </w:r>
      <w:r>
        <w:rPr>
          <w:rFonts w:ascii="Times New Roman" w:eastAsia="Times New Roman" w:hAnsi="Times New Roman" w:cs="Times New Roman"/>
          <w14:ligatures w14:val="none"/>
        </w:rPr>
        <w:t>May 8</w:t>
      </w:r>
      <w:r w:rsidRPr="00275202">
        <w:rPr>
          <w:rFonts w:ascii="Times New Roman" w:eastAsia="Times New Roman" w:hAnsi="Times New Roman" w:cs="Times New Roman"/>
          <w14:ligatures w14:val="none"/>
        </w:rPr>
        <w:t>, 2023</w:t>
      </w:r>
      <w:r w:rsidRPr="00275202">
        <w:rPr>
          <w:rFonts w:ascii="Times New Roman" w:eastAsia="Times New Roman" w:hAnsi="Times New Roman" w:cs="Times New Roman"/>
          <w14:ligatures w14:val="none"/>
        </w:rPr>
        <w:tab/>
      </w:r>
      <w:r w:rsidRPr="00275202">
        <w:rPr>
          <w:rFonts w:ascii="Times New Roman" w:eastAsia="Times New Roman" w:hAnsi="Times New Roman" w:cs="Times New Roman"/>
          <w14:ligatures w14:val="none"/>
        </w:rPr>
        <w:tab/>
      </w:r>
    </w:p>
    <w:p w14:paraId="3D42E40D" w14:textId="5F662014" w:rsidR="00892163" w:rsidRDefault="00892163"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r w:rsidRPr="00275202">
        <w:rPr>
          <w:rFonts w:ascii="Times New Roman" w:eastAsia="Times New Roman" w:hAnsi="Times New Roman" w:cs="Times New Roman"/>
          <w14:ligatures w14:val="none"/>
        </w:rPr>
        <w:t>Adopted:</w:t>
      </w:r>
      <w:r w:rsidR="00496518">
        <w:rPr>
          <w:rFonts w:ascii="Times New Roman" w:eastAsia="Times New Roman" w:hAnsi="Times New Roman" w:cs="Times New Roman"/>
          <w14:ligatures w14:val="none"/>
        </w:rPr>
        <w:t xml:space="preserve"> May </w:t>
      </w:r>
      <w:r w:rsidR="00C734DC">
        <w:rPr>
          <w:rFonts w:ascii="Times New Roman" w:eastAsia="Times New Roman" w:hAnsi="Times New Roman" w:cs="Times New Roman"/>
          <w14:ligatures w14:val="none"/>
        </w:rPr>
        <w:t>22</w:t>
      </w:r>
      <w:r w:rsidR="00496518">
        <w:rPr>
          <w:rFonts w:ascii="Times New Roman" w:eastAsia="Times New Roman" w:hAnsi="Times New Roman" w:cs="Times New Roman"/>
          <w14:ligatures w14:val="none"/>
        </w:rPr>
        <w:t>, 2023</w:t>
      </w:r>
    </w:p>
    <w:p w14:paraId="37FFD8DE" w14:textId="77777777" w:rsidR="00892163" w:rsidRDefault="00892163"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p>
    <w:p w14:paraId="53CA20CF" w14:textId="77777777" w:rsidR="00892163" w:rsidRDefault="00892163"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p>
    <w:p w14:paraId="60A4F1B7" w14:textId="77777777" w:rsidR="00892163" w:rsidRDefault="00892163"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p>
    <w:p w14:paraId="6E60CAD9" w14:textId="77777777" w:rsidR="00892163" w:rsidRDefault="00892163"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p>
    <w:p w14:paraId="104B2378" w14:textId="77777777" w:rsidR="00892163" w:rsidRDefault="00892163"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p>
    <w:p w14:paraId="65FB9B94" w14:textId="77777777" w:rsidR="00892163" w:rsidRDefault="00892163"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p>
    <w:p w14:paraId="23FA1D70" w14:textId="77777777" w:rsidR="00892163" w:rsidRDefault="00892163"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p>
    <w:p w14:paraId="4961E6C3" w14:textId="77777777" w:rsidR="007648B1" w:rsidRDefault="007648B1" w:rsidP="007648B1">
      <w:pPr>
        <w:rPr>
          <w:rFonts w:ascii="Times New Roman" w:hAnsi="Times New Roman" w:cs="Times New Roman"/>
          <w:b/>
          <w:bCs/>
        </w:rPr>
      </w:pPr>
    </w:p>
    <w:p w14:paraId="36038DAE" w14:textId="77777777" w:rsidR="007648B1" w:rsidRDefault="007648B1" w:rsidP="007648B1">
      <w:pPr>
        <w:rPr>
          <w:rFonts w:ascii="Times New Roman" w:hAnsi="Times New Roman" w:cs="Times New Roman"/>
          <w:b/>
          <w:bCs/>
        </w:rPr>
      </w:pPr>
    </w:p>
    <w:p w14:paraId="76330135" w14:textId="77777777" w:rsidR="007648B1" w:rsidRDefault="007648B1" w:rsidP="007648B1">
      <w:pPr>
        <w:rPr>
          <w:rFonts w:ascii="Times New Roman" w:hAnsi="Times New Roman" w:cs="Times New Roman"/>
          <w:b/>
          <w:bCs/>
        </w:rPr>
      </w:pPr>
    </w:p>
    <w:p w14:paraId="4190B887" w14:textId="77777777" w:rsidR="007648B1" w:rsidRDefault="007648B1" w:rsidP="007648B1">
      <w:pPr>
        <w:rPr>
          <w:rFonts w:ascii="Times New Roman" w:hAnsi="Times New Roman" w:cs="Times New Roman"/>
          <w:b/>
          <w:bCs/>
        </w:rPr>
      </w:pPr>
    </w:p>
    <w:p w14:paraId="51712117" w14:textId="27B6A149" w:rsidR="007648B1" w:rsidRPr="002D315D" w:rsidRDefault="007648B1" w:rsidP="007648B1">
      <w:pPr>
        <w:rPr>
          <w:rFonts w:ascii="Times New Roman" w:hAnsi="Times New Roman" w:cs="Times New Roman"/>
          <w:b/>
          <w:bCs/>
        </w:rPr>
      </w:pPr>
      <w:r w:rsidRPr="002D315D">
        <w:rPr>
          <w:rFonts w:ascii="Times New Roman" w:hAnsi="Times New Roman" w:cs="Times New Roman"/>
          <w:b/>
          <w:bCs/>
        </w:rPr>
        <w:lastRenderedPageBreak/>
        <w:t>ORDINANCE NO.</w:t>
      </w:r>
      <w:r w:rsidR="000954EF">
        <w:rPr>
          <w:rFonts w:ascii="Times New Roman" w:hAnsi="Times New Roman" w:cs="Times New Roman"/>
          <w:b/>
          <w:bCs/>
        </w:rPr>
        <w:t xml:space="preserve"> 430-2023</w:t>
      </w:r>
    </w:p>
    <w:p w14:paraId="7C0F45F8" w14:textId="77777777" w:rsidR="007648B1" w:rsidRDefault="007648B1" w:rsidP="007648B1"/>
    <w:p w14:paraId="70FC3A65" w14:textId="77777777" w:rsidR="007648B1" w:rsidRPr="002D315D" w:rsidRDefault="007648B1" w:rsidP="007648B1">
      <w:pPr>
        <w:tabs>
          <w:tab w:val="left" w:pos="-720"/>
        </w:tabs>
        <w:suppressAutoHyphens/>
        <w:spacing w:after="0" w:line="276" w:lineRule="auto"/>
        <w:jc w:val="center"/>
        <w:rPr>
          <w:rFonts w:ascii="Times New Roman" w:eastAsia="Times New Roman" w:hAnsi="Times New Roman" w:cs="Times New Roman"/>
          <w:b/>
          <w:bCs/>
          <w:spacing w:val="-2"/>
          <w14:ligatures w14:val="none"/>
        </w:rPr>
      </w:pPr>
      <w:bookmarkStart w:id="4" w:name="_Hlk134598346"/>
      <w:r w:rsidRPr="002D315D">
        <w:rPr>
          <w:rFonts w:ascii="Times New Roman" w:eastAsia="Times New Roman" w:hAnsi="Times New Roman" w:cs="Times New Roman"/>
          <w:b/>
          <w:bCs/>
          <w:spacing w:val="-2"/>
          <w14:ligatures w14:val="none"/>
        </w:rPr>
        <w:t>AMENDMENT TO THE 202</w:t>
      </w:r>
      <w:r>
        <w:rPr>
          <w:rFonts w:ascii="Times New Roman" w:eastAsia="Times New Roman" w:hAnsi="Times New Roman" w:cs="Times New Roman"/>
          <w:b/>
          <w:bCs/>
          <w:spacing w:val="-2"/>
          <w14:ligatures w14:val="none"/>
        </w:rPr>
        <w:t>3</w:t>
      </w:r>
      <w:r w:rsidRPr="002D315D">
        <w:rPr>
          <w:rFonts w:ascii="Times New Roman" w:eastAsia="Times New Roman" w:hAnsi="Times New Roman" w:cs="Times New Roman"/>
          <w:b/>
          <w:bCs/>
          <w:spacing w:val="-2"/>
          <w14:ligatures w14:val="none"/>
        </w:rPr>
        <w:t xml:space="preserve"> VOORHEES TOWNSHIP SCHEDULE OF FEES</w:t>
      </w:r>
    </w:p>
    <w:bookmarkEnd w:id="4"/>
    <w:p w14:paraId="175925E9" w14:textId="77777777" w:rsidR="007648B1" w:rsidRPr="002D315D" w:rsidRDefault="007648B1" w:rsidP="007648B1">
      <w:pPr>
        <w:tabs>
          <w:tab w:val="left" w:pos="-720"/>
        </w:tabs>
        <w:suppressAutoHyphens/>
        <w:spacing w:after="0" w:line="276" w:lineRule="auto"/>
        <w:jc w:val="center"/>
        <w:rPr>
          <w:rFonts w:ascii="Times New Roman" w:eastAsia="Times New Roman" w:hAnsi="Times New Roman" w:cs="Times New Roman"/>
          <w:b/>
          <w:bCs/>
          <w:spacing w:val="-2"/>
          <w:u w:val="single"/>
          <w14:ligatures w14:val="none"/>
        </w:rPr>
      </w:pPr>
    </w:p>
    <w:p w14:paraId="521020CD" w14:textId="77777777" w:rsidR="007648B1" w:rsidRPr="002D315D" w:rsidRDefault="007648B1" w:rsidP="007648B1">
      <w:pPr>
        <w:spacing w:after="0" w:line="360" w:lineRule="auto"/>
        <w:ind w:firstLine="720"/>
        <w:jc w:val="both"/>
        <w:rPr>
          <w:rFonts w:ascii="Times New Roman" w:eastAsia="Times New Roman" w:hAnsi="Times New Roman" w:cs="Times New Roman"/>
          <w:spacing w:val="-5"/>
          <w:sz w:val="20"/>
          <w14:ligatures w14:val="none"/>
        </w:rPr>
      </w:pPr>
      <w:r w:rsidRPr="002D315D">
        <w:rPr>
          <w:rFonts w:ascii="Times New Roman" w:eastAsia="Times New Roman" w:hAnsi="Times New Roman" w:cs="Times New Roman"/>
          <w:b/>
          <w:bCs/>
          <w:spacing w:val="-5"/>
          <w14:ligatures w14:val="none"/>
        </w:rPr>
        <w:t>WHEREAS</w:t>
      </w:r>
      <w:r w:rsidRPr="002D315D">
        <w:rPr>
          <w:rFonts w:ascii="Times New Roman" w:eastAsia="Times New Roman" w:hAnsi="Times New Roman" w:cs="Times New Roman"/>
          <w:spacing w:val="-5"/>
          <w14:ligatures w14:val="none"/>
        </w:rPr>
        <w:t xml:space="preserve">, the Mayor and Township Committee of the Township of Voorhees, County of Camden, State of New Jersey, desire to amend the Fee Schedule Ordinance. </w:t>
      </w:r>
    </w:p>
    <w:p w14:paraId="4FC74B69" w14:textId="77777777" w:rsidR="007648B1" w:rsidRPr="002D315D" w:rsidRDefault="007648B1" w:rsidP="007648B1">
      <w:pPr>
        <w:tabs>
          <w:tab w:val="left" w:pos="-720"/>
        </w:tabs>
        <w:suppressAutoHyphens/>
        <w:spacing w:after="0" w:line="360" w:lineRule="auto"/>
        <w:jc w:val="both"/>
        <w:rPr>
          <w:rFonts w:ascii="Times New Roman" w:eastAsia="Times New Roman" w:hAnsi="Times New Roman" w:cs="Times New Roman"/>
          <w:spacing w:val="-3"/>
          <w14:ligatures w14:val="none"/>
        </w:rPr>
      </w:pP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b/>
          <w:bCs/>
          <w:spacing w:val="-3"/>
          <w14:ligatures w14:val="none"/>
        </w:rPr>
        <w:t xml:space="preserve">NOW, THEREFORE, BE IT ORDAINED </w:t>
      </w:r>
      <w:r w:rsidRPr="002D315D">
        <w:rPr>
          <w:rFonts w:ascii="Times New Roman" w:eastAsia="Times New Roman" w:hAnsi="Times New Roman" w:cs="Times New Roman"/>
          <w:spacing w:val="-3"/>
          <w14:ligatures w14:val="none"/>
        </w:rPr>
        <w:t xml:space="preserve">by the Mayor and Township Committee of the </w:t>
      </w:r>
      <w:smartTag w:uri="urn:schemas-microsoft-com:office:smarttags" w:element="PlaceType">
        <w:r w:rsidRPr="002D315D">
          <w:rPr>
            <w:rFonts w:ascii="Times New Roman" w:eastAsia="Times New Roman" w:hAnsi="Times New Roman" w:cs="Times New Roman"/>
            <w:spacing w:val="-3"/>
            <w14:ligatures w14:val="none"/>
          </w:rPr>
          <w:t>Township</w:t>
        </w:r>
      </w:smartTag>
      <w:r w:rsidRPr="002D315D">
        <w:rPr>
          <w:rFonts w:ascii="Times New Roman" w:eastAsia="Times New Roman" w:hAnsi="Times New Roman" w:cs="Times New Roman"/>
          <w:spacing w:val="-3"/>
          <w14:ligatures w14:val="none"/>
        </w:rPr>
        <w:t xml:space="preserve"> of </w:t>
      </w:r>
      <w:smartTag w:uri="urn:schemas-microsoft-com:office:smarttags" w:element="PlaceName">
        <w:r w:rsidRPr="002D315D">
          <w:rPr>
            <w:rFonts w:ascii="Times New Roman" w:eastAsia="Times New Roman" w:hAnsi="Times New Roman" w:cs="Times New Roman"/>
            <w:spacing w:val="-3"/>
            <w14:ligatures w14:val="none"/>
          </w:rPr>
          <w:t>Voorhees</w:t>
        </w:r>
      </w:smartTag>
      <w:r w:rsidRPr="002D315D">
        <w:rPr>
          <w:rFonts w:ascii="Times New Roman" w:eastAsia="Times New Roman" w:hAnsi="Times New Roman" w:cs="Times New Roman"/>
          <w:spacing w:val="-3"/>
          <w14:ligatures w14:val="none"/>
        </w:rPr>
        <w:t xml:space="preserve">, </w:t>
      </w:r>
      <w:smartTag w:uri="urn:schemas-microsoft-com:office:smarttags" w:element="PlaceType">
        <w:r w:rsidRPr="002D315D">
          <w:rPr>
            <w:rFonts w:ascii="Times New Roman" w:eastAsia="Times New Roman" w:hAnsi="Times New Roman" w:cs="Times New Roman"/>
            <w:spacing w:val="-3"/>
            <w14:ligatures w14:val="none"/>
          </w:rPr>
          <w:t>County</w:t>
        </w:r>
      </w:smartTag>
      <w:r w:rsidRPr="002D315D">
        <w:rPr>
          <w:rFonts w:ascii="Times New Roman" w:eastAsia="Times New Roman" w:hAnsi="Times New Roman" w:cs="Times New Roman"/>
          <w:spacing w:val="-3"/>
          <w14:ligatures w14:val="none"/>
        </w:rPr>
        <w:t xml:space="preserve"> of </w:t>
      </w:r>
      <w:smartTag w:uri="urn:schemas-microsoft-com:office:smarttags" w:element="PlaceName">
        <w:r w:rsidRPr="002D315D">
          <w:rPr>
            <w:rFonts w:ascii="Times New Roman" w:eastAsia="Times New Roman" w:hAnsi="Times New Roman" w:cs="Times New Roman"/>
            <w:spacing w:val="-3"/>
            <w14:ligatures w14:val="none"/>
          </w:rPr>
          <w:t>Camden</w:t>
        </w:r>
      </w:smartTag>
      <w:r w:rsidRPr="002D315D">
        <w:rPr>
          <w:rFonts w:ascii="Times New Roman" w:eastAsia="Times New Roman" w:hAnsi="Times New Roman" w:cs="Times New Roman"/>
          <w:spacing w:val="-3"/>
          <w14:ligatures w14:val="none"/>
        </w:rPr>
        <w:t xml:space="preserve">, State of </w:t>
      </w:r>
      <w:smartTag w:uri="urn:schemas-microsoft-com:office:smarttags" w:element="State">
        <w:smartTag w:uri="urn:schemas-microsoft-com:office:smarttags" w:element="place">
          <w:r w:rsidRPr="002D315D">
            <w:rPr>
              <w:rFonts w:ascii="Times New Roman" w:eastAsia="Times New Roman" w:hAnsi="Times New Roman" w:cs="Times New Roman"/>
              <w:spacing w:val="-3"/>
              <w14:ligatures w14:val="none"/>
            </w:rPr>
            <w:t>New Jersey</w:t>
          </w:r>
        </w:smartTag>
      </w:smartTag>
      <w:r w:rsidRPr="002D315D">
        <w:rPr>
          <w:rFonts w:ascii="Times New Roman" w:eastAsia="Times New Roman" w:hAnsi="Times New Roman" w:cs="Times New Roman"/>
          <w:spacing w:val="-3"/>
          <w14:ligatures w14:val="none"/>
        </w:rPr>
        <w:t>, as follows:</w:t>
      </w:r>
    </w:p>
    <w:p w14:paraId="2BA4ED69" w14:textId="77777777" w:rsidR="007648B1" w:rsidRPr="002D315D" w:rsidRDefault="007648B1" w:rsidP="007648B1">
      <w:pPr>
        <w:tabs>
          <w:tab w:val="left" w:pos="-720"/>
        </w:tabs>
        <w:suppressAutoHyphens/>
        <w:spacing w:after="0" w:line="360" w:lineRule="auto"/>
        <w:jc w:val="both"/>
        <w:rPr>
          <w:rFonts w:ascii="Times New Roman" w:eastAsia="Times New Roman" w:hAnsi="Times New Roman" w:cs="Times New Roman"/>
          <w:spacing w:val="-3"/>
          <w14:ligatures w14:val="none"/>
        </w:rPr>
      </w:pPr>
    </w:p>
    <w:p w14:paraId="7134AF0E" w14:textId="77777777" w:rsidR="007648B1" w:rsidRPr="00BA5B59" w:rsidRDefault="007648B1" w:rsidP="007648B1">
      <w:pPr>
        <w:tabs>
          <w:tab w:val="left" w:pos="-720"/>
        </w:tabs>
        <w:suppressAutoHyphens/>
        <w:spacing w:after="0" w:line="240" w:lineRule="atLeast"/>
        <w:jc w:val="both"/>
        <w:rPr>
          <w:rFonts w:ascii="Times" w:eastAsia="Times New Roman" w:hAnsi="Times" w:cs="Times"/>
          <w:b/>
          <w:spacing w:val="-2"/>
          <w:szCs w:val="28"/>
          <w14:ligatures w14:val="none"/>
        </w:rPr>
      </w:pPr>
      <w:r w:rsidRPr="00BA5B59">
        <w:rPr>
          <w:rFonts w:ascii="Times" w:eastAsia="Times New Roman" w:hAnsi="Times" w:cs="Times"/>
          <w:b/>
          <w:bCs/>
          <w:spacing w:val="-2"/>
          <w:szCs w:val="28"/>
          <w14:ligatures w14:val="none"/>
        </w:rPr>
        <w:t>J.</w:t>
      </w:r>
      <w:r w:rsidRPr="00BA5B59">
        <w:rPr>
          <w:rFonts w:ascii="Times" w:eastAsia="Times New Roman" w:hAnsi="Times" w:cs="Times"/>
          <w:b/>
          <w:bCs/>
          <w:spacing w:val="-2"/>
          <w:szCs w:val="28"/>
          <w14:ligatures w14:val="none"/>
        </w:rPr>
        <w:tab/>
        <w:t xml:space="preserve">CONSTRUCTION CODE ENFORCEMENT FEES </w:t>
      </w:r>
    </w:p>
    <w:p w14:paraId="0D2CAB18" w14:textId="77777777" w:rsidR="007648B1" w:rsidRDefault="007648B1" w:rsidP="007648B1">
      <w:pPr>
        <w:tabs>
          <w:tab w:val="left" w:pos="-720"/>
        </w:tabs>
        <w:suppressAutoHyphens/>
        <w:spacing w:after="0" w:line="240" w:lineRule="atLeast"/>
        <w:jc w:val="both"/>
        <w:rPr>
          <w:rFonts w:ascii="Times" w:eastAsia="Times New Roman" w:hAnsi="Times" w:cs="Times"/>
          <w:spacing w:val="-2"/>
          <w:szCs w:val="20"/>
          <w14:ligatures w14:val="none"/>
        </w:rPr>
      </w:pPr>
      <w:r w:rsidRPr="002D315D">
        <w:rPr>
          <w:rFonts w:ascii="Times" w:eastAsia="Times New Roman" w:hAnsi="Times" w:cs="Times"/>
          <w:spacing w:val="-2"/>
          <w:szCs w:val="20"/>
          <w14:ligatures w14:val="none"/>
        </w:rPr>
        <w:tab/>
      </w:r>
      <w:r w:rsidRPr="002D315D">
        <w:rPr>
          <w:rFonts w:ascii="Times" w:eastAsia="Times New Roman" w:hAnsi="Times" w:cs="Times"/>
          <w:spacing w:val="-2"/>
          <w:szCs w:val="20"/>
          <w14:ligatures w14:val="none"/>
        </w:rPr>
        <w:tab/>
      </w:r>
    </w:p>
    <w:p w14:paraId="05AC66B4" w14:textId="77777777" w:rsidR="007648B1" w:rsidRDefault="007648B1" w:rsidP="007648B1">
      <w:pPr>
        <w:tabs>
          <w:tab w:val="left" w:pos="-720"/>
        </w:tabs>
        <w:suppressAutoHyphens/>
        <w:spacing w:after="0" w:line="240" w:lineRule="atLeast"/>
        <w:jc w:val="both"/>
        <w:rPr>
          <w:rFonts w:ascii="Times" w:eastAsia="Times New Roman" w:hAnsi="Times" w:cs="Times"/>
          <w:b/>
          <w:bCs/>
          <w:spacing w:val="-2"/>
          <w:szCs w:val="20"/>
          <w14:ligatures w14:val="none"/>
        </w:rPr>
      </w:pPr>
      <w:r>
        <w:rPr>
          <w:rFonts w:ascii="Times" w:eastAsia="Times New Roman" w:hAnsi="Times" w:cs="Times"/>
          <w:spacing w:val="-2"/>
          <w:szCs w:val="20"/>
          <w14:ligatures w14:val="none"/>
        </w:rPr>
        <w:tab/>
      </w:r>
      <w:bookmarkStart w:id="5" w:name="_Hlk134165849"/>
      <w:r w:rsidRPr="00BA5B59">
        <w:rPr>
          <w:rFonts w:ascii="Times" w:eastAsia="Times New Roman" w:hAnsi="Times" w:cs="Times"/>
          <w:b/>
          <w:bCs/>
          <w:spacing w:val="-2"/>
          <w:szCs w:val="20"/>
          <w14:ligatures w14:val="none"/>
        </w:rPr>
        <w:t xml:space="preserve">10. </w:t>
      </w:r>
      <w:r>
        <w:rPr>
          <w:rFonts w:ascii="Times" w:eastAsia="Times New Roman" w:hAnsi="Times" w:cs="Times"/>
          <w:b/>
          <w:bCs/>
          <w:spacing w:val="-2"/>
          <w:szCs w:val="20"/>
          <w14:ligatures w14:val="none"/>
        </w:rPr>
        <w:tab/>
      </w:r>
      <w:r w:rsidRPr="00BA5B59">
        <w:rPr>
          <w:rFonts w:ascii="Times" w:eastAsia="Times New Roman" w:hAnsi="Times" w:cs="Times"/>
          <w:b/>
          <w:bCs/>
          <w:spacing w:val="-2"/>
          <w:szCs w:val="20"/>
          <w14:ligatures w14:val="none"/>
        </w:rPr>
        <w:t>MECHANICAL SUB-CODE PERMIT FEES</w:t>
      </w:r>
    </w:p>
    <w:p w14:paraId="41ECB698" w14:textId="77777777" w:rsidR="007648B1" w:rsidRPr="00BA5B59" w:rsidRDefault="007648B1" w:rsidP="007648B1">
      <w:pPr>
        <w:tabs>
          <w:tab w:val="left" w:pos="-720"/>
        </w:tabs>
        <w:suppressAutoHyphens/>
        <w:spacing w:after="0" w:line="240" w:lineRule="atLeast"/>
        <w:jc w:val="both"/>
        <w:rPr>
          <w:rFonts w:ascii="Times" w:eastAsia="Times New Roman" w:hAnsi="Times" w:cs="Times"/>
          <w:b/>
          <w:bCs/>
          <w:spacing w:val="-2"/>
          <w:szCs w:val="20"/>
          <w14:ligatures w14:val="none"/>
        </w:rPr>
      </w:pPr>
    </w:p>
    <w:p w14:paraId="3125CFB1" w14:textId="77777777" w:rsidR="007648B1" w:rsidRPr="002D315D" w:rsidRDefault="007648B1" w:rsidP="007648B1">
      <w:pPr>
        <w:tabs>
          <w:tab w:val="left" w:pos="-720"/>
        </w:tabs>
        <w:suppressAutoHyphens/>
        <w:spacing w:after="0" w:line="240" w:lineRule="atLeast"/>
        <w:jc w:val="both"/>
        <w:rPr>
          <w:rFonts w:ascii="Times" w:eastAsia="Times New Roman" w:hAnsi="Times" w:cs="Times"/>
          <w:spacing w:val="-2"/>
          <w:szCs w:val="20"/>
          <w14:ligatures w14:val="none"/>
        </w:rPr>
      </w:pPr>
      <w:r>
        <w:rPr>
          <w:rFonts w:ascii="Times" w:eastAsia="Times New Roman" w:hAnsi="Times" w:cs="Times"/>
          <w:spacing w:val="-2"/>
          <w:szCs w:val="20"/>
          <w14:ligatures w14:val="none"/>
        </w:rPr>
        <w:tab/>
      </w:r>
      <w:r>
        <w:rPr>
          <w:rFonts w:ascii="Times" w:eastAsia="Times New Roman" w:hAnsi="Times" w:cs="Times"/>
          <w:spacing w:val="-2"/>
          <w:szCs w:val="20"/>
          <w14:ligatures w14:val="none"/>
        </w:rPr>
        <w:tab/>
        <w:t xml:space="preserve">The fee for a mechanical inspection in a structure of Group R-3 or R-5 by a mechanical </w:t>
      </w:r>
      <w:r>
        <w:rPr>
          <w:rFonts w:ascii="Times" w:eastAsia="Times New Roman" w:hAnsi="Times" w:cs="Times"/>
          <w:spacing w:val="-2"/>
          <w:szCs w:val="20"/>
          <w14:ligatures w14:val="none"/>
        </w:rPr>
        <w:tab/>
      </w:r>
      <w:r>
        <w:rPr>
          <w:rFonts w:ascii="Times" w:eastAsia="Times New Roman" w:hAnsi="Times" w:cs="Times"/>
          <w:spacing w:val="-2"/>
          <w:szCs w:val="20"/>
          <w14:ligatures w14:val="none"/>
        </w:rPr>
        <w:tab/>
      </w:r>
      <w:r>
        <w:rPr>
          <w:rFonts w:ascii="Times" w:eastAsia="Times New Roman" w:hAnsi="Times" w:cs="Times"/>
          <w:spacing w:val="-2"/>
          <w:szCs w:val="20"/>
          <w14:ligatures w14:val="none"/>
        </w:rPr>
        <w:tab/>
        <w:t xml:space="preserve">inspector shall be $70.00 for the first device and $30.00 for each additional device. No </w:t>
      </w:r>
      <w:r>
        <w:rPr>
          <w:rFonts w:ascii="Times" w:eastAsia="Times New Roman" w:hAnsi="Times" w:cs="Times"/>
          <w:spacing w:val="-2"/>
          <w:szCs w:val="20"/>
          <w14:ligatures w14:val="none"/>
        </w:rPr>
        <w:tab/>
      </w:r>
      <w:r>
        <w:rPr>
          <w:rFonts w:ascii="Times" w:eastAsia="Times New Roman" w:hAnsi="Times" w:cs="Times"/>
          <w:spacing w:val="-2"/>
          <w:szCs w:val="20"/>
          <w14:ligatures w14:val="none"/>
        </w:rPr>
        <w:tab/>
      </w:r>
      <w:r>
        <w:rPr>
          <w:rFonts w:ascii="Times" w:eastAsia="Times New Roman" w:hAnsi="Times" w:cs="Times"/>
          <w:spacing w:val="-2"/>
          <w:szCs w:val="20"/>
          <w14:ligatures w14:val="none"/>
        </w:rPr>
        <w:tab/>
        <w:t xml:space="preserve">separate fee shall be charged for gas, fuel oil or water piping connections associated with </w:t>
      </w:r>
      <w:r>
        <w:rPr>
          <w:rFonts w:ascii="Times" w:eastAsia="Times New Roman" w:hAnsi="Times" w:cs="Times"/>
          <w:spacing w:val="-2"/>
          <w:szCs w:val="20"/>
          <w14:ligatures w14:val="none"/>
        </w:rPr>
        <w:tab/>
      </w:r>
      <w:r>
        <w:rPr>
          <w:rFonts w:ascii="Times" w:eastAsia="Times New Roman" w:hAnsi="Times" w:cs="Times"/>
          <w:spacing w:val="-2"/>
          <w:szCs w:val="20"/>
          <w14:ligatures w14:val="none"/>
        </w:rPr>
        <w:tab/>
      </w:r>
      <w:r>
        <w:rPr>
          <w:rFonts w:ascii="Times" w:eastAsia="Times New Roman" w:hAnsi="Times" w:cs="Times"/>
          <w:spacing w:val="-2"/>
          <w:szCs w:val="20"/>
          <w14:ligatures w14:val="none"/>
        </w:rPr>
        <w:tab/>
        <w:t>the mechanical equipment inspected.</w:t>
      </w:r>
    </w:p>
    <w:bookmarkEnd w:id="5"/>
    <w:p w14:paraId="129D976A" w14:textId="77777777" w:rsidR="007648B1" w:rsidRPr="002D315D" w:rsidRDefault="007648B1" w:rsidP="007648B1">
      <w:pPr>
        <w:spacing w:after="0" w:line="276" w:lineRule="auto"/>
        <w:ind w:firstLine="720"/>
        <w:jc w:val="both"/>
        <w:rPr>
          <w:rFonts w:ascii="Times New Roman" w:eastAsia="Times New Roman" w:hAnsi="Times New Roman" w:cs="Times New Roman"/>
          <w14:ligatures w14:val="none"/>
        </w:rPr>
      </w:pPr>
    </w:p>
    <w:p w14:paraId="42C67661" w14:textId="77777777" w:rsidR="007648B1" w:rsidRPr="002D315D" w:rsidRDefault="007648B1" w:rsidP="007648B1">
      <w:pPr>
        <w:spacing w:after="0" w:line="276" w:lineRule="auto"/>
        <w:ind w:firstLine="720"/>
        <w:jc w:val="both"/>
        <w:rPr>
          <w:rFonts w:ascii="Times New Roman" w:eastAsia="Times New Roman" w:hAnsi="Times New Roman" w:cs="Times New Roman"/>
          <w14:ligatures w14:val="none"/>
        </w:rPr>
      </w:pPr>
      <w:r w:rsidRPr="002D315D">
        <w:rPr>
          <w:rFonts w:ascii="Times New Roman" w:eastAsia="Times New Roman" w:hAnsi="Times New Roman" w:cs="Times New Roman"/>
          <w:b/>
          <w:u w:val="single"/>
          <w14:ligatures w14:val="none"/>
        </w:rPr>
        <w:t>Section 2</w:t>
      </w:r>
      <w:r w:rsidRPr="002D315D">
        <w:rPr>
          <w:rFonts w:ascii="Times New Roman" w:eastAsia="Times New Roman" w:hAnsi="Times New Roman" w:cs="Times New Roman"/>
          <w14:ligatures w14:val="none"/>
        </w:rPr>
        <w:t>:</w:t>
      </w:r>
      <w:r w:rsidRPr="002D315D">
        <w:rPr>
          <w:rFonts w:ascii="Times New Roman" w:eastAsia="Times New Roman" w:hAnsi="Times New Roman" w:cs="Times New Roman"/>
          <w14:ligatures w14:val="none"/>
        </w:rPr>
        <w:tab/>
        <w:t>All other Ordinances or parts of Ordinances inconsistent with the provisions of this Ordinance are hereby repealed to the extent of such inconsistency.</w:t>
      </w:r>
    </w:p>
    <w:p w14:paraId="52B83BE8" w14:textId="77777777" w:rsidR="007648B1" w:rsidRPr="002D315D" w:rsidRDefault="007648B1" w:rsidP="007648B1">
      <w:pPr>
        <w:spacing w:after="0" w:line="276" w:lineRule="auto"/>
        <w:jc w:val="both"/>
        <w:rPr>
          <w:rFonts w:ascii="Times New Roman" w:eastAsia="Times New Roman" w:hAnsi="Times New Roman" w:cs="Times New Roman"/>
          <w14:ligatures w14:val="none"/>
        </w:rPr>
      </w:pPr>
    </w:p>
    <w:p w14:paraId="00DF16DD" w14:textId="77777777" w:rsidR="007648B1" w:rsidRPr="002D315D" w:rsidRDefault="007648B1" w:rsidP="007648B1">
      <w:pPr>
        <w:spacing w:after="0" w:line="276" w:lineRule="auto"/>
        <w:ind w:firstLine="720"/>
        <w:jc w:val="both"/>
        <w:rPr>
          <w:rFonts w:ascii="Times New Roman" w:eastAsia="Times New Roman" w:hAnsi="Times New Roman" w:cs="Times New Roman"/>
          <w14:ligatures w14:val="none"/>
        </w:rPr>
      </w:pPr>
      <w:r w:rsidRPr="002D315D">
        <w:rPr>
          <w:rFonts w:ascii="Times New Roman" w:eastAsia="Times New Roman" w:hAnsi="Times New Roman" w:cs="Times New Roman"/>
          <w:b/>
          <w:u w:val="single"/>
          <w14:ligatures w14:val="none"/>
        </w:rPr>
        <w:t>Section 3</w:t>
      </w:r>
      <w:r w:rsidRPr="002D315D">
        <w:rPr>
          <w:rFonts w:ascii="Times New Roman" w:eastAsia="Times New Roman" w:hAnsi="Times New Roman" w:cs="Times New Roman"/>
          <w14:ligatures w14:val="none"/>
        </w:rPr>
        <w:t xml:space="preserve">: </w:t>
      </w:r>
      <w:r w:rsidRPr="002D315D">
        <w:rPr>
          <w:rFonts w:ascii="Times New Roman" w:eastAsia="Times New Roman" w:hAnsi="Times New Roman" w:cs="Times New Roman"/>
          <w14:ligatures w14:val="none"/>
        </w:rPr>
        <w:tab/>
        <w:t>If any section, paragraph, subdivision, clause or provision of this Ordinance shall be adjudged invalid, such subdivision, clause or provision and the remainder of this Ordinance shall be deemed valid and effective.</w:t>
      </w:r>
    </w:p>
    <w:p w14:paraId="097CDF20" w14:textId="77777777" w:rsidR="007648B1" w:rsidRPr="002D315D" w:rsidRDefault="007648B1" w:rsidP="007648B1">
      <w:pPr>
        <w:spacing w:after="0" w:line="276" w:lineRule="auto"/>
        <w:ind w:firstLine="720"/>
        <w:jc w:val="both"/>
        <w:rPr>
          <w:rFonts w:ascii="Times New Roman" w:eastAsia="Times New Roman" w:hAnsi="Times New Roman" w:cs="Times New Roman"/>
          <w:b/>
          <w:u w:val="single"/>
          <w14:ligatures w14:val="none"/>
        </w:rPr>
      </w:pPr>
    </w:p>
    <w:p w14:paraId="16888301" w14:textId="77777777" w:rsidR="007648B1" w:rsidRPr="002D315D" w:rsidRDefault="007648B1" w:rsidP="007648B1">
      <w:pPr>
        <w:spacing w:after="0" w:line="276" w:lineRule="auto"/>
        <w:ind w:firstLine="720"/>
        <w:jc w:val="both"/>
        <w:rPr>
          <w:rFonts w:ascii="Times New Roman" w:eastAsia="Times New Roman" w:hAnsi="Times New Roman" w:cs="Times New Roman"/>
          <w14:ligatures w14:val="none"/>
        </w:rPr>
      </w:pPr>
      <w:r w:rsidRPr="002D315D">
        <w:rPr>
          <w:rFonts w:ascii="Times New Roman" w:eastAsia="Times New Roman" w:hAnsi="Times New Roman" w:cs="Times New Roman"/>
          <w:b/>
          <w:u w:val="single"/>
          <w14:ligatures w14:val="none"/>
        </w:rPr>
        <w:t>Section 4</w:t>
      </w:r>
      <w:r w:rsidRPr="002D315D">
        <w:rPr>
          <w:rFonts w:ascii="Times New Roman" w:eastAsia="Times New Roman" w:hAnsi="Times New Roman" w:cs="Times New Roman"/>
          <w14:ligatures w14:val="none"/>
        </w:rPr>
        <w:t>:</w:t>
      </w:r>
      <w:r w:rsidRPr="002D315D">
        <w:rPr>
          <w:rFonts w:ascii="Times New Roman" w:eastAsia="Times New Roman" w:hAnsi="Times New Roman" w:cs="Times New Roman"/>
          <w14:ligatures w14:val="none"/>
        </w:rPr>
        <w:tab/>
        <w:t>This Ordinance shall take effect immediately upon final passage and publication as required by law.</w:t>
      </w:r>
    </w:p>
    <w:p w14:paraId="0E167B12" w14:textId="77777777" w:rsidR="007648B1" w:rsidRPr="002D315D" w:rsidRDefault="007648B1" w:rsidP="007648B1">
      <w:pPr>
        <w:widowControl w:val="0"/>
        <w:spacing w:before="240" w:after="60" w:line="240" w:lineRule="auto"/>
        <w:jc w:val="both"/>
        <w:outlineLvl w:val="0"/>
        <w:rPr>
          <w:rFonts w:ascii="Times New Roman" w:eastAsia="Calibri" w:hAnsi="Times New Roman" w:cs="Times New Roman"/>
          <w:spacing w:val="-3"/>
          <w14:ligatures w14:val="none"/>
        </w:rPr>
      </w:pPr>
      <w:r w:rsidRPr="002D315D">
        <w:rPr>
          <w:rFonts w:ascii="Times" w:eastAsia="Times New Roman" w:hAnsi="Times" w:cs="Times"/>
          <w:b/>
          <w:spacing w:val="-2"/>
          <w:kern w:val="32"/>
          <w:sz w:val="20"/>
          <w:szCs w:val="20"/>
          <w14:ligatures w14:val="none"/>
        </w:rPr>
        <w:tab/>
      </w:r>
      <w:r w:rsidRPr="002D315D">
        <w:rPr>
          <w:rFonts w:ascii="Times" w:eastAsia="Times New Roman" w:hAnsi="Times" w:cs="Times"/>
          <w:b/>
          <w:spacing w:val="-2"/>
          <w:kern w:val="32"/>
          <w:sz w:val="20"/>
          <w:szCs w:val="20"/>
          <w14:ligatures w14:val="none"/>
        </w:rPr>
        <w:tab/>
      </w:r>
    </w:p>
    <w:p w14:paraId="0F7C1821" w14:textId="77777777" w:rsidR="007648B1" w:rsidRPr="002D315D" w:rsidRDefault="007648B1" w:rsidP="007648B1">
      <w:pPr>
        <w:tabs>
          <w:tab w:val="left" w:pos="-720"/>
          <w:tab w:val="left" w:pos="0"/>
          <w:tab w:val="left" w:pos="720"/>
        </w:tabs>
        <w:suppressAutoHyphens/>
        <w:spacing w:after="0" w:line="240" w:lineRule="auto"/>
        <w:ind w:left="4320" w:hanging="4320"/>
        <w:jc w:val="both"/>
        <w:rPr>
          <w:rFonts w:ascii="Times New Roman" w:eastAsia="Calibri" w:hAnsi="Times New Roman" w:cs="Times New Roman"/>
          <w:spacing w:val="-3"/>
          <w14:ligatures w14:val="none"/>
        </w:rPr>
      </w:pPr>
    </w:p>
    <w:p w14:paraId="26B656C3" w14:textId="77777777" w:rsidR="007648B1" w:rsidRPr="002D315D" w:rsidRDefault="007648B1" w:rsidP="007648B1">
      <w:pPr>
        <w:tabs>
          <w:tab w:val="left" w:pos="-720"/>
          <w:tab w:val="left" w:pos="0"/>
          <w:tab w:val="left" w:pos="720"/>
        </w:tabs>
        <w:suppressAutoHyphens/>
        <w:spacing w:after="0" w:line="240" w:lineRule="auto"/>
        <w:ind w:left="4320" w:hanging="4320"/>
        <w:jc w:val="both"/>
        <w:rPr>
          <w:rFonts w:ascii="Times New Roman" w:eastAsia="Calibri" w:hAnsi="Times New Roman" w:cs="Times New Roman"/>
          <w:spacing w:val="-3"/>
          <w14:ligatures w14:val="none"/>
        </w:rPr>
      </w:pPr>
    </w:p>
    <w:p w14:paraId="3C2B2B7A" w14:textId="77777777" w:rsidR="007648B1" w:rsidRDefault="007648B1" w:rsidP="007648B1">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14:ligatures w14:val="none"/>
        </w:rPr>
      </w:pPr>
      <w:r w:rsidRPr="002D315D">
        <w:rPr>
          <w:rFonts w:ascii="Times New Roman" w:eastAsia="Times New Roman" w:hAnsi="Times New Roman" w:cs="Times New Roman"/>
          <w:b/>
          <w:spacing w:val="-3"/>
          <w14:ligatures w14:val="none"/>
        </w:rPr>
        <w:t>ATTEST:</w:t>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
          <w:spacing w:val="-3"/>
          <w14:ligatures w14:val="none"/>
        </w:rPr>
        <w:t>TOWNSHIP OF VOORHEES</w:t>
      </w:r>
    </w:p>
    <w:p w14:paraId="5F2FC517" w14:textId="77777777" w:rsidR="007648B1" w:rsidRPr="002D315D" w:rsidRDefault="007648B1" w:rsidP="007648B1">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46A8FCBD" w14:textId="77777777" w:rsidR="007648B1" w:rsidRPr="002D315D" w:rsidRDefault="007648B1" w:rsidP="007648B1">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5BF4C263" w14:textId="77777777" w:rsidR="007648B1" w:rsidRPr="002D315D" w:rsidRDefault="007648B1" w:rsidP="007648B1">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2D315D">
        <w:rPr>
          <w:rFonts w:ascii="Times New Roman" w:eastAsia="Times New Roman" w:hAnsi="Times New Roman" w:cs="Times New Roman"/>
          <w:bCs/>
          <w:spacing w:val="-3"/>
          <w14:ligatures w14:val="none"/>
        </w:rPr>
        <w:t>_____________________________</w:t>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t>____________________________</w:t>
      </w:r>
    </w:p>
    <w:p w14:paraId="57D2471A" w14:textId="77777777" w:rsidR="007648B1" w:rsidRPr="002D315D" w:rsidRDefault="007648B1" w:rsidP="007648B1">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2D315D">
        <w:rPr>
          <w:rFonts w:ascii="Times New Roman" w:eastAsia="Times New Roman" w:hAnsi="Times New Roman" w:cs="Times New Roman"/>
          <w:bCs/>
          <w:spacing w:val="-3"/>
          <w14:ligatures w14:val="none"/>
        </w:rPr>
        <w:t>Dee Ober, RMC, Township Clerk</w:t>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t>By:  Michael R. Mignogna, Mayor</w:t>
      </w:r>
    </w:p>
    <w:p w14:paraId="38FE82F1" w14:textId="77777777" w:rsidR="007648B1" w:rsidRPr="002D315D" w:rsidRDefault="007648B1" w:rsidP="007648B1">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16F230DE" w14:textId="77777777" w:rsidR="007648B1" w:rsidRPr="002D315D" w:rsidRDefault="007648B1" w:rsidP="007648B1">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64497BE7" w14:textId="77777777" w:rsidR="007648B1" w:rsidRPr="002D315D" w:rsidRDefault="007648B1" w:rsidP="007648B1">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14:ligatures w14:val="none"/>
        </w:rPr>
      </w:pP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p>
    <w:p w14:paraId="72234327" w14:textId="7D45EB09" w:rsidR="007648B1" w:rsidRPr="002D315D" w:rsidRDefault="007648B1" w:rsidP="00050203">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2D315D">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w:t>
      </w:r>
      <w:r w:rsidR="00050203">
        <w:rPr>
          <w:rFonts w:ascii="Times New Roman" w:eastAsia="Times New Roman" w:hAnsi="Times New Roman" w:cs="Times New Roman"/>
          <w:spacing w:val="-3"/>
          <w14:ligatures w14:val="none"/>
        </w:rPr>
        <w:t>adopted</w:t>
      </w:r>
      <w:r w:rsidRPr="002D315D">
        <w:rPr>
          <w:rFonts w:ascii="Times New Roman" w:eastAsia="Times New Roman" w:hAnsi="Times New Roman" w:cs="Times New Roman"/>
          <w:spacing w:val="-3"/>
          <w14:ligatures w14:val="none"/>
        </w:rPr>
        <w:t xml:space="preserve"> by the Mayor and Township Committee at their meeting of </w:t>
      </w:r>
      <w:r>
        <w:rPr>
          <w:rFonts w:ascii="Times New Roman" w:eastAsia="Times New Roman" w:hAnsi="Times New Roman" w:cs="Times New Roman"/>
          <w:spacing w:val="-3"/>
          <w14:ligatures w14:val="none"/>
        </w:rPr>
        <w:t xml:space="preserve">May </w:t>
      </w:r>
      <w:r w:rsidR="00050203">
        <w:rPr>
          <w:rFonts w:ascii="Times New Roman" w:eastAsia="Times New Roman" w:hAnsi="Times New Roman" w:cs="Times New Roman"/>
          <w:spacing w:val="-3"/>
          <w14:ligatures w14:val="none"/>
        </w:rPr>
        <w:t>22</w:t>
      </w:r>
      <w:r w:rsidRPr="002D315D">
        <w:rPr>
          <w:rFonts w:ascii="Times New Roman" w:eastAsia="Times New Roman" w:hAnsi="Times New Roman" w:cs="Times New Roman"/>
          <w:spacing w:val="-3"/>
          <w14:ligatures w14:val="none"/>
        </w:rPr>
        <w:t>, 202</w:t>
      </w:r>
      <w:r>
        <w:rPr>
          <w:rFonts w:ascii="Times New Roman" w:eastAsia="Times New Roman" w:hAnsi="Times New Roman" w:cs="Times New Roman"/>
          <w:spacing w:val="-3"/>
          <w14:ligatures w14:val="none"/>
        </w:rPr>
        <w:t>3</w:t>
      </w:r>
      <w:r w:rsidRPr="002D315D">
        <w:rPr>
          <w:rFonts w:ascii="Times New Roman" w:eastAsia="Times New Roman" w:hAnsi="Times New Roman" w:cs="Times New Roman"/>
          <w:spacing w:val="-3"/>
          <w14:ligatures w14:val="none"/>
        </w:rPr>
        <w:t>, held at the Voorhees Township Municipal Building.</w:t>
      </w:r>
    </w:p>
    <w:p w14:paraId="4DD42122" w14:textId="77777777" w:rsidR="007648B1" w:rsidRPr="002D315D" w:rsidRDefault="007648B1" w:rsidP="007648B1">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5E07F9D4" w14:textId="77777777" w:rsidR="007648B1" w:rsidRPr="002D315D" w:rsidRDefault="007648B1" w:rsidP="007648B1">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14:ligatures w14:val="none"/>
        </w:rPr>
      </w:pPr>
    </w:p>
    <w:p w14:paraId="73082A1B" w14:textId="77777777" w:rsidR="007648B1" w:rsidRPr="002D315D" w:rsidRDefault="007648B1" w:rsidP="007648B1">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Cs/>
          <w:spacing w:val="-3"/>
          <w14:ligatures w14:val="none"/>
        </w:rPr>
        <w:t>Dee Ober, RMC, Township Clerk</w:t>
      </w:r>
    </w:p>
    <w:p w14:paraId="1B4443D3" w14:textId="77777777" w:rsidR="007648B1" w:rsidRPr="002D315D" w:rsidRDefault="007648B1" w:rsidP="007648B1">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24EAAC6D" w14:textId="77777777" w:rsidR="007648B1" w:rsidRPr="002D315D" w:rsidRDefault="007648B1" w:rsidP="007648B1">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2D315D">
        <w:rPr>
          <w:rFonts w:ascii="Times New Roman" w:eastAsia="Times New Roman" w:hAnsi="Times New Roman" w:cs="Times New Roman"/>
          <w:bCs/>
          <w:spacing w:val="-3"/>
          <w14:ligatures w14:val="none"/>
        </w:rPr>
        <w:t xml:space="preserve">INTRODUCED: </w:t>
      </w:r>
      <w:r>
        <w:rPr>
          <w:rFonts w:ascii="Times New Roman" w:eastAsia="Times New Roman" w:hAnsi="Times New Roman" w:cs="Times New Roman"/>
          <w:bCs/>
          <w:spacing w:val="-3"/>
          <w14:ligatures w14:val="none"/>
        </w:rPr>
        <w:t>May 8, 2023</w:t>
      </w:r>
    </w:p>
    <w:p w14:paraId="623F73CC" w14:textId="77DACB4F" w:rsidR="00892163" w:rsidRDefault="007648B1" w:rsidP="007648B1">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r w:rsidRPr="002D315D">
        <w:rPr>
          <w:rFonts w:ascii="Times New Roman" w:eastAsia="Times New Roman" w:hAnsi="Times New Roman" w:cs="Times New Roman"/>
          <w:bCs/>
          <w:spacing w:val="-3"/>
          <w14:ligatures w14:val="none"/>
        </w:rPr>
        <w:t>ADOPTED:</w:t>
      </w:r>
      <w:r w:rsidR="000954EF">
        <w:rPr>
          <w:rFonts w:ascii="Times New Roman" w:eastAsia="Times New Roman" w:hAnsi="Times New Roman" w:cs="Times New Roman"/>
          <w:bCs/>
          <w:spacing w:val="-3"/>
          <w14:ligatures w14:val="none"/>
        </w:rPr>
        <w:t xml:space="preserve"> May 22, 2023</w:t>
      </w:r>
    </w:p>
    <w:p w14:paraId="35353E94" w14:textId="77777777" w:rsidR="00892163" w:rsidRDefault="00892163"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p>
    <w:p w14:paraId="00B4EDE8" w14:textId="77777777" w:rsidR="00892163" w:rsidRDefault="00892163"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p>
    <w:p w14:paraId="7D6679A2" w14:textId="77777777" w:rsidR="00892163" w:rsidRDefault="00892163"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p>
    <w:p w14:paraId="6574A53E" w14:textId="77777777" w:rsidR="00892163" w:rsidRDefault="00892163"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p>
    <w:p w14:paraId="201D5D58" w14:textId="77777777" w:rsidR="00892163" w:rsidRDefault="00892163"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p>
    <w:p w14:paraId="13D7389D" w14:textId="77777777" w:rsidR="00892163" w:rsidRDefault="00892163"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p>
    <w:p w14:paraId="19DF0A41" w14:textId="77777777" w:rsidR="00892163" w:rsidRDefault="00892163"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p>
    <w:p w14:paraId="38A07DF7" w14:textId="77777777" w:rsidR="00892163" w:rsidRDefault="00892163"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p>
    <w:p w14:paraId="5A338E81" w14:textId="77777777" w:rsidR="008457DA" w:rsidRDefault="008457DA" w:rsidP="00B54CEC">
      <w:pPr>
        <w:pStyle w:val="Heading1"/>
        <w:rPr>
          <w:sz w:val="24"/>
          <w:szCs w:val="24"/>
        </w:rPr>
      </w:pPr>
    </w:p>
    <w:p w14:paraId="1497B58D" w14:textId="77777777" w:rsidR="008457DA" w:rsidRDefault="008457DA" w:rsidP="00B54CEC">
      <w:pPr>
        <w:pStyle w:val="Heading1"/>
        <w:rPr>
          <w:sz w:val="24"/>
          <w:szCs w:val="24"/>
        </w:rPr>
      </w:pPr>
    </w:p>
    <w:p w14:paraId="35904434" w14:textId="77777777" w:rsidR="008457DA" w:rsidRDefault="008457DA" w:rsidP="00B54CEC">
      <w:pPr>
        <w:pStyle w:val="Heading1"/>
        <w:rPr>
          <w:sz w:val="24"/>
          <w:szCs w:val="24"/>
        </w:rPr>
      </w:pPr>
    </w:p>
    <w:p w14:paraId="206774B1" w14:textId="1E00DB42" w:rsidR="00B54CEC" w:rsidRPr="00050203" w:rsidRDefault="00B54CEC" w:rsidP="008457DA">
      <w:pPr>
        <w:pStyle w:val="Heading1"/>
        <w:rPr>
          <w:b w:val="0"/>
          <w:spacing w:val="-2"/>
          <w:sz w:val="22"/>
          <w:szCs w:val="22"/>
          <w:u w:val="single"/>
        </w:rPr>
      </w:pPr>
      <w:r w:rsidRPr="00050203">
        <w:rPr>
          <w:sz w:val="22"/>
          <w:szCs w:val="22"/>
        </w:rPr>
        <w:lastRenderedPageBreak/>
        <w:t xml:space="preserve">ORDINANCE </w:t>
      </w:r>
      <w:r w:rsidR="008457DA" w:rsidRPr="00050203">
        <w:rPr>
          <w:sz w:val="22"/>
          <w:szCs w:val="22"/>
        </w:rPr>
        <w:t>NO.</w:t>
      </w:r>
    </w:p>
    <w:p w14:paraId="3BF47C0C" w14:textId="77777777" w:rsidR="00B54CEC" w:rsidRPr="00050203" w:rsidRDefault="00B54CEC" w:rsidP="00050203">
      <w:pPr>
        <w:tabs>
          <w:tab w:val="left" w:pos="-720"/>
        </w:tabs>
        <w:suppressAutoHyphens/>
        <w:spacing w:after="0" w:line="240" w:lineRule="auto"/>
        <w:rPr>
          <w:rFonts w:ascii="Times New Roman" w:hAnsi="Times New Roman" w:cs="Times New Roman"/>
          <w:b/>
          <w:spacing w:val="-2"/>
          <w:u w:val="single"/>
        </w:rPr>
      </w:pPr>
    </w:p>
    <w:p w14:paraId="10ABC832" w14:textId="77777777" w:rsidR="00050203" w:rsidRDefault="00B54CEC" w:rsidP="00050203">
      <w:pPr>
        <w:tabs>
          <w:tab w:val="left" w:pos="-720"/>
          <w:tab w:val="left" w:pos="0"/>
          <w:tab w:val="left" w:pos="720"/>
        </w:tabs>
        <w:suppressAutoHyphens/>
        <w:spacing w:after="0" w:line="240" w:lineRule="auto"/>
        <w:jc w:val="center"/>
        <w:rPr>
          <w:rFonts w:ascii="Times New Roman" w:hAnsi="Times New Roman" w:cs="Times New Roman"/>
        </w:rPr>
      </w:pPr>
      <w:r w:rsidRPr="00050203">
        <w:rPr>
          <w:rFonts w:ascii="Times New Roman" w:hAnsi="Times New Roman" w:cs="Times New Roman"/>
          <w:b/>
          <w:spacing w:val="-2"/>
        </w:rPr>
        <w:t>BOND ORDINANCE AUTHORIZING THE ACQUISITION OF CERTAIN</w:t>
      </w:r>
      <w:r w:rsidR="008457DA" w:rsidRPr="00050203">
        <w:rPr>
          <w:rFonts w:ascii="Times New Roman" w:hAnsi="Times New Roman" w:cs="Times New Roman"/>
          <w:b/>
          <w:spacing w:val="-2"/>
        </w:rPr>
        <w:t xml:space="preserve"> </w:t>
      </w:r>
      <w:r w:rsidRPr="00050203">
        <w:rPr>
          <w:rFonts w:ascii="Times New Roman" w:hAnsi="Times New Roman" w:cs="Times New Roman"/>
          <w:b/>
          <w:spacing w:val="-2"/>
        </w:rPr>
        <w:t xml:space="preserve">REAL </w:t>
      </w:r>
      <w:r w:rsidRPr="00050203">
        <w:rPr>
          <w:rFonts w:ascii="Times New Roman" w:hAnsi="Times New Roman" w:cs="Times New Roman"/>
          <w:b/>
          <w:caps/>
          <w:spacing w:val="-2"/>
        </w:rPr>
        <w:t>Property</w:t>
      </w:r>
      <w:r w:rsidRPr="00050203">
        <w:rPr>
          <w:rFonts w:ascii="Times New Roman" w:hAnsi="Times New Roman" w:cs="Times New Roman"/>
        </w:rPr>
        <w:t xml:space="preserve"> </w:t>
      </w:r>
    </w:p>
    <w:p w14:paraId="338634F3" w14:textId="7AFE811A" w:rsidR="00B54CEC" w:rsidRPr="00050203" w:rsidRDefault="00B54CEC" w:rsidP="00050203">
      <w:pPr>
        <w:tabs>
          <w:tab w:val="left" w:pos="-720"/>
          <w:tab w:val="left" w:pos="0"/>
          <w:tab w:val="left" w:pos="720"/>
        </w:tabs>
        <w:suppressAutoHyphens/>
        <w:spacing w:after="0" w:line="240" w:lineRule="auto"/>
        <w:jc w:val="center"/>
        <w:rPr>
          <w:rFonts w:ascii="Times New Roman" w:hAnsi="Times New Roman" w:cs="Times New Roman"/>
          <w:spacing w:val="-2"/>
        </w:rPr>
      </w:pPr>
      <w:r w:rsidRPr="00050203">
        <w:rPr>
          <w:rFonts w:ascii="Times New Roman" w:hAnsi="Times New Roman" w:cs="Times New Roman"/>
          <w:b/>
          <w:caps/>
          <w:spacing w:val="-2"/>
        </w:rPr>
        <w:t>IN AND FOR THE TOWNSHIP OF</w:t>
      </w:r>
      <w:r w:rsidR="008457DA" w:rsidRPr="00050203">
        <w:rPr>
          <w:rFonts w:ascii="Times New Roman" w:hAnsi="Times New Roman" w:cs="Times New Roman"/>
          <w:b/>
          <w:caps/>
          <w:spacing w:val="-2"/>
        </w:rPr>
        <w:t xml:space="preserve"> </w:t>
      </w:r>
      <w:r w:rsidRPr="00050203">
        <w:rPr>
          <w:rFonts w:ascii="Times New Roman" w:hAnsi="Times New Roman" w:cs="Times New Roman"/>
          <w:b/>
          <w:caps/>
          <w:spacing w:val="-2"/>
        </w:rPr>
        <w:t>VOORHEES, COUNTY OF CAMDEN</w:t>
      </w:r>
      <w:r w:rsidRPr="00050203">
        <w:rPr>
          <w:rFonts w:ascii="Times New Roman" w:hAnsi="Times New Roman" w:cs="Times New Roman"/>
          <w:b/>
          <w:spacing w:val="-2"/>
        </w:rPr>
        <w:t>, NEW JERSEY; APPROPRIATING THE SUM OF $30,000 THEREFOR; AUTHORIZING THE ISSUANCE OF GENERAL OBLIGATION BONDS OR BOND ANTICIPATION NOTES OF THE TOWNSHIP OF VOORHEES, COUNTY OF CAMDEN, NEW JERSEY, IN THE AGGREGATE PRINCIPAL AMOUNT OF UP TO $28,500; MAKING CERTAIN DETERMINATIONS AND COVENANTS; AND AUTHORIZING CERTAIN RELATED ACTIONS IN CONNECTION WITH THE FOREGOING</w:t>
      </w:r>
    </w:p>
    <w:p w14:paraId="3EAA1A68" w14:textId="77777777" w:rsidR="00B54CEC" w:rsidRPr="00050203" w:rsidRDefault="00B54CEC" w:rsidP="00B54CEC">
      <w:pPr>
        <w:tabs>
          <w:tab w:val="left" w:pos="-720"/>
        </w:tabs>
        <w:suppressAutoHyphens/>
        <w:jc w:val="both"/>
        <w:rPr>
          <w:rFonts w:ascii="Times New Roman" w:hAnsi="Times New Roman" w:cs="Times New Roman"/>
          <w:b/>
          <w:spacing w:val="-2"/>
          <w:u w:val="single"/>
        </w:rPr>
      </w:pPr>
    </w:p>
    <w:p w14:paraId="59188070" w14:textId="1B2862E8" w:rsidR="00B54CEC" w:rsidRPr="00050203" w:rsidRDefault="00B54CEC" w:rsidP="00B54CEC">
      <w:pPr>
        <w:tabs>
          <w:tab w:val="left" w:pos="-720"/>
        </w:tabs>
        <w:suppressAutoHyphens/>
        <w:jc w:val="both"/>
        <w:rPr>
          <w:rFonts w:ascii="Times New Roman" w:hAnsi="Times New Roman" w:cs="Times New Roman"/>
          <w:spacing w:val="-2"/>
        </w:rPr>
      </w:pPr>
      <w:r w:rsidRPr="00050203">
        <w:rPr>
          <w:rFonts w:ascii="Times New Roman" w:hAnsi="Times New Roman" w:cs="Times New Roman"/>
          <w:b/>
          <w:spacing w:val="-2"/>
        </w:rPr>
        <w:tab/>
        <w:t>BE IT ORDAINED</w:t>
      </w:r>
      <w:r w:rsidRPr="00050203">
        <w:rPr>
          <w:rFonts w:ascii="Times New Roman" w:hAnsi="Times New Roman" w:cs="Times New Roman"/>
          <w:spacing w:val="-2"/>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w:t>
      </w:r>
      <w:r w:rsidRPr="00050203">
        <w:rPr>
          <w:rFonts w:ascii="Times New Roman" w:hAnsi="Times New Roman" w:cs="Times New Roman"/>
          <w:i/>
          <w:spacing w:val="-2"/>
        </w:rPr>
        <w:t>N.J.S.A.</w:t>
      </w:r>
      <w:r w:rsidRPr="00050203">
        <w:rPr>
          <w:rFonts w:ascii="Times New Roman" w:hAnsi="Times New Roman" w:cs="Times New Roman"/>
          <w:spacing w:val="-2"/>
        </w:rPr>
        <w:t xml:space="preserve"> 40A:2-1 et seq. ("Local Bond Law"), as follows:</w:t>
      </w:r>
    </w:p>
    <w:p w14:paraId="65292CA9" w14:textId="77671187" w:rsidR="00B54CEC" w:rsidRPr="00050203" w:rsidRDefault="00B54CEC" w:rsidP="00B54CEC">
      <w:pPr>
        <w:tabs>
          <w:tab w:val="left" w:pos="-720"/>
        </w:tabs>
        <w:suppressAutoHyphens/>
        <w:jc w:val="both"/>
        <w:rPr>
          <w:rFonts w:ascii="Times New Roman" w:hAnsi="Times New Roman" w:cs="Times New Roman"/>
          <w:spacing w:val="-2"/>
        </w:rPr>
      </w:pPr>
      <w:r w:rsidRPr="00050203">
        <w:rPr>
          <w:rFonts w:ascii="Times New Roman" w:hAnsi="Times New Roman" w:cs="Times New Roman"/>
          <w:b/>
          <w:spacing w:val="-2"/>
        </w:rPr>
        <w:tab/>
      </w:r>
      <w:r w:rsidRPr="00050203">
        <w:rPr>
          <w:rFonts w:ascii="Times New Roman" w:hAnsi="Times New Roman" w:cs="Times New Roman"/>
          <w:b/>
          <w:spacing w:val="-2"/>
          <w:u w:val="single"/>
        </w:rPr>
        <w:t>Section 1.</w:t>
      </w:r>
      <w:r w:rsidRPr="00050203">
        <w:rPr>
          <w:rFonts w:ascii="Times New Roman" w:hAnsi="Times New Roman" w:cs="Times New Roman"/>
          <w:spacing w:val="-2"/>
        </w:rPr>
        <w:tab/>
        <w:t>The purpose described in Section 7 hereof is hereby authorized as a general improvement to be made or acquired by the Township of Voorhees, County of Camden, New Jersey ("Township").</w:t>
      </w:r>
    </w:p>
    <w:p w14:paraId="4EC9F6E9" w14:textId="48187189" w:rsidR="00B54CEC" w:rsidRPr="00050203" w:rsidRDefault="00B54CEC" w:rsidP="00B54CEC">
      <w:pPr>
        <w:tabs>
          <w:tab w:val="left" w:pos="-720"/>
        </w:tabs>
        <w:suppressAutoHyphens/>
        <w:jc w:val="both"/>
        <w:rPr>
          <w:rFonts w:ascii="Times New Roman" w:hAnsi="Times New Roman" w:cs="Times New Roman"/>
          <w:spacing w:val="-2"/>
        </w:rPr>
      </w:pPr>
      <w:r w:rsidRPr="00050203">
        <w:rPr>
          <w:rFonts w:ascii="Times New Roman" w:hAnsi="Times New Roman" w:cs="Times New Roman"/>
          <w:b/>
          <w:spacing w:val="-2"/>
        </w:rPr>
        <w:tab/>
      </w:r>
      <w:r w:rsidRPr="00050203">
        <w:rPr>
          <w:rFonts w:ascii="Times New Roman" w:hAnsi="Times New Roman" w:cs="Times New Roman"/>
          <w:b/>
          <w:spacing w:val="-2"/>
          <w:u w:val="single"/>
        </w:rPr>
        <w:t>Section 2.</w:t>
      </w:r>
      <w:r w:rsidRPr="00050203">
        <w:rPr>
          <w:rFonts w:ascii="Times New Roman" w:hAnsi="Times New Roman" w:cs="Times New Roman"/>
          <w:spacing w:val="-2"/>
        </w:rPr>
        <w:tab/>
        <w:t>It is hereby found, determined and declared as follows:</w:t>
      </w:r>
    </w:p>
    <w:p w14:paraId="12F2CA09" w14:textId="6CC87A98" w:rsidR="00B54CEC" w:rsidRPr="00050203" w:rsidRDefault="00B54CEC" w:rsidP="00050203">
      <w:pPr>
        <w:tabs>
          <w:tab w:val="left" w:pos="-720"/>
          <w:tab w:val="left" w:pos="0"/>
        </w:tabs>
        <w:suppressAutoHyphens/>
        <w:ind w:left="720" w:hanging="720"/>
        <w:jc w:val="both"/>
        <w:rPr>
          <w:rFonts w:ascii="Times New Roman" w:hAnsi="Times New Roman" w:cs="Times New Roman"/>
          <w:spacing w:val="-2"/>
        </w:rPr>
      </w:pPr>
      <w:r w:rsidRPr="00050203">
        <w:rPr>
          <w:rFonts w:ascii="Times New Roman" w:hAnsi="Times New Roman" w:cs="Times New Roman"/>
          <w:spacing w:val="-2"/>
        </w:rPr>
        <w:t>(a)</w:t>
      </w:r>
      <w:r w:rsidRPr="00050203">
        <w:rPr>
          <w:rFonts w:ascii="Times New Roman" w:hAnsi="Times New Roman" w:cs="Times New Roman"/>
          <w:spacing w:val="-2"/>
        </w:rPr>
        <w:tab/>
        <w:t xml:space="preserve">the estimated amount to be raised by the Township from all sources for the purposes stated in Section 7 hereof is $30,000; </w:t>
      </w:r>
    </w:p>
    <w:p w14:paraId="5936396C" w14:textId="621413A6" w:rsidR="00B54CEC" w:rsidRPr="00050203" w:rsidRDefault="00B54CEC" w:rsidP="00050203">
      <w:pPr>
        <w:tabs>
          <w:tab w:val="left" w:pos="-720"/>
          <w:tab w:val="left" w:pos="0"/>
        </w:tabs>
        <w:suppressAutoHyphens/>
        <w:ind w:left="720" w:hanging="720"/>
        <w:jc w:val="both"/>
        <w:rPr>
          <w:rFonts w:ascii="Times New Roman" w:hAnsi="Times New Roman" w:cs="Times New Roman"/>
          <w:spacing w:val="-2"/>
        </w:rPr>
      </w:pPr>
      <w:r w:rsidRPr="00050203">
        <w:rPr>
          <w:rFonts w:ascii="Times New Roman" w:hAnsi="Times New Roman" w:cs="Times New Roman"/>
          <w:spacing w:val="-2"/>
        </w:rPr>
        <w:t>(b)</w:t>
      </w:r>
      <w:r w:rsidRPr="00050203">
        <w:rPr>
          <w:rFonts w:ascii="Times New Roman" w:hAnsi="Times New Roman" w:cs="Times New Roman"/>
          <w:spacing w:val="-2"/>
        </w:rPr>
        <w:tab/>
        <w:t>the estimated amount of bonds or bond anticipation notes to be issued for the purposes stated in Section 7 hereof is $28,500; and</w:t>
      </w:r>
    </w:p>
    <w:p w14:paraId="5FFE2089" w14:textId="3742C004" w:rsidR="00B54CEC" w:rsidRPr="00050203" w:rsidRDefault="00B54CEC" w:rsidP="00050203">
      <w:pPr>
        <w:tabs>
          <w:tab w:val="left" w:pos="-720"/>
          <w:tab w:val="left" w:pos="0"/>
        </w:tabs>
        <w:suppressAutoHyphens/>
        <w:ind w:left="720" w:hanging="720"/>
        <w:jc w:val="both"/>
        <w:rPr>
          <w:rFonts w:ascii="Times New Roman" w:hAnsi="Times New Roman" w:cs="Times New Roman"/>
          <w:spacing w:val="-2"/>
        </w:rPr>
      </w:pPr>
      <w:r w:rsidRPr="00050203">
        <w:rPr>
          <w:rFonts w:ascii="Times New Roman" w:hAnsi="Times New Roman" w:cs="Times New Roman"/>
          <w:spacing w:val="-3"/>
        </w:rPr>
        <w:t>(c)</w:t>
      </w:r>
      <w:r w:rsidRPr="00050203">
        <w:rPr>
          <w:rFonts w:ascii="Times New Roman" w:hAnsi="Times New Roman" w:cs="Times New Roman"/>
          <w:spacing w:val="-3"/>
        </w:rPr>
        <w:tab/>
        <w:t xml:space="preserve">a down payment in the amount of $1,500 for the purposes stated in Section 7 hereof is currently available in accordance with the requirements of Section 11 of the Local Bond Law, </w:t>
      </w:r>
      <w:r w:rsidRPr="00050203">
        <w:rPr>
          <w:rFonts w:ascii="Times New Roman" w:hAnsi="Times New Roman" w:cs="Times New Roman"/>
          <w:i/>
          <w:spacing w:val="-3"/>
        </w:rPr>
        <w:t>N.J.S.A.</w:t>
      </w:r>
      <w:r w:rsidRPr="00050203">
        <w:rPr>
          <w:rFonts w:ascii="Times New Roman" w:hAnsi="Times New Roman" w:cs="Times New Roman"/>
          <w:spacing w:val="-3"/>
        </w:rPr>
        <w:t xml:space="preserve"> 40A:2-11.</w:t>
      </w:r>
    </w:p>
    <w:p w14:paraId="4AA8A31D" w14:textId="16CD24D5" w:rsidR="00B54CEC" w:rsidRPr="00050203" w:rsidRDefault="00B54CEC" w:rsidP="00B54CEC">
      <w:pPr>
        <w:tabs>
          <w:tab w:val="left" w:pos="-720"/>
        </w:tabs>
        <w:suppressAutoHyphens/>
        <w:jc w:val="both"/>
        <w:rPr>
          <w:rFonts w:ascii="Times New Roman" w:hAnsi="Times New Roman" w:cs="Times New Roman"/>
          <w:spacing w:val="-2"/>
        </w:rPr>
      </w:pPr>
      <w:r w:rsidRPr="00050203">
        <w:rPr>
          <w:rFonts w:ascii="Times New Roman" w:hAnsi="Times New Roman" w:cs="Times New Roman"/>
          <w:b/>
          <w:spacing w:val="-2"/>
        </w:rPr>
        <w:tab/>
      </w:r>
      <w:r w:rsidRPr="00050203">
        <w:rPr>
          <w:rFonts w:ascii="Times New Roman" w:hAnsi="Times New Roman" w:cs="Times New Roman"/>
          <w:b/>
          <w:spacing w:val="-2"/>
          <w:u w:val="single"/>
        </w:rPr>
        <w:t>Section 3.</w:t>
      </w:r>
      <w:r w:rsidRPr="00050203">
        <w:rPr>
          <w:rFonts w:ascii="Times New Roman" w:hAnsi="Times New Roman" w:cs="Times New Roman"/>
          <w:spacing w:val="-2"/>
        </w:rPr>
        <w:tab/>
      </w:r>
      <w:r w:rsidRPr="00050203">
        <w:rPr>
          <w:rFonts w:ascii="Times New Roman" w:hAnsi="Times New Roman" w:cs="Times New Roman"/>
          <w:spacing w:val="-3"/>
        </w:rPr>
        <w:t>The sum of $</w:t>
      </w:r>
      <w:r w:rsidRPr="00050203">
        <w:rPr>
          <w:rFonts w:ascii="Times New Roman" w:hAnsi="Times New Roman" w:cs="Times New Roman"/>
          <w:spacing w:val="-2"/>
        </w:rPr>
        <w:t>28,500</w:t>
      </w:r>
      <w:r w:rsidRPr="00050203">
        <w:rPr>
          <w:rFonts w:ascii="Times New Roman" w:hAnsi="Times New Roman" w:cs="Times New Roman"/>
          <w:spacing w:val="-3"/>
        </w:rPr>
        <w:t>, to be raised by the issuance of bonds or bond anticipation notes, together with the sum of $1,500, which amount represents the required down payment, are hereby appropriated for the purposes stated in this bond ordinance ("Bond Ordinance").</w:t>
      </w:r>
    </w:p>
    <w:p w14:paraId="3AF548FE" w14:textId="570ACEE0" w:rsidR="00B54CEC" w:rsidRPr="00050203" w:rsidRDefault="00B54CEC" w:rsidP="00B54CEC">
      <w:pPr>
        <w:tabs>
          <w:tab w:val="left" w:pos="-720"/>
        </w:tabs>
        <w:suppressAutoHyphens/>
        <w:jc w:val="both"/>
        <w:rPr>
          <w:rFonts w:ascii="Times New Roman" w:hAnsi="Times New Roman" w:cs="Times New Roman"/>
          <w:spacing w:val="-2"/>
        </w:rPr>
      </w:pPr>
      <w:r w:rsidRPr="00050203">
        <w:rPr>
          <w:rFonts w:ascii="Times New Roman" w:hAnsi="Times New Roman" w:cs="Times New Roman"/>
          <w:b/>
          <w:spacing w:val="-2"/>
        </w:rPr>
        <w:tab/>
      </w:r>
      <w:r w:rsidRPr="00050203">
        <w:rPr>
          <w:rFonts w:ascii="Times New Roman" w:hAnsi="Times New Roman" w:cs="Times New Roman"/>
          <w:b/>
          <w:spacing w:val="-2"/>
          <w:u w:val="single"/>
        </w:rPr>
        <w:t>Section 4.</w:t>
      </w:r>
      <w:r w:rsidRPr="00050203">
        <w:rPr>
          <w:rFonts w:ascii="Times New Roman" w:hAnsi="Times New Roman" w:cs="Times New Roman"/>
          <w:spacing w:val="-2"/>
        </w:rPr>
        <w:tab/>
        <w:t xml:space="preserve">The issuance of negotiable bonds of the Township in an amount not to exceed $28,500 to finance the costs of the purposes described in Section 7 hereof is hereby authorized.  Said bonds shall be sold in accordance with the requirements of the Local Bond Law.  </w:t>
      </w:r>
    </w:p>
    <w:p w14:paraId="2568646E" w14:textId="54AF5CDD" w:rsidR="00B54CEC" w:rsidRPr="00050203" w:rsidRDefault="00B54CEC" w:rsidP="00050203">
      <w:pPr>
        <w:widowControl w:val="0"/>
        <w:tabs>
          <w:tab w:val="left" w:pos="-720"/>
        </w:tabs>
        <w:suppressAutoHyphens/>
        <w:jc w:val="both"/>
        <w:rPr>
          <w:rFonts w:ascii="Times New Roman" w:hAnsi="Times New Roman" w:cs="Times New Roman"/>
          <w:spacing w:val="-2"/>
        </w:rPr>
      </w:pPr>
      <w:r w:rsidRPr="00050203">
        <w:rPr>
          <w:rFonts w:ascii="Times New Roman" w:hAnsi="Times New Roman" w:cs="Times New Roman"/>
          <w:spacing w:val="-2"/>
        </w:rPr>
        <w:tab/>
      </w:r>
      <w:r w:rsidRPr="00050203">
        <w:rPr>
          <w:rFonts w:ascii="Times New Roman" w:hAnsi="Times New Roman" w:cs="Times New Roman"/>
          <w:b/>
          <w:spacing w:val="-2"/>
          <w:u w:val="single"/>
        </w:rPr>
        <w:t>Section 5.</w:t>
      </w:r>
      <w:r w:rsidRPr="00050203">
        <w:rPr>
          <w:rFonts w:ascii="Times New Roman" w:hAnsi="Times New Roman" w:cs="Times New Roman"/>
          <w:spacing w:val="-2"/>
        </w:rPr>
        <w:tab/>
        <w:t>In order to temporarily finance the purposes described in Section 7 hereof, the issuance of bond anticipation notes of the Township in an amount not to exceed $28,500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5B8F76E7" w14:textId="668A5CEE" w:rsidR="00B54CEC" w:rsidRPr="00050203" w:rsidRDefault="00B54CEC" w:rsidP="00B54CEC">
      <w:pPr>
        <w:tabs>
          <w:tab w:val="left" w:pos="-720"/>
        </w:tabs>
        <w:suppressAutoHyphens/>
        <w:jc w:val="both"/>
        <w:rPr>
          <w:rFonts w:ascii="Times New Roman" w:hAnsi="Times New Roman" w:cs="Times New Roman"/>
          <w:spacing w:val="-2"/>
        </w:rPr>
      </w:pPr>
      <w:r w:rsidRPr="00050203">
        <w:rPr>
          <w:rFonts w:ascii="Times New Roman" w:hAnsi="Times New Roman" w:cs="Times New Roman"/>
          <w:b/>
          <w:spacing w:val="-2"/>
        </w:rPr>
        <w:tab/>
      </w:r>
      <w:r w:rsidRPr="00050203">
        <w:rPr>
          <w:rFonts w:ascii="Times New Roman" w:hAnsi="Times New Roman" w:cs="Times New Roman"/>
          <w:b/>
          <w:spacing w:val="-2"/>
          <w:u w:val="single"/>
        </w:rPr>
        <w:t>Section 6.</w:t>
      </w:r>
      <w:r w:rsidRPr="00050203">
        <w:rPr>
          <w:rFonts w:ascii="Times New Roman" w:hAnsi="Times New Roman" w:cs="Times New Roman"/>
          <w:spacing w:val="-2"/>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050203">
        <w:rPr>
          <w:rFonts w:ascii="Times New Roman" w:hAnsi="Times New Roman" w:cs="Times New Roman"/>
          <w:i/>
          <w:spacing w:val="-2"/>
        </w:rPr>
        <w:t>N.J.S.A.</w:t>
      </w:r>
      <w:r w:rsidRPr="00050203">
        <w:rPr>
          <w:rFonts w:ascii="Times New Roman" w:hAnsi="Times New Roman" w:cs="Times New Roman"/>
          <w:spacing w:val="-2"/>
        </w:rPr>
        <w:t xml:space="preserve"> 40A:2-20, shall not exceed the sum of $5,000.</w:t>
      </w:r>
    </w:p>
    <w:p w14:paraId="29D16665" w14:textId="77777777" w:rsidR="00B54CEC" w:rsidRDefault="00B54CEC" w:rsidP="00B54CEC">
      <w:pPr>
        <w:tabs>
          <w:tab w:val="left" w:pos="-720"/>
        </w:tabs>
        <w:suppressAutoHyphens/>
        <w:jc w:val="both"/>
        <w:rPr>
          <w:rFonts w:ascii="Times New Roman" w:hAnsi="Times New Roman" w:cs="Times New Roman"/>
          <w:spacing w:val="-2"/>
        </w:rPr>
      </w:pPr>
      <w:r w:rsidRPr="00050203">
        <w:rPr>
          <w:rFonts w:ascii="Times New Roman" w:hAnsi="Times New Roman" w:cs="Times New Roman"/>
          <w:b/>
          <w:spacing w:val="-2"/>
        </w:rPr>
        <w:tab/>
      </w:r>
      <w:r w:rsidRPr="00050203">
        <w:rPr>
          <w:rFonts w:ascii="Times New Roman" w:hAnsi="Times New Roman" w:cs="Times New Roman"/>
          <w:b/>
          <w:spacing w:val="-2"/>
          <w:u w:val="single"/>
        </w:rPr>
        <w:t>Section 7.</w:t>
      </w:r>
      <w:r w:rsidRPr="00050203">
        <w:rPr>
          <w:rFonts w:ascii="Times New Roman" w:hAnsi="Times New Roman" w:cs="Times New Roman"/>
          <w:spacing w:val="-2"/>
        </w:rPr>
        <w:tab/>
        <w:t>The improvements hereby authorized and the purposes for which said obligations are to be issued; the estimated costs of each said purpose; the maximum amount of obligations to be issued for each said purpose; the maximum rate of interest the obligations are to bear; and the period of usefulness of each said purpose within the limitations of the Local Bond Law are as follows:</w:t>
      </w:r>
    </w:p>
    <w:p w14:paraId="7DE1147E" w14:textId="77777777" w:rsidR="00050203" w:rsidRDefault="00050203" w:rsidP="00B54CEC">
      <w:pPr>
        <w:tabs>
          <w:tab w:val="left" w:pos="-720"/>
        </w:tabs>
        <w:suppressAutoHyphens/>
        <w:jc w:val="both"/>
        <w:rPr>
          <w:rFonts w:ascii="Times New Roman" w:hAnsi="Times New Roman" w:cs="Times New Roman"/>
          <w:spacing w:val="-2"/>
        </w:rPr>
      </w:pPr>
    </w:p>
    <w:p w14:paraId="1D482967" w14:textId="77777777" w:rsidR="00050203" w:rsidRDefault="00050203" w:rsidP="00B54CEC">
      <w:pPr>
        <w:tabs>
          <w:tab w:val="left" w:pos="-720"/>
        </w:tabs>
        <w:suppressAutoHyphens/>
        <w:jc w:val="both"/>
        <w:rPr>
          <w:rFonts w:ascii="Times New Roman" w:hAnsi="Times New Roman" w:cs="Times New Roman"/>
          <w:spacing w:val="-2"/>
        </w:rPr>
      </w:pPr>
    </w:p>
    <w:p w14:paraId="7D88C08A" w14:textId="77777777" w:rsidR="00050203" w:rsidRPr="00050203" w:rsidRDefault="00050203" w:rsidP="00B54CEC">
      <w:pPr>
        <w:tabs>
          <w:tab w:val="left" w:pos="-720"/>
        </w:tabs>
        <w:suppressAutoHyphens/>
        <w:jc w:val="both"/>
        <w:rPr>
          <w:rFonts w:ascii="Times New Roman" w:hAnsi="Times New Roman" w:cs="Times New Roman"/>
          <w:spacing w:val="-2"/>
        </w:rPr>
      </w:pPr>
    </w:p>
    <w:p w14:paraId="6151E870" w14:textId="77777777" w:rsidR="00B54CEC" w:rsidRPr="00050203" w:rsidRDefault="00B54CEC" w:rsidP="00B54CEC">
      <w:pPr>
        <w:tabs>
          <w:tab w:val="left" w:pos="-720"/>
        </w:tabs>
        <w:suppressAutoHyphens/>
        <w:jc w:val="both"/>
        <w:rPr>
          <w:rFonts w:ascii="Times New Roman" w:hAnsi="Times New Roman" w:cs="Times New Roman"/>
          <w:spacing w:val="-2"/>
        </w:rPr>
      </w:pPr>
    </w:p>
    <w:tbl>
      <w:tblPr>
        <w:tblW w:w="9630" w:type="dxa"/>
        <w:tblInd w:w="30" w:type="dxa"/>
        <w:tblLayout w:type="fixed"/>
        <w:tblCellMar>
          <w:left w:w="120" w:type="dxa"/>
          <w:right w:w="120" w:type="dxa"/>
        </w:tblCellMar>
        <w:tblLook w:val="0000" w:firstRow="0" w:lastRow="0" w:firstColumn="0" w:lastColumn="0" w:noHBand="0" w:noVBand="0"/>
      </w:tblPr>
      <w:tblGrid>
        <w:gridCol w:w="450"/>
        <w:gridCol w:w="4590"/>
        <w:gridCol w:w="1170"/>
        <w:gridCol w:w="990"/>
        <w:gridCol w:w="1260"/>
        <w:gridCol w:w="1170"/>
      </w:tblGrid>
      <w:tr w:rsidR="00B54CEC" w:rsidRPr="00050203" w14:paraId="620BECB6" w14:textId="77777777" w:rsidTr="008D4351">
        <w:tc>
          <w:tcPr>
            <w:tcW w:w="450" w:type="dxa"/>
          </w:tcPr>
          <w:p w14:paraId="1E4EEFEC" w14:textId="77777777" w:rsidR="00B54CEC" w:rsidRPr="00050203" w:rsidRDefault="00B54CEC" w:rsidP="008D4351">
            <w:pPr>
              <w:tabs>
                <w:tab w:val="left" w:pos="-720"/>
              </w:tabs>
              <w:suppressAutoHyphens/>
              <w:spacing w:after="54"/>
              <w:rPr>
                <w:rFonts w:ascii="Times New Roman" w:hAnsi="Times New Roman" w:cs="Times New Roman"/>
                <w:b/>
                <w:spacing w:val="-2"/>
              </w:rPr>
            </w:pPr>
          </w:p>
        </w:tc>
        <w:tc>
          <w:tcPr>
            <w:tcW w:w="4590" w:type="dxa"/>
          </w:tcPr>
          <w:p w14:paraId="55570567" w14:textId="77777777" w:rsidR="00B54CEC" w:rsidRPr="00050203" w:rsidRDefault="00B54CEC" w:rsidP="008D4351">
            <w:pPr>
              <w:tabs>
                <w:tab w:val="left" w:pos="-720"/>
              </w:tabs>
              <w:suppressAutoHyphens/>
              <w:spacing w:before="90"/>
              <w:rPr>
                <w:rFonts w:ascii="Times New Roman" w:hAnsi="Times New Roman" w:cs="Times New Roman"/>
                <w:b/>
                <w:spacing w:val="-2"/>
                <w:u w:val="single"/>
              </w:rPr>
            </w:pPr>
          </w:p>
          <w:p w14:paraId="06772400" w14:textId="77777777" w:rsidR="00B54CEC" w:rsidRPr="00050203" w:rsidRDefault="00B54CEC" w:rsidP="008D4351">
            <w:pPr>
              <w:tabs>
                <w:tab w:val="left" w:pos="-720"/>
              </w:tabs>
              <w:suppressAutoHyphens/>
              <w:spacing w:after="54"/>
              <w:jc w:val="center"/>
              <w:rPr>
                <w:rFonts w:ascii="Times New Roman" w:hAnsi="Times New Roman" w:cs="Times New Roman"/>
                <w:b/>
                <w:spacing w:val="-2"/>
              </w:rPr>
            </w:pPr>
            <w:r w:rsidRPr="00050203">
              <w:rPr>
                <w:rFonts w:ascii="Times New Roman" w:hAnsi="Times New Roman" w:cs="Times New Roman"/>
                <w:b/>
                <w:spacing w:val="-2"/>
                <w:u w:val="single"/>
              </w:rPr>
              <w:t>Purpose/Improvement</w:t>
            </w:r>
          </w:p>
        </w:tc>
        <w:tc>
          <w:tcPr>
            <w:tcW w:w="1170" w:type="dxa"/>
          </w:tcPr>
          <w:p w14:paraId="23ACD6D7" w14:textId="77777777" w:rsidR="00B54CEC" w:rsidRPr="00050203" w:rsidRDefault="00B54CEC" w:rsidP="008D4351">
            <w:pPr>
              <w:tabs>
                <w:tab w:val="left" w:pos="-720"/>
              </w:tabs>
              <w:suppressAutoHyphens/>
              <w:spacing w:before="90"/>
              <w:jc w:val="center"/>
              <w:rPr>
                <w:rFonts w:ascii="Times New Roman" w:hAnsi="Times New Roman" w:cs="Times New Roman"/>
                <w:b/>
                <w:spacing w:val="-2"/>
              </w:rPr>
            </w:pPr>
            <w:r w:rsidRPr="00050203">
              <w:rPr>
                <w:rFonts w:ascii="Times New Roman" w:hAnsi="Times New Roman" w:cs="Times New Roman"/>
                <w:b/>
                <w:spacing w:val="-2"/>
              </w:rPr>
              <w:t>Estimated</w:t>
            </w:r>
          </w:p>
          <w:p w14:paraId="38BAAA7B" w14:textId="77777777" w:rsidR="00B54CEC" w:rsidRPr="00050203" w:rsidRDefault="00B54CEC" w:rsidP="008D4351">
            <w:pPr>
              <w:tabs>
                <w:tab w:val="left" w:pos="-720"/>
              </w:tabs>
              <w:suppressAutoHyphens/>
              <w:spacing w:after="54"/>
              <w:jc w:val="center"/>
              <w:rPr>
                <w:rFonts w:ascii="Times New Roman" w:hAnsi="Times New Roman" w:cs="Times New Roman"/>
                <w:b/>
                <w:spacing w:val="-2"/>
              </w:rPr>
            </w:pPr>
            <w:r w:rsidRPr="00050203">
              <w:rPr>
                <w:rFonts w:ascii="Times New Roman" w:hAnsi="Times New Roman" w:cs="Times New Roman"/>
                <w:b/>
                <w:spacing w:val="-2"/>
                <w:u w:val="single"/>
              </w:rPr>
              <w:t>Total Cost</w:t>
            </w:r>
          </w:p>
        </w:tc>
        <w:tc>
          <w:tcPr>
            <w:tcW w:w="990" w:type="dxa"/>
          </w:tcPr>
          <w:p w14:paraId="6C2B093F" w14:textId="77777777" w:rsidR="00B54CEC" w:rsidRPr="00050203" w:rsidRDefault="00B54CEC" w:rsidP="008D4351">
            <w:pPr>
              <w:tabs>
                <w:tab w:val="left" w:pos="-720"/>
              </w:tabs>
              <w:suppressAutoHyphens/>
              <w:spacing w:before="90" w:after="54"/>
              <w:jc w:val="center"/>
              <w:rPr>
                <w:rFonts w:ascii="Times New Roman" w:hAnsi="Times New Roman" w:cs="Times New Roman"/>
                <w:b/>
                <w:spacing w:val="-2"/>
              </w:rPr>
            </w:pPr>
            <w:r w:rsidRPr="00050203">
              <w:rPr>
                <w:rFonts w:ascii="Times New Roman" w:hAnsi="Times New Roman" w:cs="Times New Roman"/>
                <w:b/>
                <w:spacing w:val="-2"/>
              </w:rPr>
              <w:t xml:space="preserve">Down </w:t>
            </w:r>
            <w:r w:rsidRPr="00050203">
              <w:rPr>
                <w:rFonts w:ascii="Times New Roman" w:hAnsi="Times New Roman" w:cs="Times New Roman"/>
                <w:b/>
                <w:spacing w:val="-2"/>
                <w:u w:val="single"/>
              </w:rPr>
              <w:t>Payment</w:t>
            </w:r>
          </w:p>
        </w:tc>
        <w:tc>
          <w:tcPr>
            <w:tcW w:w="1260" w:type="dxa"/>
          </w:tcPr>
          <w:p w14:paraId="4A0EAA8D" w14:textId="77777777" w:rsidR="00B54CEC" w:rsidRPr="00050203" w:rsidRDefault="00B54CEC" w:rsidP="008D4351">
            <w:pPr>
              <w:tabs>
                <w:tab w:val="left" w:pos="-720"/>
              </w:tabs>
              <w:suppressAutoHyphens/>
              <w:spacing w:before="90" w:after="54"/>
              <w:jc w:val="center"/>
              <w:rPr>
                <w:rFonts w:ascii="Times New Roman" w:hAnsi="Times New Roman" w:cs="Times New Roman"/>
                <w:b/>
                <w:spacing w:val="-2"/>
              </w:rPr>
            </w:pPr>
            <w:r w:rsidRPr="00050203">
              <w:rPr>
                <w:rFonts w:ascii="Times New Roman" w:hAnsi="Times New Roman" w:cs="Times New Roman"/>
                <w:b/>
                <w:spacing w:val="-2"/>
              </w:rPr>
              <w:t xml:space="preserve">Amount of </w:t>
            </w:r>
            <w:r w:rsidRPr="00050203">
              <w:rPr>
                <w:rFonts w:ascii="Times New Roman" w:hAnsi="Times New Roman" w:cs="Times New Roman"/>
                <w:b/>
                <w:spacing w:val="-2"/>
                <w:u w:val="single"/>
              </w:rPr>
              <w:t>Obligations</w:t>
            </w:r>
          </w:p>
        </w:tc>
        <w:tc>
          <w:tcPr>
            <w:tcW w:w="1170" w:type="dxa"/>
          </w:tcPr>
          <w:p w14:paraId="2FB1B605" w14:textId="77777777" w:rsidR="00B54CEC" w:rsidRPr="00050203" w:rsidRDefault="00B54CEC" w:rsidP="008D4351">
            <w:pPr>
              <w:tabs>
                <w:tab w:val="left" w:pos="-720"/>
              </w:tabs>
              <w:suppressAutoHyphens/>
              <w:spacing w:before="90"/>
              <w:jc w:val="center"/>
              <w:rPr>
                <w:rFonts w:ascii="Times New Roman" w:hAnsi="Times New Roman" w:cs="Times New Roman"/>
                <w:b/>
                <w:spacing w:val="-2"/>
              </w:rPr>
            </w:pPr>
            <w:r w:rsidRPr="00050203">
              <w:rPr>
                <w:rFonts w:ascii="Times New Roman" w:hAnsi="Times New Roman" w:cs="Times New Roman"/>
                <w:b/>
                <w:spacing w:val="-2"/>
              </w:rPr>
              <w:t>Period of</w:t>
            </w:r>
          </w:p>
          <w:p w14:paraId="4FA0ACA4" w14:textId="77777777" w:rsidR="00B54CEC" w:rsidRPr="00050203" w:rsidRDefault="00B54CEC" w:rsidP="008D4351">
            <w:pPr>
              <w:tabs>
                <w:tab w:val="left" w:pos="-720"/>
              </w:tabs>
              <w:suppressAutoHyphens/>
              <w:spacing w:after="54"/>
              <w:jc w:val="center"/>
              <w:rPr>
                <w:rFonts w:ascii="Times New Roman" w:hAnsi="Times New Roman" w:cs="Times New Roman"/>
                <w:b/>
                <w:spacing w:val="-2"/>
              </w:rPr>
            </w:pPr>
            <w:r w:rsidRPr="00050203">
              <w:rPr>
                <w:rFonts w:ascii="Times New Roman" w:hAnsi="Times New Roman" w:cs="Times New Roman"/>
                <w:b/>
                <w:spacing w:val="-2"/>
                <w:u w:val="single"/>
              </w:rPr>
              <w:t>Usefulness</w:t>
            </w:r>
          </w:p>
        </w:tc>
      </w:tr>
      <w:tr w:rsidR="00B54CEC" w:rsidRPr="00050203" w14:paraId="57C4E82B" w14:textId="77777777" w:rsidTr="008D4351">
        <w:tc>
          <w:tcPr>
            <w:tcW w:w="450" w:type="dxa"/>
          </w:tcPr>
          <w:p w14:paraId="7E84F9D9" w14:textId="77777777" w:rsidR="00B54CEC" w:rsidRPr="00050203" w:rsidRDefault="00B54CEC" w:rsidP="008D4351">
            <w:pPr>
              <w:pStyle w:val="Footer"/>
              <w:tabs>
                <w:tab w:val="clear" w:pos="4320"/>
                <w:tab w:val="clear" w:pos="8640"/>
                <w:tab w:val="left" w:pos="-720"/>
              </w:tabs>
              <w:suppressAutoHyphens/>
              <w:spacing w:before="90" w:after="54"/>
              <w:rPr>
                <w:spacing w:val="-2"/>
                <w:sz w:val="22"/>
                <w:szCs w:val="22"/>
              </w:rPr>
            </w:pPr>
            <w:r w:rsidRPr="00050203">
              <w:rPr>
                <w:spacing w:val="-2"/>
                <w:sz w:val="22"/>
                <w:szCs w:val="22"/>
              </w:rPr>
              <w:t>A.</w:t>
            </w:r>
          </w:p>
        </w:tc>
        <w:tc>
          <w:tcPr>
            <w:tcW w:w="4590" w:type="dxa"/>
          </w:tcPr>
          <w:p w14:paraId="4E720413" w14:textId="77777777" w:rsidR="00B54CEC" w:rsidRPr="00050203" w:rsidRDefault="00B54CEC" w:rsidP="008D4351">
            <w:pPr>
              <w:tabs>
                <w:tab w:val="left" w:pos="-720"/>
              </w:tabs>
              <w:suppressAutoHyphens/>
              <w:spacing w:before="90" w:after="54"/>
              <w:jc w:val="both"/>
              <w:rPr>
                <w:rFonts w:ascii="Times New Roman" w:hAnsi="Times New Roman" w:cs="Times New Roman"/>
                <w:spacing w:val="-2"/>
              </w:rPr>
            </w:pPr>
            <w:r w:rsidRPr="00050203">
              <w:rPr>
                <w:rFonts w:ascii="Times New Roman" w:hAnsi="Times New Roman" w:cs="Times New Roman"/>
                <w:spacing w:val="-2"/>
              </w:rPr>
              <w:t>Acquisition of Certain Real Property in the Township (Block 207, Lot 12), together with the acquisition of all materials and equipment and completion of all work necessary therefor or related thereto.</w:t>
            </w:r>
          </w:p>
        </w:tc>
        <w:tc>
          <w:tcPr>
            <w:tcW w:w="1170" w:type="dxa"/>
          </w:tcPr>
          <w:p w14:paraId="07132BB1" w14:textId="77777777" w:rsidR="00B54CEC" w:rsidRPr="00050203" w:rsidRDefault="00B54CEC" w:rsidP="008D4351">
            <w:pPr>
              <w:tabs>
                <w:tab w:val="left" w:pos="-720"/>
              </w:tabs>
              <w:suppressAutoHyphens/>
              <w:spacing w:before="90" w:after="54"/>
              <w:jc w:val="center"/>
              <w:rPr>
                <w:rFonts w:ascii="Times New Roman" w:hAnsi="Times New Roman" w:cs="Times New Roman"/>
                <w:spacing w:val="-2"/>
              </w:rPr>
            </w:pPr>
            <w:r w:rsidRPr="00050203">
              <w:rPr>
                <w:rFonts w:ascii="Times New Roman" w:hAnsi="Times New Roman" w:cs="Times New Roman"/>
                <w:spacing w:val="-2"/>
              </w:rPr>
              <w:t>$30,000</w:t>
            </w:r>
          </w:p>
        </w:tc>
        <w:tc>
          <w:tcPr>
            <w:tcW w:w="990" w:type="dxa"/>
          </w:tcPr>
          <w:p w14:paraId="057FD02A" w14:textId="77777777" w:rsidR="00B54CEC" w:rsidRPr="00050203" w:rsidRDefault="00B54CEC" w:rsidP="008D4351">
            <w:pPr>
              <w:tabs>
                <w:tab w:val="left" w:pos="-720"/>
              </w:tabs>
              <w:suppressAutoHyphens/>
              <w:spacing w:before="90" w:after="54"/>
              <w:jc w:val="center"/>
              <w:rPr>
                <w:rFonts w:ascii="Times New Roman" w:hAnsi="Times New Roman" w:cs="Times New Roman"/>
                <w:spacing w:val="-2"/>
              </w:rPr>
            </w:pPr>
            <w:r w:rsidRPr="00050203">
              <w:rPr>
                <w:rFonts w:ascii="Times New Roman" w:hAnsi="Times New Roman" w:cs="Times New Roman"/>
                <w:spacing w:val="-2"/>
              </w:rPr>
              <w:t>$1,500</w:t>
            </w:r>
          </w:p>
        </w:tc>
        <w:tc>
          <w:tcPr>
            <w:tcW w:w="1260" w:type="dxa"/>
          </w:tcPr>
          <w:p w14:paraId="13618AD7" w14:textId="77777777" w:rsidR="00B54CEC" w:rsidRPr="00050203" w:rsidRDefault="00B54CEC" w:rsidP="008D4351">
            <w:pPr>
              <w:tabs>
                <w:tab w:val="left" w:pos="-720"/>
              </w:tabs>
              <w:suppressAutoHyphens/>
              <w:spacing w:before="90" w:after="54"/>
              <w:jc w:val="center"/>
              <w:rPr>
                <w:rFonts w:ascii="Times New Roman" w:hAnsi="Times New Roman" w:cs="Times New Roman"/>
                <w:spacing w:val="-2"/>
              </w:rPr>
            </w:pPr>
            <w:r w:rsidRPr="00050203">
              <w:rPr>
                <w:rFonts w:ascii="Times New Roman" w:hAnsi="Times New Roman" w:cs="Times New Roman"/>
                <w:spacing w:val="-2"/>
              </w:rPr>
              <w:t>$28,500</w:t>
            </w:r>
          </w:p>
        </w:tc>
        <w:tc>
          <w:tcPr>
            <w:tcW w:w="1170" w:type="dxa"/>
          </w:tcPr>
          <w:p w14:paraId="20181AB2" w14:textId="77777777" w:rsidR="00B54CEC" w:rsidRPr="00050203" w:rsidRDefault="00B54CEC" w:rsidP="008D4351">
            <w:pPr>
              <w:tabs>
                <w:tab w:val="left" w:pos="-720"/>
              </w:tabs>
              <w:suppressAutoHyphens/>
              <w:spacing w:before="90" w:after="54"/>
              <w:jc w:val="center"/>
              <w:rPr>
                <w:rFonts w:ascii="Times New Roman" w:hAnsi="Times New Roman" w:cs="Times New Roman"/>
                <w:spacing w:val="-2"/>
              </w:rPr>
            </w:pPr>
            <w:r w:rsidRPr="00050203">
              <w:rPr>
                <w:rFonts w:ascii="Times New Roman" w:hAnsi="Times New Roman" w:cs="Times New Roman"/>
                <w:spacing w:val="-2"/>
              </w:rPr>
              <w:t>40 years</w:t>
            </w:r>
          </w:p>
        </w:tc>
      </w:tr>
    </w:tbl>
    <w:p w14:paraId="380B9ABB" w14:textId="77777777" w:rsidR="00B54CEC" w:rsidRPr="00050203" w:rsidRDefault="00B54CEC" w:rsidP="00B54CEC">
      <w:pPr>
        <w:tabs>
          <w:tab w:val="left" w:pos="-720"/>
        </w:tabs>
        <w:suppressAutoHyphens/>
        <w:jc w:val="both"/>
        <w:rPr>
          <w:rFonts w:ascii="Times New Roman" w:hAnsi="Times New Roman" w:cs="Times New Roman"/>
          <w:spacing w:val="-2"/>
        </w:rPr>
      </w:pPr>
    </w:p>
    <w:p w14:paraId="7E8191EA" w14:textId="024F6B7E" w:rsidR="00B54CEC" w:rsidRPr="00050203" w:rsidRDefault="00B54CEC" w:rsidP="00B54CEC">
      <w:pPr>
        <w:tabs>
          <w:tab w:val="left" w:pos="-720"/>
        </w:tabs>
        <w:suppressAutoHyphens/>
        <w:jc w:val="both"/>
        <w:rPr>
          <w:rFonts w:ascii="Times New Roman" w:hAnsi="Times New Roman" w:cs="Times New Roman"/>
          <w:spacing w:val="-2"/>
        </w:rPr>
      </w:pPr>
      <w:r w:rsidRPr="00050203">
        <w:rPr>
          <w:rFonts w:ascii="Times New Roman" w:hAnsi="Times New Roman" w:cs="Times New Roman"/>
          <w:b/>
          <w:spacing w:val="-2"/>
        </w:rPr>
        <w:tab/>
      </w:r>
      <w:r w:rsidRPr="00050203">
        <w:rPr>
          <w:rFonts w:ascii="Times New Roman" w:hAnsi="Times New Roman" w:cs="Times New Roman"/>
          <w:b/>
          <w:spacing w:val="-2"/>
          <w:u w:val="single"/>
        </w:rPr>
        <w:t>Section 8.</w:t>
      </w:r>
      <w:r w:rsidRPr="00050203">
        <w:rPr>
          <w:rFonts w:ascii="Times New Roman" w:hAnsi="Times New Roman" w:cs="Times New Roman"/>
          <w:spacing w:val="-2"/>
        </w:rPr>
        <w:tab/>
        <w:t>Grants or other monies received from any governmental entity, if any, will be applied to the payment of, or repayment of obligations issued to finance, the costs of the purposes described in Section 7 above.</w:t>
      </w:r>
    </w:p>
    <w:p w14:paraId="46CDC6E7" w14:textId="3BDB6FE7" w:rsidR="00B54CEC" w:rsidRPr="00050203" w:rsidRDefault="00B54CEC" w:rsidP="00050203">
      <w:pPr>
        <w:widowControl w:val="0"/>
        <w:tabs>
          <w:tab w:val="left" w:pos="-720"/>
        </w:tabs>
        <w:suppressAutoHyphens/>
        <w:jc w:val="both"/>
        <w:rPr>
          <w:rFonts w:ascii="Times New Roman" w:hAnsi="Times New Roman" w:cs="Times New Roman"/>
          <w:spacing w:val="-2"/>
        </w:rPr>
      </w:pPr>
      <w:r w:rsidRPr="00050203">
        <w:rPr>
          <w:rFonts w:ascii="Times New Roman" w:hAnsi="Times New Roman" w:cs="Times New Roman"/>
          <w:spacing w:val="-2"/>
        </w:rPr>
        <w:tab/>
      </w:r>
      <w:r w:rsidRPr="00050203">
        <w:rPr>
          <w:rFonts w:ascii="Times New Roman" w:hAnsi="Times New Roman" w:cs="Times New Roman"/>
          <w:b/>
          <w:spacing w:val="-2"/>
          <w:u w:val="single"/>
        </w:rPr>
        <w:t>Section 9.</w:t>
      </w:r>
      <w:r w:rsidRPr="00050203">
        <w:rPr>
          <w:rFonts w:ascii="Times New Roman" w:hAnsi="Times New Roman" w:cs="Times New Roman"/>
          <w:spacing w:val="-2"/>
        </w:rPr>
        <w:tab/>
        <w:t>The average period of useful life of the purposes for the financing of which this Bond Ordinance authorizes the issuance of bonds or bond anticipation notes, taking into consideration the respective amounts of bonds or bond anticipation notes authorized for said several purposes is not less than 40 years.</w:t>
      </w:r>
    </w:p>
    <w:p w14:paraId="423587A4" w14:textId="6C60D46C" w:rsidR="00B54CEC" w:rsidRPr="00050203" w:rsidRDefault="00B54CEC" w:rsidP="00B54CEC">
      <w:pPr>
        <w:tabs>
          <w:tab w:val="left" w:pos="-720"/>
        </w:tabs>
        <w:suppressAutoHyphens/>
        <w:jc w:val="both"/>
        <w:rPr>
          <w:rFonts w:ascii="Times New Roman" w:hAnsi="Times New Roman" w:cs="Times New Roman"/>
          <w:spacing w:val="-2"/>
        </w:rPr>
      </w:pPr>
      <w:r w:rsidRPr="00050203">
        <w:rPr>
          <w:rFonts w:ascii="Times New Roman" w:hAnsi="Times New Roman" w:cs="Times New Roman"/>
          <w:b/>
          <w:spacing w:val="-2"/>
        </w:rPr>
        <w:tab/>
      </w:r>
      <w:r w:rsidRPr="00050203">
        <w:rPr>
          <w:rFonts w:ascii="Times New Roman" w:hAnsi="Times New Roman" w:cs="Times New Roman"/>
          <w:b/>
          <w:spacing w:val="-2"/>
          <w:u w:val="single"/>
        </w:rPr>
        <w:t>Section 10.</w:t>
      </w:r>
      <w:r w:rsidRPr="00050203">
        <w:rPr>
          <w:rFonts w:ascii="Times New Roman" w:hAnsi="Times New Roman" w:cs="Times New Roman"/>
          <w:spacing w:val="-2"/>
        </w:rPr>
        <w:tab/>
        <w:t xml:space="preserve">The supplemental debt statement provided for in Section 10 of the Local Bond Law, </w:t>
      </w:r>
      <w:r w:rsidRPr="00050203">
        <w:rPr>
          <w:rFonts w:ascii="Times New Roman" w:hAnsi="Times New Roman" w:cs="Times New Roman"/>
          <w:i/>
          <w:spacing w:val="-2"/>
        </w:rPr>
        <w:t>N.J.S.A.</w:t>
      </w:r>
      <w:r w:rsidRPr="00050203">
        <w:rPr>
          <w:rFonts w:ascii="Times New Roman" w:hAnsi="Times New Roman" w:cs="Times New Roman"/>
          <w:spacing w:val="-2"/>
        </w:rPr>
        <w:t xml:space="preserve"> 40A:2-10, was duly filed in the office of the Municipal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050203">
        <w:rPr>
          <w:rFonts w:ascii="Times New Roman" w:hAnsi="Times New Roman" w:cs="Times New Roman"/>
          <w:i/>
          <w:spacing w:val="-2"/>
        </w:rPr>
        <w:t>N.J.S.A</w:t>
      </w:r>
      <w:r w:rsidRPr="00050203">
        <w:rPr>
          <w:rFonts w:ascii="Times New Roman" w:hAnsi="Times New Roman" w:cs="Times New Roman"/>
          <w:spacing w:val="-2"/>
        </w:rPr>
        <w:t xml:space="preserve">. 40A:2-43, is increased by this Bond Ordinance by $28,500. </w:t>
      </w:r>
    </w:p>
    <w:p w14:paraId="4197FB65" w14:textId="59C22C78" w:rsidR="00B54CEC" w:rsidRPr="00050203" w:rsidRDefault="00B54CEC" w:rsidP="00B54CEC">
      <w:pPr>
        <w:tabs>
          <w:tab w:val="left" w:pos="-720"/>
        </w:tabs>
        <w:suppressAutoHyphens/>
        <w:jc w:val="both"/>
        <w:rPr>
          <w:rFonts w:ascii="Times New Roman" w:hAnsi="Times New Roman" w:cs="Times New Roman"/>
          <w:spacing w:val="-2"/>
        </w:rPr>
      </w:pPr>
      <w:r w:rsidRPr="00050203">
        <w:rPr>
          <w:rFonts w:ascii="Times New Roman" w:hAnsi="Times New Roman" w:cs="Times New Roman"/>
          <w:b/>
          <w:spacing w:val="-2"/>
        </w:rPr>
        <w:tab/>
      </w:r>
      <w:r w:rsidRPr="00050203">
        <w:rPr>
          <w:rFonts w:ascii="Times New Roman" w:hAnsi="Times New Roman" w:cs="Times New Roman"/>
          <w:b/>
          <w:spacing w:val="-2"/>
          <w:u w:val="single"/>
        </w:rPr>
        <w:t>Section 11.</w:t>
      </w:r>
      <w:r w:rsidRPr="00050203">
        <w:rPr>
          <w:rFonts w:ascii="Times New Roman" w:hAnsi="Times New Roman" w:cs="Times New Roman"/>
          <w:spacing w:val="-2"/>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050203">
        <w:rPr>
          <w:rFonts w:ascii="Times New Roman" w:hAnsi="Times New Roman" w:cs="Times New Roman"/>
          <w:i/>
          <w:spacing w:val="-2"/>
        </w:rPr>
        <w:t>ad valorem</w:t>
      </w:r>
      <w:r w:rsidRPr="00050203">
        <w:rPr>
          <w:rFonts w:ascii="Times New Roman" w:hAnsi="Times New Roman" w:cs="Times New Roman"/>
          <w:spacing w:val="-2"/>
        </w:rPr>
        <w:t xml:space="preserve"> taxes on all taxable real property without limitation as to rate or amount for the payment thereof.</w:t>
      </w:r>
    </w:p>
    <w:p w14:paraId="13F541FD" w14:textId="0930CD8A" w:rsidR="00B54CEC" w:rsidRPr="00050203" w:rsidRDefault="00B54CEC" w:rsidP="00B54CEC">
      <w:pPr>
        <w:tabs>
          <w:tab w:val="left" w:pos="-720"/>
        </w:tabs>
        <w:suppressAutoHyphens/>
        <w:jc w:val="both"/>
        <w:rPr>
          <w:rFonts w:ascii="Times New Roman" w:hAnsi="Times New Roman" w:cs="Times New Roman"/>
          <w:spacing w:val="-2"/>
        </w:rPr>
      </w:pPr>
      <w:r w:rsidRPr="00050203">
        <w:rPr>
          <w:rFonts w:ascii="Times New Roman" w:hAnsi="Times New Roman" w:cs="Times New Roman"/>
          <w:spacing w:val="-2"/>
        </w:rPr>
        <w:tab/>
      </w:r>
      <w:r w:rsidRPr="00050203">
        <w:rPr>
          <w:rFonts w:ascii="Times New Roman" w:hAnsi="Times New Roman" w:cs="Times New Roman"/>
          <w:b/>
          <w:spacing w:val="-2"/>
          <w:u w:val="single"/>
        </w:rPr>
        <w:t>Section 12.</w:t>
      </w:r>
      <w:r w:rsidRPr="00050203">
        <w:rPr>
          <w:rFonts w:ascii="Times New Roman" w:hAnsi="Times New Roman" w:cs="Times New Roman"/>
          <w:b/>
          <w:spacing w:val="-2"/>
        </w:rPr>
        <w:tab/>
      </w:r>
      <w:r w:rsidRPr="00050203">
        <w:rPr>
          <w:rFonts w:ascii="Times New Roman" w:hAnsi="Times New Roman" w:cs="Times New Roman"/>
          <w:spacing w:val="-2"/>
        </w:rPr>
        <w:t xml:space="preserve">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Municipal Clerk and available for inspection.  </w:t>
      </w:r>
    </w:p>
    <w:p w14:paraId="3C84AC30" w14:textId="3049E7B9" w:rsidR="00B54CEC" w:rsidRPr="00050203" w:rsidRDefault="00B54CEC" w:rsidP="00B54CEC">
      <w:pPr>
        <w:tabs>
          <w:tab w:val="left" w:pos="0"/>
        </w:tabs>
        <w:suppressAutoHyphens/>
        <w:jc w:val="both"/>
        <w:rPr>
          <w:rFonts w:ascii="Times New Roman" w:hAnsi="Times New Roman" w:cs="Times New Roman"/>
          <w:spacing w:val="-2"/>
        </w:rPr>
      </w:pPr>
      <w:r w:rsidRPr="00050203">
        <w:rPr>
          <w:rFonts w:ascii="Times New Roman" w:hAnsi="Times New Roman" w:cs="Times New Roman"/>
          <w:b/>
          <w:spacing w:val="-2"/>
        </w:rPr>
        <w:tab/>
      </w:r>
      <w:r w:rsidRPr="00050203">
        <w:rPr>
          <w:rFonts w:ascii="Times New Roman" w:hAnsi="Times New Roman" w:cs="Times New Roman"/>
          <w:b/>
          <w:spacing w:val="-2"/>
          <w:u w:val="single"/>
        </w:rPr>
        <w:t>Section 13.</w:t>
      </w:r>
      <w:r w:rsidRPr="00050203">
        <w:rPr>
          <w:rFonts w:ascii="Times New Roman" w:hAnsi="Times New Roman" w:cs="Times New Roman"/>
          <w:spacing w:val="-2"/>
        </w:rPr>
        <w:t xml:space="preserve">  </w:t>
      </w:r>
      <w:r w:rsidRPr="00050203">
        <w:rPr>
          <w:rFonts w:ascii="Times New Roman" w:hAnsi="Times New Roman" w:cs="Times New Roman"/>
          <w:spacing w:val="-2"/>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351A4C9F" w14:textId="1E4B6DB7" w:rsidR="00B54CEC" w:rsidRPr="00050203" w:rsidRDefault="00B54CEC" w:rsidP="00B54CEC">
      <w:pPr>
        <w:widowControl w:val="0"/>
        <w:tabs>
          <w:tab w:val="left" w:pos="-1440"/>
          <w:tab w:val="left" w:pos="-720"/>
        </w:tabs>
        <w:suppressAutoHyphens/>
        <w:jc w:val="both"/>
        <w:rPr>
          <w:rFonts w:ascii="Times New Roman" w:hAnsi="Times New Roman" w:cs="Times New Roman"/>
          <w:spacing w:val="-2"/>
        </w:rPr>
      </w:pPr>
      <w:r w:rsidRPr="00050203">
        <w:rPr>
          <w:rFonts w:ascii="Times New Roman" w:hAnsi="Times New Roman" w:cs="Times New Roman"/>
          <w:b/>
          <w:spacing w:val="-2"/>
        </w:rPr>
        <w:tab/>
      </w:r>
      <w:r w:rsidRPr="00050203">
        <w:rPr>
          <w:rFonts w:ascii="Times New Roman" w:hAnsi="Times New Roman" w:cs="Times New Roman"/>
          <w:b/>
          <w:spacing w:val="-2"/>
          <w:u w:val="single"/>
        </w:rPr>
        <w:t>Section 14.</w:t>
      </w:r>
      <w:r w:rsidRPr="00050203">
        <w:rPr>
          <w:rFonts w:ascii="Times New Roman" w:hAnsi="Times New Roman" w:cs="Times New Roman"/>
          <w:spacing w:val="-2"/>
        </w:rPr>
        <w:tab/>
        <w:t>To the extent that any bonds or bond anticipation notes authorized pursuant to this Bond Ordinance are issued as tax-exempt obligations, the Township hereby covenants as follows:</w:t>
      </w:r>
    </w:p>
    <w:p w14:paraId="3964E4ED" w14:textId="4EBCC039" w:rsidR="00B54CEC" w:rsidRPr="00050203" w:rsidRDefault="00B54CEC" w:rsidP="00B54CEC">
      <w:pPr>
        <w:widowControl w:val="0"/>
        <w:tabs>
          <w:tab w:val="left" w:pos="-1440"/>
          <w:tab w:val="left" w:pos="-720"/>
        </w:tabs>
        <w:suppressAutoHyphens/>
        <w:jc w:val="both"/>
        <w:rPr>
          <w:rFonts w:ascii="Times New Roman" w:hAnsi="Times New Roman" w:cs="Times New Roman"/>
          <w:spacing w:val="-2"/>
        </w:rPr>
      </w:pPr>
      <w:r w:rsidRPr="00050203">
        <w:rPr>
          <w:rFonts w:ascii="Times New Roman" w:hAnsi="Times New Roman" w:cs="Times New Roman"/>
          <w:spacing w:val="-2"/>
        </w:rPr>
        <w:tab/>
      </w:r>
      <w:r w:rsidRPr="00050203">
        <w:rPr>
          <w:rFonts w:ascii="Times New Roman" w:hAnsi="Times New Roman" w:cs="Times New Roman"/>
          <w:spacing w:val="-2"/>
        </w:rPr>
        <w:tab/>
        <w:t>(a)</w:t>
      </w:r>
      <w:r w:rsidRPr="00050203">
        <w:rPr>
          <w:rFonts w:ascii="Times New Roman" w:hAnsi="Times New Roman" w:cs="Times New Roman"/>
          <w:spacing w:val="-2"/>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539CC487" w14:textId="3A273422" w:rsidR="00B54CEC" w:rsidRPr="00050203" w:rsidRDefault="00B54CEC" w:rsidP="00B54CEC">
      <w:pPr>
        <w:widowControl w:val="0"/>
        <w:tabs>
          <w:tab w:val="left" w:pos="-1440"/>
          <w:tab w:val="left" w:pos="-720"/>
        </w:tabs>
        <w:suppressAutoHyphens/>
        <w:jc w:val="both"/>
        <w:rPr>
          <w:rFonts w:ascii="Times New Roman" w:hAnsi="Times New Roman" w:cs="Times New Roman"/>
          <w:spacing w:val="-2"/>
        </w:rPr>
      </w:pPr>
      <w:r w:rsidRPr="00050203">
        <w:rPr>
          <w:rFonts w:ascii="Times New Roman" w:hAnsi="Times New Roman" w:cs="Times New Roman"/>
          <w:spacing w:val="-2"/>
        </w:rPr>
        <w:tab/>
      </w:r>
      <w:r w:rsidRPr="00050203">
        <w:rPr>
          <w:rFonts w:ascii="Times New Roman" w:hAnsi="Times New Roman" w:cs="Times New Roman"/>
          <w:spacing w:val="-2"/>
        </w:rPr>
        <w:tab/>
        <w:t>(b)</w:t>
      </w:r>
      <w:r w:rsidRPr="00050203">
        <w:rPr>
          <w:rFonts w:ascii="Times New Roman" w:hAnsi="Times New Roman" w:cs="Times New Roman"/>
          <w:spacing w:val="-2"/>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015EB076" w14:textId="0D07C5A3" w:rsidR="00B54CEC" w:rsidRPr="00050203" w:rsidRDefault="00B54CEC" w:rsidP="00B54CEC">
      <w:pPr>
        <w:widowControl w:val="0"/>
        <w:tabs>
          <w:tab w:val="left" w:pos="-1440"/>
          <w:tab w:val="left" w:pos="-720"/>
        </w:tabs>
        <w:suppressAutoHyphens/>
        <w:jc w:val="both"/>
        <w:rPr>
          <w:rFonts w:ascii="Times New Roman" w:hAnsi="Times New Roman" w:cs="Times New Roman"/>
          <w:spacing w:val="-2"/>
        </w:rPr>
      </w:pPr>
      <w:r w:rsidRPr="00050203">
        <w:rPr>
          <w:rFonts w:ascii="Times New Roman" w:hAnsi="Times New Roman" w:cs="Times New Roman"/>
          <w:spacing w:val="-2"/>
        </w:rPr>
        <w:tab/>
      </w:r>
      <w:r w:rsidRPr="00050203">
        <w:rPr>
          <w:rFonts w:ascii="Times New Roman" w:hAnsi="Times New Roman" w:cs="Times New Roman"/>
          <w:spacing w:val="-2"/>
        </w:rPr>
        <w:tab/>
        <w:t>(c)</w:t>
      </w:r>
      <w:r w:rsidRPr="00050203">
        <w:rPr>
          <w:rFonts w:ascii="Times New Roman" w:hAnsi="Times New Roman" w:cs="Times New Roman"/>
          <w:spacing w:val="-2"/>
        </w:rPr>
        <w:tab/>
        <w:t xml:space="preserve">it shall calculate or cause to be calculated and pay, when due, the </w:t>
      </w:r>
      <w:proofErr w:type="spellStart"/>
      <w:r w:rsidRPr="00050203">
        <w:rPr>
          <w:rFonts w:ascii="Times New Roman" w:hAnsi="Times New Roman" w:cs="Times New Roman"/>
          <w:spacing w:val="-2"/>
        </w:rPr>
        <w:t>rebatable</w:t>
      </w:r>
      <w:proofErr w:type="spellEnd"/>
      <w:r w:rsidRPr="00050203">
        <w:rPr>
          <w:rFonts w:ascii="Times New Roman" w:hAnsi="Times New Roman" w:cs="Times New Roman"/>
          <w:spacing w:val="-2"/>
        </w:rPr>
        <w:t xml:space="preserve"> arbitrage with respect to the "gross proceeds" (as such term is used in Section 148(f) of the Code) of the bonds or bond anticipation notes;</w:t>
      </w:r>
    </w:p>
    <w:p w14:paraId="28A45F15" w14:textId="77777777" w:rsidR="00B54CEC" w:rsidRPr="00050203" w:rsidRDefault="00B54CEC" w:rsidP="00B54CEC">
      <w:pPr>
        <w:widowControl w:val="0"/>
        <w:tabs>
          <w:tab w:val="left" w:pos="-1440"/>
          <w:tab w:val="left" w:pos="-720"/>
        </w:tabs>
        <w:suppressAutoHyphens/>
        <w:jc w:val="both"/>
        <w:rPr>
          <w:rFonts w:ascii="Times New Roman" w:hAnsi="Times New Roman" w:cs="Times New Roman"/>
          <w:spacing w:val="-2"/>
        </w:rPr>
      </w:pPr>
      <w:r w:rsidRPr="00050203">
        <w:rPr>
          <w:rFonts w:ascii="Times New Roman" w:hAnsi="Times New Roman" w:cs="Times New Roman"/>
          <w:spacing w:val="-2"/>
        </w:rPr>
        <w:tab/>
      </w:r>
      <w:r w:rsidRPr="00050203">
        <w:rPr>
          <w:rFonts w:ascii="Times New Roman" w:hAnsi="Times New Roman" w:cs="Times New Roman"/>
          <w:spacing w:val="-2"/>
        </w:rPr>
        <w:tab/>
        <w:t>(d)</w:t>
      </w:r>
      <w:r w:rsidRPr="00050203">
        <w:rPr>
          <w:rFonts w:ascii="Times New Roman" w:hAnsi="Times New Roman" w:cs="Times New Roman"/>
          <w:spacing w:val="-2"/>
        </w:rPr>
        <w:tab/>
        <w:t>it shall timely file with the Ogden, Utah Service Center of the Internal Revenue Service, such information report or reports as may be required by Sections 148(f) and 149(e) of the Code; and</w:t>
      </w:r>
    </w:p>
    <w:p w14:paraId="44E075A8" w14:textId="77777777" w:rsidR="00B54CEC" w:rsidRPr="00050203" w:rsidRDefault="00B54CEC" w:rsidP="00B54CEC">
      <w:pPr>
        <w:widowControl w:val="0"/>
        <w:tabs>
          <w:tab w:val="left" w:pos="-1440"/>
          <w:tab w:val="left" w:pos="-720"/>
        </w:tabs>
        <w:suppressAutoHyphens/>
        <w:jc w:val="both"/>
        <w:rPr>
          <w:rFonts w:ascii="Times New Roman" w:hAnsi="Times New Roman" w:cs="Times New Roman"/>
          <w:spacing w:val="-2"/>
        </w:rPr>
      </w:pPr>
    </w:p>
    <w:p w14:paraId="32A615FA" w14:textId="7E35A40D" w:rsidR="00B54CEC" w:rsidRPr="00050203" w:rsidRDefault="00B54CEC" w:rsidP="00050203">
      <w:pPr>
        <w:widowControl w:val="0"/>
        <w:tabs>
          <w:tab w:val="left" w:pos="-1440"/>
          <w:tab w:val="left" w:pos="-720"/>
        </w:tabs>
        <w:suppressAutoHyphens/>
        <w:jc w:val="both"/>
        <w:rPr>
          <w:rFonts w:ascii="Times New Roman" w:hAnsi="Times New Roman" w:cs="Times New Roman"/>
          <w:b/>
          <w:spacing w:val="-2"/>
        </w:rPr>
      </w:pPr>
      <w:r w:rsidRPr="00050203">
        <w:rPr>
          <w:rFonts w:ascii="Times New Roman" w:hAnsi="Times New Roman" w:cs="Times New Roman"/>
          <w:spacing w:val="-2"/>
        </w:rPr>
        <w:lastRenderedPageBreak/>
        <w:tab/>
      </w:r>
      <w:r w:rsidRPr="00050203">
        <w:rPr>
          <w:rFonts w:ascii="Times New Roman" w:hAnsi="Times New Roman" w:cs="Times New Roman"/>
          <w:spacing w:val="-2"/>
        </w:rPr>
        <w:tab/>
        <w:t>(e)</w:t>
      </w:r>
      <w:r w:rsidRPr="00050203">
        <w:rPr>
          <w:rFonts w:ascii="Times New Roman" w:hAnsi="Times New Roman" w:cs="Times New Roman"/>
          <w:spacing w:val="-2"/>
        </w:rPr>
        <w:tab/>
        <w:t>it shall take no action that would cause the bonds or bond anticipation notes to be "federally guaranteed" within the meaning of Section 149(b) of the Code.</w:t>
      </w:r>
    </w:p>
    <w:p w14:paraId="7F184A60" w14:textId="6AE37C82" w:rsidR="00B54CEC" w:rsidRPr="00050203" w:rsidRDefault="00B54CEC" w:rsidP="00B54CEC">
      <w:pPr>
        <w:tabs>
          <w:tab w:val="left" w:pos="-720"/>
        </w:tabs>
        <w:suppressAutoHyphens/>
        <w:jc w:val="both"/>
        <w:rPr>
          <w:rFonts w:ascii="Times New Roman" w:hAnsi="Times New Roman" w:cs="Times New Roman"/>
          <w:spacing w:val="-2"/>
        </w:rPr>
      </w:pPr>
      <w:r w:rsidRPr="00050203">
        <w:rPr>
          <w:rFonts w:ascii="Times New Roman" w:hAnsi="Times New Roman" w:cs="Times New Roman"/>
          <w:b/>
          <w:spacing w:val="-2"/>
        </w:rPr>
        <w:tab/>
      </w:r>
      <w:r w:rsidRPr="00050203">
        <w:rPr>
          <w:rFonts w:ascii="Times New Roman" w:hAnsi="Times New Roman" w:cs="Times New Roman"/>
          <w:b/>
          <w:spacing w:val="-2"/>
          <w:u w:val="single"/>
        </w:rPr>
        <w:t>Section 15.</w:t>
      </w:r>
      <w:r w:rsidRPr="00050203">
        <w:rPr>
          <w:rFonts w:ascii="Times New Roman" w:hAnsi="Times New Roman" w:cs="Times New Roman"/>
          <w:spacing w:val="-2"/>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747715DA" w14:textId="342C75BF" w:rsidR="00B54CEC" w:rsidRPr="00050203" w:rsidRDefault="00B54CEC" w:rsidP="00B54CEC">
      <w:pPr>
        <w:tabs>
          <w:tab w:val="left" w:pos="-720"/>
        </w:tabs>
        <w:suppressAutoHyphens/>
        <w:jc w:val="both"/>
        <w:rPr>
          <w:rFonts w:ascii="Times New Roman" w:hAnsi="Times New Roman" w:cs="Times New Roman"/>
          <w:spacing w:val="-2"/>
        </w:rPr>
      </w:pPr>
      <w:r w:rsidRPr="00050203">
        <w:rPr>
          <w:rFonts w:ascii="Times New Roman" w:hAnsi="Times New Roman" w:cs="Times New Roman"/>
          <w:b/>
          <w:spacing w:val="-2"/>
        </w:rPr>
        <w:tab/>
      </w:r>
      <w:r w:rsidRPr="00050203">
        <w:rPr>
          <w:rFonts w:ascii="Times New Roman" w:hAnsi="Times New Roman" w:cs="Times New Roman"/>
          <w:b/>
          <w:spacing w:val="-2"/>
          <w:u w:val="single"/>
        </w:rPr>
        <w:t>Section 16.</w:t>
      </w:r>
      <w:r w:rsidRPr="00050203">
        <w:rPr>
          <w:rFonts w:ascii="Times New Roman" w:hAnsi="Times New Roman" w:cs="Times New Roman"/>
          <w:spacing w:val="-2"/>
        </w:rPr>
        <w:tab/>
        <w:t>All ordinances, or parts of ordinances, inconsistent herewith are hereby repealed to the extent of such inconsistency.</w:t>
      </w:r>
    </w:p>
    <w:p w14:paraId="279C2D86" w14:textId="77777777" w:rsidR="00B54CEC" w:rsidRPr="00050203" w:rsidRDefault="00B54CEC" w:rsidP="00B54CEC">
      <w:pPr>
        <w:pStyle w:val="Heading1"/>
        <w:ind w:left="0"/>
        <w:rPr>
          <w:spacing w:val="-2"/>
          <w:sz w:val="22"/>
          <w:szCs w:val="22"/>
        </w:rPr>
      </w:pPr>
      <w:r w:rsidRPr="00050203">
        <w:rPr>
          <w:b w:val="0"/>
          <w:spacing w:val="-2"/>
          <w:sz w:val="22"/>
          <w:szCs w:val="22"/>
        </w:rPr>
        <w:tab/>
      </w:r>
      <w:r w:rsidRPr="00050203">
        <w:rPr>
          <w:b w:val="0"/>
          <w:spacing w:val="-2"/>
          <w:sz w:val="22"/>
          <w:szCs w:val="22"/>
          <w:u w:val="single"/>
        </w:rPr>
        <w:t>Section 17.</w:t>
      </w:r>
      <w:r w:rsidRPr="00050203">
        <w:rPr>
          <w:spacing w:val="-2"/>
          <w:sz w:val="22"/>
          <w:szCs w:val="22"/>
        </w:rPr>
        <w:tab/>
        <w:t>In accordance with the Local Bond Law, this Bond Ordinance shall take effect twenty (20) days after the first publication thereof after final passage.</w:t>
      </w:r>
    </w:p>
    <w:p w14:paraId="4DC5EA3A" w14:textId="77777777" w:rsidR="00B54CEC" w:rsidRPr="00050203" w:rsidRDefault="00B54CEC" w:rsidP="00B54CEC">
      <w:pPr>
        <w:pStyle w:val="Heading1"/>
        <w:ind w:left="0"/>
        <w:rPr>
          <w:spacing w:val="-2"/>
          <w:sz w:val="22"/>
          <w:szCs w:val="22"/>
        </w:rPr>
      </w:pPr>
    </w:p>
    <w:p w14:paraId="6B9F560B" w14:textId="77777777" w:rsidR="00B54CEC" w:rsidRPr="00050203" w:rsidRDefault="00B54CEC" w:rsidP="00B54CEC">
      <w:pPr>
        <w:pStyle w:val="Heading1"/>
        <w:ind w:left="0"/>
        <w:rPr>
          <w:spacing w:val="-2"/>
          <w:sz w:val="22"/>
          <w:szCs w:val="22"/>
        </w:rPr>
      </w:pPr>
    </w:p>
    <w:p w14:paraId="65E30A08" w14:textId="77777777" w:rsidR="00B54CEC" w:rsidRPr="00050203" w:rsidRDefault="00B54CEC" w:rsidP="00B54CEC">
      <w:pPr>
        <w:pStyle w:val="Heading1"/>
        <w:ind w:left="0"/>
        <w:rPr>
          <w:spacing w:val="-2"/>
          <w:sz w:val="22"/>
          <w:szCs w:val="22"/>
        </w:rPr>
      </w:pPr>
    </w:p>
    <w:p w14:paraId="3AC20416" w14:textId="77777777" w:rsidR="00B54CEC" w:rsidRPr="00050203" w:rsidRDefault="00B54CEC" w:rsidP="00B54CE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14:ligatures w14:val="none"/>
        </w:rPr>
      </w:pPr>
      <w:r w:rsidRPr="00050203">
        <w:rPr>
          <w:rFonts w:ascii="Times New Roman" w:eastAsia="Times New Roman" w:hAnsi="Times New Roman" w:cs="Times New Roman"/>
          <w:b/>
          <w:spacing w:val="-3"/>
          <w14:ligatures w14:val="none"/>
        </w:rPr>
        <w:t>ATTEST:</w:t>
      </w:r>
      <w:r w:rsidRPr="00050203">
        <w:rPr>
          <w:rFonts w:ascii="Times New Roman" w:eastAsia="Times New Roman" w:hAnsi="Times New Roman" w:cs="Times New Roman"/>
          <w:bCs/>
          <w:spacing w:val="-3"/>
          <w14:ligatures w14:val="none"/>
        </w:rPr>
        <w:tab/>
      </w:r>
      <w:r w:rsidRPr="00050203">
        <w:rPr>
          <w:rFonts w:ascii="Times New Roman" w:eastAsia="Times New Roman" w:hAnsi="Times New Roman" w:cs="Times New Roman"/>
          <w:bCs/>
          <w:spacing w:val="-3"/>
          <w14:ligatures w14:val="none"/>
        </w:rPr>
        <w:tab/>
      </w:r>
      <w:r w:rsidRPr="00050203">
        <w:rPr>
          <w:rFonts w:ascii="Times New Roman" w:eastAsia="Times New Roman" w:hAnsi="Times New Roman" w:cs="Times New Roman"/>
          <w:bCs/>
          <w:spacing w:val="-3"/>
          <w14:ligatures w14:val="none"/>
        </w:rPr>
        <w:tab/>
      </w:r>
      <w:r w:rsidRPr="00050203">
        <w:rPr>
          <w:rFonts w:ascii="Times New Roman" w:eastAsia="Times New Roman" w:hAnsi="Times New Roman" w:cs="Times New Roman"/>
          <w:bCs/>
          <w:spacing w:val="-3"/>
          <w14:ligatures w14:val="none"/>
        </w:rPr>
        <w:tab/>
      </w:r>
      <w:r w:rsidRPr="00050203">
        <w:rPr>
          <w:rFonts w:ascii="Times New Roman" w:eastAsia="Times New Roman" w:hAnsi="Times New Roman" w:cs="Times New Roman"/>
          <w:bCs/>
          <w:spacing w:val="-3"/>
          <w14:ligatures w14:val="none"/>
        </w:rPr>
        <w:tab/>
      </w:r>
      <w:r w:rsidRPr="00050203">
        <w:rPr>
          <w:rFonts w:ascii="Times New Roman" w:eastAsia="Times New Roman" w:hAnsi="Times New Roman" w:cs="Times New Roman"/>
          <w:bCs/>
          <w:spacing w:val="-3"/>
          <w14:ligatures w14:val="none"/>
        </w:rPr>
        <w:tab/>
      </w:r>
      <w:r w:rsidRPr="00050203">
        <w:rPr>
          <w:rFonts w:ascii="Times New Roman" w:eastAsia="Times New Roman" w:hAnsi="Times New Roman" w:cs="Times New Roman"/>
          <w:b/>
          <w:spacing w:val="-3"/>
          <w14:ligatures w14:val="none"/>
        </w:rPr>
        <w:t>TOWNSHIP OF VOORHEES</w:t>
      </w:r>
    </w:p>
    <w:p w14:paraId="4023975C" w14:textId="77777777" w:rsidR="00B54CEC" w:rsidRPr="00050203" w:rsidRDefault="00B54CEC" w:rsidP="00B54CE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30727652" w14:textId="77777777" w:rsidR="00B54CEC" w:rsidRPr="00050203" w:rsidRDefault="00B54CEC" w:rsidP="00B54CE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3231EFB9" w14:textId="77777777" w:rsidR="00B54CEC" w:rsidRPr="00050203" w:rsidRDefault="00B54CEC" w:rsidP="00B54CE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050203">
        <w:rPr>
          <w:rFonts w:ascii="Times New Roman" w:eastAsia="Times New Roman" w:hAnsi="Times New Roman" w:cs="Times New Roman"/>
          <w:bCs/>
          <w:spacing w:val="-3"/>
          <w14:ligatures w14:val="none"/>
        </w:rPr>
        <w:t>_____________________________</w:t>
      </w:r>
      <w:r w:rsidRPr="00050203">
        <w:rPr>
          <w:rFonts w:ascii="Times New Roman" w:eastAsia="Times New Roman" w:hAnsi="Times New Roman" w:cs="Times New Roman"/>
          <w:bCs/>
          <w:spacing w:val="-3"/>
          <w14:ligatures w14:val="none"/>
        </w:rPr>
        <w:tab/>
      </w:r>
      <w:r w:rsidRPr="00050203">
        <w:rPr>
          <w:rFonts w:ascii="Times New Roman" w:eastAsia="Times New Roman" w:hAnsi="Times New Roman" w:cs="Times New Roman"/>
          <w:bCs/>
          <w:spacing w:val="-3"/>
          <w14:ligatures w14:val="none"/>
        </w:rPr>
        <w:tab/>
      </w:r>
      <w:r w:rsidRPr="00050203">
        <w:rPr>
          <w:rFonts w:ascii="Times New Roman" w:eastAsia="Times New Roman" w:hAnsi="Times New Roman" w:cs="Times New Roman"/>
          <w:bCs/>
          <w:spacing w:val="-3"/>
          <w14:ligatures w14:val="none"/>
        </w:rPr>
        <w:tab/>
        <w:t>____________________________</w:t>
      </w:r>
    </w:p>
    <w:p w14:paraId="40C64E12" w14:textId="77777777" w:rsidR="00B54CEC" w:rsidRPr="00050203" w:rsidRDefault="00B54CEC" w:rsidP="00B54CE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050203">
        <w:rPr>
          <w:rFonts w:ascii="Times New Roman" w:eastAsia="Times New Roman" w:hAnsi="Times New Roman" w:cs="Times New Roman"/>
          <w:bCs/>
          <w:spacing w:val="-3"/>
          <w14:ligatures w14:val="none"/>
        </w:rPr>
        <w:t>Dee Ober, RMC, Township Clerk</w:t>
      </w:r>
      <w:r w:rsidRPr="00050203">
        <w:rPr>
          <w:rFonts w:ascii="Times New Roman" w:eastAsia="Times New Roman" w:hAnsi="Times New Roman" w:cs="Times New Roman"/>
          <w:bCs/>
          <w:spacing w:val="-3"/>
          <w14:ligatures w14:val="none"/>
        </w:rPr>
        <w:tab/>
      </w:r>
      <w:r w:rsidRPr="00050203">
        <w:rPr>
          <w:rFonts w:ascii="Times New Roman" w:eastAsia="Times New Roman" w:hAnsi="Times New Roman" w:cs="Times New Roman"/>
          <w:bCs/>
          <w:spacing w:val="-3"/>
          <w14:ligatures w14:val="none"/>
        </w:rPr>
        <w:tab/>
      </w:r>
      <w:r w:rsidRPr="00050203">
        <w:rPr>
          <w:rFonts w:ascii="Times New Roman" w:eastAsia="Times New Roman" w:hAnsi="Times New Roman" w:cs="Times New Roman"/>
          <w:bCs/>
          <w:spacing w:val="-3"/>
          <w14:ligatures w14:val="none"/>
        </w:rPr>
        <w:tab/>
        <w:t>By:  Michael R. Mignogna, Mayor</w:t>
      </w:r>
    </w:p>
    <w:p w14:paraId="12ADD56B" w14:textId="77777777" w:rsidR="00B54CEC" w:rsidRPr="00050203" w:rsidRDefault="00B54CEC" w:rsidP="00B54CE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31E12B49" w14:textId="77777777" w:rsidR="00B54CEC" w:rsidRPr="00050203" w:rsidRDefault="00B54CEC" w:rsidP="00B54CE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264658F3" w14:textId="77777777" w:rsidR="00B54CEC" w:rsidRPr="00050203" w:rsidRDefault="00B54CEC" w:rsidP="00B54CE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14:ligatures w14:val="none"/>
        </w:rPr>
      </w:pPr>
      <w:r w:rsidRPr="00050203">
        <w:rPr>
          <w:rFonts w:ascii="Times New Roman" w:eastAsia="Times New Roman" w:hAnsi="Times New Roman" w:cs="Times New Roman"/>
          <w:b/>
          <w:bCs/>
          <w:spacing w:val="-3"/>
          <w14:ligatures w14:val="none"/>
        </w:rPr>
        <w:tab/>
      </w:r>
      <w:r w:rsidRPr="00050203">
        <w:rPr>
          <w:rFonts w:ascii="Times New Roman" w:eastAsia="Times New Roman" w:hAnsi="Times New Roman" w:cs="Times New Roman"/>
          <w:b/>
          <w:bCs/>
          <w:spacing w:val="-3"/>
          <w14:ligatures w14:val="none"/>
        </w:rPr>
        <w:tab/>
      </w:r>
      <w:r w:rsidRPr="00050203">
        <w:rPr>
          <w:rFonts w:ascii="Times New Roman" w:eastAsia="Times New Roman" w:hAnsi="Times New Roman" w:cs="Times New Roman"/>
          <w:b/>
          <w:bCs/>
          <w:spacing w:val="-3"/>
          <w14:ligatures w14:val="none"/>
        </w:rPr>
        <w:tab/>
      </w:r>
      <w:r w:rsidRPr="00050203">
        <w:rPr>
          <w:rFonts w:ascii="Times New Roman" w:eastAsia="Times New Roman" w:hAnsi="Times New Roman" w:cs="Times New Roman"/>
          <w:b/>
          <w:bCs/>
          <w:spacing w:val="-3"/>
          <w14:ligatures w14:val="none"/>
        </w:rPr>
        <w:tab/>
      </w:r>
      <w:r w:rsidRPr="00050203">
        <w:rPr>
          <w:rFonts w:ascii="Times New Roman" w:eastAsia="Times New Roman" w:hAnsi="Times New Roman" w:cs="Times New Roman"/>
          <w:b/>
          <w:bCs/>
          <w:spacing w:val="-3"/>
          <w14:ligatures w14:val="none"/>
        </w:rPr>
        <w:tab/>
      </w:r>
      <w:r w:rsidRPr="00050203">
        <w:rPr>
          <w:rFonts w:ascii="Times New Roman" w:eastAsia="Times New Roman" w:hAnsi="Times New Roman" w:cs="Times New Roman"/>
          <w:b/>
          <w:bCs/>
          <w:spacing w:val="-3"/>
          <w14:ligatures w14:val="none"/>
        </w:rPr>
        <w:tab/>
      </w:r>
      <w:r w:rsidRPr="00050203">
        <w:rPr>
          <w:rFonts w:ascii="Times New Roman" w:eastAsia="Times New Roman" w:hAnsi="Times New Roman" w:cs="Times New Roman"/>
          <w:b/>
          <w:bCs/>
          <w:spacing w:val="-3"/>
          <w14:ligatures w14:val="none"/>
        </w:rPr>
        <w:tab/>
      </w:r>
    </w:p>
    <w:p w14:paraId="73CF3C6A" w14:textId="7EF1E69E" w:rsidR="00B54CEC" w:rsidRPr="00050203" w:rsidRDefault="00B54CEC" w:rsidP="00050203">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r w:rsidRPr="00050203">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introduced by the Mayor and Township Committee at their meeting of May </w:t>
      </w:r>
      <w:r w:rsidR="00050203">
        <w:rPr>
          <w:rFonts w:ascii="Times New Roman" w:eastAsia="Times New Roman" w:hAnsi="Times New Roman" w:cs="Times New Roman"/>
          <w:spacing w:val="-3"/>
          <w14:ligatures w14:val="none"/>
        </w:rPr>
        <w:t>22</w:t>
      </w:r>
      <w:r w:rsidRPr="00050203">
        <w:rPr>
          <w:rFonts w:ascii="Times New Roman" w:eastAsia="Times New Roman" w:hAnsi="Times New Roman" w:cs="Times New Roman"/>
          <w:spacing w:val="-3"/>
          <w14:ligatures w14:val="none"/>
        </w:rPr>
        <w:t>, 2023, held at the Voorhees Township Municipal Building.</w:t>
      </w:r>
    </w:p>
    <w:p w14:paraId="704D9C0D" w14:textId="77777777" w:rsidR="00B54CEC" w:rsidRPr="00050203" w:rsidRDefault="00B54CEC" w:rsidP="00B54CEC">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6C688E23" w14:textId="77777777" w:rsidR="00B54CEC" w:rsidRPr="00050203" w:rsidRDefault="00B54CEC" w:rsidP="00B54CE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14:ligatures w14:val="none"/>
        </w:rPr>
      </w:pPr>
    </w:p>
    <w:p w14:paraId="0221D8D1" w14:textId="77777777" w:rsidR="00B54CEC" w:rsidRPr="00050203" w:rsidRDefault="00B54CEC" w:rsidP="00B54CE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050203">
        <w:rPr>
          <w:rFonts w:ascii="Times New Roman" w:eastAsia="Times New Roman" w:hAnsi="Times New Roman" w:cs="Times New Roman"/>
          <w:spacing w:val="-3"/>
          <w14:ligatures w14:val="none"/>
        </w:rPr>
        <w:tab/>
      </w:r>
      <w:r w:rsidRPr="00050203">
        <w:rPr>
          <w:rFonts w:ascii="Times New Roman" w:eastAsia="Times New Roman" w:hAnsi="Times New Roman" w:cs="Times New Roman"/>
          <w:spacing w:val="-3"/>
          <w14:ligatures w14:val="none"/>
        </w:rPr>
        <w:tab/>
      </w:r>
      <w:r w:rsidRPr="00050203">
        <w:rPr>
          <w:rFonts w:ascii="Times New Roman" w:eastAsia="Times New Roman" w:hAnsi="Times New Roman" w:cs="Times New Roman"/>
          <w:spacing w:val="-3"/>
          <w14:ligatures w14:val="none"/>
        </w:rPr>
        <w:tab/>
      </w:r>
      <w:r w:rsidRPr="00050203">
        <w:rPr>
          <w:rFonts w:ascii="Times New Roman" w:eastAsia="Times New Roman" w:hAnsi="Times New Roman" w:cs="Times New Roman"/>
          <w:spacing w:val="-3"/>
          <w14:ligatures w14:val="none"/>
        </w:rPr>
        <w:tab/>
      </w:r>
      <w:r w:rsidRPr="00050203">
        <w:rPr>
          <w:rFonts w:ascii="Times New Roman" w:eastAsia="Times New Roman" w:hAnsi="Times New Roman" w:cs="Times New Roman"/>
          <w:spacing w:val="-3"/>
          <w14:ligatures w14:val="none"/>
        </w:rPr>
        <w:tab/>
      </w:r>
      <w:r w:rsidRPr="00050203">
        <w:rPr>
          <w:rFonts w:ascii="Times New Roman" w:eastAsia="Times New Roman" w:hAnsi="Times New Roman" w:cs="Times New Roman"/>
          <w:spacing w:val="-3"/>
          <w14:ligatures w14:val="none"/>
        </w:rPr>
        <w:tab/>
      </w:r>
      <w:r w:rsidRPr="00050203">
        <w:rPr>
          <w:rFonts w:ascii="Times New Roman" w:eastAsia="Times New Roman" w:hAnsi="Times New Roman" w:cs="Times New Roman"/>
          <w:spacing w:val="-3"/>
          <w:u w:val="single"/>
          <w14:ligatures w14:val="none"/>
        </w:rPr>
        <w:tab/>
      </w:r>
      <w:r w:rsidRPr="00050203">
        <w:rPr>
          <w:rFonts w:ascii="Times New Roman" w:eastAsia="Times New Roman" w:hAnsi="Times New Roman" w:cs="Times New Roman"/>
          <w:spacing w:val="-3"/>
          <w:u w:val="single"/>
          <w14:ligatures w14:val="none"/>
        </w:rPr>
        <w:tab/>
      </w:r>
      <w:r w:rsidRPr="00050203">
        <w:rPr>
          <w:rFonts w:ascii="Times New Roman" w:eastAsia="Times New Roman" w:hAnsi="Times New Roman" w:cs="Times New Roman"/>
          <w:spacing w:val="-3"/>
          <w:u w:val="single"/>
          <w14:ligatures w14:val="none"/>
        </w:rPr>
        <w:tab/>
      </w:r>
      <w:r w:rsidRPr="00050203">
        <w:rPr>
          <w:rFonts w:ascii="Times New Roman" w:eastAsia="Times New Roman" w:hAnsi="Times New Roman" w:cs="Times New Roman"/>
          <w:spacing w:val="-3"/>
          <w:u w:val="single"/>
          <w14:ligatures w14:val="none"/>
        </w:rPr>
        <w:tab/>
      </w:r>
      <w:r w:rsidRPr="00050203">
        <w:rPr>
          <w:rFonts w:ascii="Times New Roman" w:eastAsia="Times New Roman" w:hAnsi="Times New Roman" w:cs="Times New Roman"/>
          <w:spacing w:val="-3"/>
          <w:u w:val="single"/>
          <w14:ligatures w14:val="none"/>
        </w:rPr>
        <w:tab/>
      </w:r>
      <w:r w:rsidRPr="00050203">
        <w:rPr>
          <w:rFonts w:ascii="Times New Roman" w:eastAsia="Times New Roman" w:hAnsi="Times New Roman" w:cs="Times New Roman"/>
          <w:spacing w:val="-3"/>
          <w:u w:val="single"/>
          <w14:ligatures w14:val="none"/>
        </w:rPr>
        <w:tab/>
      </w:r>
      <w:r w:rsidRPr="00050203">
        <w:rPr>
          <w:rFonts w:ascii="Times New Roman" w:eastAsia="Times New Roman" w:hAnsi="Times New Roman" w:cs="Times New Roman"/>
          <w:spacing w:val="-3"/>
          <w:u w:val="single"/>
          <w14:ligatures w14:val="none"/>
        </w:rPr>
        <w:tab/>
      </w:r>
      <w:r w:rsidRPr="00050203">
        <w:rPr>
          <w:rFonts w:ascii="Times New Roman" w:eastAsia="Times New Roman" w:hAnsi="Times New Roman" w:cs="Times New Roman"/>
          <w:b/>
          <w:bCs/>
          <w:spacing w:val="-3"/>
          <w14:ligatures w14:val="none"/>
        </w:rPr>
        <w:tab/>
      </w:r>
      <w:r w:rsidRPr="00050203">
        <w:rPr>
          <w:rFonts w:ascii="Times New Roman" w:eastAsia="Times New Roman" w:hAnsi="Times New Roman" w:cs="Times New Roman"/>
          <w:b/>
          <w:bCs/>
          <w:spacing w:val="-3"/>
          <w14:ligatures w14:val="none"/>
        </w:rPr>
        <w:tab/>
      </w:r>
      <w:r w:rsidRPr="00050203">
        <w:rPr>
          <w:rFonts w:ascii="Times New Roman" w:eastAsia="Times New Roman" w:hAnsi="Times New Roman" w:cs="Times New Roman"/>
          <w:b/>
          <w:bCs/>
          <w:spacing w:val="-3"/>
          <w14:ligatures w14:val="none"/>
        </w:rPr>
        <w:tab/>
      </w:r>
      <w:r w:rsidRPr="00050203">
        <w:rPr>
          <w:rFonts w:ascii="Times New Roman" w:eastAsia="Times New Roman" w:hAnsi="Times New Roman" w:cs="Times New Roman"/>
          <w:b/>
          <w:bCs/>
          <w:spacing w:val="-3"/>
          <w14:ligatures w14:val="none"/>
        </w:rPr>
        <w:tab/>
      </w:r>
      <w:r w:rsidRPr="00050203">
        <w:rPr>
          <w:rFonts w:ascii="Times New Roman" w:eastAsia="Times New Roman" w:hAnsi="Times New Roman" w:cs="Times New Roman"/>
          <w:b/>
          <w:bCs/>
          <w:spacing w:val="-3"/>
          <w14:ligatures w14:val="none"/>
        </w:rPr>
        <w:tab/>
      </w:r>
      <w:r w:rsidRPr="00050203">
        <w:rPr>
          <w:rFonts w:ascii="Times New Roman" w:eastAsia="Times New Roman" w:hAnsi="Times New Roman" w:cs="Times New Roman"/>
          <w:b/>
          <w:bCs/>
          <w:spacing w:val="-3"/>
          <w14:ligatures w14:val="none"/>
        </w:rPr>
        <w:tab/>
      </w:r>
      <w:r w:rsidRPr="00050203">
        <w:rPr>
          <w:rFonts w:ascii="Times New Roman" w:eastAsia="Times New Roman" w:hAnsi="Times New Roman" w:cs="Times New Roman"/>
          <w:bCs/>
          <w:spacing w:val="-3"/>
          <w14:ligatures w14:val="none"/>
        </w:rPr>
        <w:t>Dee Ober, RMC, Township Clerk</w:t>
      </w:r>
    </w:p>
    <w:p w14:paraId="67878664" w14:textId="77777777" w:rsidR="00B54CEC" w:rsidRPr="00050203" w:rsidRDefault="00B54CEC" w:rsidP="00B54CE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553B9A92" w14:textId="793845D0" w:rsidR="00B54CEC" w:rsidRPr="00050203" w:rsidRDefault="00B54CEC" w:rsidP="00B54CE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050203">
        <w:rPr>
          <w:rFonts w:ascii="Times New Roman" w:eastAsia="Times New Roman" w:hAnsi="Times New Roman" w:cs="Times New Roman"/>
          <w:bCs/>
          <w:spacing w:val="-3"/>
          <w14:ligatures w14:val="none"/>
        </w:rPr>
        <w:t>INTRODUCED: May 22, 2023</w:t>
      </w:r>
    </w:p>
    <w:p w14:paraId="6AA5C7A0" w14:textId="77777777" w:rsidR="00B54CEC" w:rsidRPr="00050203" w:rsidRDefault="00B54CEC" w:rsidP="00B54CEC">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r w:rsidRPr="00050203">
        <w:rPr>
          <w:rFonts w:ascii="Times New Roman" w:eastAsia="Times New Roman" w:hAnsi="Times New Roman" w:cs="Times New Roman"/>
          <w:bCs/>
          <w:spacing w:val="-3"/>
          <w14:ligatures w14:val="none"/>
        </w:rPr>
        <w:t>ADOPTED:</w:t>
      </w:r>
    </w:p>
    <w:p w14:paraId="1C8A9AB4" w14:textId="77777777" w:rsidR="00B54CEC" w:rsidRPr="00050203" w:rsidRDefault="00B54CEC" w:rsidP="00B54CEC">
      <w:pPr>
        <w:pStyle w:val="Heading1"/>
        <w:ind w:left="0"/>
        <w:rPr>
          <w:spacing w:val="-2"/>
          <w:sz w:val="22"/>
          <w:szCs w:val="22"/>
        </w:rPr>
      </w:pPr>
    </w:p>
    <w:p w14:paraId="7F7652E0" w14:textId="77777777" w:rsidR="00B54CEC" w:rsidRDefault="00B54CEC" w:rsidP="00B54CEC">
      <w:pPr>
        <w:pStyle w:val="Heading1"/>
        <w:ind w:left="0"/>
        <w:rPr>
          <w:spacing w:val="-2"/>
          <w:sz w:val="24"/>
          <w:szCs w:val="24"/>
        </w:rPr>
      </w:pPr>
    </w:p>
    <w:p w14:paraId="01DBA4E4" w14:textId="77777777" w:rsidR="00B54CEC" w:rsidRDefault="00B54CEC" w:rsidP="00B54CEC">
      <w:pPr>
        <w:pStyle w:val="Heading1"/>
        <w:ind w:left="0"/>
        <w:rPr>
          <w:spacing w:val="-2"/>
          <w:sz w:val="24"/>
          <w:szCs w:val="24"/>
        </w:rPr>
      </w:pPr>
    </w:p>
    <w:p w14:paraId="6B4FD85A" w14:textId="77777777" w:rsidR="00B54CEC" w:rsidRDefault="00B54CEC" w:rsidP="00B54CEC">
      <w:pPr>
        <w:pStyle w:val="Heading1"/>
        <w:ind w:left="0"/>
        <w:rPr>
          <w:spacing w:val="-2"/>
          <w:sz w:val="24"/>
          <w:szCs w:val="24"/>
        </w:rPr>
      </w:pPr>
    </w:p>
    <w:p w14:paraId="3A1D7E3E" w14:textId="77777777" w:rsidR="00B54CEC" w:rsidRDefault="00B54CEC" w:rsidP="00B54CEC">
      <w:pPr>
        <w:pStyle w:val="Heading1"/>
        <w:ind w:left="0"/>
        <w:rPr>
          <w:spacing w:val="-2"/>
          <w:sz w:val="24"/>
          <w:szCs w:val="24"/>
        </w:rPr>
      </w:pPr>
    </w:p>
    <w:p w14:paraId="22F6D71E" w14:textId="77777777" w:rsidR="00B54CEC" w:rsidRDefault="00B54CEC" w:rsidP="00B54CEC">
      <w:pPr>
        <w:pStyle w:val="Heading1"/>
        <w:ind w:left="0"/>
        <w:rPr>
          <w:spacing w:val="-2"/>
          <w:sz w:val="24"/>
          <w:szCs w:val="24"/>
        </w:rPr>
      </w:pPr>
    </w:p>
    <w:p w14:paraId="1921D899" w14:textId="77777777" w:rsidR="00B54CEC" w:rsidRDefault="00B54CEC" w:rsidP="00B54CEC">
      <w:pPr>
        <w:pStyle w:val="Heading1"/>
        <w:ind w:left="0"/>
        <w:rPr>
          <w:spacing w:val="-2"/>
          <w:sz w:val="24"/>
          <w:szCs w:val="24"/>
        </w:rPr>
      </w:pPr>
    </w:p>
    <w:p w14:paraId="244F7F53" w14:textId="77777777" w:rsidR="00B54CEC" w:rsidRDefault="00B54CEC" w:rsidP="00B54CEC">
      <w:pPr>
        <w:pStyle w:val="Heading1"/>
        <w:ind w:left="0"/>
        <w:rPr>
          <w:spacing w:val="-2"/>
          <w:sz w:val="24"/>
          <w:szCs w:val="24"/>
        </w:rPr>
      </w:pPr>
    </w:p>
    <w:p w14:paraId="27076DBA" w14:textId="77777777" w:rsidR="00B54CEC" w:rsidRDefault="00B54CEC" w:rsidP="00B54CEC">
      <w:pPr>
        <w:pStyle w:val="Heading1"/>
        <w:ind w:left="0"/>
        <w:rPr>
          <w:spacing w:val="-2"/>
          <w:sz w:val="24"/>
          <w:szCs w:val="24"/>
        </w:rPr>
      </w:pPr>
    </w:p>
    <w:p w14:paraId="727593D2" w14:textId="77777777" w:rsidR="00B54CEC" w:rsidRDefault="00B54CEC" w:rsidP="00B54CEC">
      <w:pPr>
        <w:pStyle w:val="Heading1"/>
        <w:ind w:left="0"/>
        <w:rPr>
          <w:spacing w:val="-2"/>
          <w:sz w:val="24"/>
          <w:szCs w:val="24"/>
        </w:rPr>
      </w:pPr>
    </w:p>
    <w:p w14:paraId="6BF781A4" w14:textId="77777777" w:rsidR="00B54CEC" w:rsidRDefault="00B54CEC" w:rsidP="00B54CEC">
      <w:pPr>
        <w:pStyle w:val="Heading1"/>
        <w:ind w:left="0"/>
        <w:rPr>
          <w:spacing w:val="-2"/>
          <w:sz w:val="24"/>
          <w:szCs w:val="24"/>
        </w:rPr>
      </w:pPr>
    </w:p>
    <w:p w14:paraId="46CD8184" w14:textId="77777777" w:rsidR="00B54CEC" w:rsidRDefault="00B54CEC" w:rsidP="00B54CEC">
      <w:pPr>
        <w:pStyle w:val="Heading1"/>
        <w:ind w:left="0"/>
        <w:rPr>
          <w:spacing w:val="-2"/>
          <w:sz w:val="24"/>
          <w:szCs w:val="24"/>
        </w:rPr>
      </w:pPr>
    </w:p>
    <w:p w14:paraId="59D9C211" w14:textId="77777777" w:rsidR="00B54CEC" w:rsidRDefault="00B54CEC" w:rsidP="00B54CEC">
      <w:pPr>
        <w:pStyle w:val="Heading1"/>
        <w:ind w:left="0"/>
        <w:rPr>
          <w:spacing w:val="-2"/>
          <w:sz w:val="24"/>
          <w:szCs w:val="24"/>
        </w:rPr>
      </w:pPr>
    </w:p>
    <w:p w14:paraId="498F0D82" w14:textId="77777777" w:rsidR="00B54CEC" w:rsidRDefault="00B54CEC" w:rsidP="00B54CEC">
      <w:pPr>
        <w:pStyle w:val="Heading1"/>
        <w:ind w:left="0"/>
        <w:rPr>
          <w:spacing w:val="-2"/>
          <w:sz w:val="24"/>
          <w:szCs w:val="24"/>
        </w:rPr>
      </w:pPr>
    </w:p>
    <w:p w14:paraId="55927A1C" w14:textId="77777777" w:rsidR="00B54CEC" w:rsidRDefault="00B54CEC" w:rsidP="00B54CEC">
      <w:pPr>
        <w:pStyle w:val="Heading1"/>
        <w:ind w:left="0"/>
        <w:rPr>
          <w:spacing w:val="-2"/>
          <w:sz w:val="24"/>
          <w:szCs w:val="24"/>
        </w:rPr>
      </w:pPr>
    </w:p>
    <w:p w14:paraId="559E2248" w14:textId="77777777" w:rsidR="00B54CEC" w:rsidRDefault="00B54CEC" w:rsidP="00B54CEC">
      <w:pPr>
        <w:pStyle w:val="Heading1"/>
        <w:ind w:left="0"/>
        <w:rPr>
          <w:spacing w:val="-2"/>
          <w:sz w:val="24"/>
          <w:szCs w:val="24"/>
        </w:rPr>
      </w:pPr>
    </w:p>
    <w:p w14:paraId="4D5A58FF" w14:textId="77777777" w:rsidR="00B54CEC" w:rsidRDefault="00B54CEC" w:rsidP="00B54CEC">
      <w:pPr>
        <w:pStyle w:val="Heading1"/>
        <w:ind w:left="0"/>
        <w:rPr>
          <w:spacing w:val="-2"/>
          <w:sz w:val="24"/>
          <w:szCs w:val="24"/>
        </w:rPr>
      </w:pPr>
    </w:p>
    <w:p w14:paraId="26C24FB4" w14:textId="77777777" w:rsidR="00B54CEC" w:rsidRDefault="00B54CEC" w:rsidP="00B54CEC">
      <w:pPr>
        <w:pStyle w:val="Heading1"/>
        <w:ind w:left="0"/>
        <w:rPr>
          <w:spacing w:val="-2"/>
          <w:sz w:val="24"/>
          <w:szCs w:val="24"/>
        </w:rPr>
      </w:pPr>
    </w:p>
    <w:p w14:paraId="322A807E" w14:textId="77777777" w:rsidR="00B54CEC" w:rsidRDefault="00B54CEC" w:rsidP="00B54CEC">
      <w:pPr>
        <w:pStyle w:val="Heading1"/>
        <w:ind w:left="0"/>
        <w:rPr>
          <w:spacing w:val="-2"/>
          <w:sz w:val="24"/>
          <w:szCs w:val="24"/>
        </w:rPr>
      </w:pPr>
    </w:p>
    <w:p w14:paraId="6BA2B1DD" w14:textId="77777777" w:rsidR="00B54CEC" w:rsidRDefault="00B54CEC" w:rsidP="00B54CEC">
      <w:pPr>
        <w:pStyle w:val="Heading1"/>
        <w:ind w:left="0"/>
        <w:rPr>
          <w:spacing w:val="-2"/>
          <w:sz w:val="24"/>
          <w:szCs w:val="24"/>
        </w:rPr>
      </w:pPr>
    </w:p>
    <w:p w14:paraId="01C9EBA5" w14:textId="77777777" w:rsidR="00B54CEC" w:rsidRDefault="00B54CEC" w:rsidP="00B54CEC">
      <w:pPr>
        <w:pStyle w:val="Heading1"/>
        <w:ind w:left="0"/>
        <w:rPr>
          <w:spacing w:val="-2"/>
          <w:sz w:val="24"/>
          <w:szCs w:val="24"/>
        </w:rPr>
      </w:pPr>
    </w:p>
    <w:p w14:paraId="536DA7BF" w14:textId="77777777" w:rsidR="00B54CEC" w:rsidRDefault="00B54CEC" w:rsidP="00B54CEC">
      <w:pPr>
        <w:pStyle w:val="Heading1"/>
        <w:ind w:left="0"/>
        <w:rPr>
          <w:spacing w:val="-2"/>
          <w:sz w:val="24"/>
          <w:szCs w:val="24"/>
        </w:rPr>
      </w:pPr>
    </w:p>
    <w:p w14:paraId="2EC79F05" w14:textId="77777777" w:rsidR="00B54CEC" w:rsidRDefault="00B54CEC" w:rsidP="00B54CEC">
      <w:pPr>
        <w:pStyle w:val="Heading1"/>
        <w:ind w:left="0"/>
        <w:rPr>
          <w:spacing w:val="-2"/>
          <w:sz w:val="24"/>
          <w:szCs w:val="24"/>
        </w:rPr>
      </w:pPr>
    </w:p>
    <w:p w14:paraId="2F2233C2" w14:textId="77777777" w:rsidR="00B54CEC" w:rsidRDefault="00B54CEC" w:rsidP="00B54CEC">
      <w:pPr>
        <w:pStyle w:val="Heading1"/>
        <w:ind w:left="0"/>
        <w:rPr>
          <w:spacing w:val="-2"/>
          <w:sz w:val="24"/>
          <w:szCs w:val="24"/>
        </w:rPr>
      </w:pPr>
    </w:p>
    <w:p w14:paraId="7E085CAF" w14:textId="77777777" w:rsidR="00B54CEC" w:rsidRDefault="00B54CEC" w:rsidP="00B54CEC">
      <w:pPr>
        <w:pStyle w:val="Heading1"/>
        <w:ind w:left="0"/>
        <w:rPr>
          <w:spacing w:val="-2"/>
          <w:sz w:val="24"/>
          <w:szCs w:val="24"/>
        </w:rPr>
      </w:pPr>
    </w:p>
    <w:p w14:paraId="0FB2D12A" w14:textId="77777777" w:rsidR="00B54CEC" w:rsidRDefault="00B54CEC" w:rsidP="00B54CEC">
      <w:pPr>
        <w:pStyle w:val="Heading1"/>
        <w:ind w:left="0"/>
        <w:rPr>
          <w:spacing w:val="-2"/>
          <w:sz w:val="24"/>
          <w:szCs w:val="24"/>
        </w:rPr>
      </w:pPr>
    </w:p>
    <w:p w14:paraId="0928C077" w14:textId="77777777" w:rsidR="00B54CEC" w:rsidRDefault="00B54CEC" w:rsidP="00B54CEC">
      <w:pPr>
        <w:pStyle w:val="Heading1"/>
        <w:ind w:left="0"/>
        <w:rPr>
          <w:spacing w:val="-2"/>
          <w:sz w:val="24"/>
          <w:szCs w:val="24"/>
        </w:rPr>
      </w:pPr>
    </w:p>
    <w:p w14:paraId="038A40CD" w14:textId="77777777" w:rsidR="00B54CEC" w:rsidRDefault="00B54CEC" w:rsidP="00B54CEC">
      <w:pPr>
        <w:pStyle w:val="Heading1"/>
        <w:ind w:left="0"/>
        <w:rPr>
          <w:spacing w:val="-2"/>
          <w:sz w:val="24"/>
          <w:szCs w:val="24"/>
        </w:rPr>
      </w:pPr>
    </w:p>
    <w:p w14:paraId="054C1374" w14:textId="77777777" w:rsidR="00B54CEC" w:rsidRDefault="00B54CEC" w:rsidP="00B54CEC">
      <w:pPr>
        <w:pStyle w:val="Heading1"/>
        <w:ind w:left="0"/>
        <w:rPr>
          <w:spacing w:val="-2"/>
          <w:sz w:val="24"/>
          <w:szCs w:val="24"/>
        </w:rPr>
      </w:pPr>
    </w:p>
    <w:p w14:paraId="6A8D9B1B" w14:textId="77777777" w:rsidR="00B54CEC" w:rsidRDefault="00B54CEC" w:rsidP="00B54CEC">
      <w:pPr>
        <w:pStyle w:val="Heading1"/>
        <w:ind w:left="0"/>
        <w:rPr>
          <w:spacing w:val="-2"/>
          <w:sz w:val="24"/>
          <w:szCs w:val="24"/>
        </w:rPr>
      </w:pPr>
    </w:p>
    <w:p w14:paraId="4DAAC18B" w14:textId="77777777" w:rsidR="00B54CEC" w:rsidRDefault="00B54CEC" w:rsidP="00B54CEC">
      <w:pPr>
        <w:pStyle w:val="Heading1"/>
        <w:ind w:left="0"/>
        <w:rPr>
          <w:spacing w:val="-2"/>
          <w:sz w:val="24"/>
          <w:szCs w:val="24"/>
        </w:rPr>
      </w:pPr>
    </w:p>
    <w:p w14:paraId="65EB992D" w14:textId="7B19A26D" w:rsidR="00513CB1" w:rsidRPr="00050203" w:rsidRDefault="00513CB1" w:rsidP="008457DA">
      <w:pPr>
        <w:pStyle w:val="Heading1"/>
        <w:ind w:left="0"/>
        <w:rPr>
          <w:rFonts w:ascii="Times" w:hAnsi="Times"/>
          <w:bCs w:val="0"/>
          <w:spacing w:val="-2"/>
          <w:sz w:val="22"/>
          <w:szCs w:val="22"/>
          <w:u w:val="single"/>
        </w:rPr>
      </w:pPr>
      <w:r w:rsidRPr="00050203">
        <w:rPr>
          <w:bCs w:val="0"/>
          <w:sz w:val="22"/>
          <w:szCs w:val="22"/>
        </w:rPr>
        <w:lastRenderedPageBreak/>
        <w:t xml:space="preserve">ORDINANCE </w:t>
      </w:r>
      <w:r w:rsidR="008457DA" w:rsidRPr="00050203">
        <w:rPr>
          <w:bCs w:val="0"/>
          <w:sz w:val="22"/>
          <w:szCs w:val="22"/>
        </w:rPr>
        <w:t>NO.</w:t>
      </w:r>
    </w:p>
    <w:p w14:paraId="1A603ECC" w14:textId="77777777" w:rsidR="00513CB1" w:rsidRPr="00050203" w:rsidRDefault="00513CB1" w:rsidP="00513CB1">
      <w:pPr>
        <w:tabs>
          <w:tab w:val="left" w:pos="-720"/>
        </w:tabs>
        <w:suppressAutoHyphens/>
        <w:jc w:val="center"/>
        <w:rPr>
          <w:rFonts w:ascii="Times" w:hAnsi="Times"/>
          <w:b/>
          <w:spacing w:val="-2"/>
          <w:u w:val="single"/>
        </w:rPr>
      </w:pPr>
    </w:p>
    <w:p w14:paraId="7955DDB7" w14:textId="47A0C084" w:rsidR="00513CB1" w:rsidRPr="00050203" w:rsidRDefault="00513CB1" w:rsidP="00050203">
      <w:pPr>
        <w:pStyle w:val="BlockText"/>
        <w:ind w:left="0" w:right="0" w:firstLine="0"/>
        <w:jc w:val="center"/>
        <w:rPr>
          <w:szCs w:val="22"/>
        </w:rPr>
      </w:pPr>
      <w:r w:rsidRPr="00050203">
        <w:rPr>
          <w:szCs w:val="22"/>
        </w:rPr>
        <w:t>BOND ORDINANCE AUTHORIZING THE ACQUISITION OF VEHICLES AND EQUIPMENT FOR THE TOWNSHIP OF VOORHEES, COUNTY OF CAMDEN, NEW JERSEY; APPROPRIATING THE SUM OF $2,346,000 THERFOR; AUTHORIZING THE ISSUANCE OF GENERAL OBLIGATION BONDS OR BOND ANTICIPATION NOTES OF THE TOWNSHIP OF VOORHEES, COUNTY OF CAMDEN, NEW JERSEY, IN THE AGGREGATE PRINCIPAL AMOUNT OF UP TO $2,228,700; MAKING CERTAIN DETERMINATIONS AND COVENANTS; AND AUTHORIZING CERTAIN RELATED ACTIONS IN CONNECTION WITH THE FOREGOING</w:t>
      </w:r>
    </w:p>
    <w:p w14:paraId="02F93D31" w14:textId="77777777" w:rsidR="00513CB1" w:rsidRPr="00050203" w:rsidRDefault="00513CB1" w:rsidP="00513CB1">
      <w:pPr>
        <w:tabs>
          <w:tab w:val="left" w:pos="-720"/>
        </w:tabs>
        <w:suppressAutoHyphens/>
        <w:jc w:val="both"/>
        <w:rPr>
          <w:rFonts w:ascii="Times" w:hAnsi="Times"/>
          <w:b/>
          <w:spacing w:val="-2"/>
          <w:u w:val="single"/>
        </w:rPr>
      </w:pPr>
    </w:p>
    <w:p w14:paraId="46175554" w14:textId="7D067199" w:rsidR="00513CB1" w:rsidRPr="00050203" w:rsidRDefault="00513CB1" w:rsidP="00513CB1">
      <w:pPr>
        <w:tabs>
          <w:tab w:val="left" w:pos="-720"/>
        </w:tabs>
        <w:suppressAutoHyphens/>
        <w:jc w:val="both"/>
        <w:rPr>
          <w:rFonts w:ascii="Times" w:hAnsi="Times"/>
          <w:spacing w:val="-2"/>
        </w:rPr>
      </w:pPr>
      <w:r w:rsidRPr="00050203">
        <w:rPr>
          <w:rFonts w:ascii="Times" w:hAnsi="Times"/>
          <w:b/>
          <w:i/>
          <w:spacing w:val="-2"/>
        </w:rPr>
        <w:tab/>
      </w:r>
      <w:r w:rsidRPr="00050203">
        <w:rPr>
          <w:rFonts w:ascii="Times" w:hAnsi="Times"/>
          <w:b/>
          <w:spacing w:val="-2"/>
        </w:rPr>
        <w:t>BE IT ORDAINED</w:t>
      </w:r>
      <w:r w:rsidRPr="00050203">
        <w:rPr>
          <w:rFonts w:ascii="Times" w:hAnsi="Times"/>
          <w:spacing w:val="-2"/>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67E837C5" w14:textId="7B40FF20" w:rsidR="00513CB1" w:rsidRPr="00050203" w:rsidRDefault="00513CB1" w:rsidP="00050203">
      <w:pPr>
        <w:tabs>
          <w:tab w:val="left" w:pos="-720"/>
        </w:tabs>
        <w:suppressAutoHyphens/>
        <w:jc w:val="both"/>
        <w:rPr>
          <w:rFonts w:ascii="Times" w:hAnsi="Times"/>
          <w:spacing w:val="-2"/>
        </w:rPr>
      </w:pPr>
      <w:r w:rsidRPr="00050203">
        <w:rPr>
          <w:rFonts w:ascii="Times" w:hAnsi="Times"/>
          <w:b/>
          <w:i/>
          <w:spacing w:val="-2"/>
        </w:rPr>
        <w:tab/>
      </w:r>
      <w:r w:rsidRPr="00050203">
        <w:rPr>
          <w:rFonts w:ascii="Times" w:hAnsi="Times"/>
          <w:b/>
          <w:spacing w:val="-2"/>
          <w:u w:val="single"/>
        </w:rPr>
        <w:t>Section 1.</w:t>
      </w:r>
      <w:r w:rsidRPr="00050203">
        <w:rPr>
          <w:rFonts w:ascii="Times" w:hAnsi="Times"/>
          <w:spacing w:val="-2"/>
        </w:rPr>
        <w:tab/>
        <w:t>The purposes described in Section 7 hereof are hereby authorized as general improvements to be made or acquired by the Township of Voorhees, County of Camden, New Jersey ("Township").</w:t>
      </w:r>
    </w:p>
    <w:p w14:paraId="56A809FD" w14:textId="07887B45" w:rsidR="00513CB1" w:rsidRPr="00050203" w:rsidRDefault="00513CB1" w:rsidP="00513CB1">
      <w:pPr>
        <w:tabs>
          <w:tab w:val="left" w:pos="-720"/>
        </w:tabs>
        <w:suppressAutoHyphens/>
        <w:jc w:val="both"/>
        <w:rPr>
          <w:rFonts w:ascii="Times" w:hAnsi="Times"/>
          <w:spacing w:val="-2"/>
        </w:rPr>
      </w:pPr>
      <w:r w:rsidRPr="00050203">
        <w:rPr>
          <w:rFonts w:ascii="Times" w:hAnsi="Times"/>
          <w:b/>
          <w:spacing w:val="-2"/>
        </w:rPr>
        <w:tab/>
      </w:r>
      <w:r w:rsidRPr="00050203">
        <w:rPr>
          <w:rFonts w:ascii="Times" w:hAnsi="Times"/>
          <w:b/>
          <w:spacing w:val="-2"/>
          <w:u w:val="single"/>
        </w:rPr>
        <w:t>Section 2.</w:t>
      </w:r>
      <w:r w:rsidRPr="00050203">
        <w:rPr>
          <w:rFonts w:ascii="Times" w:hAnsi="Times"/>
          <w:spacing w:val="-2"/>
        </w:rPr>
        <w:tab/>
        <w:t>It is hereby found, determined and declared as follows:</w:t>
      </w:r>
    </w:p>
    <w:p w14:paraId="585F3A0C" w14:textId="29167943" w:rsidR="00513CB1" w:rsidRPr="00050203" w:rsidRDefault="00513CB1" w:rsidP="00513CB1">
      <w:pPr>
        <w:tabs>
          <w:tab w:val="left" w:pos="-720"/>
          <w:tab w:val="left" w:pos="0"/>
        </w:tabs>
        <w:suppressAutoHyphens/>
        <w:ind w:left="720" w:hanging="720"/>
        <w:jc w:val="both"/>
        <w:rPr>
          <w:rFonts w:ascii="Times" w:hAnsi="Times"/>
          <w:spacing w:val="-2"/>
        </w:rPr>
      </w:pPr>
      <w:r w:rsidRPr="00050203">
        <w:rPr>
          <w:rFonts w:ascii="Times" w:hAnsi="Times"/>
          <w:spacing w:val="-2"/>
        </w:rPr>
        <w:t>(a)</w:t>
      </w:r>
      <w:r w:rsidRPr="00050203">
        <w:rPr>
          <w:rFonts w:ascii="Times" w:hAnsi="Times"/>
          <w:spacing w:val="-2"/>
        </w:rPr>
        <w:tab/>
        <w:t>the estimated amount to be raised by the Township from all sources for the purposes stated in Section 7 hereof is $2,346,000;</w:t>
      </w:r>
      <w:r w:rsidR="00050203">
        <w:rPr>
          <w:rFonts w:ascii="Times" w:hAnsi="Times"/>
          <w:spacing w:val="-2"/>
        </w:rPr>
        <w:t xml:space="preserve"> and</w:t>
      </w:r>
      <w:r w:rsidRPr="00050203">
        <w:rPr>
          <w:rFonts w:ascii="Times" w:hAnsi="Times"/>
          <w:spacing w:val="-2"/>
        </w:rPr>
        <w:t xml:space="preserve"> </w:t>
      </w:r>
    </w:p>
    <w:p w14:paraId="124DF1F4" w14:textId="5E36B73C" w:rsidR="00513CB1" w:rsidRPr="00050203" w:rsidRDefault="00513CB1" w:rsidP="00513CB1">
      <w:pPr>
        <w:tabs>
          <w:tab w:val="left" w:pos="-720"/>
          <w:tab w:val="left" w:pos="0"/>
        </w:tabs>
        <w:suppressAutoHyphens/>
        <w:ind w:left="720" w:hanging="720"/>
        <w:jc w:val="both"/>
        <w:rPr>
          <w:rFonts w:ascii="Times" w:hAnsi="Times"/>
          <w:spacing w:val="-2"/>
        </w:rPr>
      </w:pPr>
      <w:r w:rsidRPr="00050203">
        <w:rPr>
          <w:rFonts w:ascii="Times" w:hAnsi="Times"/>
          <w:spacing w:val="-2"/>
        </w:rPr>
        <w:t>(b)</w:t>
      </w:r>
      <w:r w:rsidRPr="00050203">
        <w:rPr>
          <w:rFonts w:ascii="Times" w:hAnsi="Times"/>
          <w:spacing w:val="-2"/>
        </w:rPr>
        <w:tab/>
        <w:t>the estimated amount of bonds or bond anticipation notes to be issued for the purposes stated in Section 7 hereof is $2,228,700; and</w:t>
      </w:r>
    </w:p>
    <w:p w14:paraId="05C696B8" w14:textId="742065F7" w:rsidR="00513CB1" w:rsidRPr="00050203" w:rsidRDefault="00513CB1" w:rsidP="00513CB1">
      <w:pPr>
        <w:tabs>
          <w:tab w:val="left" w:pos="-720"/>
          <w:tab w:val="left" w:pos="0"/>
        </w:tabs>
        <w:suppressAutoHyphens/>
        <w:ind w:left="720" w:hanging="720"/>
        <w:jc w:val="both"/>
        <w:rPr>
          <w:rFonts w:ascii="Times" w:hAnsi="Times"/>
          <w:spacing w:val="-3"/>
        </w:rPr>
      </w:pPr>
      <w:r w:rsidRPr="00050203">
        <w:rPr>
          <w:rFonts w:ascii="Times" w:hAnsi="Times"/>
          <w:spacing w:val="-3"/>
        </w:rPr>
        <w:t>(c)</w:t>
      </w:r>
      <w:r w:rsidRPr="00050203">
        <w:rPr>
          <w:rFonts w:ascii="Times" w:hAnsi="Times"/>
          <w:spacing w:val="-3"/>
        </w:rPr>
        <w:tab/>
        <w:t xml:space="preserve">a down payment in the amount of $117,300 for the purposes stated in Section 7 hereof is currently available in accordance with the requirements of Section 11 of the Local Bond Law, </w:t>
      </w:r>
      <w:r w:rsidRPr="00050203">
        <w:rPr>
          <w:rFonts w:ascii="Times" w:hAnsi="Times"/>
          <w:i/>
          <w:spacing w:val="-3"/>
        </w:rPr>
        <w:t>N.J.S.A.</w:t>
      </w:r>
      <w:r w:rsidRPr="00050203">
        <w:rPr>
          <w:rFonts w:ascii="Times" w:hAnsi="Times"/>
          <w:spacing w:val="-3"/>
        </w:rPr>
        <w:t xml:space="preserve"> 40A:2-11.</w:t>
      </w:r>
    </w:p>
    <w:p w14:paraId="047A5BF0" w14:textId="19F4A786" w:rsidR="00513CB1" w:rsidRPr="00050203" w:rsidRDefault="00513CB1" w:rsidP="00513CB1">
      <w:pPr>
        <w:tabs>
          <w:tab w:val="left" w:pos="-720"/>
        </w:tabs>
        <w:suppressAutoHyphens/>
        <w:jc w:val="both"/>
        <w:rPr>
          <w:rFonts w:ascii="Times" w:hAnsi="Times"/>
          <w:spacing w:val="-2"/>
        </w:rPr>
      </w:pPr>
      <w:r w:rsidRPr="00050203">
        <w:rPr>
          <w:rFonts w:ascii="Times" w:hAnsi="Times"/>
          <w:spacing w:val="-3"/>
        </w:rPr>
        <w:tab/>
      </w:r>
      <w:r w:rsidRPr="00050203">
        <w:rPr>
          <w:rFonts w:ascii="Times" w:hAnsi="Times"/>
          <w:b/>
          <w:spacing w:val="-3"/>
          <w:u w:val="single"/>
        </w:rPr>
        <w:t>Section 3.</w:t>
      </w:r>
      <w:r w:rsidRPr="00050203">
        <w:rPr>
          <w:rFonts w:ascii="Times" w:hAnsi="Times"/>
          <w:spacing w:val="-3"/>
        </w:rPr>
        <w:tab/>
        <w:t>The sum of $2,228,700, to be raised by the issuance of bonds or bond anticipation notes, together with the sum of $117,300, which amount represents the required down payment, are hereby appropriated for the purposes stated in this bond ordinance ("Bond Ordinance").</w:t>
      </w:r>
    </w:p>
    <w:p w14:paraId="71FA6FD1" w14:textId="59CB7DA5" w:rsidR="00513CB1" w:rsidRPr="00050203" w:rsidRDefault="00513CB1" w:rsidP="00513CB1">
      <w:pPr>
        <w:tabs>
          <w:tab w:val="left" w:pos="-720"/>
        </w:tabs>
        <w:suppressAutoHyphens/>
        <w:jc w:val="both"/>
        <w:rPr>
          <w:rFonts w:ascii="Times" w:hAnsi="Times"/>
          <w:spacing w:val="-2"/>
        </w:rPr>
      </w:pPr>
      <w:r w:rsidRPr="00050203">
        <w:rPr>
          <w:rFonts w:ascii="Times" w:hAnsi="Times"/>
          <w:b/>
          <w:spacing w:val="-2"/>
        </w:rPr>
        <w:tab/>
      </w:r>
      <w:r w:rsidRPr="00050203">
        <w:rPr>
          <w:rFonts w:ascii="Times" w:hAnsi="Times"/>
          <w:b/>
          <w:spacing w:val="-2"/>
          <w:u w:val="single"/>
        </w:rPr>
        <w:t>Section 4.</w:t>
      </w:r>
      <w:r w:rsidRPr="00050203">
        <w:rPr>
          <w:rFonts w:ascii="Times" w:hAnsi="Times"/>
          <w:spacing w:val="-2"/>
        </w:rPr>
        <w:tab/>
        <w:t>The issuance of negotiable bonds of the Township in an amount not to exceed $2,228,700 to finance the costs of the purposes described in Section 7 hereof is hereby authorized.  Said bonds shall be sold in accordance with the requirements of the Local Bond Law.</w:t>
      </w:r>
    </w:p>
    <w:p w14:paraId="3F9B63F1" w14:textId="6EA00518" w:rsidR="00513CB1" w:rsidRPr="00050203" w:rsidRDefault="00513CB1" w:rsidP="00513CB1">
      <w:pPr>
        <w:tabs>
          <w:tab w:val="left" w:pos="-720"/>
        </w:tabs>
        <w:suppressAutoHyphens/>
        <w:jc w:val="both"/>
        <w:rPr>
          <w:rFonts w:ascii="Times" w:hAnsi="Times"/>
          <w:spacing w:val="-2"/>
        </w:rPr>
      </w:pPr>
      <w:r w:rsidRPr="00050203">
        <w:rPr>
          <w:rFonts w:ascii="Times" w:hAnsi="Times"/>
          <w:spacing w:val="-2"/>
        </w:rPr>
        <w:tab/>
      </w:r>
      <w:r w:rsidRPr="00050203">
        <w:rPr>
          <w:rFonts w:ascii="Times" w:hAnsi="Times"/>
          <w:b/>
          <w:spacing w:val="-2"/>
          <w:u w:val="single"/>
        </w:rPr>
        <w:t>Section 5.</w:t>
      </w:r>
      <w:r w:rsidRPr="00050203">
        <w:rPr>
          <w:rFonts w:ascii="Times" w:hAnsi="Times"/>
          <w:spacing w:val="-2"/>
        </w:rPr>
        <w:tab/>
        <w:t>In order to temporarily finance the purposes described in Section 7 hereof, the issuance of bond anticipation notes of the Township in an amount not to exceed $2,228,700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4631694D" w14:textId="0BF067FA" w:rsidR="00513CB1" w:rsidRPr="00050203" w:rsidRDefault="00513CB1" w:rsidP="00513CB1">
      <w:pPr>
        <w:tabs>
          <w:tab w:val="left" w:pos="-720"/>
        </w:tabs>
        <w:suppressAutoHyphens/>
        <w:jc w:val="both"/>
        <w:rPr>
          <w:rFonts w:ascii="Times" w:hAnsi="Times"/>
          <w:spacing w:val="-2"/>
        </w:rPr>
      </w:pPr>
      <w:r w:rsidRPr="00050203">
        <w:rPr>
          <w:rFonts w:ascii="Times" w:hAnsi="Times"/>
          <w:b/>
          <w:spacing w:val="-2"/>
        </w:rPr>
        <w:tab/>
      </w:r>
      <w:r w:rsidRPr="00050203">
        <w:rPr>
          <w:rFonts w:ascii="Times" w:hAnsi="Times"/>
          <w:b/>
          <w:spacing w:val="-2"/>
          <w:u w:val="single"/>
        </w:rPr>
        <w:t>Section 6.</w:t>
      </w:r>
      <w:r w:rsidRPr="00050203">
        <w:rPr>
          <w:rFonts w:ascii="Times" w:hAnsi="Times"/>
          <w:spacing w:val="-2"/>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050203">
        <w:rPr>
          <w:rFonts w:ascii="Times" w:hAnsi="Times"/>
          <w:i/>
          <w:spacing w:val="-2"/>
        </w:rPr>
        <w:t>N.J.S.A.</w:t>
      </w:r>
      <w:r w:rsidRPr="00050203">
        <w:rPr>
          <w:rFonts w:ascii="Times" w:hAnsi="Times"/>
          <w:spacing w:val="-2"/>
        </w:rPr>
        <w:t xml:space="preserve"> 40A:2-20, shall not exceed the sum of $60,000.</w:t>
      </w:r>
    </w:p>
    <w:p w14:paraId="70A197DF" w14:textId="77777777" w:rsidR="00513CB1" w:rsidRDefault="00513CB1" w:rsidP="00513CB1">
      <w:pPr>
        <w:tabs>
          <w:tab w:val="left" w:pos="-720"/>
        </w:tabs>
        <w:suppressAutoHyphens/>
        <w:jc w:val="both"/>
        <w:rPr>
          <w:rFonts w:ascii="Times" w:hAnsi="Times"/>
          <w:spacing w:val="-2"/>
        </w:rPr>
      </w:pPr>
      <w:r w:rsidRPr="00050203">
        <w:rPr>
          <w:rFonts w:ascii="Times" w:hAnsi="Times"/>
          <w:b/>
          <w:spacing w:val="-2"/>
        </w:rPr>
        <w:tab/>
      </w:r>
      <w:r w:rsidRPr="00050203">
        <w:rPr>
          <w:rFonts w:ascii="Times" w:hAnsi="Times"/>
          <w:b/>
          <w:spacing w:val="-2"/>
          <w:u w:val="single"/>
        </w:rPr>
        <w:t>Section 7.</w:t>
      </w:r>
      <w:r w:rsidRPr="00050203">
        <w:rPr>
          <w:rFonts w:ascii="Times" w:hAnsi="Times"/>
          <w:spacing w:val="-2"/>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23BB11E3" w14:textId="77777777" w:rsidR="00050203" w:rsidRPr="00050203" w:rsidRDefault="00050203" w:rsidP="00513CB1">
      <w:pPr>
        <w:tabs>
          <w:tab w:val="left" w:pos="-720"/>
        </w:tabs>
        <w:suppressAutoHyphens/>
        <w:jc w:val="both"/>
        <w:rPr>
          <w:rFonts w:ascii="Times" w:hAnsi="Times"/>
          <w:spacing w:val="-2"/>
        </w:rPr>
      </w:pPr>
    </w:p>
    <w:p w14:paraId="024C2B3E" w14:textId="77777777" w:rsidR="00513CB1" w:rsidRPr="00050203" w:rsidRDefault="00513CB1" w:rsidP="00513CB1">
      <w:pPr>
        <w:tabs>
          <w:tab w:val="left" w:pos="-720"/>
        </w:tabs>
        <w:suppressAutoHyphens/>
        <w:jc w:val="both"/>
        <w:rPr>
          <w:rFonts w:ascii="Times" w:hAnsi="Times"/>
          <w:spacing w:val="-2"/>
        </w:rPr>
      </w:pPr>
    </w:p>
    <w:tbl>
      <w:tblPr>
        <w:tblW w:w="9360" w:type="dxa"/>
        <w:tblInd w:w="120" w:type="dxa"/>
        <w:tblLayout w:type="fixed"/>
        <w:tblCellMar>
          <w:left w:w="120" w:type="dxa"/>
          <w:right w:w="120" w:type="dxa"/>
        </w:tblCellMar>
        <w:tblLook w:val="0000" w:firstRow="0" w:lastRow="0" w:firstColumn="0" w:lastColumn="0" w:noHBand="0" w:noVBand="0"/>
      </w:tblPr>
      <w:tblGrid>
        <w:gridCol w:w="450"/>
        <w:gridCol w:w="3960"/>
        <w:gridCol w:w="1260"/>
        <w:gridCol w:w="1080"/>
        <w:gridCol w:w="1350"/>
        <w:gridCol w:w="1260"/>
      </w:tblGrid>
      <w:tr w:rsidR="00513CB1" w:rsidRPr="00050203" w14:paraId="4AEEFCCA" w14:textId="77777777" w:rsidTr="008D4351">
        <w:trPr>
          <w:cantSplit/>
          <w:tblHeader/>
        </w:trPr>
        <w:tc>
          <w:tcPr>
            <w:tcW w:w="450" w:type="dxa"/>
          </w:tcPr>
          <w:p w14:paraId="3F23AC49" w14:textId="77777777" w:rsidR="00513CB1" w:rsidRPr="00050203" w:rsidRDefault="00513CB1" w:rsidP="008D4351">
            <w:pPr>
              <w:tabs>
                <w:tab w:val="left" w:pos="-720"/>
              </w:tabs>
              <w:suppressAutoHyphens/>
              <w:rPr>
                <w:rFonts w:ascii="Times" w:hAnsi="Times"/>
                <w:spacing w:val="-2"/>
              </w:rPr>
            </w:pPr>
          </w:p>
          <w:p w14:paraId="5695404A" w14:textId="77777777" w:rsidR="00513CB1" w:rsidRPr="00050203" w:rsidRDefault="00513CB1" w:rsidP="008D4351">
            <w:pPr>
              <w:tabs>
                <w:tab w:val="left" w:pos="-720"/>
              </w:tabs>
              <w:suppressAutoHyphens/>
              <w:rPr>
                <w:rFonts w:ascii="Times" w:hAnsi="Times"/>
                <w:spacing w:val="-2"/>
              </w:rPr>
            </w:pPr>
          </w:p>
        </w:tc>
        <w:tc>
          <w:tcPr>
            <w:tcW w:w="3960" w:type="dxa"/>
          </w:tcPr>
          <w:p w14:paraId="36D04A93" w14:textId="77777777" w:rsidR="00513CB1" w:rsidRPr="00050203" w:rsidRDefault="00513CB1" w:rsidP="008D4351">
            <w:pPr>
              <w:tabs>
                <w:tab w:val="left" w:pos="-720"/>
              </w:tabs>
              <w:suppressAutoHyphens/>
              <w:rPr>
                <w:b/>
                <w:u w:val="single"/>
              </w:rPr>
            </w:pPr>
          </w:p>
          <w:p w14:paraId="6FC9AE42" w14:textId="77777777" w:rsidR="00513CB1" w:rsidRPr="00050203" w:rsidRDefault="00513CB1" w:rsidP="008D4351">
            <w:pPr>
              <w:tabs>
                <w:tab w:val="left" w:pos="-720"/>
              </w:tabs>
              <w:suppressAutoHyphens/>
              <w:jc w:val="center"/>
              <w:rPr>
                <w:rFonts w:ascii="Times" w:hAnsi="Times"/>
                <w:b/>
                <w:spacing w:val="-2"/>
                <w:u w:val="single"/>
              </w:rPr>
            </w:pPr>
            <w:r w:rsidRPr="00050203">
              <w:rPr>
                <w:b/>
                <w:u w:val="single"/>
              </w:rPr>
              <w:t>Purpose/Improvement</w:t>
            </w:r>
          </w:p>
        </w:tc>
        <w:tc>
          <w:tcPr>
            <w:tcW w:w="1260" w:type="dxa"/>
          </w:tcPr>
          <w:p w14:paraId="272F1769" w14:textId="77777777" w:rsidR="00513CB1" w:rsidRPr="00050203" w:rsidRDefault="00513CB1" w:rsidP="008D4351">
            <w:pPr>
              <w:tabs>
                <w:tab w:val="left" w:pos="-720"/>
              </w:tabs>
              <w:suppressAutoHyphens/>
              <w:jc w:val="center"/>
              <w:rPr>
                <w:rFonts w:ascii="Times" w:hAnsi="Times"/>
                <w:b/>
                <w:i/>
                <w:spacing w:val="-2"/>
              </w:rPr>
            </w:pPr>
            <w:r w:rsidRPr="00050203">
              <w:rPr>
                <w:b/>
              </w:rPr>
              <w:t xml:space="preserve">Estimated </w:t>
            </w:r>
            <w:r w:rsidRPr="00050203">
              <w:rPr>
                <w:rFonts w:ascii="Times" w:hAnsi="Times"/>
                <w:b/>
                <w:spacing w:val="-2"/>
                <w:u w:val="single"/>
              </w:rPr>
              <w:t>Total Cost</w:t>
            </w:r>
          </w:p>
        </w:tc>
        <w:tc>
          <w:tcPr>
            <w:tcW w:w="1080" w:type="dxa"/>
          </w:tcPr>
          <w:p w14:paraId="54A1CD51" w14:textId="77777777" w:rsidR="00513CB1" w:rsidRPr="00050203" w:rsidRDefault="00513CB1" w:rsidP="008D4351">
            <w:pPr>
              <w:tabs>
                <w:tab w:val="left" w:pos="-720"/>
              </w:tabs>
              <w:suppressAutoHyphens/>
              <w:jc w:val="center"/>
              <w:rPr>
                <w:rFonts w:ascii="Times" w:hAnsi="Times"/>
                <w:b/>
                <w:spacing w:val="-2"/>
              </w:rPr>
            </w:pPr>
            <w:r w:rsidRPr="00050203">
              <w:rPr>
                <w:rFonts w:ascii="Times" w:hAnsi="Times"/>
                <w:b/>
                <w:spacing w:val="-2"/>
              </w:rPr>
              <w:t>Down</w:t>
            </w:r>
            <w:r w:rsidRPr="00050203">
              <w:rPr>
                <w:rFonts w:ascii="Times" w:hAnsi="Times"/>
                <w:b/>
                <w:spacing w:val="-2"/>
              </w:rPr>
              <w:br/>
            </w:r>
            <w:r w:rsidRPr="00050203">
              <w:rPr>
                <w:rFonts w:ascii="Times" w:hAnsi="Times"/>
                <w:b/>
                <w:spacing w:val="-2"/>
                <w:u w:val="single"/>
              </w:rPr>
              <w:t>Payment</w:t>
            </w:r>
          </w:p>
        </w:tc>
        <w:tc>
          <w:tcPr>
            <w:tcW w:w="1350" w:type="dxa"/>
          </w:tcPr>
          <w:p w14:paraId="5E4E82C7" w14:textId="77777777" w:rsidR="00513CB1" w:rsidRPr="00050203" w:rsidRDefault="00513CB1" w:rsidP="008D4351">
            <w:pPr>
              <w:tabs>
                <w:tab w:val="left" w:pos="-720"/>
              </w:tabs>
              <w:suppressAutoHyphens/>
              <w:jc w:val="center"/>
              <w:rPr>
                <w:rFonts w:ascii="Times" w:hAnsi="Times"/>
                <w:b/>
                <w:spacing w:val="-2"/>
              </w:rPr>
            </w:pPr>
            <w:r w:rsidRPr="00050203">
              <w:rPr>
                <w:rFonts w:ascii="Times" w:hAnsi="Times"/>
                <w:b/>
                <w:spacing w:val="-2"/>
              </w:rPr>
              <w:t>Amount of</w:t>
            </w:r>
            <w:r w:rsidRPr="00050203">
              <w:rPr>
                <w:rFonts w:ascii="Times" w:hAnsi="Times"/>
                <w:b/>
                <w:spacing w:val="-2"/>
              </w:rPr>
              <w:br/>
            </w:r>
            <w:r w:rsidRPr="00050203">
              <w:rPr>
                <w:rFonts w:ascii="Times" w:hAnsi="Times"/>
                <w:b/>
                <w:spacing w:val="-2"/>
                <w:u w:val="single"/>
              </w:rPr>
              <w:t>Obligations</w:t>
            </w:r>
          </w:p>
        </w:tc>
        <w:tc>
          <w:tcPr>
            <w:tcW w:w="1260" w:type="dxa"/>
          </w:tcPr>
          <w:p w14:paraId="04FBEAC8" w14:textId="77777777" w:rsidR="00513CB1" w:rsidRPr="00050203" w:rsidRDefault="00513CB1" w:rsidP="008D4351">
            <w:pPr>
              <w:tabs>
                <w:tab w:val="left" w:pos="-720"/>
              </w:tabs>
              <w:suppressAutoHyphens/>
              <w:jc w:val="center"/>
              <w:rPr>
                <w:rFonts w:ascii="Times" w:hAnsi="Times"/>
                <w:b/>
                <w:spacing w:val="-2"/>
                <w:u w:val="single"/>
              </w:rPr>
            </w:pPr>
            <w:r w:rsidRPr="00050203">
              <w:rPr>
                <w:rFonts w:ascii="Times" w:hAnsi="Times"/>
                <w:b/>
                <w:spacing w:val="-2"/>
              </w:rPr>
              <w:t>Period of</w:t>
            </w:r>
            <w:r w:rsidRPr="00050203">
              <w:rPr>
                <w:rFonts w:ascii="Times" w:hAnsi="Times"/>
                <w:b/>
                <w:spacing w:val="-2"/>
              </w:rPr>
              <w:br/>
            </w:r>
            <w:r w:rsidRPr="00050203">
              <w:rPr>
                <w:rFonts w:ascii="Times" w:hAnsi="Times"/>
                <w:b/>
                <w:spacing w:val="-2"/>
                <w:u w:val="single"/>
              </w:rPr>
              <w:t>Usefulness</w:t>
            </w:r>
          </w:p>
          <w:p w14:paraId="4F6AB001" w14:textId="77777777" w:rsidR="00513CB1" w:rsidRPr="00050203" w:rsidRDefault="00513CB1" w:rsidP="008D4351">
            <w:pPr>
              <w:tabs>
                <w:tab w:val="left" w:pos="-720"/>
              </w:tabs>
              <w:suppressAutoHyphens/>
              <w:jc w:val="center"/>
              <w:rPr>
                <w:rFonts w:ascii="Times" w:hAnsi="Times"/>
                <w:spacing w:val="-2"/>
              </w:rPr>
            </w:pPr>
          </w:p>
        </w:tc>
      </w:tr>
      <w:tr w:rsidR="00513CB1" w:rsidRPr="00050203" w14:paraId="6BF368C0" w14:textId="77777777" w:rsidTr="008D4351">
        <w:trPr>
          <w:cantSplit/>
        </w:trPr>
        <w:tc>
          <w:tcPr>
            <w:tcW w:w="450" w:type="dxa"/>
          </w:tcPr>
          <w:p w14:paraId="4D64B6D6" w14:textId="77777777" w:rsidR="00513CB1" w:rsidRPr="00050203" w:rsidRDefault="00513CB1" w:rsidP="008D4351">
            <w:pPr>
              <w:tabs>
                <w:tab w:val="left" w:pos="-720"/>
              </w:tabs>
              <w:suppressAutoHyphens/>
              <w:spacing w:before="90" w:after="54"/>
              <w:rPr>
                <w:rFonts w:ascii="Times" w:hAnsi="Times"/>
                <w:spacing w:val="-2"/>
              </w:rPr>
            </w:pPr>
            <w:r w:rsidRPr="00050203">
              <w:rPr>
                <w:rFonts w:ascii="Times" w:hAnsi="Times"/>
                <w:spacing w:val="-2"/>
              </w:rPr>
              <w:t>A.</w:t>
            </w:r>
          </w:p>
        </w:tc>
        <w:tc>
          <w:tcPr>
            <w:tcW w:w="3960" w:type="dxa"/>
          </w:tcPr>
          <w:p w14:paraId="2BC70756" w14:textId="77777777" w:rsidR="00513CB1" w:rsidRPr="00050203" w:rsidRDefault="00513CB1" w:rsidP="008D4351">
            <w:pPr>
              <w:tabs>
                <w:tab w:val="left" w:pos="-720"/>
              </w:tabs>
              <w:suppressAutoHyphens/>
              <w:spacing w:before="90" w:after="54"/>
              <w:jc w:val="both"/>
              <w:rPr>
                <w:spacing w:val="-2"/>
              </w:rPr>
            </w:pPr>
            <w:r w:rsidRPr="00050203">
              <w:rPr>
                <w:spacing w:val="-2"/>
              </w:rPr>
              <w:t>Acquisition of Equipment for Various Township Offices including, but not limited to, Computer Hardware and Software, together with the acquisition of all materials and equipment and the completion of all work necessary therefor or related thereto.</w:t>
            </w:r>
          </w:p>
        </w:tc>
        <w:tc>
          <w:tcPr>
            <w:tcW w:w="1260" w:type="dxa"/>
          </w:tcPr>
          <w:p w14:paraId="0D712EAF" w14:textId="77777777" w:rsidR="00513CB1" w:rsidRPr="00050203" w:rsidRDefault="00513CB1" w:rsidP="008D4351">
            <w:pPr>
              <w:tabs>
                <w:tab w:val="left" w:pos="-720"/>
              </w:tabs>
              <w:suppressAutoHyphens/>
              <w:spacing w:before="90" w:after="54"/>
              <w:ind w:left="-120" w:right="117"/>
              <w:jc w:val="right"/>
              <w:rPr>
                <w:rFonts w:ascii="Times" w:hAnsi="Times"/>
                <w:spacing w:val="-2"/>
              </w:rPr>
            </w:pPr>
            <w:r w:rsidRPr="00050203">
              <w:rPr>
                <w:rFonts w:ascii="Times" w:hAnsi="Times"/>
                <w:spacing w:val="-2"/>
              </w:rPr>
              <w:t>$62,100</w:t>
            </w:r>
          </w:p>
        </w:tc>
        <w:tc>
          <w:tcPr>
            <w:tcW w:w="1080" w:type="dxa"/>
          </w:tcPr>
          <w:p w14:paraId="4A18AB24" w14:textId="77777777" w:rsidR="00513CB1" w:rsidRPr="00050203" w:rsidRDefault="00513CB1" w:rsidP="008D4351">
            <w:pPr>
              <w:tabs>
                <w:tab w:val="left" w:pos="-720"/>
              </w:tabs>
              <w:suppressAutoHyphens/>
              <w:spacing w:before="90" w:after="54"/>
              <w:ind w:left="-97" w:right="185"/>
              <w:jc w:val="right"/>
              <w:rPr>
                <w:rFonts w:ascii="Times" w:hAnsi="Times"/>
                <w:spacing w:val="-2"/>
              </w:rPr>
            </w:pPr>
            <w:r w:rsidRPr="00050203">
              <w:rPr>
                <w:rFonts w:ascii="Times" w:hAnsi="Times"/>
                <w:spacing w:val="-2"/>
              </w:rPr>
              <w:t>$3,105</w:t>
            </w:r>
          </w:p>
        </w:tc>
        <w:tc>
          <w:tcPr>
            <w:tcW w:w="1350" w:type="dxa"/>
          </w:tcPr>
          <w:p w14:paraId="2F6A6D6E" w14:textId="77777777" w:rsidR="00513CB1" w:rsidRPr="00050203" w:rsidRDefault="00513CB1" w:rsidP="008D4351">
            <w:pPr>
              <w:tabs>
                <w:tab w:val="left" w:pos="-720"/>
              </w:tabs>
              <w:suppressAutoHyphens/>
              <w:spacing w:before="90" w:after="54"/>
              <w:ind w:left="-165" w:right="172"/>
              <w:jc w:val="right"/>
              <w:rPr>
                <w:rFonts w:ascii="Times" w:hAnsi="Times"/>
                <w:spacing w:val="-2"/>
              </w:rPr>
            </w:pPr>
            <w:r w:rsidRPr="00050203">
              <w:rPr>
                <w:rFonts w:ascii="Times" w:hAnsi="Times"/>
                <w:spacing w:val="-2"/>
              </w:rPr>
              <w:t>$58,995</w:t>
            </w:r>
          </w:p>
        </w:tc>
        <w:tc>
          <w:tcPr>
            <w:tcW w:w="1260" w:type="dxa"/>
          </w:tcPr>
          <w:p w14:paraId="20F4D746" w14:textId="77777777" w:rsidR="00513CB1" w:rsidRPr="00050203" w:rsidRDefault="00513CB1" w:rsidP="008D4351">
            <w:pPr>
              <w:tabs>
                <w:tab w:val="left" w:pos="-720"/>
              </w:tabs>
              <w:suppressAutoHyphens/>
              <w:spacing w:before="90" w:after="54"/>
              <w:jc w:val="center"/>
              <w:rPr>
                <w:rFonts w:ascii="Times" w:hAnsi="Times"/>
                <w:spacing w:val="-2"/>
              </w:rPr>
            </w:pPr>
            <w:r w:rsidRPr="00050203">
              <w:rPr>
                <w:rFonts w:ascii="Times" w:hAnsi="Times"/>
                <w:spacing w:val="-2"/>
              </w:rPr>
              <w:t>7 years</w:t>
            </w:r>
          </w:p>
        </w:tc>
      </w:tr>
      <w:tr w:rsidR="00513CB1" w:rsidRPr="00050203" w14:paraId="7378FCE3" w14:textId="77777777" w:rsidTr="008D4351">
        <w:trPr>
          <w:cantSplit/>
        </w:trPr>
        <w:tc>
          <w:tcPr>
            <w:tcW w:w="450" w:type="dxa"/>
          </w:tcPr>
          <w:p w14:paraId="74068329" w14:textId="77777777" w:rsidR="00513CB1" w:rsidRPr="00050203" w:rsidRDefault="00513CB1" w:rsidP="008D4351">
            <w:pPr>
              <w:tabs>
                <w:tab w:val="left" w:pos="-720"/>
              </w:tabs>
              <w:suppressAutoHyphens/>
              <w:spacing w:before="90" w:after="54"/>
              <w:rPr>
                <w:rFonts w:ascii="Times" w:hAnsi="Times"/>
                <w:spacing w:val="-2"/>
              </w:rPr>
            </w:pPr>
            <w:r w:rsidRPr="00050203">
              <w:rPr>
                <w:rFonts w:ascii="Times" w:hAnsi="Times"/>
                <w:spacing w:val="-2"/>
              </w:rPr>
              <w:t>B.</w:t>
            </w:r>
          </w:p>
        </w:tc>
        <w:tc>
          <w:tcPr>
            <w:tcW w:w="3960" w:type="dxa"/>
          </w:tcPr>
          <w:p w14:paraId="38E2AE03" w14:textId="77777777" w:rsidR="00513CB1" w:rsidRPr="00050203" w:rsidRDefault="00513CB1" w:rsidP="008D4351">
            <w:pPr>
              <w:tabs>
                <w:tab w:val="left" w:pos="-720"/>
              </w:tabs>
              <w:suppressAutoHyphens/>
              <w:spacing w:before="90" w:after="54"/>
              <w:jc w:val="both"/>
              <w:rPr>
                <w:spacing w:val="-2"/>
              </w:rPr>
            </w:pPr>
            <w:r w:rsidRPr="00050203">
              <w:rPr>
                <w:spacing w:val="-2"/>
              </w:rPr>
              <w:t>Acquisition of Sport Utility Vehicles for the Police Department, together with the acquisition of all materials and equipment and the completion of all work necessary therefor or related thereto.</w:t>
            </w:r>
          </w:p>
        </w:tc>
        <w:tc>
          <w:tcPr>
            <w:tcW w:w="1260" w:type="dxa"/>
          </w:tcPr>
          <w:p w14:paraId="6B3A7524" w14:textId="77777777" w:rsidR="00513CB1" w:rsidRPr="00050203" w:rsidRDefault="00513CB1" w:rsidP="008D4351">
            <w:pPr>
              <w:tabs>
                <w:tab w:val="left" w:pos="-720"/>
              </w:tabs>
              <w:suppressAutoHyphens/>
              <w:spacing w:before="90" w:after="54"/>
              <w:ind w:left="-120" w:right="117"/>
              <w:jc w:val="right"/>
              <w:rPr>
                <w:rFonts w:ascii="Times" w:hAnsi="Times"/>
                <w:spacing w:val="-2"/>
              </w:rPr>
            </w:pPr>
            <w:r w:rsidRPr="00050203">
              <w:rPr>
                <w:rFonts w:ascii="Times" w:hAnsi="Times"/>
                <w:spacing w:val="-2"/>
              </w:rPr>
              <w:t>436,600</w:t>
            </w:r>
          </w:p>
        </w:tc>
        <w:tc>
          <w:tcPr>
            <w:tcW w:w="1080" w:type="dxa"/>
          </w:tcPr>
          <w:p w14:paraId="3CACCDEE" w14:textId="77777777" w:rsidR="00513CB1" w:rsidRPr="00050203" w:rsidRDefault="00513CB1" w:rsidP="008D4351">
            <w:pPr>
              <w:tabs>
                <w:tab w:val="left" w:pos="-720"/>
              </w:tabs>
              <w:suppressAutoHyphens/>
              <w:spacing w:before="90" w:after="54"/>
              <w:ind w:left="-97" w:right="185"/>
              <w:jc w:val="right"/>
              <w:rPr>
                <w:rFonts w:ascii="Times" w:hAnsi="Times"/>
                <w:spacing w:val="-2"/>
              </w:rPr>
            </w:pPr>
            <w:r w:rsidRPr="00050203">
              <w:rPr>
                <w:rFonts w:ascii="Times" w:hAnsi="Times"/>
                <w:spacing w:val="-2"/>
              </w:rPr>
              <w:t>21,830</w:t>
            </w:r>
          </w:p>
        </w:tc>
        <w:tc>
          <w:tcPr>
            <w:tcW w:w="1350" w:type="dxa"/>
          </w:tcPr>
          <w:p w14:paraId="4C64F402" w14:textId="77777777" w:rsidR="00513CB1" w:rsidRPr="00050203" w:rsidRDefault="00513CB1" w:rsidP="008D4351">
            <w:pPr>
              <w:tabs>
                <w:tab w:val="left" w:pos="-720"/>
              </w:tabs>
              <w:suppressAutoHyphens/>
              <w:spacing w:before="90" w:after="54"/>
              <w:ind w:left="-165" w:right="172"/>
              <w:jc w:val="right"/>
              <w:rPr>
                <w:rFonts w:ascii="Times" w:hAnsi="Times"/>
                <w:spacing w:val="-2"/>
              </w:rPr>
            </w:pPr>
            <w:r w:rsidRPr="00050203">
              <w:rPr>
                <w:rFonts w:ascii="Times" w:hAnsi="Times"/>
                <w:spacing w:val="-2"/>
              </w:rPr>
              <w:t>414,770</w:t>
            </w:r>
          </w:p>
        </w:tc>
        <w:tc>
          <w:tcPr>
            <w:tcW w:w="1260" w:type="dxa"/>
          </w:tcPr>
          <w:p w14:paraId="57F1D4AE" w14:textId="77777777" w:rsidR="00513CB1" w:rsidRPr="00050203" w:rsidRDefault="00513CB1" w:rsidP="008D4351">
            <w:pPr>
              <w:tabs>
                <w:tab w:val="left" w:pos="-720"/>
              </w:tabs>
              <w:suppressAutoHyphens/>
              <w:spacing w:before="90" w:after="54"/>
              <w:jc w:val="center"/>
              <w:rPr>
                <w:rFonts w:ascii="Times" w:hAnsi="Times"/>
                <w:spacing w:val="-2"/>
              </w:rPr>
            </w:pPr>
            <w:r w:rsidRPr="00050203">
              <w:rPr>
                <w:rFonts w:ascii="Times" w:hAnsi="Times"/>
                <w:spacing w:val="-2"/>
              </w:rPr>
              <w:t>5 years</w:t>
            </w:r>
          </w:p>
        </w:tc>
      </w:tr>
      <w:tr w:rsidR="00513CB1" w:rsidRPr="00050203" w14:paraId="1B0450BB" w14:textId="77777777" w:rsidTr="008D4351">
        <w:trPr>
          <w:cantSplit/>
        </w:trPr>
        <w:tc>
          <w:tcPr>
            <w:tcW w:w="450" w:type="dxa"/>
          </w:tcPr>
          <w:p w14:paraId="038A7CF7" w14:textId="77777777" w:rsidR="00513CB1" w:rsidRPr="00050203" w:rsidRDefault="00513CB1" w:rsidP="008D4351">
            <w:pPr>
              <w:tabs>
                <w:tab w:val="left" w:pos="-720"/>
              </w:tabs>
              <w:suppressAutoHyphens/>
              <w:spacing w:before="90" w:after="54"/>
              <w:rPr>
                <w:rFonts w:ascii="Times" w:hAnsi="Times"/>
                <w:spacing w:val="-2"/>
              </w:rPr>
            </w:pPr>
            <w:r w:rsidRPr="00050203">
              <w:rPr>
                <w:rFonts w:ascii="Times" w:hAnsi="Times"/>
                <w:spacing w:val="-2"/>
              </w:rPr>
              <w:t>C.</w:t>
            </w:r>
          </w:p>
        </w:tc>
        <w:tc>
          <w:tcPr>
            <w:tcW w:w="3960" w:type="dxa"/>
          </w:tcPr>
          <w:p w14:paraId="72E8C3CE" w14:textId="77777777" w:rsidR="00513CB1" w:rsidRPr="00050203" w:rsidRDefault="00513CB1" w:rsidP="008D4351">
            <w:pPr>
              <w:tabs>
                <w:tab w:val="left" w:pos="-720"/>
              </w:tabs>
              <w:suppressAutoHyphens/>
              <w:spacing w:before="90" w:after="54"/>
              <w:jc w:val="both"/>
              <w:rPr>
                <w:spacing w:val="-2"/>
              </w:rPr>
            </w:pPr>
            <w:r w:rsidRPr="00050203">
              <w:rPr>
                <w:spacing w:val="-2"/>
              </w:rPr>
              <w:t>Acquisition of Various Pieces of Equipment for the Police Department including, but not limited to, Computer, Safety, and Training Equipment, together with the acquisition of all materials and equipment and the completion of all work necessary therefor or related thereto.</w:t>
            </w:r>
          </w:p>
        </w:tc>
        <w:tc>
          <w:tcPr>
            <w:tcW w:w="1260" w:type="dxa"/>
          </w:tcPr>
          <w:p w14:paraId="66AC98E4" w14:textId="77777777" w:rsidR="00513CB1" w:rsidRPr="00050203" w:rsidRDefault="00513CB1" w:rsidP="008D4351">
            <w:pPr>
              <w:tabs>
                <w:tab w:val="left" w:pos="-720"/>
              </w:tabs>
              <w:suppressAutoHyphens/>
              <w:spacing w:before="90" w:after="54"/>
              <w:ind w:left="-120" w:right="117"/>
              <w:jc w:val="right"/>
              <w:rPr>
                <w:rFonts w:ascii="Times" w:hAnsi="Times"/>
                <w:spacing w:val="-2"/>
              </w:rPr>
            </w:pPr>
            <w:r w:rsidRPr="00050203">
              <w:rPr>
                <w:rFonts w:ascii="Times" w:hAnsi="Times"/>
                <w:spacing w:val="-2"/>
              </w:rPr>
              <w:t>430,000</w:t>
            </w:r>
          </w:p>
        </w:tc>
        <w:tc>
          <w:tcPr>
            <w:tcW w:w="1080" w:type="dxa"/>
          </w:tcPr>
          <w:p w14:paraId="067241C4" w14:textId="77777777" w:rsidR="00513CB1" w:rsidRPr="00050203" w:rsidRDefault="00513CB1" w:rsidP="008D4351">
            <w:pPr>
              <w:tabs>
                <w:tab w:val="left" w:pos="-720"/>
              </w:tabs>
              <w:suppressAutoHyphens/>
              <w:spacing w:before="90" w:after="54"/>
              <w:ind w:left="-97" w:right="185"/>
              <w:jc w:val="right"/>
              <w:rPr>
                <w:rFonts w:ascii="Times" w:hAnsi="Times"/>
                <w:spacing w:val="-2"/>
              </w:rPr>
            </w:pPr>
            <w:r w:rsidRPr="00050203">
              <w:rPr>
                <w:rFonts w:ascii="Times" w:hAnsi="Times"/>
                <w:spacing w:val="-2"/>
              </w:rPr>
              <w:t>21,500</w:t>
            </w:r>
          </w:p>
        </w:tc>
        <w:tc>
          <w:tcPr>
            <w:tcW w:w="1350" w:type="dxa"/>
          </w:tcPr>
          <w:p w14:paraId="6851B4FF" w14:textId="77777777" w:rsidR="00513CB1" w:rsidRPr="00050203" w:rsidRDefault="00513CB1" w:rsidP="008D4351">
            <w:pPr>
              <w:tabs>
                <w:tab w:val="left" w:pos="-720"/>
              </w:tabs>
              <w:suppressAutoHyphens/>
              <w:spacing w:before="90" w:after="54"/>
              <w:ind w:left="-165" w:right="172"/>
              <w:jc w:val="right"/>
              <w:rPr>
                <w:rFonts w:ascii="Times" w:hAnsi="Times"/>
                <w:spacing w:val="-2"/>
              </w:rPr>
            </w:pPr>
            <w:r w:rsidRPr="00050203">
              <w:rPr>
                <w:rFonts w:ascii="Times" w:hAnsi="Times"/>
                <w:spacing w:val="-2"/>
              </w:rPr>
              <w:t>408,500</w:t>
            </w:r>
          </w:p>
        </w:tc>
        <w:tc>
          <w:tcPr>
            <w:tcW w:w="1260" w:type="dxa"/>
          </w:tcPr>
          <w:p w14:paraId="21998EB4" w14:textId="77777777" w:rsidR="00513CB1" w:rsidRPr="00050203" w:rsidRDefault="00513CB1" w:rsidP="008D4351">
            <w:pPr>
              <w:tabs>
                <w:tab w:val="left" w:pos="-720"/>
              </w:tabs>
              <w:suppressAutoHyphens/>
              <w:spacing w:before="90" w:after="54"/>
              <w:jc w:val="center"/>
              <w:rPr>
                <w:rFonts w:ascii="Times" w:hAnsi="Times"/>
                <w:spacing w:val="-2"/>
              </w:rPr>
            </w:pPr>
            <w:r w:rsidRPr="00050203">
              <w:rPr>
                <w:rFonts w:ascii="Times" w:hAnsi="Times"/>
                <w:spacing w:val="-2"/>
              </w:rPr>
              <w:t xml:space="preserve">5 years </w:t>
            </w:r>
          </w:p>
        </w:tc>
      </w:tr>
      <w:tr w:rsidR="00513CB1" w:rsidRPr="00050203" w14:paraId="1D402265" w14:textId="77777777" w:rsidTr="008D4351">
        <w:trPr>
          <w:cantSplit/>
        </w:trPr>
        <w:tc>
          <w:tcPr>
            <w:tcW w:w="450" w:type="dxa"/>
          </w:tcPr>
          <w:p w14:paraId="0F99D866" w14:textId="77777777" w:rsidR="00513CB1" w:rsidRPr="00050203" w:rsidRDefault="00513CB1" w:rsidP="008D4351">
            <w:pPr>
              <w:tabs>
                <w:tab w:val="left" w:pos="-720"/>
              </w:tabs>
              <w:suppressAutoHyphens/>
              <w:spacing w:before="90" w:after="54"/>
              <w:rPr>
                <w:rFonts w:ascii="Times" w:hAnsi="Times"/>
                <w:spacing w:val="-2"/>
              </w:rPr>
            </w:pPr>
            <w:r w:rsidRPr="00050203">
              <w:rPr>
                <w:rFonts w:ascii="Times" w:hAnsi="Times"/>
                <w:spacing w:val="-2"/>
              </w:rPr>
              <w:t>D.</w:t>
            </w:r>
          </w:p>
        </w:tc>
        <w:tc>
          <w:tcPr>
            <w:tcW w:w="3960" w:type="dxa"/>
          </w:tcPr>
          <w:p w14:paraId="1C0F78F4" w14:textId="77777777" w:rsidR="00513CB1" w:rsidRPr="00050203" w:rsidRDefault="00513CB1" w:rsidP="008D4351">
            <w:pPr>
              <w:tabs>
                <w:tab w:val="left" w:pos="-720"/>
              </w:tabs>
              <w:suppressAutoHyphens/>
              <w:spacing w:before="90" w:after="54"/>
              <w:jc w:val="both"/>
              <w:rPr>
                <w:spacing w:val="-2"/>
                <w:highlight w:val="yellow"/>
              </w:rPr>
            </w:pPr>
            <w:r w:rsidRPr="00050203">
              <w:rPr>
                <w:spacing w:val="-2"/>
              </w:rPr>
              <w:t>Acquisition of Various Pieces of Equipment for the Fire Department including, but not limited to, Training Equipment, Turn-Out Gear, Computer Equipment, and Rescue Equipment, together with the acquisition of all materials and equipment and the completion of all work necessary therefor or related thereto.</w:t>
            </w:r>
          </w:p>
        </w:tc>
        <w:tc>
          <w:tcPr>
            <w:tcW w:w="1260" w:type="dxa"/>
          </w:tcPr>
          <w:p w14:paraId="189FEF73" w14:textId="77777777" w:rsidR="00513CB1" w:rsidRPr="00050203" w:rsidRDefault="00513CB1" w:rsidP="008D4351">
            <w:pPr>
              <w:tabs>
                <w:tab w:val="left" w:pos="-720"/>
              </w:tabs>
              <w:suppressAutoHyphens/>
              <w:spacing w:before="90" w:after="54"/>
              <w:ind w:left="-120" w:right="117"/>
              <w:jc w:val="right"/>
              <w:rPr>
                <w:rFonts w:ascii="Times" w:hAnsi="Times"/>
                <w:spacing w:val="-2"/>
              </w:rPr>
            </w:pPr>
            <w:r w:rsidRPr="00050203">
              <w:rPr>
                <w:rFonts w:ascii="Times" w:hAnsi="Times"/>
                <w:spacing w:val="-2"/>
              </w:rPr>
              <w:t>204,800</w:t>
            </w:r>
          </w:p>
        </w:tc>
        <w:tc>
          <w:tcPr>
            <w:tcW w:w="1080" w:type="dxa"/>
          </w:tcPr>
          <w:p w14:paraId="4AB1DB34" w14:textId="77777777" w:rsidR="00513CB1" w:rsidRPr="00050203" w:rsidRDefault="00513CB1" w:rsidP="008D4351">
            <w:pPr>
              <w:tabs>
                <w:tab w:val="left" w:pos="-720"/>
              </w:tabs>
              <w:suppressAutoHyphens/>
              <w:spacing w:before="90" w:after="54"/>
              <w:ind w:left="-97" w:right="185"/>
              <w:jc w:val="right"/>
              <w:rPr>
                <w:rFonts w:ascii="Times" w:hAnsi="Times"/>
                <w:spacing w:val="-2"/>
              </w:rPr>
            </w:pPr>
            <w:r w:rsidRPr="00050203">
              <w:rPr>
                <w:rFonts w:ascii="Times" w:hAnsi="Times"/>
                <w:spacing w:val="-2"/>
              </w:rPr>
              <w:t>10,240</w:t>
            </w:r>
          </w:p>
        </w:tc>
        <w:tc>
          <w:tcPr>
            <w:tcW w:w="1350" w:type="dxa"/>
          </w:tcPr>
          <w:p w14:paraId="24333E39" w14:textId="77777777" w:rsidR="00513CB1" w:rsidRPr="00050203" w:rsidRDefault="00513CB1" w:rsidP="008D4351">
            <w:pPr>
              <w:tabs>
                <w:tab w:val="left" w:pos="-720"/>
              </w:tabs>
              <w:suppressAutoHyphens/>
              <w:spacing w:before="90" w:after="54"/>
              <w:ind w:left="-165" w:right="172"/>
              <w:jc w:val="right"/>
              <w:rPr>
                <w:rFonts w:ascii="Times" w:hAnsi="Times"/>
                <w:spacing w:val="-2"/>
              </w:rPr>
            </w:pPr>
            <w:r w:rsidRPr="00050203">
              <w:rPr>
                <w:rFonts w:ascii="Times" w:hAnsi="Times"/>
                <w:spacing w:val="-2"/>
              </w:rPr>
              <w:t>194,560</w:t>
            </w:r>
          </w:p>
        </w:tc>
        <w:tc>
          <w:tcPr>
            <w:tcW w:w="1260" w:type="dxa"/>
          </w:tcPr>
          <w:p w14:paraId="5CE6CC80" w14:textId="77777777" w:rsidR="00513CB1" w:rsidRPr="00050203" w:rsidRDefault="00513CB1" w:rsidP="008D4351">
            <w:pPr>
              <w:tabs>
                <w:tab w:val="left" w:pos="-720"/>
              </w:tabs>
              <w:suppressAutoHyphens/>
              <w:spacing w:before="90" w:after="54"/>
              <w:jc w:val="center"/>
              <w:rPr>
                <w:rFonts w:ascii="Times" w:hAnsi="Times"/>
                <w:spacing w:val="-2"/>
              </w:rPr>
            </w:pPr>
            <w:r w:rsidRPr="00050203">
              <w:rPr>
                <w:rFonts w:ascii="Times" w:hAnsi="Times"/>
                <w:spacing w:val="-2"/>
              </w:rPr>
              <w:t>5 years</w:t>
            </w:r>
          </w:p>
        </w:tc>
      </w:tr>
      <w:tr w:rsidR="00513CB1" w:rsidRPr="00050203" w14:paraId="0652888C" w14:textId="77777777" w:rsidTr="008D4351">
        <w:trPr>
          <w:cantSplit/>
        </w:trPr>
        <w:tc>
          <w:tcPr>
            <w:tcW w:w="450" w:type="dxa"/>
          </w:tcPr>
          <w:p w14:paraId="407432A4" w14:textId="77777777" w:rsidR="00513CB1" w:rsidRPr="00050203" w:rsidRDefault="00513CB1" w:rsidP="008D4351">
            <w:pPr>
              <w:tabs>
                <w:tab w:val="left" w:pos="-720"/>
              </w:tabs>
              <w:suppressAutoHyphens/>
              <w:spacing w:before="90" w:after="54"/>
              <w:rPr>
                <w:rFonts w:ascii="Times" w:hAnsi="Times"/>
                <w:spacing w:val="-2"/>
              </w:rPr>
            </w:pPr>
            <w:r w:rsidRPr="00050203">
              <w:rPr>
                <w:rFonts w:ascii="Times" w:hAnsi="Times"/>
                <w:spacing w:val="-2"/>
              </w:rPr>
              <w:t>E.</w:t>
            </w:r>
          </w:p>
        </w:tc>
        <w:tc>
          <w:tcPr>
            <w:tcW w:w="3960" w:type="dxa"/>
          </w:tcPr>
          <w:p w14:paraId="44C78F06" w14:textId="77777777" w:rsidR="00513CB1" w:rsidRPr="00050203" w:rsidRDefault="00513CB1" w:rsidP="008D4351">
            <w:pPr>
              <w:tabs>
                <w:tab w:val="left" w:pos="-720"/>
              </w:tabs>
              <w:suppressAutoHyphens/>
              <w:spacing w:before="90" w:after="54"/>
              <w:jc w:val="both"/>
              <w:rPr>
                <w:spacing w:val="-2"/>
              </w:rPr>
            </w:pPr>
            <w:r w:rsidRPr="00050203">
              <w:rPr>
                <w:spacing w:val="-2"/>
              </w:rPr>
              <w:t>Acquisition of an Ambulance, together with the acquisition of all materials and equipment and the completion of all work necessary therefor or related thereto</w:t>
            </w:r>
          </w:p>
        </w:tc>
        <w:tc>
          <w:tcPr>
            <w:tcW w:w="1260" w:type="dxa"/>
          </w:tcPr>
          <w:p w14:paraId="36C6C407" w14:textId="77777777" w:rsidR="00513CB1" w:rsidRPr="00050203" w:rsidRDefault="00513CB1" w:rsidP="008D4351">
            <w:pPr>
              <w:tabs>
                <w:tab w:val="left" w:pos="-720"/>
              </w:tabs>
              <w:suppressAutoHyphens/>
              <w:spacing w:before="90" w:after="54"/>
              <w:ind w:left="-120" w:right="117"/>
              <w:jc w:val="right"/>
              <w:rPr>
                <w:rFonts w:ascii="Times" w:hAnsi="Times"/>
                <w:spacing w:val="-2"/>
              </w:rPr>
            </w:pPr>
            <w:r w:rsidRPr="00050203">
              <w:rPr>
                <w:rFonts w:ascii="Times" w:hAnsi="Times"/>
                <w:spacing w:val="-2"/>
              </w:rPr>
              <w:t>174,200</w:t>
            </w:r>
          </w:p>
        </w:tc>
        <w:tc>
          <w:tcPr>
            <w:tcW w:w="1080" w:type="dxa"/>
          </w:tcPr>
          <w:p w14:paraId="025B1B23" w14:textId="77777777" w:rsidR="00513CB1" w:rsidRPr="00050203" w:rsidRDefault="00513CB1" w:rsidP="008D4351">
            <w:pPr>
              <w:tabs>
                <w:tab w:val="left" w:pos="-720"/>
              </w:tabs>
              <w:suppressAutoHyphens/>
              <w:spacing w:before="90" w:after="54"/>
              <w:ind w:left="-97" w:right="185"/>
              <w:jc w:val="right"/>
              <w:rPr>
                <w:rFonts w:ascii="Times" w:hAnsi="Times"/>
                <w:spacing w:val="-2"/>
              </w:rPr>
            </w:pPr>
            <w:r w:rsidRPr="00050203">
              <w:rPr>
                <w:rFonts w:ascii="Times" w:hAnsi="Times"/>
                <w:spacing w:val="-2"/>
              </w:rPr>
              <w:t>8,710</w:t>
            </w:r>
          </w:p>
        </w:tc>
        <w:tc>
          <w:tcPr>
            <w:tcW w:w="1350" w:type="dxa"/>
          </w:tcPr>
          <w:p w14:paraId="7C2CB1FA" w14:textId="77777777" w:rsidR="00513CB1" w:rsidRPr="00050203" w:rsidRDefault="00513CB1" w:rsidP="008D4351">
            <w:pPr>
              <w:tabs>
                <w:tab w:val="left" w:pos="-720"/>
              </w:tabs>
              <w:suppressAutoHyphens/>
              <w:spacing w:before="90" w:after="54"/>
              <w:ind w:left="-165" w:right="172"/>
              <w:jc w:val="right"/>
              <w:rPr>
                <w:rFonts w:ascii="Times" w:hAnsi="Times"/>
                <w:spacing w:val="-2"/>
              </w:rPr>
            </w:pPr>
            <w:r w:rsidRPr="00050203">
              <w:rPr>
                <w:rFonts w:ascii="Times" w:hAnsi="Times"/>
                <w:spacing w:val="-2"/>
              </w:rPr>
              <w:t>165,490</w:t>
            </w:r>
          </w:p>
        </w:tc>
        <w:tc>
          <w:tcPr>
            <w:tcW w:w="1260" w:type="dxa"/>
          </w:tcPr>
          <w:p w14:paraId="59B4C0BA" w14:textId="77777777" w:rsidR="00513CB1" w:rsidRPr="00050203" w:rsidRDefault="00513CB1" w:rsidP="008D4351">
            <w:pPr>
              <w:tabs>
                <w:tab w:val="left" w:pos="-720"/>
              </w:tabs>
              <w:suppressAutoHyphens/>
              <w:spacing w:before="90" w:after="54"/>
              <w:jc w:val="center"/>
              <w:rPr>
                <w:rFonts w:ascii="Times" w:hAnsi="Times"/>
                <w:spacing w:val="-2"/>
              </w:rPr>
            </w:pPr>
            <w:r w:rsidRPr="00050203">
              <w:rPr>
                <w:rFonts w:ascii="Times" w:hAnsi="Times"/>
                <w:spacing w:val="-2"/>
              </w:rPr>
              <w:t>5 years</w:t>
            </w:r>
          </w:p>
        </w:tc>
      </w:tr>
      <w:tr w:rsidR="00513CB1" w:rsidRPr="00050203" w14:paraId="00534640" w14:textId="77777777" w:rsidTr="008D4351">
        <w:trPr>
          <w:cantSplit/>
        </w:trPr>
        <w:tc>
          <w:tcPr>
            <w:tcW w:w="450" w:type="dxa"/>
          </w:tcPr>
          <w:p w14:paraId="274D28B2" w14:textId="77777777" w:rsidR="00513CB1" w:rsidRPr="00050203" w:rsidRDefault="00513CB1" w:rsidP="008D4351">
            <w:pPr>
              <w:tabs>
                <w:tab w:val="left" w:pos="-720"/>
              </w:tabs>
              <w:suppressAutoHyphens/>
              <w:spacing w:before="90" w:after="54"/>
              <w:rPr>
                <w:rFonts w:ascii="Times" w:hAnsi="Times"/>
                <w:spacing w:val="-2"/>
              </w:rPr>
            </w:pPr>
            <w:r w:rsidRPr="00050203">
              <w:rPr>
                <w:rFonts w:ascii="Times" w:hAnsi="Times"/>
                <w:spacing w:val="-2"/>
              </w:rPr>
              <w:t>F.</w:t>
            </w:r>
          </w:p>
        </w:tc>
        <w:tc>
          <w:tcPr>
            <w:tcW w:w="3960" w:type="dxa"/>
          </w:tcPr>
          <w:p w14:paraId="561EF33A" w14:textId="77777777" w:rsidR="00513CB1" w:rsidRPr="00050203" w:rsidRDefault="00513CB1" w:rsidP="008D4351">
            <w:pPr>
              <w:tabs>
                <w:tab w:val="left" w:pos="-720"/>
              </w:tabs>
              <w:suppressAutoHyphens/>
              <w:spacing w:before="90" w:after="54"/>
              <w:jc w:val="both"/>
              <w:rPr>
                <w:spacing w:val="-2"/>
              </w:rPr>
            </w:pPr>
            <w:r w:rsidRPr="00050203">
              <w:rPr>
                <w:spacing w:val="-2"/>
              </w:rPr>
              <w:t>Acquisition of Various Pieces Equipment for the Road Department including, but not limited to, Sports Utility Vehicle and Fuel System, together with the acquisition of all materials and equipment and the completion of all work necessary therefor or related thereto.</w:t>
            </w:r>
          </w:p>
        </w:tc>
        <w:tc>
          <w:tcPr>
            <w:tcW w:w="1260" w:type="dxa"/>
          </w:tcPr>
          <w:p w14:paraId="7C65EB9B" w14:textId="77777777" w:rsidR="00513CB1" w:rsidRPr="00050203" w:rsidRDefault="00513CB1" w:rsidP="008D4351">
            <w:pPr>
              <w:tabs>
                <w:tab w:val="left" w:pos="-720"/>
              </w:tabs>
              <w:suppressAutoHyphens/>
              <w:spacing w:before="90" w:after="54"/>
              <w:ind w:left="-120" w:right="117"/>
              <w:jc w:val="right"/>
              <w:rPr>
                <w:rFonts w:ascii="Times" w:hAnsi="Times"/>
                <w:spacing w:val="-2"/>
              </w:rPr>
            </w:pPr>
            <w:r w:rsidRPr="00050203">
              <w:rPr>
                <w:rFonts w:ascii="Times" w:hAnsi="Times"/>
                <w:spacing w:val="-2"/>
              </w:rPr>
              <w:t>199,900</w:t>
            </w:r>
          </w:p>
        </w:tc>
        <w:tc>
          <w:tcPr>
            <w:tcW w:w="1080" w:type="dxa"/>
          </w:tcPr>
          <w:p w14:paraId="6D0C9CF5" w14:textId="77777777" w:rsidR="00513CB1" w:rsidRPr="00050203" w:rsidRDefault="00513CB1" w:rsidP="008D4351">
            <w:pPr>
              <w:tabs>
                <w:tab w:val="left" w:pos="-720"/>
              </w:tabs>
              <w:suppressAutoHyphens/>
              <w:spacing w:before="90" w:after="54"/>
              <w:ind w:left="-97" w:right="185"/>
              <w:jc w:val="right"/>
              <w:rPr>
                <w:rFonts w:ascii="Times" w:hAnsi="Times"/>
                <w:spacing w:val="-2"/>
              </w:rPr>
            </w:pPr>
            <w:r w:rsidRPr="00050203">
              <w:rPr>
                <w:rFonts w:ascii="Times" w:hAnsi="Times"/>
                <w:spacing w:val="-2"/>
              </w:rPr>
              <w:t>9,995</w:t>
            </w:r>
          </w:p>
        </w:tc>
        <w:tc>
          <w:tcPr>
            <w:tcW w:w="1350" w:type="dxa"/>
          </w:tcPr>
          <w:p w14:paraId="17EE4264" w14:textId="77777777" w:rsidR="00513CB1" w:rsidRPr="00050203" w:rsidRDefault="00513CB1" w:rsidP="008D4351">
            <w:pPr>
              <w:tabs>
                <w:tab w:val="left" w:pos="-720"/>
              </w:tabs>
              <w:suppressAutoHyphens/>
              <w:spacing w:before="90" w:after="54"/>
              <w:ind w:left="-165" w:right="172"/>
              <w:jc w:val="right"/>
              <w:rPr>
                <w:rFonts w:ascii="Times" w:hAnsi="Times"/>
                <w:spacing w:val="-2"/>
              </w:rPr>
            </w:pPr>
            <w:r w:rsidRPr="00050203">
              <w:rPr>
                <w:rFonts w:ascii="Times" w:hAnsi="Times"/>
                <w:spacing w:val="-2"/>
              </w:rPr>
              <w:t>189,905</w:t>
            </w:r>
          </w:p>
        </w:tc>
        <w:tc>
          <w:tcPr>
            <w:tcW w:w="1260" w:type="dxa"/>
          </w:tcPr>
          <w:p w14:paraId="2A75B2A6" w14:textId="77777777" w:rsidR="00513CB1" w:rsidRPr="00050203" w:rsidRDefault="00513CB1" w:rsidP="008D4351">
            <w:pPr>
              <w:tabs>
                <w:tab w:val="left" w:pos="-720"/>
              </w:tabs>
              <w:suppressAutoHyphens/>
              <w:spacing w:before="90" w:after="54"/>
              <w:jc w:val="center"/>
              <w:rPr>
                <w:rFonts w:ascii="Times" w:hAnsi="Times"/>
                <w:spacing w:val="-2"/>
              </w:rPr>
            </w:pPr>
            <w:r w:rsidRPr="00050203">
              <w:rPr>
                <w:rFonts w:ascii="Times" w:hAnsi="Times"/>
                <w:spacing w:val="-2"/>
              </w:rPr>
              <w:t>5 years</w:t>
            </w:r>
          </w:p>
        </w:tc>
      </w:tr>
      <w:tr w:rsidR="00513CB1" w:rsidRPr="00050203" w14:paraId="768CB02D" w14:textId="77777777" w:rsidTr="008D4351">
        <w:trPr>
          <w:cantSplit/>
        </w:trPr>
        <w:tc>
          <w:tcPr>
            <w:tcW w:w="450" w:type="dxa"/>
          </w:tcPr>
          <w:p w14:paraId="15BAC4B8" w14:textId="77777777" w:rsidR="00513CB1" w:rsidRPr="00050203" w:rsidRDefault="00513CB1" w:rsidP="008D4351">
            <w:pPr>
              <w:tabs>
                <w:tab w:val="left" w:pos="-720"/>
              </w:tabs>
              <w:suppressAutoHyphens/>
              <w:spacing w:before="90" w:after="54"/>
              <w:rPr>
                <w:rFonts w:ascii="Times" w:hAnsi="Times"/>
                <w:spacing w:val="-2"/>
              </w:rPr>
            </w:pPr>
            <w:r w:rsidRPr="00050203">
              <w:rPr>
                <w:rFonts w:ascii="Times" w:hAnsi="Times"/>
                <w:spacing w:val="-2"/>
              </w:rPr>
              <w:t>G.</w:t>
            </w:r>
          </w:p>
        </w:tc>
        <w:tc>
          <w:tcPr>
            <w:tcW w:w="3960" w:type="dxa"/>
          </w:tcPr>
          <w:p w14:paraId="3919748D" w14:textId="77777777" w:rsidR="00513CB1" w:rsidRPr="00050203" w:rsidRDefault="00513CB1" w:rsidP="008D4351">
            <w:pPr>
              <w:tabs>
                <w:tab w:val="left" w:pos="-720"/>
              </w:tabs>
              <w:suppressAutoHyphens/>
              <w:spacing w:before="90" w:after="54"/>
              <w:jc w:val="both"/>
              <w:rPr>
                <w:spacing w:val="-2"/>
              </w:rPr>
            </w:pPr>
            <w:r w:rsidRPr="00050203">
              <w:rPr>
                <w:spacing w:val="-2"/>
              </w:rPr>
              <w:t>Acquisition of Various Pieces Equipment for the Sanitation Department including, but not limited to, Trash Truck, Leaf Machine and Chipper, together with the acquisition of all materials and equipment and the completion of all work necessary therefor or related thereto.</w:t>
            </w:r>
          </w:p>
        </w:tc>
        <w:tc>
          <w:tcPr>
            <w:tcW w:w="1260" w:type="dxa"/>
          </w:tcPr>
          <w:p w14:paraId="209925CA" w14:textId="77777777" w:rsidR="00513CB1" w:rsidRPr="00050203" w:rsidRDefault="00513CB1" w:rsidP="008D4351">
            <w:pPr>
              <w:tabs>
                <w:tab w:val="left" w:pos="-720"/>
              </w:tabs>
              <w:suppressAutoHyphens/>
              <w:spacing w:before="90" w:after="54"/>
              <w:ind w:left="-120" w:right="117"/>
              <w:jc w:val="right"/>
              <w:rPr>
                <w:rFonts w:ascii="Times" w:hAnsi="Times"/>
                <w:spacing w:val="-2"/>
              </w:rPr>
            </w:pPr>
            <w:r w:rsidRPr="00050203">
              <w:rPr>
                <w:rFonts w:ascii="Times" w:hAnsi="Times"/>
                <w:spacing w:val="-2"/>
              </w:rPr>
              <w:t>656,000</w:t>
            </w:r>
          </w:p>
        </w:tc>
        <w:tc>
          <w:tcPr>
            <w:tcW w:w="1080" w:type="dxa"/>
          </w:tcPr>
          <w:p w14:paraId="2E4B76E6" w14:textId="77777777" w:rsidR="00513CB1" w:rsidRPr="00050203" w:rsidRDefault="00513CB1" w:rsidP="008D4351">
            <w:pPr>
              <w:tabs>
                <w:tab w:val="left" w:pos="-720"/>
              </w:tabs>
              <w:suppressAutoHyphens/>
              <w:spacing w:before="90" w:after="54"/>
              <w:ind w:left="-97" w:right="185"/>
              <w:jc w:val="right"/>
              <w:rPr>
                <w:rFonts w:ascii="Times" w:hAnsi="Times"/>
                <w:spacing w:val="-2"/>
              </w:rPr>
            </w:pPr>
            <w:r w:rsidRPr="00050203">
              <w:rPr>
                <w:rFonts w:ascii="Times" w:hAnsi="Times"/>
                <w:spacing w:val="-2"/>
              </w:rPr>
              <w:t>32,800</w:t>
            </w:r>
          </w:p>
        </w:tc>
        <w:tc>
          <w:tcPr>
            <w:tcW w:w="1350" w:type="dxa"/>
          </w:tcPr>
          <w:p w14:paraId="201D1818" w14:textId="77777777" w:rsidR="00513CB1" w:rsidRPr="00050203" w:rsidRDefault="00513CB1" w:rsidP="008D4351">
            <w:pPr>
              <w:tabs>
                <w:tab w:val="left" w:pos="-720"/>
              </w:tabs>
              <w:suppressAutoHyphens/>
              <w:spacing w:before="90" w:after="54"/>
              <w:ind w:left="-165" w:right="172"/>
              <w:jc w:val="right"/>
              <w:rPr>
                <w:rFonts w:ascii="Times" w:hAnsi="Times"/>
                <w:spacing w:val="-2"/>
              </w:rPr>
            </w:pPr>
            <w:r w:rsidRPr="00050203">
              <w:rPr>
                <w:rFonts w:ascii="Times" w:hAnsi="Times"/>
                <w:spacing w:val="-2"/>
              </w:rPr>
              <w:t>623,200</w:t>
            </w:r>
          </w:p>
        </w:tc>
        <w:tc>
          <w:tcPr>
            <w:tcW w:w="1260" w:type="dxa"/>
          </w:tcPr>
          <w:p w14:paraId="17320F96" w14:textId="77777777" w:rsidR="00513CB1" w:rsidRPr="00050203" w:rsidRDefault="00513CB1" w:rsidP="008D4351">
            <w:pPr>
              <w:tabs>
                <w:tab w:val="left" w:pos="-720"/>
              </w:tabs>
              <w:suppressAutoHyphens/>
              <w:spacing w:before="90" w:after="54"/>
              <w:jc w:val="center"/>
              <w:rPr>
                <w:rFonts w:ascii="Times" w:hAnsi="Times"/>
                <w:spacing w:val="-2"/>
              </w:rPr>
            </w:pPr>
            <w:r w:rsidRPr="00050203">
              <w:rPr>
                <w:rFonts w:ascii="Times" w:hAnsi="Times"/>
                <w:spacing w:val="-2"/>
              </w:rPr>
              <w:t>15 years</w:t>
            </w:r>
          </w:p>
        </w:tc>
      </w:tr>
      <w:tr w:rsidR="00513CB1" w:rsidRPr="00050203" w14:paraId="6940B5EF" w14:textId="77777777" w:rsidTr="008D4351">
        <w:trPr>
          <w:cantSplit/>
        </w:trPr>
        <w:tc>
          <w:tcPr>
            <w:tcW w:w="450" w:type="dxa"/>
          </w:tcPr>
          <w:p w14:paraId="0E4FA184" w14:textId="77777777" w:rsidR="00513CB1" w:rsidRPr="00050203" w:rsidRDefault="00513CB1" w:rsidP="008D4351">
            <w:pPr>
              <w:tabs>
                <w:tab w:val="left" w:pos="-720"/>
              </w:tabs>
              <w:suppressAutoHyphens/>
              <w:spacing w:before="90" w:after="54"/>
              <w:rPr>
                <w:rFonts w:ascii="Times" w:hAnsi="Times"/>
                <w:spacing w:val="-2"/>
              </w:rPr>
            </w:pPr>
            <w:r w:rsidRPr="00050203">
              <w:rPr>
                <w:rFonts w:ascii="Times" w:hAnsi="Times"/>
                <w:spacing w:val="-2"/>
              </w:rPr>
              <w:lastRenderedPageBreak/>
              <w:t>H.</w:t>
            </w:r>
          </w:p>
        </w:tc>
        <w:tc>
          <w:tcPr>
            <w:tcW w:w="3960" w:type="dxa"/>
          </w:tcPr>
          <w:p w14:paraId="1FF3FF79" w14:textId="77777777" w:rsidR="00513CB1" w:rsidRPr="00050203" w:rsidRDefault="00513CB1" w:rsidP="008D4351">
            <w:pPr>
              <w:tabs>
                <w:tab w:val="left" w:pos="-720"/>
              </w:tabs>
              <w:suppressAutoHyphens/>
              <w:spacing w:before="90" w:after="54"/>
              <w:jc w:val="both"/>
              <w:rPr>
                <w:spacing w:val="-2"/>
              </w:rPr>
            </w:pPr>
            <w:r w:rsidRPr="00050203">
              <w:rPr>
                <w:spacing w:val="-2"/>
              </w:rPr>
              <w:t>Acquisition of Various Pieces Equipment for the Parks Department including, but not limited to, a Mini-Excavator and Mower, together with the acquisition of all materials and equipment and the completion of all work necessary therefor or related thereto.</w:t>
            </w:r>
          </w:p>
        </w:tc>
        <w:tc>
          <w:tcPr>
            <w:tcW w:w="1260" w:type="dxa"/>
          </w:tcPr>
          <w:p w14:paraId="6E9C9979" w14:textId="77777777" w:rsidR="00513CB1" w:rsidRPr="00050203" w:rsidRDefault="00513CB1" w:rsidP="008D4351">
            <w:pPr>
              <w:tabs>
                <w:tab w:val="left" w:pos="-720"/>
              </w:tabs>
              <w:suppressAutoHyphens/>
              <w:spacing w:before="90" w:after="54"/>
              <w:ind w:left="-120" w:right="117"/>
              <w:jc w:val="right"/>
              <w:rPr>
                <w:rFonts w:ascii="Times" w:hAnsi="Times"/>
                <w:spacing w:val="-2"/>
              </w:rPr>
            </w:pPr>
            <w:r w:rsidRPr="00050203">
              <w:rPr>
                <w:rFonts w:ascii="Times" w:hAnsi="Times"/>
                <w:spacing w:val="-2"/>
              </w:rPr>
              <w:t>182,400</w:t>
            </w:r>
          </w:p>
        </w:tc>
        <w:tc>
          <w:tcPr>
            <w:tcW w:w="1080" w:type="dxa"/>
          </w:tcPr>
          <w:p w14:paraId="08B8B2F8" w14:textId="77777777" w:rsidR="00513CB1" w:rsidRPr="00050203" w:rsidRDefault="00513CB1" w:rsidP="008D4351">
            <w:pPr>
              <w:tabs>
                <w:tab w:val="left" w:pos="-720"/>
              </w:tabs>
              <w:suppressAutoHyphens/>
              <w:spacing w:before="90" w:after="54"/>
              <w:ind w:left="-97" w:right="185"/>
              <w:jc w:val="right"/>
              <w:rPr>
                <w:rFonts w:ascii="Times" w:hAnsi="Times"/>
                <w:spacing w:val="-2"/>
              </w:rPr>
            </w:pPr>
            <w:r w:rsidRPr="00050203">
              <w:rPr>
                <w:rFonts w:ascii="Times" w:hAnsi="Times"/>
                <w:spacing w:val="-2"/>
              </w:rPr>
              <w:t>9,120</w:t>
            </w:r>
          </w:p>
        </w:tc>
        <w:tc>
          <w:tcPr>
            <w:tcW w:w="1350" w:type="dxa"/>
          </w:tcPr>
          <w:p w14:paraId="30B678E3" w14:textId="77777777" w:rsidR="00513CB1" w:rsidRPr="00050203" w:rsidRDefault="00513CB1" w:rsidP="008D4351">
            <w:pPr>
              <w:tabs>
                <w:tab w:val="left" w:pos="-720"/>
              </w:tabs>
              <w:suppressAutoHyphens/>
              <w:spacing w:before="90" w:after="54"/>
              <w:ind w:left="-165" w:right="172"/>
              <w:jc w:val="right"/>
              <w:rPr>
                <w:rFonts w:ascii="Times" w:hAnsi="Times"/>
                <w:spacing w:val="-2"/>
              </w:rPr>
            </w:pPr>
            <w:r w:rsidRPr="00050203">
              <w:rPr>
                <w:rFonts w:ascii="Times" w:hAnsi="Times"/>
                <w:spacing w:val="-2"/>
              </w:rPr>
              <w:t>173,280</w:t>
            </w:r>
          </w:p>
        </w:tc>
        <w:tc>
          <w:tcPr>
            <w:tcW w:w="1260" w:type="dxa"/>
          </w:tcPr>
          <w:p w14:paraId="6348570F" w14:textId="77777777" w:rsidR="00513CB1" w:rsidRPr="00050203" w:rsidRDefault="00513CB1" w:rsidP="008D4351">
            <w:pPr>
              <w:tabs>
                <w:tab w:val="left" w:pos="-720"/>
              </w:tabs>
              <w:suppressAutoHyphens/>
              <w:spacing w:before="90" w:after="54"/>
              <w:jc w:val="center"/>
              <w:rPr>
                <w:rFonts w:ascii="Times" w:hAnsi="Times"/>
                <w:spacing w:val="-2"/>
              </w:rPr>
            </w:pPr>
            <w:r w:rsidRPr="00050203">
              <w:rPr>
                <w:rFonts w:ascii="Times" w:hAnsi="Times"/>
                <w:spacing w:val="-2"/>
              </w:rPr>
              <w:t>5 years</w:t>
            </w:r>
          </w:p>
        </w:tc>
      </w:tr>
      <w:tr w:rsidR="00513CB1" w:rsidRPr="00050203" w14:paraId="6CDB8127" w14:textId="77777777" w:rsidTr="008D4351">
        <w:trPr>
          <w:cantSplit/>
        </w:trPr>
        <w:tc>
          <w:tcPr>
            <w:tcW w:w="450" w:type="dxa"/>
          </w:tcPr>
          <w:p w14:paraId="729089B5" w14:textId="77777777" w:rsidR="00513CB1" w:rsidRPr="00050203" w:rsidRDefault="00513CB1" w:rsidP="008D4351">
            <w:pPr>
              <w:tabs>
                <w:tab w:val="left" w:pos="-720"/>
              </w:tabs>
              <w:suppressAutoHyphens/>
              <w:spacing w:before="90" w:after="54"/>
              <w:rPr>
                <w:rFonts w:ascii="Times" w:hAnsi="Times"/>
                <w:spacing w:val="-2"/>
              </w:rPr>
            </w:pPr>
          </w:p>
        </w:tc>
        <w:tc>
          <w:tcPr>
            <w:tcW w:w="3960" w:type="dxa"/>
          </w:tcPr>
          <w:p w14:paraId="2DFFD692" w14:textId="77777777" w:rsidR="00513CB1" w:rsidRPr="00050203" w:rsidRDefault="00513CB1" w:rsidP="008D4351">
            <w:pPr>
              <w:tabs>
                <w:tab w:val="left" w:pos="-720"/>
              </w:tabs>
              <w:suppressAutoHyphens/>
              <w:spacing w:before="90" w:after="54"/>
              <w:jc w:val="center"/>
              <w:rPr>
                <w:b/>
                <w:spacing w:val="-2"/>
              </w:rPr>
            </w:pPr>
            <w:r w:rsidRPr="00050203">
              <w:rPr>
                <w:b/>
                <w:spacing w:val="-2"/>
              </w:rPr>
              <w:t>Total</w:t>
            </w:r>
          </w:p>
        </w:tc>
        <w:tc>
          <w:tcPr>
            <w:tcW w:w="1260" w:type="dxa"/>
          </w:tcPr>
          <w:p w14:paraId="4AD77595" w14:textId="77777777" w:rsidR="00513CB1" w:rsidRPr="00050203" w:rsidRDefault="00513CB1" w:rsidP="008D4351">
            <w:pPr>
              <w:tabs>
                <w:tab w:val="left" w:pos="-720"/>
              </w:tabs>
              <w:suppressAutoHyphens/>
              <w:spacing w:before="90" w:after="54"/>
              <w:ind w:left="-120" w:right="117"/>
              <w:jc w:val="right"/>
              <w:rPr>
                <w:rFonts w:ascii="Times" w:hAnsi="Times"/>
                <w:b/>
                <w:spacing w:val="-2"/>
              </w:rPr>
            </w:pPr>
            <w:r w:rsidRPr="00050203">
              <w:rPr>
                <w:rFonts w:ascii="Times" w:hAnsi="Times"/>
                <w:b/>
                <w:spacing w:val="-2"/>
              </w:rPr>
              <w:t>$2,346,000</w:t>
            </w:r>
          </w:p>
        </w:tc>
        <w:tc>
          <w:tcPr>
            <w:tcW w:w="1080" w:type="dxa"/>
          </w:tcPr>
          <w:p w14:paraId="46C6A71A" w14:textId="77777777" w:rsidR="00513CB1" w:rsidRPr="00050203" w:rsidRDefault="00513CB1" w:rsidP="008D4351">
            <w:pPr>
              <w:tabs>
                <w:tab w:val="left" w:pos="-720"/>
              </w:tabs>
              <w:suppressAutoHyphens/>
              <w:spacing w:before="90" w:after="54"/>
              <w:ind w:left="-97" w:right="185"/>
              <w:jc w:val="right"/>
              <w:rPr>
                <w:rFonts w:ascii="Times" w:hAnsi="Times"/>
                <w:b/>
                <w:spacing w:val="-2"/>
              </w:rPr>
            </w:pPr>
            <w:r w:rsidRPr="00050203">
              <w:rPr>
                <w:rFonts w:ascii="Times" w:hAnsi="Times"/>
                <w:b/>
                <w:spacing w:val="-2"/>
              </w:rPr>
              <w:t>$117,300</w:t>
            </w:r>
          </w:p>
        </w:tc>
        <w:tc>
          <w:tcPr>
            <w:tcW w:w="1350" w:type="dxa"/>
          </w:tcPr>
          <w:p w14:paraId="4E055F58" w14:textId="77777777" w:rsidR="00513CB1" w:rsidRPr="00050203" w:rsidRDefault="00513CB1" w:rsidP="008D4351">
            <w:pPr>
              <w:tabs>
                <w:tab w:val="left" w:pos="-720"/>
              </w:tabs>
              <w:suppressAutoHyphens/>
              <w:spacing w:before="90" w:after="54"/>
              <w:ind w:left="-165" w:right="172"/>
              <w:jc w:val="right"/>
              <w:rPr>
                <w:rFonts w:ascii="Times" w:hAnsi="Times"/>
                <w:b/>
                <w:spacing w:val="-2"/>
              </w:rPr>
            </w:pPr>
            <w:r w:rsidRPr="00050203">
              <w:rPr>
                <w:rFonts w:ascii="Times" w:hAnsi="Times"/>
                <w:b/>
                <w:spacing w:val="-2"/>
              </w:rPr>
              <w:t>$2,228,700</w:t>
            </w:r>
          </w:p>
        </w:tc>
        <w:tc>
          <w:tcPr>
            <w:tcW w:w="1260" w:type="dxa"/>
          </w:tcPr>
          <w:p w14:paraId="3F279713" w14:textId="77777777" w:rsidR="00513CB1" w:rsidRPr="00050203" w:rsidRDefault="00513CB1" w:rsidP="008D4351">
            <w:pPr>
              <w:tabs>
                <w:tab w:val="left" w:pos="-720"/>
              </w:tabs>
              <w:suppressAutoHyphens/>
              <w:spacing w:before="90" w:after="54"/>
              <w:jc w:val="center"/>
              <w:rPr>
                <w:rFonts w:ascii="Times" w:hAnsi="Times"/>
                <w:spacing w:val="-2"/>
              </w:rPr>
            </w:pPr>
          </w:p>
        </w:tc>
      </w:tr>
    </w:tbl>
    <w:p w14:paraId="3BF6996C" w14:textId="77777777" w:rsidR="00513CB1" w:rsidRPr="00050203" w:rsidRDefault="00513CB1" w:rsidP="00513CB1">
      <w:pPr>
        <w:tabs>
          <w:tab w:val="left" w:pos="-720"/>
        </w:tabs>
        <w:suppressAutoHyphens/>
        <w:jc w:val="both"/>
        <w:rPr>
          <w:rFonts w:ascii="Times" w:hAnsi="Times"/>
          <w:b/>
          <w:spacing w:val="-2"/>
        </w:rPr>
      </w:pPr>
    </w:p>
    <w:p w14:paraId="0EBE8DFE" w14:textId="5AA9F1D4" w:rsidR="00513CB1" w:rsidRPr="00050203" w:rsidRDefault="00513CB1" w:rsidP="00513CB1">
      <w:pPr>
        <w:tabs>
          <w:tab w:val="left" w:pos="-720"/>
        </w:tabs>
        <w:suppressAutoHyphens/>
        <w:jc w:val="both"/>
        <w:rPr>
          <w:rFonts w:ascii="Times" w:hAnsi="Times"/>
          <w:spacing w:val="-2"/>
        </w:rPr>
      </w:pPr>
      <w:r w:rsidRPr="00050203">
        <w:rPr>
          <w:rFonts w:ascii="Times" w:hAnsi="Times"/>
          <w:b/>
          <w:spacing w:val="-2"/>
        </w:rPr>
        <w:tab/>
      </w:r>
      <w:r w:rsidRPr="00050203">
        <w:rPr>
          <w:rFonts w:ascii="Times" w:hAnsi="Times"/>
          <w:b/>
          <w:spacing w:val="-2"/>
          <w:u w:val="single"/>
        </w:rPr>
        <w:t>Section 8.</w:t>
      </w:r>
      <w:r w:rsidRPr="00050203">
        <w:rPr>
          <w:rFonts w:ascii="Times" w:hAnsi="Times"/>
          <w:spacing w:val="-2"/>
        </w:rPr>
        <w:t xml:space="preserve">  </w:t>
      </w:r>
      <w:r w:rsidRPr="00050203">
        <w:rPr>
          <w:rFonts w:ascii="Times" w:hAnsi="Times"/>
          <w:spacing w:val="-2"/>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7.84 years.</w:t>
      </w:r>
    </w:p>
    <w:p w14:paraId="795C2DC4" w14:textId="44AF2CFB" w:rsidR="00513CB1" w:rsidRPr="00050203" w:rsidRDefault="00513CB1" w:rsidP="00513CB1">
      <w:pPr>
        <w:tabs>
          <w:tab w:val="left" w:pos="-720"/>
        </w:tabs>
        <w:suppressAutoHyphens/>
        <w:jc w:val="both"/>
        <w:rPr>
          <w:rFonts w:ascii="Times" w:hAnsi="Times"/>
          <w:spacing w:val="-2"/>
        </w:rPr>
      </w:pPr>
      <w:r w:rsidRPr="00050203">
        <w:rPr>
          <w:rFonts w:ascii="Times" w:hAnsi="Times"/>
          <w:b/>
          <w:spacing w:val="-2"/>
        </w:rPr>
        <w:tab/>
      </w:r>
      <w:r w:rsidRPr="00050203">
        <w:rPr>
          <w:rFonts w:ascii="Times" w:hAnsi="Times"/>
          <w:b/>
          <w:spacing w:val="-2"/>
          <w:u w:val="single"/>
        </w:rPr>
        <w:t>Section 9.</w:t>
      </w:r>
      <w:r w:rsidRPr="00050203">
        <w:rPr>
          <w:rFonts w:ascii="Times" w:hAnsi="Times"/>
          <w:spacing w:val="-2"/>
        </w:rPr>
        <w:t xml:space="preserve">  </w:t>
      </w:r>
      <w:r w:rsidRPr="00050203">
        <w:rPr>
          <w:rFonts w:ascii="Times" w:hAnsi="Times"/>
          <w:spacing w:val="-2"/>
        </w:rPr>
        <w:tab/>
        <w:t>Grants or other monies received from any governmental entity, if any, will be applied to the payment of, or repayment of obligations issued to finance, the costs of the purposes described in Section 7 above.</w:t>
      </w:r>
    </w:p>
    <w:p w14:paraId="2ACC1B35" w14:textId="0F5D604B" w:rsidR="00513CB1" w:rsidRPr="00050203" w:rsidRDefault="00513CB1" w:rsidP="00513CB1">
      <w:pPr>
        <w:tabs>
          <w:tab w:val="left" w:pos="-720"/>
        </w:tabs>
        <w:suppressAutoHyphens/>
        <w:jc w:val="both"/>
        <w:rPr>
          <w:rFonts w:ascii="Times" w:hAnsi="Times"/>
          <w:spacing w:val="-2"/>
        </w:rPr>
      </w:pPr>
      <w:r w:rsidRPr="00050203">
        <w:rPr>
          <w:rFonts w:ascii="Times" w:hAnsi="Times"/>
          <w:b/>
          <w:spacing w:val="-2"/>
        </w:rPr>
        <w:tab/>
      </w:r>
      <w:r w:rsidRPr="00050203">
        <w:rPr>
          <w:rFonts w:ascii="Times" w:hAnsi="Times"/>
          <w:b/>
          <w:spacing w:val="-2"/>
          <w:u w:val="single"/>
        </w:rPr>
        <w:t>Section 10.</w:t>
      </w:r>
      <w:r w:rsidRPr="00050203">
        <w:rPr>
          <w:rFonts w:ascii="Times" w:hAnsi="Times"/>
          <w:spacing w:val="-2"/>
        </w:rPr>
        <w:t xml:space="preserve">  </w:t>
      </w:r>
      <w:r w:rsidRPr="00050203">
        <w:rPr>
          <w:rFonts w:ascii="Times" w:hAnsi="Times"/>
          <w:spacing w:val="-2"/>
        </w:rPr>
        <w:tab/>
        <w:t xml:space="preserve">The supplemental debt statement provided for in Section 10 of the Local Bond Law, </w:t>
      </w:r>
      <w:r w:rsidRPr="00050203">
        <w:rPr>
          <w:rFonts w:ascii="Times" w:hAnsi="Times"/>
          <w:i/>
          <w:spacing w:val="-2"/>
        </w:rPr>
        <w:t>N.J.S.A.</w:t>
      </w:r>
      <w:r w:rsidRPr="00050203">
        <w:rPr>
          <w:rFonts w:ascii="Times" w:hAnsi="Times"/>
          <w:spacing w:val="-2"/>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050203">
        <w:rPr>
          <w:rFonts w:ascii="Times" w:hAnsi="Times"/>
          <w:i/>
          <w:spacing w:val="-2"/>
        </w:rPr>
        <w:t>N.J.S.A</w:t>
      </w:r>
      <w:r w:rsidRPr="00050203">
        <w:rPr>
          <w:rFonts w:ascii="Times" w:hAnsi="Times"/>
          <w:spacing w:val="-2"/>
        </w:rPr>
        <w:t xml:space="preserve">. 40A:2-43, is increased by this Bond Ordinance by $2,228,700 and that the obligations authorized by this Bond Ordinance will be within all debt limitations prescribed by said Local Bond Law. </w:t>
      </w:r>
    </w:p>
    <w:p w14:paraId="72197421" w14:textId="0C43DF30" w:rsidR="00513CB1" w:rsidRPr="00050203" w:rsidRDefault="00513CB1" w:rsidP="00513CB1">
      <w:pPr>
        <w:tabs>
          <w:tab w:val="left" w:pos="-720"/>
        </w:tabs>
        <w:suppressAutoHyphens/>
        <w:jc w:val="both"/>
        <w:rPr>
          <w:rFonts w:ascii="Times" w:hAnsi="Times"/>
          <w:spacing w:val="-2"/>
        </w:rPr>
      </w:pPr>
      <w:r w:rsidRPr="00050203">
        <w:rPr>
          <w:rFonts w:ascii="Times" w:hAnsi="Times"/>
          <w:b/>
          <w:spacing w:val="-2"/>
        </w:rPr>
        <w:tab/>
      </w:r>
      <w:r w:rsidRPr="00050203">
        <w:rPr>
          <w:rFonts w:ascii="Times" w:hAnsi="Times"/>
          <w:b/>
          <w:spacing w:val="-2"/>
          <w:u w:val="single"/>
        </w:rPr>
        <w:t>Section 11.</w:t>
      </w:r>
      <w:r w:rsidRPr="00050203">
        <w:rPr>
          <w:rFonts w:ascii="Times" w:hAnsi="Times"/>
          <w:spacing w:val="-2"/>
        </w:rPr>
        <w:t xml:space="preserve">  </w:t>
      </w:r>
      <w:r w:rsidRPr="00050203">
        <w:rPr>
          <w:rFonts w:ascii="Times" w:hAnsi="Times"/>
          <w:spacing w:val="-2"/>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050203">
        <w:rPr>
          <w:rFonts w:ascii="Times" w:hAnsi="Times"/>
          <w:spacing w:val="-2"/>
          <w:u w:val="single"/>
        </w:rPr>
        <w:t>ad</w:t>
      </w:r>
      <w:r w:rsidRPr="00050203">
        <w:rPr>
          <w:rFonts w:ascii="Times" w:hAnsi="Times"/>
          <w:spacing w:val="-2"/>
        </w:rPr>
        <w:t xml:space="preserve"> </w:t>
      </w:r>
      <w:r w:rsidRPr="00050203">
        <w:rPr>
          <w:rFonts w:ascii="Times" w:hAnsi="Times"/>
          <w:spacing w:val="-2"/>
          <w:u w:val="single"/>
        </w:rPr>
        <w:t>valorem</w:t>
      </w:r>
      <w:r w:rsidRPr="00050203">
        <w:rPr>
          <w:rFonts w:ascii="Times" w:hAnsi="Times"/>
          <w:spacing w:val="-2"/>
        </w:rPr>
        <w:t xml:space="preserve"> taxes on all taxable real property without limitation as to rate or amount for the payment thereof.</w:t>
      </w:r>
    </w:p>
    <w:p w14:paraId="030ED6A0" w14:textId="22D5E1EC" w:rsidR="00513CB1" w:rsidRPr="00050203" w:rsidRDefault="00513CB1" w:rsidP="00513CB1">
      <w:pPr>
        <w:tabs>
          <w:tab w:val="left" w:pos="-720"/>
        </w:tabs>
        <w:suppressAutoHyphens/>
        <w:jc w:val="both"/>
        <w:rPr>
          <w:rFonts w:ascii="Times" w:hAnsi="Times"/>
          <w:spacing w:val="-2"/>
        </w:rPr>
      </w:pPr>
      <w:r w:rsidRPr="00050203">
        <w:rPr>
          <w:rFonts w:ascii="Times" w:hAnsi="Times"/>
          <w:spacing w:val="-2"/>
        </w:rPr>
        <w:tab/>
      </w:r>
      <w:r w:rsidRPr="00050203">
        <w:rPr>
          <w:rFonts w:ascii="Times" w:hAnsi="Times"/>
          <w:b/>
          <w:spacing w:val="-2"/>
          <w:u w:val="single"/>
        </w:rPr>
        <w:t>Section 12.</w:t>
      </w:r>
      <w:r w:rsidRPr="00050203">
        <w:rPr>
          <w:rFonts w:ascii="Times" w:hAnsi="Times"/>
          <w:b/>
          <w:i/>
          <w:spacing w:val="-2"/>
        </w:rPr>
        <w:tab/>
      </w:r>
      <w:r w:rsidRPr="00050203">
        <w:rPr>
          <w:rFonts w:ascii="Times" w:hAnsi="Times"/>
          <w:spacing w:val="-2"/>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378E82F4" w14:textId="77777777" w:rsidR="00050203" w:rsidRDefault="00513CB1" w:rsidP="00513CB1">
      <w:pPr>
        <w:tabs>
          <w:tab w:val="left" w:pos="-720"/>
        </w:tabs>
        <w:suppressAutoHyphens/>
        <w:jc w:val="both"/>
        <w:rPr>
          <w:rFonts w:ascii="Times" w:hAnsi="Times"/>
          <w:b/>
          <w:spacing w:val="-2"/>
        </w:rPr>
      </w:pPr>
      <w:r w:rsidRPr="00050203">
        <w:rPr>
          <w:rFonts w:ascii="Times" w:hAnsi="Times"/>
          <w:spacing w:val="-2"/>
        </w:rPr>
        <w:tab/>
      </w:r>
      <w:r w:rsidRPr="00050203">
        <w:rPr>
          <w:rFonts w:ascii="Times" w:hAnsi="Times"/>
          <w:b/>
          <w:spacing w:val="-2"/>
          <w:u w:val="single"/>
        </w:rPr>
        <w:t>Section 13.</w:t>
      </w:r>
      <w:r w:rsidRPr="00050203">
        <w:rPr>
          <w:rFonts w:ascii="Times" w:hAnsi="Times"/>
          <w:spacing w:val="-2"/>
        </w:rPr>
        <w:t xml:space="preserve">  </w:t>
      </w:r>
      <w:r w:rsidRPr="00050203">
        <w:rPr>
          <w:rFonts w:ascii="Times" w:hAnsi="Times"/>
          <w:spacing w:val="-2"/>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r w:rsidRPr="00050203">
        <w:rPr>
          <w:rFonts w:ascii="Times" w:hAnsi="Times"/>
          <w:b/>
          <w:spacing w:val="-2"/>
        </w:rPr>
        <w:tab/>
      </w:r>
    </w:p>
    <w:p w14:paraId="588BAA2A" w14:textId="71429438" w:rsidR="00513CB1" w:rsidRPr="00050203" w:rsidRDefault="00513CB1" w:rsidP="00513CB1">
      <w:pPr>
        <w:tabs>
          <w:tab w:val="left" w:pos="-720"/>
        </w:tabs>
        <w:suppressAutoHyphens/>
        <w:jc w:val="both"/>
        <w:rPr>
          <w:rFonts w:ascii="Times" w:hAnsi="Times"/>
          <w:spacing w:val="-2"/>
        </w:rPr>
      </w:pPr>
      <w:r w:rsidRPr="00050203">
        <w:rPr>
          <w:rFonts w:ascii="Times" w:hAnsi="Times"/>
          <w:b/>
          <w:spacing w:val="-2"/>
          <w:u w:val="single"/>
        </w:rPr>
        <w:t>Section 14.</w:t>
      </w:r>
      <w:r w:rsidRPr="00050203">
        <w:rPr>
          <w:rFonts w:ascii="Times" w:hAnsi="Times"/>
          <w:spacing w:val="-2"/>
        </w:rPr>
        <w:tab/>
        <w:t>The Township hereby covenants as follows:</w:t>
      </w:r>
    </w:p>
    <w:p w14:paraId="411D96B6" w14:textId="4DC64F17" w:rsidR="00513CB1" w:rsidRPr="00050203" w:rsidRDefault="00513CB1" w:rsidP="00513CB1">
      <w:pPr>
        <w:tabs>
          <w:tab w:val="left" w:pos="-720"/>
        </w:tabs>
        <w:suppressAutoHyphens/>
        <w:jc w:val="both"/>
        <w:rPr>
          <w:rFonts w:ascii="Times" w:hAnsi="Times"/>
          <w:spacing w:val="-2"/>
        </w:rPr>
      </w:pPr>
      <w:r w:rsidRPr="00050203">
        <w:rPr>
          <w:rFonts w:ascii="Times" w:hAnsi="Times"/>
          <w:spacing w:val="-2"/>
        </w:rPr>
        <w:tab/>
      </w:r>
      <w:r w:rsidRPr="00050203">
        <w:rPr>
          <w:rFonts w:ascii="Times" w:hAnsi="Times"/>
          <w:spacing w:val="-2"/>
        </w:rPr>
        <w:tab/>
        <w:t>(a)</w:t>
      </w:r>
      <w:r w:rsidRPr="00050203">
        <w:rPr>
          <w:rFonts w:ascii="Times" w:hAnsi="Times"/>
          <w:spacing w:val="-2"/>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r w:rsidR="00050203">
        <w:rPr>
          <w:rFonts w:ascii="Times" w:hAnsi="Times"/>
          <w:spacing w:val="-2"/>
        </w:rPr>
        <w:t xml:space="preserve"> and</w:t>
      </w:r>
    </w:p>
    <w:p w14:paraId="4E2F8A76" w14:textId="7BA5E46D" w:rsidR="00513CB1" w:rsidRPr="00050203" w:rsidRDefault="00513CB1" w:rsidP="00513CB1">
      <w:pPr>
        <w:tabs>
          <w:tab w:val="left" w:pos="-720"/>
        </w:tabs>
        <w:suppressAutoHyphens/>
        <w:jc w:val="both"/>
        <w:rPr>
          <w:rFonts w:ascii="Times" w:hAnsi="Times"/>
          <w:spacing w:val="-2"/>
        </w:rPr>
      </w:pPr>
      <w:r w:rsidRPr="00050203">
        <w:rPr>
          <w:rFonts w:ascii="Times" w:hAnsi="Times"/>
          <w:spacing w:val="-2"/>
        </w:rPr>
        <w:tab/>
      </w:r>
      <w:r w:rsidRPr="00050203">
        <w:rPr>
          <w:rFonts w:ascii="Times" w:hAnsi="Times"/>
          <w:spacing w:val="-2"/>
        </w:rPr>
        <w:tab/>
        <w:t>(b)</w:t>
      </w:r>
      <w:r w:rsidRPr="00050203">
        <w:rPr>
          <w:rFonts w:ascii="Times" w:hAnsi="Times"/>
          <w:spacing w:val="-2"/>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r w:rsidR="00050203">
        <w:rPr>
          <w:rFonts w:ascii="Times" w:hAnsi="Times"/>
          <w:spacing w:val="-2"/>
        </w:rPr>
        <w:t xml:space="preserve"> and</w:t>
      </w:r>
    </w:p>
    <w:p w14:paraId="10DFA4B7" w14:textId="452427F5" w:rsidR="00513CB1" w:rsidRPr="00050203" w:rsidRDefault="00513CB1" w:rsidP="00513CB1">
      <w:pPr>
        <w:tabs>
          <w:tab w:val="left" w:pos="-720"/>
        </w:tabs>
        <w:suppressAutoHyphens/>
        <w:jc w:val="both"/>
        <w:rPr>
          <w:rFonts w:ascii="Times" w:hAnsi="Times"/>
          <w:spacing w:val="-2"/>
        </w:rPr>
      </w:pPr>
      <w:r w:rsidRPr="00050203">
        <w:rPr>
          <w:rFonts w:ascii="Times" w:hAnsi="Times"/>
          <w:spacing w:val="-2"/>
        </w:rPr>
        <w:tab/>
      </w:r>
      <w:r w:rsidRPr="00050203">
        <w:rPr>
          <w:rFonts w:ascii="Times" w:hAnsi="Times"/>
          <w:spacing w:val="-2"/>
        </w:rPr>
        <w:tab/>
        <w:t>(c)</w:t>
      </w:r>
      <w:r w:rsidRPr="00050203">
        <w:rPr>
          <w:rFonts w:ascii="Times" w:hAnsi="Times"/>
          <w:spacing w:val="-2"/>
        </w:rPr>
        <w:tab/>
        <w:t xml:space="preserve">it shall calculate or cause to be calculated and pay, when due, the </w:t>
      </w:r>
      <w:proofErr w:type="spellStart"/>
      <w:r w:rsidRPr="00050203">
        <w:rPr>
          <w:rFonts w:ascii="Times" w:hAnsi="Times"/>
          <w:spacing w:val="-2"/>
        </w:rPr>
        <w:t>rebatable</w:t>
      </w:r>
      <w:proofErr w:type="spellEnd"/>
      <w:r w:rsidRPr="00050203">
        <w:rPr>
          <w:rFonts w:ascii="Times" w:hAnsi="Times"/>
          <w:spacing w:val="-2"/>
        </w:rPr>
        <w:t xml:space="preserve"> arbitrage with respect to the "gross proceeds" (as such term is used in Section 148(f) of the Code) of the bonds or bond anticipation notes; </w:t>
      </w:r>
      <w:r w:rsidR="00050203">
        <w:rPr>
          <w:rFonts w:ascii="Times" w:hAnsi="Times"/>
          <w:spacing w:val="-2"/>
        </w:rPr>
        <w:t>and</w:t>
      </w:r>
    </w:p>
    <w:p w14:paraId="6EBEBDC5" w14:textId="77777777" w:rsidR="00513CB1" w:rsidRPr="00050203" w:rsidRDefault="00513CB1" w:rsidP="00513CB1">
      <w:pPr>
        <w:tabs>
          <w:tab w:val="left" w:pos="-720"/>
        </w:tabs>
        <w:suppressAutoHyphens/>
        <w:jc w:val="both"/>
        <w:rPr>
          <w:rFonts w:ascii="Times" w:hAnsi="Times"/>
          <w:spacing w:val="-2"/>
        </w:rPr>
      </w:pPr>
    </w:p>
    <w:p w14:paraId="0F3EE8FE" w14:textId="171DBBD9" w:rsidR="00513CB1" w:rsidRPr="00050203" w:rsidRDefault="00513CB1" w:rsidP="00513CB1">
      <w:pPr>
        <w:tabs>
          <w:tab w:val="left" w:pos="-720"/>
        </w:tabs>
        <w:suppressAutoHyphens/>
        <w:jc w:val="both"/>
        <w:rPr>
          <w:rFonts w:ascii="Times" w:hAnsi="Times"/>
          <w:spacing w:val="-2"/>
        </w:rPr>
      </w:pPr>
      <w:r w:rsidRPr="00050203">
        <w:rPr>
          <w:rFonts w:ascii="Times" w:hAnsi="Times"/>
          <w:spacing w:val="-2"/>
        </w:rPr>
        <w:lastRenderedPageBreak/>
        <w:tab/>
      </w:r>
      <w:r w:rsidRPr="00050203">
        <w:rPr>
          <w:rFonts w:ascii="Times" w:hAnsi="Times"/>
          <w:spacing w:val="-2"/>
        </w:rPr>
        <w:tab/>
        <w:t>(d)</w:t>
      </w:r>
      <w:r w:rsidRPr="00050203">
        <w:rPr>
          <w:rFonts w:ascii="Times" w:hAnsi="Times"/>
          <w:spacing w:val="-2"/>
        </w:rPr>
        <w:tab/>
        <w:t>it shall timely file with the Internal Revenue Service, such information report or reports as may be required by Sections 148(f) and 149(e) of the Code; and</w:t>
      </w:r>
    </w:p>
    <w:p w14:paraId="08216BF3" w14:textId="6ABC1F23" w:rsidR="00513CB1" w:rsidRPr="00050203" w:rsidRDefault="00513CB1" w:rsidP="00513CB1">
      <w:pPr>
        <w:tabs>
          <w:tab w:val="left" w:pos="-720"/>
        </w:tabs>
        <w:suppressAutoHyphens/>
        <w:jc w:val="both"/>
        <w:rPr>
          <w:rFonts w:ascii="Times" w:hAnsi="Times"/>
          <w:spacing w:val="-2"/>
        </w:rPr>
      </w:pPr>
      <w:r w:rsidRPr="00050203">
        <w:rPr>
          <w:rFonts w:ascii="Times" w:hAnsi="Times"/>
          <w:spacing w:val="-2"/>
        </w:rPr>
        <w:tab/>
      </w:r>
      <w:r w:rsidRPr="00050203">
        <w:rPr>
          <w:rFonts w:ascii="Times" w:hAnsi="Times"/>
          <w:spacing w:val="-2"/>
        </w:rPr>
        <w:tab/>
        <w:t>(e)</w:t>
      </w:r>
      <w:r w:rsidRPr="00050203">
        <w:rPr>
          <w:rFonts w:ascii="Times" w:hAnsi="Times"/>
          <w:spacing w:val="-2"/>
        </w:rPr>
        <w:tab/>
        <w:t>it shall take no action that would cause the bonds or bond anticipation notes to be "federally guaranteed" within the meaning of Section 149(b) of the Code.</w:t>
      </w:r>
    </w:p>
    <w:p w14:paraId="2B34B6A6" w14:textId="4E038178" w:rsidR="00513CB1" w:rsidRPr="00050203" w:rsidRDefault="00513CB1" w:rsidP="00513CB1">
      <w:pPr>
        <w:tabs>
          <w:tab w:val="left" w:pos="-720"/>
        </w:tabs>
        <w:suppressAutoHyphens/>
        <w:jc w:val="both"/>
        <w:rPr>
          <w:rFonts w:ascii="Times" w:hAnsi="Times"/>
          <w:spacing w:val="-2"/>
        </w:rPr>
      </w:pPr>
      <w:r w:rsidRPr="00050203">
        <w:rPr>
          <w:rFonts w:ascii="Times" w:hAnsi="Times"/>
          <w:b/>
          <w:spacing w:val="-2"/>
        </w:rPr>
        <w:tab/>
      </w:r>
      <w:r w:rsidRPr="00050203">
        <w:rPr>
          <w:rFonts w:ascii="Times" w:hAnsi="Times"/>
          <w:b/>
          <w:spacing w:val="-2"/>
          <w:u w:val="single"/>
        </w:rPr>
        <w:t>Section 15.</w:t>
      </w:r>
      <w:r w:rsidRPr="00050203">
        <w:rPr>
          <w:rFonts w:ascii="Times" w:hAnsi="Times"/>
          <w:spacing w:val="-2"/>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2CE85161" w14:textId="778AA6D1" w:rsidR="00513CB1" w:rsidRPr="00050203" w:rsidRDefault="00513CB1" w:rsidP="00513CB1">
      <w:pPr>
        <w:tabs>
          <w:tab w:val="left" w:pos="-720"/>
        </w:tabs>
        <w:suppressAutoHyphens/>
        <w:jc w:val="both"/>
        <w:rPr>
          <w:rFonts w:ascii="Times" w:hAnsi="Times"/>
          <w:spacing w:val="-2"/>
        </w:rPr>
      </w:pPr>
      <w:r w:rsidRPr="00050203">
        <w:rPr>
          <w:rFonts w:ascii="Times" w:hAnsi="Times"/>
          <w:b/>
          <w:spacing w:val="-2"/>
        </w:rPr>
        <w:tab/>
      </w:r>
      <w:r w:rsidRPr="00050203">
        <w:rPr>
          <w:rFonts w:ascii="Times" w:hAnsi="Times"/>
          <w:b/>
          <w:spacing w:val="-2"/>
          <w:u w:val="single"/>
        </w:rPr>
        <w:t>Section 16.</w:t>
      </w:r>
      <w:r w:rsidRPr="00050203">
        <w:rPr>
          <w:rFonts w:ascii="Times" w:hAnsi="Times"/>
          <w:spacing w:val="-2"/>
        </w:rPr>
        <w:tab/>
        <w:t>All ordinances, or parts of ordinances, inconsistent herewith are hereby repealed to the extent of such inconsistency.</w:t>
      </w:r>
    </w:p>
    <w:p w14:paraId="6786D1E0" w14:textId="77777777" w:rsidR="00513CB1" w:rsidRPr="00050203" w:rsidRDefault="00513CB1" w:rsidP="00513CB1">
      <w:pPr>
        <w:tabs>
          <w:tab w:val="left" w:pos="-720"/>
        </w:tabs>
        <w:suppressAutoHyphens/>
        <w:jc w:val="both"/>
        <w:rPr>
          <w:rFonts w:ascii="Times" w:hAnsi="Times"/>
          <w:spacing w:val="-2"/>
        </w:rPr>
      </w:pPr>
      <w:r w:rsidRPr="00050203">
        <w:rPr>
          <w:rFonts w:ascii="Times" w:hAnsi="Times"/>
          <w:b/>
          <w:spacing w:val="-2"/>
        </w:rPr>
        <w:tab/>
      </w:r>
      <w:r w:rsidRPr="00050203">
        <w:rPr>
          <w:rFonts w:ascii="Times" w:hAnsi="Times"/>
          <w:b/>
          <w:spacing w:val="-2"/>
          <w:u w:val="single"/>
        </w:rPr>
        <w:t>Section 17.</w:t>
      </w:r>
      <w:r w:rsidRPr="00050203">
        <w:rPr>
          <w:rFonts w:ascii="Times" w:hAnsi="Times"/>
          <w:spacing w:val="-2"/>
        </w:rPr>
        <w:tab/>
        <w:t>In accordance with the Local Bond Law, this Bond Ordinance shall take effect twenty (20) days after the first publication thereof after final passage.</w:t>
      </w:r>
    </w:p>
    <w:p w14:paraId="6FC31CF3" w14:textId="77777777" w:rsidR="007648B1" w:rsidRPr="00050203" w:rsidRDefault="007648B1"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14:ligatures w14:val="none"/>
        </w:rPr>
      </w:pPr>
    </w:p>
    <w:p w14:paraId="514D0E56" w14:textId="77777777" w:rsidR="00833502" w:rsidRPr="00050203" w:rsidRDefault="00833502"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14:ligatures w14:val="none"/>
        </w:rPr>
      </w:pPr>
    </w:p>
    <w:p w14:paraId="4AD21B9A" w14:textId="77777777" w:rsidR="00833502" w:rsidRPr="00050203" w:rsidRDefault="00833502"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14:ligatures w14:val="none"/>
        </w:rPr>
      </w:pPr>
    </w:p>
    <w:p w14:paraId="50C4A03D" w14:textId="77777777" w:rsidR="00833502" w:rsidRPr="00050203" w:rsidRDefault="00833502"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14:ligatures w14:val="none"/>
        </w:rPr>
      </w:pPr>
    </w:p>
    <w:p w14:paraId="75BE9521" w14:textId="77777777" w:rsidR="00833502" w:rsidRPr="00050203" w:rsidRDefault="00833502" w:rsidP="0083350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14:ligatures w14:val="none"/>
        </w:rPr>
      </w:pPr>
      <w:r w:rsidRPr="00050203">
        <w:rPr>
          <w:rFonts w:ascii="Times New Roman" w:eastAsia="Times New Roman" w:hAnsi="Times New Roman" w:cs="Times New Roman"/>
          <w:b/>
          <w:spacing w:val="-3"/>
          <w14:ligatures w14:val="none"/>
        </w:rPr>
        <w:t>ATTEST:</w:t>
      </w:r>
      <w:r w:rsidRPr="00050203">
        <w:rPr>
          <w:rFonts w:ascii="Times New Roman" w:eastAsia="Times New Roman" w:hAnsi="Times New Roman" w:cs="Times New Roman"/>
          <w:bCs/>
          <w:spacing w:val="-3"/>
          <w14:ligatures w14:val="none"/>
        </w:rPr>
        <w:tab/>
      </w:r>
      <w:r w:rsidRPr="00050203">
        <w:rPr>
          <w:rFonts w:ascii="Times New Roman" w:eastAsia="Times New Roman" w:hAnsi="Times New Roman" w:cs="Times New Roman"/>
          <w:bCs/>
          <w:spacing w:val="-3"/>
          <w14:ligatures w14:val="none"/>
        </w:rPr>
        <w:tab/>
      </w:r>
      <w:r w:rsidRPr="00050203">
        <w:rPr>
          <w:rFonts w:ascii="Times New Roman" w:eastAsia="Times New Roman" w:hAnsi="Times New Roman" w:cs="Times New Roman"/>
          <w:bCs/>
          <w:spacing w:val="-3"/>
          <w14:ligatures w14:val="none"/>
        </w:rPr>
        <w:tab/>
      </w:r>
      <w:r w:rsidRPr="00050203">
        <w:rPr>
          <w:rFonts w:ascii="Times New Roman" w:eastAsia="Times New Roman" w:hAnsi="Times New Roman" w:cs="Times New Roman"/>
          <w:bCs/>
          <w:spacing w:val="-3"/>
          <w14:ligatures w14:val="none"/>
        </w:rPr>
        <w:tab/>
      </w:r>
      <w:r w:rsidRPr="00050203">
        <w:rPr>
          <w:rFonts w:ascii="Times New Roman" w:eastAsia="Times New Roman" w:hAnsi="Times New Roman" w:cs="Times New Roman"/>
          <w:bCs/>
          <w:spacing w:val="-3"/>
          <w14:ligatures w14:val="none"/>
        </w:rPr>
        <w:tab/>
      </w:r>
      <w:r w:rsidRPr="00050203">
        <w:rPr>
          <w:rFonts w:ascii="Times New Roman" w:eastAsia="Times New Roman" w:hAnsi="Times New Roman" w:cs="Times New Roman"/>
          <w:bCs/>
          <w:spacing w:val="-3"/>
          <w14:ligatures w14:val="none"/>
        </w:rPr>
        <w:tab/>
      </w:r>
      <w:r w:rsidRPr="00050203">
        <w:rPr>
          <w:rFonts w:ascii="Times New Roman" w:eastAsia="Times New Roman" w:hAnsi="Times New Roman" w:cs="Times New Roman"/>
          <w:b/>
          <w:spacing w:val="-3"/>
          <w14:ligatures w14:val="none"/>
        </w:rPr>
        <w:t>TOWNSHIP OF VOORHEES</w:t>
      </w:r>
    </w:p>
    <w:p w14:paraId="2B6BF718" w14:textId="77777777" w:rsidR="00833502" w:rsidRPr="00050203" w:rsidRDefault="00833502" w:rsidP="0083350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67F320F8" w14:textId="77777777" w:rsidR="00833502" w:rsidRPr="00050203" w:rsidRDefault="00833502" w:rsidP="0083350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7544AE58" w14:textId="77777777" w:rsidR="00833502" w:rsidRPr="00050203" w:rsidRDefault="00833502" w:rsidP="0083350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050203">
        <w:rPr>
          <w:rFonts w:ascii="Times New Roman" w:eastAsia="Times New Roman" w:hAnsi="Times New Roman" w:cs="Times New Roman"/>
          <w:bCs/>
          <w:spacing w:val="-3"/>
          <w14:ligatures w14:val="none"/>
        </w:rPr>
        <w:t>_____________________________</w:t>
      </w:r>
      <w:r w:rsidRPr="00050203">
        <w:rPr>
          <w:rFonts w:ascii="Times New Roman" w:eastAsia="Times New Roman" w:hAnsi="Times New Roman" w:cs="Times New Roman"/>
          <w:bCs/>
          <w:spacing w:val="-3"/>
          <w14:ligatures w14:val="none"/>
        </w:rPr>
        <w:tab/>
      </w:r>
      <w:r w:rsidRPr="00050203">
        <w:rPr>
          <w:rFonts w:ascii="Times New Roman" w:eastAsia="Times New Roman" w:hAnsi="Times New Roman" w:cs="Times New Roman"/>
          <w:bCs/>
          <w:spacing w:val="-3"/>
          <w14:ligatures w14:val="none"/>
        </w:rPr>
        <w:tab/>
      </w:r>
      <w:r w:rsidRPr="00050203">
        <w:rPr>
          <w:rFonts w:ascii="Times New Roman" w:eastAsia="Times New Roman" w:hAnsi="Times New Roman" w:cs="Times New Roman"/>
          <w:bCs/>
          <w:spacing w:val="-3"/>
          <w14:ligatures w14:val="none"/>
        </w:rPr>
        <w:tab/>
        <w:t>____________________________</w:t>
      </w:r>
    </w:p>
    <w:p w14:paraId="66E16785" w14:textId="77777777" w:rsidR="00833502" w:rsidRPr="00050203" w:rsidRDefault="00833502" w:rsidP="0083350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050203">
        <w:rPr>
          <w:rFonts w:ascii="Times New Roman" w:eastAsia="Times New Roman" w:hAnsi="Times New Roman" w:cs="Times New Roman"/>
          <w:bCs/>
          <w:spacing w:val="-3"/>
          <w14:ligatures w14:val="none"/>
        </w:rPr>
        <w:t>Dee Ober, RMC, Township Clerk</w:t>
      </w:r>
      <w:r w:rsidRPr="00050203">
        <w:rPr>
          <w:rFonts w:ascii="Times New Roman" w:eastAsia="Times New Roman" w:hAnsi="Times New Roman" w:cs="Times New Roman"/>
          <w:bCs/>
          <w:spacing w:val="-3"/>
          <w14:ligatures w14:val="none"/>
        </w:rPr>
        <w:tab/>
      </w:r>
      <w:r w:rsidRPr="00050203">
        <w:rPr>
          <w:rFonts w:ascii="Times New Roman" w:eastAsia="Times New Roman" w:hAnsi="Times New Roman" w:cs="Times New Roman"/>
          <w:bCs/>
          <w:spacing w:val="-3"/>
          <w14:ligatures w14:val="none"/>
        </w:rPr>
        <w:tab/>
      </w:r>
      <w:r w:rsidRPr="00050203">
        <w:rPr>
          <w:rFonts w:ascii="Times New Roman" w:eastAsia="Times New Roman" w:hAnsi="Times New Roman" w:cs="Times New Roman"/>
          <w:bCs/>
          <w:spacing w:val="-3"/>
          <w14:ligatures w14:val="none"/>
        </w:rPr>
        <w:tab/>
        <w:t>By:  Michael R. Mignogna, Mayor</w:t>
      </w:r>
    </w:p>
    <w:p w14:paraId="704D3567" w14:textId="77777777" w:rsidR="00833502" w:rsidRPr="00050203" w:rsidRDefault="00833502" w:rsidP="0083350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5D069352" w14:textId="77777777" w:rsidR="00833502" w:rsidRPr="00050203" w:rsidRDefault="00833502" w:rsidP="0083350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604EA800" w14:textId="77777777" w:rsidR="00833502" w:rsidRPr="00050203" w:rsidRDefault="00833502" w:rsidP="0083350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14:ligatures w14:val="none"/>
        </w:rPr>
      </w:pPr>
      <w:r w:rsidRPr="00050203">
        <w:rPr>
          <w:rFonts w:ascii="Times New Roman" w:eastAsia="Times New Roman" w:hAnsi="Times New Roman" w:cs="Times New Roman"/>
          <w:b/>
          <w:bCs/>
          <w:spacing w:val="-3"/>
          <w14:ligatures w14:val="none"/>
        </w:rPr>
        <w:tab/>
      </w:r>
      <w:r w:rsidRPr="00050203">
        <w:rPr>
          <w:rFonts w:ascii="Times New Roman" w:eastAsia="Times New Roman" w:hAnsi="Times New Roman" w:cs="Times New Roman"/>
          <w:b/>
          <w:bCs/>
          <w:spacing w:val="-3"/>
          <w14:ligatures w14:val="none"/>
        </w:rPr>
        <w:tab/>
      </w:r>
      <w:r w:rsidRPr="00050203">
        <w:rPr>
          <w:rFonts w:ascii="Times New Roman" w:eastAsia="Times New Roman" w:hAnsi="Times New Roman" w:cs="Times New Roman"/>
          <w:b/>
          <w:bCs/>
          <w:spacing w:val="-3"/>
          <w14:ligatures w14:val="none"/>
        </w:rPr>
        <w:tab/>
      </w:r>
      <w:r w:rsidRPr="00050203">
        <w:rPr>
          <w:rFonts w:ascii="Times New Roman" w:eastAsia="Times New Roman" w:hAnsi="Times New Roman" w:cs="Times New Roman"/>
          <w:b/>
          <w:bCs/>
          <w:spacing w:val="-3"/>
          <w14:ligatures w14:val="none"/>
        </w:rPr>
        <w:tab/>
      </w:r>
      <w:r w:rsidRPr="00050203">
        <w:rPr>
          <w:rFonts w:ascii="Times New Roman" w:eastAsia="Times New Roman" w:hAnsi="Times New Roman" w:cs="Times New Roman"/>
          <w:b/>
          <w:bCs/>
          <w:spacing w:val="-3"/>
          <w14:ligatures w14:val="none"/>
        </w:rPr>
        <w:tab/>
      </w:r>
      <w:r w:rsidRPr="00050203">
        <w:rPr>
          <w:rFonts w:ascii="Times New Roman" w:eastAsia="Times New Roman" w:hAnsi="Times New Roman" w:cs="Times New Roman"/>
          <w:b/>
          <w:bCs/>
          <w:spacing w:val="-3"/>
          <w14:ligatures w14:val="none"/>
        </w:rPr>
        <w:tab/>
      </w:r>
      <w:r w:rsidRPr="00050203">
        <w:rPr>
          <w:rFonts w:ascii="Times New Roman" w:eastAsia="Times New Roman" w:hAnsi="Times New Roman" w:cs="Times New Roman"/>
          <w:b/>
          <w:bCs/>
          <w:spacing w:val="-3"/>
          <w14:ligatures w14:val="none"/>
        </w:rPr>
        <w:tab/>
      </w:r>
    </w:p>
    <w:p w14:paraId="448FE177" w14:textId="5E9EA804" w:rsidR="00833502" w:rsidRPr="00050203" w:rsidRDefault="00833502" w:rsidP="00050203">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r w:rsidRPr="00050203">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introduced by the Mayor and Township Committee at their meeting of May </w:t>
      </w:r>
      <w:r w:rsidR="00050203">
        <w:rPr>
          <w:rFonts w:ascii="Times New Roman" w:eastAsia="Times New Roman" w:hAnsi="Times New Roman" w:cs="Times New Roman"/>
          <w:spacing w:val="-3"/>
          <w14:ligatures w14:val="none"/>
        </w:rPr>
        <w:t>22</w:t>
      </w:r>
      <w:r w:rsidRPr="00050203">
        <w:rPr>
          <w:rFonts w:ascii="Times New Roman" w:eastAsia="Times New Roman" w:hAnsi="Times New Roman" w:cs="Times New Roman"/>
          <w:spacing w:val="-3"/>
          <w14:ligatures w14:val="none"/>
        </w:rPr>
        <w:t>, 2023, held at the Voorhees Township Municipal Building.</w:t>
      </w:r>
    </w:p>
    <w:p w14:paraId="5EC9676C" w14:textId="77777777" w:rsidR="00833502" w:rsidRPr="00050203" w:rsidRDefault="00833502" w:rsidP="00833502">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2D8F7E63" w14:textId="200F8730" w:rsidR="00833502" w:rsidRPr="00050203" w:rsidRDefault="00833502" w:rsidP="0083350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050203">
        <w:rPr>
          <w:rFonts w:ascii="Times New Roman" w:eastAsia="Times New Roman" w:hAnsi="Times New Roman" w:cs="Times New Roman"/>
          <w:bCs/>
          <w:spacing w:val="-3"/>
          <w14:ligatures w14:val="none"/>
        </w:rPr>
        <w:t>INTRODUCED: May 22, 2023</w:t>
      </w:r>
    </w:p>
    <w:p w14:paraId="74F06F5B" w14:textId="77777777" w:rsidR="00833502" w:rsidRPr="00050203" w:rsidRDefault="00833502" w:rsidP="00833502">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r w:rsidRPr="00050203">
        <w:rPr>
          <w:rFonts w:ascii="Times New Roman" w:eastAsia="Times New Roman" w:hAnsi="Times New Roman" w:cs="Times New Roman"/>
          <w:bCs/>
          <w:spacing w:val="-3"/>
          <w14:ligatures w14:val="none"/>
        </w:rPr>
        <w:t>ADOPTED:</w:t>
      </w:r>
    </w:p>
    <w:p w14:paraId="2C509FE1" w14:textId="77777777" w:rsidR="00833502" w:rsidRPr="00050203" w:rsidRDefault="00833502"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14:ligatures w14:val="none"/>
        </w:rPr>
      </w:pPr>
    </w:p>
    <w:p w14:paraId="51CB76E9" w14:textId="77777777" w:rsidR="00833502" w:rsidRDefault="00833502"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09F3D1CB" w14:textId="77777777" w:rsidR="00833502" w:rsidRDefault="00833502"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220CED42" w14:textId="77777777" w:rsidR="00833502" w:rsidRDefault="00833502"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6B2BF226" w14:textId="77777777" w:rsidR="00833502" w:rsidRDefault="00833502"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5AED9BCD" w14:textId="77777777" w:rsidR="00833502" w:rsidRDefault="00833502"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69D5465B" w14:textId="77777777" w:rsidR="00833502" w:rsidRDefault="00833502"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7B9A72ED" w14:textId="77777777" w:rsidR="00423E67" w:rsidRDefault="00423E67"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4DF1E669" w14:textId="77777777" w:rsidR="00423E67" w:rsidRDefault="00423E67"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187F346D" w14:textId="77777777" w:rsidR="00423E67" w:rsidRDefault="00423E67"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367D74D5" w14:textId="77777777" w:rsidR="00423E67" w:rsidRDefault="00423E67"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113F6C17" w14:textId="77777777" w:rsidR="00423E67" w:rsidRDefault="00423E67"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48072EEE" w14:textId="77777777" w:rsidR="00423E67" w:rsidRDefault="00423E67"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5A797E32" w14:textId="77777777" w:rsidR="00423E67" w:rsidRDefault="00423E67"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38296D27" w14:textId="77777777" w:rsidR="00423E67" w:rsidRDefault="00423E67"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34B71D45" w14:textId="77777777" w:rsidR="00423E67" w:rsidRDefault="00423E67"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192D3F00" w14:textId="77777777" w:rsidR="00423E67" w:rsidRDefault="00423E67"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02066D94" w14:textId="49C9A156" w:rsidR="00050203" w:rsidRDefault="00050203">
      <w:pPr>
        <w:rPr>
          <w:rFonts w:ascii="Times New Roman" w:eastAsia="Times New Roman" w:hAnsi="Times New Roman" w:cs="Times New Roman"/>
          <w:b/>
          <w:bCs/>
          <w:sz w:val="24"/>
          <w:szCs w:val="20"/>
          <w14:ligatures w14:val="none"/>
        </w:rPr>
      </w:pPr>
      <w:r>
        <w:rPr>
          <w:rFonts w:ascii="Times New Roman" w:eastAsia="Times New Roman" w:hAnsi="Times New Roman" w:cs="Times New Roman"/>
          <w:b/>
          <w:bCs/>
          <w:sz w:val="24"/>
          <w:szCs w:val="20"/>
          <w14:ligatures w14:val="none"/>
        </w:rPr>
        <w:br w:type="page"/>
      </w:r>
    </w:p>
    <w:p w14:paraId="2841EEF2" w14:textId="3938136F" w:rsidR="00423E67" w:rsidRPr="00050203" w:rsidRDefault="00423E67" w:rsidP="00423E67">
      <w:pPr>
        <w:widowControl w:val="0"/>
        <w:tabs>
          <w:tab w:val="center" w:pos="4680"/>
        </w:tabs>
        <w:suppressAutoHyphens/>
        <w:spacing w:after="0" w:line="240" w:lineRule="auto"/>
        <w:jc w:val="both"/>
        <w:outlineLvl w:val="0"/>
        <w:rPr>
          <w:rFonts w:ascii="Times" w:eastAsia="Times New Roman" w:hAnsi="Times" w:cs="Times New Roman"/>
          <w:b/>
          <w:spacing w:val="-2"/>
          <w14:ligatures w14:val="none"/>
        </w:rPr>
      </w:pPr>
      <w:r w:rsidRPr="00050203">
        <w:rPr>
          <w:rFonts w:ascii="Times" w:eastAsia="Times New Roman" w:hAnsi="Times" w:cs="Times New Roman"/>
          <w:b/>
          <w:spacing w:val="-2"/>
          <w14:ligatures w14:val="none"/>
        </w:rPr>
        <w:lastRenderedPageBreak/>
        <w:t xml:space="preserve">ORDINANCE </w:t>
      </w:r>
      <w:r w:rsidR="008457DA" w:rsidRPr="00050203">
        <w:rPr>
          <w:rFonts w:ascii="Times" w:eastAsia="Times New Roman" w:hAnsi="Times" w:cs="Times New Roman"/>
          <w:b/>
          <w:spacing w:val="-2"/>
          <w14:ligatures w14:val="none"/>
        </w:rPr>
        <w:t>NO.</w:t>
      </w:r>
    </w:p>
    <w:p w14:paraId="1B5143C5" w14:textId="77777777" w:rsidR="00423E67" w:rsidRPr="00050203" w:rsidRDefault="00423E67" w:rsidP="00423E67">
      <w:pPr>
        <w:widowControl w:val="0"/>
        <w:tabs>
          <w:tab w:val="left" w:pos="-720"/>
        </w:tabs>
        <w:suppressAutoHyphens/>
        <w:spacing w:after="0" w:line="240" w:lineRule="auto"/>
        <w:jc w:val="center"/>
        <w:rPr>
          <w:rFonts w:ascii="Times" w:eastAsia="Times New Roman" w:hAnsi="Times" w:cs="Times New Roman"/>
          <w:b/>
          <w:spacing w:val="-2"/>
          <w:u w:val="single"/>
          <w14:ligatures w14:val="none"/>
        </w:rPr>
      </w:pPr>
    </w:p>
    <w:p w14:paraId="17A19BA9" w14:textId="3313D936" w:rsidR="00423E67" w:rsidRPr="00050203" w:rsidRDefault="00423E67" w:rsidP="00050203">
      <w:pPr>
        <w:widowControl w:val="0"/>
        <w:tabs>
          <w:tab w:val="left" w:pos="-720"/>
          <w:tab w:val="left" w:pos="0"/>
          <w:tab w:val="left" w:pos="720"/>
        </w:tabs>
        <w:suppressAutoHyphens/>
        <w:spacing w:after="0" w:line="240" w:lineRule="auto"/>
        <w:jc w:val="center"/>
        <w:rPr>
          <w:rFonts w:ascii="Times" w:eastAsia="Times New Roman" w:hAnsi="Times" w:cs="Times New Roman"/>
          <w:spacing w:val="-2"/>
          <w14:ligatures w14:val="none"/>
        </w:rPr>
      </w:pPr>
      <w:r w:rsidRPr="00050203">
        <w:rPr>
          <w:rFonts w:ascii="Times" w:eastAsia="Times New Roman" w:hAnsi="Times" w:cs="Times New Roman"/>
          <w:b/>
          <w:spacing w:val="-2"/>
          <w14:ligatures w14:val="none"/>
        </w:rPr>
        <w:t>BOND ORDINANCE AUTHORIZING THE COMPLETION OF IMPROVEMENTS TO VARIOUS TOWNSHIP BUILDINGS AND GROUNDS; APPROPRIATING THE SUM OF $1,250,000 THEREFOR; AUTHORIZING THE ISSUANCE OF GENERAL OBLIGATION BONDS OR BOND ANTICIPATION NOTES OF THE TOWNSHIP OF VOORHEES, COUNTY OF CAMDEN, NEW JERSEY, IN THE AGGREGATE PRINCIPAL AMOUNT OF UP TO $1,187,500 MAKING CERTAIN DETERMINATIONS AND COVENANTS; AND AUTHORIZING CERTAIN RELATED ACTIONS IN CONNECTION WITH THE FOREGOING</w:t>
      </w:r>
    </w:p>
    <w:p w14:paraId="1EDDE191" w14:textId="77777777" w:rsidR="00423E67" w:rsidRPr="00050203" w:rsidRDefault="00423E67" w:rsidP="00423E67">
      <w:pPr>
        <w:widowControl w:val="0"/>
        <w:tabs>
          <w:tab w:val="left" w:pos="-720"/>
        </w:tabs>
        <w:suppressAutoHyphens/>
        <w:spacing w:after="0" w:line="240" w:lineRule="auto"/>
        <w:jc w:val="both"/>
        <w:rPr>
          <w:rFonts w:ascii="Times" w:eastAsia="Times New Roman" w:hAnsi="Times" w:cs="Times New Roman"/>
          <w:b/>
          <w:spacing w:val="-2"/>
          <w:u w:val="single"/>
          <w14:ligatures w14:val="none"/>
        </w:rPr>
      </w:pPr>
    </w:p>
    <w:p w14:paraId="4123333E" w14:textId="77777777" w:rsidR="00423E67" w:rsidRPr="00050203" w:rsidRDefault="00423E67"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r w:rsidRPr="00050203">
        <w:rPr>
          <w:rFonts w:ascii="Times" w:eastAsia="Times New Roman" w:hAnsi="Times" w:cs="Times New Roman"/>
          <w:b/>
          <w:spacing w:val="-2"/>
          <w14:ligatures w14:val="none"/>
        </w:rPr>
        <w:tab/>
        <w:t>BE IT ORDAINED</w:t>
      </w:r>
      <w:r w:rsidRPr="00050203">
        <w:rPr>
          <w:rFonts w:ascii="Times" w:eastAsia="Times New Roman" w:hAnsi="Times" w:cs="Times New Roman"/>
          <w:spacing w:val="-2"/>
          <w14:ligatures w14:val="none"/>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7E71BADE" w14:textId="77777777" w:rsidR="00423E67" w:rsidRPr="00050203" w:rsidRDefault="00423E67"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p>
    <w:p w14:paraId="6C1AE5AF" w14:textId="77777777" w:rsidR="00423E67" w:rsidRPr="00050203" w:rsidRDefault="00423E67"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r w:rsidRPr="00050203">
        <w:rPr>
          <w:rFonts w:ascii="Times" w:eastAsia="Times New Roman" w:hAnsi="Times" w:cs="Times New Roman"/>
          <w:b/>
          <w:spacing w:val="-2"/>
          <w14:ligatures w14:val="none"/>
        </w:rPr>
        <w:tab/>
      </w:r>
      <w:r w:rsidRPr="00050203">
        <w:rPr>
          <w:rFonts w:ascii="Times" w:eastAsia="Times New Roman" w:hAnsi="Times" w:cs="Times New Roman"/>
          <w:b/>
          <w:spacing w:val="-2"/>
          <w:u w:val="single"/>
          <w14:ligatures w14:val="none"/>
        </w:rPr>
        <w:t>Section 1.</w:t>
      </w:r>
      <w:r w:rsidRPr="00050203">
        <w:rPr>
          <w:rFonts w:ascii="Times" w:eastAsia="Times New Roman" w:hAnsi="Times" w:cs="Times New Roman"/>
          <w:spacing w:val="-2"/>
          <w14:ligatures w14:val="none"/>
        </w:rPr>
        <w:tab/>
        <w:t>The purposes described in Section 7 hereof are hereby authorized as general improvements to be made or acquired by the Township of Voorhees, County of Camden, New Jersey ("Township").</w:t>
      </w:r>
    </w:p>
    <w:p w14:paraId="5EEA6156" w14:textId="77777777" w:rsidR="00423E67" w:rsidRPr="00050203" w:rsidRDefault="00423E67"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p>
    <w:p w14:paraId="60A4F655" w14:textId="77777777" w:rsidR="00423E67" w:rsidRPr="00050203" w:rsidRDefault="00423E67"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r w:rsidRPr="00050203">
        <w:rPr>
          <w:rFonts w:ascii="Times" w:eastAsia="Times New Roman" w:hAnsi="Times" w:cs="Times New Roman"/>
          <w:b/>
          <w:spacing w:val="-2"/>
          <w14:ligatures w14:val="none"/>
        </w:rPr>
        <w:tab/>
      </w:r>
      <w:r w:rsidRPr="00050203">
        <w:rPr>
          <w:rFonts w:ascii="Times" w:eastAsia="Times New Roman" w:hAnsi="Times" w:cs="Times New Roman"/>
          <w:b/>
          <w:spacing w:val="-2"/>
          <w:u w:val="single"/>
          <w14:ligatures w14:val="none"/>
        </w:rPr>
        <w:t>Section 2.</w:t>
      </w:r>
      <w:r w:rsidRPr="00050203">
        <w:rPr>
          <w:rFonts w:ascii="Times" w:eastAsia="Times New Roman" w:hAnsi="Times" w:cs="Times New Roman"/>
          <w:spacing w:val="-2"/>
          <w14:ligatures w14:val="none"/>
        </w:rPr>
        <w:tab/>
        <w:t>It is hereby found, determined and declared as follows:</w:t>
      </w:r>
    </w:p>
    <w:p w14:paraId="338B0FC5" w14:textId="77777777" w:rsidR="00423E67" w:rsidRPr="00050203" w:rsidRDefault="00423E67"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p>
    <w:p w14:paraId="78E8B9D3" w14:textId="035E540E" w:rsidR="00423E67" w:rsidRPr="00050203" w:rsidRDefault="00423E67" w:rsidP="00423E67">
      <w:pPr>
        <w:widowControl w:val="0"/>
        <w:tabs>
          <w:tab w:val="left" w:pos="-720"/>
          <w:tab w:val="left" w:pos="0"/>
        </w:tabs>
        <w:suppressAutoHyphens/>
        <w:spacing w:after="0" w:line="240" w:lineRule="auto"/>
        <w:ind w:left="720" w:hanging="720"/>
        <w:jc w:val="both"/>
        <w:rPr>
          <w:rFonts w:ascii="Times" w:eastAsia="Times New Roman" w:hAnsi="Times" w:cs="Times New Roman"/>
          <w:spacing w:val="-2"/>
          <w14:ligatures w14:val="none"/>
        </w:rPr>
      </w:pPr>
      <w:r w:rsidRPr="00050203">
        <w:rPr>
          <w:rFonts w:ascii="Times" w:eastAsia="Times New Roman" w:hAnsi="Times" w:cs="Times New Roman"/>
          <w:spacing w:val="-2"/>
          <w14:ligatures w14:val="none"/>
        </w:rPr>
        <w:t>(a)</w:t>
      </w:r>
      <w:r w:rsidRPr="00050203">
        <w:rPr>
          <w:rFonts w:ascii="Times" w:eastAsia="Times New Roman" w:hAnsi="Times" w:cs="Times New Roman"/>
          <w:spacing w:val="-2"/>
          <w14:ligatures w14:val="none"/>
        </w:rPr>
        <w:tab/>
        <w:t>the estimated amount to be raised by the Township from all sources for the purposes stated in Section 7 hereof is $1,250,000;</w:t>
      </w:r>
      <w:r w:rsidR="00050203">
        <w:rPr>
          <w:rFonts w:ascii="Times" w:eastAsia="Times New Roman" w:hAnsi="Times" w:cs="Times New Roman"/>
          <w:spacing w:val="-2"/>
          <w14:ligatures w14:val="none"/>
        </w:rPr>
        <w:t xml:space="preserve"> and</w:t>
      </w:r>
    </w:p>
    <w:p w14:paraId="132DDBE0" w14:textId="77777777" w:rsidR="00423E67" w:rsidRPr="00050203" w:rsidRDefault="00423E67" w:rsidP="00423E67">
      <w:pPr>
        <w:widowControl w:val="0"/>
        <w:tabs>
          <w:tab w:val="left" w:pos="-720"/>
          <w:tab w:val="left" w:pos="0"/>
        </w:tabs>
        <w:suppressAutoHyphens/>
        <w:spacing w:after="0" w:line="240" w:lineRule="auto"/>
        <w:ind w:left="720" w:hanging="720"/>
        <w:jc w:val="both"/>
        <w:rPr>
          <w:rFonts w:ascii="Times" w:eastAsia="Times New Roman" w:hAnsi="Times" w:cs="Times New Roman"/>
          <w:spacing w:val="-2"/>
          <w14:ligatures w14:val="none"/>
        </w:rPr>
      </w:pPr>
      <w:r w:rsidRPr="00050203">
        <w:rPr>
          <w:rFonts w:ascii="Times" w:eastAsia="Times New Roman" w:hAnsi="Times" w:cs="Times New Roman"/>
          <w:spacing w:val="-2"/>
          <w14:ligatures w14:val="none"/>
        </w:rPr>
        <w:t xml:space="preserve"> </w:t>
      </w:r>
    </w:p>
    <w:p w14:paraId="6158DC8A" w14:textId="77777777" w:rsidR="00423E67" w:rsidRPr="00050203" w:rsidRDefault="00423E67" w:rsidP="00423E67">
      <w:pPr>
        <w:widowControl w:val="0"/>
        <w:tabs>
          <w:tab w:val="left" w:pos="-720"/>
          <w:tab w:val="left" w:pos="0"/>
        </w:tabs>
        <w:suppressAutoHyphens/>
        <w:spacing w:after="0" w:line="240" w:lineRule="auto"/>
        <w:ind w:left="720" w:hanging="720"/>
        <w:jc w:val="both"/>
        <w:rPr>
          <w:rFonts w:ascii="Times" w:eastAsia="Times New Roman" w:hAnsi="Times" w:cs="Times New Roman"/>
          <w:spacing w:val="-2"/>
          <w14:ligatures w14:val="none"/>
        </w:rPr>
      </w:pPr>
      <w:r w:rsidRPr="00050203">
        <w:rPr>
          <w:rFonts w:ascii="Times" w:eastAsia="Times New Roman" w:hAnsi="Times" w:cs="Times New Roman"/>
          <w:spacing w:val="-2"/>
          <w14:ligatures w14:val="none"/>
        </w:rPr>
        <w:t>(b)</w:t>
      </w:r>
      <w:r w:rsidRPr="00050203">
        <w:rPr>
          <w:rFonts w:ascii="Times" w:eastAsia="Times New Roman" w:hAnsi="Times" w:cs="Times New Roman"/>
          <w:spacing w:val="-2"/>
          <w14:ligatures w14:val="none"/>
        </w:rPr>
        <w:tab/>
        <w:t>the estimated amount of bonds or bond anticipation notes to be issued for the purposes stated in Section 7 hereof is $1,187,500; and</w:t>
      </w:r>
    </w:p>
    <w:p w14:paraId="291194DE" w14:textId="77777777" w:rsidR="00423E67" w:rsidRPr="00050203" w:rsidRDefault="00423E67" w:rsidP="00423E67">
      <w:pPr>
        <w:widowControl w:val="0"/>
        <w:tabs>
          <w:tab w:val="left" w:pos="-720"/>
          <w:tab w:val="left" w:pos="0"/>
        </w:tabs>
        <w:suppressAutoHyphens/>
        <w:spacing w:after="0" w:line="240" w:lineRule="auto"/>
        <w:ind w:left="720" w:hanging="720"/>
        <w:jc w:val="both"/>
        <w:rPr>
          <w:rFonts w:ascii="Times" w:eastAsia="Times New Roman" w:hAnsi="Times" w:cs="Times New Roman"/>
          <w:spacing w:val="-2"/>
          <w14:ligatures w14:val="none"/>
        </w:rPr>
      </w:pPr>
    </w:p>
    <w:p w14:paraId="2288D05B" w14:textId="77777777" w:rsidR="00423E67" w:rsidRPr="00050203" w:rsidRDefault="00423E67" w:rsidP="00423E67">
      <w:pPr>
        <w:widowControl w:val="0"/>
        <w:tabs>
          <w:tab w:val="left" w:pos="-720"/>
          <w:tab w:val="left" w:pos="0"/>
        </w:tabs>
        <w:suppressAutoHyphens/>
        <w:spacing w:after="0" w:line="240" w:lineRule="auto"/>
        <w:ind w:left="720" w:hanging="720"/>
        <w:jc w:val="both"/>
        <w:rPr>
          <w:rFonts w:ascii="Times" w:eastAsia="Times New Roman" w:hAnsi="Times" w:cs="Times New Roman"/>
          <w:spacing w:val="-3"/>
          <w14:ligatures w14:val="none"/>
        </w:rPr>
      </w:pPr>
      <w:r w:rsidRPr="00050203">
        <w:rPr>
          <w:rFonts w:ascii="Times" w:eastAsia="Times New Roman" w:hAnsi="Times" w:cs="Times New Roman"/>
          <w:spacing w:val="-3"/>
          <w14:ligatures w14:val="none"/>
        </w:rPr>
        <w:t>(c)</w:t>
      </w:r>
      <w:r w:rsidRPr="00050203">
        <w:rPr>
          <w:rFonts w:ascii="Times" w:eastAsia="Times New Roman" w:hAnsi="Times" w:cs="Times New Roman"/>
          <w:spacing w:val="-3"/>
          <w14:ligatures w14:val="none"/>
        </w:rPr>
        <w:tab/>
        <w:t xml:space="preserve">a down payment in the amount of $62,500 for the purposes stated in Section 7 hereof is currently available in accordance with the requirements of Section 11 of the Local Bond Law, </w:t>
      </w:r>
      <w:r w:rsidRPr="00050203">
        <w:rPr>
          <w:rFonts w:ascii="Times" w:eastAsia="Times New Roman" w:hAnsi="Times" w:cs="Times New Roman"/>
          <w:i/>
          <w:spacing w:val="-3"/>
          <w14:ligatures w14:val="none"/>
        </w:rPr>
        <w:t>N.J.S.A</w:t>
      </w:r>
      <w:r w:rsidRPr="00050203">
        <w:rPr>
          <w:rFonts w:ascii="Times" w:eastAsia="Times New Roman" w:hAnsi="Times" w:cs="Times New Roman"/>
          <w:spacing w:val="-3"/>
          <w14:ligatures w14:val="none"/>
        </w:rPr>
        <w:t>. 40A:2-11.</w:t>
      </w:r>
    </w:p>
    <w:p w14:paraId="75AE0660" w14:textId="77777777" w:rsidR="00423E67" w:rsidRPr="00050203" w:rsidRDefault="00423E67" w:rsidP="00423E67">
      <w:pPr>
        <w:widowControl w:val="0"/>
        <w:tabs>
          <w:tab w:val="left" w:pos="-720"/>
          <w:tab w:val="left" w:pos="0"/>
        </w:tabs>
        <w:suppressAutoHyphens/>
        <w:spacing w:after="0" w:line="240" w:lineRule="auto"/>
        <w:ind w:left="720" w:hanging="720"/>
        <w:jc w:val="both"/>
        <w:rPr>
          <w:rFonts w:ascii="Times" w:eastAsia="Times New Roman" w:hAnsi="Times" w:cs="Times New Roman"/>
          <w:spacing w:val="-3"/>
          <w14:ligatures w14:val="none"/>
        </w:rPr>
      </w:pPr>
    </w:p>
    <w:p w14:paraId="3037907B" w14:textId="77777777" w:rsidR="00423E67" w:rsidRPr="00050203" w:rsidRDefault="00423E67" w:rsidP="00423E67">
      <w:pPr>
        <w:widowControl w:val="0"/>
        <w:tabs>
          <w:tab w:val="left" w:pos="-720"/>
        </w:tabs>
        <w:suppressAutoHyphens/>
        <w:spacing w:after="0" w:line="240" w:lineRule="auto"/>
        <w:jc w:val="both"/>
        <w:rPr>
          <w:rFonts w:ascii="Times" w:eastAsia="Times New Roman" w:hAnsi="Times" w:cs="Times New Roman"/>
          <w:spacing w:val="-3"/>
          <w14:ligatures w14:val="none"/>
        </w:rPr>
      </w:pPr>
      <w:r w:rsidRPr="00050203">
        <w:rPr>
          <w:rFonts w:ascii="Times" w:eastAsia="Times New Roman" w:hAnsi="Times" w:cs="Times New Roman"/>
          <w:spacing w:val="-3"/>
          <w14:ligatures w14:val="none"/>
        </w:rPr>
        <w:tab/>
      </w:r>
      <w:r w:rsidRPr="00050203">
        <w:rPr>
          <w:rFonts w:ascii="Times" w:eastAsia="Times New Roman" w:hAnsi="Times" w:cs="Times New Roman"/>
          <w:b/>
          <w:spacing w:val="-3"/>
          <w:u w:val="single"/>
          <w14:ligatures w14:val="none"/>
        </w:rPr>
        <w:t>Section 3.</w:t>
      </w:r>
      <w:r w:rsidRPr="00050203">
        <w:rPr>
          <w:rFonts w:ascii="Times" w:eastAsia="Times New Roman" w:hAnsi="Times" w:cs="Times New Roman"/>
          <w:spacing w:val="-3"/>
          <w14:ligatures w14:val="none"/>
        </w:rPr>
        <w:tab/>
        <w:t>The sum of $</w:t>
      </w:r>
      <w:r w:rsidRPr="00050203">
        <w:rPr>
          <w:rFonts w:ascii="Times" w:eastAsia="Times New Roman" w:hAnsi="Times" w:cs="Times New Roman"/>
          <w:spacing w:val="-2"/>
          <w14:ligatures w14:val="none"/>
        </w:rPr>
        <w:t>1,187,500</w:t>
      </w:r>
      <w:r w:rsidRPr="00050203">
        <w:rPr>
          <w:rFonts w:ascii="Times" w:eastAsia="Times New Roman" w:hAnsi="Times" w:cs="Times New Roman"/>
          <w:spacing w:val="-3"/>
          <w14:ligatures w14:val="none"/>
        </w:rPr>
        <w:t>, to be raised by the issuance of bonds or bond anticipation notes, together with the sum of $62,500, which amount represents the required down payment, is hereby appropriated for the purposes stated in this bond ordinance ("Bond Ordinance").</w:t>
      </w:r>
    </w:p>
    <w:p w14:paraId="5EAE7F0C" w14:textId="77777777" w:rsidR="00423E67" w:rsidRPr="00050203" w:rsidRDefault="00423E67"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p>
    <w:p w14:paraId="674CCA52" w14:textId="77777777" w:rsidR="00423E67" w:rsidRPr="00050203" w:rsidRDefault="00423E67"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r w:rsidRPr="00050203">
        <w:rPr>
          <w:rFonts w:ascii="Times" w:eastAsia="Times New Roman" w:hAnsi="Times" w:cs="Times New Roman"/>
          <w:b/>
          <w:spacing w:val="-2"/>
          <w14:ligatures w14:val="none"/>
        </w:rPr>
        <w:tab/>
      </w:r>
      <w:r w:rsidRPr="00050203">
        <w:rPr>
          <w:rFonts w:ascii="Times" w:eastAsia="Times New Roman" w:hAnsi="Times" w:cs="Times New Roman"/>
          <w:b/>
          <w:spacing w:val="-2"/>
          <w:u w:val="single"/>
          <w14:ligatures w14:val="none"/>
        </w:rPr>
        <w:t>Section 4.</w:t>
      </w:r>
      <w:r w:rsidRPr="00050203">
        <w:rPr>
          <w:rFonts w:ascii="Times" w:eastAsia="Times New Roman" w:hAnsi="Times" w:cs="Times New Roman"/>
          <w:spacing w:val="-2"/>
          <w14:ligatures w14:val="none"/>
        </w:rPr>
        <w:tab/>
        <w:t>The issuance of negotiable bonds of the Township in an amount not to exceed $1,187,500 to finance the costs of the purposes described in Section 7 hereof is hereby authorized.  Said bonds shall be sold in accordance with the requirements of the Local Bond Law.</w:t>
      </w:r>
    </w:p>
    <w:p w14:paraId="07FA9943" w14:textId="77777777" w:rsidR="00423E67" w:rsidRPr="00050203" w:rsidRDefault="00423E67"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p>
    <w:p w14:paraId="33D66147" w14:textId="77777777" w:rsidR="00423E67" w:rsidRPr="00050203" w:rsidRDefault="00423E67"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r w:rsidRPr="00050203">
        <w:rPr>
          <w:rFonts w:ascii="Times" w:eastAsia="Times New Roman" w:hAnsi="Times" w:cs="Times New Roman"/>
          <w:spacing w:val="-2"/>
          <w14:ligatures w14:val="none"/>
        </w:rPr>
        <w:tab/>
      </w:r>
      <w:r w:rsidRPr="00050203">
        <w:rPr>
          <w:rFonts w:ascii="Times" w:eastAsia="Times New Roman" w:hAnsi="Times" w:cs="Times New Roman"/>
          <w:b/>
          <w:spacing w:val="-2"/>
          <w:u w:val="single"/>
          <w14:ligatures w14:val="none"/>
        </w:rPr>
        <w:t>Section 5.</w:t>
      </w:r>
      <w:r w:rsidRPr="00050203">
        <w:rPr>
          <w:rFonts w:ascii="Times" w:eastAsia="Times New Roman" w:hAnsi="Times" w:cs="Times New Roman"/>
          <w:spacing w:val="-2"/>
          <w14:ligatures w14:val="none"/>
        </w:rPr>
        <w:tab/>
        <w:t>In order to temporarily finance the purposes described in Section 7 hereof, the issuance of bond anticipation notes of the Township in an amount not to exceed $1,187,500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425EB4A3" w14:textId="77777777" w:rsidR="00423E67" w:rsidRPr="00050203" w:rsidRDefault="00423E67"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p>
    <w:p w14:paraId="4644B4DF" w14:textId="77777777" w:rsidR="00423E67" w:rsidRPr="00050203" w:rsidRDefault="00423E67"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r w:rsidRPr="00050203">
        <w:rPr>
          <w:rFonts w:ascii="Times" w:eastAsia="Times New Roman" w:hAnsi="Times" w:cs="Times New Roman"/>
          <w:b/>
          <w:spacing w:val="-2"/>
          <w14:ligatures w14:val="none"/>
        </w:rPr>
        <w:tab/>
      </w:r>
      <w:r w:rsidRPr="00050203">
        <w:rPr>
          <w:rFonts w:ascii="Times" w:eastAsia="Times New Roman" w:hAnsi="Times" w:cs="Times New Roman"/>
          <w:b/>
          <w:spacing w:val="-2"/>
          <w:u w:val="single"/>
          <w14:ligatures w14:val="none"/>
        </w:rPr>
        <w:t>Section 6.</w:t>
      </w:r>
      <w:r w:rsidRPr="00050203">
        <w:rPr>
          <w:rFonts w:ascii="Times" w:eastAsia="Times New Roman" w:hAnsi="Times" w:cs="Times New Roman"/>
          <w:spacing w:val="-2"/>
          <w14:ligatures w14:val="none"/>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050203">
        <w:rPr>
          <w:rFonts w:ascii="Times" w:eastAsia="Times New Roman" w:hAnsi="Times" w:cs="Times New Roman"/>
          <w:i/>
          <w:spacing w:val="-2"/>
          <w14:ligatures w14:val="none"/>
        </w:rPr>
        <w:t>N.J.S.A.</w:t>
      </w:r>
      <w:r w:rsidRPr="00050203">
        <w:rPr>
          <w:rFonts w:ascii="Times" w:eastAsia="Times New Roman" w:hAnsi="Times" w:cs="Times New Roman"/>
          <w:spacing w:val="-2"/>
          <w14:ligatures w14:val="none"/>
        </w:rPr>
        <w:t xml:space="preserve"> 40A:2-20, shall not exceed the sum of $100,000.</w:t>
      </w:r>
    </w:p>
    <w:p w14:paraId="54DB98D1" w14:textId="77777777" w:rsidR="00423E67" w:rsidRPr="00050203" w:rsidRDefault="00423E67"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p>
    <w:p w14:paraId="0782608C" w14:textId="77777777" w:rsidR="00423E67" w:rsidRDefault="00423E67"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r w:rsidRPr="00050203">
        <w:rPr>
          <w:rFonts w:ascii="Times" w:eastAsia="Times New Roman" w:hAnsi="Times" w:cs="Times New Roman"/>
          <w:b/>
          <w:spacing w:val="-2"/>
          <w14:ligatures w14:val="none"/>
        </w:rPr>
        <w:tab/>
      </w:r>
      <w:r w:rsidRPr="00050203">
        <w:rPr>
          <w:rFonts w:ascii="Times" w:eastAsia="Times New Roman" w:hAnsi="Times" w:cs="Times New Roman"/>
          <w:b/>
          <w:spacing w:val="-2"/>
          <w:u w:val="single"/>
          <w14:ligatures w14:val="none"/>
        </w:rPr>
        <w:t>Section 7.</w:t>
      </w:r>
      <w:r w:rsidRPr="00050203">
        <w:rPr>
          <w:rFonts w:ascii="Times" w:eastAsia="Times New Roman" w:hAnsi="Times" w:cs="Times New Roman"/>
          <w:spacing w:val="-2"/>
          <w14:ligatures w14:val="none"/>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17209303" w14:textId="77777777" w:rsidR="00050203" w:rsidRDefault="00050203"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p>
    <w:p w14:paraId="47A18313" w14:textId="77777777" w:rsidR="00050203" w:rsidRDefault="00050203"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p>
    <w:p w14:paraId="7FCF4D29" w14:textId="77777777" w:rsidR="00050203" w:rsidRDefault="00050203"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p>
    <w:p w14:paraId="22E2C274" w14:textId="77777777" w:rsidR="00050203" w:rsidRDefault="00050203"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p>
    <w:p w14:paraId="782989EB" w14:textId="77777777" w:rsidR="00050203" w:rsidRDefault="00050203"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p>
    <w:p w14:paraId="5EDA1668" w14:textId="77777777" w:rsidR="00050203" w:rsidRDefault="00050203"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p>
    <w:p w14:paraId="11FF035A" w14:textId="77777777" w:rsidR="00050203" w:rsidRDefault="00050203"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p>
    <w:p w14:paraId="7A8EAFFF" w14:textId="77777777" w:rsidR="00050203" w:rsidRPr="00050203" w:rsidRDefault="00050203"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p>
    <w:p w14:paraId="2FBE8D70" w14:textId="77777777" w:rsidR="00423E67" w:rsidRPr="00050203" w:rsidRDefault="00423E67"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p>
    <w:tbl>
      <w:tblPr>
        <w:tblW w:w="0" w:type="auto"/>
        <w:tblInd w:w="120" w:type="dxa"/>
        <w:tblLayout w:type="fixed"/>
        <w:tblCellMar>
          <w:left w:w="120" w:type="dxa"/>
          <w:right w:w="120" w:type="dxa"/>
        </w:tblCellMar>
        <w:tblLook w:val="0000" w:firstRow="0" w:lastRow="0" w:firstColumn="0" w:lastColumn="0" w:noHBand="0" w:noVBand="0"/>
      </w:tblPr>
      <w:tblGrid>
        <w:gridCol w:w="450"/>
        <w:gridCol w:w="3780"/>
        <w:gridCol w:w="1530"/>
        <w:gridCol w:w="1080"/>
        <w:gridCol w:w="1380"/>
        <w:gridCol w:w="1260"/>
      </w:tblGrid>
      <w:tr w:rsidR="00423E67" w:rsidRPr="00050203" w14:paraId="015DDA9B" w14:textId="77777777" w:rsidTr="008D4351">
        <w:trPr>
          <w:trHeight w:val="558"/>
        </w:trPr>
        <w:tc>
          <w:tcPr>
            <w:tcW w:w="450" w:type="dxa"/>
          </w:tcPr>
          <w:p w14:paraId="3C44CC77" w14:textId="77777777" w:rsidR="00423E67" w:rsidRPr="00050203" w:rsidRDefault="00423E67" w:rsidP="00423E67">
            <w:pPr>
              <w:widowControl w:val="0"/>
              <w:tabs>
                <w:tab w:val="left" w:pos="-720"/>
              </w:tabs>
              <w:suppressAutoHyphens/>
              <w:spacing w:after="0" w:line="240" w:lineRule="auto"/>
              <w:rPr>
                <w:rFonts w:ascii="Times" w:eastAsia="Times New Roman" w:hAnsi="Times" w:cs="Times New Roman"/>
                <w:spacing w:val="-2"/>
                <w14:ligatures w14:val="none"/>
              </w:rPr>
            </w:pPr>
          </w:p>
          <w:p w14:paraId="3664D5B6" w14:textId="77777777" w:rsidR="00423E67" w:rsidRPr="00050203" w:rsidRDefault="00423E67" w:rsidP="00423E67">
            <w:pPr>
              <w:widowControl w:val="0"/>
              <w:tabs>
                <w:tab w:val="left" w:pos="-720"/>
              </w:tabs>
              <w:suppressAutoHyphens/>
              <w:spacing w:after="0" w:line="240" w:lineRule="auto"/>
              <w:rPr>
                <w:rFonts w:ascii="Times" w:eastAsia="Times New Roman" w:hAnsi="Times" w:cs="Times New Roman"/>
                <w:spacing w:val="-2"/>
                <w14:ligatures w14:val="none"/>
              </w:rPr>
            </w:pPr>
          </w:p>
        </w:tc>
        <w:tc>
          <w:tcPr>
            <w:tcW w:w="3780" w:type="dxa"/>
          </w:tcPr>
          <w:p w14:paraId="556770D8" w14:textId="77777777" w:rsidR="00423E67" w:rsidRPr="00050203" w:rsidRDefault="00423E67" w:rsidP="00423E67">
            <w:pPr>
              <w:widowControl w:val="0"/>
              <w:tabs>
                <w:tab w:val="left" w:pos="-720"/>
              </w:tabs>
              <w:suppressAutoHyphens/>
              <w:spacing w:after="0" w:line="240" w:lineRule="auto"/>
              <w:jc w:val="center"/>
              <w:rPr>
                <w:rFonts w:ascii="Times" w:eastAsia="Times New Roman" w:hAnsi="Times" w:cs="Times New Roman"/>
                <w:b/>
                <w:spacing w:val="-2"/>
                <w14:ligatures w14:val="none"/>
              </w:rPr>
            </w:pPr>
            <w:r w:rsidRPr="00050203">
              <w:rPr>
                <w:rFonts w:ascii="Times" w:eastAsia="Times New Roman" w:hAnsi="Times" w:cs="Times New Roman"/>
                <w:b/>
                <w:spacing w:val="-2"/>
                <w:u w:val="single"/>
                <w14:ligatures w14:val="none"/>
              </w:rPr>
              <w:br/>
              <w:t>Purpose/Improvement</w:t>
            </w:r>
          </w:p>
        </w:tc>
        <w:tc>
          <w:tcPr>
            <w:tcW w:w="1530" w:type="dxa"/>
          </w:tcPr>
          <w:p w14:paraId="7C61047A" w14:textId="77777777" w:rsidR="00423E67" w:rsidRPr="00050203" w:rsidRDefault="00423E67" w:rsidP="00423E67">
            <w:pPr>
              <w:widowControl w:val="0"/>
              <w:tabs>
                <w:tab w:val="left" w:pos="-720"/>
              </w:tabs>
              <w:suppressAutoHyphens/>
              <w:spacing w:after="0" w:line="240" w:lineRule="auto"/>
              <w:jc w:val="center"/>
              <w:rPr>
                <w:rFonts w:ascii="Times" w:eastAsia="Times New Roman" w:hAnsi="Times" w:cs="Times New Roman"/>
                <w:b/>
                <w:spacing w:val="-2"/>
                <w14:ligatures w14:val="none"/>
              </w:rPr>
            </w:pPr>
            <w:r w:rsidRPr="00050203">
              <w:rPr>
                <w:rFonts w:ascii="Times" w:eastAsia="Times New Roman" w:hAnsi="Times" w:cs="Times New Roman"/>
                <w:b/>
                <w:spacing w:val="-2"/>
                <w14:ligatures w14:val="none"/>
              </w:rPr>
              <w:t>Estimated</w:t>
            </w:r>
          </w:p>
          <w:p w14:paraId="30F5BFBF" w14:textId="77777777" w:rsidR="00423E67" w:rsidRPr="00050203" w:rsidRDefault="00423E67" w:rsidP="00423E67">
            <w:pPr>
              <w:widowControl w:val="0"/>
              <w:tabs>
                <w:tab w:val="left" w:pos="-720"/>
              </w:tabs>
              <w:suppressAutoHyphens/>
              <w:spacing w:after="0" w:line="240" w:lineRule="auto"/>
              <w:jc w:val="center"/>
              <w:rPr>
                <w:rFonts w:ascii="Times" w:eastAsia="Times New Roman" w:hAnsi="Times" w:cs="Times New Roman"/>
                <w:b/>
                <w:spacing w:val="-2"/>
                <w14:ligatures w14:val="none"/>
              </w:rPr>
            </w:pPr>
            <w:r w:rsidRPr="00050203">
              <w:rPr>
                <w:rFonts w:ascii="Times" w:eastAsia="Times New Roman" w:hAnsi="Times" w:cs="Times New Roman"/>
                <w:b/>
                <w:spacing w:val="-2"/>
                <w:u w:val="single"/>
                <w14:ligatures w14:val="none"/>
              </w:rPr>
              <w:t>Total Cost</w:t>
            </w:r>
          </w:p>
        </w:tc>
        <w:tc>
          <w:tcPr>
            <w:tcW w:w="1080" w:type="dxa"/>
          </w:tcPr>
          <w:p w14:paraId="5EC9CCF0" w14:textId="77777777" w:rsidR="00423E67" w:rsidRPr="00050203" w:rsidRDefault="00423E67" w:rsidP="00423E67">
            <w:pPr>
              <w:widowControl w:val="0"/>
              <w:tabs>
                <w:tab w:val="left" w:pos="-720"/>
                <w:tab w:val="left" w:pos="353"/>
              </w:tabs>
              <w:suppressAutoHyphens/>
              <w:spacing w:after="0" w:line="240" w:lineRule="auto"/>
              <w:jc w:val="center"/>
              <w:rPr>
                <w:rFonts w:ascii="Times" w:eastAsia="Times New Roman" w:hAnsi="Times" w:cs="Times New Roman"/>
                <w:b/>
                <w:spacing w:val="-2"/>
                <w14:ligatures w14:val="none"/>
              </w:rPr>
            </w:pPr>
            <w:r w:rsidRPr="00050203">
              <w:rPr>
                <w:rFonts w:ascii="Times" w:eastAsia="Times New Roman" w:hAnsi="Times" w:cs="Times New Roman"/>
                <w:b/>
                <w:spacing w:val="-2"/>
                <w14:ligatures w14:val="none"/>
              </w:rPr>
              <w:t>Down</w:t>
            </w:r>
          </w:p>
          <w:p w14:paraId="7EC8091F" w14:textId="77777777" w:rsidR="00423E67" w:rsidRPr="00050203" w:rsidRDefault="00423E67" w:rsidP="00423E67">
            <w:pPr>
              <w:widowControl w:val="0"/>
              <w:tabs>
                <w:tab w:val="left" w:pos="-720"/>
                <w:tab w:val="left" w:pos="353"/>
              </w:tabs>
              <w:suppressAutoHyphens/>
              <w:spacing w:after="0" w:line="240" w:lineRule="auto"/>
              <w:jc w:val="center"/>
              <w:rPr>
                <w:rFonts w:ascii="Times" w:eastAsia="Times New Roman" w:hAnsi="Times" w:cs="Times New Roman"/>
                <w:b/>
                <w:spacing w:val="-2"/>
                <w14:ligatures w14:val="none"/>
              </w:rPr>
            </w:pPr>
            <w:r w:rsidRPr="00050203">
              <w:rPr>
                <w:rFonts w:ascii="Times" w:eastAsia="Times New Roman" w:hAnsi="Times" w:cs="Times New Roman"/>
                <w:b/>
                <w:spacing w:val="-2"/>
                <w:u w:val="single"/>
                <w14:ligatures w14:val="none"/>
              </w:rPr>
              <w:t>Payment</w:t>
            </w:r>
          </w:p>
        </w:tc>
        <w:tc>
          <w:tcPr>
            <w:tcW w:w="1380" w:type="dxa"/>
          </w:tcPr>
          <w:p w14:paraId="5B12E6B7" w14:textId="77777777" w:rsidR="00423E67" w:rsidRPr="00050203" w:rsidRDefault="00423E67" w:rsidP="00423E67">
            <w:pPr>
              <w:widowControl w:val="0"/>
              <w:tabs>
                <w:tab w:val="left" w:pos="-720"/>
              </w:tabs>
              <w:suppressAutoHyphens/>
              <w:spacing w:after="0" w:line="240" w:lineRule="auto"/>
              <w:jc w:val="center"/>
              <w:rPr>
                <w:rFonts w:ascii="Times" w:eastAsia="Times New Roman" w:hAnsi="Times" w:cs="Times New Roman"/>
                <w:b/>
                <w:spacing w:val="-2"/>
                <w14:ligatures w14:val="none"/>
              </w:rPr>
            </w:pPr>
            <w:r w:rsidRPr="00050203">
              <w:rPr>
                <w:rFonts w:ascii="Times" w:eastAsia="Times New Roman" w:hAnsi="Times" w:cs="Times New Roman"/>
                <w:b/>
                <w:spacing w:val="-2"/>
                <w14:ligatures w14:val="none"/>
              </w:rPr>
              <w:t>Amount of</w:t>
            </w:r>
          </w:p>
          <w:p w14:paraId="7F29EF71" w14:textId="77777777" w:rsidR="00423E67" w:rsidRPr="00050203" w:rsidRDefault="00423E67" w:rsidP="00423E67">
            <w:pPr>
              <w:widowControl w:val="0"/>
              <w:tabs>
                <w:tab w:val="left" w:pos="-720"/>
              </w:tabs>
              <w:suppressAutoHyphens/>
              <w:spacing w:after="0" w:line="240" w:lineRule="auto"/>
              <w:jc w:val="center"/>
              <w:rPr>
                <w:rFonts w:ascii="Times" w:eastAsia="Times New Roman" w:hAnsi="Times" w:cs="Times New Roman"/>
                <w:b/>
                <w:spacing w:val="-2"/>
                <w14:ligatures w14:val="none"/>
              </w:rPr>
            </w:pPr>
            <w:r w:rsidRPr="00050203">
              <w:rPr>
                <w:rFonts w:ascii="Times" w:eastAsia="Times New Roman" w:hAnsi="Times" w:cs="Times New Roman"/>
                <w:b/>
                <w:spacing w:val="-2"/>
                <w:u w:val="single"/>
                <w14:ligatures w14:val="none"/>
              </w:rPr>
              <w:t>Obligations</w:t>
            </w:r>
          </w:p>
        </w:tc>
        <w:tc>
          <w:tcPr>
            <w:tcW w:w="1260" w:type="dxa"/>
          </w:tcPr>
          <w:p w14:paraId="06D3B0A6" w14:textId="77777777" w:rsidR="00423E67" w:rsidRPr="00050203" w:rsidRDefault="00423E67" w:rsidP="00423E67">
            <w:pPr>
              <w:widowControl w:val="0"/>
              <w:tabs>
                <w:tab w:val="left" w:pos="-720"/>
              </w:tabs>
              <w:suppressAutoHyphens/>
              <w:spacing w:after="0" w:line="240" w:lineRule="auto"/>
              <w:jc w:val="center"/>
              <w:rPr>
                <w:rFonts w:ascii="Times" w:eastAsia="Times New Roman" w:hAnsi="Times" w:cs="Times New Roman"/>
                <w:b/>
                <w:spacing w:val="-2"/>
                <w14:ligatures w14:val="none"/>
              </w:rPr>
            </w:pPr>
            <w:r w:rsidRPr="00050203">
              <w:rPr>
                <w:rFonts w:ascii="Times" w:eastAsia="Times New Roman" w:hAnsi="Times" w:cs="Times New Roman"/>
                <w:b/>
                <w:spacing w:val="-2"/>
                <w14:ligatures w14:val="none"/>
              </w:rPr>
              <w:t>Period of</w:t>
            </w:r>
          </w:p>
          <w:p w14:paraId="022C87AE" w14:textId="77777777" w:rsidR="00423E67" w:rsidRPr="00050203" w:rsidRDefault="00423E67" w:rsidP="00423E67">
            <w:pPr>
              <w:widowControl w:val="0"/>
              <w:tabs>
                <w:tab w:val="left" w:pos="-720"/>
              </w:tabs>
              <w:suppressAutoHyphens/>
              <w:spacing w:after="0" w:line="240" w:lineRule="auto"/>
              <w:jc w:val="center"/>
              <w:rPr>
                <w:rFonts w:ascii="Times" w:eastAsia="Times New Roman" w:hAnsi="Times" w:cs="Times New Roman"/>
                <w:spacing w:val="-2"/>
                <w14:ligatures w14:val="none"/>
              </w:rPr>
            </w:pPr>
            <w:r w:rsidRPr="00050203">
              <w:rPr>
                <w:rFonts w:ascii="Times" w:eastAsia="Times New Roman" w:hAnsi="Times" w:cs="Times New Roman"/>
                <w:b/>
                <w:spacing w:val="-2"/>
                <w:u w:val="single"/>
                <w14:ligatures w14:val="none"/>
              </w:rPr>
              <w:t>Usefulness</w:t>
            </w:r>
          </w:p>
        </w:tc>
      </w:tr>
      <w:tr w:rsidR="00423E67" w:rsidRPr="00050203" w14:paraId="2C88E929" w14:textId="77777777" w:rsidTr="008D4351">
        <w:tc>
          <w:tcPr>
            <w:tcW w:w="450" w:type="dxa"/>
          </w:tcPr>
          <w:p w14:paraId="08982F3A" w14:textId="77777777" w:rsidR="00423E67" w:rsidRPr="00050203" w:rsidRDefault="00423E67" w:rsidP="00423E67">
            <w:pPr>
              <w:widowControl w:val="0"/>
              <w:tabs>
                <w:tab w:val="left" w:pos="-720"/>
              </w:tabs>
              <w:suppressAutoHyphens/>
              <w:spacing w:before="90" w:after="54" w:line="240" w:lineRule="auto"/>
              <w:rPr>
                <w:rFonts w:ascii="Times" w:eastAsia="Times New Roman" w:hAnsi="Times" w:cs="Times New Roman"/>
                <w:spacing w:val="-2"/>
                <w14:ligatures w14:val="none"/>
              </w:rPr>
            </w:pPr>
            <w:r w:rsidRPr="00050203">
              <w:rPr>
                <w:rFonts w:ascii="Times" w:eastAsia="Times New Roman" w:hAnsi="Times" w:cs="Times New Roman"/>
                <w:spacing w:val="-2"/>
                <w14:ligatures w14:val="none"/>
              </w:rPr>
              <w:t>A.</w:t>
            </w:r>
          </w:p>
        </w:tc>
        <w:tc>
          <w:tcPr>
            <w:tcW w:w="3780" w:type="dxa"/>
          </w:tcPr>
          <w:p w14:paraId="5158700C" w14:textId="77777777" w:rsidR="00423E67" w:rsidRPr="00050203" w:rsidRDefault="00423E67" w:rsidP="00423E67">
            <w:pPr>
              <w:widowControl w:val="0"/>
              <w:tabs>
                <w:tab w:val="left" w:pos="-720"/>
              </w:tabs>
              <w:suppressAutoHyphens/>
              <w:spacing w:before="90" w:after="54" w:line="240" w:lineRule="auto"/>
              <w:jc w:val="both"/>
              <w:rPr>
                <w:rFonts w:ascii="Times New Roman" w:eastAsia="Times New Roman" w:hAnsi="Times New Roman" w:cs="Times New Roman"/>
                <w:spacing w:val="-2"/>
                <w14:ligatures w14:val="none"/>
              </w:rPr>
            </w:pPr>
            <w:r w:rsidRPr="00050203">
              <w:rPr>
                <w:rFonts w:ascii="Times New Roman" w:eastAsia="Times New Roman" w:hAnsi="Times New Roman" w:cs="Times New Roman"/>
                <w:spacing w:val="-2"/>
                <w14:ligatures w14:val="none"/>
              </w:rPr>
              <w:t>Improvements to Various Township Buildings including, but not limited to, the Fire Department, Police Department, and Municipal Buildings, together with the acquisition of all materials and equipment and completion of all work necessary therefor or related thereto, all as more particularly described in the plans and specifications on file with the Township Clerk.</w:t>
            </w:r>
          </w:p>
        </w:tc>
        <w:tc>
          <w:tcPr>
            <w:tcW w:w="1530" w:type="dxa"/>
          </w:tcPr>
          <w:p w14:paraId="48CF5AFA" w14:textId="77777777" w:rsidR="00423E67" w:rsidRPr="00050203" w:rsidRDefault="00423E67" w:rsidP="00423E67">
            <w:pPr>
              <w:widowControl w:val="0"/>
              <w:tabs>
                <w:tab w:val="left" w:pos="-720"/>
              </w:tabs>
              <w:suppressAutoHyphens/>
              <w:spacing w:before="90" w:after="54" w:line="240" w:lineRule="auto"/>
              <w:jc w:val="center"/>
              <w:rPr>
                <w:rFonts w:ascii="Times" w:eastAsia="Times New Roman" w:hAnsi="Times" w:cs="Times New Roman"/>
                <w:spacing w:val="-2"/>
                <w14:ligatures w14:val="none"/>
              </w:rPr>
            </w:pPr>
            <w:r w:rsidRPr="00050203">
              <w:rPr>
                <w:rFonts w:ascii="Times" w:eastAsia="Times New Roman" w:hAnsi="Times" w:cs="Times New Roman"/>
                <w:spacing w:val="-2"/>
                <w14:ligatures w14:val="none"/>
              </w:rPr>
              <w:t>$294,100</w:t>
            </w:r>
          </w:p>
        </w:tc>
        <w:tc>
          <w:tcPr>
            <w:tcW w:w="1080" w:type="dxa"/>
          </w:tcPr>
          <w:p w14:paraId="55E1F3F9" w14:textId="77777777" w:rsidR="00423E67" w:rsidRPr="00050203" w:rsidRDefault="00423E67" w:rsidP="00423E67">
            <w:pPr>
              <w:widowControl w:val="0"/>
              <w:tabs>
                <w:tab w:val="left" w:pos="-720"/>
              </w:tabs>
              <w:suppressAutoHyphens/>
              <w:spacing w:before="90" w:after="54" w:line="240" w:lineRule="auto"/>
              <w:ind w:left="-150" w:right="170"/>
              <w:jc w:val="right"/>
              <w:rPr>
                <w:rFonts w:ascii="Times" w:eastAsia="Times New Roman" w:hAnsi="Times" w:cs="Times New Roman"/>
                <w:spacing w:val="-2"/>
                <w14:ligatures w14:val="none"/>
              </w:rPr>
            </w:pPr>
            <w:r w:rsidRPr="00050203">
              <w:rPr>
                <w:rFonts w:ascii="Times" w:eastAsia="Times New Roman" w:hAnsi="Times" w:cs="Times New Roman"/>
                <w:spacing w:val="-2"/>
                <w14:ligatures w14:val="none"/>
              </w:rPr>
              <w:t>$14,705</w:t>
            </w:r>
          </w:p>
        </w:tc>
        <w:tc>
          <w:tcPr>
            <w:tcW w:w="1380" w:type="dxa"/>
          </w:tcPr>
          <w:p w14:paraId="5859786A" w14:textId="77777777" w:rsidR="00423E67" w:rsidRPr="00050203" w:rsidRDefault="00423E67" w:rsidP="00423E67">
            <w:pPr>
              <w:widowControl w:val="0"/>
              <w:tabs>
                <w:tab w:val="left" w:pos="-720"/>
              </w:tabs>
              <w:suppressAutoHyphens/>
              <w:spacing w:before="90" w:after="54" w:line="240" w:lineRule="auto"/>
              <w:ind w:left="-60" w:right="170"/>
              <w:jc w:val="right"/>
              <w:rPr>
                <w:rFonts w:ascii="Times" w:eastAsia="Times New Roman" w:hAnsi="Times" w:cs="Times New Roman"/>
                <w:spacing w:val="-2"/>
                <w14:ligatures w14:val="none"/>
              </w:rPr>
            </w:pPr>
            <w:r w:rsidRPr="00050203">
              <w:rPr>
                <w:rFonts w:ascii="Times" w:eastAsia="Times New Roman" w:hAnsi="Times" w:cs="Times New Roman"/>
                <w:spacing w:val="-2"/>
                <w14:ligatures w14:val="none"/>
              </w:rPr>
              <w:t>$279,395</w:t>
            </w:r>
          </w:p>
        </w:tc>
        <w:tc>
          <w:tcPr>
            <w:tcW w:w="1260" w:type="dxa"/>
          </w:tcPr>
          <w:p w14:paraId="7B6D55FE" w14:textId="77777777" w:rsidR="00423E67" w:rsidRPr="00050203" w:rsidRDefault="00423E67" w:rsidP="00423E67">
            <w:pPr>
              <w:widowControl w:val="0"/>
              <w:tabs>
                <w:tab w:val="left" w:pos="-720"/>
              </w:tabs>
              <w:suppressAutoHyphens/>
              <w:spacing w:before="90" w:after="54" w:line="240" w:lineRule="auto"/>
              <w:jc w:val="center"/>
              <w:rPr>
                <w:rFonts w:ascii="Times" w:eastAsia="Times New Roman" w:hAnsi="Times" w:cs="Times New Roman"/>
                <w:spacing w:val="-2"/>
                <w14:ligatures w14:val="none"/>
              </w:rPr>
            </w:pPr>
            <w:r w:rsidRPr="00050203">
              <w:rPr>
                <w:rFonts w:ascii="Times" w:eastAsia="Times New Roman" w:hAnsi="Times" w:cs="Times New Roman"/>
                <w:spacing w:val="-2"/>
                <w14:ligatures w14:val="none"/>
              </w:rPr>
              <w:t>15 years</w:t>
            </w:r>
          </w:p>
        </w:tc>
      </w:tr>
      <w:tr w:rsidR="00423E67" w:rsidRPr="00050203" w14:paraId="02572040" w14:textId="77777777" w:rsidTr="008D4351">
        <w:tc>
          <w:tcPr>
            <w:tcW w:w="450" w:type="dxa"/>
          </w:tcPr>
          <w:p w14:paraId="1B65955A" w14:textId="77777777" w:rsidR="00423E67" w:rsidRPr="00050203" w:rsidRDefault="00423E67" w:rsidP="00423E67">
            <w:pPr>
              <w:widowControl w:val="0"/>
              <w:tabs>
                <w:tab w:val="left" w:pos="-720"/>
              </w:tabs>
              <w:suppressAutoHyphens/>
              <w:spacing w:before="90" w:after="54" w:line="240" w:lineRule="auto"/>
              <w:rPr>
                <w:rFonts w:ascii="Times" w:eastAsia="Times New Roman" w:hAnsi="Times" w:cs="Times New Roman"/>
                <w:spacing w:val="-2"/>
                <w14:ligatures w14:val="none"/>
              </w:rPr>
            </w:pPr>
            <w:r w:rsidRPr="00050203">
              <w:rPr>
                <w:rFonts w:ascii="Times" w:eastAsia="Times New Roman" w:hAnsi="Times" w:cs="Times New Roman"/>
                <w:spacing w:val="-2"/>
                <w14:ligatures w14:val="none"/>
              </w:rPr>
              <w:t>B.</w:t>
            </w:r>
          </w:p>
        </w:tc>
        <w:tc>
          <w:tcPr>
            <w:tcW w:w="3780" w:type="dxa"/>
          </w:tcPr>
          <w:p w14:paraId="231F4DCD" w14:textId="77777777" w:rsidR="00423E67" w:rsidRPr="00050203" w:rsidRDefault="00423E67" w:rsidP="00423E67">
            <w:pPr>
              <w:widowControl w:val="0"/>
              <w:tabs>
                <w:tab w:val="left" w:pos="-720"/>
              </w:tabs>
              <w:suppressAutoHyphens/>
              <w:spacing w:before="90" w:after="54" w:line="240" w:lineRule="auto"/>
              <w:jc w:val="both"/>
              <w:rPr>
                <w:rFonts w:ascii="Times New Roman" w:eastAsia="Times New Roman" w:hAnsi="Times New Roman" w:cs="Times New Roman"/>
                <w:spacing w:val="-2"/>
                <w14:ligatures w14:val="none"/>
              </w:rPr>
            </w:pPr>
            <w:r w:rsidRPr="00050203">
              <w:rPr>
                <w:rFonts w:ascii="Times New Roman" w:eastAsia="Times New Roman" w:hAnsi="Times New Roman" w:cs="Times New Roman"/>
                <w:spacing w:val="-2"/>
                <w14:ligatures w14:val="none"/>
              </w:rPr>
              <w:t>Construction of a Salt Storage Dome, together with the acquisition of all materials and equipment and completion of all work necessary therefor or related thereto, all as more particularly described in the plans and specifications on file with the Township Clerk.</w:t>
            </w:r>
          </w:p>
        </w:tc>
        <w:tc>
          <w:tcPr>
            <w:tcW w:w="1530" w:type="dxa"/>
          </w:tcPr>
          <w:p w14:paraId="02F87C7B" w14:textId="77777777" w:rsidR="00423E67" w:rsidRPr="00050203" w:rsidRDefault="00423E67" w:rsidP="00423E67">
            <w:pPr>
              <w:widowControl w:val="0"/>
              <w:tabs>
                <w:tab w:val="left" w:pos="-720"/>
              </w:tabs>
              <w:suppressAutoHyphens/>
              <w:spacing w:before="90" w:after="54" w:line="240" w:lineRule="auto"/>
              <w:jc w:val="center"/>
              <w:rPr>
                <w:rFonts w:ascii="Times" w:eastAsia="Times New Roman" w:hAnsi="Times" w:cs="Times New Roman"/>
                <w:spacing w:val="-2"/>
                <w14:ligatures w14:val="none"/>
              </w:rPr>
            </w:pPr>
            <w:r w:rsidRPr="00050203">
              <w:rPr>
                <w:rFonts w:ascii="Times" w:eastAsia="Times New Roman" w:hAnsi="Times" w:cs="Times New Roman"/>
                <w:spacing w:val="-2"/>
                <w14:ligatures w14:val="none"/>
              </w:rPr>
              <w:t>420,200</w:t>
            </w:r>
          </w:p>
        </w:tc>
        <w:tc>
          <w:tcPr>
            <w:tcW w:w="1080" w:type="dxa"/>
          </w:tcPr>
          <w:p w14:paraId="11CC2758" w14:textId="77777777" w:rsidR="00423E67" w:rsidRPr="00050203" w:rsidRDefault="00423E67" w:rsidP="00423E67">
            <w:pPr>
              <w:widowControl w:val="0"/>
              <w:tabs>
                <w:tab w:val="left" w:pos="-720"/>
              </w:tabs>
              <w:suppressAutoHyphens/>
              <w:spacing w:before="90" w:after="54" w:line="240" w:lineRule="auto"/>
              <w:ind w:left="-150" w:right="170"/>
              <w:jc w:val="right"/>
              <w:rPr>
                <w:rFonts w:ascii="Times" w:eastAsia="Times New Roman" w:hAnsi="Times" w:cs="Times New Roman"/>
                <w:spacing w:val="-2"/>
                <w14:ligatures w14:val="none"/>
              </w:rPr>
            </w:pPr>
            <w:r w:rsidRPr="00050203">
              <w:rPr>
                <w:rFonts w:ascii="Times" w:eastAsia="Times New Roman" w:hAnsi="Times" w:cs="Times New Roman"/>
                <w:spacing w:val="-2"/>
                <w14:ligatures w14:val="none"/>
              </w:rPr>
              <w:t>21,010</w:t>
            </w:r>
          </w:p>
        </w:tc>
        <w:tc>
          <w:tcPr>
            <w:tcW w:w="1380" w:type="dxa"/>
          </w:tcPr>
          <w:p w14:paraId="600E1856" w14:textId="77777777" w:rsidR="00423E67" w:rsidRPr="00050203" w:rsidRDefault="00423E67" w:rsidP="00423E67">
            <w:pPr>
              <w:widowControl w:val="0"/>
              <w:tabs>
                <w:tab w:val="left" w:pos="-720"/>
              </w:tabs>
              <w:suppressAutoHyphens/>
              <w:spacing w:before="90" w:after="54" w:line="240" w:lineRule="auto"/>
              <w:ind w:left="-60" w:right="170"/>
              <w:jc w:val="right"/>
              <w:rPr>
                <w:rFonts w:ascii="Times" w:eastAsia="Times New Roman" w:hAnsi="Times" w:cs="Times New Roman"/>
                <w:spacing w:val="-2"/>
                <w14:ligatures w14:val="none"/>
              </w:rPr>
            </w:pPr>
            <w:r w:rsidRPr="00050203">
              <w:rPr>
                <w:rFonts w:ascii="Times" w:eastAsia="Times New Roman" w:hAnsi="Times" w:cs="Times New Roman"/>
                <w:spacing w:val="-2"/>
                <w14:ligatures w14:val="none"/>
              </w:rPr>
              <w:t>399,190</w:t>
            </w:r>
          </w:p>
        </w:tc>
        <w:tc>
          <w:tcPr>
            <w:tcW w:w="1260" w:type="dxa"/>
          </w:tcPr>
          <w:p w14:paraId="17C88305" w14:textId="77777777" w:rsidR="00423E67" w:rsidRPr="00050203" w:rsidRDefault="00423E67" w:rsidP="00423E67">
            <w:pPr>
              <w:widowControl w:val="0"/>
              <w:tabs>
                <w:tab w:val="left" w:pos="-720"/>
              </w:tabs>
              <w:suppressAutoHyphens/>
              <w:spacing w:before="90" w:after="54" w:line="240" w:lineRule="auto"/>
              <w:jc w:val="center"/>
              <w:rPr>
                <w:rFonts w:ascii="Times" w:eastAsia="Times New Roman" w:hAnsi="Times" w:cs="Times New Roman"/>
                <w:spacing w:val="-2"/>
                <w14:ligatures w14:val="none"/>
              </w:rPr>
            </w:pPr>
            <w:r w:rsidRPr="00050203">
              <w:rPr>
                <w:rFonts w:ascii="Times" w:eastAsia="Times New Roman" w:hAnsi="Times" w:cs="Times New Roman"/>
                <w:spacing w:val="-2"/>
                <w14:ligatures w14:val="none"/>
              </w:rPr>
              <w:t>15 years</w:t>
            </w:r>
          </w:p>
        </w:tc>
      </w:tr>
      <w:tr w:rsidR="00423E67" w:rsidRPr="00050203" w14:paraId="6B945B4F" w14:textId="77777777" w:rsidTr="008D4351">
        <w:tc>
          <w:tcPr>
            <w:tcW w:w="450" w:type="dxa"/>
          </w:tcPr>
          <w:p w14:paraId="637CEB06" w14:textId="77777777" w:rsidR="00423E67" w:rsidRPr="00050203" w:rsidRDefault="00423E67" w:rsidP="00423E67">
            <w:pPr>
              <w:widowControl w:val="0"/>
              <w:tabs>
                <w:tab w:val="left" w:pos="-720"/>
              </w:tabs>
              <w:suppressAutoHyphens/>
              <w:spacing w:before="90" w:after="54" w:line="240" w:lineRule="auto"/>
              <w:rPr>
                <w:rFonts w:ascii="Times" w:eastAsia="Times New Roman" w:hAnsi="Times" w:cs="Times New Roman"/>
                <w:spacing w:val="-2"/>
                <w14:ligatures w14:val="none"/>
              </w:rPr>
            </w:pPr>
            <w:r w:rsidRPr="00050203">
              <w:rPr>
                <w:rFonts w:ascii="Times" w:eastAsia="Times New Roman" w:hAnsi="Times" w:cs="Times New Roman"/>
                <w:spacing w:val="-2"/>
                <w14:ligatures w14:val="none"/>
              </w:rPr>
              <w:t>C.</w:t>
            </w:r>
          </w:p>
        </w:tc>
        <w:tc>
          <w:tcPr>
            <w:tcW w:w="3780" w:type="dxa"/>
          </w:tcPr>
          <w:p w14:paraId="4A5132BA" w14:textId="77777777" w:rsidR="00423E67" w:rsidRPr="00050203" w:rsidRDefault="00423E67" w:rsidP="00423E67">
            <w:pPr>
              <w:widowControl w:val="0"/>
              <w:tabs>
                <w:tab w:val="left" w:pos="-720"/>
              </w:tabs>
              <w:suppressAutoHyphens/>
              <w:spacing w:before="90" w:after="54" w:line="240" w:lineRule="auto"/>
              <w:jc w:val="both"/>
              <w:rPr>
                <w:rFonts w:ascii="Times New Roman" w:eastAsia="Times New Roman" w:hAnsi="Times New Roman" w:cs="Times New Roman"/>
                <w:spacing w:val="-2"/>
                <w14:ligatures w14:val="none"/>
              </w:rPr>
            </w:pPr>
            <w:r w:rsidRPr="00050203">
              <w:rPr>
                <w:rFonts w:ascii="Times New Roman" w:eastAsia="Times New Roman" w:hAnsi="Times New Roman" w:cs="Times New Roman"/>
                <w:spacing w:val="-2"/>
                <w14:ligatures w14:val="none"/>
              </w:rPr>
              <w:t>Improvements to Various Parks and Recreational Areas, together with the acquisition of all materials and equipment and completion of all work necessary therefor or related thereto, all as more particularly described in the records on file and available for inspection in the office of the Township Clerk.</w:t>
            </w:r>
          </w:p>
        </w:tc>
        <w:tc>
          <w:tcPr>
            <w:tcW w:w="1530" w:type="dxa"/>
          </w:tcPr>
          <w:p w14:paraId="2813E97B" w14:textId="77777777" w:rsidR="00423E67" w:rsidRPr="00050203" w:rsidRDefault="00423E67" w:rsidP="00423E67">
            <w:pPr>
              <w:widowControl w:val="0"/>
              <w:tabs>
                <w:tab w:val="left" w:pos="-720"/>
              </w:tabs>
              <w:suppressAutoHyphens/>
              <w:spacing w:before="90" w:after="54" w:line="240" w:lineRule="auto"/>
              <w:jc w:val="center"/>
              <w:rPr>
                <w:rFonts w:ascii="Times" w:eastAsia="Times New Roman" w:hAnsi="Times" w:cs="Times New Roman"/>
                <w:spacing w:val="-2"/>
                <w14:ligatures w14:val="none"/>
              </w:rPr>
            </w:pPr>
            <w:r w:rsidRPr="00050203">
              <w:rPr>
                <w:rFonts w:ascii="Times" w:eastAsia="Times New Roman" w:hAnsi="Times" w:cs="Times New Roman"/>
                <w:spacing w:val="-2"/>
                <w14:ligatures w14:val="none"/>
              </w:rPr>
              <w:t>535,700</w:t>
            </w:r>
          </w:p>
        </w:tc>
        <w:tc>
          <w:tcPr>
            <w:tcW w:w="1080" w:type="dxa"/>
          </w:tcPr>
          <w:p w14:paraId="1EF0DA58" w14:textId="77777777" w:rsidR="00423E67" w:rsidRPr="00050203" w:rsidRDefault="00423E67" w:rsidP="00423E67">
            <w:pPr>
              <w:widowControl w:val="0"/>
              <w:tabs>
                <w:tab w:val="left" w:pos="-720"/>
              </w:tabs>
              <w:suppressAutoHyphens/>
              <w:spacing w:before="90" w:after="54" w:line="240" w:lineRule="auto"/>
              <w:ind w:left="-150" w:right="170"/>
              <w:jc w:val="right"/>
              <w:rPr>
                <w:rFonts w:ascii="Times" w:eastAsia="Times New Roman" w:hAnsi="Times" w:cs="Times New Roman"/>
                <w:spacing w:val="-2"/>
                <w14:ligatures w14:val="none"/>
              </w:rPr>
            </w:pPr>
            <w:r w:rsidRPr="00050203">
              <w:rPr>
                <w:rFonts w:ascii="Times" w:eastAsia="Times New Roman" w:hAnsi="Times" w:cs="Times New Roman"/>
                <w:spacing w:val="-2"/>
                <w14:ligatures w14:val="none"/>
              </w:rPr>
              <w:t>26,785</w:t>
            </w:r>
          </w:p>
        </w:tc>
        <w:tc>
          <w:tcPr>
            <w:tcW w:w="1380" w:type="dxa"/>
          </w:tcPr>
          <w:p w14:paraId="18F52076" w14:textId="77777777" w:rsidR="00423E67" w:rsidRPr="00050203" w:rsidRDefault="00423E67" w:rsidP="00423E67">
            <w:pPr>
              <w:widowControl w:val="0"/>
              <w:tabs>
                <w:tab w:val="left" w:pos="-720"/>
              </w:tabs>
              <w:suppressAutoHyphens/>
              <w:spacing w:before="90" w:after="54" w:line="240" w:lineRule="auto"/>
              <w:ind w:left="-60" w:right="170"/>
              <w:jc w:val="right"/>
              <w:rPr>
                <w:rFonts w:ascii="Times" w:eastAsia="Times New Roman" w:hAnsi="Times" w:cs="Times New Roman"/>
                <w:spacing w:val="-2"/>
                <w14:ligatures w14:val="none"/>
              </w:rPr>
            </w:pPr>
            <w:r w:rsidRPr="00050203">
              <w:rPr>
                <w:rFonts w:ascii="Times" w:eastAsia="Times New Roman" w:hAnsi="Times" w:cs="Times New Roman"/>
                <w:spacing w:val="-2"/>
                <w14:ligatures w14:val="none"/>
              </w:rPr>
              <w:t>508,915</w:t>
            </w:r>
          </w:p>
        </w:tc>
        <w:tc>
          <w:tcPr>
            <w:tcW w:w="1260" w:type="dxa"/>
          </w:tcPr>
          <w:p w14:paraId="0EEB1514" w14:textId="77777777" w:rsidR="00423E67" w:rsidRPr="00050203" w:rsidRDefault="00423E67" w:rsidP="00423E67">
            <w:pPr>
              <w:widowControl w:val="0"/>
              <w:tabs>
                <w:tab w:val="left" w:pos="-720"/>
              </w:tabs>
              <w:suppressAutoHyphens/>
              <w:spacing w:before="90" w:after="54" w:line="240" w:lineRule="auto"/>
              <w:jc w:val="center"/>
              <w:rPr>
                <w:rFonts w:ascii="Times" w:eastAsia="Times New Roman" w:hAnsi="Times" w:cs="Times New Roman"/>
                <w:spacing w:val="-2"/>
                <w14:ligatures w14:val="none"/>
              </w:rPr>
            </w:pPr>
            <w:r w:rsidRPr="00050203">
              <w:rPr>
                <w:rFonts w:ascii="Times" w:eastAsia="Times New Roman" w:hAnsi="Times" w:cs="Times New Roman"/>
                <w:spacing w:val="-2"/>
                <w14:ligatures w14:val="none"/>
              </w:rPr>
              <w:t>15 years</w:t>
            </w:r>
          </w:p>
        </w:tc>
      </w:tr>
      <w:tr w:rsidR="00423E67" w:rsidRPr="00050203" w14:paraId="44BF386A" w14:textId="77777777" w:rsidTr="008D4351">
        <w:tc>
          <w:tcPr>
            <w:tcW w:w="450" w:type="dxa"/>
          </w:tcPr>
          <w:p w14:paraId="357FC4A2" w14:textId="77777777" w:rsidR="00423E67" w:rsidRPr="00050203" w:rsidRDefault="00423E67" w:rsidP="00423E67">
            <w:pPr>
              <w:widowControl w:val="0"/>
              <w:tabs>
                <w:tab w:val="left" w:pos="-720"/>
              </w:tabs>
              <w:suppressAutoHyphens/>
              <w:spacing w:before="90" w:after="54" w:line="240" w:lineRule="auto"/>
              <w:rPr>
                <w:rFonts w:ascii="Times" w:eastAsia="Times New Roman" w:hAnsi="Times" w:cs="Times New Roman"/>
                <w:spacing w:val="-2"/>
                <w14:ligatures w14:val="none"/>
              </w:rPr>
            </w:pPr>
          </w:p>
        </w:tc>
        <w:tc>
          <w:tcPr>
            <w:tcW w:w="3780" w:type="dxa"/>
          </w:tcPr>
          <w:p w14:paraId="01A75A17" w14:textId="77777777" w:rsidR="00423E67" w:rsidRPr="00050203" w:rsidRDefault="00423E67" w:rsidP="00423E67">
            <w:pPr>
              <w:widowControl w:val="0"/>
              <w:tabs>
                <w:tab w:val="left" w:pos="-720"/>
              </w:tabs>
              <w:suppressAutoHyphens/>
              <w:spacing w:before="90" w:after="54" w:line="240" w:lineRule="auto"/>
              <w:jc w:val="center"/>
              <w:rPr>
                <w:rFonts w:ascii="Times New Roman" w:eastAsia="Times New Roman" w:hAnsi="Times New Roman" w:cs="Times New Roman"/>
                <w:b/>
                <w:spacing w:val="-2"/>
                <w14:ligatures w14:val="none"/>
              </w:rPr>
            </w:pPr>
            <w:r w:rsidRPr="00050203">
              <w:rPr>
                <w:rFonts w:ascii="Times New Roman" w:eastAsia="Times New Roman" w:hAnsi="Times New Roman" w:cs="Times New Roman"/>
                <w:b/>
                <w:spacing w:val="-2"/>
                <w14:ligatures w14:val="none"/>
              </w:rPr>
              <w:t>Total</w:t>
            </w:r>
          </w:p>
        </w:tc>
        <w:tc>
          <w:tcPr>
            <w:tcW w:w="1530" w:type="dxa"/>
          </w:tcPr>
          <w:p w14:paraId="0C37D2AA" w14:textId="77777777" w:rsidR="00423E67" w:rsidRPr="00050203" w:rsidRDefault="00423E67" w:rsidP="00423E67">
            <w:pPr>
              <w:widowControl w:val="0"/>
              <w:tabs>
                <w:tab w:val="left" w:pos="-720"/>
              </w:tabs>
              <w:suppressAutoHyphens/>
              <w:spacing w:before="90" w:after="54" w:line="240" w:lineRule="auto"/>
              <w:jc w:val="center"/>
              <w:rPr>
                <w:rFonts w:ascii="Times" w:eastAsia="Times New Roman" w:hAnsi="Times" w:cs="Times New Roman"/>
                <w:b/>
                <w:spacing w:val="-2"/>
                <w14:ligatures w14:val="none"/>
              </w:rPr>
            </w:pPr>
            <w:r w:rsidRPr="00050203">
              <w:rPr>
                <w:rFonts w:ascii="Times" w:eastAsia="Times New Roman" w:hAnsi="Times" w:cs="Times New Roman"/>
                <w:b/>
                <w:spacing w:val="-2"/>
                <w14:ligatures w14:val="none"/>
              </w:rPr>
              <w:t>$1,250,000</w:t>
            </w:r>
          </w:p>
        </w:tc>
        <w:tc>
          <w:tcPr>
            <w:tcW w:w="1080" w:type="dxa"/>
          </w:tcPr>
          <w:p w14:paraId="549980F9" w14:textId="77777777" w:rsidR="00423E67" w:rsidRPr="00050203" w:rsidRDefault="00423E67" w:rsidP="00423E67">
            <w:pPr>
              <w:widowControl w:val="0"/>
              <w:tabs>
                <w:tab w:val="left" w:pos="-720"/>
              </w:tabs>
              <w:suppressAutoHyphens/>
              <w:spacing w:before="90" w:after="54" w:line="240" w:lineRule="auto"/>
              <w:ind w:left="-150" w:right="170"/>
              <w:jc w:val="right"/>
              <w:rPr>
                <w:rFonts w:ascii="Times" w:eastAsia="Times New Roman" w:hAnsi="Times" w:cs="Times New Roman"/>
                <w:b/>
                <w:spacing w:val="-2"/>
                <w14:ligatures w14:val="none"/>
              </w:rPr>
            </w:pPr>
            <w:r w:rsidRPr="00050203">
              <w:rPr>
                <w:rFonts w:ascii="Times" w:eastAsia="Times New Roman" w:hAnsi="Times" w:cs="Times New Roman"/>
                <w:b/>
                <w:spacing w:val="-2"/>
                <w14:ligatures w14:val="none"/>
              </w:rPr>
              <w:t>$62,500</w:t>
            </w:r>
          </w:p>
        </w:tc>
        <w:tc>
          <w:tcPr>
            <w:tcW w:w="1380" w:type="dxa"/>
          </w:tcPr>
          <w:p w14:paraId="1FF5C529" w14:textId="77777777" w:rsidR="00423E67" w:rsidRPr="00050203" w:rsidRDefault="00423E67" w:rsidP="00423E67">
            <w:pPr>
              <w:widowControl w:val="0"/>
              <w:tabs>
                <w:tab w:val="left" w:pos="-720"/>
              </w:tabs>
              <w:suppressAutoHyphens/>
              <w:spacing w:before="90" w:after="54" w:line="240" w:lineRule="auto"/>
              <w:ind w:left="-60" w:right="170"/>
              <w:jc w:val="right"/>
              <w:rPr>
                <w:rFonts w:ascii="Times" w:eastAsia="Times New Roman" w:hAnsi="Times" w:cs="Times New Roman"/>
                <w:b/>
                <w:spacing w:val="-2"/>
                <w14:ligatures w14:val="none"/>
              </w:rPr>
            </w:pPr>
            <w:r w:rsidRPr="00050203">
              <w:rPr>
                <w:rFonts w:ascii="Times" w:eastAsia="Times New Roman" w:hAnsi="Times" w:cs="Times New Roman"/>
                <w:b/>
                <w:spacing w:val="-2"/>
                <w14:ligatures w14:val="none"/>
              </w:rPr>
              <w:t>$1,187,500</w:t>
            </w:r>
          </w:p>
        </w:tc>
        <w:tc>
          <w:tcPr>
            <w:tcW w:w="1260" w:type="dxa"/>
          </w:tcPr>
          <w:p w14:paraId="329978E2" w14:textId="77777777" w:rsidR="00423E67" w:rsidRPr="00050203" w:rsidRDefault="00423E67" w:rsidP="00423E67">
            <w:pPr>
              <w:widowControl w:val="0"/>
              <w:tabs>
                <w:tab w:val="left" w:pos="-720"/>
              </w:tabs>
              <w:suppressAutoHyphens/>
              <w:spacing w:before="90" w:after="54" w:line="240" w:lineRule="auto"/>
              <w:jc w:val="center"/>
              <w:rPr>
                <w:rFonts w:ascii="Times" w:eastAsia="Times New Roman" w:hAnsi="Times" w:cs="Times New Roman"/>
                <w:spacing w:val="-2"/>
                <w14:ligatures w14:val="none"/>
              </w:rPr>
            </w:pPr>
          </w:p>
        </w:tc>
      </w:tr>
    </w:tbl>
    <w:p w14:paraId="76E40AD4" w14:textId="77777777" w:rsidR="00423E67" w:rsidRPr="00050203" w:rsidRDefault="00423E67" w:rsidP="00423E67">
      <w:pPr>
        <w:widowControl w:val="0"/>
        <w:tabs>
          <w:tab w:val="left" w:pos="-720"/>
        </w:tabs>
        <w:suppressAutoHyphens/>
        <w:spacing w:after="0" w:line="240" w:lineRule="auto"/>
        <w:jc w:val="both"/>
        <w:rPr>
          <w:rFonts w:ascii="Times" w:eastAsia="Times New Roman" w:hAnsi="Times" w:cs="Times New Roman"/>
          <w:b/>
          <w:spacing w:val="-2"/>
          <w14:ligatures w14:val="none"/>
        </w:rPr>
      </w:pPr>
    </w:p>
    <w:p w14:paraId="4866B3B7" w14:textId="4F02CEA2" w:rsidR="00423E67" w:rsidRDefault="00423E67"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r w:rsidRPr="00050203">
        <w:rPr>
          <w:rFonts w:ascii="Times" w:eastAsia="Times New Roman" w:hAnsi="Times" w:cs="Times New Roman"/>
          <w:b/>
          <w:spacing w:val="-2"/>
          <w14:ligatures w14:val="none"/>
        </w:rPr>
        <w:tab/>
      </w:r>
      <w:r w:rsidRPr="00050203">
        <w:rPr>
          <w:rFonts w:ascii="Times" w:eastAsia="Times New Roman" w:hAnsi="Times" w:cs="Times New Roman"/>
          <w:b/>
          <w:spacing w:val="-2"/>
          <w:u w:val="single"/>
          <w14:ligatures w14:val="none"/>
        </w:rPr>
        <w:t>Section 8.</w:t>
      </w:r>
      <w:r w:rsidRPr="00050203">
        <w:rPr>
          <w:rFonts w:ascii="Times" w:eastAsia="Times New Roman" w:hAnsi="Times" w:cs="Times New Roman"/>
          <w:spacing w:val="-2"/>
          <w14:ligatures w14:val="none"/>
        </w:rPr>
        <w:t xml:space="preserve">  </w:t>
      </w:r>
      <w:r w:rsidRPr="00050203">
        <w:rPr>
          <w:rFonts w:ascii="Times" w:eastAsia="Times New Roman" w:hAnsi="Times" w:cs="Times New Roman"/>
          <w:spacing w:val="-2"/>
          <w14:ligatures w14:val="none"/>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15.00 years.</w:t>
      </w:r>
    </w:p>
    <w:p w14:paraId="4A0F1A8E" w14:textId="77777777" w:rsidR="00050203" w:rsidRPr="00050203" w:rsidRDefault="00050203"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p>
    <w:p w14:paraId="27093F76" w14:textId="77777777" w:rsidR="00423E67" w:rsidRPr="00050203" w:rsidRDefault="00423E67"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r w:rsidRPr="00050203">
        <w:rPr>
          <w:rFonts w:ascii="Times" w:eastAsia="Times New Roman" w:hAnsi="Times" w:cs="Times New Roman"/>
          <w:b/>
          <w:i/>
          <w:spacing w:val="-2"/>
          <w14:ligatures w14:val="none"/>
        </w:rPr>
        <w:tab/>
      </w:r>
      <w:r w:rsidRPr="00050203">
        <w:rPr>
          <w:rFonts w:ascii="Times" w:eastAsia="Times New Roman" w:hAnsi="Times" w:cs="Times New Roman"/>
          <w:b/>
          <w:spacing w:val="-2"/>
          <w:u w:val="single"/>
          <w14:ligatures w14:val="none"/>
        </w:rPr>
        <w:t>Section 9.</w:t>
      </w:r>
      <w:r w:rsidRPr="00050203">
        <w:rPr>
          <w:rFonts w:ascii="Times" w:eastAsia="Times New Roman" w:hAnsi="Times" w:cs="Times New Roman"/>
          <w:spacing w:val="-2"/>
          <w14:ligatures w14:val="none"/>
        </w:rPr>
        <w:t xml:space="preserve">  </w:t>
      </w:r>
      <w:r w:rsidRPr="00050203">
        <w:rPr>
          <w:rFonts w:ascii="Times" w:eastAsia="Times New Roman" w:hAnsi="Times" w:cs="Times New Roman"/>
          <w:spacing w:val="-2"/>
          <w14:ligatures w14:val="none"/>
        </w:rPr>
        <w:tab/>
        <w:t>Grants or other monies received from any governmental entity, if any, will be applied to the payment of, or repayment of obligations issued to finance, the costs of the purposes described in Section 7 above.</w:t>
      </w:r>
    </w:p>
    <w:p w14:paraId="28D44C63" w14:textId="77777777" w:rsidR="00423E67" w:rsidRPr="00050203" w:rsidRDefault="00423E67"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p>
    <w:p w14:paraId="7383467B" w14:textId="77777777" w:rsidR="00423E67" w:rsidRPr="00050203" w:rsidRDefault="00423E67"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r w:rsidRPr="00050203">
        <w:rPr>
          <w:rFonts w:ascii="Times" w:eastAsia="Times New Roman" w:hAnsi="Times" w:cs="Times New Roman"/>
          <w:b/>
          <w:spacing w:val="-2"/>
          <w14:ligatures w14:val="none"/>
        </w:rPr>
        <w:tab/>
      </w:r>
      <w:r w:rsidRPr="00050203">
        <w:rPr>
          <w:rFonts w:ascii="Times" w:eastAsia="Times New Roman" w:hAnsi="Times" w:cs="Times New Roman"/>
          <w:b/>
          <w:spacing w:val="-2"/>
          <w:u w:val="single"/>
          <w14:ligatures w14:val="none"/>
        </w:rPr>
        <w:t>Section 10.</w:t>
      </w:r>
      <w:r w:rsidRPr="00050203">
        <w:rPr>
          <w:rFonts w:ascii="Times" w:eastAsia="Times New Roman" w:hAnsi="Times" w:cs="Times New Roman"/>
          <w:spacing w:val="-2"/>
          <w14:ligatures w14:val="none"/>
        </w:rPr>
        <w:t xml:space="preserve">  </w:t>
      </w:r>
      <w:r w:rsidRPr="00050203">
        <w:rPr>
          <w:rFonts w:ascii="Times" w:eastAsia="Times New Roman" w:hAnsi="Times" w:cs="Times New Roman"/>
          <w:spacing w:val="-2"/>
          <w14:ligatures w14:val="none"/>
        </w:rPr>
        <w:tab/>
        <w:t xml:space="preserve">The supplemental debt statement provided for in Section 10 of the Local Bond Law, </w:t>
      </w:r>
      <w:r w:rsidRPr="00050203">
        <w:rPr>
          <w:rFonts w:ascii="Times" w:eastAsia="Times New Roman" w:hAnsi="Times" w:cs="Times New Roman"/>
          <w:i/>
          <w:spacing w:val="-2"/>
          <w14:ligatures w14:val="none"/>
        </w:rPr>
        <w:t>N.J.S.A.</w:t>
      </w:r>
      <w:r w:rsidRPr="00050203">
        <w:rPr>
          <w:rFonts w:ascii="Times" w:eastAsia="Times New Roman" w:hAnsi="Times" w:cs="Times New Roman"/>
          <w:spacing w:val="-2"/>
          <w14:ligatures w14:val="none"/>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050203">
        <w:rPr>
          <w:rFonts w:ascii="Times" w:eastAsia="Times New Roman" w:hAnsi="Times" w:cs="Times New Roman"/>
          <w:i/>
          <w:spacing w:val="-2"/>
          <w14:ligatures w14:val="none"/>
        </w:rPr>
        <w:t>N.J.S.A.</w:t>
      </w:r>
      <w:r w:rsidRPr="00050203">
        <w:rPr>
          <w:rFonts w:ascii="Times" w:eastAsia="Times New Roman" w:hAnsi="Times" w:cs="Times New Roman"/>
          <w:spacing w:val="-2"/>
          <w14:ligatures w14:val="none"/>
        </w:rPr>
        <w:t xml:space="preserve"> 40A:2-43, is increased by this Bond Ordinance by $1,187,500 and that the obligations authorized by this Bond Ordinance will be within all debt limitations prescribed by said Local Bond Law. </w:t>
      </w:r>
    </w:p>
    <w:p w14:paraId="0E33D8B1" w14:textId="77777777" w:rsidR="00423E67" w:rsidRPr="00050203" w:rsidRDefault="00423E67"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p>
    <w:p w14:paraId="760CC973" w14:textId="77777777" w:rsidR="00423E67" w:rsidRPr="00050203" w:rsidRDefault="00423E67"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r w:rsidRPr="00050203">
        <w:rPr>
          <w:rFonts w:ascii="Times" w:eastAsia="Times New Roman" w:hAnsi="Times" w:cs="Times New Roman"/>
          <w:b/>
          <w:spacing w:val="-2"/>
          <w14:ligatures w14:val="none"/>
        </w:rPr>
        <w:tab/>
      </w:r>
      <w:r w:rsidRPr="00050203">
        <w:rPr>
          <w:rFonts w:ascii="Times" w:eastAsia="Times New Roman" w:hAnsi="Times" w:cs="Times New Roman"/>
          <w:b/>
          <w:spacing w:val="-2"/>
          <w:u w:val="single"/>
          <w14:ligatures w14:val="none"/>
        </w:rPr>
        <w:t>Section 11.</w:t>
      </w:r>
      <w:r w:rsidRPr="00050203">
        <w:rPr>
          <w:rFonts w:ascii="Times" w:eastAsia="Times New Roman" w:hAnsi="Times" w:cs="Times New Roman"/>
          <w:spacing w:val="-2"/>
          <w14:ligatures w14:val="none"/>
        </w:rPr>
        <w:t xml:space="preserve">  </w:t>
      </w:r>
      <w:r w:rsidRPr="00050203">
        <w:rPr>
          <w:rFonts w:ascii="Times" w:eastAsia="Times New Roman" w:hAnsi="Times" w:cs="Times New Roman"/>
          <w:spacing w:val="-2"/>
          <w14:ligatures w14:val="none"/>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050203">
        <w:rPr>
          <w:rFonts w:ascii="Times" w:eastAsia="Times New Roman" w:hAnsi="Times" w:cs="Times New Roman"/>
          <w:spacing w:val="-2"/>
          <w:u w:val="single"/>
          <w14:ligatures w14:val="none"/>
        </w:rPr>
        <w:t>ad</w:t>
      </w:r>
      <w:r w:rsidRPr="00050203">
        <w:rPr>
          <w:rFonts w:ascii="Times" w:eastAsia="Times New Roman" w:hAnsi="Times" w:cs="Times New Roman"/>
          <w:spacing w:val="-2"/>
          <w14:ligatures w14:val="none"/>
        </w:rPr>
        <w:t xml:space="preserve"> </w:t>
      </w:r>
      <w:r w:rsidRPr="00050203">
        <w:rPr>
          <w:rFonts w:ascii="Times" w:eastAsia="Times New Roman" w:hAnsi="Times" w:cs="Times New Roman"/>
          <w:spacing w:val="-2"/>
          <w:u w:val="single"/>
          <w14:ligatures w14:val="none"/>
        </w:rPr>
        <w:t>valorem</w:t>
      </w:r>
      <w:r w:rsidRPr="00050203">
        <w:rPr>
          <w:rFonts w:ascii="Times" w:eastAsia="Times New Roman" w:hAnsi="Times" w:cs="Times New Roman"/>
          <w:spacing w:val="-2"/>
          <w14:ligatures w14:val="none"/>
        </w:rPr>
        <w:t xml:space="preserve"> taxes on all taxable real property without limitation as to rate or amount for the payment thereof.</w:t>
      </w:r>
    </w:p>
    <w:p w14:paraId="63994819" w14:textId="77777777" w:rsidR="00423E67" w:rsidRPr="00050203" w:rsidRDefault="00423E67"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p>
    <w:p w14:paraId="0A6FC2B9" w14:textId="77777777" w:rsidR="00423E67" w:rsidRPr="00050203" w:rsidRDefault="00423E67"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r w:rsidRPr="00050203">
        <w:rPr>
          <w:rFonts w:ascii="Times" w:eastAsia="Times New Roman" w:hAnsi="Times" w:cs="Times New Roman"/>
          <w:spacing w:val="-2"/>
          <w14:ligatures w14:val="none"/>
        </w:rPr>
        <w:tab/>
      </w:r>
      <w:r w:rsidRPr="00050203">
        <w:rPr>
          <w:rFonts w:ascii="Times" w:eastAsia="Times New Roman" w:hAnsi="Times" w:cs="Times New Roman"/>
          <w:b/>
          <w:spacing w:val="-2"/>
          <w:u w:val="single"/>
          <w14:ligatures w14:val="none"/>
        </w:rPr>
        <w:t>Section 12.</w:t>
      </w:r>
      <w:r w:rsidRPr="00050203">
        <w:rPr>
          <w:rFonts w:ascii="Times" w:eastAsia="Times New Roman" w:hAnsi="Times" w:cs="Times New Roman"/>
          <w:b/>
          <w:spacing w:val="-2"/>
          <w14:ligatures w14:val="none"/>
        </w:rPr>
        <w:tab/>
      </w:r>
      <w:r w:rsidRPr="00050203">
        <w:rPr>
          <w:rFonts w:ascii="Times" w:eastAsia="Times New Roman" w:hAnsi="Times" w:cs="Times New Roman"/>
          <w:spacing w:val="-2"/>
          <w14:ligatures w14:val="none"/>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7C8DEC4D" w14:textId="77777777" w:rsidR="00423E67" w:rsidRPr="00050203" w:rsidRDefault="00423E67"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p>
    <w:p w14:paraId="6BAF2F8B" w14:textId="77777777" w:rsidR="00423E67" w:rsidRPr="00050203" w:rsidRDefault="00423E67"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r w:rsidRPr="00050203">
        <w:rPr>
          <w:rFonts w:ascii="Times" w:eastAsia="Times New Roman" w:hAnsi="Times" w:cs="Times New Roman"/>
          <w:spacing w:val="-2"/>
          <w14:ligatures w14:val="none"/>
        </w:rPr>
        <w:tab/>
      </w:r>
      <w:r w:rsidRPr="00050203">
        <w:rPr>
          <w:rFonts w:ascii="Times" w:eastAsia="Times New Roman" w:hAnsi="Times" w:cs="Times New Roman"/>
          <w:b/>
          <w:spacing w:val="-2"/>
          <w:u w:val="single"/>
          <w14:ligatures w14:val="none"/>
        </w:rPr>
        <w:t>Section 13.</w:t>
      </w:r>
      <w:r w:rsidRPr="00050203">
        <w:rPr>
          <w:rFonts w:ascii="Times" w:eastAsia="Times New Roman" w:hAnsi="Times" w:cs="Times New Roman"/>
          <w:spacing w:val="-2"/>
          <w14:ligatures w14:val="none"/>
        </w:rPr>
        <w:t xml:space="preserve">  </w:t>
      </w:r>
      <w:r w:rsidRPr="00050203">
        <w:rPr>
          <w:rFonts w:ascii="Times" w:eastAsia="Times New Roman" w:hAnsi="Times" w:cs="Times New Roman"/>
          <w:spacing w:val="-2"/>
          <w14:ligatures w14:val="none"/>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3ABFE527" w14:textId="77777777" w:rsidR="00423E67" w:rsidRPr="00050203" w:rsidRDefault="00423E67"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p>
    <w:p w14:paraId="6EC6D42B" w14:textId="77777777" w:rsidR="00423E67" w:rsidRPr="00050203" w:rsidRDefault="00423E67"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r w:rsidRPr="00050203">
        <w:rPr>
          <w:rFonts w:ascii="Times" w:eastAsia="Times New Roman" w:hAnsi="Times" w:cs="Times New Roman"/>
          <w:b/>
          <w:spacing w:val="-2"/>
          <w14:ligatures w14:val="none"/>
        </w:rPr>
        <w:lastRenderedPageBreak/>
        <w:tab/>
      </w:r>
      <w:r w:rsidRPr="00050203">
        <w:rPr>
          <w:rFonts w:ascii="Times" w:eastAsia="Times New Roman" w:hAnsi="Times" w:cs="Times New Roman"/>
          <w:b/>
          <w:spacing w:val="-2"/>
          <w:u w:val="single"/>
          <w14:ligatures w14:val="none"/>
        </w:rPr>
        <w:t>Section 14.</w:t>
      </w:r>
      <w:r w:rsidRPr="00050203">
        <w:rPr>
          <w:rFonts w:ascii="Times" w:eastAsia="Times New Roman" w:hAnsi="Times" w:cs="Times New Roman"/>
          <w:spacing w:val="-2"/>
          <w14:ligatures w14:val="none"/>
        </w:rPr>
        <w:tab/>
        <w:t>The Township hereby covenants as follows:</w:t>
      </w:r>
    </w:p>
    <w:p w14:paraId="5CC66F01" w14:textId="77777777" w:rsidR="00423E67" w:rsidRPr="00050203" w:rsidRDefault="00423E67"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p>
    <w:p w14:paraId="439D5D18" w14:textId="77777777" w:rsidR="00423E67" w:rsidRPr="00050203" w:rsidRDefault="00423E67"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r w:rsidRPr="00050203">
        <w:rPr>
          <w:rFonts w:ascii="Times" w:eastAsia="Times New Roman" w:hAnsi="Times" w:cs="Times New Roman"/>
          <w:spacing w:val="-2"/>
          <w14:ligatures w14:val="none"/>
        </w:rPr>
        <w:tab/>
      </w:r>
      <w:r w:rsidRPr="00050203">
        <w:rPr>
          <w:rFonts w:ascii="Times" w:eastAsia="Times New Roman" w:hAnsi="Times" w:cs="Times New Roman"/>
          <w:spacing w:val="-2"/>
          <w14:ligatures w14:val="none"/>
        </w:rPr>
        <w:tab/>
        <w:t>(a)</w:t>
      </w:r>
      <w:r w:rsidRPr="00050203">
        <w:rPr>
          <w:rFonts w:ascii="Times" w:eastAsia="Times New Roman" w:hAnsi="Times" w:cs="Times New Roman"/>
          <w:spacing w:val="-2"/>
          <w14:ligatures w14:val="none"/>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0709327F" w14:textId="77777777" w:rsidR="00423E67" w:rsidRPr="00050203" w:rsidRDefault="00423E67"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p>
    <w:p w14:paraId="06E2DE46" w14:textId="77777777" w:rsidR="00423E67" w:rsidRPr="00050203" w:rsidRDefault="00423E67"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r w:rsidRPr="00050203">
        <w:rPr>
          <w:rFonts w:ascii="Times" w:eastAsia="Times New Roman" w:hAnsi="Times" w:cs="Times New Roman"/>
          <w:spacing w:val="-2"/>
          <w14:ligatures w14:val="none"/>
        </w:rPr>
        <w:tab/>
      </w:r>
      <w:r w:rsidRPr="00050203">
        <w:rPr>
          <w:rFonts w:ascii="Times" w:eastAsia="Times New Roman" w:hAnsi="Times" w:cs="Times New Roman"/>
          <w:spacing w:val="-2"/>
          <w14:ligatures w14:val="none"/>
        </w:rPr>
        <w:tab/>
        <w:t>(b)</w:t>
      </w:r>
      <w:r w:rsidRPr="00050203">
        <w:rPr>
          <w:rFonts w:ascii="Times" w:eastAsia="Times New Roman" w:hAnsi="Times" w:cs="Times New Roman"/>
          <w:spacing w:val="-2"/>
          <w14:ligatures w14:val="none"/>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4875D661" w14:textId="77777777" w:rsidR="00423E67" w:rsidRPr="00050203" w:rsidRDefault="00423E67"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p>
    <w:p w14:paraId="6BAE34DB" w14:textId="77777777" w:rsidR="00423E67" w:rsidRPr="00050203" w:rsidRDefault="00423E67"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r w:rsidRPr="00050203">
        <w:rPr>
          <w:rFonts w:ascii="Times" w:eastAsia="Times New Roman" w:hAnsi="Times" w:cs="Times New Roman"/>
          <w:spacing w:val="-2"/>
          <w14:ligatures w14:val="none"/>
        </w:rPr>
        <w:tab/>
      </w:r>
      <w:r w:rsidRPr="00050203">
        <w:rPr>
          <w:rFonts w:ascii="Times" w:eastAsia="Times New Roman" w:hAnsi="Times" w:cs="Times New Roman"/>
          <w:spacing w:val="-2"/>
          <w14:ligatures w14:val="none"/>
        </w:rPr>
        <w:tab/>
        <w:t>(c)</w:t>
      </w:r>
      <w:r w:rsidRPr="00050203">
        <w:rPr>
          <w:rFonts w:ascii="Times" w:eastAsia="Times New Roman" w:hAnsi="Times" w:cs="Times New Roman"/>
          <w:spacing w:val="-2"/>
          <w14:ligatures w14:val="none"/>
        </w:rPr>
        <w:tab/>
        <w:t xml:space="preserve">it shall calculate or cause to be calculated and pay, when due, the </w:t>
      </w:r>
      <w:proofErr w:type="spellStart"/>
      <w:r w:rsidRPr="00050203">
        <w:rPr>
          <w:rFonts w:ascii="Times" w:eastAsia="Times New Roman" w:hAnsi="Times" w:cs="Times New Roman"/>
          <w:spacing w:val="-2"/>
          <w14:ligatures w14:val="none"/>
        </w:rPr>
        <w:t>rebatable</w:t>
      </w:r>
      <w:proofErr w:type="spellEnd"/>
      <w:r w:rsidRPr="00050203">
        <w:rPr>
          <w:rFonts w:ascii="Times" w:eastAsia="Times New Roman" w:hAnsi="Times" w:cs="Times New Roman"/>
          <w:spacing w:val="-2"/>
          <w14:ligatures w14:val="none"/>
        </w:rPr>
        <w:t xml:space="preserve"> arbitrage with respect to the "gross proceeds" (as such term is used in Section 148(f) of the Code) of the bonds or bond anticipation notes; </w:t>
      </w:r>
    </w:p>
    <w:p w14:paraId="152EABCC" w14:textId="77777777" w:rsidR="00423E67" w:rsidRPr="00050203" w:rsidRDefault="00423E67"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p>
    <w:p w14:paraId="3A817CDD" w14:textId="77777777" w:rsidR="00423E67" w:rsidRPr="00050203" w:rsidRDefault="00423E67"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r w:rsidRPr="00050203">
        <w:rPr>
          <w:rFonts w:ascii="Times" w:eastAsia="Times New Roman" w:hAnsi="Times" w:cs="Times New Roman"/>
          <w:spacing w:val="-2"/>
          <w14:ligatures w14:val="none"/>
        </w:rPr>
        <w:tab/>
      </w:r>
      <w:r w:rsidRPr="00050203">
        <w:rPr>
          <w:rFonts w:ascii="Times" w:eastAsia="Times New Roman" w:hAnsi="Times" w:cs="Times New Roman"/>
          <w:spacing w:val="-2"/>
          <w14:ligatures w14:val="none"/>
        </w:rPr>
        <w:tab/>
        <w:t>(d)</w:t>
      </w:r>
      <w:r w:rsidRPr="00050203">
        <w:rPr>
          <w:rFonts w:ascii="Times" w:eastAsia="Times New Roman" w:hAnsi="Times" w:cs="Times New Roman"/>
          <w:spacing w:val="-2"/>
          <w14:ligatures w14:val="none"/>
        </w:rPr>
        <w:tab/>
        <w:t>it shall timely file with the Internal Revenue Service, such information report or reports as may be required by Sections 148(f) and 149(e) of the Code; and</w:t>
      </w:r>
    </w:p>
    <w:p w14:paraId="149FF644" w14:textId="77777777" w:rsidR="00423E67" w:rsidRPr="00050203" w:rsidRDefault="00423E67"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p>
    <w:p w14:paraId="57B74939" w14:textId="77777777" w:rsidR="00423E67" w:rsidRPr="00050203" w:rsidRDefault="00423E67"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r w:rsidRPr="00050203">
        <w:rPr>
          <w:rFonts w:ascii="Times" w:eastAsia="Times New Roman" w:hAnsi="Times" w:cs="Times New Roman"/>
          <w:spacing w:val="-2"/>
          <w14:ligatures w14:val="none"/>
        </w:rPr>
        <w:tab/>
      </w:r>
      <w:r w:rsidRPr="00050203">
        <w:rPr>
          <w:rFonts w:ascii="Times" w:eastAsia="Times New Roman" w:hAnsi="Times" w:cs="Times New Roman"/>
          <w:spacing w:val="-2"/>
          <w14:ligatures w14:val="none"/>
        </w:rPr>
        <w:tab/>
        <w:t>(e)</w:t>
      </w:r>
      <w:r w:rsidRPr="00050203">
        <w:rPr>
          <w:rFonts w:ascii="Times" w:eastAsia="Times New Roman" w:hAnsi="Times" w:cs="Times New Roman"/>
          <w:spacing w:val="-2"/>
          <w14:ligatures w14:val="none"/>
        </w:rPr>
        <w:tab/>
        <w:t>it shall take no action that would cause the bonds or bond anticipation notes to be "federally guaranteed" within the meaning of Section 149(b) of the Code.</w:t>
      </w:r>
    </w:p>
    <w:p w14:paraId="2D80E43A" w14:textId="77777777" w:rsidR="00423E67" w:rsidRPr="00050203" w:rsidRDefault="00423E67"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p>
    <w:p w14:paraId="44C05AB7" w14:textId="77777777" w:rsidR="00423E67" w:rsidRPr="00050203" w:rsidRDefault="00423E67"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r w:rsidRPr="00050203">
        <w:rPr>
          <w:rFonts w:ascii="Times" w:eastAsia="Times New Roman" w:hAnsi="Times" w:cs="Times New Roman"/>
          <w:b/>
          <w:spacing w:val="-2"/>
          <w14:ligatures w14:val="none"/>
        </w:rPr>
        <w:tab/>
      </w:r>
      <w:r w:rsidRPr="00050203">
        <w:rPr>
          <w:rFonts w:ascii="Times" w:eastAsia="Times New Roman" w:hAnsi="Times" w:cs="Times New Roman"/>
          <w:b/>
          <w:spacing w:val="-2"/>
          <w:u w:val="single"/>
          <w14:ligatures w14:val="none"/>
        </w:rPr>
        <w:t>Section 15.</w:t>
      </w:r>
      <w:r w:rsidRPr="00050203">
        <w:rPr>
          <w:rFonts w:ascii="Times" w:eastAsia="Times New Roman" w:hAnsi="Times" w:cs="Times New Roman"/>
          <w:spacing w:val="-2"/>
          <w14:ligatures w14:val="none"/>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2264E990" w14:textId="77777777" w:rsidR="00423E67" w:rsidRPr="00050203" w:rsidRDefault="00423E67"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p>
    <w:p w14:paraId="1460ECF1" w14:textId="77777777" w:rsidR="00423E67" w:rsidRPr="00050203" w:rsidRDefault="00423E67"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r w:rsidRPr="00050203">
        <w:rPr>
          <w:rFonts w:ascii="Times" w:eastAsia="Times New Roman" w:hAnsi="Times" w:cs="Times New Roman"/>
          <w:b/>
          <w:spacing w:val="-2"/>
          <w14:ligatures w14:val="none"/>
        </w:rPr>
        <w:tab/>
      </w:r>
      <w:r w:rsidRPr="00050203">
        <w:rPr>
          <w:rFonts w:ascii="Times" w:eastAsia="Times New Roman" w:hAnsi="Times" w:cs="Times New Roman"/>
          <w:b/>
          <w:spacing w:val="-2"/>
          <w:u w:val="single"/>
          <w14:ligatures w14:val="none"/>
        </w:rPr>
        <w:t>Section 16.</w:t>
      </w:r>
      <w:r w:rsidRPr="00050203">
        <w:rPr>
          <w:rFonts w:ascii="Times" w:eastAsia="Times New Roman" w:hAnsi="Times" w:cs="Times New Roman"/>
          <w:spacing w:val="-2"/>
          <w14:ligatures w14:val="none"/>
        </w:rPr>
        <w:tab/>
        <w:t>All ordinances, or parts of ordinances, inconsistent herewith are hereby repealed to the extent of such inconsistency.</w:t>
      </w:r>
    </w:p>
    <w:p w14:paraId="656E92CB" w14:textId="77777777" w:rsidR="00423E67" w:rsidRPr="00050203" w:rsidRDefault="00423E67" w:rsidP="00423E67">
      <w:pPr>
        <w:widowControl w:val="0"/>
        <w:tabs>
          <w:tab w:val="left" w:pos="-720"/>
        </w:tabs>
        <w:suppressAutoHyphens/>
        <w:spacing w:after="0" w:line="240" w:lineRule="auto"/>
        <w:jc w:val="both"/>
        <w:rPr>
          <w:rFonts w:ascii="Times" w:eastAsia="Times New Roman" w:hAnsi="Times" w:cs="Times New Roman"/>
          <w:spacing w:val="-2"/>
          <w14:ligatures w14:val="none"/>
        </w:rPr>
      </w:pPr>
    </w:p>
    <w:p w14:paraId="781AD407" w14:textId="5E026D41" w:rsidR="00833502" w:rsidRPr="00050203" w:rsidRDefault="00423E67" w:rsidP="00423E67">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14:ligatures w14:val="none"/>
        </w:rPr>
      </w:pPr>
      <w:r w:rsidRPr="00050203">
        <w:rPr>
          <w:rFonts w:ascii="Times" w:eastAsia="Times New Roman" w:hAnsi="Times" w:cs="Times New Roman"/>
          <w:b/>
          <w:spacing w:val="-2"/>
          <w14:ligatures w14:val="none"/>
        </w:rPr>
        <w:tab/>
      </w:r>
      <w:r w:rsidRPr="00050203">
        <w:rPr>
          <w:rFonts w:ascii="Times" w:eastAsia="Times New Roman" w:hAnsi="Times" w:cs="Times New Roman"/>
          <w:b/>
          <w:spacing w:val="-2"/>
          <w:u w:val="single"/>
          <w14:ligatures w14:val="none"/>
        </w:rPr>
        <w:t>Section 17.</w:t>
      </w:r>
      <w:r w:rsidRPr="00050203">
        <w:rPr>
          <w:rFonts w:ascii="Times" w:eastAsia="Times New Roman" w:hAnsi="Times" w:cs="Times New Roman"/>
          <w:spacing w:val="-2"/>
          <w14:ligatures w14:val="none"/>
        </w:rPr>
        <w:tab/>
        <w:t>In accordance with the Local Bond Law, this Bond Ordinance shall take effect twenty (20) days after the first publication thereof after final passage.</w:t>
      </w:r>
    </w:p>
    <w:p w14:paraId="48928FE5" w14:textId="77777777" w:rsidR="00833502" w:rsidRPr="00050203" w:rsidRDefault="00833502"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14:ligatures w14:val="none"/>
        </w:rPr>
      </w:pPr>
    </w:p>
    <w:p w14:paraId="5BF881E9" w14:textId="77777777" w:rsidR="00833502" w:rsidRPr="00050203" w:rsidRDefault="00833502"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14:ligatures w14:val="none"/>
        </w:rPr>
      </w:pPr>
    </w:p>
    <w:p w14:paraId="0649DB63" w14:textId="77777777" w:rsidR="00423E67" w:rsidRPr="00050203" w:rsidRDefault="00423E67" w:rsidP="00423E6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14:ligatures w14:val="none"/>
        </w:rPr>
      </w:pPr>
      <w:r w:rsidRPr="00050203">
        <w:rPr>
          <w:rFonts w:ascii="Times New Roman" w:eastAsia="Times New Roman" w:hAnsi="Times New Roman" w:cs="Times New Roman"/>
          <w:b/>
          <w:spacing w:val="-3"/>
          <w14:ligatures w14:val="none"/>
        </w:rPr>
        <w:t>ATTEST:</w:t>
      </w:r>
      <w:r w:rsidRPr="00050203">
        <w:rPr>
          <w:rFonts w:ascii="Times New Roman" w:eastAsia="Times New Roman" w:hAnsi="Times New Roman" w:cs="Times New Roman"/>
          <w:bCs/>
          <w:spacing w:val="-3"/>
          <w14:ligatures w14:val="none"/>
        </w:rPr>
        <w:tab/>
      </w:r>
      <w:r w:rsidRPr="00050203">
        <w:rPr>
          <w:rFonts w:ascii="Times New Roman" w:eastAsia="Times New Roman" w:hAnsi="Times New Roman" w:cs="Times New Roman"/>
          <w:bCs/>
          <w:spacing w:val="-3"/>
          <w14:ligatures w14:val="none"/>
        </w:rPr>
        <w:tab/>
      </w:r>
      <w:r w:rsidRPr="00050203">
        <w:rPr>
          <w:rFonts w:ascii="Times New Roman" w:eastAsia="Times New Roman" w:hAnsi="Times New Roman" w:cs="Times New Roman"/>
          <w:bCs/>
          <w:spacing w:val="-3"/>
          <w14:ligatures w14:val="none"/>
        </w:rPr>
        <w:tab/>
      </w:r>
      <w:r w:rsidRPr="00050203">
        <w:rPr>
          <w:rFonts w:ascii="Times New Roman" w:eastAsia="Times New Roman" w:hAnsi="Times New Roman" w:cs="Times New Roman"/>
          <w:bCs/>
          <w:spacing w:val="-3"/>
          <w14:ligatures w14:val="none"/>
        </w:rPr>
        <w:tab/>
      </w:r>
      <w:r w:rsidRPr="00050203">
        <w:rPr>
          <w:rFonts w:ascii="Times New Roman" w:eastAsia="Times New Roman" w:hAnsi="Times New Roman" w:cs="Times New Roman"/>
          <w:bCs/>
          <w:spacing w:val="-3"/>
          <w14:ligatures w14:val="none"/>
        </w:rPr>
        <w:tab/>
      </w:r>
      <w:r w:rsidRPr="00050203">
        <w:rPr>
          <w:rFonts w:ascii="Times New Roman" w:eastAsia="Times New Roman" w:hAnsi="Times New Roman" w:cs="Times New Roman"/>
          <w:bCs/>
          <w:spacing w:val="-3"/>
          <w14:ligatures w14:val="none"/>
        </w:rPr>
        <w:tab/>
      </w:r>
      <w:r w:rsidRPr="00050203">
        <w:rPr>
          <w:rFonts w:ascii="Times New Roman" w:eastAsia="Times New Roman" w:hAnsi="Times New Roman" w:cs="Times New Roman"/>
          <w:b/>
          <w:spacing w:val="-3"/>
          <w14:ligatures w14:val="none"/>
        </w:rPr>
        <w:t>TOWNSHIP OF VOORHEES</w:t>
      </w:r>
    </w:p>
    <w:p w14:paraId="5A721D9C" w14:textId="77777777" w:rsidR="00423E67" w:rsidRPr="00050203" w:rsidRDefault="00423E67" w:rsidP="00423E6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66E6CFCC" w14:textId="77777777" w:rsidR="00423E67" w:rsidRPr="00050203" w:rsidRDefault="00423E67" w:rsidP="00423E6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3FBEB50D" w14:textId="77777777" w:rsidR="00423E67" w:rsidRPr="00050203" w:rsidRDefault="00423E67" w:rsidP="00423E6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050203">
        <w:rPr>
          <w:rFonts w:ascii="Times New Roman" w:eastAsia="Times New Roman" w:hAnsi="Times New Roman" w:cs="Times New Roman"/>
          <w:bCs/>
          <w:spacing w:val="-3"/>
          <w14:ligatures w14:val="none"/>
        </w:rPr>
        <w:t>_____________________________</w:t>
      </w:r>
      <w:r w:rsidRPr="00050203">
        <w:rPr>
          <w:rFonts w:ascii="Times New Roman" w:eastAsia="Times New Roman" w:hAnsi="Times New Roman" w:cs="Times New Roman"/>
          <w:bCs/>
          <w:spacing w:val="-3"/>
          <w14:ligatures w14:val="none"/>
        </w:rPr>
        <w:tab/>
      </w:r>
      <w:r w:rsidRPr="00050203">
        <w:rPr>
          <w:rFonts w:ascii="Times New Roman" w:eastAsia="Times New Roman" w:hAnsi="Times New Roman" w:cs="Times New Roman"/>
          <w:bCs/>
          <w:spacing w:val="-3"/>
          <w14:ligatures w14:val="none"/>
        </w:rPr>
        <w:tab/>
      </w:r>
      <w:r w:rsidRPr="00050203">
        <w:rPr>
          <w:rFonts w:ascii="Times New Roman" w:eastAsia="Times New Roman" w:hAnsi="Times New Roman" w:cs="Times New Roman"/>
          <w:bCs/>
          <w:spacing w:val="-3"/>
          <w14:ligatures w14:val="none"/>
        </w:rPr>
        <w:tab/>
        <w:t>____________________________</w:t>
      </w:r>
    </w:p>
    <w:p w14:paraId="12349BCD" w14:textId="77777777" w:rsidR="00423E67" w:rsidRPr="00050203" w:rsidRDefault="00423E67" w:rsidP="00423E6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050203">
        <w:rPr>
          <w:rFonts w:ascii="Times New Roman" w:eastAsia="Times New Roman" w:hAnsi="Times New Roman" w:cs="Times New Roman"/>
          <w:bCs/>
          <w:spacing w:val="-3"/>
          <w14:ligatures w14:val="none"/>
        </w:rPr>
        <w:t>Dee Ober, RMC, Township Clerk</w:t>
      </w:r>
      <w:r w:rsidRPr="00050203">
        <w:rPr>
          <w:rFonts w:ascii="Times New Roman" w:eastAsia="Times New Roman" w:hAnsi="Times New Roman" w:cs="Times New Roman"/>
          <w:bCs/>
          <w:spacing w:val="-3"/>
          <w14:ligatures w14:val="none"/>
        </w:rPr>
        <w:tab/>
      </w:r>
      <w:r w:rsidRPr="00050203">
        <w:rPr>
          <w:rFonts w:ascii="Times New Roman" w:eastAsia="Times New Roman" w:hAnsi="Times New Roman" w:cs="Times New Roman"/>
          <w:bCs/>
          <w:spacing w:val="-3"/>
          <w14:ligatures w14:val="none"/>
        </w:rPr>
        <w:tab/>
      </w:r>
      <w:r w:rsidRPr="00050203">
        <w:rPr>
          <w:rFonts w:ascii="Times New Roman" w:eastAsia="Times New Roman" w:hAnsi="Times New Roman" w:cs="Times New Roman"/>
          <w:bCs/>
          <w:spacing w:val="-3"/>
          <w14:ligatures w14:val="none"/>
        </w:rPr>
        <w:tab/>
        <w:t>By:  Michael R. Mignogna, Mayor</w:t>
      </w:r>
    </w:p>
    <w:p w14:paraId="0749C66B" w14:textId="77777777" w:rsidR="00423E67" w:rsidRPr="00050203" w:rsidRDefault="00423E67" w:rsidP="00423E6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344D9A2A" w14:textId="77777777" w:rsidR="00423E67" w:rsidRPr="00050203" w:rsidRDefault="00423E67" w:rsidP="00423E6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6A51D64B" w14:textId="77777777" w:rsidR="00050203" w:rsidRDefault="00423E67" w:rsidP="00050203">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14:ligatures w14:val="none"/>
        </w:rPr>
      </w:pPr>
      <w:r w:rsidRPr="00050203">
        <w:rPr>
          <w:rFonts w:ascii="Times New Roman" w:eastAsia="Times New Roman" w:hAnsi="Times New Roman" w:cs="Times New Roman"/>
          <w:b/>
          <w:bCs/>
          <w:spacing w:val="-3"/>
          <w14:ligatures w14:val="none"/>
        </w:rPr>
        <w:tab/>
      </w:r>
      <w:r w:rsidRPr="00050203">
        <w:rPr>
          <w:rFonts w:ascii="Times New Roman" w:eastAsia="Times New Roman" w:hAnsi="Times New Roman" w:cs="Times New Roman"/>
          <w:b/>
          <w:bCs/>
          <w:spacing w:val="-3"/>
          <w14:ligatures w14:val="none"/>
        </w:rPr>
        <w:tab/>
      </w:r>
      <w:r w:rsidRPr="00050203">
        <w:rPr>
          <w:rFonts w:ascii="Times New Roman" w:eastAsia="Times New Roman" w:hAnsi="Times New Roman" w:cs="Times New Roman"/>
          <w:b/>
          <w:bCs/>
          <w:spacing w:val="-3"/>
          <w14:ligatures w14:val="none"/>
        </w:rPr>
        <w:tab/>
      </w:r>
      <w:r w:rsidRPr="00050203">
        <w:rPr>
          <w:rFonts w:ascii="Times New Roman" w:eastAsia="Times New Roman" w:hAnsi="Times New Roman" w:cs="Times New Roman"/>
          <w:b/>
          <w:bCs/>
          <w:spacing w:val="-3"/>
          <w14:ligatures w14:val="none"/>
        </w:rPr>
        <w:tab/>
      </w:r>
      <w:r w:rsidRPr="00050203">
        <w:rPr>
          <w:rFonts w:ascii="Times New Roman" w:eastAsia="Times New Roman" w:hAnsi="Times New Roman" w:cs="Times New Roman"/>
          <w:b/>
          <w:bCs/>
          <w:spacing w:val="-3"/>
          <w14:ligatures w14:val="none"/>
        </w:rPr>
        <w:tab/>
      </w:r>
      <w:r w:rsidRPr="00050203">
        <w:rPr>
          <w:rFonts w:ascii="Times New Roman" w:eastAsia="Times New Roman" w:hAnsi="Times New Roman" w:cs="Times New Roman"/>
          <w:b/>
          <w:bCs/>
          <w:spacing w:val="-3"/>
          <w14:ligatures w14:val="none"/>
        </w:rPr>
        <w:tab/>
      </w:r>
      <w:r w:rsidRPr="00050203">
        <w:rPr>
          <w:rFonts w:ascii="Times New Roman" w:eastAsia="Times New Roman" w:hAnsi="Times New Roman" w:cs="Times New Roman"/>
          <w:b/>
          <w:bCs/>
          <w:spacing w:val="-3"/>
          <w14:ligatures w14:val="none"/>
        </w:rPr>
        <w:tab/>
      </w:r>
    </w:p>
    <w:p w14:paraId="0790A960" w14:textId="42AC62A9" w:rsidR="00423E67" w:rsidRPr="00050203" w:rsidRDefault="00423E67" w:rsidP="00737526">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
          <w:bCs/>
          <w:spacing w:val="-3"/>
          <w14:ligatures w14:val="none"/>
        </w:rPr>
      </w:pPr>
      <w:r w:rsidRPr="00050203">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introduced by the Mayor and Township Committee at their meeting of May </w:t>
      </w:r>
      <w:r w:rsidR="00050203">
        <w:rPr>
          <w:rFonts w:ascii="Times New Roman" w:eastAsia="Times New Roman" w:hAnsi="Times New Roman" w:cs="Times New Roman"/>
          <w:spacing w:val="-3"/>
          <w14:ligatures w14:val="none"/>
        </w:rPr>
        <w:t>22</w:t>
      </w:r>
      <w:r w:rsidRPr="00050203">
        <w:rPr>
          <w:rFonts w:ascii="Times New Roman" w:eastAsia="Times New Roman" w:hAnsi="Times New Roman" w:cs="Times New Roman"/>
          <w:spacing w:val="-3"/>
          <w14:ligatures w14:val="none"/>
        </w:rPr>
        <w:t>, 2023, held at the Voorhees Township Municipal Building.</w:t>
      </w:r>
    </w:p>
    <w:p w14:paraId="53BE6B8A" w14:textId="77777777" w:rsidR="00423E67" w:rsidRPr="00050203" w:rsidRDefault="00423E67" w:rsidP="00423E6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4B3078A8" w14:textId="77777777" w:rsidR="00423E67" w:rsidRPr="00050203" w:rsidRDefault="00423E67" w:rsidP="00423E6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14:ligatures w14:val="none"/>
        </w:rPr>
      </w:pPr>
    </w:p>
    <w:p w14:paraId="748BD992" w14:textId="407A9BAB" w:rsidR="00423E67" w:rsidRPr="00050203" w:rsidRDefault="00423E67" w:rsidP="00423E6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050203">
        <w:rPr>
          <w:rFonts w:ascii="Times New Roman" w:eastAsia="Times New Roman" w:hAnsi="Times New Roman" w:cs="Times New Roman"/>
          <w:spacing w:val="-3"/>
          <w14:ligatures w14:val="none"/>
        </w:rPr>
        <w:tab/>
      </w:r>
      <w:r w:rsidRPr="00050203">
        <w:rPr>
          <w:rFonts w:ascii="Times New Roman" w:eastAsia="Times New Roman" w:hAnsi="Times New Roman" w:cs="Times New Roman"/>
          <w:spacing w:val="-3"/>
          <w14:ligatures w14:val="none"/>
        </w:rPr>
        <w:tab/>
      </w:r>
      <w:r w:rsidRPr="00050203">
        <w:rPr>
          <w:rFonts w:ascii="Times New Roman" w:eastAsia="Times New Roman" w:hAnsi="Times New Roman" w:cs="Times New Roman"/>
          <w:spacing w:val="-3"/>
          <w14:ligatures w14:val="none"/>
        </w:rPr>
        <w:tab/>
      </w:r>
      <w:r w:rsidRPr="00050203">
        <w:rPr>
          <w:rFonts w:ascii="Times New Roman" w:eastAsia="Times New Roman" w:hAnsi="Times New Roman" w:cs="Times New Roman"/>
          <w:spacing w:val="-3"/>
          <w14:ligatures w14:val="none"/>
        </w:rPr>
        <w:tab/>
      </w:r>
      <w:r w:rsidRPr="00050203">
        <w:rPr>
          <w:rFonts w:ascii="Times New Roman" w:eastAsia="Times New Roman" w:hAnsi="Times New Roman" w:cs="Times New Roman"/>
          <w:spacing w:val="-3"/>
          <w14:ligatures w14:val="none"/>
        </w:rPr>
        <w:tab/>
      </w:r>
      <w:r w:rsidRPr="00050203">
        <w:rPr>
          <w:rFonts w:ascii="Times New Roman" w:eastAsia="Times New Roman" w:hAnsi="Times New Roman" w:cs="Times New Roman"/>
          <w:spacing w:val="-3"/>
          <w14:ligatures w14:val="none"/>
        </w:rPr>
        <w:tab/>
      </w:r>
    </w:p>
    <w:p w14:paraId="3426B651" w14:textId="77777777" w:rsidR="00423E67" w:rsidRPr="00050203" w:rsidRDefault="00423E67" w:rsidP="00423E6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050203">
        <w:rPr>
          <w:rFonts w:ascii="Times New Roman" w:eastAsia="Times New Roman" w:hAnsi="Times New Roman" w:cs="Times New Roman"/>
          <w:bCs/>
          <w:spacing w:val="-3"/>
          <w14:ligatures w14:val="none"/>
        </w:rPr>
        <w:t>INTRODUCED: May 22, 2023</w:t>
      </w:r>
    </w:p>
    <w:p w14:paraId="4C2D1A11" w14:textId="77777777" w:rsidR="00423E67" w:rsidRPr="00050203" w:rsidRDefault="00423E67" w:rsidP="00423E67">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r w:rsidRPr="00050203">
        <w:rPr>
          <w:rFonts w:ascii="Times New Roman" w:eastAsia="Times New Roman" w:hAnsi="Times New Roman" w:cs="Times New Roman"/>
          <w:bCs/>
          <w:spacing w:val="-3"/>
          <w14:ligatures w14:val="none"/>
        </w:rPr>
        <w:t>ADOPTED:</w:t>
      </w:r>
    </w:p>
    <w:p w14:paraId="03780F59" w14:textId="77777777" w:rsidR="00833502" w:rsidRPr="00050203" w:rsidRDefault="00833502"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14:ligatures w14:val="none"/>
        </w:rPr>
      </w:pPr>
    </w:p>
    <w:p w14:paraId="5B542524" w14:textId="77777777" w:rsidR="00833502" w:rsidRPr="00050203" w:rsidRDefault="00833502"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14:ligatures w14:val="none"/>
        </w:rPr>
      </w:pPr>
    </w:p>
    <w:p w14:paraId="18045DEA" w14:textId="77777777" w:rsidR="00833502" w:rsidRPr="00050203" w:rsidRDefault="00833502"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14:ligatures w14:val="none"/>
        </w:rPr>
      </w:pPr>
    </w:p>
    <w:p w14:paraId="096B4270" w14:textId="77777777" w:rsidR="00833502" w:rsidRPr="00050203" w:rsidRDefault="00833502"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14:ligatures w14:val="none"/>
        </w:rPr>
      </w:pPr>
    </w:p>
    <w:p w14:paraId="298C2AA3" w14:textId="77777777" w:rsidR="00833502" w:rsidRPr="00050203" w:rsidRDefault="00833502"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14:ligatures w14:val="none"/>
        </w:rPr>
      </w:pPr>
    </w:p>
    <w:p w14:paraId="6D0DD3F7" w14:textId="77777777" w:rsidR="00833502" w:rsidRPr="00050203" w:rsidRDefault="00833502"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14:ligatures w14:val="none"/>
        </w:rPr>
      </w:pPr>
    </w:p>
    <w:p w14:paraId="2AD12BB7" w14:textId="7EBF0A84" w:rsidR="00737526" w:rsidRDefault="00737526">
      <w:pPr>
        <w:rPr>
          <w:rFonts w:ascii="Times New Roman" w:eastAsia="Times New Roman" w:hAnsi="Times New Roman" w:cs="Times New Roman"/>
          <w:b/>
          <w:bCs/>
          <w14:ligatures w14:val="none"/>
        </w:rPr>
      </w:pPr>
      <w:r>
        <w:rPr>
          <w:rFonts w:ascii="Times New Roman" w:eastAsia="Times New Roman" w:hAnsi="Times New Roman" w:cs="Times New Roman"/>
          <w:b/>
          <w:bCs/>
          <w14:ligatures w14:val="none"/>
        </w:rPr>
        <w:br w:type="page"/>
      </w:r>
    </w:p>
    <w:p w14:paraId="54BE795F" w14:textId="395A070C" w:rsidR="00473811" w:rsidRPr="00737526" w:rsidRDefault="00473811" w:rsidP="00473811">
      <w:pPr>
        <w:pStyle w:val="Heading1"/>
        <w:ind w:left="0"/>
        <w:rPr>
          <w:bCs w:val="0"/>
          <w:sz w:val="22"/>
          <w:szCs w:val="22"/>
        </w:rPr>
      </w:pPr>
      <w:r w:rsidRPr="00737526">
        <w:rPr>
          <w:bCs w:val="0"/>
          <w:sz w:val="22"/>
          <w:szCs w:val="22"/>
        </w:rPr>
        <w:lastRenderedPageBreak/>
        <w:t xml:space="preserve">ORDINANCE </w:t>
      </w:r>
      <w:r w:rsidR="008457DA" w:rsidRPr="00737526">
        <w:rPr>
          <w:bCs w:val="0"/>
          <w:sz w:val="22"/>
          <w:szCs w:val="22"/>
        </w:rPr>
        <w:t>NO.</w:t>
      </w:r>
    </w:p>
    <w:p w14:paraId="6A6A7E1B" w14:textId="77777777" w:rsidR="00473811" w:rsidRPr="00050203" w:rsidRDefault="00473811" w:rsidP="00473811">
      <w:pPr>
        <w:tabs>
          <w:tab w:val="left" w:pos="-720"/>
        </w:tabs>
        <w:suppressAutoHyphens/>
        <w:jc w:val="center"/>
        <w:rPr>
          <w:rFonts w:ascii="Times" w:hAnsi="Times"/>
          <w:b/>
          <w:spacing w:val="-2"/>
          <w:u w:val="single"/>
        </w:rPr>
      </w:pPr>
    </w:p>
    <w:p w14:paraId="1274B7A4" w14:textId="4C34274C" w:rsidR="00473811" w:rsidRPr="00050203" w:rsidRDefault="00473811" w:rsidP="00737526">
      <w:pPr>
        <w:pStyle w:val="BlockText"/>
        <w:ind w:left="0" w:right="90" w:firstLine="0"/>
        <w:jc w:val="center"/>
        <w:rPr>
          <w:szCs w:val="22"/>
        </w:rPr>
      </w:pPr>
      <w:r w:rsidRPr="00050203">
        <w:rPr>
          <w:szCs w:val="22"/>
        </w:rPr>
        <w:t>BOND ORDINANCE AUTHORIZING THE COMPLETION OF VARIOUS ROAD AND RELATED IMPROVEMENTS IN THE TOWNSHIP OF VOORHEES, COUNTY OF CAMDEN, NEW JERSEY; APPROPRIATING THE SUM OF $2,425,000 THEREFOR; AUTHORIZING THE ISSUANCE OF GENERAL OBLIGATION BONDS OR BOND ANTICIPATION NOTES OF THE TOWNSHIP OF VOORHEES, COUNTY OF CAMDEN, NEW JERSEY, IN THE AGGREGATE PRINCIPAL AMOUNT OF UP TO $2,303,750 MAKING CERTAIN DETERMINATIONS AND COVENANTS; AND AUTHORIZING CERTAIN RELATED ACTIONS IN CONNECTION WITH THE FOREGOING</w:t>
      </w:r>
    </w:p>
    <w:p w14:paraId="31050EB8" w14:textId="77777777" w:rsidR="00473811" w:rsidRPr="00050203" w:rsidRDefault="00473811" w:rsidP="00473811">
      <w:pPr>
        <w:tabs>
          <w:tab w:val="left" w:pos="-720"/>
        </w:tabs>
        <w:suppressAutoHyphens/>
        <w:jc w:val="both"/>
        <w:rPr>
          <w:rFonts w:ascii="Times" w:hAnsi="Times"/>
          <w:b/>
          <w:spacing w:val="-2"/>
          <w:u w:val="single"/>
        </w:rPr>
      </w:pPr>
    </w:p>
    <w:p w14:paraId="1EEAD643" w14:textId="07D47737" w:rsidR="00473811" w:rsidRPr="00050203" w:rsidRDefault="00473811" w:rsidP="00473811">
      <w:pPr>
        <w:tabs>
          <w:tab w:val="left" w:pos="-720"/>
        </w:tabs>
        <w:suppressAutoHyphens/>
        <w:jc w:val="both"/>
        <w:rPr>
          <w:rFonts w:ascii="Times" w:hAnsi="Times"/>
          <w:spacing w:val="-2"/>
        </w:rPr>
      </w:pPr>
      <w:r w:rsidRPr="00050203">
        <w:rPr>
          <w:rFonts w:ascii="Times" w:hAnsi="Times"/>
          <w:b/>
          <w:i/>
          <w:spacing w:val="-2"/>
        </w:rPr>
        <w:tab/>
      </w:r>
      <w:r w:rsidRPr="00050203">
        <w:rPr>
          <w:rFonts w:ascii="Times" w:hAnsi="Times"/>
          <w:b/>
          <w:spacing w:val="-2"/>
        </w:rPr>
        <w:t>BE IT ORDAINED</w:t>
      </w:r>
      <w:r w:rsidRPr="00050203">
        <w:rPr>
          <w:rFonts w:ascii="Times" w:hAnsi="Times"/>
          <w:spacing w:val="-2"/>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26E4C42C" w14:textId="7CEE1BF8" w:rsidR="00473811" w:rsidRPr="00050203" w:rsidRDefault="00473811" w:rsidP="00473811">
      <w:pPr>
        <w:tabs>
          <w:tab w:val="left" w:pos="-720"/>
        </w:tabs>
        <w:suppressAutoHyphens/>
        <w:jc w:val="both"/>
        <w:rPr>
          <w:rFonts w:ascii="Times" w:hAnsi="Times"/>
          <w:spacing w:val="-2"/>
        </w:rPr>
      </w:pPr>
      <w:r w:rsidRPr="00050203">
        <w:rPr>
          <w:rFonts w:ascii="Times" w:hAnsi="Times"/>
          <w:b/>
          <w:i/>
          <w:spacing w:val="-2"/>
        </w:rPr>
        <w:tab/>
      </w:r>
      <w:r w:rsidRPr="00050203">
        <w:rPr>
          <w:rFonts w:ascii="Times" w:hAnsi="Times"/>
          <w:b/>
          <w:spacing w:val="-2"/>
          <w:u w:val="single"/>
        </w:rPr>
        <w:t>Section 1.</w:t>
      </w:r>
      <w:r w:rsidRPr="00050203">
        <w:rPr>
          <w:rFonts w:ascii="Times" w:hAnsi="Times"/>
          <w:spacing w:val="-2"/>
        </w:rPr>
        <w:tab/>
        <w:t>The purposes described in Section 7 hereof are hereby authorized as general improvements to be made or acquired by the Township of Voorhees, County of Camden, New Jersey ("Township").</w:t>
      </w:r>
    </w:p>
    <w:p w14:paraId="7B046779" w14:textId="55B3F2A0" w:rsidR="00473811" w:rsidRPr="00050203" w:rsidRDefault="00473811" w:rsidP="00473811">
      <w:pPr>
        <w:tabs>
          <w:tab w:val="left" w:pos="-720"/>
        </w:tabs>
        <w:suppressAutoHyphens/>
        <w:jc w:val="both"/>
        <w:rPr>
          <w:rFonts w:ascii="Times" w:hAnsi="Times"/>
          <w:spacing w:val="-2"/>
        </w:rPr>
      </w:pPr>
      <w:r w:rsidRPr="00050203">
        <w:rPr>
          <w:rFonts w:ascii="Times" w:hAnsi="Times"/>
          <w:b/>
          <w:spacing w:val="-2"/>
        </w:rPr>
        <w:tab/>
      </w:r>
      <w:r w:rsidRPr="00050203">
        <w:rPr>
          <w:rFonts w:ascii="Times" w:hAnsi="Times"/>
          <w:b/>
          <w:spacing w:val="-2"/>
          <w:u w:val="single"/>
        </w:rPr>
        <w:t>Section 2.</w:t>
      </w:r>
      <w:r w:rsidRPr="00050203">
        <w:rPr>
          <w:rFonts w:ascii="Times" w:hAnsi="Times"/>
          <w:spacing w:val="-2"/>
        </w:rPr>
        <w:tab/>
        <w:t>It is hereby found, determined and declared as follows:</w:t>
      </w:r>
    </w:p>
    <w:p w14:paraId="4213E50E" w14:textId="5BF6D035" w:rsidR="00473811" w:rsidRPr="00050203" w:rsidRDefault="00473811" w:rsidP="00473811">
      <w:pPr>
        <w:tabs>
          <w:tab w:val="left" w:pos="-720"/>
          <w:tab w:val="left" w:pos="0"/>
        </w:tabs>
        <w:suppressAutoHyphens/>
        <w:ind w:left="720" w:hanging="720"/>
        <w:jc w:val="both"/>
        <w:rPr>
          <w:rFonts w:ascii="Times" w:hAnsi="Times"/>
          <w:spacing w:val="-2"/>
        </w:rPr>
      </w:pPr>
      <w:r w:rsidRPr="00050203">
        <w:rPr>
          <w:rFonts w:ascii="Times" w:hAnsi="Times"/>
          <w:spacing w:val="-2"/>
        </w:rPr>
        <w:t>(a)</w:t>
      </w:r>
      <w:r w:rsidRPr="00050203">
        <w:rPr>
          <w:rFonts w:ascii="Times" w:hAnsi="Times"/>
          <w:spacing w:val="-2"/>
        </w:rPr>
        <w:tab/>
        <w:t>the estimated amount to be raised by the Township from all sources for the purposes stated in Section 7 hereof is $2,425,000;</w:t>
      </w:r>
      <w:r w:rsidR="00737526">
        <w:rPr>
          <w:rFonts w:ascii="Times" w:hAnsi="Times"/>
          <w:spacing w:val="-2"/>
        </w:rPr>
        <w:t xml:space="preserve"> and</w:t>
      </w:r>
      <w:r w:rsidRPr="00050203">
        <w:rPr>
          <w:rFonts w:ascii="Times" w:hAnsi="Times"/>
          <w:spacing w:val="-2"/>
        </w:rPr>
        <w:t xml:space="preserve"> </w:t>
      </w:r>
    </w:p>
    <w:p w14:paraId="14AD0799" w14:textId="269E7924" w:rsidR="00473811" w:rsidRPr="00050203" w:rsidRDefault="00473811" w:rsidP="00473811">
      <w:pPr>
        <w:tabs>
          <w:tab w:val="left" w:pos="-720"/>
          <w:tab w:val="left" w:pos="0"/>
        </w:tabs>
        <w:suppressAutoHyphens/>
        <w:ind w:left="720" w:hanging="720"/>
        <w:jc w:val="both"/>
        <w:rPr>
          <w:rFonts w:ascii="Times" w:hAnsi="Times"/>
          <w:spacing w:val="-2"/>
        </w:rPr>
      </w:pPr>
      <w:r w:rsidRPr="00050203">
        <w:rPr>
          <w:rFonts w:ascii="Times" w:hAnsi="Times"/>
          <w:spacing w:val="-2"/>
        </w:rPr>
        <w:t>(b)</w:t>
      </w:r>
      <w:r w:rsidRPr="00050203">
        <w:rPr>
          <w:rFonts w:ascii="Times" w:hAnsi="Times"/>
          <w:spacing w:val="-2"/>
        </w:rPr>
        <w:tab/>
        <w:t>the estimated amount of bonds or bond anticipation notes to be issued for the purposes stated in Section 7 hereof is $2,303,750; and</w:t>
      </w:r>
    </w:p>
    <w:p w14:paraId="77E59F56" w14:textId="289A2588" w:rsidR="00473811" w:rsidRPr="00050203" w:rsidRDefault="00473811" w:rsidP="00473811">
      <w:pPr>
        <w:tabs>
          <w:tab w:val="left" w:pos="-720"/>
          <w:tab w:val="left" w:pos="0"/>
        </w:tabs>
        <w:suppressAutoHyphens/>
        <w:ind w:left="720" w:hanging="720"/>
        <w:jc w:val="both"/>
        <w:rPr>
          <w:rFonts w:ascii="Times" w:hAnsi="Times"/>
          <w:spacing w:val="-3"/>
        </w:rPr>
      </w:pPr>
      <w:r w:rsidRPr="00050203">
        <w:rPr>
          <w:rFonts w:ascii="Times" w:hAnsi="Times"/>
          <w:spacing w:val="-3"/>
        </w:rPr>
        <w:t>(c)</w:t>
      </w:r>
      <w:r w:rsidRPr="00050203">
        <w:rPr>
          <w:rFonts w:ascii="Times" w:hAnsi="Times"/>
          <w:spacing w:val="-3"/>
        </w:rPr>
        <w:tab/>
        <w:t xml:space="preserve">a down payment in the amount of $121,250 for the purposes stated in Section 7 hereof is currently available in accordance with the requirements of Section 11 of the Local Bond Law, </w:t>
      </w:r>
      <w:r w:rsidRPr="00050203">
        <w:rPr>
          <w:rFonts w:ascii="Times" w:hAnsi="Times"/>
          <w:i/>
          <w:spacing w:val="-3"/>
        </w:rPr>
        <w:t>N.J.S.A.</w:t>
      </w:r>
      <w:r w:rsidRPr="00050203">
        <w:rPr>
          <w:rFonts w:ascii="Times" w:hAnsi="Times"/>
          <w:spacing w:val="-3"/>
        </w:rPr>
        <w:t xml:space="preserve"> 40A:2-11.</w:t>
      </w:r>
    </w:p>
    <w:p w14:paraId="15AAB7C0" w14:textId="3C9EA8E0" w:rsidR="00473811" w:rsidRPr="00050203" w:rsidRDefault="00473811" w:rsidP="00473811">
      <w:pPr>
        <w:tabs>
          <w:tab w:val="left" w:pos="-720"/>
        </w:tabs>
        <w:suppressAutoHyphens/>
        <w:jc w:val="both"/>
        <w:rPr>
          <w:rFonts w:ascii="Times" w:hAnsi="Times"/>
          <w:spacing w:val="-2"/>
        </w:rPr>
      </w:pPr>
      <w:r w:rsidRPr="00050203">
        <w:rPr>
          <w:rFonts w:ascii="Times" w:hAnsi="Times"/>
          <w:spacing w:val="-3"/>
        </w:rPr>
        <w:tab/>
      </w:r>
      <w:r w:rsidRPr="00050203">
        <w:rPr>
          <w:rFonts w:ascii="Times" w:hAnsi="Times"/>
          <w:b/>
          <w:spacing w:val="-3"/>
          <w:u w:val="single"/>
        </w:rPr>
        <w:t>Section 3.</w:t>
      </w:r>
      <w:r w:rsidRPr="00050203">
        <w:rPr>
          <w:rFonts w:ascii="Times" w:hAnsi="Times"/>
          <w:spacing w:val="-3"/>
        </w:rPr>
        <w:tab/>
        <w:t>The sum of $2,303,750, to be raised by the issuance of bonds or bond anticipation notes, together with the sum of $121,250, which amount represents the required down payment, is hereby appropriated for the purposes stated in this bond ordinance ("Bond Ordinance").</w:t>
      </w:r>
    </w:p>
    <w:p w14:paraId="3815B1AA" w14:textId="2DC16461" w:rsidR="00473811" w:rsidRPr="00050203" w:rsidRDefault="00473811" w:rsidP="00473811">
      <w:pPr>
        <w:tabs>
          <w:tab w:val="left" w:pos="-720"/>
        </w:tabs>
        <w:suppressAutoHyphens/>
        <w:jc w:val="both"/>
        <w:rPr>
          <w:rFonts w:ascii="Times" w:hAnsi="Times"/>
          <w:spacing w:val="-2"/>
        </w:rPr>
      </w:pPr>
      <w:r w:rsidRPr="00050203">
        <w:rPr>
          <w:rFonts w:ascii="Times" w:hAnsi="Times"/>
          <w:b/>
          <w:spacing w:val="-2"/>
        </w:rPr>
        <w:tab/>
      </w:r>
      <w:r w:rsidRPr="00050203">
        <w:rPr>
          <w:rFonts w:ascii="Times" w:hAnsi="Times"/>
          <w:b/>
          <w:spacing w:val="-2"/>
          <w:u w:val="single"/>
        </w:rPr>
        <w:t>Section 4.</w:t>
      </w:r>
      <w:r w:rsidRPr="00050203">
        <w:rPr>
          <w:rFonts w:ascii="Times" w:hAnsi="Times"/>
          <w:spacing w:val="-2"/>
        </w:rPr>
        <w:tab/>
        <w:t>The issuance of negotiable bonds of the Township in an amount not to exceed $2,303,750 to finance the costs of the purposes described in Section 7 hereof is hereby authorized.  Said bonds shall be sold in accordance with the requirements of the Local Bond Law.</w:t>
      </w:r>
    </w:p>
    <w:p w14:paraId="411761C9" w14:textId="6F34B042" w:rsidR="00473811" w:rsidRPr="00050203" w:rsidRDefault="00473811" w:rsidP="00473811">
      <w:pPr>
        <w:tabs>
          <w:tab w:val="left" w:pos="-720"/>
        </w:tabs>
        <w:suppressAutoHyphens/>
        <w:jc w:val="both"/>
        <w:rPr>
          <w:rFonts w:ascii="Times" w:hAnsi="Times"/>
          <w:spacing w:val="-2"/>
        </w:rPr>
      </w:pPr>
      <w:r w:rsidRPr="00050203">
        <w:rPr>
          <w:rFonts w:ascii="Times" w:hAnsi="Times"/>
          <w:spacing w:val="-2"/>
        </w:rPr>
        <w:tab/>
      </w:r>
      <w:r w:rsidRPr="00050203">
        <w:rPr>
          <w:rFonts w:ascii="Times" w:hAnsi="Times"/>
          <w:b/>
          <w:spacing w:val="-2"/>
          <w:u w:val="single"/>
        </w:rPr>
        <w:t>Section 5.</w:t>
      </w:r>
      <w:r w:rsidRPr="00050203">
        <w:rPr>
          <w:rFonts w:ascii="Times" w:hAnsi="Times"/>
          <w:spacing w:val="-2"/>
        </w:rPr>
        <w:tab/>
        <w:t>In order to temporarily finance the purposes described in Section 7 hereof, the issuance of bond anticipation notes of the Township in an amount not to exceed $2,303,750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15AC4074" w14:textId="535AB7B5" w:rsidR="00473811" w:rsidRPr="00050203" w:rsidRDefault="00473811" w:rsidP="00473811">
      <w:pPr>
        <w:tabs>
          <w:tab w:val="left" w:pos="-720"/>
        </w:tabs>
        <w:suppressAutoHyphens/>
        <w:jc w:val="both"/>
        <w:rPr>
          <w:rFonts w:ascii="Times" w:hAnsi="Times"/>
          <w:spacing w:val="-2"/>
        </w:rPr>
      </w:pPr>
      <w:r w:rsidRPr="00050203">
        <w:rPr>
          <w:rFonts w:ascii="Times" w:hAnsi="Times"/>
          <w:b/>
          <w:spacing w:val="-2"/>
        </w:rPr>
        <w:tab/>
      </w:r>
      <w:r w:rsidRPr="00050203">
        <w:rPr>
          <w:rFonts w:ascii="Times" w:hAnsi="Times"/>
          <w:b/>
          <w:spacing w:val="-2"/>
          <w:u w:val="single"/>
        </w:rPr>
        <w:t>Section 6.</w:t>
      </w:r>
      <w:r w:rsidRPr="00050203">
        <w:rPr>
          <w:rFonts w:ascii="Times" w:hAnsi="Times"/>
          <w:spacing w:val="-2"/>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050203">
        <w:rPr>
          <w:rFonts w:ascii="Times" w:hAnsi="Times"/>
          <w:i/>
          <w:spacing w:val="-2"/>
        </w:rPr>
        <w:t>N.J.S.A.</w:t>
      </w:r>
      <w:r w:rsidRPr="00050203">
        <w:rPr>
          <w:rFonts w:ascii="Times" w:hAnsi="Times"/>
          <w:spacing w:val="-2"/>
        </w:rPr>
        <w:t xml:space="preserve"> 40A:2-20, shall not exceed the sum of $120,000.</w:t>
      </w:r>
    </w:p>
    <w:p w14:paraId="0C315B17" w14:textId="77777777" w:rsidR="00473811" w:rsidRDefault="00473811" w:rsidP="00473811">
      <w:pPr>
        <w:tabs>
          <w:tab w:val="left" w:pos="-720"/>
        </w:tabs>
        <w:suppressAutoHyphens/>
        <w:jc w:val="both"/>
        <w:rPr>
          <w:rFonts w:ascii="Times" w:hAnsi="Times"/>
          <w:spacing w:val="-2"/>
        </w:rPr>
      </w:pPr>
      <w:r w:rsidRPr="00050203">
        <w:rPr>
          <w:rFonts w:ascii="Times" w:hAnsi="Times"/>
          <w:b/>
          <w:spacing w:val="-2"/>
        </w:rPr>
        <w:tab/>
      </w:r>
      <w:r w:rsidRPr="00050203">
        <w:rPr>
          <w:rFonts w:ascii="Times" w:hAnsi="Times"/>
          <w:b/>
          <w:spacing w:val="-2"/>
          <w:u w:val="single"/>
        </w:rPr>
        <w:t>Section 7.</w:t>
      </w:r>
      <w:r w:rsidRPr="00050203">
        <w:rPr>
          <w:rFonts w:ascii="Times" w:hAnsi="Times"/>
          <w:spacing w:val="-2"/>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5A9ACC69" w14:textId="77777777" w:rsidR="00737526" w:rsidRDefault="00737526" w:rsidP="00473811">
      <w:pPr>
        <w:tabs>
          <w:tab w:val="left" w:pos="-720"/>
        </w:tabs>
        <w:suppressAutoHyphens/>
        <w:jc w:val="both"/>
        <w:rPr>
          <w:rFonts w:ascii="Times" w:hAnsi="Times"/>
          <w:spacing w:val="-2"/>
        </w:rPr>
      </w:pPr>
    </w:p>
    <w:p w14:paraId="5226AA3C" w14:textId="77777777" w:rsidR="00737526" w:rsidRDefault="00737526" w:rsidP="00473811">
      <w:pPr>
        <w:tabs>
          <w:tab w:val="left" w:pos="-720"/>
        </w:tabs>
        <w:suppressAutoHyphens/>
        <w:jc w:val="both"/>
        <w:rPr>
          <w:rFonts w:ascii="Times" w:hAnsi="Times"/>
          <w:spacing w:val="-2"/>
        </w:rPr>
      </w:pPr>
    </w:p>
    <w:p w14:paraId="159628F4" w14:textId="77777777" w:rsidR="00737526" w:rsidRDefault="00737526" w:rsidP="00473811">
      <w:pPr>
        <w:tabs>
          <w:tab w:val="left" w:pos="-720"/>
        </w:tabs>
        <w:suppressAutoHyphens/>
        <w:jc w:val="both"/>
        <w:rPr>
          <w:rFonts w:ascii="Times" w:hAnsi="Times"/>
          <w:spacing w:val="-2"/>
        </w:rPr>
      </w:pPr>
    </w:p>
    <w:p w14:paraId="74599719" w14:textId="77777777" w:rsidR="00737526" w:rsidRPr="00050203" w:rsidRDefault="00737526" w:rsidP="00473811">
      <w:pPr>
        <w:tabs>
          <w:tab w:val="left" w:pos="-720"/>
        </w:tabs>
        <w:suppressAutoHyphens/>
        <w:jc w:val="both"/>
        <w:rPr>
          <w:rFonts w:ascii="Times" w:hAnsi="Times"/>
          <w:spacing w:val="-2"/>
        </w:rPr>
      </w:pPr>
    </w:p>
    <w:p w14:paraId="5C8036A1" w14:textId="77777777" w:rsidR="00473811" w:rsidRPr="00050203" w:rsidRDefault="00473811" w:rsidP="00473811">
      <w:pPr>
        <w:tabs>
          <w:tab w:val="left" w:pos="-720"/>
        </w:tabs>
        <w:suppressAutoHyphens/>
        <w:jc w:val="both"/>
        <w:rPr>
          <w:rFonts w:ascii="Times" w:hAnsi="Times"/>
          <w:spacing w:val="-2"/>
        </w:rPr>
      </w:pPr>
    </w:p>
    <w:tbl>
      <w:tblPr>
        <w:tblW w:w="10238" w:type="dxa"/>
        <w:tblInd w:w="-488" w:type="dxa"/>
        <w:tblLayout w:type="fixed"/>
        <w:tblCellMar>
          <w:left w:w="120" w:type="dxa"/>
          <w:right w:w="120" w:type="dxa"/>
        </w:tblCellMar>
        <w:tblLook w:val="0000" w:firstRow="0" w:lastRow="0" w:firstColumn="0" w:lastColumn="0" w:noHBand="0" w:noVBand="0"/>
      </w:tblPr>
      <w:tblGrid>
        <w:gridCol w:w="450"/>
        <w:gridCol w:w="5018"/>
        <w:gridCol w:w="1260"/>
        <w:gridCol w:w="1080"/>
        <w:gridCol w:w="1260"/>
        <w:gridCol w:w="1170"/>
      </w:tblGrid>
      <w:tr w:rsidR="00473811" w:rsidRPr="00050203" w14:paraId="34216C1F" w14:textId="77777777" w:rsidTr="00737526">
        <w:tc>
          <w:tcPr>
            <w:tcW w:w="450" w:type="dxa"/>
          </w:tcPr>
          <w:p w14:paraId="3DBC9DF3" w14:textId="77777777" w:rsidR="00473811" w:rsidRPr="00050203" w:rsidRDefault="00473811" w:rsidP="008D4351">
            <w:pPr>
              <w:tabs>
                <w:tab w:val="left" w:pos="-720"/>
              </w:tabs>
              <w:suppressAutoHyphens/>
              <w:rPr>
                <w:rFonts w:ascii="Times" w:hAnsi="Times"/>
                <w:spacing w:val="-2"/>
              </w:rPr>
            </w:pPr>
          </w:p>
          <w:p w14:paraId="0804367E" w14:textId="77777777" w:rsidR="00473811" w:rsidRPr="00050203" w:rsidRDefault="00473811" w:rsidP="008D4351">
            <w:pPr>
              <w:tabs>
                <w:tab w:val="left" w:pos="-720"/>
              </w:tabs>
              <w:suppressAutoHyphens/>
              <w:rPr>
                <w:rFonts w:ascii="Times" w:hAnsi="Times"/>
                <w:spacing w:val="-2"/>
              </w:rPr>
            </w:pPr>
          </w:p>
        </w:tc>
        <w:tc>
          <w:tcPr>
            <w:tcW w:w="5018" w:type="dxa"/>
          </w:tcPr>
          <w:p w14:paraId="24AB30A1" w14:textId="77777777" w:rsidR="00473811" w:rsidRPr="00737526" w:rsidRDefault="00473811" w:rsidP="008D4351">
            <w:pPr>
              <w:pStyle w:val="Heading2"/>
              <w:jc w:val="center"/>
              <w:rPr>
                <w:b/>
                <w:color w:val="auto"/>
                <w:sz w:val="22"/>
                <w:szCs w:val="22"/>
                <w:u w:val="single"/>
              </w:rPr>
            </w:pPr>
            <w:r w:rsidRPr="00050203">
              <w:rPr>
                <w:b/>
                <w:sz w:val="22"/>
                <w:szCs w:val="22"/>
                <w:u w:val="single"/>
              </w:rPr>
              <w:br/>
            </w:r>
            <w:r w:rsidRPr="00737526">
              <w:rPr>
                <w:b/>
                <w:color w:val="auto"/>
                <w:sz w:val="22"/>
                <w:szCs w:val="22"/>
                <w:u w:val="single"/>
              </w:rPr>
              <w:t>Purpose/Improvement</w:t>
            </w:r>
          </w:p>
        </w:tc>
        <w:tc>
          <w:tcPr>
            <w:tcW w:w="1260" w:type="dxa"/>
          </w:tcPr>
          <w:p w14:paraId="56755472" w14:textId="77777777" w:rsidR="00473811" w:rsidRPr="00050203" w:rsidRDefault="00473811" w:rsidP="008D4351">
            <w:pPr>
              <w:tabs>
                <w:tab w:val="left" w:pos="-720"/>
              </w:tabs>
              <w:suppressAutoHyphens/>
              <w:jc w:val="center"/>
              <w:rPr>
                <w:rFonts w:ascii="Times" w:hAnsi="Times"/>
                <w:b/>
                <w:i/>
                <w:spacing w:val="-2"/>
              </w:rPr>
            </w:pPr>
            <w:r w:rsidRPr="00050203">
              <w:rPr>
                <w:b/>
              </w:rPr>
              <w:t xml:space="preserve">Estimated </w:t>
            </w:r>
            <w:r w:rsidRPr="00050203">
              <w:rPr>
                <w:rFonts w:ascii="Times" w:hAnsi="Times"/>
                <w:b/>
                <w:spacing w:val="-2"/>
                <w:u w:val="single"/>
              </w:rPr>
              <w:t>Total Cost</w:t>
            </w:r>
          </w:p>
        </w:tc>
        <w:tc>
          <w:tcPr>
            <w:tcW w:w="1080" w:type="dxa"/>
          </w:tcPr>
          <w:p w14:paraId="75205989" w14:textId="77777777" w:rsidR="00737526" w:rsidRDefault="00473811" w:rsidP="00737526">
            <w:pPr>
              <w:tabs>
                <w:tab w:val="left" w:pos="-720"/>
              </w:tabs>
              <w:suppressAutoHyphens/>
              <w:spacing w:after="0" w:line="240" w:lineRule="auto"/>
              <w:ind w:right="-115"/>
              <w:jc w:val="center"/>
              <w:rPr>
                <w:rFonts w:ascii="Times" w:hAnsi="Times"/>
                <w:b/>
                <w:spacing w:val="-2"/>
              </w:rPr>
            </w:pPr>
            <w:r w:rsidRPr="00050203">
              <w:rPr>
                <w:rFonts w:ascii="Times" w:hAnsi="Times"/>
                <w:b/>
                <w:spacing w:val="-2"/>
              </w:rPr>
              <w:t>Down</w:t>
            </w:r>
          </w:p>
          <w:p w14:paraId="17E044C2" w14:textId="7970BD70" w:rsidR="00473811" w:rsidRPr="00050203" w:rsidRDefault="00473811" w:rsidP="00737526">
            <w:pPr>
              <w:tabs>
                <w:tab w:val="left" w:pos="-720"/>
              </w:tabs>
              <w:suppressAutoHyphens/>
              <w:spacing w:after="0" w:line="240" w:lineRule="auto"/>
              <w:ind w:right="-115"/>
              <w:jc w:val="center"/>
              <w:rPr>
                <w:rFonts w:ascii="Times" w:hAnsi="Times"/>
                <w:b/>
                <w:spacing w:val="-2"/>
              </w:rPr>
            </w:pPr>
            <w:r w:rsidRPr="00050203">
              <w:rPr>
                <w:rFonts w:ascii="Times" w:hAnsi="Times"/>
                <w:b/>
                <w:spacing w:val="-2"/>
                <w:u w:val="single"/>
              </w:rPr>
              <w:t>Payment</w:t>
            </w:r>
          </w:p>
        </w:tc>
        <w:tc>
          <w:tcPr>
            <w:tcW w:w="1260" w:type="dxa"/>
          </w:tcPr>
          <w:p w14:paraId="11BA741C" w14:textId="77777777" w:rsidR="00473811" w:rsidRPr="00050203" w:rsidRDefault="00473811" w:rsidP="00737526">
            <w:pPr>
              <w:tabs>
                <w:tab w:val="left" w:pos="-720"/>
              </w:tabs>
              <w:suppressAutoHyphens/>
              <w:spacing w:after="0" w:line="240" w:lineRule="auto"/>
              <w:jc w:val="center"/>
              <w:rPr>
                <w:rFonts w:ascii="Times" w:hAnsi="Times"/>
                <w:b/>
                <w:spacing w:val="-2"/>
              </w:rPr>
            </w:pPr>
            <w:r w:rsidRPr="00050203">
              <w:rPr>
                <w:rFonts w:ascii="Times" w:hAnsi="Times"/>
                <w:b/>
                <w:spacing w:val="-2"/>
              </w:rPr>
              <w:t>Amount of</w:t>
            </w:r>
          </w:p>
          <w:p w14:paraId="39052167" w14:textId="77777777" w:rsidR="00473811" w:rsidRPr="00050203" w:rsidRDefault="00473811" w:rsidP="00737526">
            <w:pPr>
              <w:tabs>
                <w:tab w:val="left" w:pos="-720"/>
              </w:tabs>
              <w:suppressAutoHyphens/>
              <w:spacing w:after="0" w:line="240" w:lineRule="auto"/>
              <w:ind w:right="-120"/>
              <w:jc w:val="center"/>
              <w:rPr>
                <w:rFonts w:ascii="Times" w:hAnsi="Times"/>
                <w:b/>
                <w:spacing w:val="-2"/>
              </w:rPr>
            </w:pPr>
            <w:r w:rsidRPr="00050203">
              <w:rPr>
                <w:rFonts w:ascii="Times" w:hAnsi="Times"/>
                <w:b/>
                <w:spacing w:val="-2"/>
                <w:u w:val="single"/>
              </w:rPr>
              <w:t>Obligations</w:t>
            </w:r>
          </w:p>
        </w:tc>
        <w:tc>
          <w:tcPr>
            <w:tcW w:w="1170" w:type="dxa"/>
          </w:tcPr>
          <w:p w14:paraId="14DF2DFC" w14:textId="77777777" w:rsidR="00473811" w:rsidRPr="00050203" w:rsidRDefault="00473811" w:rsidP="00737526">
            <w:pPr>
              <w:tabs>
                <w:tab w:val="left" w:pos="-720"/>
              </w:tabs>
              <w:suppressAutoHyphens/>
              <w:spacing w:after="0" w:line="240" w:lineRule="auto"/>
              <w:ind w:right="-115"/>
              <w:jc w:val="center"/>
              <w:rPr>
                <w:rFonts w:ascii="Times" w:hAnsi="Times"/>
                <w:b/>
                <w:spacing w:val="-2"/>
              </w:rPr>
            </w:pPr>
            <w:r w:rsidRPr="00050203">
              <w:rPr>
                <w:rFonts w:ascii="Times" w:hAnsi="Times"/>
                <w:b/>
                <w:spacing w:val="-2"/>
              </w:rPr>
              <w:t>Period of</w:t>
            </w:r>
          </w:p>
          <w:p w14:paraId="50F3CD8D" w14:textId="77777777" w:rsidR="00473811" w:rsidRPr="00050203" w:rsidRDefault="00473811" w:rsidP="00737526">
            <w:pPr>
              <w:tabs>
                <w:tab w:val="left" w:pos="-720"/>
              </w:tabs>
              <w:suppressAutoHyphens/>
              <w:spacing w:after="0" w:line="240" w:lineRule="auto"/>
              <w:ind w:right="-115"/>
              <w:jc w:val="center"/>
              <w:rPr>
                <w:rFonts w:ascii="Times" w:hAnsi="Times"/>
                <w:spacing w:val="-2"/>
              </w:rPr>
            </w:pPr>
            <w:r w:rsidRPr="00050203">
              <w:rPr>
                <w:rFonts w:ascii="Times" w:hAnsi="Times"/>
                <w:b/>
                <w:spacing w:val="-2"/>
                <w:u w:val="single"/>
              </w:rPr>
              <w:t>Usefulness</w:t>
            </w:r>
          </w:p>
        </w:tc>
      </w:tr>
      <w:tr w:rsidR="00473811" w:rsidRPr="00050203" w14:paraId="6FA0D7C3" w14:textId="77777777" w:rsidTr="00737526">
        <w:tc>
          <w:tcPr>
            <w:tcW w:w="450" w:type="dxa"/>
          </w:tcPr>
          <w:p w14:paraId="013DA932" w14:textId="77777777" w:rsidR="00473811" w:rsidRPr="00050203" w:rsidRDefault="00473811" w:rsidP="008D4351">
            <w:pPr>
              <w:tabs>
                <w:tab w:val="left" w:pos="-720"/>
              </w:tabs>
              <w:suppressAutoHyphens/>
              <w:spacing w:before="90" w:after="54"/>
              <w:rPr>
                <w:rFonts w:ascii="Times" w:hAnsi="Times"/>
                <w:spacing w:val="-2"/>
              </w:rPr>
            </w:pPr>
            <w:r w:rsidRPr="00050203">
              <w:rPr>
                <w:rFonts w:ascii="Times" w:hAnsi="Times"/>
                <w:spacing w:val="-2"/>
              </w:rPr>
              <w:t>A.</w:t>
            </w:r>
          </w:p>
        </w:tc>
        <w:tc>
          <w:tcPr>
            <w:tcW w:w="5018" w:type="dxa"/>
          </w:tcPr>
          <w:p w14:paraId="3590A507" w14:textId="77777777" w:rsidR="00473811" w:rsidRPr="00050203" w:rsidRDefault="00473811" w:rsidP="008D4351">
            <w:pPr>
              <w:tabs>
                <w:tab w:val="left" w:pos="-720"/>
              </w:tabs>
              <w:suppressAutoHyphens/>
              <w:spacing w:before="90" w:after="54"/>
              <w:jc w:val="both"/>
              <w:rPr>
                <w:spacing w:val="-2"/>
              </w:rPr>
            </w:pPr>
            <w:r w:rsidRPr="00050203">
              <w:rPr>
                <w:spacing w:val="-2"/>
              </w:rPr>
              <w:t>Reconstruction and Restoration of Various Roads in the Township, together with the acquisition of all materials and equipment and completion of all work necessary therefor or related thereto, all as more particularly described in the records on file and available for inspection in the office of the Township Clerk.</w:t>
            </w:r>
          </w:p>
        </w:tc>
        <w:tc>
          <w:tcPr>
            <w:tcW w:w="1260" w:type="dxa"/>
          </w:tcPr>
          <w:p w14:paraId="0917CA6D" w14:textId="77777777" w:rsidR="00473811" w:rsidRPr="00050203" w:rsidRDefault="00473811" w:rsidP="008D4351">
            <w:pPr>
              <w:tabs>
                <w:tab w:val="left" w:pos="-720"/>
              </w:tabs>
              <w:suppressAutoHyphens/>
              <w:spacing w:before="90" w:after="54"/>
              <w:ind w:left="-120" w:right="117"/>
              <w:jc w:val="right"/>
              <w:rPr>
                <w:rFonts w:ascii="Times" w:hAnsi="Times"/>
                <w:spacing w:val="-2"/>
              </w:rPr>
            </w:pPr>
            <w:r w:rsidRPr="00050203">
              <w:rPr>
                <w:rFonts w:ascii="Times" w:hAnsi="Times"/>
                <w:spacing w:val="-2"/>
              </w:rPr>
              <w:t>$210,000</w:t>
            </w:r>
          </w:p>
        </w:tc>
        <w:tc>
          <w:tcPr>
            <w:tcW w:w="1080" w:type="dxa"/>
          </w:tcPr>
          <w:p w14:paraId="70BD5E1C" w14:textId="77777777" w:rsidR="00473811" w:rsidRPr="00050203" w:rsidRDefault="00473811" w:rsidP="008D4351">
            <w:pPr>
              <w:tabs>
                <w:tab w:val="left" w:pos="-720"/>
              </w:tabs>
              <w:suppressAutoHyphens/>
              <w:spacing w:before="90" w:after="54"/>
              <w:ind w:left="-97"/>
              <w:jc w:val="right"/>
              <w:rPr>
                <w:rFonts w:ascii="Times" w:hAnsi="Times"/>
                <w:spacing w:val="-2"/>
              </w:rPr>
            </w:pPr>
            <w:r w:rsidRPr="00050203">
              <w:rPr>
                <w:rFonts w:ascii="Times" w:hAnsi="Times"/>
                <w:spacing w:val="-2"/>
              </w:rPr>
              <w:t>$10,500</w:t>
            </w:r>
          </w:p>
        </w:tc>
        <w:tc>
          <w:tcPr>
            <w:tcW w:w="1260" w:type="dxa"/>
          </w:tcPr>
          <w:p w14:paraId="2BD03FF3" w14:textId="77777777" w:rsidR="00473811" w:rsidRPr="00050203" w:rsidRDefault="00473811" w:rsidP="008D4351">
            <w:pPr>
              <w:tabs>
                <w:tab w:val="left" w:pos="-720"/>
              </w:tabs>
              <w:suppressAutoHyphens/>
              <w:spacing w:before="90" w:after="54"/>
              <w:ind w:left="-165" w:right="60"/>
              <w:jc w:val="right"/>
              <w:rPr>
                <w:rFonts w:ascii="Times" w:hAnsi="Times"/>
                <w:spacing w:val="-2"/>
              </w:rPr>
            </w:pPr>
            <w:r w:rsidRPr="00050203">
              <w:rPr>
                <w:rFonts w:ascii="Times" w:hAnsi="Times"/>
                <w:spacing w:val="-2"/>
              </w:rPr>
              <w:t>$199,500</w:t>
            </w:r>
          </w:p>
        </w:tc>
        <w:tc>
          <w:tcPr>
            <w:tcW w:w="1170" w:type="dxa"/>
          </w:tcPr>
          <w:p w14:paraId="6F3216C8" w14:textId="77777777" w:rsidR="00473811" w:rsidRPr="00050203" w:rsidRDefault="00473811" w:rsidP="008D4351">
            <w:pPr>
              <w:tabs>
                <w:tab w:val="left" w:pos="-720"/>
              </w:tabs>
              <w:suppressAutoHyphens/>
              <w:spacing w:before="90" w:after="54"/>
              <w:ind w:right="-120"/>
              <w:jc w:val="center"/>
              <w:rPr>
                <w:rFonts w:ascii="Times" w:hAnsi="Times"/>
                <w:spacing w:val="-2"/>
              </w:rPr>
            </w:pPr>
            <w:r w:rsidRPr="00050203">
              <w:rPr>
                <w:rFonts w:ascii="Times" w:hAnsi="Times"/>
                <w:spacing w:val="-2"/>
              </w:rPr>
              <w:t>10 years</w:t>
            </w:r>
          </w:p>
        </w:tc>
      </w:tr>
      <w:tr w:rsidR="00473811" w:rsidRPr="00050203" w14:paraId="724F4145" w14:textId="77777777" w:rsidTr="00737526">
        <w:tc>
          <w:tcPr>
            <w:tcW w:w="450" w:type="dxa"/>
          </w:tcPr>
          <w:p w14:paraId="08823D45" w14:textId="77777777" w:rsidR="00473811" w:rsidRPr="00050203" w:rsidRDefault="00473811" w:rsidP="008D4351">
            <w:pPr>
              <w:tabs>
                <w:tab w:val="left" w:pos="-720"/>
              </w:tabs>
              <w:suppressAutoHyphens/>
              <w:spacing w:before="90" w:after="54"/>
              <w:rPr>
                <w:rFonts w:ascii="Times" w:hAnsi="Times"/>
                <w:spacing w:val="-2"/>
              </w:rPr>
            </w:pPr>
            <w:r w:rsidRPr="00050203">
              <w:rPr>
                <w:rFonts w:ascii="Times" w:hAnsi="Times"/>
                <w:spacing w:val="-2"/>
              </w:rPr>
              <w:t>B.</w:t>
            </w:r>
          </w:p>
        </w:tc>
        <w:tc>
          <w:tcPr>
            <w:tcW w:w="5018" w:type="dxa"/>
          </w:tcPr>
          <w:p w14:paraId="07752310" w14:textId="77777777" w:rsidR="00473811" w:rsidRPr="00050203" w:rsidRDefault="00473811" w:rsidP="008D4351">
            <w:pPr>
              <w:tabs>
                <w:tab w:val="left" w:pos="-720"/>
              </w:tabs>
              <w:suppressAutoHyphens/>
              <w:spacing w:before="90" w:after="54"/>
              <w:jc w:val="both"/>
              <w:rPr>
                <w:spacing w:val="-2"/>
              </w:rPr>
            </w:pPr>
            <w:r w:rsidRPr="00050203">
              <w:rPr>
                <w:spacing w:val="-2"/>
              </w:rPr>
              <w:t>Resurfacing/Reconstruction of Laurel Oak Road – Phase II, together with the acquisition of all materials and equipment and completion of all work necessary therefor or related thereto, all as more particularly described in the records on file and available for inspection in the office of the Township Clerk</w:t>
            </w:r>
          </w:p>
        </w:tc>
        <w:tc>
          <w:tcPr>
            <w:tcW w:w="1260" w:type="dxa"/>
          </w:tcPr>
          <w:p w14:paraId="33CEC99F" w14:textId="77777777" w:rsidR="00473811" w:rsidRPr="00050203" w:rsidRDefault="00473811" w:rsidP="008D4351">
            <w:pPr>
              <w:tabs>
                <w:tab w:val="left" w:pos="-720"/>
              </w:tabs>
              <w:suppressAutoHyphens/>
              <w:spacing w:before="90" w:after="54"/>
              <w:ind w:left="-120" w:right="117"/>
              <w:jc w:val="right"/>
              <w:rPr>
                <w:rFonts w:ascii="Times" w:hAnsi="Times"/>
                <w:spacing w:val="-2"/>
              </w:rPr>
            </w:pPr>
            <w:r w:rsidRPr="00050203">
              <w:rPr>
                <w:rFonts w:ascii="Times" w:hAnsi="Times"/>
                <w:spacing w:val="-2"/>
              </w:rPr>
              <w:t>325,400</w:t>
            </w:r>
          </w:p>
        </w:tc>
        <w:tc>
          <w:tcPr>
            <w:tcW w:w="1080" w:type="dxa"/>
          </w:tcPr>
          <w:p w14:paraId="1F19A411" w14:textId="77777777" w:rsidR="00473811" w:rsidRPr="00050203" w:rsidRDefault="00473811" w:rsidP="008D4351">
            <w:pPr>
              <w:tabs>
                <w:tab w:val="left" w:pos="-720"/>
              </w:tabs>
              <w:suppressAutoHyphens/>
              <w:spacing w:before="90" w:after="54"/>
              <w:ind w:left="-97"/>
              <w:jc w:val="right"/>
              <w:rPr>
                <w:rFonts w:ascii="Times" w:hAnsi="Times"/>
                <w:spacing w:val="-2"/>
              </w:rPr>
            </w:pPr>
            <w:r w:rsidRPr="00050203">
              <w:rPr>
                <w:rFonts w:ascii="Times" w:hAnsi="Times"/>
                <w:spacing w:val="-2"/>
              </w:rPr>
              <w:t>16,270</w:t>
            </w:r>
          </w:p>
        </w:tc>
        <w:tc>
          <w:tcPr>
            <w:tcW w:w="1260" w:type="dxa"/>
          </w:tcPr>
          <w:p w14:paraId="35B7E8B5" w14:textId="77777777" w:rsidR="00473811" w:rsidRPr="00050203" w:rsidRDefault="00473811" w:rsidP="008D4351">
            <w:pPr>
              <w:tabs>
                <w:tab w:val="left" w:pos="-720"/>
              </w:tabs>
              <w:suppressAutoHyphens/>
              <w:spacing w:before="90" w:after="54"/>
              <w:ind w:left="-165" w:right="60"/>
              <w:jc w:val="right"/>
              <w:rPr>
                <w:rFonts w:ascii="Times" w:hAnsi="Times"/>
                <w:spacing w:val="-2"/>
              </w:rPr>
            </w:pPr>
            <w:r w:rsidRPr="00050203">
              <w:rPr>
                <w:rFonts w:ascii="Times" w:hAnsi="Times"/>
                <w:spacing w:val="-2"/>
              </w:rPr>
              <w:t>309,130</w:t>
            </w:r>
          </w:p>
        </w:tc>
        <w:tc>
          <w:tcPr>
            <w:tcW w:w="1170" w:type="dxa"/>
          </w:tcPr>
          <w:p w14:paraId="6B673AFF" w14:textId="77777777" w:rsidR="00473811" w:rsidRPr="00050203" w:rsidRDefault="00473811" w:rsidP="008D4351">
            <w:pPr>
              <w:tabs>
                <w:tab w:val="left" w:pos="-720"/>
              </w:tabs>
              <w:suppressAutoHyphens/>
              <w:spacing w:before="90" w:after="54"/>
              <w:ind w:right="-120"/>
              <w:jc w:val="center"/>
              <w:rPr>
                <w:rFonts w:ascii="Times" w:hAnsi="Times"/>
                <w:spacing w:val="-2"/>
              </w:rPr>
            </w:pPr>
            <w:r w:rsidRPr="00050203">
              <w:rPr>
                <w:rFonts w:ascii="Times" w:hAnsi="Times"/>
                <w:spacing w:val="-2"/>
              </w:rPr>
              <w:t>10 years</w:t>
            </w:r>
          </w:p>
        </w:tc>
      </w:tr>
      <w:tr w:rsidR="00473811" w:rsidRPr="00050203" w14:paraId="2DCC0A07" w14:textId="77777777" w:rsidTr="00737526">
        <w:tc>
          <w:tcPr>
            <w:tcW w:w="450" w:type="dxa"/>
          </w:tcPr>
          <w:p w14:paraId="6587DEFD" w14:textId="77777777" w:rsidR="00473811" w:rsidRPr="00050203" w:rsidRDefault="00473811" w:rsidP="008D4351">
            <w:pPr>
              <w:tabs>
                <w:tab w:val="left" w:pos="-720"/>
              </w:tabs>
              <w:suppressAutoHyphens/>
              <w:spacing w:before="90" w:after="54"/>
              <w:rPr>
                <w:rFonts w:ascii="Times" w:hAnsi="Times"/>
                <w:spacing w:val="-2"/>
              </w:rPr>
            </w:pPr>
            <w:r w:rsidRPr="00050203">
              <w:rPr>
                <w:rFonts w:ascii="Times" w:hAnsi="Times"/>
                <w:spacing w:val="-2"/>
              </w:rPr>
              <w:t>C.</w:t>
            </w:r>
          </w:p>
        </w:tc>
        <w:tc>
          <w:tcPr>
            <w:tcW w:w="5018" w:type="dxa"/>
          </w:tcPr>
          <w:p w14:paraId="2882718B" w14:textId="77777777" w:rsidR="00473811" w:rsidRPr="00050203" w:rsidRDefault="00473811" w:rsidP="008D4351">
            <w:pPr>
              <w:tabs>
                <w:tab w:val="left" w:pos="-720"/>
              </w:tabs>
              <w:suppressAutoHyphens/>
              <w:spacing w:before="90" w:after="54"/>
              <w:jc w:val="both"/>
              <w:rPr>
                <w:spacing w:val="-2"/>
              </w:rPr>
            </w:pPr>
            <w:r w:rsidRPr="00050203">
              <w:rPr>
                <w:spacing w:val="-2"/>
              </w:rPr>
              <w:t xml:space="preserve">Milling and Resurfacing of Various Roads in the Township, </w:t>
            </w:r>
            <w:r w:rsidRPr="00050203">
              <w:rPr>
                <w:rFonts w:ascii="Times" w:hAnsi="Times"/>
                <w:spacing w:val="-2"/>
              </w:rPr>
              <w:t xml:space="preserve">together with the acquisition of all materials and equipment and completion of all work necessary therefor or related thereto, </w:t>
            </w:r>
            <w:r w:rsidRPr="00050203">
              <w:rPr>
                <w:spacing w:val="-2"/>
              </w:rPr>
              <w:t>all as more particularly described in the records on file and available for inspection in the office of the Township Clerk.</w:t>
            </w:r>
          </w:p>
        </w:tc>
        <w:tc>
          <w:tcPr>
            <w:tcW w:w="1260" w:type="dxa"/>
          </w:tcPr>
          <w:p w14:paraId="2F4AAEF9" w14:textId="77777777" w:rsidR="00473811" w:rsidRPr="00050203" w:rsidRDefault="00473811" w:rsidP="008D4351">
            <w:pPr>
              <w:tabs>
                <w:tab w:val="left" w:pos="-720"/>
              </w:tabs>
              <w:suppressAutoHyphens/>
              <w:spacing w:before="90" w:after="54"/>
              <w:ind w:left="-120" w:right="117"/>
              <w:jc w:val="right"/>
              <w:rPr>
                <w:rFonts w:ascii="Times" w:hAnsi="Times"/>
                <w:spacing w:val="-2"/>
              </w:rPr>
            </w:pPr>
            <w:r w:rsidRPr="00050203">
              <w:rPr>
                <w:rFonts w:ascii="Times" w:hAnsi="Times"/>
                <w:spacing w:val="-2"/>
              </w:rPr>
              <w:t>1,889,600</w:t>
            </w:r>
          </w:p>
        </w:tc>
        <w:tc>
          <w:tcPr>
            <w:tcW w:w="1080" w:type="dxa"/>
          </w:tcPr>
          <w:p w14:paraId="5F275940" w14:textId="77777777" w:rsidR="00473811" w:rsidRPr="00050203" w:rsidRDefault="00473811" w:rsidP="008D4351">
            <w:pPr>
              <w:tabs>
                <w:tab w:val="left" w:pos="-720"/>
              </w:tabs>
              <w:suppressAutoHyphens/>
              <w:spacing w:before="90" w:after="54"/>
              <w:ind w:left="-97"/>
              <w:jc w:val="right"/>
              <w:rPr>
                <w:rFonts w:ascii="Times" w:hAnsi="Times"/>
                <w:spacing w:val="-2"/>
              </w:rPr>
            </w:pPr>
            <w:r w:rsidRPr="00050203">
              <w:rPr>
                <w:rFonts w:ascii="Times" w:hAnsi="Times"/>
                <w:spacing w:val="-2"/>
              </w:rPr>
              <w:t>94,480</w:t>
            </w:r>
          </w:p>
        </w:tc>
        <w:tc>
          <w:tcPr>
            <w:tcW w:w="1260" w:type="dxa"/>
          </w:tcPr>
          <w:p w14:paraId="0397E171" w14:textId="77777777" w:rsidR="00473811" w:rsidRPr="00050203" w:rsidRDefault="00473811" w:rsidP="008D4351">
            <w:pPr>
              <w:tabs>
                <w:tab w:val="left" w:pos="-720"/>
              </w:tabs>
              <w:suppressAutoHyphens/>
              <w:spacing w:before="90" w:after="54"/>
              <w:ind w:left="-165" w:right="60"/>
              <w:jc w:val="right"/>
              <w:rPr>
                <w:rFonts w:ascii="Times" w:hAnsi="Times"/>
                <w:spacing w:val="-2"/>
              </w:rPr>
            </w:pPr>
            <w:r w:rsidRPr="00050203">
              <w:rPr>
                <w:rFonts w:ascii="Times" w:hAnsi="Times"/>
                <w:spacing w:val="-2"/>
              </w:rPr>
              <w:t>1,795,120</w:t>
            </w:r>
          </w:p>
        </w:tc>
        <w:tc>
          <w:tcPr>
            <w:tcW w:w="1170" w:type="dxa"/>
          </w:tcPr>
          <w:p w14:paraId="74B062D2" w14:textId="77777777" w:rsidR="00473811" w:rsidRPr="00050203" w:rsidRDefault="00473811" w:rsidP="008D4351">
            <w:pPr>
              <w:tabs>
                <w:tab w:val="left" w:pos="-720"/>
              </w:tabs>
              <w:suppressAutoHyphens/>
              <w:spacing w:before="90" w:after="54"/>
              <w:ind w:right="-120"/>
              <w:jc w:val="center"/>
              <w:rPr>
                <w:rFonts w:ascii="Times" w:hAnsi="Times"/>
                <w:spacing w:val="-2"/>
              </w:rPr>
            </w:pPr>
            <w:r w:rsidRPr="00050203">
              <w:rPr>
                <w:rFonts w:ascii="Times" w:hAnsi="Times"/>
                <w:spacing w:val="-2"/>
              </w:rPr>
              <w:t xml:space="preserve">10 years </w:t>
            </w:r>
          </w:p>
        </w:tc>
      </w:tr>
      <w:tr w:rsidR="00473811" w:rsidRPr="00050203" w14:paraId="56A0BFBD" w14:textId="77777777" w:rsidTr="00737526">
        <w:tc>
          <w:tcPr>
            <w:tcW w:w="450" w:type="dxa"/>
          </w:tcPr>
          <w:p w14:paraId="07A96C36" w14:textId="77777777" w:rsidR="00473811" w:rsidRPr="00050203" w:rsidRDefault="00473811" w:rsidP="008D4351">
            <w:pPr>
              <w:tabs>
                <w:tab w:val="left" w:pos="-720"/>
              </w:tabs>
              <w:suppressAutoHyphens/>
              <w:spacing w:before="90" w:after="54"/>
              <w:rPr>
                <w:rFonts w:ascii="Times" w:hAnsi="Times"/>
                <w:spacing w:val="-2"/>
              </w:rPr>
            </w:pPr>
          </w:p>
        </w:tc>
        <w:tc>
          <w:tcPr>
            <w:tcW w:w="5018" w:type="dxa"/>
          </w:tcPr>
          <w:p w14:paraId="09A919E7" w14:textId="77777777" w:rsidR="00473811" w:rsidRPr="00050203" w:rsidRDefault="00473811" w:rsidP="008D4351">
            <w:pPr>
              <w:tabs>
                <w:tab w:val="left" w:pos="-720"/>
              </w:tabs>
              <w:suppressAutoHyphens/>
              <w:spacing w:before="90" w:after="54"/>
              <w:jc w:val="center"/>
              <w:rPr>
                <w:b/>
                <w:spacing w:val="-2"/>
              </w:rPr>
            </w:pPr>
            <w:r w:rsidRPr="00050203">
              <w:rPr>
                <w:b/>
                <w:spacing w:val="-2"/>
              </w:rPr>
              <w:t>Total</w:t>
            </w:r>
          </w:p>
        </w:tc>
        <w:tc>
          <w:tcPr>
            <w:tcW w:w="1260" w:type="dxa"/>
          </w:tcPr>
          <w:p w14:paraId="375374EE" w14:textId="77777777" w:rsidR="00473811" w:rsidRPr="00050203" w:rsidRDefault="00473811" w:rsidP="008D4351">
            <w:pPr>
              <w:tabs>
                <w:tab w:val="left" w:pos="-720"/>
              </w:tabs>
              <w:suppressAutoHyphens/>
              <w:spacing w:before="90" w:after="54"/>
              <w:ind w:left="-120" w:right="117"/>
              <w:jc w:val="right"/>
              <w:rPr>
                <w:rFonts w:ascii="Times" w:hAnsi="Times"/>
                <w:b/>
                <w:spacing w:val="-2"/>
              </w:rPr>
            </w:pPr>
            <w:r w:rsidRPr="00050203">
              <w:rPr>
                <w:rFonts w:ascii="Times" w:hAnsi="Times"/>
                <w:b/>
                <w:spacing w:val="-2"/>
              </w:rPr>
              <w:t>$2,425,000</w:t>
            </w:r>
          </w:p>
        </w:tc>
        <w:tc>
          <w:tcPr>
            <w:tcW w:w="1080" w:type="dxa"/>
          </w:tcPr>
          <w:p w14:paraId="17B9A947" w14:textId="77777777" w:rsidR="00473811" w:rsidRPr="00050203" w:rsidRDefault="00473811" w:rsidP="008D4351">
            <w:pPr>
              <w:tabs>
                <w:tab w:val="left" w:pos="-720"/>
              </w:tabs>
              <w:suppressAutoHyphens/>
              <w:spacing w:before="90" w:after="54"/>
              <w:ind w:left="-97"/>
              <w:jc w:val="right"/>
              <w:rPr>
                <w:rFonts w:ascii="Times" w:hAnsi="Times"/>
                <w:b/>
                <w:spacing w:val="-2"/>
              </w:rPr>
            </w:pPr>
            <w:r w:rsidRPr="00050203">
              <w:rPr>
                <w:rFonts w:ascii="Times" w:hAnsi="Times"/>
                <w:b/>
                <w:spacing w:val="-2"/>
              </w:rPr>
              <w:t>$121,250</w:t>
            </w:r>
          </w:p>
        </w:tc>
        <w:tc>
          <w:tcPr>
            <w:tcW w:w="1260" w:type="dxa"/>
          </w:tcPr>
          <w:p w14:paraId="489FC1F7" w14:textId="77777777" w:rsidR="00473811" w:rsidRPr="00050203" w:rsidRDefault="00473811" w:rsidP="008D4351">
            <w:pPr>
              <w:tabs>
                <w:tab w:val="left" w:pos="-720"/>
              </w:tabs>
              <w:suppressAutoHyphens/>
              <w:spacing w:before="90" w:after="54"/>
              <w:ind w:left="-165" w:right="60"/>
              <w:jc w:val="right"/>
              <w:rPr>
                <w:rFonts w:ascii="Times" w:hAnsi="Times"/>
                <w:b/>
                <w:spacing w:val="-2"/>
              </w:rPr>
            </w:pPr>
            <w:r w:rsidRPr="00050203">
              <w:rPr>
                <w:rFonts w:ascii="Times" w:hAnsi="Times"/>
                <w:b/>
                <w:spacing w:val="-2"/>
              </w:rPr>
              <w:t>$2,303,750</w:t>
            </w:r>
          </w:p>
        </w:tc>
        <w:tc>
          <w:tcPr>
            <w:tcW w:w="1170" w:type="dxa"/>
          </w:tcPr>
          <w:p w14:paraId="33E0EAE9" w14:textId="77777777" w:rsidR="00473811" w:rsidRPr="00050203" w:rsidRDefault="00473811" w:rsidP="008D4351">
            <w:pPr>
              <w:tabs>
                <w:tab w:val="left" w:pos="-720"/>
              </w:tabs>
              <w:suppressAutoHyphens/>
              <w:spacing w:before="90" w:after="54"/>
              <w:ind w:right="-120"/>
              <w:jc w:val="center"/>
              <w:rPr>
                <w:rFonts w:ascii="Times" w:hAnsi="Times"/>
                <w:spacing w:val="-2"/>
              </w:rPr>
            </w:pPr>
          </w:p>
        </w:tc>
      </w:tr>
    </w:tbl>
    <w:p w14:paraId="6FE8A05B" w14:textId="77777777" w:rsidR="00473811" w:rsidRPr="00050203" w:rsidRDefault="00473811" w:rsidP="00473811">
      <w:pPr>
        <w:tabs>
          <w:tab w:val="left" w:pos="-720"/>
        </w:tabs>
        <w:suppressAutoHyphens/>
        <w:jc w:val="both"/>
        <w:rPr>
          <w:rFonts w:ascii="Times" w:hAnsi="Times"/>
          <w:b/>
          <w:spacing w:val="-2"/>
        </w:rPr>
      </w:pPr>
    </w:p>
    <w:p w14:paraId="61C1C9D9" w14:textId="3F030101" w:rsidR="00473811" w:rsidRPr="00050203" w:rsidRDefault="00473811" w:rsidP="00473811">
      <w:pPr>
        <w:tabs>
          <w:tab w:val="left" w:pos="-720"/>
        </w:tabs>
        <w:suppressAutoHyphens/>
        <w:jc w:val="both"/>
        <w:rPr>
          <w:rFonts w:ascii="Times" w:hAnsi="Times"/>
          <w:spacing w:val="-2"/>
        </w:rPr>
      </w:pPr>
      <w:r w:rsidRPr="00050203">
        <w:rPr>
          <w:rFonts w:ascii="Times" w:hAnsi="Times"/>
          <w:b/>
          <w:spacing w:val="-2"/>
        </w:rPr>
        <w:tab/>
      </w:r>
      <w:r w:rsidRPr="00050203">
        <w:rPr>
          <w:rFonts w:ascii="Times" w:hAnsi="Times"/>
          <w:b/>
          <w:spacing w:val="-2"/>
          <w:u w:val="single"/>
        </w:rPr>
        <w:t>Section 8.</w:t>
      </w:r>
      <w:r w:rsidRPr="00050203">
        <w:rPr>
          <w:rFonts w:ascii="Times" w:hAnsi="Times"/>
          <w:spacing w:val="-2"/>
        </w:rPr>
        <w:t xml:space="preserve">  </w:t>
      </w:r>
      <w:r w:rsidRPr="00050203">
        <w:rPr>
          <w:rFonts w:ascii="Times" w:hAnsi="Times"/>
          <w:spacing w:val="-2"/>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10.00 years.</w:t>
      </w:r>
    </w:p>
    <w:p w14:paraId="0091AA1E" w14:textId="714A52A2" w:rsidR="00473811" w:rsidRPr="00050203" w:rsidRDefault="00473811" w:rsidP="00473811">
      <w:pPr>
        <w:tabs>
          <w:tab w:val="left" w:pos="-720"/>
        </w:tabs>
        <w:suppressAutoHyphens/>
        <w:jc w:val="both"/>
        <w:rPr>
          <w:rFonts w:ascii="Times" w:hAnsi="Times"/>
          <w:spacing w:val="-2"/>
        </w:rPr>
      </w:pPr>
      <w:r w:rsidRPr="00050203">
        <w:rPr>
          <w:rFonts w:ascii="Times" w:hAnsi="Times"/>
          <w:b/>
          <w:spacing w:val="-2"/>
        </w:rPr>
        <w:tab/>
      </w:r>
      <w:r w:rsidRPr="00050203">
        <w:rPr>
          <w:rFonts w:ascii="Times" w:hAnsi="Times"/>
          <w:b/>
          <w:spacing w:val="-2"/>
          <w:u w:val="single"/>
        </w:rPr>
        <w:t>Section 9.</w:t>
      </w:r>
      <w:r w:rsidRPr="00050203">
        <w:rPr>
          <w:rFonts w:ascii="Times" w:hAnsi="Times"/>
          <w:spacing w:val="-2"/>
        </w:rPr>
        <w:t xml:space="preserve">  </w:t>
      </w:r>
      <w:r w:rsidRPr="00050203">
        <w:rPr>
          <w:rFonts w:ascii="Times" w:hAnsi="Times"/>
          <w:spacing w:val="-2"/>
        </w:rPr>
        <w:tab/>
        <w:t>Grants or other monies received from any governmental entity, if any, will be applied to the payment of, or repayment of obligations issued to finance, the costs of the purposes described in Section 7 above.</w:t>
      </w:r>
    </w:p>
    <w:p w14:paraId="4F7EC5DE" w14:textId="4B5117CC" w:rsidR="00473811" w:rsidRPr="00050203" w:rsidRDefault="00473811" w:rsidP="00473811">
      <w:pPr>
        <w:tabs>
          <w:tab w:val="left" w:pos="-720"/>
        </w:tabs>
        <w:suppressAutoHyphens/>
        <w:jc w:val="both"/>
        <w:rPr>
          <w:rFonts w:ascii="Times" w:hAnsi="Times"/>
          <w:spacing w:val="-2"/>
        </w:rPr>
      </w:pPr>
      <w:r w:rsidRPr="00050203">
        <w:rPr>
          <w:rFonts w:ascii="Times" w:hAnsi="Times"/>
          <w:b/>
          <w:spacing w:val="-2"/>
        </w:rPr>
        <w:tab/>
      </w:r>
      <w:r w:rsidRPr="00050203">
        <w:rPr>
          <w:rFonts w:ascii="Times" w:hAnsi="Times"/>
          <w:b/>
          <w:spacing w:val="-2"/>
          <w:u w:val="single"/>
        </w:rPr>
        <w:t>Section 10.</w:t>
      </w:r>
      <w:r w:rsidRPr="00050203">
        <w:rPr>
          <w:rFonts w:ascii="Times" w:hAnsi="Times"/>
          <w:spacing w:val="-2"/>
        </w:rPr>
        <w:t xml:space="preserve">  </w:t>
      </w:r>
      <w:r w:rsidRPr="00050203">
        <w:rPr>
          <w:rFonts w:ascii="Times" w:hAnsi="Times"/>
          <w:spacing w:val="-2"/>
        </w:rPr>
        <w:tab/>
        <w:t xml:space="preserve">The supplemental debt statement provided for in Section 10 of the Local Bond Law, </w:t>
      </w:r>
      <w:r w:rsidRPr="00050203">
        <w:rPr>
          <w:rFonts w:ascii="Times" w:hAnsi="Times"/>
          <w:i/>
          <w:spacing w:val="-2"/>
        </w:rPr>
        <w:t>N.J.S.A.</w:t>
      </w:r>
      <w:r w:rsidRPr="00050203">
        <w:rPr>
          <w:rFonts w:ascii="Times" w:hAnsi="Times"/>
          <w:spacing w:val="-2"/>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050203">
        <w:rPr>
          <w:rFonts w:ascii="Times" w:hAnsi="Times"/>
          <w:i/>
          <w:spacing w:val="-2"/>
        </w:rPr>
        <w:t>N.J.S.A.</w:t>
      </w:r>
      <w:r w:rsidRPr="00050203">
        <w:rPr>
          <w:rFonts w:ascii="Times" w:hAnsi="Times"/>
          <w:spacing w:val="-2"/>
        </w:rPr>
        <w:t xml:space="preserve"> </w:t>
      </w:r>
      <w:r w:rsidRPr="00050203">
        <w:rPr>
          <w:rFonts w:ascii="Times" w:hAnsi="Times"/>
          <w:i/>
          <w:spacing w:val="-2"/>
        </w:rPr>
        <w:t>40A:2-43</w:t>
      </w:r>
      <w:r w:rsidRPr="00050203">
        <w:rPr>
          <w:rFonts w:ascii="Times" w:hAnsi="Times"/>
          <w:spacing w:val="-2"/>
        </w:rPr>
        <w:t xml:space="preserve">, is increased by this Bond Ordinance by $2,303,750 and that the obligations authorized by this Bond Ordinance will be within all debt limitations prescribed by said Local Bond Law. </w:t>
      </w:r>
    </w:p>
    <w:p w14:paraId="5259488B" w14:textId="010ACC33" w:rsidR="00473811" w:rsidRPr="00050203" w:rsidRDefault="00473811" w:rsidP="00473811">
      <w:pPr>
        <w:tabs>
          <w:tab w:val="left" w:pos="-720"/>
        </w:tabs>
        <w:suppressAutoHyphens/>
        <w:jc w:val="both"/>
        <w:rPr>
          <w:rFonts w:ascii="Times" w:hAnsi="Times"/>
          <w:spacing w:val="-2"/>
        </w:rPr>
      </w:pPr>
      <w:r w:rsidRPr="00050203">
        <w:rPr>
          <w:rFonts w:ascii="Times" w:hAnsi="Times"/>
          <w:b/>
          <w:spacing w:val="-2"/>
        </w:rPr>
        <w:tab/>
      </w:r>
      <w:r w:rsidRPr="00050203">
        <w:rPr>
          <w:rFonts w:ascii="Times" w:hAnsi="Times"/>
          <w:b/>
          <w:spacing w:val="-2"/>
          <w:u w:val="single"/>
        </w:rPr>
        <w:t>Section 11.</w:t>
      </w:r>
      <w:r w:rsidRPr="00050203">
        <w:rPr>
          <w:rFonts w:ascii="Times" w:hAnsi="Times"/>
          <w:spacing w:val="-2"/>
        </w:rPr>
        <w:t xml:space="preserve">  </w:t>
      </w:r>
      <w:r w:rsidRPr="00050203">
        <w:rPr>
          <w:rFonts w:ascii="Times" w:hAnsi="Times"/>
          <w:spacing w:val="-2"/>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050203">
        <w:rPr>
          <w:rFonts w:ascii="Times" w:hAnsi="Times"/>
          <w:spacing w:val="-2"/>
          <w:u w:val="single"/>
        </w:rPr>
        <w:t>ad</w:t>
      </w:r>
      <w:r w:rsidRPr="00050203">
        <w:rPr>
          <w:rFonts w:ascii="Times" w:hAnsi="Times"/>
          <w:spacing w:val="-2"/>
        </w:rPr>
        <w:t xml:space="preserve"> </w:t>
      </w:r>
      <w:r w:rsidRPr="00050203">
        <w:rPr>
          <w:rFonts w:ascii="Times" w:hAnsi="Times"/>
          <w:spacing w:val="-2"/>
          <w:u w:val="single"/>
        </w:rPr>
        <w:t>valorem</w:t>
      </w:r>
      <w:r w:rsidRPr="00050203">
        <w:rPr>
          <w:rFonts w:ascii="Times" w:hAnsi="Times"/>
          <w:spacing w:val="-2"/>
        </w:rPr>
        <w:t xml:space="preserve"> taxes on all taxable real property without limitation as to rate or amount for the payment thereof.</w:t>
      </w:r>
    </w:p>
    <w:p w14:paraId="42EF55F2" w14:textId="164860E6" w:rsidR="00473811" w:rsidRPr="00050203" w:rsidRDefault="00473811" w:rsidP="00473811">
      <w:pPr>
        <w:tabs>
          <w:tab w:val="left" w:pos="-720"/>
        </w:tabs>
        <w:suppressAutoHyphens/>
        <w:jc w:val="both"/>
        <w:rPr>
          <w:rFonts w:ascii="Times" w:hAnsi="Times"/>
          <w:spacing w:val="-2"/>
        </w:rPr>
      </w:pPr>
      <w:r w:rsidRPr="00050203">
        <w:rPr>
          <w:rFonts w:ascii="Times" w:hAnsi="Times"/>
          <w:spacing w:val="-2"/>
        </w:rPr>
        <w:tab/>
      </w:r>
      <w:r w:rsidRPr="00050203">
        <w:rPr>
          <w:rFonts w:ascii="Times" w:hAnsi="Times"/>
          <w:b/>
          <w:spacing w:val="-2"/>
          <w:u w:val="single"/>
        </w:rPr>
        <w:t>Section 12.</w:t>
      </w:r>
      <w:r w:rsidRPr="00050203">
        <w:rPr>
          <w:rFonts w:ascii="Times" w:hAnsi="Times"/>
          <w:b/>
          <w:i/>
          <w:spacing w:val="-2"/>
        </w:rPr>
        <w:tab/>
      </w:r>
      <w:r w:rsidRPr="00050203">
        <w:rPr>
          <w:rFonts w:ascii="Times" w:hAnsi="Times"/>
          <w:spacing w:val="-2"/>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708CC8B2" w14:textId="71BA1D03" w:rsidR="00473811" w:rsidRPr="00050203" w:rsidRDefault="00473811" w:rsidP="00473811">
      <w:pPr>
        <w:tabs>
          <w:tab w:val="left" w:pos="-720"/>
        </w:tabs>
        <w:suppressAutoHyphens/>
        <w:jc w:val="both"/>
        <w:rPr>
          <w:rFonts w:ascii="Times" w:hAnsi="Times"/>
          <w:spacing w:val="-2"/>
        </w:rPr>
      </w:pPr>
      <w:r w:rsidRPr="00050203">
        <w:rPr>
          <w:rFonts w:ascii="Times" w:hAnsi="Times"/>
          <w:spacing w:val="-2"/>
        </w:rPr>
        <w:tab/>
      </w:r>
      <w:r w:rsidRPr="00050203">
        <w:rPr>
          <w:rFonts w:ascii="Times" w:hAnsi="Times"/>
          <w:b/>
          <w:spacing w:val="-2"/>
          <w:u w:val="single"/>
        </w:rPr>
        <w:t>Section 13.</w:t>
      </w:r>
      <w:r w:rsidRPr="00050203">
        <w:rPr>
          <w:rFonts w:ascii="Times" w:hAnsi="Times"/>
          <w:spacing w:val="-2"/>
        </w:rPr>
        <w:t xml:space="preserve">  </w:t>
      </w:r>
      <w:r w:rsidRPr="00050203">
        <w:rPr>
          <w:rFonts w:ascii="Times" w:hAnsi="Times"/>
          <w:spacing w:val="-2"/>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1371636E" w14:textId="77777777" w:rsidR="003D7F4A" w:rsidRDefault="00473811" w:rsidP="00473811">
      <w:pPr>
        <w:tabs>
          <w:tab w:val="left" w:pos="-720"/>
        </w:tabs>
        <w:suppressAutoHyphens/>
        <w:jc w:val="both"/>
        <w:rPr>
          <w:rFonts w:ascii="Times" w:hAnsi="Times"/>
          <w:b/>
          <w:spacing w:val="-2"/>
        </w:rPr>
      </w:pPr>
      <w:r w:rsidRPr="00050203">
        <w:rPr>
          <w:rFonts w:ascii="Times" w:hAnsi="Times"/>
          <w:b/>
          <w:spacing w:val="-2"/>
        </w:rPr>
        <w:tab/>
      </w:r>
    </w:p>
    <w:p w14:paraId="221439BF" w14:textId="77777777" w:rsidR="003D7F4A" w:rsidRDefault="003D7F4A" w:rsidP="00473811">
      <w:pPr>
        <w:tabs>
          <w:tab w:val="left" w:pos="-720"/>
        </w:tabs>
        <w:suppressAutoHyphens/>
        <w:jc w:val="both"/>
        <w:rPr>
          <w:rFonts w:ascii="Times" w:hAnsi="Times"/>
          <w:b/>
          <w:spacing w:val="-2"/>
        </w:rPr>
      </w:pPr>
    </w:p>
    <w:p w14:paraId="62B815BD" w14:textId="5734F07C" w:rsidR="00473811" w:rsidRPr="00050203" w:rsidRDefault="003D7F4A" w:rsidP="00473811">
      <w:pPr>
        <w:tabs>
          <w:tab w:val="left" w:pos="-720"/>
        </w:tabs>
        <w:suppressAutoHyphens/>
        <w:jc w:val="both"/>
        <w:rPr>
          <w:rFonts w:ascii="Times" w:hAnsi="Times"/>
          <w:spacing w:val="-2"/>
        </w:rPr>
      </w:pPr>
      <w:r>
        <w:rPr>
          <w:rFonts w:ascii="Times" w:hAnsi="Times"/>
          <w:b/>
          <w:spacing w:val="-2"/>
        </w:rPr>
        <w:lastRenderedPageBreak/>
        <w:tab/>
      </w:r>
      <w:r w:rsidR="00473811" w:rsidRPr="00050203">
        <w:rPr>
          <w:rFonts w:ascii="Times" w:hAnsi="Times"/>
          <w:b/>
          <w:spacing w:val="-2"/>
          <w:u w:val="single"/>
        </w:rPr>
        <w:t>Section 14.</w:t>
      </w:r>
      <w:r w:rsidR="00473811" w:rsidRPr="00050203">
        <w:rPr>
          <w:rFonts w:ascii="Times" w:hAnsi="Times"/>
          <w:spacing w:val="-2"/>
        </w:rPr>
        <w:tab/>
        <w:t>The Township hereby covenants as follows:</w:t>
      </w:r>
    </w:p>
    <w:p w14:paraId="2C640521" w14:textId="337103C5" w:rsidR="00473811" w:rsidRPr="00050203" w:rsidRDefault="00473811" w:rsidP="00473811">
      <w:pPr>
        <w:tabs>
          <w:tab w:val="left" w:pos="-720"/>
        </w:tabs>
        <w:suppressAutoHyphens/>
        <w:jc w:val="both"/>
        <w:rPr>
          <w:rFonts w:ascii="Times" w:hAnsi="Times"/>
          <w:spacing w:val="-2"/>
        </w:rPr>
      </w:pPr>
      <w:r w:rsidRPr="00050203">
        <w:rPr>
          <w:rFonts w:ascii="Times" w:hAnsi="Times"/>
          <w:spacing w:val="-2"/>
        </w:rPr>
        <w:tab/>
      </w:r>
      <w:r w:rsidRPr="00050203">
        <w:rPr>
          <w:rFonts w:ascii="Times" w:hAnsi="Times"/>
          <w:spacing w:val="-2"/>
        </w:rPr>
        <w:tab/>
        <w:t>(a)</w:t>
      </w:r>
      <w:r w:rsidRPr="00050203">
        <w:rPr>
          <w:rFonts w:ascii="Times" w:hAnsi="Times"/>
          <w:spacing w:val="-2"/>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r w:rsidR="00737526">
        <w:rPr>
          <w:rFonts w:ascii="Times" w:hAnsi="Times"/>
          <w:spacing w:val="-2"/>
        </w:rPr>
        <w:t xml:space="preserve"> and</w:t>
      </w:r>
    </w:p>
    <w:p w14:paraId="7E2FCE87" w14:textId="74848851" w:rsidR="00473811" w:rsidRPr="00050203" w:rsidRDefault="00473811" w:rsidP="00473811">
      <w:pPr>
        <w:tabs>
          <w:tab w:val="left" w:pos="-720"/>
        </w:tabs>
        <w:suppressAutoHyphens/>
        <w:jc w:val="both"/>
        <w:rPr>
          <w:rFonts w:ascii="Times" w:hAnsi="Times"/>
          <w:spacing w:val="-2"/>
        </w:rPr>
      </w:pPr>
      <w:r w:rsidRPr="00050203">
        <w:rPr>
          <w:rFonts w:ascii="Times" w:hAnsi="Times"/>
          <w:spacing w:val="-2"/>
        </w:rPr>
        <w:tab/>
      </w:r>
      <w:r w:rsidRPr="00050203">
        <w:rPr>
          <w:rFonts w:ascii="Times" w:hAnsi="Times"/>
          <w:spacing w:val="-2"/>
        </w:rPr>
        <w:tab/>
        <w:t>(b)</w:t>
      </w:r>
      <w:r w:rsidRPr="00050203">
        <w:rPr>
          <w:rFonts w:ascii="Times" w:hAnsi="Times"/>
          <w:spacing w:val="-2"/>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r w:rsidR="00737526">
        <w:rPr>
          <w:rFonts w:ascii="Times" w:hAnsi="Times"/>
          <w:spacing w:val="-2"/>
        </w:rPr>
        <w:t xml:space="preserve"> and</w:t>
      </w:r>
    </w:p>
    <w:p w14:paraId="721CB726" w14:textId="0FCB7F0B" w:rsidR="00473811" w:rsidRPr="00050203" w:rsidRDefault="00473811" w:rsidP="00473811">
      <w:pPr>
        <w:tabs>
          <w:tab w:val="left" w:pos="-720"/>
        </w:tabs>
        <w:suppressAutoHyphens/>
        <w:jc w:val="both"/>
        <w:rPr>
          <w:rFonts w:ascii="Times" w:hAnsi="Times"/>
          <w:spacing w:val="-2"/>
        </w:rPr>
      </w:pPr>
      <w:r w:rsidRPr="00050203">
        <w:rPr>
          <w:rFonts w:ascii="Times" w:hAnsi="Times"/>
          <w:spacing w:val="-2"/>
        </w:rPr>
        <w:tab/>
      </w:r>
      <w:r w:rsidRPr="00050203">
        <w:rPr>
          <w:rFonts w:ascii="Times" w:hAnsi="Times"/>
          <w:spacing w:val="-2"/>
        </w:rPr>
        <w:tab/>
        <w:t>(c)</w:t>
      </w:r>
      <w:r w:rsidRPr="00050203">
        <w:rPr>
          <w:rFonts w:ascii="Times" w:hAnsi="Times"/>
          <w:spacing w:val="-2"/>
        </w:rPr>
        <w:tab/>
        <w:t xml:space="preserve">it shall calculate or cause to be calculated and pay, when due, the </w:t>
      </w:r>
      <w:proofErr w:type="spellStart"/>
      <w:r w:rsidRPr="00050203">
        <w:rPr>
          <w:rFonts w:ascii="Times" w:hAnsi="Times"/>
          <w:spacing w:val="-2"/>
        </w:rPr>
        <w:t>rebatable</w:t>
      </w:r>
      <w:proofErr w:type="spellEnd"/>
      <w:r w:rsidRPr="00050203">
        <w:rPr>
          <w:rFonts w:ascii="Times" w:hAnsi="Times"/>
          <w:spacing w:val="-2"/>
        </w:rPr>
        <w:t xml:space="preserve"> arbitrage with respect to the "gross proceeds" (as such term is used in Section 148(f) of the Code) of the bonds or bond anticipation notes; </w:t>
      </w:r>
      <w:r w:rsidR="00737526">
        <w:rPr>
          <w:rFonts w:ascii="Times" w:hAnsi="Times"/>
          <w:spacing w:val="-2"/>
        </w:rPr>
        <w:t>and</w:t>
      </w:r>
    </w:p>
    <w:p w14:paraId="0C940FEC" w14:textId="0CD5847E" w:rsidR="00473811" w:rsidRPr="00050203" w:rsidRDefault="00473811" w:rsidP="00473811">
      <w:pPr>
        <w:tabs>
          <w:tab w:val="left" w:pos="-720"/>
        </w:tabs>
        <w:suppressAutoHyphens/>
        <w:jc w:val="both"/>
        <w:rPr>
          <w:rFonts w:ascii="Times" w:hAnsi="Times"/>
          <w:spacing w:val="-2"/>
        </w:rPr>
      </w:pPr>
      <w:r w:rsidRPr="00050203">
        <w:rPr>
          <w:rFonts w:ascii="Times" w:hAnsi="Times"/>
          <w:spacing w:val="-2"/>
        </w:rPr>
        <w:tab/>
      </w:r>
      <w:r w:rsidRPr="00050203">
        <w:rPr>
          <w:rFonts w:ascii="Times" w:hAnsi="Times"/>
          <w:spacing w:val="-2"/>
        </w:rPr>
        <w:tab/>
        <w:t>(d)</w:t>
      </w:r>
      <w:r w:rsidRPr="00050203">
        <w:rPr>
          <w:rFonts w:ascii="Times" w:hAnsi="Times"/>
          <w:spacing w:val="-2"/>
        </w:rPr>
        <w:tab/>
        <w:t>it shall timely file with the Internal Revenue Service, such information report or reports as may be required by Sections 148(f) and 149(e) of the Code; and</w:t>
      </w:r>
    </w:p>
    <w:p w14:paraId="7E77FC61" w14:textId="764891CA" w:rsidR="00473811" w:rsidRPr="00050203" w:rsidRDefault="00473811" w:rsidP="00473811">
      <w:pPr>
        <w:tabs>
          <w:tab w:val="left" w:pos="-720"/>
        </w:tabs>
        <w:suppressAutoHyphens/>
        <w:jc w:val="both"/>
        <w:rPr>
          <w:rFonts w:ascii="Times" w:hAnsi="Times"/>
          <w:spacing w:val="-2"/>
        </w:rPr>
      </w:pPr>
      <w:r w:rsidRPr="00050203">
        <w:rPr>
          <w:rFonts w:ascii="Times" w:hAnsi="Times"/>
          <w:spacing w:val="-2"/>
        </w:rPr>
        <w:tab/>
      </w:r>
      <w:r w:rsidRPr="00050203">
        <w:rPr>
          <w:rFonts w:ascii="Times" w:hAnsi="Times"/>
          <w:spacing w:val="-2"/>
        </w:rPr>
        <w:tab/>
        <w:t>(e)</w:t>
      </w:r>
      <w:r w:rsidRPr="00050203">
        <w:rPr>
          <w:rFonts w:ascii="Times" w:hAnsi="Times"/>
          <w:spacing w:val="-2"/>
        </w:rPr>
        <w:tab/>
        <w:t>it shall take no action that would cause the bonds or bond anticipation notes to be "federally guaranteed" within the meaning of Section 149(b) of the Code.</w:t>
      </w:r>
    </w:p>
    <w:p w14:paraId="71113212" w14:textId="590DDF2D" w:rsidR="00473811" w:rsidRPr="00050203" w:rsidRDefault="00473811" w:rsidP="00473811">
      <w:pPr>
        <w:tabs>
          <w:tab w:val="left" w:pos="-720"/>
        </w:tabs>
        <w:suppressAutoHyphens/>
        <w:jc w:val="both"/>
        <w:rPr>
          <w:rFonts w:ascii="Times" w:hAnsi="Times"/>
          <w:spacing w:val="-2"/>
        </w:rPr>
      </w:pPr>
      <w:r w:rsidRPr="00050203">
        <w:rPr>
          <w:rFonts w:ascii="Times" w:hAnsi="Times"/>
          <w:b/>
          <w:spacing w:val="-2"/>
        </w:rPr>
        <w:tab/>
      </w:r>
      <w:r w:rsidRPr="00050203">
        <w:rPr>
          <w:rFonts w:ascii="Times" w:hAnsi="Times"/>
          <w:b/>
          <w:spacing w:val="-2"/>
          <w:u w:val="single"/>
        </w:rPr>
        <w:t>Section 15.</w:t>
      </w:r>
      <w:r w:rsidRPr="00050203">
        <w:rPr>
          <w:rFonts w:ascii="Times" w:hAnsi="Times"/>
          <w:spacing w:val="-2"/>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0AA4D77F" w14:textId="0437B7AA" w:rsidR="00473811" w:rsidRPr="00050203" w:rsidRDefault="00473811" w:rsidP="00473811">
      <w:pPr>
        <w:tabs>
          <w:tab w:val="left" w:pos="-720"/>
        </w:tabs>
        <w:suppressAutoHyphens/>
        <w:jc w:val="both"/>
        <w:rPr>
          <w:rFonts w:ascii="Times" w:hAnsi="Times"/>
          <w:spacing w:val="-2"/>
        </w:rPr>
      </w:pPr>
      <w:r w:rsidRPr="00050203">
        <w:rPr>
          <w:rFonts w:ascii="Times" w:hAnsi="Times"/>
          <w:b/>
          <w:spacing w:val="-2"/>
        </w:rPr>
        <w:tab/>
      </w:r>
      <w:r w:rsidRPr="00050203">
        <w:rPr>
          <w:rFonts w:ascii="Times" w:hAnsi="Times"/>
          <w:b/>
          <w:spacing w:val="-2"/>
          <w:u w:val="single"/>
        </w:rPr>
        <w:t>Section 16.</w:t>
      </w:r>
      <w:r w:rsidRPr="00050203">
        <w:rPr>
          <w:rFonts w:ascii="Times" w:hAnsi="Times"/>
          <w:spacing w:val="-2"/>
        </w:rPr>
        <w:tab/>
        <w:t>All ordinances, or parts of ordinances, inconsistent herewith are hereby repealed to the extent of such inconsistency.</w:t>
      </w:r>
    </w:p>
    <w:p w14:paraId="70EBD257" w14:textId="77777777" w:rsidR="00473811" w:rsidRDefault="00473811" w:rsidP="00473811">
      <w:pPr>
        <w:tabs>
          <w:tab w:val="left" w:pos="-720"/>
        </w:tabs>
        <w:suppressAutoHyphens/>
        <w:jc w:val="both"/>
        <w:rPr>
          <w:rFonts w:ascii="Times" w:hAnsi="Times"/>
          <w:spacing w:val="-2"/>
        </w:rPr>
      </w:pPr>
      <w:r w:rsidRPr="00050203">
        <w:rPr>
          <w:rFonts w:ascii="Times" w:hAnsi="Times"/>
          <w:b/>
          <w:spacing w:val="-2"/>
        </w:rPr>
        <w:tab/>
      </w:r>
      <w:r w:rsidRPr="00050203">
        <w:rPr>
          <w:rFonts w:ascii="Times" w:hAnsi="Times"/>
          <w:b/>
          <w:spacing w:val="-2"/>
          <w:u w:val="single"/>
        </w:rPr>
        <w:t>Section 17.</w:t>
      </w:r>
      <w:r w:rsidRPr="00050203">
        <w:rPr>
          <w:rFonts w:ascii="Times" w:hAnsi="Times"/>
          <w:spacing w:val="-2"/>
        </w:rPr>
        <w:tab/>
        <w:t>In accordance with the Local Bond Law, this Bond Ordinance shall take effect twenty (20) days after the first publication thereof after final passage.</w:t>
      </w:r>
    </w:p>
    <w:p w14:paraId="1C650404" w14:textId="77777777" w:rsidR="00737526" w:rsidRPr="00050203" w:rsidRDefault="00737526" w:rsidP="00473811">
      <w:pPr>
        <w:tabs>
          <w:tab w:val="left" w:pos="-720"/>
        </w:tabs>
        <w:suppressAutoHyphens/>
        <w:jc w:val="both"/>
        <w:rPr>
          <w:rFonts w:ascii="Times" w:hAnsi="Times"/>
          <w:spacing w:val="-2"/>
        </w:rPr>
      </w:pPr>
    </w:p>
    <w:p w14:paraId="30A3E601" w14:textId="77777777" w:rsidR="00473811" w:rsidRPr="00050203" w:rsidRDefault="00473811" w:rsidP="00EC439B">
      <w:pPr>
        <w:rPr>
          <w:rFonts w:ascii="Times New Roman" w:hAnsi="Times New Roman" w:cs="Times New Roman"/>
          <w:b/>
          <w:bCs/>
          <w14:ligatures w14:val="none"/>
        </w:rPr>
      </w:pPr>
    </w:p>
    <w:p w14:paraId="26490BB1" w14:textId="77777777" w:rsidR="00654993" w:rsidRPr="00050203" w:rsidRDefault="00654993" w:rsidP="00654993">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14:ligatures w14:val="none"/>
        </w:rPr>
      </w:pPr>
      <w:r w:rsidRPr="00050203">
        <w:rPr>
          <w:rFonts w:ascii="Times New Roman" w:eastAsia="Times New Roman" w:hAnsi="Times New Roman" w:cs="Times New Roman"/>
          <w:b/>
          <w:spacing w:val="-3"/>
          <w14:ligatures w14:val="none"/>
        </w:rPr>
        <w:t>ATTEST:</w:t>
      </w:r>
      <w:r w:rsidRPr="00050203">
        <w:rPr>
          <w:rFonts w:ascii="Times New Roman" w:eastAsia="Times New Roman" w:hAnsi="Times New Roman" w:cs="Times New Roman"/>
          <w:bCs/>
          <w:spacing w:val="-3"/>
          <w14:ligatures w14:val="none"/>
        </w:rPr>
        <w:tab/>
      </w:r>
      <w:r w:rsidRPr="00050203">
        <w:rPr>
          <w:rFonts w:ascii="Times New Roman" w:eastAsia="Times New Roman" w:hAnsi="Times New Roman" w:cs="Times New Roman"/>
          <w:bCs/>
          <w:spacing w:val="-3"/>
          <w14:ligatures w14:val="none"/>
        </w:rPr>
        <w:tab/>
      </w:r>
      <w:r w:rsidRPr="00050203">
        <w:rPr>
          <w:rFonts w:ascii="Times New Roman" w:eastAsia="Times New Roman" w:hAnsi="Times New Roman" w:cs="Times New Roman"/>
          <w:bCs/>
          <w:spacing w:val="-3"/>
          <w14:ligatures w14:val="none"/>
        </w:rPr>
        <w:tab/>
      </w:r>
      <w:r w:rsidRPr="00050203">
        <w:rPr>
          <w:rFonts w:ascii="Times New Roman" w:eastAsia="Times New Roman" w:hAnsi="Times New Roman" w:cs="Times New Roman"/>
          <w:bCs/>
          <w:spacing w:val="-3"/>
          <w14:ligatures w14:val="none"/>
        </w:rPr>
        <w:tab/>
      </w:r>
      <w:r w:rsidRPr="00050203">
        <w:rPr>
          <w:rFonts w:ascii="Times New Roman" w:eastAsia="Times New Roman" w:hAnsi="Times New Roman" w:cs="Times New Roman"/>
          <w:bCs/>
          <w:spacing w:val="-3"/>
          <w14:ligatures w14:val="none"/>
        </w:rPr>
        <w:tab/>
      </w:r>
      <w:r w:rsidRPr="00050203">
        <w:rPr>
          <w:rFonts w:ascii="Times New Roman" w:eastAsia="Times New Roman" w:hAnsi="Times New Roman" w:cs="Times New Roman"/>
          <w:bCs/>
          <w:spacing w:val="-3"/>
          <w14:ligatures w14:val="none"/>
        </w:rPr>
        <w:tab/>
      </w:r>
      <w:r w:rsidRPr="00050203">
        <w:rPr>
          <w:rFonts w:ascii="Times New Roman" w:eastAsia="Times New Roman" w:hAnsi="Times New Roman" w:cs="Times New Roman"/>
          <w:b/>
          <w:spacing w:val="-3"/>
          <w14:ligatures w14:val="none"/>
        </w:rPr>
        <w:t>TOWNSHIP OF VOORHEES</w:t>
      </w:r>
    </w:p>
    <w:p w14:paraId="5B52413E" w14:textId="77777777" w:rsidR="00654993" w:rsidRPr="00050203" w:rsidRDefault="00654993" w:rsidP="00654993">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7D9DCD59" w14:textId="77777777" w:rsidR="00654993" w:rsidRPr="00050203" w:rsidRDefault="00654993" w:rsidP="00654993">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29DBC9C4" w14:textId="77777777" w:rsidR="00654993" w:rsidRPr="00050203" w:rsidRDefault="00654993" w:rsidP="00654993">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050203">
        <w:rPr>
          <w:rFonts w:ascii="Times New Roman" w:eastAsia="Times New Roman" w:hAnsi="Times New Roman" w:cs="Times New Roman"/>
          <w:bCs/>
          <w:spacing w:val="-3"/>
          <w14:ligatures w14:val="none"/>
        </w:rPr>
        <w:t>_____________________________</w:t>
      </w:r>
      <w:r w:rsidRPr="00050203">
        <w:rPr>
          <w:rFonts w:ascii="Times New Roman" w:eastAsia="Times New Roman" w:hAnsi="Times New Roman" w:cs="Times New Roman"/>
          <w:bCs/>
          <w:spacing w:val="-3"/>
          <w14:ligatures w14:val="none"/>
        </w:rPr>
        <w:tab/>
      </w:r>
      <w:r w:rsidRPr="00050203">
        <w:rPr>
          <w:rFonts w:ascii="Times New Roman" w:eastAsia="Times New Roman" w:hAnsi="Times New Roman" w:cs="Times New Roman"/>
          <w:bCs/>
          <w:spacing w:val="-3"/>
          <w14:ligatures w14:val="none"/>
        </w:rPr>
        <w:tab/>
      </w:r>
      <w:r w:rsidRPr="00050203">
        <w:rPr>
          <w:rFonts w:ascii="Times New Roman" w:eastAsia="Times New Roman" w:hAnsi="Times New Roman" w:cs="Times New Roman"/>
          <w:bCs/>
          <w:spacing w:val="-3"/>
          <w14:ligatures w14:val="none"/>
        </w:rPr>
        <w:tab/>
        <w:t>____________________________</w:t>
      </w:r>
    </w:p>
    <w:p w14:paraId="6FD8368C" w14:textId="77777777" w:rsidR="00654993" w:rsidRPr="00050203" w:rsidRDefault="00654993" w:rsidP="00654993">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050203">
        <w:rPr>
          <w:rFonts w:ascii="Times New Roman" w:eastAsia="Times New Roman" w:hAnsi="Times New Roman" w:cs="Times New Roman"/>
          <w:bCs/>
          <w:spacing w:val="-3"/>
          <w14:ligatures w14:val="none"/>
        </w:rPr>
        <w:t>Dee Ober, RMC, Township Clerk</w:t>
      </w:r>
      <w:r w:rsidRPr="00050203">
        <w:rPr>
          <w:rFonts w:ascii="Times New Roman" w:eastAsia="Times New Roman" w:hAnsi="Times New Roman" w:cs="Times New Roman"/>
          <w:bCs/>
          <w:spacing w:val="-3"/>
          <w14:ligatures w14:val="none"/>
        </w:rPr>
        <w:tab/>
      </w:r>
      <w:r w:rsidRPr="00050203">
        <w:rPr>
          <w:rFonts w:ascii="Times New Roman" w:eastAsia="Times New Roman" w:hAnsi="Times New Roman" w:cs="Times New Roman"/>
          <w:bCs/>
          <w:spacing w:val="-3"/>
          <w14:ligatures w14:val="none"/>
        </w:rPr>
        <w:tab/>
      </w:r>
      <w:r w:rsidRPr="00050203">
        <w:rPr>
          <w:rFonts w:ascii="Times New Roman" w:eastAsia="Times New Roman" w:hAnsi="Times New Roman" w:cs="Times New Roman"/>
          <w:bCs/>
          <w:spacing w:val="-3"/>
          <w14:ligatures w14:val="none"/>
        </w:rPr>
        <w:tab/>
        <w:t>By:  Michael R. Mignogna, Mayor</w:t>
      </w:r>
    </w:p>
    <w:p w14:paraId="54B18A99" w14:textId="77777777" w:rsidR="00654993" w:rsidRPr="00050203" w:rsidRDefault="00654993" w:rsidP="00654993">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3A1F0598" w14:textId="77777777" w:rsidR="00654993" w:rsidRPr="00050203" w:rsidRDefault="00654993" w:rsidP="00654993">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56156AA0" w14:textId="77777777" w:rsidR="00737526" w:rsidRDefault="00654993" w:rsidP="00737526">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14:ligatures w14:val="none"/>
        </w:rPr>
      </w:pPr>
      <w:r w:rsidRPr="00050203">
        <w:rPr>
          <w:rFonts w:ascii="Times New Roman" w:eastAsia="Times New Roman" w:hAnsi="Times New Roman" w:cs="Times New Roman"/>
          <w:b/>
          <w:bCs/>
          <w:spacing w:val="-3"/>
          <w14:ligatures w14:val="none"/>
        </w:rPr>
        <w:tab/>
      </w:r>
      <w:r w:rsidRPr="00050203">
        <w:rPr>
          <w:rFonts w:ascii="Times New Roman" w:eastAsia="Times New Roman" w:hAnsi="Times New Roman" w:cs="Times New Roman"/>
          <w:b/>
          <w:bCs/>
          <w:spacing w:val="-3"/>
          <w14:ligatures w14:val="none"/>
        </w:rPr>
        <w:tab/>
      </w:r>
      <w:r w:rsidRPr="00050203">
        <w:rPr>
          <w:rFonts w:ascii="Times New Roman" w:eastAsia="Times New Roman" w:hAnsi="Times New Roman" w:cs="Times New Roman"/>
          <w:b/>
          <w:bCs/>
          <w:spacing w:val="-3"/>
          <w14:ligatures w14:val="none"/>
        </w:rPr>
        <w:tab/>
      </w:r>
      <w:r w:rsidRPr="00050203">
        <w:rPr>
          <w:rFonts w:ascii="Times New Roman" w:eastAsia="Times New Roman" w:hAnsi="Times New Roman" w:cs="Times New Roman"/>
          <w:b/>
          <w:bCs/>
          <w:spacing w:val="-3"/>
          <w14:ligatures w14:val="none"/>
        </w:rPr>
        <w:tab/>
      </w:r>
      <w:r w:rsidRPr="00050203">
        <w:rPr>
          <w:rFonts w:ascii="Times New Roman" w:eastAsia="Times New Roman" w:hAnsi="Times New Roman" w:cs="Times New Roman"/>
          <w:b/>
          <w:bCs/>
          <w:spacing w:val="-3"/>
          <w14:ligatures w14:val="none"/>
        </w:rPr>
        <w:tab/>
      </w:r>
      <w:r w:rsidRPr="00050203">
        <w:rPr>
          <w:rFonts w:ascii="Times New Roman" w:eastAsia="Times New Roman" w:hAnsi="Times New Roman" w:cs="Times New Roman"/>
          <w:b/>
          <w:bCs/>
          <w:spacing w:val="-3"/>
          <w14:ligatures w14:val="none"/>
        </w:rPr>
        <w:tab/>
      </w:r>
      <w:r w:rsidRPr="00050203">
        <w:rPr>
          <w:rFonts w:ascii="Times New Roman" w:eastAsia="Times New Roman" w:hAnsi="Times New Roman" w:cs="Times New Roman"/>
          <w:b/>
          <w:bCs/>
          <w:spacing w:val="-3"/>
          <w14:ligatures w14:val="none"/>
        </w:rPr>
        <w:tab/>
      </w:r>
    </w:p>
    <w:p w14:paraId="056E1590" w14:textId="3ABD1FC5" w:rsidR="00654993" w:rsidRPr="00737526" w:rsidRDefault="00654993" w:rsidP="00737526">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
          <w:bCs/>
          <w:spacing w:val="-3"/>
          <w14:ligatures w14:val="none"/>
        </w:rPr>
      </w:pPr>
      <w:r w:rsidRPr="00050203">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introduced by the Mayor and Township Committee at their meeting of May </w:t>
      </w:r>
      <w:r w:rsidR="00737526">
        <w:rPr>
          <w:rFonts w:ascii="Times New Roman" w:eastAsia="Times New Roman" w:hAnsi="Times New Roman" w:cs="Times New Roman"/>
          <w:spacing w:val="-3"/>
          <w14:ligatures w14:val="none"/>
        </w:rPr>
        <w:t>22</w:t>
      </w:r>
      <w:r w:rsidRPr="00050203">
        <w:rPr>
          <w:rFonts w:ascii="Times New Roman" w:eastAsia="Times New Roman" w:hAnsi="Times New Roman" w:cs="Times New Roman"/>
          <w:spacing w:val="-3"/>
          <w14:ligatures w14:val="none"/>
        </w:rPr>
        <w:t>, 2023, held at the Voorhees Township Municipal Building.</w:t>
      </w:r>
    </w:p>
    <w:p w14:paraId="6B3DF6F3" w14:textId="77777777" w:rsidR="00654993" w:rsidRPr="00050203" w:rsidRDefault="00654993" w:rsidP="00654993">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4337A69D" w14:textId="77777777" w:rsidR="00654993" w:rsidRPr="00050203" w:rsidRDefault="00654993" w:rsidP="00654993">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14:ligatures w14:val="none"/>
        </w:rPr>
      </w:pPr>
    </w:p>
    <w:p w14:paraId="1218ADBE" w14:textId="32142484" w:rsidR="00654993" w:rsidRPr="00050203" w:rsidRDefault="00654993" w:rsidP="00654993">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050203">
        <w:rPr>
          <w:rFonts w:ascii="Times New Roman" w:eastAsia="Times New Roman" w:hAnsi="Times New Roman" w:cs="Times New Roman"/>
          <w:spacing w:val="-3"/>
          <w14:ligatures w14:val="none"/>
        </w:rPr>
        <w:tab/>
      </w:r>
      <w:r w:rsidRPr="00050203">
        <w:rPr>
          <w:rFonts w:ascii="Times New Roman" w:eastAsia="Times New Roman" w:hAnsi="Times New Roman" w:cs="Times New Roman"/>
          <w:spacing w:val="-3"/>
          <w14:ligatures w14:val="none"/>
        </w:rPr>
        <w:tab/>
      </w:r>
      <w:r w:rsidRPr="00050203">
        <w:rPr>
          <w:rFonts w:ascii="Times New Roman" w:eastAsia="Times New Roman" w:hAnsi="Times New Roman" w:cs="Times New Roman"/>
          <w:spacing w:val="-3"/>
          <w14:ligatures w14:val="none"/>
        </w:rPr>
        <w:tab/>
      </w:r>
      <w:r w:rsidRPr="00050203">
        <w:rPr>
          <w:rFonts w:ascii="Times New Roman" w:eastAsia="Times New Roman" w:hAnsi="Times New Roman" w:cs="Times New Roman"/>
          <w:spacing w:val="-3"/>
          <w14:ligatures w14:val="none"/>
        </w:rPr>
        <w:tab/>
      </w:r>
      <w:r w:rsidRPr="00050203">
        <w:rPr>
          <w:rFonts w:ascii="Times New Roman" w:eastAsia="Times New Roman" w:hAnsi="Times New Roman" w:cs="Times New Roman"/>
          <w:spacing w:val="-3"/>
          <w14:ligatures w14:val="none"/>
        </w:rPr>
        <w:tab/>
      </w:r>
      <w:r w:rsidRPr="00050203">
        <w:rPr>
          <w:rFonts w:ascii="Times New Roman" w:eastAsia="Times New Roman" w:hAnsi="Times New Roman" w:cs="Times New Roman"/>
          <w:spacing w:val="-3"/>
          <w14:ligatures w14:val="none"/>
        </w:rPr>
        <w:tab/>
      </w:r>
      <w:r w:rsidRPr="00050203">
        <w:rPr>
          <w:rFonts w:ascii="Times New Roman" w:eastAsia="Times New Roman" w:hAnsi="Times New Roman" w:cs="Times New Roman"/>
          <w:b/>
          <w:bCs/>
          <w:spacing w:val="-3"/>
          <w14:ligatures w14:val="none"/>
        </w:rPr>
        <w:tab/>
      </w:r>
      <w:r w:rsidRPr="00050203">
        <w:rPr>
          <w:rFonts w:ascii="Times New Roman" w:eastAsia="Times New Roman" w:hAnsi="Times New Roman" w:cs="Times New Roman"/>
          <w:b/>
          <w:bCs/>
          <w:spacing w:val="-3"/>
          <w14:ligatures w14:val="none"/>
        </w:rPr>
        <w:tab/>
      </w:r>
      <w:r w:rsidRPr="00050203">
        <w:rPr>
          <w:rFonts w:ascii="Times New Roman" w:eastAsia="Times New Roman" w:hAnsi="Times New Roman" w:cs="Times New Roman"/>
          <w:b/>
          <w:bCs/>
          <w:spacing w:val="-3"/>
          <w14:ligatures w14:val="none"/>
        </w:rPr>
        <w:tab/>
      </w:r>
      <w:r w:rsidRPr="00050203">
        <w:rPr>
          <w:rFonts w:ascii="Times New Roman" w:eastAsia="Times New Roman" w:hAnsi="Times New Roman" w:cs="Times New Roman"/>
          <w:b/>
          <w:bCs/>
          <w:spacing w:val="-3"/>
          <w14:ligatures w14:val="none"/>
        </w:rPr>
        <w:tab/>
      </w:r>
      <w:r w:rsidRPr="00050203">
        <w:rPr>
          <w:rFonts w:ascii="Times New Roman" w:eastAsia="Times New Roman" w:hAnsi="Times New Roman" w:cs="Times New Roman"/>
          <w:b/>
          <w:bCs/>
          <w:spacing w:val="-3"/>
          <w14:ligatures w14:val="none"/>
        </w:rPr>
        <w:tab/>
      </w:r>
      <w:r w:rsidRPr="00050203">
        <w:rPr>
          <w:rFonts w:ascii="Times New Roman" w:eastAsia="Times New Roman" w:hAnsi="Times New Roman" w:cs="Times New Roman"/>
          <w:b/>
          <w:bCs/>
          <w:spacing w:val="-3"/>
          <w14:ligatures w14:val="none"/>
        </w:rPr>
        <w:tab/>
      </w:r>
    </w:p>
    <w:p w14:paraId="57CE0C3E" w14:textId="77777777" w:rsidR="00654993" w:rsidRPr="00050203" w:rsidRDefault="00654993" w:rsidP="00654993">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050203">
        <w:rPr>
          <w:rFonts w:ascii="Times New Roman" w:eastAsia="Times New Roman" w:hAnsi="Times New Roman" w:cs="Times New Roman"/>
          <w:bCs/>
          <w:spacing w:val="-3"/>
          <w14:ligatures w14:val="none"/>
        </w:rPr>
        <w:t>INTRODUCED: May 22, 2023</w:t>
      </w:r>
    </w:p>
    <w:p w14:paraId="16B88589" w14:textId="77777777" w:rsidR="00654993" w:rsidRPr="00050203" w:rsidRDefault="00654993" w:rsidP="0065499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r w:rsidRPr="00050203">
        <w:rPr>
          <w:rFonts w:ascii="Times New Roman" w:eastAsia="Times New Roman" w:hAnsi="Times New Roman" w:cs="Times New Roman"/>
          <w:bCs/>
          <w:spacing w:val="-3"/>
          <w14:ligatures w14:val="none"/>
        </w:rPr>
        <w:t>ADOPTED:</w:t>
      </w:r>
    </w:p>
    <w:p w14:paraId="2811B527" w14:textId="77777777" w:rsidR="00473811" w:rsidRDefault="00473811" w:rsidP="00EC439B">
      <w:pPr>
        <w:rPr>
          <w:rFonts w:ascii="Times New Roman" w:hAnsi="Times New Roman" w:cs="Times New Roman"/>
          <w:b/>
          <w:bCs/>
          <w14:ligatures w14:val="none"/>
        </w:rPr>
      </w:pPr>
    </w:p>
    <w:p w14:paraId="45D55E8F" w14:textId="77777777" w:rsidR="00473811" w:rsidRDefault="00473811" w:rsidP="00EC439B">
      <w:pPr>
        <w:rPr>
          <w:rFonts w:ascii="Times New Roman" w:hAnsi="Times New Roman" w:cs="Times New Roman"/>
          <w:b/>
          <w:bCs/>
          <w14:ligatures w14:val="none"/>
        </w:rPr>
      </w:pPr>
    </w:p>
    <w:p w14:paraId="16F2EC01" w14:textId="77777777" w:rsidR="008457DA" w:rsidRDefault="008457DA" w:rsidP="008457DA">
      <w:pPr>
        <w:tabs>
          <w:tab w:val="center" w:pos="4680"/>
        </w:tabs>
        <w:suppressAutoHyphens/>
        <w:jc w:val="both"/>
        <w:rPr>
          <w:rFonts w:ascii="Times" w:hAnsi="Times"/>
          <w:b/>
          <w:spacing w:val="-2"/>
          <w:sz w:val="24"/>
          <w:szCs w:val="24"/>
        </w:rPr>
      </w:pPr>
    </w:p>
    <w:p w14:paraId="476711E4" w14:textId="77777777" w:rsidR="008457DA" w:rsidRDefault="008457DA" w:rsidP="008457DA">
      <w:pPr>
        <w:tabs>
          <w:tab w:val="center" w:pos="4680"/>
        </w:tabs>
        <w:suppressAutoHyphens/>
        <w:jc w:val="both"/>
        <w:rPr>
          <w:rFonts w:ascii="Times" w:hAnsi="Times"/>
          <w:b/>
          <w:spacing w:val="-2"/>
          <w:sz w:val="24"/>
          <w:szCs w:val="24"/>
        </w:rPr>
      </w:pPr>
    </w:p>
    <w:p w14:paraId="4BB3F408" w14:textId="77777777" w:rsidR="008457DA" w:rsidRDefault="008457DA" w:rsidP="008457DA">
      <w:pPr>
        <w:tabs>
          <w:tab w:val="center" w:pos="4680"/>
        </w:tabs>
        <w:suppressAutoHyphens/>
        <w:jc w:val="both"/>
        <w:rPr>
          <w:rFonts w:ascii="Times" w:hAnsi="Times"/>
          <w:b/>
          <w:spacing w:val="-2"/>
          <w:sz w:val="24"/>
          <w:szCs w:val="24"/>
        </w:rPr>
      </w:pPr>
    </w:p>
    <w:p w14:paraId="5FAD9C33" w14:textId="77777777" w:rsidR="008457DA" w:rsidRDefault="008457DA" w:rsidP="008457DA">
      <w:pPr>
        <w:tabs>
          <w:tab w:val="center" w:pos="4680"/>
        </w:tabs>
        <w:suppressAutoHyphens/>
        <w:jc w:val="both"/>
        <w:rPr>
          <w:rFonts w:ascii="Times" w:hAnsi="Times"/>
          <w:b/>
          <w:spacing w:val="-2"/>
          <w:sz w:val="24"/>
          <w:szCs w:val="24"/>
        </w:rPr>
      </w:pPr>
    </w:p>
    <w:p w14:paraId="2DE1311F" w14:textId="77777777" w:rsidR="008457DA" w:rsidRDefault="008457DA" w:rsidP="008457DA">
      <w:pPr>
        <w:tabs>
          <w:tab w:val="center" w:pos="4680"/>
        </w:tabs>
        <w:suppressAutoHyphens/>
        <w:jc w:val="both"/>
        <w:rPr>
          <w:rFonts w:ascii="Times" w:hAnsi="Times"/>
          <w:b/>
          <w:spacing w:val="-2"/>
          <w:sz w:val="24"/>
          <w:szCs w:val="24"/>
        </w:rPr>
      </w:pPr>
    </w:p>
    <w:p w14:paraId="5C37562A" w14:textId="77777777" w:rsidR="008457DA" w:rsidRDefault="008457DA" w:rsidP="008457DA">
      <w:pPr>
        <w:tabs>
          <w:tab w:val="center" w:pos="4680"/>
        </w:tabs>
        <w:suppressAutoHyphens/>
        <w:jc w:val="both"/>
        <w:rPr>
          <w:rFonts w:ascii="Times" w:hAnsi="Times"/>
          <w:b/>
          <w:spacing w:val="-2"/>
          <w:sz w:val="24"/>
          <w:szCs w:val="24"/>
        </w:rPr>
      </w:pPr>
    </w:p>
    <w:p w14:paraId="35062129" w14:textId="77777777" w:rsidR="008457DA" w:rsidRDefault="008457DA" w:rsidP="008457DA">
      <w:pPr>
        <w:tabs>
          <w:tab w:val="center" w:pos="4680"/>
        </w:tabs>
        <w:suppressAutoHyphens/>
        <w:jc w:val="both"/>
        <w:rPr>
          <w:rFonts w:ascii="Times" w:hAnsi="Times"/>
          <w:b/>
          <w:spacing w:val="-2"/>
          <w:sz w:val="24"/>
          <w:szCs w:val="24"/>
        </w:rPr>
      </w:pPr>
    </w:p>
    <w:p w14:paraId="071EAD6F" w14:textId="77777777" w:rsidR="008457DA" w:rsidRDefault="008457DA" w:rsidP="008457DA">
      <w:pPr>
        <w:tabs>
          <w:tab w:val="center" w:pos="4680"/>
        </w:tabs>
        <w:suppressAutoHyphens/>
        <w:jc w:val="both"/>
        <w:rPr>
          <w:rFonts w:ascii="Times" w:hAnsi="Times"/>
          <w:b/>
          <w:spacing w:val="-2"/>
          <w:sz w:val="24"/>
          <w:szCs w:val="24"/>
        </w:rPr>
      </w:pPr>
    </w:p>
    <w:p w14:paraId="31EC8C30" w14:textId="4F50F52E" w:rsidR="008457DA" w:rsidRPr="00737526" w:rsidRDefault="008457DA" w:rsidP="008457DA">
      <w:pPr>
        <w:tabs>
          <w:tab w:val="center" w:pos="4680"/>
        </w:tabs>
        <w:suppressAutoHyphens/>
        <w:jc w:val="both"/>
        <w:rPr>
          <w:rFonts w:ascii="Times" w:hAnsi="Times"/>
          <w:b/>
          <w:spacing w:val="-2"/>
        </w:rPr>
      </w:pPr>
      <w:r w:rsidRPr="00737526">
        <w:rPr>
          <w:rFonts w:ascii="Times" w:hAnsi="Times"/>
          <w:b/>
          <w:spacing w:val="-2"/>
        </w:rPr>
        <w:lastRenderedPageBreak/>
        <w:t>ORDINANCE NO.</w:t>
      </w:r>
    </w:p>
    <w:p w14:paraId="325A0005" w14:textId="77777777" w:rsidR="008457DA" w:rsidRPr="00737526" w:rsidRDefault="008457DA" w:rsidP="008457DA">
      <w:pPr>
        <w:tabs>
          <w:tab w:val="left" w:pos="-720"/>
        </w:tabs>
        <w:suppressAutoHyphens/>
        <w:jc w:val="center"/>
        <w:rPr>
          <w:rFonts w:ascii="Times" w:hAnsi="Times"/>
          <w:b/>
          <w:spacing w:val="-2"/>
          <w:u w:val="single"/>
        </w:rPr>
      </w:pPr>
    </w:p>
    <w:p w14:paraId="41BFA14C" w14:textId="0AFEC478" w:rsidR="008457DA" w:rsidRPr="00737526" w:rsidRDefault="008457DA" w:rsidP="00737526">
      <w:pPr>
        <w:tabs>
          <w:tab w:val="left" w:pos="-720"/>
          <w:tab w:val="left" w:pos="0"/>
          <w:tab w:val="left" w:pos="720"/>
        </w:tabs>
        <w:suppressAutoHyphens/>
        <w:ind w:right="90"/>
        <w:jc w:val="center"/>
        <w:rPr>
          <w:rFonts w:ascii="Times" w:hAnsi="Times"/>
          <w:spacing w:val="-2"/>
        </w:rPr>
      </w:pPr>
      <w:r w:rsidRPr="00737526">
        <w:rPr>
          <w:rFonts w:ascii="Times" w:hAnsi="Times"/>
          <w:b/>
          <w:spacing w:val="-2"/>
        </w:rPr>
        <w:t>BOND ORDINANCE AUTHORIZING VARIOUS IMPROVEMENTS TO THE SEWER UTILITY SYSTEM FOR THE TOWNSHIP OF VOORHEES, COUNTY OF CAMDEN, NEW JERSEY; APPROPRIATING THE SUM OF $630,000 THEREFOR; AUTHORIZING THE ISSUANCE OF GENERAL OBLIGATION BONDS OR BOND ANTICIPATION NOTES OF THE TOWNSHIP OF VOORHEES, COUNTY OF CAMDEN, NEW JERSEY, IN THE AGGREGATE PRINCIPAL AMOUNT OF UP TO $598,500 MAKING CERTAIN DETERMINATIONS AND COVENANTS; AND AUTHORIZING CERTAIN RELATED ACTIONS IN CONNECTION WITH THE FOREGOING</w:t>
      </w:r>
    </w:p>
    <w:p w14:paraId="461B6AA1" w14:textId="77777777" w:rsidR="008457DA" w:rsidRPr="00737526" w:rsidRDefault="008457DA" w:rsidP="008457DA">
      <w:pPr>
        <w:tabs>
          <w:tab w:val="left" w:pos="-720"/>
        </w:tabs>
        <w:suppressAutoHyphens/>
        <w:jc w:val="both"/>
        <w:rPr>
          <w:rFonts w:ascii="Times" w:hAnsi="Times"/>
          <w:b/>
          <w:spacing w:val="-2"/>
          <w:u w:val="single"/>
        </w:rPr>
      </w:pPr>
    </w:p>
    <w:p w14:paraId="24D670A4" w14:textId="77777777" w:rsidR="008457DA" w:rsidRPr="00737526" w:rsidRDefault="008457DA" w:rsidP="008457DA">
      <w:pPr>
        <w:tabs>
          <w:tab w:val="left" w:pos="-720"/>
        </w:tabs>
        <w:suppressAutoHyphens/>
        <w:jc w:val="both"/>
        <w:rPr>
          <w:rFonts w:ascii="Times" w:hAnsi="Times"/>
          <w:spacing w:val="-2"/>
        </w:rPr>
      </w:pPr>
      <w:r w:rsidRPr="00737526">
        <w:rPr>
          <w:rFonts w:ascii="Times" w:hAnsi="Times"/>
          <w:b/>
          <w:spacing w:val="-2"/>
        </w:rPr>
        <w:tab/>
        <w:t>BE IT ORDAINED</w:t>
      </w:r>
      <w:r w:rsidRPr="00737526">
        <w:rPr>
          <w:rFonts w:ascii="Times" w:hAnsi="Times"/>
          <w:spacing w:val="-2"/>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51AC085D" w14:textId="77777777" w:rsidR="008457DA" w:rsidRPr="00737526" w:rsidRDefault="008457DA" w:rsidP="008457DA">
      <w:pPr>
        <w:tabs>
          <w:tab w:val="left" w:pos="-720"/>
        </w:tabs>
        <w:suppressAutoHyphens/>
        <w:jc w:val="both"/>
        <w:rPr>
          <w:rFonts w:ascii="Times" w:hAnsi="Times"/>
          <w:spacing w:val="-2"/>
        </w:rPr>
      </w:pPr>
    </w:p>
    <w:p w14:paraId="063A699D" w14:textId="6AC3F2F4" w:rsidR="008457DA" w:rsidRPr="00737526" w:rsidRDefault="008457DA" w:rsidP="008457DA">
      <w:pPr>
        <w:tabs>
          <w:tab w:val="left" w:pos="-720"/>
        </w:tabs>
        <w:suppressAutoHyphens/>
        <w:jc w:val="both"/>
        <w:rPr>
          <w:rFonts w:ascii="Times" w:hAnsi="Times"/>
          <w:spacing w:val="-2"/>
        </w:rPr>
      </w:pPr>
      <w:r w:rsidRPr="00737526">
        <w:rPr>
          <w:rFonts w:ascii="Times" w:hAnsi="Times"/>
          <w:b/>
          <w:spacing w:val="-2"/>
        </w:rPr>
        <w:tab/>
      </w:r>
      <w:r w:rsidRPr="00737526">
        <w:rPr>
          <w:rFonts w:ascii="Times" w:hAnsi="Times"/>
          <w:b/>
          <w:spacing w:val="-2"/>
          <w:u w:val="single"/>
        </w:rPr>
        <w:t>Section 1.</w:t>
      </w:r>
      <w:r w:rsidRPr="00737526">
        <w:rPr>
          <w:rFonts w:ascii="Times" w:hAnsi="Times"/>
          <w:spacing w:val="-2"/>
        </w:rPr>
        <w:tab/>
        <w:t>The purposes described in Section 7 hereof are hereby authorized as general improvements to be made or acquired by the Township of Voorhees, County of Camden, New Jersey ("Township").</w:t>
      </w:r>
    </w:p>
    <w:p w14:paraId="3201F95E" w14:textId="7A4C5FCA" w:rsidR="008457DA" w:rsidRPr="00737526" w:rsidRDefault="008457DA" w:rsidP="008457DA">
      <w:pPr>
        <w:tabs>
          <w:tab w:val="left" w:pos="-720"/>
        </w:tabs>
        <w:suppressAutoHyphens/>
        <w:jc w:val="both"/>
        <w:rPr>
          <w:rFonts w:ascii="Times" w:hAnsi="Times"/>
          <w:spacing w:val="-2"/>
        </w:rPr>
      </w:pPr>
      <w:r w:rsidRPr="00737526">
        <w:rPr>
          <w:rFonts w:ascii="Times" w:hAnsi="Times"/>
          <w:b/>
          <w:spacing w:val="-2"/>
        </w:rPr>
        <w:tab/>
      </w:r>
      <w:r w:rsidRPr="00737526">
        <w:rPr>
          <w:rFonts w:ascii="Times" w:hAnsi="Times"/>
          <w:b/>
          <w:spacing w:val="-2"/>
          <w:u w:val="single"/>
        </w:rPr>
        <w:t>Section 2.</w:t>
      </w:r>
      <w:r w:rsidRPr="00737526">
        <w:rPr>
          <w:rFonts w:ascii="Times" w:hAnsi="Times"/>
          <w:spacing w:val="-2"/>
        </w:rPr>
        <w:tab/>
        <w:t>It is hereby found, determined and declared as follows:</w:t>
      </w:r>
    </w:p>
    <w:p w14:paraId="7058EC4A" w14:textId="5AA836B9" w:rsidR="008457DA" w:rsidRPr="00737526" w:rsidRDefault="008457DA" w:rsidP="008457DA">
      <w:pPr>
        <w:tabs>
          <w:tab w:val="left" w:pos="-720"/>
          <w:tab w:val="left" w:pos="0"/>
        </w:tabs>
        <w:suppressAutoHyphens/>
        <w:ind w:left="720" w:hanging="720"/>
        <w:jc w:val="both"/>
        <w:rPr>
          <w:rFonts w:ascii="Times" w:hAnsi="Times"/>
          <w:spacing w:val="-2"/>
        </w:rPr>
      </w:pPr>
      <w:r w:rsidRPr="00737526">
        <w:rPr>
          <w:rFonts w:ascii="Times" w:hAnsi="Times"/>
          <w:spacing w:val="-2"/>
        </w:rPr>
        <w:t>(a)</w:t>
      </w:r>
      <w:r w:rsidRPr="00737526">
        <w:rPr>
          <w:rFonts w:ascii="Times" w:hAnsi="Times"/>
          <w:spacing w:val="-2"/>
        </w:rPr>
        <w:tab/>
        <w:t xml:space="preserve">the estimated amount to be raised by the Township from all sources for the purposes stated in Section 7 hereof is $630,000; </w:t>
      </w:r>
      <w:r w:rsidR="00737526">
        <w:rPr>
          <w:rFonts w:ascii="Times" w:hAnsi="Times"/>
          <w:spacing w:val="-2"/>
        </w:rPr>
        <w:t>and</w:t>
      </w:r>
      <w:r w:rsidRPr="00737526">
        <w:rPr>
          <w:rFonts w:ascii="Times" w:hAnsi="Times"/>
          <w:spacing w:val="-2"/>
        </w:rPr>
        <w:t xml:space="preserve"> </w:t>
      </w:r>
    </w:p>
    <w:p w14:paraId="75564F99" w14:textId="024845F5" w:rsidR="008457DA" w:rsidRPr="00737526" w:rsidRDefault="008457DA" w:rsidP="008457DA">
      <w:pPr>
        <w:tabs>
          <w:tab w:val="left" w:pos="-720"/>
          <w:tab w:val="left" w:pos="0"/>
        </w:tabs>
        <w:suppressAutoHyphens/>
        <w:ind w:left="720" w:hanging="720"/>
        <w:jc w:val="both"/>
        <w:rPr>
          <w:rFonts w:ascii="Times" w:hAnsi="Times"/>
          <w:spacing w:val="-2"/>
        </w:rPr>
      </w:pPr>
      <w:r w:rsidRPr="00737526">
        <w:rPr>
          <w:rFonts w:ascii="Times" w:hAnsi="Times"/>
          <w:spacing w:val="-2"/>
        </w:rPr>
        <w:t>(b)</w:t>
      </w:r>
      <w:r w:rsidRPr="00737526">
        <w:rPr>
          <w:rFonts w:ascii="Times" w:hAnsi="Times"/>
          <w:spacing w:val="-2"/>
        </w:rPr>
        <w:tab/>
        <w:t>the estimated amount of bonds or bond anticipation notes to be issued for the purposes stated in Section 7 hereof is $598,500; and</w:t>
      </w:r>
    </w:p>
    <w:p w14:paraId="1799A40A" w14:textId="29B066F3" w:rsidR="008457DA" w:rsidRPr="00737526" w:rsidRDefault="008457DA" w:rsidP="00737526">
      <w:pPr>
        <w:tabs>
          <w:tab w:val="left" w:pos="-720"/>
          <w:tab w:val="left" w:pos="0"/>
        </w:tabs>
        <w:suppressAutoHyphens/>
        <w:ind w:left="720" w:hanging="720"/>
        <w:jc w:val="both"/>
        <w:rPr>
          <w:rFonts w:ascii="Times" w:hAnsi="Times"/>
          <w:spacing w:val="-3"/>
        </w:rPr>
      </w:pPr>
      <w:r w:rsidRPr="00737526">
        <w:rPr>
          <w:rFonts w:ascii="Times" w:hAnsi="Times"/>
          <w:spacing w:val="-2"/>
        </w:rPr>
        <w:t>(c)</w:t>
      </w:r>
      <w:r w:rsidRPr="00737526">
        <w:rPr>
          <w:rFonts w:ascii="Times" w:hAnsi="Times"/>
          <w:spacing w:val="-2"/>
        </w:rPr>
        <w:tab/>
        <w:t xml:space="preserve">a down payment in the amount of $31,500 for the purposes stated in Section 7 hereof is currently available in accordance with the requirements of Section 11 of the Local Bond Law, </w:t>
      </w:r>
      <w:r w:rsidRPr="00737526">
        <w:rPr>
          <w:rFonts w:ascii="Times" w:hAnsi="Times"/>
          <w:i/>
          <w:spacing w:val="-2"/>
        </w:rPr>
        <w:t>N.J.S.A.</w:t>
      </w:r>
      <w:r w:rsidRPr="00737526">
        <w:rPr>
          <w:rFonts w:ascii="Times" w:hAnsi="Times"/>
          <w:spacing w:val="-2"/>
        </w:rPr>
        <w:t xml:space="preserve"> 40A:2-11.</w:t>
      </w:r>
    </w:p>
    <w:p w14:paraId="60A03F61" w14:textId="6F6A52CA" w:rsidR="008457DA" w:rsidRPr="00737526" w:rsidRDefault="008457DA" w:rsidP="008457DA">
      <w:pPr>
        <w:tabs>
          <w:tab w:val="left" w:pos="-720"/>
        </w:tabs>
        <w:suppressAutoHyphens/>
        <w:jc w:val="both"/>
        <w:rPr>
          <w:rFonts w:ascii="Times" w:hAnsi="Times"/>
          <w:spacing w:val="-2"/>
        </w:rPr>
      </w:pPr>
      <w:r w:rsidRPr="00737526">
        <w:rPr>
          <w:rFonts w:ascii="Times" w:hAnsi="Times"/>
          <w:spacing w:val="-3"/>
        </w:rPr>
        <w:tab/>
      </w:r>
      <w:r w:rsidRPr="00737526">
        <w:rPr>
          <w:rFonts w:ascii="Times" w:hAnsi="Times"/>
          <w:b/>
          <w:spacing w:val="-3"/>
          <w:u w:val="single"/>
        </w:rPr>
        <w:t>Section 3.</w:t>
      </w:r>
      <w:r w:rsidRPr="00737526">
        <w:rPr>
          <w:rFonts w:ascii="Times" w:hAnsi="Times"/>
          <w:spacing w:val="-3"/>
        </w:rPr>
        <w:tab/>
        <w:t>The sum of $</w:t>
      </w:r>
      <w:r w:rsidRPr="00737526">
        <w:rPr>
          <w:rFonts w:ascii="Times" w:hAnsi="Times"/>
          <w:spacing w:val="-2"/>
        </w:rPr>
        <w:t xml:space="preserve">598,500 </w:t>
      </w:r>
      <w:r w:rsidRPr="00737526">
        <w:rPr>
          <w:rFonts w:ascii="Times" w:hAnsi="Times"/>
          <w:spacing w:val="-3"/>
        </w:rPr>
        <w:t>to be raised by the issuance of bonds or bond anticipation notes, together with the sum of $31,500, which amount represents the required down payment, are hereby appropriated for the purposes stated in this bond ordinance ("Bond Ordinance").</w:t>
      </w:r>
    </w:p>
    <w:p w14:paraId="354AD96F" w14:textId="5CF71068" w:rsidR="008457DA" w:rsidRPr="00737526" w:rsidRDefault="008457DA" w:rsidP="008457DA">
      <w:pPr>
        <w:tabs>
          <w:tab w:val="left" w:pos="-720"/>
        </w:tabs>
        <w:suppressAutoHyphens/>
        <w:jc w:val="both"/>
        <w:rPr>
          <w:rFonts w:ascii="Times" w:hAnsi="Times"/>
          <w:spacing w:val="-2"/>
        </w:rPr>
      </w:pPr>
      <w:r w:rsidRPr="00737526">
        <w:rPr>
          <w:rFonts w:ascii="Times" w:hAnsi="Times"/>
          <w:b/>
          <w:spacing w:val="-2"/>
        </w:rPr>
        <w:tab/>
      </w:r>
      <w:r w:rsidRPr="00737526">
        <w:rPr>
          <w:rFonts w:ascii="Times" w:hAnsi="Times"/>
          <w:b/>
          <w:spacing w:val="-2"/>
          <w:u w:val="single"/>
        </w:rPr>
        <w:t>Section 4.</w:t>
      </w:r>
      <w:r w:rsidRPr="00737526">
        <w:rPr>
          <w:rFonts w:ascii="Times" w:hAnsi="Times"/>
          <w:spacing w:val="-2"/>
        </w:rPr>
        <w:tab/>
        <w:t>The issuance of negotiable bonds of the Township in an amount not to exceed $598,500 to finance the costs of the purposes described in Section 7 hereof is hereby authorized.  Said bonds shall be sold in accordance with the requirements of the Local Bond Law.</w:t>
      </w:r>
    </w:p>
    <w:p w14:paraId="553914CB" w14:textId="0D3D5DE5" w:rsidR="008457DA" w:rsidRPr="00737526" w:rsidRDefault="008457DA" w:rsidP="008457DA">
      <w:pPr>
        <w:tabs>
          <w:tab w:val="left" w:pos="-720"/>
        </w:tabs>
        <w:suppressAutoHyphens/>
        <w:jc w:val="both"/>
        <w:rPr>
          <w:rFonts w:ascii="Times" w:hAnsi="Times"/>
          <w:spacing w:val="-2"/>
        </w:rPr>
      </w:pPr>
      <w:r w:rsidRPr="00737526">
        <w:rPr>
          <w:rFonts w:ascii="Times" w:hAnsi="Times"/>
          <w:spacing w:val="-2"/>
        </w:rPr>
        <w:tab/>
      </w:r>
      <w:r w:rsidRPr="00737526">
        <w:rPr>
          <w:rFonts w:ascii="Times" w:hAnsi="Times"/>
          <w:b/>
          <w:spacing w:val="-2"/>
          <w:u w:val="single"/>
        </w:rPr>
        <w:t>Section 5.</w:t>
      </w:r>
      <w:r w:rsidRPr="00737526">
        <w:rPr>
          <w:rFonts w:ascii="Times" w:hAnsi="Times"/>
          <w:spacing w:val="-2"/>
        </w:rPr>
        <w:tab/>
        <w:t>In order to temporarily finance the purposes described in Section 7 hereof, the issuance of bond anticipation notes of the Township in an amount not to exceed $598,500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5FBF5063" w14:textId="0647D431" w:rsidR="008457DA" w:rsidRPr="00737526" w:rsidRDefault="008457DA" w:rsidP="008457DA">
      <w:pPr>
        <w:tabs>
          <w:tab w:val="left" w:pos="-720"/>
        </w:tabs>
        <w:suppressAutoHyphens/>
        <w:jc w:val="both"/>
        <w:rPr>
          <w:rFonts w:ascii="Times" w:hAnsi="Times"/>
          <w:spacing w:val="-2"/>
        </w:rPr>
      </w:pPr>
      <w:r w:rsidRPr="00737526">
        <w:rPr>
          <w:rFonts w:ascii="Times" w:hAnsi="Times"/>
          <w:b/>
          <w:spacing w:val="-2"/>
        </w:rPr>
        <w:tab/>
      </w:r>
      <w:r w:rsidRPr="00737526">
        <w:rPr>
          <w:rFonts w:ascii="Times" w:hAnsi="Times"/>
          <w:b/>
          <w:spacing w:val="-2"/>
          <w:u w:val="single"/>
        </w:rPr>
        <w:t>Section 6.</w:t>
      </w:r>
      <w:r w:rsidRPr="00737526">
        <w:rPr>
          <w:rFonts w:ascii="Times" w:hAnsi="Times"/>
          <w:spacing w:val="-2"/>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737526">
        <w:rPr>
          <w:rFonts w:ascii="Times" w:hAnsi="Times"/>
          <w:i/>
          <w:spacing w:val="-2"/>
        </w:rPr>
        <w:t>N.J.S.A.</w:t>
      </w:r>
      <w:r w:rsidRPr="00737526">
        <w:rPr>
          <w:rFonts w:ascii="Times" w:hAnsi="Times"/>
          <w:spacing w:val="-2"/>
        </w:rPr>
        <w:t xml:space="preserve"> 40A:2-20, shall not exceed the sum of $25,000.</w:t>
      </w:r>
    </w:p>
    <w:p w14:paraId="497BCCFE" w14:textId="77777777" w:rsidR="008457DA" w:rsidRPr="00737526" w:rsidRDefault="008457DA" w:rsidP="008457DA">
      <w:pPr>
        <w:tabs>
          <w:tab w:val="left" w:pos="-720"/>
        </w:tabs>
        <w:suppressAutoHyphens/>
        <w:jc w:val="both"/>
        <w:rPr>
          <w:rFonts w:ascii="Times" w:hAnsi="Times"/>
          <w:spacing w:val="-2"/>
        </w:rPr>
      </w:pPr>
      <w:r w:rsidRPr="00737526">
        <w:rPr>
          <w:rFonts w:ascii="Times" w:hAnsi="Times"/>
          <w:b/>
          <w:spacing w:val="-2"/>
        </w:rPr>
        <w:tab/>
      </w:r>
      <w:r w:rsidRPr="00737526">
        <w:rPr>
          <w:rFonts w:ascii="Times" w:hAnsi="Times"/>
          <w:b/>
          <w:spacing w:val="-2"/>
          <w:u w:val="single"/>
        </w:rPr>
        <w:t>Section 7.</w:t>
      </w:r>
      <w:r w:rsidRPr="00737526">
        <w:rPr>
          <w:rFonts w:ascii="Times" w:hAnsi="Times"/>
          <w:spacing w:val="-2"/>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2D73FCBF" w14:textId="77777777" w:rsidR="008457DA" w:rsidRPr="00737526" w:rsidRDefault="008457DA" w:rsidP="008457DA">
      <w:pPr>
        <w:tabs>
          <w:tab w:val="left" w:pos="-720"/>
        </w:tabs>
        <w:suppressAutoHyphens/>
        <w:jc w:val="both"/>
        <w:rPr>
          <w:rFonts w:ascii="Times" w:hAnsi="Times"/>
          <w:spacing w:val="-2"/>
        </w:rPr>
      </w:pPr>
    </w:p>
    <w:tbl>
      <w:tblPr>
        <w:tblW w:w="0" w:type="auto"/>
        <w:tblInd w:w="120" w:type="dxa"/>
        <w:tblLayout w:type="fixed"/>
        <w:tblCellMar>
          <w:left w:w="120" w:type="dxa"/>
          <w:right w:w="120" w:type="dxa"/>
        </w:tblCellMar>
        <w:tblLook w:val="0000" w:firstRow="0" w:lastRow="0" w:firstColumn="0" w:lastColumn="0" w:noHBand="0" w:noVBand="0"/>
      </w:tblPr>
      <w:tblGrid>
        <w:gridCol w:w="450"/>
        <w:gridCol w:w="3600"/>
        <w:gridCol w:w="1620"/>
        <w:gridCol w:w="1170"/>
        <w:gridCol w:w="1350"/>
        <w:gridCol w:w="1260"/>
      </w:tblGrid>
      <w:tr w:rsidR="008457DA" w:rsidRPr="00737526" w14:paraId="56447DFD" w14:textId="77777777" w:rsidTr="008D4351">
        <w:trPr>
          <w:cantSplit/>
          <w:trHeight w:val="558"/>
          <w:tblHeader/>
        </w:trPr>
        <w:tc>
          <w:tcPr>
            <w:tcW w:w="450" w:type="dxa"/>
          </w:tcPr>
          <w:p w14:paraId="55B4085F" w14:textId="77777777" w:rsidR="008457DA" w:rsidRPr="00737526" w:rsidRDefault="008457DA" w:rsidP="008D4351">
            <w:pPr>
              <w:tabs>
                <w:tab w:val="left" w:pos="-720"/>
              </w:tabs>
              <w:suppressAutoHyphens/>
              <w:rPr>
                <w:rFonts w:ascii="Times" w:hAnsi="Times"/>
                <w:spacing w:val="-2"/>
              </w:rPr>
            </w:pPr>
          </w:p>
          <w:p w14:paraId="76B20E4F" w14:textId="77777777" w:rsidR="008457DA" w:rsidRPr="00737526" w:rsidRDefault="008457DA" w:rsidP="008D4351">
            <w:pPr>
              <w:tabs>
                <w:tab w:val="left" w:pos="-720"/>
              </w:tabs>
              <w:suppressAutoHyphens/>
              <w:rPr>
                <w:rFonts w:ascii="Times" w:hAnsi="Times"/>
                <w:spacing w:val="-2"/>
              </w:rPr>
            </w:pPr>
          </w:p>
        </w:tc>
        <w:tc>
          <w:tcPr>
            <w:tcW w:w="3600" w:type="dxa"/>
          </w:tcPr>
          <w:p w14:paraId="27DBD8D3" w14:textId="77777777" w:rsidR="008457DA" w:rsidRPr="00737526" w:rsidRDefault="008457DA" w:rsidP="008D4351">
            <w:pPr>
              <w:tabs>
                <w:tab w:val="left" w:pos="-720"/>
              </w:tabs>
              <w:suppressAutoHyphens/>
              <w:jc w:val="center"/>
              <w:rPr>
                <w:rFonts w:ascii="Times" w:hAnsi="Times"/>
                <w:b/>
                <w:spacing w:val="-2"/>
              </w:rPr>
            </w:pPr>
            <w:r w:rsidRPr="00737526">
              <w:rPr>
                <w:rFonts w:ascii="Times" w:hAnsi="Times"/>
                <w:b/>
                <w:spacing w:val="-2"/>
                <w:u w:val="single"/>
              </w:rPr>
              <w:br/>
              <w:t>Purpose/Improvement</w:t>
            </w:r>
          </w:p>
        </w:tc>
        <w:tc>
          <w:tcPr>
            <w:tcW w:w="1620" w:type="dxa"/>
          </w:tcPr>
          <w:p w14:paraId="3819CE53" w14:textId="77777777" w:rsidR="008457DA" w:rsidRPr="00737526" w:rsidRDefault="008457DA" w:rsidP="008D4351">
            <w:pPr>
              <w:tabs>
                <w:tab w:val="left" w:pos="-720"/>
              </w:tabs>
              <w:suppressAutoHyphens/>
              <w:jc w:val="center"/>
              <w:rPr>
                <w:rFonts w:ascii="Times" w:hAnsi="Times"/>
                <w:b/>
                <w:spacing w:val="-2"/>
              </w:rPr>
            </w:pPr>
            <w:r w:rsidRPr="00737526">
              <w:rPr>
                <w:rFonts w:ascii="Times" w:hAnsi="Times"/>
                <w:b/>
                <w:spacing w:val="-2"/>
              </w:rPr>
              <w:t>Estimated</w:t>
            </w:r>
          </w:p>
          <w:p w14:paraId="510D1E6B" w14:textId="77777777" w:rsidR="008457DA" w:rsidRPr="00737526" w:rsidRDefault="008457DA" w:rsidP="008D4351">
            <w:pPr>
              <w:tabs>
                <w:tab w:val="left" w:pos="-720"/>
              </w:tabs>
              <w:suppressAutoHyphens/>
              <w:jc w:val="center"/>
              <w:rPr>
                <w:rFonts w:ascii="Times" w:hAnsi="Times"/>
                <w:b/>
                <w:spacing w:val="-2"/>
              </w:rPr>
            </w:pPr>
            <w:r w:rsidRPr="00737526">
              <w:rPr>
                <w:rFonts w:ascii="Times" w:hAnsi="Times"/>
                <w:b/>
                <w:spacing w:val="-2"/>
                <w:u w:val="single"/>
              </w:rPr>
              <w:t>Total Cost</w:t>
            </w:r>
          </w:p>
        </w:tc>
        <w:tc>
          <w:tcPr>
            <w:tcW w:w="1170" w:type="dxa"/>
          </w:tcPr>
          <w:p w14:paraId="7F54C7A8" w14:textId="77777777" w:rsidR="008457DA" w:rsidRPr="00737526" w:rsidRDefault="008457DA" w:rsidP="008D4351">
            <w:pPr>
              <w:tabs>
                <w:tab w:val="left" w:pos="-720"/>
                <w:tab w:val="left" w:pos="353"/>
              </w:tabs>
              <w:suppressAutoHyphens/>
              <w:jc w:val="center"/>
              <w:rPr>
                <w:rFonts w:ascii="Times" w:hAnsi="Times"/>
                <w:b/>
                <w:spacing w:val="-2"/>
              </w:rPr>
            </w:pPr>
            <w:r w:rsidRPr="00737526">
              <w:rPr>
                <w:rFonts w:ascii="Times" w:hAnsi="Times"/>
                <w:b/>
                <w:spacing w:val="-2"/>
              </w:rPr>
              <w:t xml:space="preserve">Down </w:t>
            </w:r>
            <w:r w:rsidRPr="00737526">
              <w:rPr>
                <w:rFonts w:ascii="Times" w:hAnsi="Times"/>
                <w:b/>
                <w:spacing w:val="-2"/>
                <w:u w:val="single"/>
              </w:rPr>
              <w:t>Payment</w:t>
            </w:r>
          </w:p>
        </w:tc>
        <w:tc>
          <w:tcPr>
            <w:tcW w:w="1350" w:type="dxa"/>
          </w:tcPr>
          <w:p w14:paraId="727C8199" w14:textId="77777777" w:rsidR="008457DA" w:rsidRPr="00737526" w:rsidRDefault="008457DA" w:rsidP="008D4351">
            <w:pPr>
              <w:tabs>
                <w:tab w:val="left" w:pos="-720"/>
              </w:tabs>
              <w:suppressAutoHyphens/>
              <w:jc w:val="center"/>
              <w:rPr>
                <w:rFonts w:ascii="Times" w:hAnsi="Times"/>
                <w:b/>
                <w:spacing w:val="-2"/>
              </w:rPr>
            </w:pPr>
            <w:r w:rsidRPr="00737526">
              <w:rPr>
                <w:rFonts w:ascii="Times" w:hAnsi="Times"/>
                <w:b/>
                <w:spacing w:val="-2"/>
              </w:rPr>
              <w:t xml:space="preserve">Amount of </w:t>
            </w:r>
            <w:r w:rsidRPr="00737526">
              <w:rPr>
                <w:rFonts w:ascii="Times" w:hAnsi="Times"/>
                <w:b/>
                <w:spacing w:val="-2"/>
                <w:u w:val="single"/>
              </w:rPr>
              <w:t>Obligations</w:t>
            </w:r>
          </w:p>
        </w:tc>
        <w:tc>
          <w:tcPr>
            <w:tcW w:w="1260" w:type="dxa"/>
          </w:tcPr>
          <w:p w14:paraId="2D84B74E" w14:textId="77777777" w:rsidR="008457DA" w:rsidRPr="00737526" w:rsidRDefault="008457DA" w:rsidP="008D4351">
            <w:pPr>
              <w:tabs>
                <w:tab w:val="left" w:pos="-720"/>
              </w:tabs>
              <w:suppressAutoHyphens/>
              <w:jc w:val="center"/>
              <w:rPr>
                <w:rFonts w:ascii="Times" w:hAnsi="Times"/>
                <w:b/>
                <w:spacing w:val="-2"/>
              </w:rPr>
            </w:pPr>
            <w:r w:rsidRPr="00737526">
              <w:rPr>
                <w:rFonts w:ascii="Times" w:hAnsi="Times"/>
                <w:b/>
                <w:spacing w:val="-2"/>
              </w:rPr>
              <w:t>Period of</w:t>
            </w:r>
          </w:p>
          <w:p w14:paraId="5778F464" w14:textId="77777777" w:rsidR="008457DA" w:rsidRPr="00737526" w:rsidRDefault="008457DA" w:rsidP="008D4351">
            <w:pPr>
              <w:tabs>
                <w:tab w:val="left" w:pos="-720"/>
              </w:tabs>
              <w:suppressAutoHyphens/>
              <w:jc w:val="center"/>
              <w:rPr>
                <w:rFonts w:ascii="Times" w:hAnsi="Times"/>
                <w:spacing w:val="-2"/>
              </w:rPr>
            </w:pPr>
            <w:r w:rsidRPr="00737526">
              <w:rPr>
                <w:rFonts w:ascii="Times" w:hAnsi="Times"/>
                <w:b/>
                <w:spacing w:val="-2"/>
                <w:u w:val="single"/>
              </w:rPr>
              <w:t>Usefulness</w:t>
            </w:r>
          </w:p>
        </w:tc>
      </w:tr>
      <w:tr w:rsidR="008457DA" w:rsidRPr="00737526" w14:paraId="7BE0EB02" w14:textId="77777777" w:rsidTr="008D4351">
        <w:trPr>
          <w:cantSplit/>
        </w:trPr>
        <w:tc>
          <w:tcPr>
            <w:tcW w:w="450" w:type="dxa"/>
          </w:tcPr>
          <w:p w14:paraId="1CA22EB3" w14:textId="77777777" w:rsidR="008457DA" w:rsidRPr="00737526" w:rsidRDefault="008457DA" w:rsidP="008D4351">
            <w:pPr>
              <w:tabs>
                <w:tab w:val="left" w:pos="-720"/>
              </w:tabs>
              <w:suppressAutoHyphens/>
              <w:spacing w:before="90" w:after="54"/>
              <w:rPr>
                <w:rFonts w:ascii="Times" w:hAnsi="Times"/>
                <w:spacing w:val="-2"/>
              </w:rPr>
            </w:pPr>
            <w:r w:rsidRPr="00737526">
              <w:rPr>
                <w:rFonts w:ascii="Times" w:hAnsi="Times"/>
                <w:spacing w:val="-2"/>
              </w:rPr>
              <w:t>A.</w:t>
            </w:r>
          </w:p>
        </w:tc>
        <w:tc>
          <w:tcPr>
            <w:tcW w:w="3600" w:type="dxa"/>
          </w:tcPr>
          <w:p w14:paraId="14E65010" w14:textId="77777777" w:rsidR="008457DA" w:rsidRPr="00737526" w:rsidRDefault="008457DA" w:rsidP="008D4351">
            <w:pPr>
              <w:tabs>
                <w:tab w:val="left" w:pos="-720"/>
              </w:tabs>
              <w:suppressAutoHyphens/>
              <w:spacing w:before="90" w:after="54"/>
              <w:jc w:val="both"/>
              <w:rPr>
                <w:spacing w:val="-2"/>
              </w:rPr>
            </w:pPr>
            <w:r w:rsidRPr="00737526">
              <w:rPr>
                <w:rFonts w:ascii="Times New Roman (PCL6)" w:hAnsi="Times New Roman (PCL6)"/>
                <w:spacing w:val="-2"/>
              </w:rPr>
              <w:t xml:space="preserve">Various Improvements to the Sewer Utility System including, but not limited to, the Rehabilitation and/or Replacement of Sewer Lines, Pump Stations and Manholes, </w:t>
            </w:r>
            <w:r w:rsidRPr="00737526">
              <w:rPr>
                <w:rFonts w:ascii="Times" w:hAnsi="Times"/>
                <w:spacing w:val="-2"/>
              </w:rPr>
              <w:t>together with the acquisition of all materials and equipment and completion of all work necessary therefor or related thereto.</w:t>
            </w:r>
          </w:p>
        </w:tc>
        <w:tc>
          <w:tcPr>
            <w:tcW w:w="1620" w:type="dxa"/>
          </w:tcPr>
          <w:p w14:paraId="629A30C7" w14:textId="77777777" w:rsidR="008457DA" w:rsidRPr="00737526" w:rsidRDefault="008457DA" w:rsidP="008D4351">
            <w:pPr>
              <w:tabs>
                <w:tab w:val="left" w:pos="-720"/>
              </w:tabs>
              <w:suppressAutoHyphens/>
              <w:spacing w:before="90" w:after="54"/>
              <w:ind w:left="-210" w:right="330"/>
              <w:jc w:val="right"/>
              <w:rPr>
                <w:rFonts w:ascii="Times" w:hAnsi="Times"/>
                <w:spacing w:val="-2"/>
              </w:rPr>
            </w:pPr>
            <w:r w:rsidRPr="00737526">
              <w:rPr>
                <w:rFonts w:ascii="Times" w:hAnsi="Times"/>
                <w:spacing w:val="-2"/>
              </w:rPr>
              <w:t>$210,000</w:t>
            </w:r>
          </w:p>
        </w:tc>
        <w:tc>
          <w:tcPr>
            <w:tcW w:w="1170" w:type="dxa"/>
          </w:tcPr>
          <w:p w14:paraId="504E409F" w14:textId="77777777" w:rsidR="008457DA" w:rsidRPr="00737526" w:rsidRDefault="008457DA" w:rsidP="008D4351">
            <w:pPr>
              <w:tabs>
                <w:tab w:val="left" w:pos="-720"/>
              </w:tabs>
              <w:suppressAutoHyphens/>
              <w:spacing w:before="90" w:after="54"/>
              <w:ind w:left="-277" w:right="240"/>
              <w:jc w:val="right"/>
              <w:rPr>
                <w:rFonts w:ascii="Times" w:hAnsi="Times"/>
                <w:spacing w:val="-2"/>
              </w:rPr>
            </w:pPr>
            <w:r w:rsidRPr="00737526">
              <w:rPr>
                <w:rFonts w:ascii="Times" w:hAnsi="Times"/>
                <w:spacing w:val="-2"/>
              </w:rPr>
              <w:t>$10,500</w:t>
            </w:r>
          </w:p>
        </w:tc>
        <w:tc>
          <w:tcPr>
            <w:tcW w:w="1350" w:type="dxa"/>
          </w:tcPr>
          <w:p w14:paraId="6511F70A" w14:textId="77777777" w:rsidR="008457DA" w:rsidRPr="00737526" w:rsidRDefault="008457DA" w:rsidP="008D4351">
            <w:pPr>
              <w:tabs>
                <w:tab w:val="left" w:pos="-720"/>
              </w:tabs>
              <w:suppressAutoHyphens/>
              <w:spacing w:before="90" w:after="54"/>
              <w:ind w:left="-210" w:right="127"/>
              <w:jc w:val="right"/>
              <w:rPr>
                <w:rFonts w:ascii="Times" w:hAnsi="Times"/>
                <w:spacing w:val="-2"/>
              </w:rPr>
            </w:pPr>
            <w:r w:rsidRPr="00737526">
              <w:rPr>
                <w:rFonts w:ascii="Times" w:hAnsi="Times"/>
                <w:spacing w:val="-2"/>
              </w:rPr>
              <w:t>$199,500</w:t>
            </w:r>
          </w:p>
        </w:tc>
        <w:tc>
          <w:tcPr>
            <w:tcW w:w="1260" w:type="dxa"/>
          </w:tcPr>
          <w:p w14:paraId="7D3F2E52" w14:textId="77777777" w:rsidR="008457DA" w:rsidRPr="00737526" w:rsidRDefault="008457DA" w:rsidP="008D4351">
            <w:pPr>
              <w:tabs>
                <w:tab w:val="left" w:pos="-720"/>
              </w:tabs>
              <w:suppressAutoHyphens/>
              <w:spacing w:before="90" w:after="54"/>
              <w:ind w:left="-120" w:right="150"/>
              <w:jc w:val="right"/>
              <w:rPr>
                <w:rFonts w:ascii="Times" w:hAnsi="Times"/>
                <w:spacing w:val="-2"/>
              </w:rPr>
            </w:pPr>
            <w:r w:rsidRPr="00737526">
              <w:rPr>
                <w:rFonts w:ascii="Times" w:hAnsi="Times"/>
                <w:spacing w:val="-2"/>
              </w:rPr>
              <w:t>40 years</w:t>
            </w:r>
          </w:p>
        </w:tc>
      </w:tr>
      <w:tr w:rsidR="008457DA" w:rsidRPr="00737526" w14:paraId="505B4734" w14:textId="77777777" w:rsidTr="008D4351">
        <w:trPr>
          <w:cantSplit/>
        </w:trPr>
        <w:tc>
          <w:tcPr>
            <w:tcW w:w="450" w:type="dxa"/>
          </w:tcPr>
          <w:p w14:paraId="7EA4A93A" w14:textId="77777777" w:rsidR="008457DA" w:rsidRPr="00737526" w:rsidRDefault="008457DA" w:rsidP="008D4351">
            <w:pPr>
              <w:tabs>
                <w:tab w:val="left" w:pos="-720"/>
              </w:tabs>
              <w:suppressAutoHyphens/>
              <w:spacing w:before="90" w:after="54"/>
              <w:rPr>
                <w:rFonts w:ascii="Times" w:hAnsi="Times"/>
                <w:spacing w:val="-2"/>
              </w:rPr>
            </w:pPr>
            <w:r w:rsidRPr="00737526">
              <w:rPr>
                <w:rFonts w:ascii="Times" w:hAnsi="Times"/>
                <w:spacing w:val="-2"/>
              </w:rPr>
              <w:t>B.</w:t>
            </w:r>
          </w:p>
        </w:tc>
        <w:tc>
          <w:tcPr>
            <w:tcW w:w="3600" w:type="dxa"/>
          </w:tcPr>
          <w:p w14:paraId="0DFD1FDE" w14:textId="77777777" w:rsidR="008457DA" w:rsidRPr="00737526" w:rsidRDefault="008457DA" w:rsidP="008D4351">
            <w:pPr>
              <w:tabs>
                <w:tab w:val="left" w:pos="-720"/>
              </w:tabs>
              <w:suppressAutoHyphens/>
              <w:spacing w:before="90" w:after="54"/>
              <w:jc w:val="both"/>
              <w:rPr>
                <w:spacing w:val="-2"/>
              </w:rPr>
            </w:pPr>
            <w:r w:rsidRPr="00737526">
              <w:rPr>
                <w:rFonts w:ascii="Times New Roman (PCL6)" w:hAnsi="Times New Roman (PCL6)"/>
                <w:spacing w:val="-2"/>
              </w:rPr>
              <w:t xml:space="preserve">Various Improvements to the Sewer Utility System including, but not limited to, Construction of Cured-In-Place Sewer Pipe Lining, </w:t>
            </w:r>
            <w:r w:rsidRPr="00737526">
              <w:rPr>
                <w:rFonts w:ascii="Times" w:hAnsi="Times"/>
                <w:spacing w:val="-2"/>
              </w:rPr>
              <w:t>together with the acquisition of all materials and equipment and completion of all work necessary therefor or related thereto.</w:t>
            </w:r>
          </w:p>
        </w:tc>
        <w:tc>
          <w:tcPr>
            <w:tcW w:w="1620" w:type="dxa"/>
          </w:tcPr>
          <w:p w14:paraId="42BC3C9F" w14:textId="77777777" w:rsidR="008457DA" w:rsidRPr="00737526" w:rsidRDefault="008457DA" w:rsidP="008D4351">
            <w:pPr>
              <w:tabs>
                <w:tab w:val="left" w:pos="-720"/>
              </w:tabs>
              <w:suppressAutoHyphens/>
              <w:spacing w:before="90" w:after="54"/>
              <w:ind w:left="-210" w:right="330"/>
              <w:jc w:val="right"/>
              <w:rPr>
                <w:rFonts w:ascii="Times" w:hAnsi="Times"/>
                <w:spacing w:val="-2"/>
              </w:rPr>
            </w:pPr>
            <w:r w:rsidRPr="00737526">
              <w:rPr>
                <w:rFonts w:ascii="Times" w:hAnsi="Times"/>
                <w:spacing w:val="-2"/>
              </w:rPr>
              <w:t>210,000</w:t>
            </w:r>
          </w:p>
        </w:tc>
        <w:tc>
          <w:tcPr>
            <w:tcW w:w="1170" w:type="dxa"/>
          </w:tcPr>
          <w:p w14:paraId="4A6E89B6" w14:textId="77777777" w:rsidR="008457DA" w:rsidRPr="00737526" w:rsidRDefault="008457DA" w:rsidP="008D4351">
            <w:pPr>
              <w:tabs>
                <w:tab w:val="left" w:pos="-720"/>
              </w:tabs>
              <w:suppressAutoHyphens/>
              <w:spacing w:before="90" w:after="54"/>
              <w:ind w:left="-277" w:right="240"/>
              <w:jc w:val="right"/>
              <w:rPr>
                <w:rFonts w:ascii="Times" w:hAnsi="Times"/>
                <w:spacing w:val="-2"/>
              </w:rPr>
            </w:pPr>
            <w:r w:rsidRPr="00737526">
              <w:rPr>
                <w:rFonts w:ascii="Times" w:hAnsi="Times"/>
                <w:spacing w:val="-2"/>
              </w:rPr>
              <w:t>10,500</w:t>
            </w:r>
          </w:p>
        </w:tc>
        <w:tc>
          <w:tcPr>
            <w:tcW w:w="1350" w:type="dxa"/>
          </w:tcPr>
          <w:p w14:paraId="0DA5DED1" w14:textId="77777777" w:rsidR="008457DA" w:rsidRPr="00737526" w:rsidRDefault="008457DA" w:rsidP="008D4351">
            <w:pPr>
              <w:tabs>
                <w:tab w:val="left" w:pos="-720"/>
              </w:tabs>
              <w:suppressAutoHyphens/>
              <w:spacing w:before="90" w:after="54"/>
              <w:ind w:left="-210" w:right="127"/>
              <w:jc w:val="right"/>
              <w:rPr>
                <w:rFonts w:ascii="Times" w:hAnsi="Times"/>
                <w:spacing w:val="-2"/>
              </w:rPr>
            </w:pPr>
            <w:r w:rsidRPr="00737526">
              <w:rPr>
                <w:rFonts w:ascii="Times" w:hAnsi="Times"/>
                <w:spacing w:val="-2"/>
              </w:rPr>
              <w:t>199,500</w:t>
            </w:r>
          </w:p>
        </w:tc>
        <w:tc>
          <w:tcPr>
            <w:tcW w:w="1260" w:type="dxa"/>
          </w:tcPr>
          <w:p w14:paraId="2F61A748" w14:textId="77777777" w:rsidR="008457DA" w:rsidRPr="00737526" w:rsidRDefault="008457DA" w:rsidP="008D4351">
            <w:pPr>
              <w:tabs>
                <w:tab w:val="left" w:pos="-720"/>
              </w:tabs>
              <w:suppressAutoHyphens/>
              <w:spacing w:before="90" w:after="54"/>
              <w:ind w:left="-120" w:right="150"/>
              <w:jc w:val="right"/>
              <w:rPr>
                <w:rFonts w:ascii="Times" w:hAnsi="Times"/>
                <w:spacing w:val="-2"/>
              </w:rPr>
            </w:pPr>
            <w:r w:rsidRPr="00737526">
              <w:rPr>
                <w:rFonts w:ascii="Times" w:hAnsi="Times"/>
                <w:spacing w:val="-2"/>
              </w:rPr>
              <w:t>40 years</w:t>
            </w:r>
          </w:p>
        </w:tc>
      </w:tr>
      <w:tr w:rsidR="008457DA" w:rsidRPr="00737526" w14:paraId="65368336" w14:textId="77777777" w:rsidTr="008D4351">
        <w:trPr>
          <w:cantSplit/>
        </w:trPr>
        <w:tc>
          <w:tcPr>
            <w:tcW w:w="450" w:type="dxa"/>
          </w:tcPr>
          <w:p w14:paraId="58C76BC2" w14:textId="77777777" w:rsidR="008457DA" w:rsidRPr="00737526" w:rsidRDefault="008457DA" w:rsidP="008D4351">
            <w:pPr>
              <w:tabs>
                <w:tab w:val="left" w:pos="-720"/>
              </w:tabs>
              <w:suppressAutoHyphens/>
              <w:spacing w:before="90" w:after="54"/>
              <w:rPr>
                <w:rFonts w:ascii="Times" w:hAnsi="Times"/>
                <w:spacing w:val="-2"/>
              </w:rPr>
            </w:pPr>
            <w:r w:rsidRPr="00737526">
              <w:rPr>
                <w:rFonts w:ascii="Times" w:hAnsi="Times"/>
                <w:spacing w:val="-2"/>
              </w:rPr>
              <w:t>C.</w:t>
            </w:r>
          </w:p>
        </w:tc>
        <w:tc>
          <w:tcPr>
            <w:tcW w:w="3600" w:type="dxa"/>
          </w:tcPr>
          <w:p w14:paraId="757DD175" w14:textId="77777777" w:rsidR="008457DA" w:rsidRPr="00737526" w:rsidRDefault="008457DA" w:rsidP="008D4351">
            <w:pPr>
              <w:tabs>
                <w:tab w:val="left" w:pos="-720"/>
              </w:tabs>
              <w:suppressAutoHyphens/>
              <w:spacing w:before="90" w:after="54"/>
              <w:jc w:val="both"/>
              <w:rPr>
                <w:rFonts w:ascii="Times New Roman (PCL6)" w:hAnsi="Times New Roman (PCL6)"/>
                <w:spacing w:val="-2"/>
                <w:highlight w:val="yellow"/>
              </w:rPr>
            </w:pPr>
            <w:r w:rsidRPr="00737526">
              <w:rPr>
                <w:rFonts w:ascii="Times New Roman (PCL6)" w:hAnsi="Times New Roman (PCL6)"/>
                <w:spacing w:val="-2"/>
              </w:rPr>
              <w:t xml:space="preserve">Acquisition of Various Equipment including, but not limited to, Motors, Valves, and Pumps, </w:t>
            </w:r>
            <w:r w:rsidRPr="00737526">
              <w:rPr>
                <w:rFonts w:ascii="Times" w:hAnsi="Times"/>
                <w:spacing w:val="-2"/>
              </w:rPr>
              <w:t>together with the acquisition of all materials and equipment and completion of all work necessary therefor or related thereto.</w:t>
            </w:r>
          </w:p>
        </w:tc>
        <w:tc>
          <w:tcPr>
            <w:tcW w:w="1620" w:type="dxa"/>
          </w:tcPr>
          <w:p w14:paraId="76D9697D" w14:textId="77777777" w:rsidR="008457DA" w:rsidRPr="00737526" w:rsidRDefault="008457DA" w:rsidP="008D4351">
            <w:pPr>
              <w:tabs>
                <w:tab w:val="left" w:pos="-720"/>
              </w:tabs>
              <w:suppressAutoHyphens/>
              <w:spacing w:before="90" w:after="54"/>
              <w:ind w:left="-210" w:right="330"/>
              <w:jc w:val="right"/>
              <w:rPr>
                <w:rFonts w:ascii="Times" w:hAnsi="Times"/>
                <w:spacing w:val="-2"/>
              </w:rPr>
            </w:pPr>
            <w:r w:rsidRPr="00737526">
              <w:rPr>
                <w:rFonts w:ascii="Times" w:hAnsi="Times"/>
                <w:spacing w:val="-2"/>
              </w:rPr>
              <w:t>105,000</w:t>
            </w:r>
          </w:p>
        </w:tc>
        <w:tc>
          <w:tcPr>
            <w:tcW w:w="1170" w:type="dxa"/>
          </w:tcPr>
          <w:p w14:paraId="0DB0E782" w14:textId="77777777" w:rsidR="008457DA" w:rsidRPr="00737526" w:rsidRDefault="008457DA" w:rsidP="008D4351">
            <w:pPr>
              <w:tabs>
                <w:tab w:val="left" w:pos="-720"/>
              </w:tabs>
              <w:suppressAutoHyphens/>
              <w:spacing w:before="90" w:after="54"/>
              <w:ind w:left="-277" w:right="240"/>
              <w:jc w:val="right"/>
              <w:rPr>
                <w:rFonts w:ascii="Times" w:hAnsi="Times"/>
                <w:spacing w:val="-2"/>
              </w:rPr>
            </w:pPr>
            <w:r w:rsidRPr="00737526">
              <w:rPr>
                <w:rFonts w:ascii="Times" w:hAnsi="Times"/>
                <w:spacing w:val="-2"/>
              </w:rPr>
              <w:t>5,250</w:t>
            </w:r>
          </w:p>
        </w:tc>
        <w:tc>
          <w:tcPr>
            <w:tcW w:w="1350" w:type="dxa"/>
          </w:tcPr>
          <w:p w14:paraId="56AE2CE2" w14:textId="77777777" w:rsidR="008457DA" w:rsidRPr="00737526" w:rsidRDefault="008457DA" w:rsidP="008D4351">
            <w:pPr>
              <w:tabs>
                <w:tab w:val="left" w:pos="-720"/>
              </w:tabs>
              <w:suppressAutoHyphens/>
              <w:spacing w:before="90" w:after="54"/>
              <w:ind w:left="-210" w:right="127"/>
              <w:jc w:val="right"/>
              <w:rPr>
                <w:rFonts w:ascii="Times" w:hAnsi="Times"/>
                <w:spacing w:val="-2"/>
              </w:rPr>
            </w:pPr>
            <w:r w:rsidRPr="00737526">
              <w:rPr>
                <w:rFonts w:ascii="Times" w:hAnsi="Times"/>
                <w:spacing w:val="-2"/>
              </w:rPr>
              <w:t>99,750</w:t>
            </w:r>
          </w:p>
        </w:tc>
        <w:tc>
          <w:tcPr>
            <w:tcW w:w="1260" w:type="dxa"/>
          </w:tcPr>
          <w:p w14:paraId="72FCBEF4" w14:textId="77777777" w:rsidR="008457DA" w:rsidRPr="00737526" w:rsidRDefault="008457DA" w:rsidP="008D4351">
            <w:pPr>
              <w:tabs>
                <w:tab w:val="left" w:pos="-720"/>
              </w:tabs>
              <w:suppressAutoHyphens/>
              <w:spacing w:before="90" w:after="54"/>
              <w:ind w:left="-120" w:right="150"/>
              <w:jc w:val="right"/>
              <w:rPr>
                <w:rFonts w:ascii="Times" w:hAnsi="Times"/>
                <w:spacing w:val="-2"/>
              </w:rPr>
            </w:pPr>
            <w:r w:rsidRPr="00737526">
              <w:rPr>
                <w:rFonts w:ascii="Times" w:hAnsi="Times"/>
                <w:spacing w:val="-2"/>
              </w:rPr>
              <w:t>5 years</w:t>
            </w:r>
          </w:p>
        </w:tc>
      </w:tr>
      <w:tr w:rsidR="008457DA" w:rsidRPr="00737526" w14:paraId="59BB41B2" w14:textId="77777777" w:rsidTr="008D4351">
        <w:trPr>
          <w:cantSplit/>
        </w:trPr>
        <w:tc>
          <w:tcPr>
            <w:tcW w:w="450" w:type="dxa"/>
          </w:tcPr>
          <w:p w14:paraId="77549019" w14:textId="77777777" w:rsidR="008457DA" w:rsidRPr="00737526" w:rsidRDefault="008457DA" w:rsidP="008D4351">
            <w:pPr>
              <w:tabs>
                <w:tab w:val="left" w:pos="-720"/>
              </w:tabs>
              <w:suppressAutoHyphens/>
              <w:spacing w:before="90" w:after="54"/>
              <w:rPr>
                <w:rFonts w:ascii="Times" w:hAnsi="Times"/>
                <w:spacing w:val="-2"/>
              </w:rPr>
            </w:pPr>
            <w:r w:rsidRPr="00737526">
              <w:rPr>
                <w:rFonts w:ascii="Times" w:hAnsi="Times"/>
                <w:spacing w:val="-2"/>
              </w:rPr>
              <w:t>D.</w:t>
            </w:r>
          </w:p>
        </w:tc>
        <w:tc>
          <w:tcPr>
            <w:tcW w:w="3600" w:type="dxa"/>
          </w:tcPr>
          <w:p w14:paraId="0228F4FD" w14:textId="77777777" w:rsidR="008457DA" w:rsidRPr="00737526" w:rsidRDefault="008457DA" w:rsidP="008D4351">
            <w:pPr>
              <w:tabs>
                <w:tab w:val="left" w:pos="-720"/>
              </w:tabs>
              <w:suppressAutoHyphens/>
              <w:spacing w:before="90" w:after="54"/>
              <w:jc w:val="both"/>
              <w:rPr>
                <w:rFonts w:ascii="Times New Roman (PCL6)" w:hAnsi="Times New Roman (PCL6)"/>
                <w:spacing w:val="-2"/>
              </w:rPr>
            </w:pPr>
            <w:r w:rsidRPr="00737526">
              <w:rPr>
                <w:rFonts w:ascii="Times New Roman (PCL6)" w:hAnsi="Times New Roman (PCL6)"/>
                <w:spacing w:val="-2"/>
              </w:rPr>
              <w:t>Acquisition of Control Panels and Mixers, together with the acquisition of all materials and equipment and completion of all work necessary therefor or related thereto.</w:t>
            </w:r>
          </w:p>
        </w:tc>
        <w:tc>
          <w:tcPr>
            <w:tcW w:w="1620" w:type="dxa"/>
          </w:tcPr>
          <w:p w14:paraId="784B4295" w14:textId="77777777" w:rsidR="008457DA" w:rsidRPr="00737526" w:rsidRDefault="008457DA" w:rsidP="008D4351">
            <w:pPr>
              <w:tabs>
                <w:tab w:val="left" w:pos="-720"/>
              </w:tabs>
              <w:suppressAutoHyphens/>
              <w:spacing w:before="90" w:after="54"/>
              <w:ind w:left="-210" w:right="330"/>
              <w:jc w:val="right"/>
              <w:rPr>
                <w:rFonts w:ascii="Times" w:hAnsi="Times"/>
                <w:spacing w:val="-2"/>
              </w:rPr>
            </w:pPr>
            <w:r w:rsidRPr="00737526">
              <w:rPr>
                <w:rFonts w:ascii="Times" w:hAnsi="Times"/>
                <w:spacing w:val="-2"/>
              </w:rPr>
              <w:t>105,000</w:t>
            </w:r>
          </w:p>
        </w:tc>
        <w:tc>
          <w:tcPr>
            <w:tcW w:w="1170" w:type="dxa"/>
          </w:tcPr>
          <w:p w14:paraId="7A464291" w14:textId="77777777" w:rsidR="008457DA" w:rsidRPr="00737526" w:rsidRDefault="008457DA" w:rsidP="008D4351">
            <w:pPr>
              <w:tabs>
                <w:tab w:val="left" w:pos="-720"/>
              </w:tabs>
              <w:suppressAutoHyphens/>
              <w:spacing w:before="90" w:after="54"/>
              <w:ind w:left="-277" w:right="240"/>
              <w:jc w:val="right"/>
              <w:rPr>
                <w:rFonts w:ascii="Times" w:hAnsi="Times"/>
                <w:spacing w:val="-2"/>
              </w:rPr>
            </w:pPr>
            <w:r w:rsidRPr="00737526">
              <w:rPr>
                <w:rFonts w:ascii="Times" w:hAnsi="Times"/>
                <w:spacing w:val="-2"/>
              </w:rPr>
              <w:t>5,250</w:t>
            </w:r>
          </w:p>
        </w:tc>
        <w:tc>
          <w:tcPr>
            <w:tcW w:w="1350" w:type="dxa"/>
          </w:tcPr>
          <w:p w14:paraId="7474AFEE" w14:textId="77777777" w:rsidR="008457DA" w:rsidRPr="00737526" w:rsidRDefault="008457DA" w:rsidP="008D4351">
            <w:pPr>
              <w:tabs>
                <w:tab w:val="left" w:pos="-720"/>
              </w:tabs>
              <w:suppressAutoHyphens/>
              <w:spacing w:before="90" w:after="54"/>
              <w:ind w:left="-210" w:right="127"/>
              <w:jc w:val="right"/>
              <w:rPr>
                <w:rFonts w:ascii="Times" w:hAnsi="Times"/>
                <w:spacing w:val="-2"/>
              </w:rPr>
            </w:pPr>
            <w:r w:rsidRPr="00737526">
              <w:rPr>
                <w:rFonts w:ascii="Times" w:hAnsi="Times"/>
                <w:spacing w:val="-2"/>
              </w:rPr>
              <w:t>99,750</w:t>
            </w:r>
          </w:p>
        </w:tc>
        <w:tc>
          <w:tcPr>
            <w:tcW w:w="1260" w:type="dxa"/>
          </w:tcPr>
          <w:p w14:paraId="3B8E3605" w14:textId="77777777" w:rsidR="008457DA" w:rsidRPr="00737526" w:rsidRDefault="008457DA" w:rsidP="008D4351">
            <w:pPr>
              <w:tabs>
                <w:tab w:val="left" w:pos="-720"/>
              </w:tabs>
              <w:suppressAutoHyphens/>
              <w:spacing w:before="90" w:after="54"/>
              <w:ind w:left="-120" w:right="150"/>
              <w:jc w:val="right"/>
              <w:rPr>
                <w:rFonts w:ascii="Times" w:hAnsi="Times"/>
                <w:spacing w:val="-2"/>
              </w:rPr>
            </w:pPr>
            <w:r w:rsidRPr="00737526">
              <w:rPr>
                <w:rFonts w:ascii="Times" w:hAnsi="Times"/>
                <w:spacing w:val="-2"/>
              </w:rPr>
              <w:t>15 years</w:t>
            </w:r>
          </w:p>
        </w:tc>
      </w:tr>
      <w:tr w:rsidR="008457DA" w:rsidRPr="00737526" w14:paraId="094DF141" w14:textId="77777777" w:rsidTr="008D4351">
        <w:trPr>
          <w:cantSplit/>
        </w:trPr>
        <w:tc>
          <w:tcPr>
            <w:tcW w:w="450" w:type="dxa"/>
          </w:tcPr>
          <w:p w14:paraId="7FD4285F" w14:textId="77777777" w:rsidR="008457DA" w:rsidRPr="00737526" w:rsidRDefault="008457DA" w:rsidP="008D4351">
            <w:pPr>
              <w:tabs>
                <w:tab w:val="left" w:pos="-720"/>
              </w:tabs>
              <w:suppressAutoHyphens/>
              <w:spacing w:before="90" w:after="54"/>
              <w:rPr>
                <w:rFonts w:ascii="Times" w:hAnsi="Times"/>
                <w:spacing w:val="-2"/>
              </w:rPr>
            </w:pPr>
          </w:p>
        </w:tc>
        <w:tc>
          <w:tcPr>
            <w:tcW w:w="3600" w:type="dxa"/>
          </w:tcPr>
          <w:p w14:paraId="091DB522" w14:textId="77777777" w:rsidR="008457DA" w:rsidRPr="00737526" w:rsidRDefault="008457DA" w:rsidP="008D4351">
            <w:pPr>
              <w:tabs>
                <w:tab w:val="left" w:pos="-720"/>
              </w:tabs>
              <w:suppressAutoHyphens/>
              <w:spacing w:before="90" w:after="54"/>
              <w:jc w:val="center"/>
              <w:rPr>
                <w:rFonts w:ascii="Times New Roman (PCL6)" w:hAnsi="Times New Roman (PCL6)"/>
                <w:b/>
                <w:spacing w:val="-2"/>
              </w:rPr>
            </w:pPr>
            <w:r w:rsidRPr="00737526">
              <w:rPr>
                <w:rFonts w:ascii="Times New Roman (PCL6)" w:hAnsi="Times New Roman (PCL6)"/>
                <w:b/>
                <w:spacing w:val="-2"/>
              </w:rPr>
              <w:t>Total</w:t>
            </w:r>
          </w:p>
        </w:tc>
        <w:tc>
          <w:tcPr>
            <w:tcW w:w="1620" w:type="dxa"/>
          </w:tcPr>
          <w:p w14:paraId="53BA8D20" w14:textId="77777777" w:rsidR="008457DA" w:rsidRPr="00737526" w:rsidRDefault="008457DA" w:rsidP="008D4351">
            <w:pPr>
              <w:tabs>
                <w:tab w:val="left" w:pos="-720"/>
              </w:tabs>
              <w:suppressAutoHyphens/>
              <w:spacing w:before="90" w:after="54"/>
              <w:ind w:left="-210" w:right="-120"/>
              <w:jc w:val="center"/>
              <w:rPr>
                <w:rFonts w:ascii="Times" w:hAnsi="Times"/>
                <w:b/>
                <w:spacing w:val="-2"/>
              </w:rPr>
            </w:pPr>
            <w:r w:rsidRPr="00737526">
              <w:rPr>
                <w:rFonts w:ascii="Times" w:hAnsi="Times"/>
                <w:b/>
                <w:spacing w:val="-2"/>
              </w:rPr>
              <w:t>$630,000</w:t>
            </w:r>
          </w:p>
        </w:tc>
        <w:tc>
          <w:tcPr>
            <w:tcW w:w="1170" w:type="dxa"/>
          </w:tcPr>
          <w:p w14:paraId="36C4F22C" w14:textId="77777777" w:rsidR="008457DA" w:rsidRPr="00737526" w:rsidRDefault="008457DA" w:rsidP="008D4351">
            <w:pPr>
              <w:tabs>
                <w:tab w:val="left" w:pos="-720"/>
              </w:tabs>
              <w:suppressAutoHyphens/>
              <w:spacing w:before="90" w:after="54"/>
              <w:ind w:left="-277" w:right="240"/>
              <w:jc w:val="right"/>
              <w:rPr>
                <w:rFonts w:ascii="Times" w:hAnsi="Times"/>
                <w:b/>
                <w:spacing w:val="-2"/>
              </w:rPr>
            </w:pPr>
            <w:r w:rsidRPr="00737526">
              <w:rPr>
                <w:rFonts w:ascii="Times" w:hAnsi="Times"/>
                <w:b/>
                <w:spacing w:val="-2"/>
              </w:rPr>
              <w:t>$31,500</w:t>
            </w:r>
          </w:p>
        </w:tc>
        <w:tc>
          <w:tcPr>
            <w:tcW w:w="1350" w:type="dxa"/>
          </w:tcPr>
          <w:p w14:paraId="3C8B4AE4" w14:textId="77777777" w:rsidR="008457DA" w:rsidRPr="00737526" w:rsidRDefault="008457DA" w:rsidP="008D4351">
            <w:pPr>
              <w:tabs>
                <w:tab w:val="left" w:pos="-720"/>
              </w:tabs>
              <w:suppressAutoHyphens/>
              <w:spacing w:before="90" w:after="54"/>
              <w:ind w:left="-210" w:right="127"/>
              <w:jc w:val="right"/>
              <w:rPr>
                <w:rFonts w:ascii="Times" w:hAnsi="Times"/>
                <w:b/>
                <w:spacing w:val="-2"/>
              </w:rPr>
            </w:pPr>
            <w:r w:rsidRPr="00737526">
              <w:rPr>
                <w:rFonts w:ascii="Times" w:hAnsi="Times"/>
                <w:b/>
                <w:spacing w:val="-2"/>
              </w:rPr>
              <w:t>$598,500</w:t>
            </w:r>
          </w:p>
        </w:tc>
        <w:tc>
          <w:tcPr>
            <w:tcW w:w="1260" w:type="dxa"/>
          </w:tcPr>
          <w:p w14:paraId="46C4DC8D" w14:textId="77777777" w:rsidR="008457DA" w:rsidRPr="00737526" w:rsidRDefault="008457DA" w:rsidP="008D4351">
            <w:pPr>
              <w:tabs>
                <w:tab w:val="left" w:pos="-720"/>
              </w:tabs>
              <w:suppressAutoHyphens/>
              <w:spacing w:before="90" w:after="54"/>
              <w:ind w:left="-120" w:right="150"/>
              <w:jc w:val="right"/>
              <w:rPr>
                <w:rFonts w:ascii="Times" w:hAnsi="Times"/>
                <w:spacing w:val="-2"/>
              </w:rPr>
            </w:pPr>
          </w:p>
        </w:tc>
      </w:tr>
    </w:tbl>
    <w:p w14:paraId="0E2D10E6" w14:textId="77777777" w:rsidR="008457DA" w:rsidRPr="00737526" w:rsidRDefault="008457DA" w:rsidP="008457DA">
      <w:pPr>
        <w:tabs>
          <w:tab w:val="left" w:pos="-720"/>
        </w:tabs>
        <w:suppressAutoHyphens/>
        <w:jc w:val="both"/>
        <w:rPr>
          <w:rFonts w:ascii="Times" w:hAnsi="Times"/>
          <w:b/>
          <w:spacing w:val="-2"/>
        </w:rPr>
      </w:pPr>
    </w:p>
    <w:p w14:paraId="53F1DA7D" w14:textId="0CA3FF8C" w:rsidR="008457DA" w:rsidRPr="00737526" w:rsidRDefault="008457DA" w:rsidP="008457DA">
      <w:pPr>
        <w:tabs>
          <w:tab w:val="left" w:pos="-720"/>
        </w:tabs>
        <w:suppressAutoHyphens/>
        <w:jc w:val="both"/>
        <w:rPr>
          <w:rFonts w:ascii="Times" w:hAnsi="Times"/>
          <w:spacing w:val="-2"/>
        </w:rPr>
      </w:pPr>
      <w:r w:rsidRPr="00737526">
        <w:rPr>
          <w:rFonts w:ascii="Times" w:hAnsi="Times"/>
          <w:b/>
          <w:spacing w:val="-2"/>
        </w:rPr>
        <w:tab/>
      </w:r>
      <w:r w:rsidRPr="00737526">
        <w:rPr>
          <w:rFonts w:ascii="Times" w:hAnsi="Times"/>
          <w:b/>
          <w:spacing w:val="-2"/>
          <w:u w:val="single"/>
        </w:rPr>
        <w:t>Section 8.</w:t>
      </w:r>
      <w:r w:rsidRPr="00737526">
        <w:rPr>
          <w:rFonts w:ascii="Times" w:hAnsi="Times"/>
          <w:spacing w:val="-2"/>
        </w:rPr>
        <w:t xml:space="preserve">  </w:t>
      </w:r>
      <w:r w:rsidRPr="00737526">
        <w:rPr>
          <w:rFonts w:ascii="Times" w:hAnsi="Times"/>
          <w:spacing w:val="-2"/>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30.00 years.</w:t>
      </w:r>
    </w:p>
    <w:p w14:paraId="435E2A18" w14:textId="0A8F43A0" w:rsidR="008457DA" w:rsidRPr="00737526" w:rsidRDefault="008457DA" w:rsidP="008457DA">
      <w:pPr>
        <w:tabs>
          <w:tab w:val="left" w:pos="-720"/>
        </w:tabs>
        <w:suppressAutoHyphens/>
        <w:jc w:val="both"/>
        <w:rPr>
          <w:rFonts w:ascii="Times" w:hAnsi="Times"/>
          <w:spacing w:val="-2"/>
        </w:rPr>
      </w:pPr>
      <w:r w:rsidRPr="00737526">
        <w:rPr>
          <w:rFonts w:ascii="Times" w:hAnsi="Times"/>
          <w:b/>
          <w:spacing w:val="-2"/>
        </w:rPr>
        <w:tab/>
      </w:r>
      <w:r w:rsidRPr="00737526">
        <w:rPr>
          <w:rFonts w:ascii="Times" w:hAnsi="Times"/>
          <w:b/>
          <w:spacing w:val="-2"/>
          <w:u w:val="single"/>
        </w:rPr>
        <w:t>Section 9.</w:t>
      </w:r>
      <w:r w:rsidRPr="00737526">
        <w:rPr>
          <w:rFonts w:ascii="Times" w:hAnsi="Times"/>
          <w:spacing w:val="-2"/>
        </w:rPr>
        <w:tab/>
        <w:t>Grants or other monies received from any governmental entity, if any, will be applied to the payment of, or repayment of obligations issued to finance, the costs of the purposes described in Section 7 above.</w:t>
      </w:r>
    </w:p>
    <w:p w14:paraId="1FF5FDA6" w14:textId="35221995" w:rsidR="008457DA" w:rsidRPr="00737526" w:rsidRDefault="008457DA" w:rsidP="008457DA">
      <w:pPr>
        <w:tabs>
          <w:tab w:val="left" w:pos="-720"/>
        </w:tabs>
        <w:suppressAutoHyphens/>
        <w:jc w:val="both"/>
        <w:rPr>
          <w:rFonts w:ascii="Times" w:hAnsi="Times"/>
          <w:spacing w:val="-2"/>
        </w:rPr>
      </w:pPr>
      <w:r w:rsidRPr="00737526">
        <w:rPr>
          <w:rFonts w:ascii="Times" w:hAnsi="Times"/>
          <w:b/>
          <w:spacing w:val="-2"/>
        </w:rPr>
        <w:tab/>
      </w:r>
      <w:r w:rsidRPr="00737526">
        <w:rPr>
          <w:rFonts w:ascii="Times" w:hAnsi="Times"/>
          <w:b/>
          <w:spacing w:val="-2"/>
          <w:u w:val="single"/>
        </w:rPr>
        <w:t>Section 10.</w:t>
      </w:r>
      <w:r w:rsidRPr="00737526">
        <w:rPr>
          <w:rFonts w:ascii="Times" w:hAnsi="Times"/>
          <w:spacing w:val="-2"/>
        </w:rPr>
        <w:t xml:space="preserve">  </w:t>
      </w:r>
      <w:r w:rsidRPr="00737526">
        <w:rPr>
          <w:rFonts w:ascii="Times" w:hAnsi="Times"/>
          <w:spacing w:val="-2"/>
        </w:rPr>
        <w:tab/>
        <w:t xml:space="preserve">The supplemental debt statement provided for in Section 10 of the Local Bond Law, </w:t>
      </w:r>
      <w:r w:rsidRPr="00737526">
        <w:rPr>
          <w:rFonts w:ascii="Times" w:hAnsi="Times"/>
          <w:i/>
          <w:spacing w:val="-2"/>
        </w:rPr>
        <w:t>N.J.S.A.</w:t>
      </w:r>
      <w:r w:rsidRPr="00737526">
        <w:rPr>
          <w:rFonts w:ascii="Times" w:hAnsi="Times"/>
          <w:spacing w:val="-2"/>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737526">
        <w:rPr>
          <w:rFonts w:ascii="Times" w:hAnsi="Times"/>
          <w:i/>
          <w:spacing w:val="-2"/>
        </w:rPr>
        <w:t>N.J.S.A.</w:t>
      </w:r>
      <w:r w:rsidRPr="00737526">
        <w:rPr>
          <w:rFonts w:ascii="Times" w:hAnsi="Times"/>
          <w:spacing w:val="-2"/>
        </w:rPr>
        <w:t xml:space="preserve"> 40A:2-43, is increased by this Bond Ordinance by $598,500 and that the obligations authorized by this Bond Ordinance will be within all debt limitations prescribed by said Local Bond Law. </w:t>
      </w:r>
    </w:p>
    <w:p w14:paraId="059DB328" w14:textId="783C3567" w:rsidR="008457DA" w:rsidRPr="00737526" w:rsidRDefault="008457DA" w:rsidP="008457DA">
      <w:pPr>
        <w:tabs>
          <w:tab w:val="left" w:pos="-720"/>
        </w:tabs>
        <w:suppressAutoHyphens/>
        <w:jc w:val="both"/>
        <w:rPr>
          <w:rFonts w:ascii="Times" w:hAnsi="Times"/>
          <w:spacing w:val="-2"/>
        </w:rPr>
      </w:pPr>
      <w:r w:rsidRPr="00737526">
        <w:rPr>
          <w:rFonts w:ascii="Times" w:hAnsi="Times"/>
          <w:b/>
          <w:spacing w:val="-2"/>
        </w:rPr>
        <w:tab/>
      </w:r>
      <w:r w:rsidRPr="00737526">
        <w:rPr>
          <w:rFonts w:ascii="Times" w:hAnsi="Times"/>
          <w:b/>
          <w:spacing w:val="-2"/>
          <w:u w:val="single"/>
        </w:rPr>
        <w:t>Section 11.</w:t>
      </w:r>
      <w:r w:rsidRPr="00737526">
        <w:rPr>
          <w:rFonts w:ascii="Times" w:hAnsi="Times"/>
          <w:spacing w:val="-2"/>
        </w:rPr>
        <w:t xml:space="preserve">  </w:t>
      </w:r>
      <w:r w:rsidRPr="00737526">
        <w:rPr>
          <w:rFonts w:ascii="Times" w:hAnsi="Times"/>
          <w:spacing w:val="-2"/>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737526">
        <w:rPr>
          <w:rFonts w:ascii="Times" w:hAnsi="Times"/>
          <w:spacing w:val="-2"/>
          <w:u w:val="single"/>
        </w:rPr>
        <w:t>ad</w:t>
      </w:r>
      <w:r w:rsidRPr="00737526">
        <w:rPr>
          <w:rFonts w:ascii="Times" w:hAnsi="Times"/>
          <w:spacing w:val="-2"/>
        </w:rPr>
        <w:t xml:space="preserve"> </w:t>
      </w:r>
      <w:r w:rsidRPr="00737526">
        <w:rPr>
          <w:rFonts w:ascii="Times" w:hAnsi="Times"/>
          <w:spacing w:val="-2"/>
          <w:u w:val="single"/>
        </w:rPr>
        <w:t>valorem</w:t>
      </w:r>
      <w:r w:rsidRPr="00737526">
        <w:rPr>
          <w:rFonts w:ascii="Times" w:hAnsi="Times"/>
          <w:spacing w:val="-2"/>
        </w:rPr>
        <w:t xml:space="preserve"> taxes on all taxable real property without limitation as to rate or amount for the payment thereof.</w:t>
      </w:r>
    </w:p>
    <w:p w14:paraId="0DEEB02B" w14:textId="77777777" w:rsidR="008457DA" w:rsidRPr="00737526" w:rsidRDefault="008457DA" w:rsidP="008457DA">
      <w:pPr>
        <w:tabs>
          <w:tab w:val="left" w:pos="-720"/>
        </w:tabs>
        <w:suppressAutoHyphens/>
        <w:jc w:val="both"/>
        <w:rPr>
          <w:rFonts w:ascii="Times" w:hAnsi="Times"/>
          <w:spacing w:val="-2"/>
        </w:rPr>
      </w:pPr>
      <w:r w:rsidRPr="00737526">
        <w:rPr>
          <w:rFonts w:ascii="Times" w:hAnsi="Times"/>
          <w:spacing w:val="-2"/>
        </w:rPr>
        <w:tab/>
      </w:r>
      <w:r w:rsidRPr="00737526">
        <w:rPr>
          <w:rFonts w:ascii="Times" w:hAnsi="Times"/>
          <w:b/>
          <w:spacing w:val="-2"/>
          <w:u w:val="single"/>
        </w:rPr>
        <w:t>Section 12.</w:t>
      </w:r>
      <w:r w:rsidRPr="00737526">
        <w:rPr>
          <w:rFonts w:ascii="Times" w:hAnsi="Times"/>
          <w:b/>
          <w:spacing w:val="-2"/>
        </w:rPr>
        <w:tab/>
      </w:r>
      <w:r w:rsidRPr="00737526">
        <w:rPr>
          <w:rFonts w:ascii="Times" w:hAnsi="Times"/>
          <w:spacing w:val="-2"/>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18E922A9" w14:textId="77777777" w:rsidR="008457DA" w:rsidRPr="00737526" w:rsidRDefault="008457DA" w:rsidP="008457DA">
      <w:pPr>
        <w:tabs>
          <w:tab w:val="left" w:pos="-720"/>
        </w:tabs>
        <w:suppressAutoHyphens/>
        <w:jc w:val="both"/>
        <w:rPr>
          <w:rFonts w:ascii="Times" w:hAnsi="Times"/>
          <w:spacing w:val="-2"/>
        </w:rPr>
      </w:pPr>
    </w:p>
    <w:p w14:paraId="2BD970B7" w14:textId="38D9AD2D" w:rsidR="008457DA" w:rsidRPr="00737526" w:rsidRDefault="008457DA" w:rsidP="008457DA">
      <w:pPr>
        <w:tabs>
          <w:tab w:val="left" w:pos="-720"/>
        </w:tabs>
        <w:suppressAutoHyphens/>
        <w:jc w:val="both"/>
        <w:rPr>
          <w:rFonts w:ascii="Times" w:hAnsi="Times"/>
          <w:spacing w:val="-2"/>
        </w:rPr>
      </w:pPr>
      <w:r w:rsidRPr="00737526">
        <w:rPr>
          <w:rFonts w:ascii="Times" w:hAnsi="Times"/>
          <w:spacing w:val="-2"/>
        </w:rPr>
        <w:lastRenderedPageBreak/>
        <w:tab/>
      </w:r>
      <w:r w:rsidRPr="00737526">
        <w:rPr>
          <w:rFonts w:ascii="Times" w:hAnsi="Times"/>
          <w:b/>
          <w:spacing w:val="-2"/>
          <w:u w:val="single"/>
        </w:rPr>
        <w:t>Section 13.</w:t>
      </w:r>
      <w:r w:rsidRPr="00737526">
        <w:rPr>
          <w:rFonts w:ascii="Times" w:hAnsi="Times"/>
          <w:spacing w:val="-2"/>
        </w:rPr>
        <w:t xml:space="preserve">  </w:t>
      </w:r>
      <w:r w:rsidRPr="00737526">
        <w:rPr>
          <w:rFonts w:ascii="Times" w:hAnsi="Times"/>
          <w:spacing w:val="-2"/>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7573DCE5" w14:textId="5C66E88A" w:rsidR="008457DA" w:rsidRPr="00737526" w:rsidRDefault="008457DA" w:rsidP="008457DA">
      <w:pPr>
        <w:tabs>
          <w:tab w:val="left" w:pos="-720"/>
        </w:tabs>
        <w:suppressAutoHyphens/>
        <w:jc w:val="both"/>
        <w:rPr>
          <w:rFonts w:ascii="Times" w:hAnsi="Times"/>
          <w:spacing w:val="-2"/>
        </w:rPr>
      </w:pPr>
      <w:r w:rsidRPr="00737526">
        <w:rPr>
          <w:rFonts w:ascii="Times" w:hAnsi="Times"/>
          <w:b/>
          <w:spacing w:val="-2"/>
        </w:rPr>
        <w:tab/>
      </w:r>
      <w:r w:rsidRPr="00737526">
        <w:rPr>
          <w:rFonts w:ascii="Times" w:hAnsi="Times"/>
          <w:b/>
          <w:spacing w:val="-2"/>
          <w:u w:val="single"/>
        </w:rPr>
        <w:t>Section 14.</w:t>
      </w:r>
      <w:r w:rsidRPr="00737526">
        <w:rPr>
          <w:rFonts w:ascii="Times" w:hAnsi="Times"/>
          <w:spacing w:val="-2"/>
        </w:rPr>
        <w:tab/>
        <w:t>The Township hereby covenants as follows:</w:t>
      </w:r>
    </w:p>
    <w:p w14:paraId="636343B8" w14:textId="4BEC0DE0" w:rsidR="008457DA" w:rsidRPr="00737526" w:rsidRDefault="008457DA" w:rsidP="008457DA">
      <w:pPr>
        <w:tabs>
          <w:tab w:val="left" w:pos="-720"/>
        </w:tabs>
        <w:suppressAutoHyphens/>
        <w:jc w:val="both"/>
        <w:rPr>
          <w:rFonts w:ascii="Times" w:hAnsi="Times"/>
          <w:spacing w:val="-2"/>
        </w:rPr>
      </w:pPr>
      <w:r w:rsidRPr="00737526">
        <w:rPr>
          <w:rFonts w:ascii="Times" w:hAnsi="Times"/>
          <w:spacing w:val="-2"/>
        </w:rPr>
        <w:tab/>
      </w:r>
      <w:r w:rsidRPr="00737526">
        <w:rPr>
          <w:rFonts w:ascii="Times" w:hAnsi="Times"/>
          <w:spacing w:val="-2"/>
        </w:rPr>
        <w:tab/>
        <w:t>(a)</w:t>
      </w:r>
      <w:r w:rsidRPr="00737526">
        <w:rPr>
          <w:rFonts w:ascii="Times" w:hAnsi="Times"/>
          <w:spacing w:val="-2"/>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r w:rsidR="00737526">
        <w:rPr>
          <w:rFonts w:ascii="Times" w:hAnsi="Times"/>
          <w:spacing w:val="-2"/>
        </w:rPr>
        <w:t xml:space="preserve"> and</w:t>
      </w:r>
    </w:p>
    <w:p w14:paraId="4716E451" w14:textId="70A3370F" w:rsidR="008457DA" w:rsidRPr="00737526" w:rsidRDefault="008457DA" w:rsidP="008457DA">
      <w:pPr>
        <w:tabs>
          <w:tab w:val="left" w:pos="-720"/>
        </w:tabs>
        <w:suppressAutoHyphens/>
        <w:jc w:val="both"/>
        <w:rPr>
          <w:rFonts w:ascii="Times" w:hAnsi="Times"/>
          <w:spacing w:val="-2"/>
        </w:rPr>
      </w:pPr>
      <w:r w:rsidRPr="00737526">
        <w:rPr>
          <w:rFonts w:ascii="Times" w:hAnsi="Times"/>
          <w:spacing w:val="-2"/>
        </w:rPr>
        <w:tab/>
      </w:r>
      <w:r w:rsidRPr="00737526">
        <w:rPr>
          <w:rFonts w:ascii="Times" w:hAnsi="Times"/>
          <w:spacing w:val="-2"/>
        </w:rPr>
        <w:tab/>
        <w:t>(b)</w:t>
      </w:r>
      <w:r w:rsidRPr="00737526">
        <w:rPr>
          <w:rFonts w:ascii="Times" w:hAnsi="Times"/>
          <w:spacing w:val="-2"/>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r w:rsidR="00737526">
        <w:rPr>
          <w:rFonts w:ascii="Times" w:hAnsi="Times"/>
          <w:spacing w:val="-2"/>
        </w:rPr>
        <w:t xml:space="preserve"> and</w:t>
      </w:r>
    </w:p>
    <w:p w14:paraId="7A5C8283" w14:textId="2F61CCB0" w:rsidR="008457DA" w:rsidRPr="00737526" w:rsidRDefault="008457DA" w:rsidP="008457DA">
      <w:pPr>
        <w:tabs>
          <w:tab w:val="left" w:pos="-720"/>
        </w:tabs>
        <w:suppressAutoHyphens/>
        <w:jc w:val="both"/>
        <w:rPr>
          <w:rFonts w:ascii="Times" w:hAnsi="Times"/>
          <w:spacing w:val="-2"/>
        </w:rPr>
      </w:pPr>
      <w:r w:rsidRPr="00737526">
        <w:rPr>
          <w:rFonts w:ascii="Times" w:hAnsi="Times"/>
          <w:spacing w:val="-2"/>
        </w:rPr>
        <w:tab/>
      </w:r>
      <w:r w:rsidRPr="00737526">
        <w:rPr>
          <w:rFonts w:ascii="Times" w:hAnsi="Times"/>
          <w:spacing w:val="-2"/>
        </w:rPr>
        <w:tab/>
        <w:t>(c)</w:t>
      </w:r>
      <w:r w:rsidRPr="00737526">
        <w:rPr>
          <w:rFonts w:ascii="Times" w:hAnsi="Times"/>
          <w:spacing w:val="-2"/>
        </w:rPr>
        <w:tab/>
        <w:t xml:space="preserve">it shall calculate or cause to be calculated and pay, when due, the </w:t>
      </w:r>
      <w:proofErr w:type="spellStart"/>
      <w:r w:rsidRPr="00737526">
        <w:rPr>
          <w:rFonts w:ascii="Times" w:hAnsi="Times"/>
          <w:spacing w:val="-2"/>
        </w:rPr>
        <w:t>rebatable</w:t>
      </w:r>
      <w:proofErr w:type="spellEnd"/>
      <w:r w:rsidRPr="00737526">
        <w:rPr>
          <w:rFonts w:ascii="Times" w:hAnsi="Times"/>
          <w:spacing w:val="-2"/>
        </w:rPr>
        <w:t xml:space="preserve"> arbitrage with respect to the "gross proceeds" (as such term is used in Section 148(f) of the Code) of the bonds or bond anticipation notes; </w:t>
      </w:r>
      <w:r w:rsidR="00737526">
        <w:rPr>
          <w:rFonts w:ascii="Times" w:hAnsi="Times"/>
          <w:spacing w:val="-2"/>
        </w:rPr>
        <w:t xml:space="preserve">and </w:t>
      </w:r>
    </w:p>
    <w:p w14:paraId="29E113FF" w14:textId="55F64943" w:rsidR="008457DA" w:rsidRPr="00737526" w:rsidRDefault="008457DA" w:rsidP="008457DA">
      <w:pPr>
        <w:tabs>
          <w:tab w:val="left" w:pos="-720"/>
        </w:tabs>
        <w:suppressAutoHyphens/>
        <w:jc w:val="both"/>
        <w:rPr>
          <w:rFonts w:ascii="Times" w:hAnsi="Times"/>
          <w:spacing w:val="-2"/>
        </w:rPr>
      </w:pPr>
      <w:r w:rsidRPr="00737526">
        <w:rPr>
          <w:rFonts w:ascii="Times" w:hAnsi="Times"/>
          <w:spacing w:val="-2"/>
        </w:rPr>
        <w:tab/>
      </w:r>
      <w:r w:rsidRPr="00737526">
        <w:rPr>
          <w:rFonts w:ascii="Times" w:hAnsi="Times"/>
          <w:spacing w:val="-2"/>
        </w:rPr>
        <w:tab/>
        <w:t>(d)</w:t>
      </w:r>
      <w:r w:rsidRPr="00737526">
        <w:rPr>
          <w:rFonts w:ascii="Times" w:hAnsi="Times"/>
          <w:spacing w:val="-2"/>
        </w:rPr>
        <w:tab/>
        <w:t>it shall timely file with the Internal Revenue Service, such information report or reports as may be required by Sections 148(f) and 149(e) of the Code; and</w:t>
      </w:r>
    </w:p>
    <w:p w14:paraId="47585CB2" w14:textId="64657A8F" w:rsidR="008457DA" w:rsidRPr="00737526" w:rsidRDefault="008457DA" w:rsidP="008457DA">
      <w:pPr>
        <w:tabs>
          <w:tab w:val="left" w:pos="-720"/>
        </w:tabs>
        <w:suppressAutoHyphens/>
        <w:jc w:val="both"/>
        <w:rPr>
          <w:rFonts w:ascii="Times" w:hAnsi="Times"/>
          <w:spacing w:val="-2"/>
        </w:rPr>
      </w:pPr>
      <w:r w:rsidRPr="00737526">
        <w:rPr>
          <w:rFonts w:ascii="Times" w:hAnsi="Times"/>
          <w:spacing w:val="-2"/>
        </w:rPr>
        <w:tab/>
      </w:r>
      <w:r w:rsidRPr="00737526">
        <w:rPr>
          <w:rFonts w:ascii="Times" w:hAnsi="Times"/>
          <w:spacing w:val="-2"/>
        </w:rPr>
        <w:tab/>
        <w:t>(e)</w:t>
      </w:r>
      <w:r w:rsidRPr="00737526">
        <w:rPr>
          <w:rFonts w:ascii="Times" w:hAnsi="Times"/>
          <w:spacing w:val="-2"/>
        </w:rPr>
        <w:tab/>
        <w:t>it shall take no action that would cause the bonds or bond anticipation notes to be "federally guaranteed" within the meaning of Section 149(b) of the Code.</w:t>
      </w:r>
    </w:p>
    <w:p w14:paraId="3A7B32BC" w14:textId="241BBD62" w:rsidR="008457DA" w:rsidRPr="00737526" w:rsidRDefault="008457DA" w:rsidP="008457DA">
      <w:pPr>
        <w:tabs>
          <w:tab w:val="left" w:pos="-720"/>
        </w:tabs>
        <w:suppressAutoHyphens/>
        <w:jc w:val="both"/>
        <w:rPr>
          <w:rFonts w:ascii="Times" w:hAnsi="Times"/>
          <w:spacing w:val="-2"/>
        </w:rPr>
      </w:pPr>
      <w:r w:rsidRPr="00737526">
        <w:rPr>
          <w:rFonts w:ascii="Times" w:hAnsi="Times"/>
          <w:b/>
          <w:spacing w:val="-2"/>
        </w:rPr>
        <w:tab/>
      </w:r>
      <w:r w:rsidRPr="00737526">
        <w:rPr>
          <w:rFonts w:ascii="Times" w:hAnsi="Times"/>
          <w:b/>
          <w:spacing w:val="-2"/>
          <w:u w:val="single"/>
        </w:rPr>
        <w:t>Section 15.</w:t>
      </w:r>
      <w:r w:rsidRPr="00737526">
        <w:rPr>
          <w:rFonts w:ascii="Times" w:hAnsi="Times"/>
          <w:spacing w:val="-2"/>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3B706CAC" w14:textId="573D0EA0" w:rsidR="008457DA" w:rsidRPr="00737526" w:rsidRDefault="008457DA" w:rsidP="008457DA">
      <w:pPr>
        <w:tabs>
          <w:tab w:val="left" w:pos="-720"/>
        </w:tabs>
        <w:suppressAutoHyphens/>
        <w:jc w:val="both"/>
        <w:rPr>
          <w:rFonts w:ascii="Times" w:hAnsi="Times"/>
          <w:spacing w:val="-2"/>
        </w:rPr>
      </w:pPr>
      <w:r w:rsidRPr="00737526">
        <w:rPr>
          <w:rFonts w:ascii="Times" w:hAnsi="Times"/>
          <w:b/>
          <w:spacing w:val="-2"/>
        </w:rPr>
        <w:tab/>
      </w:r>
      <w:r w:rsidRPr="00737526">
        <w:rPr>
          <w:rFonts w:ascii="Times" w:hAnsi="Times"/>
          <w:b/>
          <w:spacing w:val="-2"/>
          <w:u w:val="single"/>
        </w:rPr>
        <w:t>Section 16.</w:t>
      </w:r>
      <w:r w:rsidRPr="00737526">
        <w:rPr>
          <w:rFonts w:ascii="Times" w:hAnsi="Times"/>
          <w:spacing w:val="-2"/>
        </w:rPr>
        <w:tab/>
        <w:t>All ordinances, or parts of ordinances, inconsistent herewith are hereby repealed to the extent of such inconsistency.</w:t>
      </w:r>
    </w:p>
    <w:p w14:paraId="6305E3BD" w14:textId="77777777" w:rsidR="008457DA" w:rsidRPr="00737526" w:rsidRDefault="008457DA" w:rsidP="008457DA">
      <w:pPr>
        <w:tabs>
          <w:tab w:val="left" w:pos="-720"/>
        </w:tabs>
        <w:suppressAutoHyphens/>
        <w:jc w:val="both"/>
        <w:rPr>
          <w:rFonts w:ascii="Times" w:hAnsi="Times"/>
          <w:spacing w:val="-2"/>
        </w:rPr>
      </w:pPr>
      <w:r w:rsidRPr="00737526">
        <w:rPr>
          <w:rFonts w:ascii="Times" w:hAnsi="Times"/>
          <w:b/>
          <w:spacing w:val="-2"/>
        </w:rPr>
        <w:tab/>
      </w:r>
      <w:r w:rsidRPr="00737526">
        <w:rPr>
          <w:rFonts w:ascii="Times" w:hAnsi="Times"/>
          <w:b/>
          <w:spacing w:val="-2"/>
          <w:u w:val="single"/>
        </w:rPr>
        <w:t>Section 17.</w:t>
      </w:r>
      <w:r w:rsidRPr="00737526">
        <w:rPr>
          <w:rFonts w:ascii="Times" w:hAnsi="Times"/>
          <w:spacing w:val="-2"/>
        </w:rPr>
        <w:tab/>
        <w:t>In accordance with the Local Bond Law, this Bond Ordinance shall take effect twenty (20) days after the first publication thereof after final passage.</w:t>
      </w:r>
    </w:p>
    <w:p w14:paraId="0CC79105" w14:textId="77777777" w:rsidR="00473811" w:rsidRPr="00737526" w:rsidRDefault="00473811" w:rsidP="00EC439B">
      <w:pPr>
        <w:rPr>
          <w:rFonts w:ascii="Times New Roman" w:hAnsi="Times New Roman" w:cs="Times New Roman"/>
          <w:b/>
          <w:bCs/>
          <w14:ligatures w14:val="none"/>
        </w:rPr>
      </w:pPr>
    </w:p>
    <w:p w14:paraId="7CFB6135" w14:textId="77777777" w:rsidR="00473811" w:rsidRPr="00737526" w:rsidRDefault="00473811" w:rsidP="00EC439B">
      <w:pPr>
        <w:rPr>
          <w:rFonts w:ascii="Times New Roman" w:hAnsi="Times New Roman" w:cs="Times New Roman"/>
          <w:b/>
          <w:bCs/>
          <w14:ligatures w14:val="none"/>
        </w:rPr>
      </w:pPr>
    </w:p>
    <w:p w14:paraId="2231AAA3" w14:textId="77777777" w:rsidR="00473811" w:rsidRPr="00737526" w:rsidRDefault="00473811" w:rsidP="00EC439B">
      <w:pPr>
        <w:rPr>
          <w:rFonts w:ascii="Times New Roman" w:hAnsi="Times New Roman" w:cs="Times New Roman"/>
          <w:b/>
          <w:bCs/>
          <w14:ligatures w14:val="none"/>
        </w:rPr>
      </w:pPr>
    </w:p>
    <w:p w14:paraId="7AC6BB11" w14:textId="77777777" w:rsidR="008457DA" w:rsidRPr="00737526" w:rsidRDefault="008457DA" w:rsidP="008457DA">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14:ligatures w14:val="none"/>
        </w:rPr>
      </w:pPr>
      <w:r w:rsidRPr="00737526">
        <w:rPr>
          <w:rFonts w:ascii="Times New Roman" w:eastAsia="Times New Roman" w:hAnsi="Times New Roman" w:cs="Times New Roman"/>
          <w:b/>
          <w:spacing w:val="-3"/>
          <w14:ligatures w14:val="none"/>
        </w:rPr>
        <w:t>ATTEST:</w:t>
      </w:r>
      <w:r w:rsidRPr="00737526">
        <w:rPr>
          <w:rFonts w:ascii="Times New Roman" w:eastAsia="Times New Roman" w:hAnsi="Times New Roman" w:cs="Times New Roman"/>
          <w:bCs/>
          <w:spacing w:val="-3"/>
          <w14:ligatures w14:val="none"/>
        </w:rPr>
        <w:tab/>
      </w:r>
      <w:r w:rsidRPr="00737526">
        <w:rPr>
          <w:rFonts w:ascii="Times New Roman" w:eastAsia="Times New Roman" w:hAnsi="Times New Roman" w:cs="Times New Roman"/>
          <w:bCs/>
          <w:spacing w:val="-3"/>
          <w14:ligatures w14:val="none"/>
        </w:rPr>
        <w:tab/>
      </w:r>
      <w:r w:rsidRPr="00737526">
        <w:rPr>
          <w:rFonts w:ascii="Times New Roman" w:eastAsia="Times New Roman" w:hAnsi="Times New Roman" w:cs="Times New Roman"/>
          <w:bCs/>
          <w:spacing w:val="-3"/>
          <w14:ligatures w14:val="none"/>
        </w:rPr>
        <w:tab/>
      </w:r>
      <w:r w:rsidRPr="00737526">
        <w:rPr>
          <w:rFonts w:ascii="Times New Roman" w:eastAsia="Times New Roman" w:hAnsi="Times New Roman" w:cs="Times New Roman"/>
          <w:bCs/>
          <w:spacing w:val="-3"/>
          <w14:ligatures w14:val="none"/>
        </w:rPr>
        <w:tab/>
      </w:r>
      <w:r w:rsidRPr="00737526">
        <w:rPr>
          <w:rFonts w:ascii="Times New Roman" w:eastAsia="Times New Roman" w:hAnsi="Times New Roman" w:cs="Times New Roman"/>
          <w:bCs/>
          <w:spacing w:val="-3"/>
          <w14:ligatures w14:val="none"/>
        </w:rPr>
        <w:tab/>
      </w:r>
      <w:r w:rsidRPr="00737526">
        <w:rPr>
          <w:rFonts w:ascii="Times New Roman" w:eastAsia="Times New Roman" w:hAnsi="Times New Roman" w:cs="Times New Roman"/>
          <w:bCs/>
          <w:spacing w:val="-3"/>
          <w14:ligatures w14:val="none"/>
        </w:rPr>
        <w:tab/>
      </w:r>
      <w:r w:rsidRPr="00737526">
        <w:rPr>
          <w:rFonts w:ascii="Times New Roman" w:eastAsia="Times New Roman" w:hAnsi="Times New Roman" w:cs="Times New Roman"/>
          <w:b/>
          <w:spacing w:val="-3"/>
          <w14:ligatures w14:val="none"/>
        </w:rPr>
        <w:t>TOWNSHIP OF VOORHEES</w:t>
      </w:r>
    </w:p>
    <w:p w14:paraId="3503656D" w14:textId="77777777" w:rsidR="008457DA" w:rsidRPr="00737526" w:rsidRDefault="008457DA" w:rsidP="008457DA">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5E56CFF3" w14:textId="77777777" w:rsidR="008457DA" w:rsidRPr="00737526" w:rsidRDefault="008457DA" w:rsidP="008457DA">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437496D0" w14:textId="77777777" w:rsidR="008457DA" w:rsidRPr="00737526" w:rsidRDefault="008457DA" w:rsidP="008457DA">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737526">
        <w:rPr>
          <w:rFonts w:ascii="Times New Roman" w:eastAsia="Times New Roman" w:hAnsi="Times New Roman" w:cs="Times New Roman"/>
          <w:bCs/>
          <w:spacing w:val="-3"/>
          <w14:ligatures w14:val="none"/>
        </w:rPr>
        <w:t>_____________________________</w:t>
      </w:r>
      <w:r w:rsidRPr="00737526">
        <w:rPr>
          <w:rFonts w:ascii="Times New Roman" w:eastAsia="Times New Roman" w:hAnsi="Times New Roman" w:cs="Times New Roman"/>
          <w:bCs/>
          <w:spacing w:val="-3"/>
          <w14:ligatures w14:val="none"/>
        </w:rPr>
        <w:tab/>
      </w:r>
      <w:r w:rsidRPr="00737526">
        <w:rPr>
          <w:rFonts w:ascii="Times New Roman" w:eastAsia="Times New Roman" w:hAnsi="Times New Roman" w:cs="Times New Roman"/>
          <w:bCs/>
          <w:spacing w:val="-3"/>
          <w14:ligatures w14:val="none"/>
        </w:rPr>
        <w:tab/>
      </w:r>
      <w:r w:rsidRPr="00737526">
        <w:rPr>
          <w:rFonts w:ascii="Times New Roman" w:eastAsia="Times New Roman" w:hAnsi="Times New Roman" w:cs="Times New Roman"/>
          <w:bCs/>
          <w:spacing w:val="-3"/>
          <w14:ligatures w14:val="none"/>
        </w:rPr>
        <w:tab/>
        <w:t>____________________________</w:t>
      </w:r>
    </w:p>
    <w:p w14:paraId="6ACA74DD" w14:textId="77777777" w:rsidR="008457DA" w:rsidRPr="00737526" w:rsidRDefault="008457DA" w:rsidP="008457DA">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737526">
        <w:rPr>
          <w:rFonts w:ascii="Times New Roman" w:eastAsia="Times New Roman" w:hAnsi="Times New Roman" w:cs="Times New Roman"/>
          <w:bCs/>
          <w:spacing w:val="-3"/>
          <w14:ligatures w14:val="none"/>
        </w:rPr>
        <w:t>Dee Ober, RMC, Township Clerk</w:t>
      </w:r>
      <w:r w:rsidRPr="00737526">
        <w:rPr>
          <w:rFonts w:ascii="Times New Roman" w:eastAsia="Times New Roman" w:hAnsi="Times New Roman" w:cs="Times New Roman"/>
          <w:bCs/>
          <w:spacing w:val="-3"/>
          <w14:ligatures w14:val="none"/>
        </w:rPr>
        <w:tab/>
      </w:r>
      <w:r w:rsidRPr="00737526">
        <w:rPr>
          <w:rFonts w:ascii="Times New Roman" w:eastAsia="Times New Roman" w:hAnsi="Times New Roman" w:cs="Times New Roman"/>
          <w:bCs/>
          <w:spacing w:val="-3"/>
          <w14:ligatures w14:val="none"/>
        </w:rPr>
        <w:tab/>
      </w:r>
      <w:r w:rsidRPr="00737526">
        <w:rPr>
          <w:rFonts w:ascii="Times New Roman" w:eastAsia="Times New Roman" w:hAnsi="Times New Roman" w:cs="Times New Roman"/>
          <w:bCs/>
          <w:spacing w:val="-3"/>
          <w14:ligatures w14:val="none"/>
        </w:rPr>
        <w:tab/>
        <w:t>By:  Michael R. Mignogna, Mayor</w:t>
      </w:r>
    </w:p>
    <w:p w14:paraId="73F2312D" w14:textId="77777777" w:rsidR="008457DA" w:rsidRPr="00737526" w:rsidRDefault="008457DA" w:rsidP="008457DA">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2D5584F5" w14:textId="77777777" w:rsidR="008457DA" w:rsidRPr="00737526" w:rsidRDefault="008457DA" w:rsidP="008457DA">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44DA7D5A" w14:textId="77777777" w:rsidR="008457DA" w:rsidRPr="00737526" w:rsidRDefault="008457DA" w:rsidP="008457DA">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14:ligatures w14:val="none"/>
        </w:rPr>
      </w:pPr>
      <w:r w:rsidRPr="00737526">
        <w:rPr>
          <w:rFonts w:ascii="Times New Roman" w:eastAsia="Times New Roman" w:hAnsi="Times New Roman" w:cs="Times New Roman"/>
          <w:b/>
          <w:bCs/>
          <w:spacing w:val="-3"/>
          <w14:ligatures w14:val="none"/>
        </w:rPr>
        <w:tab/>
      </w:r>
      <w:r w:rsidRPr="00737526">
        <w:rPr>
          <w:rFonts w:ascii="Times New Roman" w:eastAsia="Times New Roman" w:hAnsi="Times New Roman" w:cs="Times New Roman"/>
          <w:b/>
          <w:bCs/>
          <w:spacing w:val="-3"/>
          <w14:ligatures w14:val="none"/>
        </w:rPr>
        <w:tab/>
      </w:r>
      <w:r w:rsidRPr="00737526">
        <w:rPr>
          <w:rFonts w:ascii="Times New Roman" w:eastAsia="Times New Roman" w:hAnsi="Times New Roman" w:cs="Times New Roman"/>
          <w:b/>
          <w:bCs/>
          <w:spacing w:val="-3"/>
          <w14:ligatures w14:val="none"/>
        </w:rPr>
        <w:tab/>
      </w:r>
      <w:r w:rsidRPr="00737526">
        <w:rPr>
          <w:rFonts w:ascii="Times New Roman" w:eastAsia="Times New Roman" w:hAnsi="Times New Roman" w:cs="Times New Roman"/>
          <w:b/>
          <w:bCs/>
          <w:spacing w:val="-3"/>
          <w14:ligatures w14:val="none"/>
        </w:rPr>
        <w:tab/>
      </w:r>
      <w:r w:rsidRPr="00737526">
        <w:rPr>
          <w:rFonts w:ascii="Times New Roman" w:eastAsia="Times New Roman" w:hAnsi="Times New Roman" w:cs="Times New Roman"/>
          <w:b/>
          <w:bCs/>
          <w:spacing w:val="-3"/>
          <w14:ligatures w14:val="none"/>
        </w:rPr>
        <w:tab/>
      </w:r>
      <w:r w:rsidRPr="00737526">
        <w:rPr>
          <w:rFonts w:ascii="Times New Roman" w:eastAsia="Times New Roman" w:hAnsi="Times New Roman" w:cs="Times New Roman"/>
          <w:b/>
          <w:bCs/>
          <w:spacing w:val="-3"/>
          <w14:ligatures w14:val="none"/>
        </w:rPr>
        <w:tab/>
      </w:r>
      <w:r w:rsidRPr="00737526">
        <w:rPr>
          <w:rFonts w:ascii="Times New Roman" w:eastAsia="Times New Roman" w:hAnsi="Times New Roman" w:cs="Times New Roman"/>
          <w:b/>
          <w:bCs/>
          <w:spacing w:val="-3"/>
          <w14:ligatures w14:val="none"/>
        </w:rPr>
        <w:tab/>
      </w:r>
    </w:p>
    <w:p w14:paraId="0D07B114" w14:textId="094146E0" w:rsidR="008457DA" w:rsidRPr="00737526" w:rsidRDefault="008457DA" w:rsidP="008457D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737526">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introduced by the Mayor and Township Committee at their meeting of May </w:t>
      </w:r>
      <w:r w:rsidR="00737526">
        <w:rPr>
          <w:rFonts w:ascii="Times New Roman" w:eastAsia="Times New Roman" w:hAnsi="Times New Roman" w:cs="Times New Roman"/>
          <w:spacing w:val="-3"/>
          <w14:ligatures w14:val="none"/>
        </w:rPr>
        <w:t>22</w:t>
      </w:r>
      <w:r w:rsidRPr="00737526">
        <w:rPr>
          <w:rFonts w:ascii="Times New Roman" w:eastAsia="Times New Roman" w:hAnsi="Times New Roman" w:cs="Times New Roman"/>
          <w:spacing w:val="-3"/>
          <w14:ligatures w14:val="none"/>
        </w:rPr>
        <w:t>, 2023, held at the Voorhees Township Municipal Building.</w:t>
      </w:r>
    </w:p>
    <w:p w14:paraId="7B20F566" w14:textId="77777777" w:rsidR="008457DA" w:rsidRPr="00737526" w:rsidRDefault="008457DA" w:rsidP="008457D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70156E54" w14:textId="77777777" w:rsidR="008457DA" w:rsidRPr="00737526" w:rsidRDefault="008457DA" w:rsidP="008457DA">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0136720C" w14:textId="77777777" w:rsidR="008457DA" w:rsidRPr="00737526" w:rsidRDefault="008457DA" w:rsidP="008457DA">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737526">
        <w:rPr>
          <w:rFonts w:ascii="Times New Roman" w:eastAsia="Times New Roman" w:hAnsi="Times New Roman" w:cs="Times New Roman"/>
          <w:bCs/>
          <w:spacing w:val="-3"/>
          <w14:ligatures w14:val="none"/>
        </w:rPr>
        <w:t>INTRODUCED: May 22, 2023</w:t>
      </w:r>
    </w:p>
    <w:p w14:paraId="20C1EEA2" w14:textId="77777777" w:rsidR="008457DA" w:rsidRPr="00737526" w:rsidRDefault="008457DA" w:rsidP="008457DA">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r w:rsidRPr="00737526">
        <w:rPr>
          <w:rFonts w:ascii="Times New Roman" w:eastAsia="Times New Roman" w:hAnsi="Times New Roman" w:cs="Times New Roman"/>
          <w:bCs/>
          <w:spacing w:val="-3"/>
          <w14:ligatures w14:val="none"/>
        </w:rPr>
        <w:t>ADOPTED:</w:t>
      </w:r>
    </w:p>
    <w:p w14:paraId="54600C69" w14:textId="77777777" w:rsidR="00473811" w:rsidRDefault="00473811" w:rsidP="00EC439B">
      <w:pPr>
        <w:rPr>
          <w:rFonts w:ascii="Times New Roman" w:hAnsi="Times New Roman" w:cs="Times New Roman"/>
          <w:b/>
          <w:bCs/>
          <w14:ligatures w14:val="none"/>
        </w:rPr>
      </w:pPr>
    </w:p>
    <w:p w14:paraId="511769C7" w14:textId="77777777" w:rsidR="00473811" w:rsidRDefault="00473811" w:rsidP="00EC439B">
      <w:pPr>
        <w:rPr>
          <w:rFonts w:ascii="Times New Roman" w:hAnsi="Times New Roman" w:cs="Times New Roman"/>
          <w:b/>
          <w:bCs/>
          <w14:ligatures w14:val="none"/>
        </w:rPr>
      </w:pPr>
    </w:p>
    <w:p w14:paraId="18320BD9" w14:textId="77777777" w:rsidR="00473811" w:rsidRDefault="00473811" w:rsidP="00EC439B">
      <w:pPr>
        <w:rPr>
          <w:rFonts w:ascii="Times New Roman" w:hAnsi="Times New Roman" w:cs="Times New Roman"/>
          <w:b/>
          <w:bCs/>
          <w14:ligatures w14:val="none"/>
        </w:rPr>
      </w:pPr>
    </w:p>
    <w:p w14:paraId="58E0709E" w14:textId="77777777" w:rsidR="00473811" w:rsidRDefault="00473811" w:rsidP="00EC439B">
      <w:pPr>
        <w:rPr>
          <w:rFonts w:ascii="Times New Roman" w:hAnsi="Times New Roman" w:cs="Times New Roman"/>
          <w:b/>
          <w:bCs/>
          <w14:ligatures w14:val="none"/>
        </w:rPr>
      </w:pPr>
    </w:p>
    <w:p w14:paraId="70AB758B" w14:textId="77777777" w:rsidR="00473811" w:rsidRDefault="00473811" w:rsidP="00EC439B">
      <w:pPr>
        <w:rPr>
          <w:rFonts w:ascii="Times New Roman" w:hAnsi="Times New Roman" w:cs="Times New Roman"/>
          <w:b/>
          <w:bCs/>
          <w14:ligatures w14:val="none"/>
        </w:rPr>
      </w:pPr>
    </w:p>
    <w:p w14:paraId="4F041293" w14:textId="77777777" w:rsidR="00473811" w:rsidRDefault="00473811" w:rsidP="00EC439B">
      <w:pPr>
        <w:rPr>
          <w:rFonts w:ascii="Times New Roman" w:hAnsi="Times New Roman" w:cs="Times New Roman"/>
          <w:b/>
          <w:bCs/>
          <w14:ligatures w14:val="none"/>
        </w:rPr>
      </w:pPr>
    </w:p>
    <w:p w14:paraId="05A81CA0" w14:textId="419C4EDF" w:rsidR="00EC439B" w:rsidRPr="00FF460A" w:rsidRDefault="00EC439B" w:rsidP="00EC439B">
      <w:pPr>
        <w:rPr>
          <w:rFonts w:ascii="Times New Roman" w:hAnsi="Times New Roman" w:cs="Times New Roman"/>
          <w:b/>
          <w:bCs/>
          <w14:ligatures w14:val="none"/>
        </w:rPr>
      </w:pPr>
      <w:r w:rsidRPr="00FF460A">
        <w:rPr>
          <w:rFonts w:ascii="Times New Roman" w:hAnsi="Times New Roman" w:cs="Times New Roman"/>
          <w:b/>
          <w:bCs/>
          <w14:ligatures w14:val="none"/>
        </w:rPr>
        <w:lastRenderedPageBreak/>
        <w:t xml:space="preserve">RESOLUTION NO. </w:t>
      </w:r>
      <w:r w:rsidR="00694421">
        <w:rPr>
          <w:rFonts w:ascii="Times New Roman" w:hAnsi="Times New Roman" w:cs="Times New Roman"/>
          <w:b/>
          <w:bCs/>
          <w14:ligatures w14:val="none"/>
        </w:rPr>
        <w:t>155-23</w:t>
      </w:r>
    </w:p>
    <w:p w14:paraId="1D5ECF57" w14:textId="77777777" w:rsidR="00EC439B" w:rsidRPr="00FF460A" w:rsidRDefault="00EC439B" w:rsidP="00EC439B">
      <w:pPr>
        <w:rPr>
          <w:rFonts w:ascii="Times New Roman" w:hAnsi="Times New Roman" w:cs="Times New Roman"/>
          <w14:ligatures w14:val="none"/>
        </w:rPr>
      </w:pPr>
    </w:p>
    <w:p w14:paraId="5944EC55" w14:textId="77777777" w:rsidR="00EC439B" w:rsidRPr="00FF460A" w:rsidRDefault="00EC439B" w:rsidP="00EC439B">
      <w:pPr>
        <w:spacing w:after="0" w:line="240" w:lineRule="auto"/>
        <w:jc w:val="center"/>
        <w:rPr>
          <w:rFonts w:ascii="Times New Roman" w:eastAsia="Calibri" w:hAnsi="Times New Roman" w:cs="Times New Roman"/>
          <w:b/>
          <w:bCs/>
          <w14:ligatures w14:val="none"/>
        </w:rPr>
      </w:pPr>
      <w:r w:rsidRPr="00FF460A">
        <w:rPr>
          <w:rFonts w:ascii="Times New Roman" w:eastAsia="Calibri" w:hAnsi="Times New Roman" w:cs="Times New Roman"/>
          <w:b/>
          <w:bCs/>
          <w14:ligatures w14:val="none"/>
        </w:rPr>
        <w:t>RESOLUTION MEMORIALIZING EXECUTIVE SESSION</w:t>
      </w:r>
    </w:p>
    <w:p w14:paraId="442B6DC4" w14:textId="77777777" w:rsidR="00EC439B" w:rsidRPr="00FF460A" w:rsidRDefault="00EC439B" w:rsidP="00EC439B">
      <w:pPr>
        <w:spacing w:after="0" w:line="240" w:lineRule="auto"/>
        <w:jc w:val="both"/>
        <w:rPr>
          <w:rFonts w:ascii="Times New Roman" w:eastAsia="Calibri" w:hAnsi="Times New Roman" w:cs="Times New Roman"/>
          <w:b/>
          <w:bCs/>
          <w14:ligatures w14:val="none"/>
        </w:rPr>
      </w:pPr>
    </w:p>
    <w:p w14:paraId="511EDFD4" w14:textId="77777777" w:rsidR="00EC439B" w:rsidRPr="00FF460A" w:rsidRDefault="00EC439B" w:rsidP="00EC439B">
      <w:pPr>
        <w:spacing w:after="0" w:line="240" w:lineRule="auto"/>
        <w:jc w:val="both"/>
        <w:rPr>
          <w:rFonts w:ascii="Times New Roman" w:eastAsia="Calibri" w:hAnsi="Times New Roman" w:cs="Times New Roman"/>
          <w:b/>
          <w:bCs/>
          <w14:ligatures w14:val="none"/>
        </w:rPr>
      </w:pPr>
    </w:p>
    <w:p w14:paraId="287DA9E0" w14:textId="77777777" w:rsidR="00EC439B" w:rsidRPr="00FF460A" w:rsidRDefault="00EC439B" w:rsidP="00EC439B">
      <w:pPr>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WHEREAS, </w:t>
      </w:r>
      <w:r w:rsidRPr="00FF460A">
        <w:rPr>
          <w:rFonts w:ascii="Times New Roman" w:eastAsia="Calibri" w:hAnsi="Times New Roman" w:cs="Times New Roman"/>
          <w14:ligatures w14:val="none"/>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77EAB264" w14:textId="13BC1802" w:rsidR="00EC439B" w:rsidRPr="00FF460A" w:rsidRDefault="00EC439B" w:rsidP="00EC439B">
      <w:pPr>
        <w:spacing w:after="0" w:line="360" w:lineRule="auto"/>
        <w:jc w:val="both"/>
        <w:rPr>
          <w:rFonts w:ascii="Times New Roman" w:eastAsia="Calibri" w:hAnsi="Times New Roman" w:cs="Times New Roman"/>
          <w:b/>
          <w:bCs/>
          <w14:ligatures w14:val="none"/>
        </w:rPr>
      </w:pPr>
      <w:r w:rsidRPr="00FF460A">
        <w:rPr>
          <w:rFonts w:ascii="Times New Roman" w:eastAsia="Calibri" w:hAnsi="Times New Roman" w:cs="Times New Roman"/>
          <w:b/>
          <w:bCs/>
          <w14:ligatures w14:val="none"/>
        </w:rPr>
        <w:tab/>
        <w:t xml:space="preserve">WHEREAS, </w:t>
      </w:r>
      <w:r w:rsidRPr="00FF460A">
        <w:rPr>
          <w:rFonts w:ascii="Times New Roman" w:eastAsia="Calibri" w:hAnsi="Times New Roman" w:cs="Times New Roman"/>
          <w14:ligatures w14:val="none"/>
        </w:rPr>
        <w:t xml:space="preserve">the Township of Voorhees has determined that certain issues set forth below are permitted by N.J.S.A. 10:4-12(b) to be discussed without the public in attendance were discussed during an Executive Session held on </w:t>
      </w:r>
      <w:r w:rsidR="003D7F4A">
        <w:rPr>
          <w:rFonts w:ascii="Times New Roman" w:eastAsia="Calibri" w:hAnsi="Times New Roman" w:cs="Times New Roman"/>
          <w14:ligatures w14:val="none"/>
        </w:rPr>
        <w:t>May 8</w:t>
      </w:r>
      <w:r w:rsidRPr="00FF460A">
        <w:rPr>
          <w:rFonts w:ascii="Times New Roman" w:eastAsia="Calibri" w:hAnsi="Times New Roman" w:cs="Times New Roman"/>
          <w14:ligatures w14:val="none"/>
        </w:rPr>
        <w:t>, 2023, at approximately 6:30 p.m.; and</w:t>
      </w:r>
    </w:p>
    <w:p w14:paraId="01CA9321" w14:textId="77777777" w:rsidR="00EC439B" w:rsidRPr="00FF460A" w:rsidRDefault="00EC439B" w:rsidP="00EC439B">
      <w:pPr>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WHEREAS</w:t>
      </w:r>
      <w:r w:rsidRPr="00FF460A">
        <w:rPr>
          <w:rFonts w:ascii="Times New Roman" w:eastAsia="Calibri" w:hAnsi="Times New Roman" w:cs="Times New Roman"/>
          <w14:ligatures w14:val="none"/>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537B0293" w14:textId="77777777" w:rsidR="00EC439B" w:rsidRPr="00FF460A" w:rsidRDefault="00EC439B" w:rsidP="00EC439B">
      <w:pPr>
        <w:spacing w:after="0" w:line="360" w:lineRule="auto"/>
        <w:jc w:val="both"/>
        <w:rPr>
          <w:rFonts w:ascii="Times New Roman" w:eastAsia="Calibri" w:hAnsi="Times New Roman" w:cs="Times New Roman"/>
          <w:b/>
          <w:bCs/>
          <w14:ligatures w14:val="none"/>
        </w:rPr>
      </w:pPr>
    </w:p>
    <w:p w14:paraId="311E93FA" w14:textId="77777777" w:rsidR="00EC439B" w:rsidRPr="00FF460A" w:rsidRDefault="008E4060" w:rsidP="00EC439B">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0C54C2F8">
          <v:rect id="Rectangle 9"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33F04A22" w14:textId="77777777" w:rsidR="00EC439B" w:rsidRDefault="00EC439B" w:rsidP="00EC439B">
                  <w:pPr>
                    <w:jc w:val="center"/>
                  </w:pPr>
                </w:p>
              </w:txbxContent>
            </v:textbox>
            <w10:wrap type="square"/>
            <w10:anchorlock/>
          </v:rect>
        </w:pict>
      </w:r>
      <w:r w:rsidR="00EC439B" w:rsidRPr="00FF460A">
        <w:rPr>
          <w:rFonts w:ascii="Times New Roman" w:eastAsia="Times New Roman" w:hAnsi="Times New Roman" w:cs="Times New Roman"/>
          <w:bCs/>
          <w:sz w:val="24"/>
          <w:szCs w:val="24"/>
          <w14:ligatures w14:val="none"/>
        </w:rPr>
        <w:t>“(1) Any matter which, by express provision of Federal law, State statute or rule of court shall be rendered confidential or excluded from public discussion</w:t>
      </w:r>
      <w:r w:rsidR="00EC439B" w:rsidRPr="00FF460A">
        <w:rPr>
          <w:rFonts w:ascii="Times New Roman" w:eastAsia="Times New Roman" w:hAnsi="Times New Roman" w:cs="Times New Roman"/>
          <w:sz w:val="24"/>
          <w:szCs w:val="24"/>
          <w14:ligatures w14:val="none"/>
        </w:rPr>
        <w:t xml:space="preserve">.”  The legal citation to the provision(s) at issue is: and the nature of the matter, described as specifically as possible without undermining the need for confidentiality is; </w:t>
      </w:r>
    </w:p>
    <w:p w14:paraId="7D1FAEBD" w14:textId="77777777" w:rsidR="00EC439B" w:rsidRPr="00FF460A" w:rsidRDefault="00EC439B" w:rsidP="00EC439B">
      <w:pPr>
        <w:tabs>
          <w:tab w:val="left" w:leader="underscore" w:pos="781"/>
        </w:tabs>
        <w:spacing w:after="0" w:line="240" w:lineRule="auto"/>
        <w:jc w:val="center"/>
        <w:rPr>
          <w:rFonts w:ascii="Times New Roman" w:eastAsia="Calibri" w:hAnsi="Times New Roman" w:cs="Times New Roman"/>
          <w:sz w:val="24"/>
          <w:szCs w:val="24"/>
          <w14:ligatures w14:val="none"/>
        </w:rPr>
      </w:pPr>
    </w:p>
    <w:p w14:paraId="437F8F75" w14:textId="77777777" w:rsidR="00EC439B" w:rsidRPr="00FF460A" w:rsidRDefault="008E4060" w:rsidP="00EC439B">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2AC8625C">
          <v:rect id="Rectangle 8"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7D80DC9A" w14:textId="77777777" w:rsidR="00EC439B" w:rsidRDefault="00EC439B" w:rsidP="00EC439B"/>
              </w:txbxContent>
            </v:textbox>
            <w10:wrap type="square"/>
            <w10:anchorlock/>
          </v:rect>
        </w:pict>
      </w:r>
      <w:r w:rsidR="00EC439B" w:rsidRPr="00FF460A">
        <w:rPr>
          <w:rFonts w:ascii="Times New Roman" w:eastAsia="Times New Roman" w:hAnsi="Times New Roman" w:cs="Times New Roman"/>
          <w:sz w:val="24"/>
          <w:szCs w:val="24"/>
          <w14:ligatures w14:val="none"/>
        </w:rPr>
        <w:t>“(</w:t>
      </w:r>
      <w:r w:rsidR="00EC439B" w:rsidRPr="00FF460A">
        <w:rPr>
          <w:rFonts w:ascii="Times New Roman" w:eastAsia="Times New Roman" w:hAnsi="Times New Roman" w:cs="Times New Roman"/>
          <w:bCs/>
          <w:sz w:val="24"/>
          <w:szCs w:val="24"/>
          <w14:ligatures w14:val="none"/>
        </w:rPr>
        <w:t>2) Any matter in which the release of information would impair a right to receive funds from the federal government.</w:t>
      </w:r>
      <w:r w:rsidR="00EC439B" w:rsidRPr="00FF460A">
        <w:rPr>
          <w:rFonts w:ascii="Times New Roman" w:eastAsia="Times New Roman" w:hAnsi="Times New Roman" w:cs="Times New Roman"/>
          <w:sz w:val="24"/>
          <w:szCs w:val="24"/>
          <w14:ligatures w14:val="none"/>
        </w:rPr>
        <w:t>” The nature of the matter, described as specifically as possible without undermining the need for confidentiality is;</w:t>
      </w:r>
    </w:p>
    <w:p w14:paraId="0FAF4CA8" w14:textId="77777777" w:rsidR="00EC439B" w:rsidRPr="00FF460A" w:rsidRDefault="00EC439B" w:rsidP="00EC439B">
      <w:pPr>
        <w:tabs>
          <w:tab w:val="left" w:leader="underscore" w:pos="781"/>
        </w:tabs>
        <w:spacing w:after="0" w:line="240" w:lineRule="auto"/>
        <w:jc w:val="center"/>
        <w:rPr>
          <w:rFonts w:ascii="Times New Roman" w:eastAsia="Calibri" w:hAnsi="Times New Roman" w:cs="Times New Roman"/>
          <w:sz w:val="24"/>
          <w:szCs w:val="24"/>
          <w14:ligatures w14:val="none"/>
        </w:rPr>
      </w:pPr>
    </w:p>
    <w:p w14:paraId="531C71A4" w14:textId="77777777" w:rsidR="00EC439B" w:rsidRPr="00FF460A" w:rsidRDefault="008E4060" w:rsidP="00EC439B">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64723B16">
          <v:rect id="Rectangle 7" o:spid="_x0000_s1028" style="position:absolute;left:0;text-align:left;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w:r>
      <w:r w:rsidR="00EC439B" w:rsidRPr="00FF460A">
        <w:rPr>
          <w:rFonts w:ascii="Times New Roman" w:eastAsia="Times New Roman" w:hAnsi="Times New Roman" w:cs="Times New Roman"/>
          <w:sz w:val="24"/>
          <w:szCs w:val="24"/>
          <w14:ligatures w14:val="none"/>
        </w:rPr>
        <w:t>“</w:t>
      </w:r>
      <w:r w:rsidR="00EC439B" w:rsidRPr="00FF460A">
        <w:rPr>
          <w:rFonts w:ascii="Times New Roman" w:eastAsia="Times New Roman" w:hAnsi="Times New Roman" w:cs="Times New Roman"/>
          <w:bCs/>
          <w:sz w:val="24"/>
          <w:szCs w:val="24"/>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00EC439B" w:rsidRPr="00FF460A">
        <w:rPr>
          <w:rFonts w:ascii="Times New Roman" w:eastAsia="Times New Roman" w:hAnsi="Times New Roman" w:cs="Times New Roman"/>
          <w:sz w:val="24"/>
          <w:szCs w:val="24"/>
          <w14:ligatures w14:val="none"/>
        </w:rPr>
        <w:t>”  The nature of the matter, described as specifically as possible without undermining the need for confidentiality is:</w:t>
      </w:r>
    </w:p>
    <w:p w14:paraId="05408BA8" w14:textId="77777777" w:rsidR="00EC439B" w:rsidRPr="00FF460A" w:rsidRDefault="00EC439B" w:rsidP="00EC439B">
      <w:pPr>
        <w:spacing w:after="0" w:line="240" w:lineRule="auto"/>
        <w:jc w:val="both"/>
        <w:rPr>
          <w:rFonts w:ascii="Times New Roman" w:eastAsia="Calibri" w:hAnsi="Times New Roman" w:cs="Times New Roman"/>
          <w:b/>
          <w:bCs/>
          <w:sz w:val="24"/>
          <w:szCs w:val="24"/>
          <w14:ligatures w14:val="none"/>
        </w:rPr>
      </w:pPr>
    </w:p>
    <w:p w14:paraId="183A4ECD" w14:textId="77777777" w:rsidR="00EC439B" w:rsidRPr="00FF460A" w:rsidRDefault="008E4060" w:rsidP="00EC439B">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0D51A8C4">
          <v:rect id="Rectangle 6" o:spid="_x0000_s1029" style="position:absolute;left:0;text-align:left;margin-left:-2.55pt;margin-top:.6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203200D6" w14:textId="77777777" w:rsidR="00EC439B" w:rsidRPr="00F953E8" w:rsidRDefault="00EC439B" w:rsidP="00EC439B">
                  <w:pPr>
                    <w:rPr>
                      <w:sz w:val="32"/>
                      <w:szCs w:val="32"/>
                    </w:rPr>
                  </w:pPr>
                </w:p>
              </w:txbxContent>
            </v:textbox>
            <w10:wrap type="square"/>
            <w10:anchorlock/>
          </v:rect>
        </w:pict>
      </w:r>
      <w:r w:rsidR="00EC439B" w:rsidRPr="00FF460A">
        <w:rPr>
          <w:rFonts w:ascii="Times New Roman" w:eastAsia="Times New Roman" w:hAnsi="Times New Roman" w:cs="Times New Roman"/>
          <w:sz w:val="24"/>
          <w:szCs w:val="24"/>
          <w14:ligatures w14:val="none"/>
        </w:rPr>
        <w:t>“</w:t>
      </w:r>
      <w:r w:rsidR="00EC439B" w:rsidRPr="00FF460A">
        <w:rPr>
          <w:rFonts w:ascii="Times New Roman" w:eastAsia="Times New Roman" w:hAnsi="Times New Roman" w:cs="Times New Roman"/>
          <w:bCs/>
          <w:sz w:val="24"/>
          <w:szCs w:val="24"/>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00EC439B" w:rsidRPr="00FF460A">
        <w:rPr>
          <w:rFonts w:ascii="Times New Roman" w:eastAsia="Times New Roman" w:hAnsi="Times New Roman" w:cs="Times New Roman"/>
          <w:sz w:val="24"/>
          <w:szCs w:val="24"/>
          <w14:ligatures w14:val="none"/>
        </w:rPr>
        <w:t xml:space="preserve">” The collective bargaining contract(s) discussed are between the public body and the: </w:t>
      </w:r>
    </w:p>
    <w:p w14:paraId="0FEDCCBE" w14:textId="77777777" w:rsidR="00EC439B" w:rsidRPr="00FF460A" w:rsidRDefault="00EC439B" w:rsidP="00EC439B">
      <w:pPr>
        <w:widowControl w:val="0"/>
        <w:autoSpaceDE w:val="0"/>
        <w:autoSpaceDN w:val="0"/>
        <w:spacing w:after="0" w:line="240" w:lineRule="auto"/>
        <w:ind w:left="990"/>
        <w:jc w:val="both"/>
        <w:rPr>
          <w:rFonts w:ascii="Times New Roman" w:eastAsia="Times New Roman" w:hAnsi="Times New Roman" w:cs="Times New Roman"/>
          <w:b/>
          <w:i/>
          <w:sz w:val="24"/>
          <w:szCs w:val="24"/>
          <w14:ligatures w14:val="none"/>
        </w:rPr>
      </w:pPr>
    </w:p>
    <w:p w14:paraId="30D44654" w14:textId="77777777" w:rsidR="00EC439B" w:rsidRPr="00FF460A" w:rsidRDefault="008E4060" w:rsidP="00EC439B">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10C41EA7">
          <v:rect id="Rectangle 5" o:spid="_x0000_s1030" style="position:absolute;left:0;text-align:left;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52FDCE50" w14:textId="77777777" w:rsidR="00EC439B" w:rsidRPr="002472B7" w:rsidRDefault="00EC439B" w:rsidP="00EC439B">
                  <w:pPr>
                    <w:rPr>
                      <w:sz w:val="32"/>
                      <w:szCs w:val="32"/>
                    </w:rPr>
                  </w:pPr>
                </w:p>
              </w:txbxContent>
            </v:textbox>
            <w10:wrap type="square"/>
            <w10:anchorlock/>
          </v:rect>
        </w:pict>
      </w:r>
      <w:r w:rsidR="00EC439B" w:rsidRPr="00FF460A">
        <w:rPr>
          <w:rFonts w:ascii="Times New Roman" w:eastAsia="Times New Roman" w:hAnsi="Times New Roman" w:cs="Times New Roman"/>
          <w:sz w:val="24"/>
          <w:szCs w:val="24"/>
          <w14:ligatures w14:val="none"/>
        </w:rPr>
        <w:t>“</w:t>
      </w:r>
      <w:r w:rsidR="00EC439B" w:rsidRPr="00FF460A">
        <w:rPr>
          <w:rFonts w:ascii="Times New Roman" w:eastAsia="Times New Roman" w:hAnsi="Times New Roman" w:cs="Times New Roman"/>
          <w:bCs/>
          <w:sz w:val="24"/>
          <w:szCs w:val="24"/>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00EC439B" w:rsidRPr="00FF460A">
        <w:rPr>
          <w:rFonts w:ascii="Times New Roman" w:eastAsia="Times New Roman" w:hAnsi="Times New Roman" w:cs="Times New Roman"/>
          <w:sz w:val="24"/>
          <w:szCs w:val="24"/>
          <w14:ligatures w14:val="none"/>
        </w:rPr>
        <w:t xml:space="preserve">.”  The nature of the matter, described as specifically as possible without undermining the need for confidentiality is: </w:t>
      </w:r>
    </w:p>
    <w:p w14:paraId="5A9ACBEC" w14:textId="77777777" w:rsidR="00EC439B" w:rsidRPr="00FF460A" w:rsidRDefault="00EC439B" w:rsidP="00EC439B">
      <w:pPr>
        <w:widowControl w:val="0"/>
        <w:autoSpaceDE w:val="0"/>
        <w:autoSpaceDN w:val="0"/>
        <w:spacing w:after="0" w:line="240" w:lineRule="auto"/>
        <w:ind w:left="990"/>
        <w:jc w:val="both"/>
        <w:rPr>
          <w:rFonts w:ascii="Times New Roman" w:eastAsia="Times New Roman" w:hAnsi="Times New Roman" w:cs="Times New Roman"/>
          <w:b/>
          <w:bCs/>
          <w:sz w:val="24"/>
          <w:szCs w:val="24"/>
          <w14:ligatures w14:val="none"/>
        </w:rPr>
      </w:pPr>
      <w:r w:rsidRPr="00FF460A">
        <w:rPr>
          <w:rFonts w:ascii="Times New Roman" w:eastAsia="Times New Roman" w:hAnsi="Times New Roman" w:cs="Times New Roman"/>
          <w:sz w:val="24"/>
          <w:szCs w:val="24"/>
          <w14:ligatures w14:val="none"/>
        </w:rPr>
        <w:t xml:space="preserve"> </w:t>
      </w:r>
    </w:p>
    <w:p w14:paraId="7F8DFA8B" w14:textId="77777777" w:rsidR="00EC439B" w:rsidRPr="00FF460A" w:rsidRDefault="008E4060" w:rsidP="00EC439B">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4ED8B007">
          <v:rect id="Rectangle 4" o:spid="_x0000_s1031" style="position:absolute;left:0;text-align:left;margin-left:-2.55pt;margin-top:11.8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w:r>
      <w:r w:rsidR="00EC439B" w:rsidRPr="00FF460A">
        <w:rPr>
          <w:rFonts w:ascii="Times New Roman" w:eastAsia="Times New Roman" w:hAnsi="Times New Roman" w:cs="Times New Roman"/>
          <w:sz w:val="24"/>
          <w:szCs w:val="24"/>
          <w14:ligatures w14:val="none"/>
        </w:rPr>
        <w:t>“</w:t>
      </w:r>
      <w:r w:rsidR="00EC439B" w:rsidRPr="00FF460A">
        <w:rPr>
          <w:rFonts w:ascii="Times New Roman" w:eastAsia="Times New Roman" w:hAnsi="Times New Roman" w:cs="Times New Roman"/>
          <w:bCs/>
          <w:sz w:val="24"/>
          <w:szCs w:val="24"/>
          <w14:ligatures w14:val="none"/>
        </w:rPr>
        <w:t>(6) Any tactics and techniques utilized in protecting the safety and property of the public provided that their disclosure could impair such protection. Any investigations of violations or possible violations of the law.</w:t>
      </w:r>
      <w:r w:rsidR="00EC439B" w:rsidRPr="00FF460A">
        <w:rPr>
          <w:rFonts w:ascii="Times New Roman" w:eastAsia="Times New Roman" w:hAnsi="Times New Roman" w:cs="Times New Roman"/>
          <w:sz w:val="24"/>
          <w:szCs w:val="24"/>
          <w14:ligatures w14:val="none"/>
        </w:rPr>
        <w:t xml:space="preserve">”  The nature of the matter, described as specifically as possible without undermining the need for confidentiality is; </w:t>
      </w:r>
    </w:p>
    <w:p w14:paraId="04D19039" w14:textId="77777777" w:rsidR="00EC439B" w:rsidRPr="00FF460A" w:rsidRDefault="00EC439B" w:rsidP="00EC439B">
      <w:pPr>
        <w:spacing w:after="0" w:line="240" w:lineRule="auto"/>
        <w:jc w:val="center"/>
        <w:rPr>
          <w:rFonts w:ascii="Times New Roman" w:eastAsia="Calibri" w:hAnsi="Times New Roman" w:cs="Times New Roman"/>
          <w:b/>
          <w:bCs/>
          <w:sz w:val="24"/>
          <w:szCs w:val="24"/>
          <w14:ligatures w14:val="none"/>
        </w:rPr>
      </w:pPr>
    </w:p>
    <w:p w14:paraId="76969992" w14:textId="5DC35892" w:rsidR="00EC439B" w:rsidRDefault="008E4060" w:rsidP="00EC439B">
      <w:pPr>
        <w:tabs>
          <w:tab w:val="left" w:leader="underscore" w:pos="781"/>
        </w:tabs>
        <w:spacing w:after="0" w:line="240" w:lineRule="auto"/>
        <w:ind w:left="990"/>
        <w:jc w:val="both"/>
        <w:rPr>
          <w:rFonts w:ascii="Times New Roman" w:eastAsia="Calibri" w:hAnsi="Times New Roman" w:cs="Times New Roman"/>
          <w:sz w:val="24"/>
          <w:szCs w:val="24"/>
          <w14:ligatures w14:val="none"/>
        </w:rPr>
      </w:pPr>
      <w:r>
        <w:rPr>
          <w:noProof/>
        </w:rPr>
        <w:pict w14:anchorId="69E5E1B2">
          <v:rect id="Rectangle 3" o:spid="_x0000_s1032"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620AAC6C" w14:textId="55EFE858" w:rsidR="00EC439B" w:rsidRPr="0079581B" w:rsidRDefault="00806EC1" w:rsidP="00EC439B">
                  <w:pPr>
                    <w:jc w:val="center"/>
                    <w:rPr>
                      <w:sz w:val="32"/>
                      <w:szCs w:val="32"/>
                    </w:rPr>
                  </w:pPr>
                  <w:r>
                    <w:rPr>
                      <w:sz w:val="32"/>
                      <w:szCs w:val="32"/>
                    </w:rPr>
                    <w:t>X</w:t>
                  </w:r>
                </w:p>
              </w:txbxContent>
            </v:textbox>
            <w10:wrap type="square"/>
            <w10:anchorlock/>
          </v:rect>
        </w:pict>
      </w:r>
      <w:r w:rsidR="00EC439B" w:rsidRPr="00FF460A">
        <w:rPr>
          <w:rFonts w:ascii="Times New Roman" w:eastAsia="Calibri" w:hAnsi="Times New Roman" w:cs="Times New Roman"/>
          <w:sz w:val="24"/>
          <w:szCs w:val="24"/>
          <w14:ligatures w14:val="none"/>
        </w:rPr>
        <w:t>“</w:t>
      </w:r>
      <w:r w:rsidR="00EC439B" w:rsidRPr="00FF460A">
        <w:rPr>
          <w:rFonts w:ascii="Times New Roman" w:eastAsia="Calibri" w:hAnsi="Times New Roman" w:cs="Times New Roman"/>
          <w:bCs/>
          <w:sz w:val="24"/>
          <w:szCs w:val="24"/>
          <w14:ligatures w14:val="none"/>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00EC439B" w:rsidRPr="00FF460A">
        <w:rPr>
          <w:rFonts w:ascii="Times New Roman" w:eastAsia="Calibri" w:hAnsi="Times New Roman" w:cs="Times New Roman"/>
          <w:sz w:val="24"/>
          <w:szCs w:val="24"/>
          <w14:ligatures w14:val="none"/>
        </w:rPr>
        <w:t xml:space="preserve">”  The parties to and docket numbers of each item of litigation and/or the parties to each contract discussed: </w:t>
      </w:r>
      <w:r w:rsidR="00806EC1">
        <w:rPr>
          <w:rFonts w:ascii="Times New Roman" w:eastAsia="Calibri" w:hAnsi="Times New Roman" w:cs="Times New Roman"/>
          <w:sz w:val="24"/>
          <w:szCs w:val="24"/>
          <w14:ligatures w14:val="none"/>
        </w:rPr>
        <w:t>Gibbsboro gas shared service agreement</w:t>
      </w:r>
    </w:p>
    <w:p w14:paraId="0A8E5F18" w14:textId="77777777" w:rsidR="00EC439B" w:rsidRPr="00FF460A" w:rsidRDefault="00EC439B" w:rsidP="00EC439B">
      <w:pPr>
        <w:tabs>
          <w:tab w:val="left" w:leader="underscore" w:pos="781"/>
        </w:tabs>
        <w:spacing w:after="0" w:line="240" w:lineRule="auto"/>
        <w:ind w:left="990"/>
        <w:jc w:val="both"/>
        <w:rPr>
          <w:rFonts w:ascii="Times New Roman" w:eastAsia="Calibri" w:hAnsi="Times New Roman" w:cs="Times New Roman"/>
          <w:bCs/>
          <w:sz w:val="24"/>
          <w:szCs w:val="24"/>
          <w14:ligatures w14:val="none"/>
        </w:rPr>
      </w:pPr>
    </w:p>
    <w:p w14:paraId="12E2C24F" w14:textId="6FC0E3CB" w:rsidR="00EC439B" w:rsidRPr="00FF460A" w:rsidRDefault="00EC439B" w:rsidP="00EC439B">
      <w:pPr>
        <w:tabs>
          <w:tab w:val="left" w:leader="underscore" w:pos="781"/>
        </w:tabs>
        <w:spacing w:after="0" w:line="240" w:lineRule="auto"/>
        <w:ind w:left="990"/>
        <w:jc w:val="both"/>
        <w:rPr>
          <w:rFonts w:ascii="Times New Roman" w:eastAsia="Calibri" w:hAnsi="Times New Roman" w:cs="Times New Roman"/>
          <w:sz w:val="24"/>
          <w:szCs w:val="24"/>
          <w14:ligatures w14:val="none"/>
        </w:rPr>
      </w:pPr>
      <w:r w:rsidRPr="00FF460A">
        <w:rPr>
          <w:rFonts w:ascii="Times New Roman" w:eastAsia="Calibri" w:hAnsi="Times New Roman" w:cs="Times New Roman"/>
          <w:bCs/>
          <w:sz w:val="24"/>
          <w:szCs w:val="24"/>
          <w14:ligatures w14:val="none"/>
        </w:rPr>
        <w:t xml:space="preserve">(8) Any matter involving the employment, appointment, termination of employment, terms </w:t>
      </w:r>
      <w:r w:rsidRPr="00FF460A">
        <w:rPr>
          <w:rFonts w:ascii="Times New Roman" w:eastAsia="Calibri" w:hAnsi="Times New Roman" w:cs="Times New Roman"/>
          <w:bCs/>
          <w:spacing w:val="1"/>
          <w:sz w:val="24"/>
          <w:szCs w:val="24"/>
          <w14:ligatures w14:val="none"/>
        </w:rPr>
        <w:t xml:space="preserve">and conditions of employment, evaluation of the performance, promotion or disciplining </w:t>
      </w:r>
      <w:r w:rsidRPr="00FF460A">
        <w:rPr>
          <w:rFonts w:ascii="Times New Roman" w:eastAsia="Calibri" w:hAnsi="Times New Roman" w:cs="Times New Roman"/>
          <w:bCs/>
          <w:spacing w:val="6"/>
          <w:sz w:val="24"/>
          <w:szCs w:val="24"/>
          <w14:ligatures w14:val="none"/>
        </w:rPr>
        <w:t xml:space="preserve">of any specific prospective public officer or employee or current public officer or </w:t>
      </w:r>
      <w:r w:rsidRPr="00FF460A">
        <w:rPr>
          <w:rFonts w:ascii="Times New Roman" w:eastAsia="Calibri" w:hAnsi="Times New Roman" w:cs="Times New Roman"/>
          <w:bCs/>
          <w:spacing w:val="-4"/>
          <w:sz w:val="24"/>
          <w:szCs w:val="24"/>
          <w14:ligatures w14:val="none"/>
        </w:rPr>
        <w:t xml:space="preserve">employee employed or appointed by the public body, unless all individual employees or appointees whose rights could be adversely affected request in writing that such matter or </w:t>
      </w:r>
      <w:r w:rsidRPr="00FF460A">
        <w:rPr>
          <w:rFonts w:ascii="Times New Roman" w:eastAsia="Calibri" w:hAnsi="Times New Roman" w:cs="Times New Roman"/>
          <w:bCs/>
          <w:spacing w:val="-1"/>
          <w:sz w:val="24"/>
          <w:szCs w:val="24"/>
          <w14:ligatures w14:val="none"/>
        </w:rPr>
        <w:t>matters be discussed at a public meeting</w:t>
      </w:r>
      <w:r w:rsidRPr="00FF460A">
        <w:rPr>
          <w:rFonts w:ascii="Times New Roman" w:eastAsia="Calibri" w:hAnsi="Times New Roman" w:cs="Times New Roman"/>
          <w:sz w:val="24"/>
          <w:szCs w:val="24"/>
          <w14:ligatures w14:val="none"/>
        </w:rPr>
        <w:t>.”  The employee(s) and/or title(s) and nature of the discussion, described as specifically as possible without undermining the need for confidentiality are:</w:t>
      </w:r>
      <w:r w:rsidRPr="00FF460A">
        <w:rPr>
          <w:rFonts w:ascii="Times New Roman" w:eastAsia="Times New Roman" w:hAnsi="Times New Roman" w:cs="Times New Roman"/>
          <w:sz w:val="24"/>
          <w:szCs w:val="24"/>
          <w14:ligatures w14:val="none"/>
        </w:rPr>
        <w:t xml:space="preserve"> </w:t>
      </w:r>
      <w:r w:rsidR="00806EC1">
        <w:rPr>
          <w:rFonts w:ascii="Times New Roman" w:eastAsia="Times New Roman" w:hAnsi="Times New Roman" w:cs="Times New Roman"/>
          <w:sz w:val="24"/>
          <w:szCs w:val="24"/>
          <w14:ligatures w14:val="none"/>
        </w:rPr>
        <w:t xml:space="preserve">Public Safety personnel; CFO position </w:t>
      </w:r>
    </w:p>
    <w:p w14:paraId="20451915" w14:textId="77777777" w:rsidR="00EC439B" w:rsidRPr="00FF460A" w:rsidRDefault="00EC439B" w:rsidP="00EC439B">
      <w:pPr>
        <w:tabs>
          <w:tab w:val="left" w:leader="underscore" w:pos="781"/>
        </w:tabs>
        <w:spacing w:after="0" w:line="240" w:lineRule="auto"/>
        <w:ind w:left="990"/>
        <w:jc w:val="both"/>
        <w:rPr>
          <w:rFonts w:ascii="Times New Roman" w:eastAsia="Calibri" w:hAnsi="Times New Roman" w:cs="Times New Roman"/>
          <w:sz w:val="24"/>
          <w:szCs w:val="24"/>
          <w14:ligatures w14:val="none"/>
        </w:rPr>
      </w:pPr>
    </w:p>
    <w:p w14:paraId="15DFFFF1" w14:textId="77777777" w:rsidR="00EC439B" w:rsidRPr="00FF460A" w:rsidRDefault="008E4060" w:rsidP="00EC439B">
      <w:pPr>
        <w:tabs>
          <w:tab w:val="left" w:leader="underscore" w:pos="741"/>
        </w:tabs>
        <w:spacing w:after="0" w:line="240" w:lineRule="auto"/>
        <w:ind w:left="990"/>
        <w:jc w:val="both"/>
        <w:rPr>
          <w:rFonts w:ascii="Times New Roman" w:eastAsia="Calibri" w:hAnsi="Times New Roman" w:cs="Times New Roman"/>
          <w:sz w:val="24"/>
          <w:szCs w:val="24"/>
          <w14:ligatures w14:val="none"/>
        </w:rPr>
      </w:pPr>
      <w:r>
        <w:rPr>
          <w:noProof/>
        </w:rPr>
        <w:pict w14:anchorId="33104BBF">
          <v:shapetype id="_x0000_t202" coordsize="21600,21600" o:spt="202" path="m,l,21600r21600,l21600,xe">
            <v:stroke joinstyle="miter"/>
            <v:path gradientshapeok="t" o:connecttype="rect"/>
          </v:shapetype>
          <v:shape id="Text Box 2" o:spid="_x0000_s1033" type="#_x0000_t202" style="position:absolute;left:0;text-align:left;margin-left:0;margin-top:3.05pt;width:31pt;height:27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73E474D9" w14:textId="77777777" w:rsidR="00EC439B" w:rsidRDefault="00EC439B" w:rsidP="00EC439B"/>
              </w:txbxContent>
            </v:textbox>
            <w10:wrap anchorx="margin"/>
          </v:shape>
        </w:pict>
      </w:r>
      <w:r>
        <w:rPr>
          <w:noProof/>
        </w:rPr>
        <w:pict w14:anchorId="1336AF50">
          <v:rect id="Rectangle 1" o:spid="_x0000_s1034" style="position:absolute;left:0;text-align:left;margin-left:-.6pt;margin-top:-122.15pt;width:28.8pt;height:28.8pt;z-index:2516674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6CE8F796" w14:textId="052DAA93" w:rsidR="00EC439B" w:rsidRPr="007C58E9" w:rsidRDefault="00E35CF0" w:rsidP="00EC439B">
                  <w:pPr>
                    <w:rPr>
                      <w:sz w:val="32"/>
                      <w:szCs w:val="32"/>
                    </w:rPr>
                  </w:pPr>
                  <w:r>
                    <w:rPr>
                      <w:sz w:val="32"/>
                      <w:szCs w:val="32"/>
                    </w:rPr>
                    <w:t>X</w:t>
                  </w:r>
                </w:p>
              </w:txbxContent>
            </v:textbox>
            <w10:wrap type="square"/>
            <w10:anchorlock/>
          </v:rect>
        </w:pict>
      </w:r>
      <w:r w:rsidR="00EC439B" w:rsidRPr="00FF460A">
        <w:rPr>
          <w:rFonts w:ascii="Times New Roman" w:eastAsia="Calibri" w:hAnsi="Times New Roman" w:cs="Times New Roman"/>
          <w:sz w:val="24"/>
          <w:szCs w:val="24"/>
          <w14:ligatures w14:val="none"/>
        </w:rPr>
        <w:t>“</w:t>
      </w:r>
      <w:r w:rsidR="00EC439B" w:rsidRPr="00FF460A">
        <w:rPr>
          <w:rFonts w:ascii="Times New Roman" w:eastAsia="Calibri" w:hAnsi="Times New Roman" w:cs="Times New Roman"/>
          <w:bCs/>
          <w:sz w:val="24"/>
          <w:szCs w:val="24"/>
          <w14:ligatures w14:val="none"/>
        </w:rPr>
        <w:t xml:space="preserve">(9) Any deliberation of a public body occurring after a public hearing that may result in the </w:t>
      </w:r>
      <w:r w:rsidR="00EC439B" w:rsidRPr="00FF460A">
        <w:rPr>
          <w:rFonts w:ascii="Times New Roman" w:eastAsia="Calibri" w:hAnsi="Times New Roman" w:cs="Times New Roman"/>
          <w:bCs/>
          <w:spacing w:val="1"/>
          <w:sz w:val="24"/>
          <w:szCs w:val="24"/>
          <w14:ligatures w14:val="none"/>
        </w:rPr>
        <w:t xml:space="preserve">imposition of a specific civil penalty upon the responding party or the suspension or loss </w:t>
      </w:r>
      <w:r w:rsidR="00EC439B" w:rsidRPr="00FF460A">
        <w:rPr>
          <w:rFonts w:ascii="Times New Roman" w:eastAsia="Calibri" w:hAnsi="Times New Roman" w:cs="Times New Roman"/>
          <w:bCs/>
          <w:sz w:val="24"/>
          <w:szCs w:val="24"/>
          <w14:ligatures w14:val="none"/>
        </w:rPr>
        <w:t>of a license or permit belonging to the responding party as a result of an act of omission for which the responding party bears responsibility.</w:t>
      </w:r>
      <w:r w:rsidR="00EC439B" w:rsidRPr="00FF460A">
        <w:rPr>
          <w:rFonts w:ascii="Times New Roman" w:eastAsia="Calibri" w:hAnsi="Times New Roman" w:cs="Times New Roman"/>
          <w:sz w:val="24"/>
          <w:szCs w:val="24"/>
          <w14:ligatures w14:val="none"/>
        </w:rPr>
        <w:t>”  The nature of the matter, described as specifically as possible without undermining the need for confidentiality is:</w:t>
      </w:r>
    </w:p>
    <w:p w14:paraId="4D6A74B3" w14:textId="77777777" w:rsidR="00EC439B" w:rsidRPr="00FF460A" w:rsidRDefault="00EC439B" w:rsidP="00EC439B">
      <w:pPr>
        <w:spacing w:after="0" w:line="240" w:lineRule="auto"/>
        <w:jc w:val="center"/>
        <w:rPr>
          <w:rFonts w:ascii="Times New Roman" w:eastAsia="Calibri" w:hAnsi="Times New Roman" w:cs="Times New Roman"/>
          <w:b/>
          <w:bCs/>
          <w:sz w:val="24"/>
          <w:szCs w:val="24"/>
          <w14:ligatures w14:val="none"/>
        </w:rPr>
      </w:pPr>
    </w:p>
    <w:p w14:paraId="080BE10E" w14:textId="145E301D" w:rsidR="00EC439B" w:rsidRPr="00FF460A" w:rsidRDefault="00EC439B" w:rsidP="00EC439B">
      <w:pPr>
        <w:spacing w:after="0" w:line="360" w:lineRule="auto"/>
        <w:jc w:val="both"/>
        <w:rPr>
          <w:rFonts w:ascii="Times New Roman" w:eastAsia="Calibri" w:hAnsi="Times New Roman" w:cs="Times New Roman"/>
          <w:b/>
          <w:bCs/>
          <w14:ligatures w14:val="none"/>
        </w:rPr>
      </w:pPr>
      <w:r w:rsidRPr="00FF460A">
        <w:rPr>
          <w:rFonts w:ascii="Times New Roman" w:eastAsia="Calibri" w:hAnsi="Times New Roman" w:cs="Times New Roman"/>
          <w:b/>
          <w:bCs/>
          <w:sz w:val="24"/>
          <w:szCs w:val="24"/>
          <w14:ligatures w14:val="none"/>
        </w:rPr>
        <w:tab/>
      </w:r>
      <w:r w:rsidRPr="00FF460A">
        <w:rPr>
          <w:rFonts w:ascii="Times New Roman" w:eastAsia="Calibri" w:hAnsi="Times New Roman" w:cs="Times New Roman"/>
          <w:b/>
          <w:bCs/>
          <w14:ligatures w14:val="none"/>
        </w:rPr>
        <w:t xml:space="preserve">NOW, THEREFORE, BE IT RESOLVED </w:t>
      </w:r>
      <w:r w:rsidRPr="00FF460A">
        <w:rPr>
          <w:rFonts w:ascii="Times New Roman" w:eastAsia="Calibri" w:hAnsi="Times New Roman" w:cs="Times New Roman"/>
          <w14:ligatures w14:val="none"/>
        </w:rPr>
        <w:t xml:space="preserve">that the Township of Voorhees entered into Executive Session for </w:t>
      </w:r>
      <w:r w:rsidRPr="00FF460A">
        <w:rPr>
          <w:rFonts w:ascii="Times New Roman" w:eastAsia="Calibri" w:hAnsi="Times New Roman" w:cs="Times New Roman"/>
          <w:bCs/>
          <w14:ligatures w14:val="none"/>
        </w:rPr>
        <w:t>only</w:t>
      </w:r>
      <w:r w:rsidRPr="00FF460A">
        <w:rPr>
          <w:rFonts w:ascii="Times New Roman" w:eastAsia="Calibri" w:hAnsi="Times New Roman" w:cs="Times New Roman"/>
          <w14:ligatures w14:val="none"/>
        </w:rPr>
        <w:t xml:space="preserve"> the above stated reasons at their regular meeting caucus of </w:t>
      </w:r>
      <w:r w:rsidR="003D7F4A">
        <w:rPr>
          <w:rFonts w:ascii="Times New Roman" w:eastAsia="Calibri" w:hAnsi="Times New Roman" w:cs="Times New Roman"/>
          <w14:ligatures w14:val="none"/>
        </w:rPr>
        <w:t>May 8</w:t>
      </w:r>
      <w:r w:rsidRPr="00FF460A">
        <w:rPr>
          <w:rFonts w:ascii="Times New Roman" w:eastAsia="Calibri" w:hAnsi="Times New Roman" w:cs="Times New Roman"/>
          <w14:ligatures w14:val="none"/>
        </w:rPr>
        <w:t xml:space="preserve">, 2023. </w:t>
      </w:r>
    </w:p>
    <w:p w14:paraId="4AC58A63" w14:textId="77777777" w:rsidR="00EC439B" w:rsidRPr="00FF460A" w:rsidRDefault="00EC439B" w:rsidP="00EC439B">
      <w:pPr>
        <w:tabs>
          <w:tab w:val="left" w:pos="720"/>
        </w:tabs>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BE IT FURTHER RESOLVED </w:t>
      </w:r>
      <w:r w:rsidRPr="00FF460A">
        <w:rPr>
          <w:rFonts w:ascii="Times New Roman" w:eastAsia="Calibri" w:hAnsi="Times New Roman" w:cs="Times New Roman"/>
          <w14:ligatures w14:val="none"/>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175AC991" w14:textId="77777777" w:rsidR="00EC439B" w:rsidRPr="00FF460A" w:rsidRDefault="00EC439B" w:rsidP="00EC439B">
      <w:pPr>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BE IT FURTHER RESOLVED </w:t>
      </w:r>
      <w:r w:rsidRPr="00FF460A">
        <w:rPr>
          <w:rFonts w:ascii="Times New Roman" w:eastAsia="Calibri" w:hAnsi="Times New Roman" w:cs="Times New Roman"/>
          <w14:ligatures w14:val="none"/>
        </w:rPr>
        <w:t>that the Township Clerk/Township Solicitor shall read aloud enough of this resolution so that members of the public in attendance can understand, as precisely as possible, the nature of the matters that were privately discussed.</w:t>
      </w:r>
    </w:p>
    <w:p w14:paraId="6578DDA4" w14:textId="2BEC9E58" w:rsidR="00EC439B" w:rsidRDefault="00EC439B" w:rsidP="00EC439B">
      <w:pPr>
        <w:spacing w:after="0" w:line="360" w:lineRule="auto"/>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BE IT FURTHER RESOLVED </w:t>
      </w:r>
      <w:r w:rsidRPr="00FF460A">
        <w:rPr>
          <w:rFonts w:ascii="Times New Roman" w:eastAsia="Calibri" w:hAnsi="Times New Roman" w:cs="Times New Roman"/>
          <w14:ligatures w14:val="none"/>
        </w:rPr>
        <w:t xml:space="preserve">that the Township Clerk, on the next business day following this meeting, shall furnish a copy of this resolution to any member of the public who requests one at the fees allowed by N.J.S.A. 47:1A-1 et seq. </w:t>
      </w:r>
    </w:p>
    <w:p w14:paraId="25BC57FA" w14:textId="77777777" w:rsidR="00AF41E9" w:rsidRPr="00DB5A05" w:rsidRDefault="00AF41E9" w:rsidP="00EC439B">
      <w:pPr>
        <w:spacing w:after="0" w:line="360" w:lineRule="auto"/>
        <w:rPr>
          <w:rFonts w:ascii="Times New Roman" w:eastAsia="Calibri" w:hAnsi="Times New Roman" w:cs="Times New Roman"/>
          <w14:ligatures w14:val="none"/>
        </w:rPr>
      </w:pPr>
    </w:p>
    <w:p w14:paraId="2B823FCA" w14:textId="77777777" w:rsidR="00EC439B" w:rsidRDefault="00EC439B"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hAnsi="Times New Roman" w:cs="Times New Roman"/>
          <w14:ligatures w14:val="none"/>
        </w:rPr>
      </w:pPr>
    </w:p>
    <w:p w14:paraId="24317785" w14:textId="34D08302" w:rsidR="00FA4E48" w:rsidRPr="00FF460A" w:rsidRDefault="00FA4E48" w:rsidP="00FA4E48">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MAY 22,</w:t>
      </w:r>
      <w:r w:rsidRPr="00FF460A">
        <w:rPr>
          <w:rFonts w:ascii="Times New Roman" w:hAnsi="Times New Roman" w:cs="Times New Roman"/>
          <w14:ligatures w14:val="none"/>
        </w:rPr>
        <w:t xml:space="preserve"> </w:t>
      </w:r>
      <w:proofErr w:type="gramStart"/>
      <w:r w:rsidRPr="00FF460A">
        <w:rPr>
          <w:rFonts w:ascii="Times New Roman" w:hAnsi="Times New Roman" w:cs="Times New Roman"/>
          <w14:ligatures w14:val="none"/>
        </w:rPr>
        <w:t>2023</w:t>
      </w:r>
      <w:proofErr w:type="gramEnd"/>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000954EF">
        <w:rPr>
          <w:rFonts w:ascii="Times New Roman" w:hAnsi="Times New Roman" w:cs="Times New Roman"/>
          <w14:ligatures w14:val="none"/>
        </w:rPr>
        <w:t xml:space="preserve"> MS. NOCITO</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18C2F718" w14:textId="13EC01C9" w:rsidR="00FA4E48" w:rsidRPr="00FF460A" w:rsidRDefault="00FA4E48" w:rsidP="00FA4E48">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sidR="000954EF">
        <w:rPr>
          <w:rFonts w:ascii="Times New Roman" w:hAnsi="Times New Roman" w:cs="Times New Roman"/>
          <w14:ligatures w14:val="none"/>
        </w:rPr>
        <w:t>ALL</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r w:rsidR="000954EF">
        <w:rPr>
          <w:rFonts w:ascii="Times New Roman" w:hAnsi="Times New Roman" w:cs="Times New Roman"/>
          <w14:ligatures w14:val="none"/>
        </w:rPr>
        <w:t>MS. FETBROYT</w:t>
      </w:r>
    </w:p>
    <w:p w14:paraId="0A8E1C07" w14:textId="6A7E3E39" w:rsidR="00FA4E48" w:rsidRPr="00FF460A" w:rsidRDefault="00FA4E48" w:rsidP="00FA4E48">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000954EF">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08D5F6E3" w14:textId="77777777" w:rsidR="00FA4E48" w:rsidRPr="00FF460A" w:rsidRDefault="00FA4E48" w:rsidP="00FA4E48">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136D1ABD" w14:textId="77777777" w:rsidR="00FA4E48" w:rsidRDefault="00FA4E48" w:rsidP="00FA4E48">
      <w:pPr>
        <w:spacing w:line="360" w:lineRule="auto"/>
        <w:rPr>
          <w:rFonts w:ascii="Times New Roman" w:hAnsi="Times New Roman" w:cs="Times New Roman"/>
          <w14:ligatures w14:val="none"/>
        </w:rPr>
      </w:pPr>
    </w:p>
    <w:p w14:paraId="50532649" w14:textId="77777777" w:rsidR="003D7F4A" w:rsidRPr="00FF460A" w:rsidRDefault="003D7F4A" w:rsidP="00FA4E48">
      <w:pPr>
        <w:spacing w:line="360" w:lineRule="auto"/>
        <w:rPr>
          <w:rFonts w:ascii="Times New Roman" w:hAnsi="Times New Roman" w:cs="Times New Roman"/>
          <w14:ligatures w14:val="none"/>
        </w:rPr>
      </w:pPr>
    </w:p>
    <w:p w14:paraId="5BA787F2" w14:textId="77777777" w:rsidR="00FA4E48" w:rsidRPr="00FF460A" w:rsidRDefault="00FA4E48" w:rsidP="00FA4E48">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May 22</w:t>
      </w:r>
      <w:r w:rsidRPr="00FF460A">
        <w:rPr>
          <w:rFonts w:ascii="Times New Roman" w:eastAsia="Calibri" w:hAnsi="Times New Roman" w:cs="Times New Roman"/>
          <w:sz w:val="24"/>
          <w:szCs w:val="24"/>
          <w14:ligatures w14:val="none"/>
        </w:rPr>
        <w:t>, 2023, held in the Municipal Building, 2400 Voorhees Town Center, Voorhees, NJ  08043.</w:t>
      </w:r>
    </w:p>
    <w:p w14:paraId="45172D19" w14:textId="77777777" w:rsidR="00FA4E48" w:rsidRPr="00FF460A" w:rsidRDefault="00FA4E48" w:rsidP="00FA4E48">
      <w:pPr>
        <w:spacing w:after="0" w:line="240" w:lineRule="auto"/>
        <w:rPr>
          <w:rFonts w:ascii="Times New Roman" w:hAnsi="Times New Roman" w:cs="Times New Roman"/>
          <w14:ligatures w14:val="none"/>
        </w:rPr>
      </w:pPr>
    </w:p>
    <w:p w14:paraId="2529FE49" w14:textId="77777777" w:rsidR="00FA4E48" w:rsidRPr="00FF460A" w:rsidRDefault="00FA4E48" w:rsidP="00FA4E48">
      <w:pPr>
        <w:spacing w:after="0" w:line="240" w:lineRule="auto"/>
        <w:rPr>
          <w:rFonts w:ascii="Times New Roman" w:hAnsi="Times New Roman" w:cs="Times New Roman"/>
          <w14:ligatures w14:val="none"/>
        </w:rPr>
      </w:pPr>
    </w:p>
    <w:p w14:paraId="570D0711" w14:textId="77777777" w:rsidR="00FA4E48" w:rsidRPr="00FF460A" w:rsidRDefault="00FA4E48" w:rsidP="00FA4E48">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29D4FB22" w14:textId="77777777" w:rsidR="00FA4E48" w:rsidRPr="00FF460A" w:rsidRDefault="00FA4E48" w:rsidP="00FA4E48">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6AB306AA" w14:textId="77777777" w:rsidR="00FA4E48" w:rsidRPr="00FF460A" w:rsidRDefault="00FA4E48" w:rsidP="00FA4E48">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7F418FC4" w14:textId="4ABB3FF4" w:rsidR="0068692D" w:rsidRPr="0068692D" w:rsidRDefault="0068692D" w:rsidP="0089216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r w:rsidRPr="0068692D">
        <w:rPr>
          <w:rFonts w:ascii="Times New Roman" w:eastAsia="Times New Roman" w:hAnsi="Times New Roman" w:cs="Times New Roman"/>
          <w:b/>
          <w:bCs/>
          <w:sz w:val="24"/>
          <w:szCs w:val="20"/>
          <w14:ligatures w14:val="none"/>
        </w:rPr>
        <w:lastRenderedPageBreak/>
        <w:t xml:space="preserve">RESOLUTION NO. </w:t>
      </w:r>
      <w:r w:rsidR="00694421">
        <w:rPr>
          <w:rFonts w:ascii="Times New Roman" w:eastAsia="Times New Roman" w:hAnsi="Times New Roman" w:cs="Times New Roman"/>
          <w:b/>
          <w:bCs/>
          <w:sz w:val="24"/>
          <w:szCs w:val="20"/>
          <w14:ligatures w14:val="none"/>
        </w:rPr>
        <w:t>156-23</w:t>
      </w:r>
    </w:p>
    <w:p w14:paraId="11355D7F" w14:textId="77777777" w:rsidR="0068692D" w:rsidRDefault="0068692D" w:rsidP="0068692D">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sz w:val="24"/>
          <w:szCs w:val="20"/>
          <w14:ligatures w14:val="none"/>
        </w:rPr>
      </w:pPr>
    </w:p>
    <w:p w14:paraId="72318BFF" w14:textId="77777777" w:rsidR="0068692D" w:rsidRPr="0068692D" w:rsidRDefault="0068692D" w:rsidP="0068692D">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sz w:val="24"/>
          <w:szCs w:val="20"/>
          <w14:ligatures w14:val="none"/>
        </w:rPr>
      </w:pPr>
    </w:p>
    <w:p w14:paraId="47509E63" w14:textId="3A0B0E67" w:rsidR="0068692D" w:rsidRPr="0068692D" w:rsidRDefault="0068692D" w:rsidP="00AF41E9">
      <w:pPr>
        <w:tabs>
          <w:tab w:val="left" w:pos="1440"/>
          <w:tab w:val="left" w:pos="1872"/>
          <w:tab w:val="left" w:pos="6336"/>
        </w:tabs>
        <w:suppressAutoHyphens/>
        <w:spacing w:after="0" w:line="360" w:lineRule="auto"/>
        <w:rPr>
          <w:rFonts w:ascii="Times New Roman" w:eastAsia="Times New Roman" w:hAnsi="Times New Roman" w:cs="Times New Roman"/>
          <w:sz w:val="24"/>
          <w:szCs w:val="20"/>
          <w14:ligatures w14:val="none"/>
        </w:rPr>
      </w:pPr>
      <w:r w:rsidRPr="0068692D">
        <w:rPr>
          <w:rFonts w:ascii="Times New Roman" w:eastAsia="Times New Roman" w:hAnsi="Times New Roman" w:cs="Times New Roman"/>
          <w:sz w:val="24"/>
          <w:szCs w:val="20"/>
          <w14:ligatures w14:val="none"/>
        </w:rPr>
        <w:t xml:space="preserve">        </w:t>
      </w:r>
      <w:r w:rsidRPr="0068692D">
        <w:rPr>
          <w:rFonts w:ascii="Times New Roman" w:eastAsia="Times New Roman" w:hAnsi="Times New Roman" w:cs="Times New Roman"/>
          <w:b/>
          <w:bCs/>
          <w:sz w:val="24"/>
          <w:szCs w:val="20"/>
          <w14:ligatures w14:val="none"/>
        </w:rPr>
        <w:t>WHEREAS</w:t>
      </w:r>
      <w:r w:rsidRPr="0068692D">
        <w:rPr>
          <w:rFonts w:ascii="Times New Roman" w:eastAsia="Times New Roman" w:hAnsi="Times New Roman" w:cs="Times New Roman"/>
          <w:sz w:val="24"/>
          <w:szCs w:val="20"/>
          <w14:ligatures w14:val="none"/>
        </w:rPr>
        <w:t xml:space="preserve">, the following homeowners have applied for and have been approved for deductions for tax year 2022; </w:t>
      </w:r>
      <w:r w:rsidR="00AF41E9">
        <w:rPr>
          <w:rFonts w:ascii="Times New Roman" w:eastAsia="Times New Roman" w:hAnsi="Times New Roman" w:cs="Times New Roman"/>
          <w:sz w:val="24"/>
          <w:szCs w:val="20"/>
          <w14:ligatures w14:val="none"/>
        </w:rPr>
        <w:t>and</w:t>
      </w:r>
    </w:p>
    <w:p w14:paraId="7AD92037" w14:textId="77777777" w:rsidR="0068692D" w:rsidRDefault="0068692D" w:rsidP="0068692D">
      <w:pPr>
        <w:tabs>
          <w:tab w:val="left" w:pos="1440"/>
          <w:tab w:val="left" w:pos="1872"/>
          <w:tab w:val="left" w:pos="6336"/>
        </w:tabs>
        <w:suppressAutoHyphens/>
        <w:spacing w:after="0" w:line="240" w:lineRule="auto"/>
        <w:rPr>
          <w:rFonts w:ascii="Times New Roman" w:eastAsia="Times New Roman" w:hAnsi="Times New Roman" w:cs="Times New Roman"/>
          <w:sz w:val="24"/>
          <w:szCs w:val="20"/>
          <w14:ligatures w14:val="none"/>
        </w:rPr>
      </w:pPr>
    </w:p>
    <w:p w14:paraId="3808931D" w14:textId="77777777" w:rsidR="0068692D" w:rsidRPr="0068692D" w:rsidRDefault="0068692D" w:rsidP="0068692D">
      <w:pPr>
        <w:tabs>
          <w:tab w:val="left" w:pos="1440"/>
          <w:tab w:val="left" w:pos="1872"/>
          <w:tab w:val="left" w:pos="6336"/>
        </w:tabs>
        <w:suppressAutoHyphens/>
        <w:spacing w:after="0" w:line="240" w:lineRule="auto"/>
        <w:rPr>
          <w:rFonts w:ascii="Times New Roman" w:eastAsia="Times New Roman" w:hAnsi="Times New Roman" w:cs="Times New Roman"/>
          <w:sz w:val="24"/>
          <w:szCs w:val="20"/>
          <w14:ligatures w14:val="none"/>
        </w:rPr>
      </w:pPr>
    </w:p>
    <w:p w14:paraId="3A4D407E" w14:textId="1786964D" w:rsidR="0068692D" w:rsidRPr="0068692D" w:rsidRDefault="0068692D" w:rsidP="00AF41E9">
      <w:pPr>
        <w:tabs>
          <w:tab w:val="left" w:pos="1440"/>
          <w:tab w:val="left" w:pos="1872"/>
          <w:tab w:val="left" w:pos="3240"/>
          <w:tab w:val="left" w:pos="5760"/>
          <w:tab w:val="left" w:pos="6336"/>
        </w:tabs>
        <w:suppressAutoHyphens/>
        <w:spacing w:after="0" w:line="240" w:lineRule="auto"/>
        <w:rPr>
          <w:rFonts w:ascii="Times New Roman" w:eastAsia="Times New Roman" w:hAnsi="Times New Roman" w:cs="Times New Roman"/>
          <w:b/>
          <w:bCs/>
          <w:sz w:val="24"/>
          <w:szCs w:val="20"/>
          <w14:ligatures w14:val="none"/>
        </w:rPr>
      </w:pPr>
      <w:r w:rsidRPr="0068692D">
        <w:rPr>
          <w:rFonts w:ascii="Times New Roman" w:eastAsia="Times New Roman" w:hAnsi="Times New Roman" w:cs="Times New Roman"/>
          <w:b/>
          <w:bCs/>
          <w:sz w:val="24"/>
          <w:szCs w:val="20"/>
          <w14:ligatures w14:val="none"/>
        </w:rPr>
        <w:t xml:space="preserve">BLOCK/LOT/QUAL   </w:t>
      </w:r>
      <w:r w:rsidR="00AF41E9">
        <w:rPr>
          <w:rFonts w:ascii="Times New Roman" w:eastAsia="Times New Roman" w:hAnsi="Times New Roman" w:cs="Times New Roman"/>
          <w:b/>
          <w:bCs/>
          <w:sz w:val="24"/>
          <w:szCs w:val="20"/>
          <w14:ligatures w14:val="none"/>
        </w:rPr>
        <w:tab/>
      </w:r>
      <w:r w:rsidRPr="0068692D">
        <w:rPr>
          <w:rFonts w:ascii="Times New Roman" w:eastAsia="Times New Roman" w:hAnsi="Times New Roman" w:cs="Times New Roman"/>
          <w:b/>
          <w:bCs/>
          <w:sz w:val="24"/>
          <w:szCs w:val="20"/>
          <w14:ligatures w14:val="none"/>
        </w:rPr>
        <w:t xml:space="preserve">OWNER    </w:t>
      </w:r>
      <w:r w:rsidR="00AF41E9">
        <w:rPr>
          <w:rFonts w:ascii="Times New Roman" w:eastAsia="Times New Roman" w:hAnsi="Times New Roman" w:cs="Times New Roman"/>
          <w:b/>
          <w:bCs/>
          <w:sz w:val="24"/>
          <w:szCs w:val="20"/>
          <w14:ligatures w14:val="none"/>
        </w:rPr>
        <w:tab/>
      </w:r>
      <w:r w:rsidRPr="0068692D">
        <w:rPr>
          <w:rFonts w:ascii="Times New Roman" w:eastAsia="Times New Roman" w:hAnsi="Times New Roman" w:cs="Times New Roman"/>
          <w:b/>
          <w:bCs/>
          <w:sz w:val="24"/>
          <w:szCs w:val="20"/>
          <w14:ligatures w14:val="none"/>
        </w:rPr>
        <w:t xml:space="preserve">YEAR/DEDUCTION/AMOUNT   </w:t>
      </w:r>
    </w:p>
    <w:p w14:paraId="40B004C1" w14:textId="4EB9B60A" w:rsidR="0068692D" w:rsidRPr="0068692D" w:rsidRDefault="0068692D" w:rsidP="00AF41E9">
      <w:pPr>
        <w:tabs>
          <w:tab w:val="left" w:pos="1440"/>
          <w:tab w:val="left" w:pos="1872"/>
          <w:tab w:val="left" w:pos="3240"/>
          <w:tab w:val="left" w:pos="3600"/>
          <w:tab w:val="left" w:pos="5760"/>
          <w:tab w:val="left" w:pos="6336"/>
        </w:tabs>
        <w:suppressAutoHyphens/>
        <w:spacing w:after="0" w:line="240" w:lineRule="auto"/>
        <w:rPr>
          <w:rFonts w:ascii="Times New Roman" w:eastAsia="Times New Roman" w:hAnsi="Times New Roman" w:cs="Times New Roman"/>
          <w:sz w:val="24"/>
          <w:szCs w:val="20"/>
          <w14:ligatures w14:val="none"/>
        </w:rPr>
      </w:pPr>
      <w:r w:rsidRPr="0068692D">
        <w:rPr>
          <w:rFonts w:ascii="Times New Roman" w:eastAsia="Times New Roman" w:hAnsi="Times New Roman" w:cs="Times New Roman"/>
          <w:sz w:val="24"/>
          <w:szCs w:val="20"/>
          <w14:ligatures w14:val="none"/>
        </w:rPr>
        <w:t xml:space="preserve">150.04/6       </w:t>
      </w:r>
      <w:r>
        <w:rPr>
          <w:rFonts w:ascii="Times New Roman" w:eastAsia="Times New Roman" w:hAnsi="Times New Roman" w:cs="Times New Roman"/>
          <w:sz w:val="24"/>
          <w:szCs w:val="20"/>
          <w14:ligatures w14:val="none"/>
        </w:rPr>
        <w:t xml:space="preserve">           </w:t>
      </w:r>
      <w:r w:rsidRPr="0068692D">
        <w:rPr>
          <w:rFonts w:ascii="Times New Roman" w:eastAsia="Times New Roman" w:hAnsi="Times New Roman" w:cs="Times New Roman"/>
          <w:sz w:val="24"/>
          <w:szCs w:val="20"/>
          <w14:ligatures w14:val="none"/>
        </w:rPr>
        <w:t xml:space="preserve"> </w:t>
      </w:r>
      <w:r w:rsidR="00AF41E9">
        <w:rPr>
          <w:rFonts w:ascii="Times New Roman" w:eastAsia="Times New Roman" w:hAnsi="Times New Roman" w:cs="Times New Roman"/>
          <w:sz w:val="24"/>
          <w:szCs w:val="20"/>
          <w14:ligatures w14:val="none"/>
        </w:rPr>
        <w:tab/>
      </w:r>
      <w:r w:rsidRPr="0068692D">
        <w:rPr>
          <w:rFonts w:ascii="Times New Roman" w:eastAsia="Times New Roman" w:hAnsi="Times New Roman" w:cs="Times New Roman"/>
          <w:sz w:val="24"/>
          <w:szCs w:val="20"/>
          <w14:ligatures w14:val="none"/>
        </w:rPr>
        <w:t xml:space="preserve">Stephens, Michael A     </w:t>
      </w:r>
      <w:r w:rsidR="00AF41E9">
        <w:rPr>
          <w:rFonts w:ascii="Times New Roman" w:eastAsia="Times New Roman" w:hAnsi="Times New Roman" w:cs="Times New Roman"/>
          <w:sz w:val="24"/>
          <w:szCs w:val="20"/>
          <w14:ligatures w14:val="none"/>
        </w:rPr>
        <w:tab/>
      </w:r>
      <w:r w:rsidRPr="0068692D">
        <w:rPr>
          <w:rFonts w:ascii="Times New Roman" w:eastAsia="Times New Roman" w:hAnsi="Times New Roman" w:cs="Times New Roman"/>
          <w:sz w:val="24"/>
          <w:szCs w:val="20"/>
          <w14:ligatures w14:val="none"/>
        </w:rPr>
        <w:t>2023/Veteran/250.00</w:t>
      </w:r>
    </w:p>
    <w:p w14:paraId="3BB337EE" w14:textId="77777777" w:rsidR="0068692D" w:rsidRPr="0068692D" w:rsidRDefault="0068692D" w:rsidP="0068692D">
      <w:pPr>
        <w:tabs>
          <w:tab w:val="left" w:pos="1440"/>
          <w:tab w:val="left" w:pos="1872"/>
          <w:tab w:val="left" w:pos="6336"/>
        </w:tabs>
        <w:suppressAutoHyphens/>
        <w:spacing w:after="0" w:line="240" w:lineRule="auto"/>
        <w:rPr>
          <w:rFonts w:ascii="Times New Roman" w:eastAsia="Times New Roman" w:hAnsi="Times New Roman" w:cs="Times New Roman"/>
          <w:sz w:val="24"/>
          <w:szCs w:val="20"/>
          <w14:ligatures w14:val="none"/>
        </w:rPr>
      </w:pPr>
    </w:p>
    <w:p w14:paraId="65757ACD" w14:textId="77777777" w:rsidR="0068692D" w:rsidRDefault="0068692D" w:rsidP="0068692D">
      <w:pPr>
        <w:tabs>
          <w:tab w:val="left" w:pos="1440"/>
          <w:tab w:val="left" w:pos="1872"/>
          <w:tab w:val="left" w:pos="6336"/>
        </w:tabs>
        <w:suppressAutoHyphens/>
        <w:spacing w:after="0" w:line="240" w:lineRule="auto"/>
        <w:rPr>
          <w:rFonts w:ascii="Times New Roman" w:eastAsia="Times New Roman" w:hAnsi="Times New Roman" w:cs="Times New Roman"/>
          <w:sz w:val="24"/>
          <w:szCs w:val="20"/>
          <w14:ligatures w14:val="none"/>
        </w:rPr>
      </w:pPr>
    </w:p>
    <w:p w14:paraId="5F8113F0" w14:textId="0B42704B" w:rsidR="0068692D" w:rsidRPr="0068692D" w:rsidRDefault="00AF41E9" w:rsidP="00AF41E9">
      <w:pPr>
        <w:tabs>
          <w:tab w:val="left" w:pos="360"/>
          <w:tab w:val="left" w:pos="540"/>
          <w:tab w:val="left" w:pos="1440"/>
          <w:tab w:val="left" w:pos="1872"/>
          <w:tab w:val="left" w:pos="6336"/>
        </w:tabs>
        <w:suppressAutoHyphens/>
        <w:spacing w:after="0" w:line="240" w:lineRule="auto"/>
        <w:rPr>
          <w:rFonts w:ascii="Times New Roman" w:eastAsia="Times New Roman" w:hAnsi="Times New Roman" w:cs="Times New Roman"/>
          <w:sz w:val="24"/>
          <w:szCs w:val="20"/>
          <w14:ligatures w14:val="none"/>
        </w:rPr>
      </w:pPr>
      <w:r>
        <w:rPr>
          <w:rFonts w:ascii="Times New Roman" w:eastAsia="Times New Roman" w:hAnsi="Times New Roman" w:cs="Times New Roman"/>
          <w:b/>
          <w:bCs/>
          <w:sz w:val="24"/>
          <w:szCs w:val="20"/>
          <w14:ligatures w14:val="none"/>
        </w:rPr>
        <w:tab/>
      </w:r>
      <w:r w:rsidR="0068692D" w:rsidRPr="0068692D">
        <w:rPr>
          <w:rFonts w:ascii="Times New Roman" w:eastAsia="Times New Roman" w:hAnsi="Times New Roman" w:cs="Times New Roman"/>
          <w:b/>
          <w:bCs/>
          <w:sz w:val="24"/>
          <w:szCs w:val="20"/>
          <w14:ligatures w14:val="none"/>
        </w:rPr>
        <w:t>WHEREAS</w:t>
      </w:r>
      <w:r w:rsidR="0068692D" w:rsidRPr="0068692D">
        <w:rPr>
          <w:rFonts w:ascii="Times New Roman" w:eastAsia="Times New Roman" w:hAnsi="Times New Roman" w:cs="Times New Roman"/>
          <w:sz w:val="24"/>
          <w:szCs w:val="20"/>
          <w14:ligatures w14:val="none"/>
        </w:rPr>
        <w:t>, said deductions have been entered for tax year 2024</w:t>
      </w:r>
      <w:r>
        <w:rPr>
          <w:rFonts w:ascii="Times New Roman" w:eastAsia="Times New Roman" w:hAnsi="Times New Roman" w:cs="Times New Roman"/>
          <w:sz w:val="24"/>
          <w:szCs w:val="20"/>
          <w14:ligatures w14:val="none"/>
        </w:rPr>
        <w:t>.</w:t>
      </w:r>
      <w:r w:rsidR="0068692D" w:rsidRPr="0068692D">
        <w:rPr>
          <w:rFonts w:ascii="Times New Roman" w:eastAsia="Times New Roman" w:hAnsi="Times New Roman" w:cs="Times New Roman"/>
          <w:sz w:val="24"/>
          <w:szCs w:val="20"/>
          <w14:ligatures w14:val="none"/>
        </w:rPr>
        <w:t xml:space="preserve"> </w:t>
      </w:r>
    </w:p>
    <w:p w14:paraId="75E6BD6B" w14:textId="77777777" w:rsidR="0068692D" w:rsidRPr="0068692D" w:rsidRDefault="0068692D" w:rsidP="0068692D">
      <w:pPr>
        <w:tabs>
          <w:tab w:val="left" w:pos="1440"/>
        </w:tabs>
        <w:suppressAutoHyphens/>
        <w:spacing w:after="0" w:line="240" w:lineRule="auto"/>
        <w:rPr>
          <w:rFonts w:ascii="Times New Roman" w:eastAsia="Times New Roman" w:hAnsi="Times New Roman" w:cs="Times New Roman"/>
          <w:sz w:val="24"/>
          <w:szCs w:val="20"/>
          <w14:ligatures w14:val="none"/>
        </w:rPr>
      </w:pPr>
    </w:p>
    <w:p w14:paraId="2FFDACE8" w14:textId="3106FB83" w:rsidR="0068692D" w:rsidRPr="0068692D" w:rsidRDefault="00AF41E9" w:rsidP="00AF41E9">
      <w:pPr>
        <w:tabs>
          <w:tab w:val="left" w:pos="360"/>
          <w:tab w:val="left" w:pos="1440"/>
        </w:tabs>
        <w:suppressAutoHyphens/>
        <w:spacing w:after="0" w:line="360" w:lineRule="auto"/>
        <w:rPr>
          <w:rFonts w:ascii="Times New Roman" w:eastAsia="Times New Roman" w:hAnsi="Times New Roman" w:cs="Times New Roman"/>
          <w:sz w:val="24"/>
          <w:szCs w:val="20"/>
          <w14:ligatures w14:val="none"/>
        </w:rPr>
      </w:pPr>
      <w:r>
        <w:rPr>
          <w:rFonts w:ascii="Times New Roman" w:eastAsia="Times New Roman" w:hAnsi="Times New Roman" w:cs="Times New Roman"/>
          <w:b/>
          <w:bCs/>
          <w:sz w:val="24"/>
          <w:szCs w:val="20"/>
          <w14:ligatures w14:val="none"/>
        </w:rPr>
        <w:tab/>
      </w:r>
      <w:r w:rsidR="0068692D" w:rsidRPr="0068692D">
        <w:rPr>
          <w:rFonts w:ascii="Times New Roman" w:eastAsia="Times New Roman" w:hAnsi="Times New Roman" w:cs="Times New Roman"/>
          <w:b/>
          <w:bCs/>
          <w:sz w:val="24"/>
          <w:szCs w:val="20"/>
          <w14:ligatures w14:val="none"/>
        </w:rPr>
        <w:t>NOW, THEREFORE, BE IT RESOLVED</w:t>
      </w:r>
      <w:r w:rsidR="0068692D" w:rsidRPr="0068692D">
        <w:rPr>
          <w:rFonts w:ascii="Times New Roman" w:eastAsia="Times New Roman" w:hAnsi="Times New Roman" w:cs="Times New Roman"/>
          <w:sz w:val="24"/>
          <w:szCs w:val="20"/>
          <w14:ligatures w14:val="none"/>
        </w:rPr>
        <w:t xml:space="preserve"> by the Mayor and Township Committee of the Township of Voorhees that the following accounts be adjusted by the Tax Collector for the amounts shown for tax year 2023 per NJSA 54:4-8.40 et seq. for Senior Citizen, Surviving Spouse or Permanently &amp; Totally Disabled or per NJSA 54:4-8.10 et seq. for Veteran or Surviving Spouse(s) of Veteran</w:t>
      </w:r>
      <w:r>
        <w:rPr>
          <w:rFonts w:ascii="Times New Roman" w:eastAsia="Times New Roman" w:hAnsi="Times New Roman" w:cs="Times New Roman"/>
          <w:sz w:val="24"/>
          <w:szCs w:val="20"/>
          <w14:ligatures w14:val="none"/>
        </w:rPr>
        <w:t>.</w:t>
      </w:r>
    </w:p>
    <w:p w14:paraId="54B99FF7" w14:textId="77777777" w:rsidR="00552A9E" w:rsidRDefault="00552A9E" w:rsidP="00552A9E"/>
    <w:p w14:paraId="1798AB66" w14:textId="77777777" w:rsidR="00552A9E" w:rsidRDefault="00552A9E" w:rsidP="00552A9E"/>
    <w:p w14:paraId="6C117085" w14:textId="77777777" w:rsidR="0068692D" w:rsidRDefault="0068692D" w:rsidP="00552A9E"/>
    <w:p w14:paraId="6FBF6BD5" w14:textId="77777777" w:rsidR="00552A9E" w:rsidRDefault="00552A9E" w:rsidP="00552A9E"/>
    <w:p w14:paraId="7496D45B" w14:textId="77777777" w:rsidR="000954EF" w:rsidRPr="00FF460A" w:rsidRDefault="000954EF" w:rsidP="000954E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MAY 22,</w:t>
      </w:r>
      <w:r w:rsidRPr="00FF460A">
        <w:rPr>
          <w:rFonts w:ascii="Times New Roman" w:hAnsi="Times New Roman" w:cs="Times New Roman"/>
          <w14:ligatures w14:val="none"/>
        </w:rPr>
        <w:t xml:space="preserve"> </w:t>
      </w:r>
      <w:proofErr w:type="gramStart"/>
      <w:r w:rsidRPr="00FF460A">
        <w:rPr>
          <w:rFonts w:ascii="Times New Roman" w:hAnsi="Times New Roman" w:cs="Times New Roman"/>
          <w14:ligatures w14:val="none"/>
        </w:rPr>
        <w:t>2023</w:t>
      </w:r>
      <w:proofErr w:type="gramEnd"/>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595D9487" w14:textId="77777777" w:rsidR="000954EF" w:rsidRPr="00FF460A" w:rsidRDefault="000954EF" w:rsidP="000954E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ALL</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MS. FETBROYT</w:t>
      </w:r>
    </w:p>
    <w:p w14:paraId="7617E76A" w14:textId="77777777" w:rsidR="000954EF" w:rsidRPr="00FF460A" w:rsidRDefault="000954EF" w:rsidP="000954E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0E15CEB0" w14:textId="77777777" w:rsidR="000954EF" w:rsidRPr="00FF460A" w:rsidRDefault="000954EF" w:rsidP="000954E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75A6EF1B" w14:textId="77777777" w:rsidR="000954EF" w:rsidRDefault="000954EF" w:rsidP="000954EF">
      <w:pPr>
        <w:spacing w:line="360" w:lineRule="auto"/>
        <w:rPr>
          <w:rFonts w:ascii="Times New Roman" w:hAnsi="Times New Roman" w:cs="Times New Roman"/>
          <w14:ligatures w14:val="none"/>
        </w:rPr>
      </w:pPr>
    </w:p>
    <w:p w14:paraId="202FCF5A" w14:textId="77777777" w:rsidR="000954EF" w:rsidRPr="00FF460A" w:rsidRDefault="000954EF" w:rsidP="000954EF">
      <w:pPr>
        <w:spacing w:line="360" w:lineRule="auto"/>
        <w:rPr>
          <w:rFonts w:ascii="Times New Roman" w:hAnsi="Times New Roman" w:cs="Times New Roman"/>
          <w14:ligatures w14:val="none"/>
        </w:rPr>
      </w:pPr>
    </w:p>
    <w:p w14:paraId="653282F0" w14:textId="77777777" w:rsidR="000954EF" w:rsidRPr="00FF460A" w:rsidRDefault="000954EF" w:rsidP="000954EF">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May 22</w:t>
      </w:r>
      <w:r w:rsidRPr="00FF460A">
        <w:rPr>
          <w:rFonts w:ascii="Times New Roman" w:eastAsia="Calibri" w:hAnsi="Times New Roman" w:cs="Times New Roman"/>
          <w:sz w:val="24"/>
          <w:szCs w:val="24"/>
          <w14:ligatures w14:val="none"/>
        </w:rPr>
        <w:t>, 2023, held in the Municipal Building, 2400 Voorhees Town Center, Voorhees, NJ  08043.</w:t>
      </w:r>
    </w:p>
    <w:p w14:paraId="5DD629D2" w14:textId="77777777" w:rsidR="000954EF" w:rsidRPr="00FF460A" w:rsidRDefault="000954EF" w:rsidP="000954EF">
      <w:pPr>
        <w:spacing w:after="0" w:line="240" w:lineRule="auto"/>
        <w:rPr>
          <w:rFonts w:ascii="Times New Roman" w:hAnsi="Times New Roman" w:cs="Times New Roman"/>
          <w14:ligatures w14:val="none"/>
        </w:rPr>
      </w:pPr>
    </w:p>
    <w:p w14:paraId="7C0F480F" w14:textId="77777777" w:rsidR="000954EF" w:rsidRPr="00FF460A" w:rsidRDefault="000954EF" w:rsidP="000954EF">
      <w:pPr>
        <w:spacing w:after="0" w:line="240" w:lineRule="auto"/>
        <w:rPr>
          <w:rFonts w:ascii="Times New Roman" w:hAnsi="Times New Roman" w:cs="Times New Roman"/>
          <w14:ligatures w14:val="none"/>
        </w:rPr>
      </w:pPr>
    </w:p>
    <w:p w14:paraId="714C616E" w14:textId="77777777" w:rsidR="000954EF" w:rsidRPr="00FF460A" w:rsidRDefault="000954EF" w:rsidP="000954E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1A42AE14" w14:textId="77777777" w:rsidR="000954EF" w:rsidRPr="00FF460A" w:rsidRDefault="000954EF" w:rsidP="000954E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0B1CE526" w14:textId="77777777" w:rsidR="000954EF" w:rsidRPr="00FF460A" w:rsidRDefault="000954EF" w:rsidP="000954E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06D1E836" w14:textId="77777777" w:rsidR="00552A9E" w:rsidRDefault="00552A9E" w:rsidP="00552A9E"/>
    <w:p w14:paraId="72FCAFB5" w14:textId="77777777" w:rsidR="00552A9E" w:rsidRDefault="00552A9E" w:rsidP="00552A9E"/>
    <w:p w14:paraId="519E6DDB" w14:textId="77777777" w:rsidR="00552A9E" w:rsidRDefault="00552A9E" w:rsidP="00552A9E"/>
    <w:p w14:paraId="1FCF7BCA" w14:textId="77777777" w:rsidR="00552A9E" w:rsidRDefault="00552A9E" w:rsidP="00552A9E"/>
    <w:p w14:paraId="4C219D1D" w14:textId="77777777" w:rsidR="00552A9E" w:rsidRDefault="00552A9E" w:rsidP="00552A9E"/>
    <w:p w14:paraId="3789A9C1" w14:textId="77777777" w:rsidR="00552A9E" w:rsidRDefault="00552A9E" w:rsidP="00552A9E"/>
    <w:p w14:paraId="7DD877E3" w14:textId="5FC6F007" w:rsidR="00925A52" w:rsidRDefault="00925A52" w:rsidP="00552A9E">
      <w:pPr>
        <w:rPr>
          <w:rFonts w:ascii="Times New Roman" w:eastAsia="Times New Roman" w:hAnsi="Times New Roman" w:cs="Times New Roman"/>
          <w:b/>
          <w:sz w:val="24"/>
          <w:szCs w:val="24"/>
          <w:lang w:eastAsia="ja-JP"/>
        </w:rPr>
      </w:pPr>
    </w:p>
    <w:p w14:paraId="131D22A6" w14:textId="230A4FA1" w:rsidR="0068692D" w:rsidRDefault="00925A52" w:rsidP="00552A9E">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br w:type="page"/>
      </w:r>
    </w:p>
    <w:p w14:paraId="7F4403EB" w14:textId="3DDA7368" w:rsidR="00925A52" w:rsidRPr="003D7F4A" w:rsidRDefault="00925A52" w:rsidP="00552A9E">
      <w:pPr>
        <w:rPr>
          <w:rFonts w:ascii="Times New Roman" w:eastAsia="Times New Roman" w:hAnsi="Times New Roman" w:cs="Times New Roman"/>
          <w:b/>
          <w:lang w:eastAsia="ja-JP"/>
        </w:rPr>
      </w:pPr>
      <w:r w:rsidRPr="003D7F4A">
        <w:rPr>
          <w:rFonts w:ascii="Times New Roman" w:eastAsia="Times New Roman" w:hAnsi="Times New Roman" w:cs="Times New Roman"/>
          <w:b/>
          <w:lang w:eastAsia="ja-JP"/>
        </w:rPr>
        <w:lastRenderedPageBreak/>
        <w:t>RESOLUTION NO.</w:t>
      </w:r>
      <w:r w:rsidR="00694421" w:rsidRPr="003D7F4A">
        <w:rPr>
          <w:rFonts w:ascii="Times New Roman" w:eastAsia="Times New Roman" w:hAnsi="Times New Roman" w:cs="Times New Roman"/>
          <w:b/>
          <w:lang w:eastAsia="ja-JP"/>
        </w:rPr>
        <w:t xml:space="preserve"> 157-23</w:t>
      </w:r>
    </w:p>
    <w:p w14:paraId="74B92F71" w14:textId="77777777" w:rsidR="00925A52" w:rsidRPr="003D7F4A" w:rsidRDefault="00925A52" w:rsidP="00552A9E">
      <w:pPr>
        <w:rPr>
          <w:rFonts w:ascii="Times New Roman" w:eastAsia="Times New Roman" w:hAnsi="Times New Roman" w:cs="Times New Roman"/>
          <w:b/>
          <w:lang w:eastAsia="ja-JP"/>
        </w:rPr>
      </w:pPr>
    </w:p>
    <w:p w14:paraId="53E570CE" w14:textId="7DA847C8" w:rsidR="00925A52" w:rsidRPr="003D7F4A" w:rsidRDefault="00925A52" w:rsidP="00925A52">
      <w:pPr>
        <w:jc w:val="center"/>
        <w:rPr>
          <w:rFonts w:ascii="Times New Roman" w:eastAsia="Times New Roman" w:hAnsi="Times New Roman" w:cs="Times New Roman"/>
          <w:b/>
          <w:lang w:eastAsia="ja-JP"/>
        </w:rPr>
      </w:pPr>
      <w:r w:rsidRPr="003D7F4A">
        <w:rPr>
          <w:rFonts w:ascii="Times New Roman" w:eastAsia="Times New Roman" w:hAnsi="Times New Roman" w:cs="Times New Roman"/>
          <w:b/>
          <w:lang w:eastAsia="ja-JP"/>
        </w:rPr>
        <w:t>RESOLUTION AUTHORIZING THE NECESSARY APPROPRIATIONS F</w:t>
      </w:r>
      <w:r w:rsidR="009D2CBA" w:rsidRPr="003D7F4A">
        <w:rPr>
          <w:rFonts w:ascii="Times New Roman" w:eastAsia="Times New Roman" w:hAnsi="Times New Roman" w:cs="Times New Roman"/>
          <w:b/>
          <w:lang w:eastAsia="ja-JP"/>
        </w:rPr>
        <w:t>O</w:t>
      </w:r>
      <w:r w:rsidRPr="003D7F4A">
        <w:rPr>
          <w:rFonts w:ascii="Times New Roman" w:eastAsia="Times New Roman" w:hAnsi="Times New Roman" w:cs="Times New Roman"/>
          <w:b/>
          <w:lang w:eastAsia="ja-JP"/>
        </w:rPr>
        <w:t>R</w:t>
      </w:r>
      <w:r w:rsidR="009D2CBA" w:rsidRPr="003D7F4A">
        <w:rPr>
          <w:rFonts w:ascii="Times New Roman" w:eastAsia="Times New Roman" w:hAnsi="Times New Roman" w:cs="Times New Roman"/>
          <w:b/>
          <w:lang w:eastAsia="ja-JP"/>
        </w:rPr>
        <w:t xml:space="preserve"> </w:t>
      </w:r>
      <w:r w:rsidRPr="003D7F4A">
        <w:rPr>
          <w:rFonts w:ascii="Times New Roman" w:eastAsia="Times New Roman" w:hAnsi="Times New Roman" w:cs="Times New Roman"/>
          <w:b/>
          <w:lang w:eastAsia="ja-JP"/>
        </w:rPr>
        <w:t>THE PAYMENT OF COSTS INCURRED FOR THE COMPLETE PROGRAM OF REVALUATION OF REAL PROPERTY</w:t>
      </w:r>
    </w:p>
    <w:p w14:paraId="2509FC46" w14:textId="77777777" w:rsidR="00925A52" w:rsidRPr="003D7F4A" w:rsidRDefault="00925A52" w:rsidP="00925A52">
      <w:pPr>
        <w:jc w:val="center"/>
        <w:rPr>
          <w:rFonts w:ascii="Times New Roman" w:eastAsia="Times New Roman" w:hAnsi="Times New Roman" w:cs="Times New Roman"/>
          <w:b/>
          <w:lang w:eastAsia="ja-JP"/>
        </w:rPr>
      </w:pPr>
    </w:p>
    <w:p w14:paraId="5950DCA6" w14:textId="77777777" w:rsidR="003D7F4A" w:rsidRDefault="00925A52" w:rsidP="003D7F4A">
      <w:pPr>
        <w:spacing w:after="0" w:line="360" w:lineRule="auto"/>
        <w:rPr>
          <w:rFonts w:ascii="Times New Roman" w:eastAsia="Times New Roman" w:hAnsi="Times New Roman" w:cs="Times New Roman"/>
          <w:bCs/>
          <w:lang w:eastAsia="ja-JP"/>
        </w:rPr>
      </w:pPr>
      <w:r w:rsidRPr="003D7F4A">
        <w:rPr>
          <w:rFonts w:ascii="Times New Roman" w:eastAsia="Times New Roman" w:hAnsi="Times New Roman" w:cs="Times New Roman"/>
          <w:b/>
          <w:lang w:eastAsia="ja-JP"/>
        </w:rPr>
        <w:tab/>
        <w:t xml:space="preserve">WHEREAS, </w:t>
      </w:r>
      <w:r w:rsidRPr="003D7F4A">
        <w:rPr>
          <w:rFonts w:ascii="Times New Roman" w:eastAsia="Times New Roman" w:hAnsi="Times New Roman" w:cs="Times New Roman"/>
          <w:bCs/>
          <w:lang w:eastAsia="ja-JP"/>
        </w:rPr>
        <w:t>the Mayor and Township Committee, immediately prior to the adoption of this Resolution, adopted an Ordinance entitled “An Ordinance Authorizing a Special Emergency Appropriation pursuant to N.J.S. 40A:4-53,”; and</w:t>
      </w:r>
    </w:p>
    <w:p w14:paraId="68FA2102" w14:textId="1BC1150A" w:rsidR="00925A52" w:rsidRPr="003D7F4A" w:rsidRDefault="00925A52" w:rsidP="003D7F4A">
      <w:pPr>
        <w:spacing w:after="0" w:line="360" w:lineRule="auto"/>
        <w:rPr>
          <w:rFonts w:ascii="Times New Roman" w:eastAsia="Times New Roman" w:hAnsi="Times New Roman" w:cs="Times New Roman"/>
          <w:bCs/>
          <w:lang w:eastAsia="ja-JP"/>
        </w:rPr>
      </w:pPr>
      <w:r w:rsidRPr="003D7F4A">
        <w:rPr>
          <w:rFonts w:ascii="Times New Roman" w:eastAsia="Times New Roman" w:hAnsi="Times New Roman" w:cs="Times New Roman"/>
          <w:bCs/>
          <w:lang w:eastAsia="ja-JP"/>
        </w:rPr>
        <w:tab/>
      </w:r>
      <w:r w:rsidRPr="003D7F4A">
        <w:rPr>
          <w:rFonts w:ascii="Times New Roman" w:eastAsia="Times New Roman" w:hAnsi="Times New Roman" w:cs="Times New Roman"/>
          <w:b/>
          <w:lang w:eastAsia="ja-JP"/>
        </w:rPr>
        <w:t xml:space="preserve">WHEREAS, </w:t>
      </w:r>
      <w:r w:rsidRPr="003D7F4A">
        <w:rPr>
          <w:rFonts w:ascii="Times New Roman" w:eastAsia="Times New Roman" w:hAnsi="Times New Roman" w:cs="Times New Roman"/>
          <w:bCs/>
          <w:lang w:eastAsia="ja-JP"/>
        </w:rPr>
        <w:t>the Ordinance created a special emergency appropriation of $1,000,000 to meet certain extraordinary expenses incurred and to be incurred, with respect to the completion of a program of revaluation of real property; and</w:t>
      </w:r>
    </w:p>
    <w:p w14:paraId="62D838CA" w14:textId="0F8B7BEA" w:rsidR="00925A52" w:rsidRPr="003D7F4A" w:rsidRDefault="00925A52" w:rsidP="003D7F4A">
      <w:pPr>
        <w:spacing w:after="0" w:line="360" w:lineRule="auto"/>
        <w:rPr>
          <w:rFonts w:ascii="Times New Roman" w:eastAsia="Times New Roman" w:hAnsi="Times New Roman" w:cs="Times New Roman"/>
          <w:bCs/>
          <w:lang w:eastAsia="ja-JP"/>
        </w:rPr>
      </w:pPr>
      <w:r w:rsidRPr="003D7F4A">
        <w:rPr>
          <w:rFonts w:ascii="Times New Roman" w:eastAsia="Times New Roman" w:hAnsi="Times New Roman" w:cs="Times New Roman"/>
          <w:bCs/>
          <w:lang w:eastAsia="ja-JP"/>
        </w:rPr>
        <w:tab/>
      </w:r>
      <w:r w:rsidRPr="003D7F4A">
        <w:rPr>
          <w:rFonts w:ascii="Times New Roman" w:eastAsia="Times New Roman" w:hAnsi="Times New Roman" w:cs="Times New Roman"/>
          <w:b/>
          <w:lang w:eastAsia="ja-JP"/>
        </w:rPr>
        <w:t>WHEREAS,</w:t>
      </w:r>
      <w:r w:rsidRPr="003D7F4A">
        <w:rPr>
          <w:rFonts w:ascii="Times New Roman" w:eastAsia="Times New Roman" w:hAnsi="Times New Roman" w:cs="Times New Roman"/>
          <w:bCs/>
          <w:lang w:eastAsia="ja-JP"/>
        </w:rPr>
        <w:t xml:space="preserve"> no adequate provision was made in the 2023 budget for the aforesaid purpose, and N.J.S. 40A:4-53 provides for the creation of a special emergency appropriation for the above-mentioned purpose; and</w:t>
      </w:r>
    </w:p>
    <w:p w14:paraId="03F0043A" w14:textId="7ADC2BC3" w:rsidR="00925A52" w:rsidRPr="003D7F4A" w:rsidRDefault="00925A52" w:rsidP="003D7F4A">
      <w:pPr>
        <w:spacing w:after="0" w:line="360" w:lineRule="auto"/>
        <w:rPr>
          <w:rFonts w:ascii="Times New Roman" w:eastAsia="Times New Roman" w:hAnsi="Times New Roman" w:cs="Times New Roman"/>
          <w:bCs/>
          <w:lang w:eastAsia="ja-JP"/>
        </w:rPr>
      </w:pPr>
      <w:r w:rsidRPr="003D7F4A">
        <w:rPr>
          <w:rFonts w:ascii="Times New Roman" w:eastAsia="Times New Roman" w:hAnsi="Times New Roman" w:cs="Times New Roman"/>
          <w:bCs/>
          <w:lang w:eastAsia="ja-JP"/>
        </w:rPr>
        <w:tab/>
      </w:r>
      <w:r w:rsidRPr="003D7F4A">
        <w:rPr>
          <w:rFonts w:ascii="Times New Roman" w:eastAsia="Times New Roman" w:hAnsi="Times New Roman" w:cs="Times New Roman"/>
          <w:b/>
          <w:lang w:eastAsia="ja-JP"/>
        </w:rPr>
        <w:t xml:space="preserve">WHEREAS, </w:t>
      </w:r>
      <w:r w:rsidRPr="003D7F4A">
        <w:rPr>
          <w:rFonts w:ascii="Times New Roman" w:eastAsia="Times New Roman" w:hAnsi="Times New Roman" w:cs="Times New Roman"/>
          <w:bCs/>
          <w:lang w:eastAsia="ja-JP"/>
        </w:rPr>
        <w:t>the total amount of the special appropriation created including the appropriation created by this Resolution is $1,000,000, and three percent (3%) of the total operations in the budget for the Township for the budget year 2023 was $1,161,337.80.</w:t>
      </w:r>
    </w:p>
    <w:p w14:paraId="75CE85B2" w14:textId="7B751F90" w:rsidR="00925A52" w:rsidRDefault="00925A52" w:rsidP="003D7F4A">
      <w:pPr>
        <w:spacing w:after="0" w:line="360" w:lineRule="auto"/>
        <w:rPr>
          <w:rFonts w:ascii="Times New Roman" w:eastAsia="Times New Roman" w:hAnsi="Times New Roman" w:cs="Times New Roman"/>
          <w:bCs/>
          <w:lang w:eastAsia="ja-JP"/>
        </w:rPr>
      </w:pPr>
      <w:r w:rsidRPr="003D7F4A">
        <w:rPr>
          <w:rFonts w:ascii="Times New Roman" w:eastAsia="Times New Roman" w:hAnsi="Times New Roman" w:cs="Times New Roman"/>
          <w:bCs/>
          <w:lang w:eastAsia="ja-JP"/>
        </w:rPr>
        <w:tab/>
      </w:r>
      <w:r w:rsidRPr="003D7F4A">
        <w:rPr>
          <w:rFonts w:ascii="Times New Roman" w:eastAsia="Times New Roman" w:hAnsi="Times New Roman" w:cs="Times New Roman"/>
          <w:b/>
          <w:lang w:eastAsia="ja-JP"/>
        </w:rPr>
        <w:t>NOW, THEREFORE, BE IT RESOLVED</w:t>
      </w:r>
      <w:r w:rsidRPr="003D7F4A">
        <w:rPr>
          <w:rFonts w:ascii="Times New Roman" w:eastAsia="Times New Roman" w:hAnsi="Times New Roman" w:cs="Times New Roman"/>
          <w:bCs/>
          <w:lang w:eastAsia="ja-JP"/>
        </w:rPr>
        <w:t xml:space="preserve"> by the affirmative vote of not less </w:t>
      </w:r>
      <w:proofErr w:type="spellStart"/>
      <w:r w:rsidRPr="003D7F4A">
        <w:rPr>
          <w:rFonts w:ascii="Times New Roman" w:eastAsia="Times New Roman" w:hAnsi="Times New Roman" w:cs="Times New Roman"/>
          <w:bCs/>
          <w:lang w:eastAsia="ja-JP"/>
        </w:rPr>
        <w:t>thatn</w:t>
      </w:r>
      <w:proofErr w:type="spellEnd"/>
      <w:r w:rsidRPr="003D7F4A">
        <w:rPr>
          <w:rFonts w:ascii="Times New Roman" w:eastAsia="Times New Roman" w:hAnsi="Times New Roman" w:cs="Times New Roman"/>
          <w:bCs/>
          <w:lang w:eastAsia="ja-JP"/>
        </w:rPr>
        <w:t xml:space="preserve"> two-thirds of all members of the Township Committee, in accordance with N.J.S. 40A:4-48 and 40A:4-53, that:</w:t>
      </w:r>
    </w:p>
    <w:p w14:paraId="16912993" w14:textId="77777777" w:rsidR="003D7F4A" w:rsidRPr="003D7F4A" w:rsidRDefault="003D7F4A" w:rsidP="003D7F4A">
      <w:pPr>
        <w:spacing w:after="0" w:line="360" w:lineRule="auto"/>
        <w:rPr>
          <w:rFonts w:ascii="Times New Roman" w:eastAsia="Times New Roman" w:hAnsi="Times New Roman" w:cs="Times New Roman"/>
          <w:bCs/>
          <w:lang w:eastAsia="ja-JP"/>
        </w:rPr>
      </w:pPr>
    </w:p>
    <w:p w14:paraId="0BB99EF4" w14:textId="65EA8D08" w:rsidR="00925A52" w:rsidRPr="003D7F4A" w:rsidRDefault="00925A52" w:rsidP="006825E7">
      <w:pPr>
        <w:pStyle w:val="ListParagraph"/>
        <w:numPr>
          <w:ilvl w:val="0"/>
          <w:numId w:val="5"/>
        </w:numPr>
        <w:jc w:val="left"/>
        <w:rPr>
          <w:rFonts w:eastAsia="Times New Roman"/>
          <w:bCs/>
          <w:sz w:val="22"/>
          <w:lang w:eastAsia="ja-JP"/>
        </w:rPr>
      </w:pPr>
      <w:r w:rsidRPr="003D7F4A">
        <w:rPr>
          <w:rFonts w:eastAsia="Times New Roman"/>
          <w:bCs/>
          <w:sz w:val="22"/>
          <w:lang w:eastAsia="ja-JP"/>
        </w:rPr>
        <w:t>A special emergency appropriation be and the same is hereby made for the Complete Program of Revaluation of Real Property, in the amount of $1,000,000.</w:t>
      </w:r>
    </w:p>
    <w:p w14:paraId="68A392AB" w14:textId="51A34054" w:rsidR="00925A52" w:rsidRPr="003D7F4A" w:rsidRDefault="00925A52" w:rsidP="006825E7">
      <w:pPr>
        <w:pStyle w:val="ListParagraph"/>
        <w:numPr>
          <w:ilvl w:val="0"/>
          <w:numId w:val="5"/>
        </w:numPr>
        <w:jc w:val="left"/>
        <w:rPr>
          <w:rFonts w:eastAsia="Times New Roman"/>
          <w:bCs/>
          <w:sz w:val="22"/>
          <w:lang w:eastAsia="ja-JP"/>
        </w:rPr>
      </w:pPr>
      <w:r w:rsidRPr="003D7F4A">
        <w:rPr>
          <w:rFonts w:eastAsia="Times New Roman"/>
          <w:bCs/>
          <w:sz w:val="22"/>
          <w:lang w:eastAsia="ja-JP"/>
        </w:rPr>
        <w:t xml:space="preserve">The total amount appropriated for the completion of the Revaluation Program, per the </w:t>
      </w:r>
      <w:r w:rsidR="00AF41E9" w:rsidRPr="003D7F4A">
        <w:rPr>
          <w:rFonts w:eastAsia="Times New Roman"/>
          <w:bCs/>
          <w:sz w:val="22"/>
          <w:lang w:eastAsia="ja-JP"/>
        </w:rPr>
        <w:t>O</w:t>
      </w:r>
      <w:r w:rsidRPr="003D7F4A">
        <w:rPr>
          <w:rFonts w:eastAsia="Times New Roman"/>
          <w:bCs/>
          <w:sz w:val="22"/>
          <w:lang w:eastAsia="ja-JP"/>
        </w:rPr>
        <w:t>rdinance is $1,000,000.  The Township Committee hereby requests that an exclusion</w:t>
      </w:r>
      <w:r w:rsidR="00800C1B" w:rsidRPr="003D7F4A">
        <w:rPr>
          <w:rFonts w:eastAsia="Times New Roman"/>
          <w:bCs/>
          <w:sz w:val="22"/>
          <w:lang w:eastAsia="ja-JP"/>
        </w:rPr>
        <w:t xml:space="preserve"> from the (5%) “CAP” be granted b</w:t>
      </w:r>
      <w:r w:rsidR="003D7F4A" w:rsidRPr="003D7F4A">
        <w:rPr>
          <w:rFonts w:eastAsia="Times New Roman"/>
          <w:bCs/>
          <w:sz w:val="22"/>
          <w:lang w:eastAsia="ja-JP"/>
        </w:rPr>
        <w:t>y</w:t>
      </w:r>
      <w:r w:rsidR="00800C1B" w:rsidRPr="003D7F4A">
        <w:rPr>
          <w:rFonts w:eastAsia="Times New Roman"/>
          <w:bCs/>
          <w:sz w:val="22"/>
          <w:lang w:eastAsia="ja-JP"/>
        </w:rPr>
        <w:t xml:space="preserve"> the Director of the Division of Local Government Services, in accordance with Ch. 56, P.L. 1981, in the amount of $200,000 per year in the Budget of the five consecutive years commencing with the budget for 2024, in accordance with N.J.S. 40A:4-55(C). </w:t>
      </w:r>
    </w:p>
    <w:p w14:paraId="2DA15C35" w14:textId="1BA96433" w:rsidR="006825E7" w:rsidRPr="003D7F4A" w:rsidRDefault="006825E7" w:rsidP="006825E7">
      <w:pPr>
        <w:pStyle w:val="ListParagraph"/>
        <w:numPr>
          <w:ilvl w:val="0"/>
          <w:numId w:val="5"/>
        </w:numPr>
        <w:jc w:val="left"/>
        <w:rPr>
          <w:rFonts w:eastAsia="Times New Roman"/>
          <w:bCs/>
          <w:sz w:val="22"/>
          <w:lang w:eastAsia="ja-JP"/>
        </w:rPr>
      </w:pPr>
      <w:r w:rsidRPr="003D7F4A">
        <w:rPr>
          <w:rFonts w:eastAsia="Times New Roman"/>
          <w:bCs/>
          <w:sz w:val="22"/>
          <w:lang w:eastAsia="ja-JP"/>
        </w:rPr>
        <w:t xml:space="preserve">That an emergency note or notes may be authorized not in excess of $1,000,000, the amount appropriated by ordinance as stated above. </w:t>
      </w:r>
    </w:p>
    <w:p w14:paraId="5AB60420" w14:textId="6CF0C758" w:rsidR="006825E7" w:rsidRPr="003D7F4A" w:rsidRDefault="006825E7" w:rsidP="006825E7">
      <w:pPr>
        <w:pStyle w:val="ListParagraph"/>
        <w:numPr>
          <w:ilvl w:val="0"/>
          <w:numId w:val="5"/>
        </w:numPr>
        <w:jc w:val="left"/>
        <w:rPr>
          <w:rFonts w:eastAsia="Times New Roman"/>
          <w:bCs/>
          <w:sz w:val="22"/>
          <w:lang w:eastAsia="ja-JP"/>
        </w:rPr>
      </w:pPr>
      <w:r w:rsidRPr="003D7F4A">
        <w:rPr>
          <w:rFonts w:eastAsia="Times New Roman"/>
          <w:bCs/>
          <w:sz w:val="22"/>
          <w:lang w:eastAsia="ja-JP"/>
        </w:rPr>
        <w:t>That said note or notes may be issued in 2023, may be renewed from time to time, and at least 1/5 of all such notes and renewals thereof shall mature and be paid in each fiscal year thereafter until all are paid.</w:t>
      </w:r>
    </w:p>
    <w:p w14:paraId="1752CAEA" w14:textId="0993347D" w:rsidR="006825E7" w:rsidRPr="003D7F4A" w:rsidRDefault="006825E7" w:rsidP="006825E7">
      <w:pPr>
        <w:pStyle w:val="ListParagraph"/>
        <w:numPr>
          <w:ilvl w:val="0"/>
          <w:numId w:val="5"/>
        </w:numPr>
        <w:jc w:val="left"/>
        <w:rPr>
          <w:rFonts w:eastAsia="Times New Roman"/>
          <w:bCs/>
          <w:sz w:val="22"/>
          <w:lang w:eastAsia="ja-JP"/>
        </w:rPr>
      </w:pPr>
      <w:r w:rsidRPr="003D7F4A">
        <w:rPr>
          <w:rFonts w:eastAsia="Times New Roman"/>
          <w:bCs/>
          <w:sz w:val="22"/>
          <w:lang w:eastAsia="ja-JP"/>
        </w:rPr>
        <w:t>That two certified copies of this Resolution be filed with the Director of the Division of Local Government Services.</w:t>
      </w:r>
    </w:p>
    <w:p w14:paraId="1D72D7E1" w14:textId="77777777" w:rsidR="006825E7" w:rsidRPr="003D7F4A" w:rsidRDefault="006825E7" w:rsidP="006825E7">
      <w:pPr>
        <w:pStyle w:val="ListParagraph"/>
        <w:ind w:left="1080"/>
        <w:jc w:val="left"/>
        <w:rPr>
          <w:rFonts w:eastAsia="Times New Roman"/>
          <w:bCs/>
          <w:sz w:val="22"/>
          <w:lang w:eastAsia="ja-JP"/>
        </w:rPr>
      </w:pPr>
    </w:p>
    <w:p w14:paraId="5DEB318F" w14:textId="11976A32" w:rsidR="00E3430F" w:rsidRDefault="00E3430F" w:rsidP="00552A9E">
      <w:pPr>
        <w:rPr>
          <w:rFonts w:ascii="Times New Roman" w:eastAsia="Times New Roman" w:hAnsi="Times New Roman" w:cs="Times New Roman"/>
          <w:b/>
          <w:sz w:val="24"/>
          <w:szCs w:val="24"/>
          <w:lang w:eastAsia="ja-JP"/>
        </w:rPr>
      </w:pPr>
    </w:p>
    <w:p w14:paraId="6E8F98E7" w14:textId="77777777" w:rsidR="000954EF" w:rsidRPr="00FF460A" w:rsidRDefault="000954EF" w:rsidP="000954E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MAY 22,</w:t>
      </w:r>
      <w:r w:rsidRPr="00FF460A">
        <w:rPr>
          <w:rFonts w:ascii="Times New Roman" w:hAnsi="Times New Roman" w:cs="Times New Roman"/>
          <w14:ligatures w14:val="none"/>
        </w:rPr>
        <w:t xml:space="preserve"> </w:t>
      </w:r>
      <w:proofErr w:type="gramStart"/>
      <w:r w:rsidRPr="00FF460A">
        <w:rPr>
          <w:rFonts w:ascii="Times New Roman" w:hAnsi="Times New Roman" w:cs="Times New Roman"/>
          <w14:ligatures w14:val="none"/>
        </w:rPr>
        <w:t>2023</w:t>
      </w:r>
      <w:proofErr w:type="gramEnd"/>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15E9B54E" w14:textId="77777777" w:rsidR="000954EF" w:rsidRPr="00FF460A" w:rsidRDefault="000954EF" w:rsidP="000954E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ALL</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MS. FETBROYT</w:t>
      </w:r>
    </w:p>
    <w:p w14:paraId="41DD2DA7" w14:textId="77777777" w:rsidR="000954EF" w:rsidRPr="00FF460A" w:rsidRDefault="000954EF" w:rsidP="000954E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5D2D41F9" w14:textId="77777777" w:rsidR="000954EF" w:rsidRPr="00FF460A" w:rsidRDefault="000954EF" w:rsidP="000954E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00DE6B98" w14:textId="77777777" w:rsidR="000954EF" w:rsidRPr="00FF460A" w:rsidRDefault="000954EF" w:rsidP="000954EF">
      <w:pPr>
        <w:spacing w:line="360" w:lineRule="auto"/>
        <w:rPr>
          <w:rFonts w:ascii="Times New Roman" w:hAnsi="Times New Roman" w:cs="Times New Roman"/>
          <w14:ligatures w14:val="none"/>
        </w:rPr>
      </w:pPr>
    </w:p>
    <w:p w14:paraId="6FD2520D" w14:textId="77777777" w:rsidR="000954EF" w:rsidRPr="00FF460A" w:rsidRDefault="000954EF" w:rsidP="000954EF">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May 22</w:t>
      </w:r>
      <w:r w:rsidRPr="00FF460A">
        <w:rPr>
          <w:rFonts w:ascii="Times New Roman" w:eastAsia="Calibri" w:hAnsi="Times New Roman" w:cs="Times New Roman"/>
          <w:sz w:val="24"/>
          <w:szCs w:val="24"/>
          <w14:ligatures w14:val="none"/>
        </w:rPr>
        <w:t>, 2023, held in the Municipal Building, 2400 Voorhees Town Center, Voorhees, NJ  08043.</w:t>
      </w:r>
    </w:p>
    <w:p w14:paraId="72A2A087" w14:textId="77777777" w:rsidR="000954EF" w:rsidRPr="00FF460A" w:rsidRDefault="000954EF" w:rsidP="000954EF">
      <w:pPr>
        <w:spacing w:after="0" w:line="240" w:lineRule="auto"/>
        <w:rPr>
          <w:rFonts w:ascii="Times New Roman" w:hAnsi="Times New Roman" w:cs="Times New Roman"/>
          <w14:ligatures w14:val="none"/>
        </w:rPr>
      </w:pPr>
    </w:p>
    <w:p w14:paraId="63F53E52" w14:textId="77777777" w:rsidR="000954EF" w:rsidRPr="00FF460A" w:rsidRDefault="000954EF" w:rsidP="000954EF">
      <w:pPr>
        <w:spacing w:after="0" w:line="240" w:lineRule="auto"/>
        <w:rPr>
          <w:rFonts w:ascii="Times New Roman" w:hAnsi="Times New Roman" w:cs="Times New Roman"/>
          <w14:ligatures w14:val="none"/>
        </w:rPr>
      </w:pPr>
    </w:p>
    <w:p w14:paraId="5264C38D" w14:textId="77777777" w:rsidR="000954EF" w:rsidRPr="00FF460A" w:rsidRDefault="000954EF" w:rsidP="000954E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7EAEEA69" w14:textId="77777777" w:rsidR="000954EF" w:rsidRPr="00FF460A" w:rsidRDefault="000954EF" w:rsidP="000954E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1763B775" w14:textId="77777777" w:rsidR="000954EF" w:rsidRPr="00FF460A" w:rsidRDefault="000954EF" w:rsidP="000954E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05539693" w14:textId="1CCAFCB1" w:rsidR="007133BC" w:rsidRDefault="007133BC" w:rsidP="001633B1">
      <w:pPr>
        <w:pStyle w:val="NormalWeb"/>
        <w:spacing w:after="240" w:afterAutospacing="0"/>
        <w:rPr>
          <w:b/>
          <w:lang w:eastAsia="ja-JP"/>
        </w:rPr>
      </w:pPr>
      <w:r>
        <w:rPr>
          <w:b/>
          <w:lang w:eastAsia="ja-JP"/>
        </w:rPr>
        <w:lastRenderedPageBreak/>
        <w:t>RESOLUTION NO.</w:t>
      </w:r>
      <w:r w:rsidR="00694421">
        <w:rPr>
          <w:b/>
          <w:lang w:eastAsia="ja-JP"/>
        </w:rPr>
        <w:t xml:space="preserve"> 158-23</w:t>
      </w:r>
    </w:p>
    <w:p w14:paraId="3BC00611" w14:textId="77777777" w:rsidR="007133BC" w:rsidRDefault="007133BC" w:rsidP="001633B1">
      <w:pPr>
        <w:pStyle w:val="NormalWeb"/>
        <w:spacing w:after="240" w:afterAutospacing="0"/>
        <w:rPr>
          <w:b/>
          <w:lang w:eastAsia="ja-JP"/>
        </w:rPr>
      </w:pPr>
    </w:p>
    <w:p w14:paraId="7A662C1C" w14:textId="18936F56" w:rsidR="007133BC" w:rsidRDefault="007133BC" w:rsidP="007133BC">
      <w:pPr>
        <w:pStyle w:val="NormalWeb"/>
        <w:spacing w:after="240" w:afterAutospacing="0"/>
        <w:jc w:val="center"/>
        <w:rPr>
          <w:rFonts w:eastAsia="Calibri"/>
          <w:b/>
          <w:bCs/>
          <w14:ligatures w14:val="none"/>
        </w:rPr>
      </w:pPr>
      <w:r w:rsidRPr="007133BC">
        <w:rPr>
          <w:rFonts w:eastAsia="Calibri"/>
          <w:b/>
          <w:bCs/>
          <w14:ligatures w14:val="none"/>
        </w:rPr>
        <w:t>APPROVING THE PERFORMANCE BOND FOR THE MAIAROTO PARK TENNIS AND BASKETBALL COURT IMPROVEMENT PROJECT</w:t>
      </w:r>
    </w:p>
    <w:p w14:paraId="28651FD2" w14:textId="77777777" w:rsidR="00400820" w:rsidRPr="007133BC" w:rsidRDefault="00400820" w:rsidP="007133BC">
      <w:pPr>
        <w:pStyle w:val="NormalWeb"/>
        <w:spacing w:after="240" w:afterAutospacing="0"/>
        <w:jc w:val="center"/>
        <w:rPr>
          <w:b/>
          <w:bCs/>
          <w:lang w:eastAsia="ja-JP"/>
        </w:rPr>
      </w:pPr>
    </w:p>
    <w:p w14:paraId="5B21A31F" w14:textId="15F0868D" w:rsidR="007133BC" w:rsidRDefault="007133BC" w:rsidP="00400820">
      <w:pPr>
        <w:pStyle w:val="NormalWeb"/>
        <w:spacing w:after="240" w:afterAutospacing="0" w:line="360" w:lineRule="auto"/>
        <w:rPr>
          <w:bCs/>
          <w:lang w:eastAsia="ja-JP"/>
        </w:rPr>
      </w:pPr>
      <w:r>
        <w:rPr>
          <w:b/>
          <w:lang w:eastAsia="ja-JP"/>
        </w:rPr>
        <w:tab/>
        <w:t xml:space="preserve">WHEREAS, </w:t>
      </w:r>
      <w:r>
        <w:rPr>
          <w:bCs/>
          <w:lang w:eastAsia="ja-JP"/>
        </w:rPr>
        <w:t xml:space="preserve">Consulting and Municipal Engineers has conducted an inspection of </w:t>
      </w:r>
      <w:r w:rsidR="00400820">
        <w:rPr>
          <w:bCs/>
          <w:lang w:eastAsia="ja-JP"/>
        </w:rPr>
        <w:t xml:space="preserve">the site of </w:t>
      </w:r>
      <w:proofErr w:type="spellStart"/>
      <w:r>
        <w:rPr>
          <w:bCs/>
          <w:lang w:eastAsia="ja-JP"/>
        </w:rPr>
        <w:t>Maiaroto</w:t>
      </w:r>
      <w:proofErr w:type="spellEnd"/>
      <w:r>
        <w:rPr>
          <w:bCs/>
          <w:lang w:eastAsia="ja-JP"/>
        </w:rPr>
        <w:t xml:space="preserve"> P</w:t>
      </w:r>
      <w:r w:rsidR="00400820">
        <w:rPr>
          <w:bCs/>
          <w:lang w:eastAsia="ja-JP"/>
        </w:rPr>
        <w:t>ark; and</w:t>
      </w:r>
    </w:p>
    <w:p w14:paraId="43B0B330" w14:textId="1D512418" w:rsidR="00400820" w:rsidRDefault="00400820" w:rsidP="00400820">
      <w:pPr>
        <w:pStyle w:val="NormalWeb"/>
        <w:spacing w:after="240" w:afterAutospacing="0" w:line="360" w:lineRule="auto"/>
        <w:rPr>
          <w:bCs/>
          <w:lang w:eastAsia="ja-JP"/>
        </w:rPr>
      </w:pPr>
      <w:r>
        <w:rPr>
          <w:bCs/>
          <w:lang w:eastAsia="ja-JP"/>
        </w:rPr>
        <w:tab/>
      </w:r>
      <w:r>
        <w:rPr>
          <w:b/>
          <w:lang w:eastAsia="ja-JP"/>
        </w:rPr>
        <w:t>WHEREAS,</w:t>
      </w:r>
      <w:r>
        <w:rPr>
          <w:bCs/>
          <w:lang w:eastAsia="ja-JP"/>
        </w:rPr>
        <w:t xml:space="preserve"> in a letter dated May 12, 2023, Wade, Long, Wood &amp; Long, LLC has recommended the posting of a Performance Guaranty in the amount of $448,540.00; and</w:t>
      </w:r>
    </w:p>
    <w:p w14:paraId="28739795" w14:textId="464A6C9E" w:rsidR="00400820" w:rsidRDefault="00400820" w:rsidP="00400820">
      <w:pPr>
        <w:pStyle w:val="NormalWeb"/>
        <w:spacing w:after="240" w:afterAutospacing="0" w:line="360" w:lineRule="auto"/>
        <w:rPr>
          <w:bCs/>
          <w:lang w:eastAsia="ja-JP"/>
        </w:rPr>
      </w:pPr>
      <w:r>
        <w:rPr>
          <w:bCs/>
          <w:lang w:eastAsia="ja-JP"/>
        </w:rPr>
        <w:tab/>
      </w:r>
      <w:r w:rsidRPr="00400820">
        <w:rPr>
          <w:b/>
          <w:lang w:eastAsia="ja-JP"/>
        </w:rPr>
        <w:t>WHEREAS,</w:t>
      </w:r>
      <w:r>
        <w:rPr>
          <w:bCs/>
          <w:lang w:eastAsia="ja-JP"/>
        </w:rPr>
        <w:t xml:space="preserve"> the Township is in receipt of Performance Bond #B1282357 in the amount of $448,540.00 from Insurance Company of America dated May 1, 2023</w:t>
      </w:r>
      <w:r w:rsidR="003D7F4A">
        <w:rPr>
          <w:bCs/>
          <w:lang w:eastAsia="ja-JP"/>
        </w:rPr>
        <w:t>.</w:t>
      </w:r>
    </w:p>
    <w:p w14:paraId="1C3DA280" w14:textId="7C289F54" w:rsidR="00400820" w:rsidRDefault="00400820" w:rsidP="00400820">
      <w:pPr>
        <w:pStyle w:val="NormalWeb"/>
        <w:spacing w:after="240" w:afterAutospacing="0" w:line="360" w:lineRule="auto"/>
        <w:rPr>
          <w:bCs/>
          <w:lang w:eastAsia="ja-JP"/>
        </w:rPr>
      </w:pPr>
      <w:r>
        <w:rPr>
          <w:bCs/>
          <w:lang w:eastAsia="ja-JP"/>
        </w:rPr>
        <w:tab/>
      </w:r>
      <w:r w:rsidRPr="00400820">
        <w:rPr>
          <w:b/>
          <w:lang w:eastAsia="ja-JP"/>
        </w:rPr>
        <w:t>NOW, THEREFORE, BE IT RESOLVED,</w:t>
      </w:r>
      <w:r>
        <w:rPr>
          <w:bCs/>
          <w:lang w:eastAsia="ja-JP"/>
        </w:rPr>
        <w:t xml:space="preserve"> by the Mayor and Township Committee that the above-referenced performance guaranty be a</w:t>
      </w:r>
      <w:r w:rsidR="003D7F4A">
        <w:rPr>
          <w:bCs/>
          <w:lang w:eastAsia="ja-JP"/>
        </w:rPr>
        <w:t>pprov</w:t>
      </w:r>
      <w:r>
        <w:rPr>
          <w:bCs/>
          <w:lang w:eastAsia="ja-JP"/>
        </w:rPr>
        <w:t>ed.</w:t>
      </w:r>
    </w:p>
    <w:p w14:paraId="3A4C8CC0" w14:textId="77777777" w:rsidR="00400820" w:rsidRDefault="00400820" w:rsidP="00400820">
      <w:pPr>
        <w:pStyle w:val="NormalWeb"/>
        <w:spacing w:after="240" w:afterAutospacing="0" w:line="360" w:lineRule="auto"/>
        <w:rPr>
          <w:bCs/>
          <w:lang w:eastAsia="ja-JP"/>
        </w:rPr>
      </w:pPr>
    </w:p>
    <w:p w14:paraId="62A8B4AA" w14:textId="77777777" w:rsidR="00400820" w:rsidRDefault="00400820" w:rsidP="00400820">
      <w:pPr>
        <w:pStyle w:val="NormalWeb"/>
        <w:spacing w:after="240" w:afterAutospacing="0" w:line="360" w:lineRule="auto"/>
        <w:rPr>
          <w:bCs/>
          <w:lang w:eastAsia="ja-JP"/>
        </w:rPr>
      </w:pPr>
    </w:p>
    <w:p w14:paraId="7CD43F89" w14:textId="77777777" w:rsidR="00400820" w:rsidRDefault="00400820" w:rsidP="00400820">
      <w:pPr>
        <w:pStyle w:val="NormalWeb"/>
        <w:spacing w:after="240" w:afterAutospacing="0" w:line="360" w:lineRule="auto"/>
        <w:rPr>
          <w:bCs/>
          <w:lang w:eastAsia="ja-JP"/>
        </w:rPr>
      </w:pPr>
    </w:p>
    <w:p w14:paraId="27D495B9" w14:textId="77777777" w:rsidR="00400820" w:rsidRDefault="00400820" w:rsidP="00400820">
      <w:pPr>
        <w:pStyle w:val="NormalWeb"/>
        <w:spacing w:after="240" w:afterAutospacing="0" w:line="360" w:lineRule="auto"/>
        <w:rPr>
          <w:bCs/>
          <w:lang w:eastAsia="ja-JP"/>
        </w:rPr>
      </w:pPr>
    </w:p>
    <w:p w14:paraId="6781B9FA" w14:textId="77777777" w:rsidR="000954EF" w:rsidRPr="00FF460A" w:rsidRDefault="000954EF" w:rsidP="000954E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MAY 22,</w:t>
      </w:r>
      <w:r w:rsidRPr="00FF460A">
        <w:rPr>
          <w:rFonts w:ascii="Times New Roman" w:hAnsi="Times New Roman" w:cs="Times New Roman"/>
          <w14:ligatures w14:val="none"/>
        </w:rPr>
        <w:t xml:space="preserve"> </w:t>
      </w:r>
      <w:proofErr w:type="gramStart"/>
      <w:r w:rsidRPr="00FF460A">
        <w:rPr>
          <w:rFonts w:ascii="Times New Roman" w:hAnsi="Times New Roman" w:cs="Times New Roman"/>
          <w14:ligatures w14:val="none"/>
        </w:rPr>
        <w:t>2023</w:t>
      </w:r>
      <w:proofErr w:type="gramEnd"/>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76C887AE" w14:textId="77777777" w:rsidR="000954EF" w:rsidRPr="00FF460A" w:rsidRDefault="000954EF" w:rsidP="000954E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ALL</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MS. FETBROYT</w:t>
      </w:r>
    </w:p>
    <w:p w14:paraId="060A1294" w14:textId="77777777" w:rsidR="000954EF" w:rsidRPr="00FF460A" w:rsidRDefault="000954EF" w:rsidP="000954E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4B776EB0" w14:textId="77777777" w:rsidR="000954EF" w:rsidRPr="00FF460A" w:rsidRDefault="000954EF" w:rsidP="000954E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3FDE353F" w14:textId="77777777" w:rsidR="000954EF" w:rsidRDefault="000954EF" w:rsidP="000954EF">
      <w:pPr>
        <w:spacing w:line="360" w:lineRule="auto"/>
        <w:rPr>
          <w:rFonts w:ascii="Times New Roman" w:hAnsi="Times New Roman" w:cs="Times New Roman"/>
          <w14:ligatures w14:val="none"/>
        </w:rPr>
      </w:pPr>
    </w:p>
    <w:p w14:paraId="4AAD8D86" w14:textId="77777777" w:rsidR="000954EF" w:rsidRPr="00FF460A" w:rsidRDefault="000954EF" w:rsidP="000954EF">
      <w:pPr>
        <w:spacing w:line="360" w:lineRule="auto"/>
        <w:rPr>
          <w:rFonts w:ascii="Times New Roman" w:hAnsi="Times New Roman" w:cs="Times New Roman"/>
          <w14:ligatures w14:val="none"/>
        </w:rPr>
      </w:pPr>
    </w:p>
    <w:p w14:paraId="7F1B2D23" w14:textId="77777777" w:rsidR="000954EF" w:rsidRPr="00FF460A" w:rsidRDefault="000954EF" w:rsidP="000954EF">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May 22</w:t>
      </w:r>
      <w:r w:rsidRPr="00FF460A">
        <w:rPr>
          <w:rFonts w:ascii="Times New Roman" w:eastAsia="Calibri" w:hAnsi="Times New Roman" w:cs="Times New Roman"/>
          <w:sz w:val="24"/>
          <w:szCs w:val="24"/>
          <w14:ligatures w14:val="none"/>
        </w:rPr>
        <w:t>, 2023, held in the Municipal Building, 2400 Voorhees Town Center, Voorhees, NJ  08043.</w:t>
      </w:r>
    </w:p>
    <w:p w14:paraId="509F814A" w14:textId="77777777" w:rsidR="000954EF" w:rsidRPr="00FF460A" w:rsidRDefault="000954EF" w:rsidP="000954EF">
      <w:pPr>
        <w:spacing w:after="0" w:line="240" w:lineRule="auto"/>
        <w:rPr>
          <w:rFonts w:ascii="Times New Roman" w:hAnsi="Times New Roman" w:cs="Times New Roman"/>
          <w14:ligatures w14:val="none"/>
        </w:rPr>
      </w:pPr>
    </w:p>
    <w:p w14:paraId="122FCB2D" w14:textId="77777777" w:rsidR="000954EF" w:rsidRPr="00FF460A" w:rsidRDefault="000954EF" w:rsidP="000954EF">
      <w:pPr>
        <w:spacing w:after="0" w:line="240" w:lineRule="auto"/>
        <w:rPr>
          <w:rFonts w:ascii="Times New Roman" w:hAnsi="Times New Roman" w:cs="Times New Roman"/>
          <w14:ligatures w14:val="none"/>
        </w:rPr>
      </w:pPr>
    </w:p>
    <w:p w14:paraId="4E924846" w14:textId="77777777" w:rsidR="000954EF" w:rsidRPr="00FF460A" w:rsidRDefault="000954EF" w:rsidP="000954E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5CEB97D8" w14:textId="77777777" w:rsidR="000954EF" w:rsidRPr="00FF460A" w:rsidRDefault="000954EF" w:rsidP="000954E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552D2152" w14:textId="77777777" w:rsidR="000954EF" w:rsidRPr="00FF460A" w:rsidRDefault="000954EF" w:rsidP="000954E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5C973AEF" w14:textId="77777777" w:rsidR="00400820" w:rsidRDefault="00400820" w:rsidP="00400820">
      <w:pPr>
        <w:pStyle w:val="NormalWeb"/>
        <w:spacing w:after="240" w:afterAutospacing="0" w:line="360" w:lineRule="auto"/>
        <w:rPr>
          <w:bCs/>
          <w:lang w:eastAsia="ja-JP"/>
        </w:rPr>
      </w:pPr>
    </w:p>
    <w:p w14:paraId="6E8C67F2" w14:textId="77777777" w:rsidR="00400820" w:rsidRDefault="00400820" w:rsidP="007133BC">
      <w:pPr>
        <w:pStyle w:val="NormalWeb"/>
        <w:spacing w:after="240" w:afterAutospacing="0"/>
        <w:rPr>
          <w:bCs/>
          <w:lang w:eastAsia="ja-JP"/>
        </w:rPr>
      </w:pPr>
    </w:p>
    <w:p w14:paraId="1623A895" w14:textId="77777777" w:rsidR="00400820" w:rsidRPr="00400820" w:rsidRDefault="00400820" w:rsidP="007133BC">
      <w:pPr>
        <w:pStyle w:val="NormalWeb"/>
        <w:spacing w:after="240" w:afterAutospacing="0"/>
        <w:rPr>
          <w:bCs/>
          <w:lang w:eastAsia="ja-JP"/>
        </w:rPr>
      </w:pPr>
    </w:p>
    <w:p w14:paraId="026DC456" w14:textId="56C3DED6" w:rsidR="001633B1" w:rsidRDefault="00E3430F" w:rsidP="001633B1">
      <w:pPr>
        <w:pStyle w:val="NormalWeb"/>
        <w:spacing w:after="240" w:afterAutospacing="0"/>
        <w:rPr>
          <w:b/>
          <w:sz w:val="22"/>
          <w:szCs w:val="22"/>
        </w:rPr>
      </w:pPr>
      <w:r>
        <w:rPr>
          <w:b/>
          <w:lang w:eastAsia="ja-JP"/>
        </w:rPr>
        <w:br w:type="page"/>
      </w:r>
      <w:r w:rsidR="001633B1" w:rsidRPr="001B4C60">
        <w:rPr>
          <w:b/>
          <w:sz w:val="22"/>
          <w:szCs w:val="22"/>
        </w:rPr>
        <w:lastRenderedPageBreak/>
        <w:t xml:space="preserve">RESOLUTION NO. </w:t>
      </w:r>
      <w:r w:rsidR="00694421">
        <w:rPr>
          <w:b/>
          <w:sz w:val="22"/>
          <w:szCs w:val="22"/>
        </w:rPr>
        <w:t>159-23</w:t>
      </w:r>
    </w:p>
    <w:p w14:paraId="7824B99D" w14:textId="77777777" w:rsidR="00694421" w:rsidRPr="001B4C60" w:rsidRDefault="00694421" w:rsidP="001633B1">
      <w:pPr>
        <w:pStyle w:val="NormalWeb"/>
        <w:spacing w:after="240" w:afterAutospacing="0"/>
        <w:rPr>
          <w:b/>
          <w:sz w:val="22"/>
          <w:szCs w:val="22"/>
        </w:rPr>
      </w:pPr>
    </w:p>
    <w:p w14:paraId="4811CD0A" w14:textId="77777777" w:rsidR="001633B1" w:rsidRDefault="001633B1" w:rsidP="001633B1">
      <w:pPr>
        <w:pStyle w:val="NormalWeb"/>
        <w:spacing w:before="0" w:beforeAutospacing="0" w:after="0" w:afterAutospacing="0"/>
        <w:jc w:val="center"/>
        <w:rPr>
          <w:b/>
          <w:sz w:val="22"/>
          <w:szCs w:val="22"/>
        </w:rPr>
      </w:pPr>
      <w:r w:rsidRPr="001B4C60">
        <w:rPr>
          <w:b/>
          <w:sz w:val="22"/>
          <w:szCs w:val="22"/>
        </w:rPr>
        <w:t xml:space="preserve">ADOPTING THE 3-YEAR COOPERATION AGREEMENT WITH THE </w:t>
      </w:r>
    </w:p>
    <w:p w14:paraId="6DF3E282" w14:textId="77777777" w:rsidR="001633B1" w:rsidRDefault="001633B1" w:rsidP="001633B1">
      <w:pPr>
        <w:pStyle w:val="NormalWeb"/>
        <w:spacing w:before="0" w:beforeAutospacing="0" w:after="0" w:afterAutospacing="0"/>
        <w:jc w:val="center"/>
        <w:rPr>
          <w:b/>
          <w:sz w:val="22"/>
          <w:szCs w:val="22"/>
        </w:rPr>
      </w:pPr>
      <w:r w:rsidRPr="001B4C60">
        <w:rPr>
          <w:b/>
          <w:sz w:val="22"/>
          <w:szCs w:val="22"/>
        </w:rPr>
        <w:t xml:space="preserve">COUNTY OF CAMDEN </w:t>
      </w:r>
    </w:p>
    <w:p w14:paraId="404578F5" w14:textId="77777777" w:rsidR="001633B1" w:rsidRPr="001B4C60" w:rsidRDefault="001633B1" w:rsidP="001633B1">
      <w:pPr>
        <w:pStyle w:val="NormalWeb"/>
        <w:spacing w:before="0" w:beforeAutospacing="0" w:after="0" w:afterAutospacing="0"/>
        <w:jc w:val="center"/>
        <w:rPr>
          <w:b/>
          <w:sz w:val="22"/>
          <w:szCs w:val="22"/>
        </w:rPr>
      </w:pPr>
    </w:p>
    <w:p w14:paraId="443E1FDA" w14:textId="77777777" w:rsidR="001633B1" w:rsidRDefault="001633B1" w:rsidP="001633B1">
      <w:pPr>
        <w:pStyle w:val="NormalWeb"/>
        <w:spacing w:before="0" w:beforeAutospacing="0" w:after="0" w:afterAutospacing="0" w:line="360" w:lineRule="auto"/>
        <w:rPr>
          <w:sz w:val="22"/>
          <w:szCs w:val="22"/>
        </w:rPr>
      </w:pPr>
      <w:r>
        <w:rPr>
          <w:b/>
          <w:sz w:val="22"/>
          <w:szCs w:val="22"/>
        </w:rPr>
        <w:tab/>
      </w:r>
      <w:r w:rsidRPr="001B4C60">
        <w:rPr>
          <w:b/>
          <w:sz w:val="22"/>
          <w:szCs w:val="22"/>
        </w:rPr>
        <w:t>WHEREAS</w:t>
      </w:r>
      <w:r w:rsidRPr="001B4C60">
        <w:rPr>
          <w:sz w:val="22"/>
          <w:szCs w:val="22"/>
        </w:rPr>
        <w:t xml:space="preserve">, the </w:t>
      </w:r>
      <w:r w:rsidRPr="001B4C60">
        <w:rPr>
          <w:bCs/>
          <w:iCs/>
          <w:sz w:val="22"/>
          <w:szCs w:val="22"/>
        </w:rPr>
        <w:t>Township of Voorhees</w:t>
      </w:r>
      <w:r w:rsidRPr="001B4C60">
        <w:rPr>
          <w:sz w:val="22"/>
          <w:szCs w:val="22"/>
        </w:rPr>
        <w:t xml:space="preserve"> and the County of Camden wish to establish a cooperative means of conducting certain eligible community development and affordable housing activities; and </w:t>
      </w:r>
    </w:p>
    <w:p w14:paraId="1E58C7A9" w14:textId="77777777" w:rsidR="001633B1" w:rsidRPr="001B4C60" w:rsidRDefault="001633B1" w:rsidP="001633B1">
      <w:pPr>
        <w:pStyle w:val="NormalWeb"/>
        <w:spacing w:before="0" w:beforeAutospacing="0" w:after="0" w:afterAutospacing="0" w:line="360" w:lineRule="auto"/>
        <w:rPr>
          <w:sz w:val="22"/>
          <w:szCs w:val="22"/>
        </w:rPr>
      </w:pPr>
      <w:r>
        <w:rPr>
          <w:b/>
          <w:sz w:val="22"/>
          <w:szCs w:val="22"/>
        </w:rPr>
        <w:tab/>
      </w:r>
      <w:r w:rsidRPr="001B4C60">
        <w:rPr>
          <w:b/>
          <w:sz w:val="22"/>
          <w:szCs w:val="22"/>
        </w:rPr>
        <w:t>WHEREAS</w:t>
      </w:r>
      <w:r w:rsidRPr="001B4C60">
        <w:rPr>
          <w:sz w:val="22"/>
          <w:szCs w:val="22"/>
        </w:rPr>
        <w:t xml:space="preserve"> the Uniform Shared Services and Consolidation Act (N.J.S.A. 40A:65-4 et seq.) permits local units such as counties and municipalities to enter into agreements for the provision of joint services; and</w:t>
      </w:r>
    </w:p>
    <w:p w14:paraId="4EF07396" w14:textId="77777777" w:rsidR="001633B1" w:rsidRPr="001B4C60" w:rsidRDefault="001633B1" w:rsidP="001633B1">
      <w:pPr>
        <w:pStyle w:val="NormalWeb"/>
        <w:spacing w:before="0" w:beforeAutospacing="0" w:after="0" w:afterAutospacing="0" w:line="360" w:lineRule="auto"/>
        <w:rPr>
          <w:sz w:val="22"/>
          <w:szCs w:val="22"/>
        </w:rPr>
      </w:pPr>
      <w:r>
        <w:rPr>
          <w:b/>
          <w:sz w:val="22"/>
          <w:szCs w:val="22"/>
        </w:rPr>
        <w:tab/>
      </w:r>
      <w:r w:rsidRPr="001B4C60">
        <w:rPr>
          <w:b/>
          <w:sz w:val="22"/>
          <w:szCs w:val="22"/>
        </w:rPr>
        <w:t>WHEREAS</w:t>
      </w:r>
      <w:r w:rsidRPr="001B4C60">
        <w:rPr>
          <w:sz w:val="22"/>
          <w:szCs w:val="22"/>
        </w:rPr>
        <w:t xml:space="preserve">, Title 1 of the Housing and Community Development Act of 1974, the Housing and Urban-Rural Recovery Act of 1983, the HOME Program Acct of 1991, and the Emergency Solutions Grant, as amended, provides federal funds being made available to Camden County for use to carry out eligible Community Development Activities therein; and </w:t>
      </w:r>
    </w:p>
    <w:p w14:paraId="798F2F7C" w14:textId="77777777" w:rsidR="001633B1" w:rsidRPr="001B4C60" w:rsidRDefault="001633B1" w:rsidP="001633B1">
      <w:pPr>
        <w:pStyle w:val="NormalWeb"/>
        <w:spacing w:before="0" w:beforeAutospacing="0" w:after="0" w:afterAutospacing="0" w:line="360" w:lineRule="auto"/>
        <w:rPr>
          <w:sz w:val="22"/>
          <w:szCs w:val="22"/>
        </w:rPr>
      </w:pPr>
      <w:r>
        <w:rPr>
          <w:b/>
          <w:sz w:val="22"/>
          <w:szCs w:val="22"/>
        </w:rPr>
        <w:tab/>
      </w:r>
      <w:r w:rsidRPr="001B4C60">
        <w:rPr>
          <w:b/>
          <w:sz w:val="22"/>
          <w:szCs w:val="22"/>
        </w:rPr>
        <w:t>WHEREAS</w:t>
      </w:r>
      <w:r w:rsidRPr="001B4C60">
        <w:rPr>
          <w:sz w:val="22"/>
          <w:szCs w:val="22"/>
        </w:rPr>
        <w:t xml:space="preserve">, the </w:t>
      </w:r>
      <w:r w:rsidRPr="001B4C60">
        <w:rPr>
          <w:bCs/>
          <w:iCs/>
          <w:sz w:val="22"/>
          <w:szCs w:val="22"/>
        </w:rPr>
        <w:t>Township of Voorhees</w:t>
      </w:r>
      <w:r w:rsidRPr="001B4C60">
        <w:rPr>
          <w:sz w:val="22"/>
          <w:szCs w:val="22"/>
        </w:rPr>
        <w:t xml:space="preserve"> will propose certain activities to be carried out under the 2024, 2025 and 2026 Community Development, HOME Programs and Emergency Solutions Grant programs; and </w:t>
      </w:r>
    </w:p>
    <w:p w14:paraId="051D9AC4" w14:textId="77777777" w:rsidR="001633B1" w:rsidRPr="001B4C60" w:rsidRDefault="001633B1" w:rsidP="001633B1">
      <w:pPr>
        <w:pStyle w:val="NormalWeb"/>
        <w:spacing w:before="0" w:beforeAutospacing="0" w:after="0" w:afterAutospacing="0" w:line="360" w:lineRule="auto"/>
        <w:rPr>
          <w:sz w:val="22"/>
          <w:szCs w:val="22"/>
        </w:rPr>
      </w:pPr>
      <w:r>
        <w:rPr>
          <w:b/>
          <w:sz w:val="22"/>
          <w:szCs w:val="22"/>
        </w:rPr>
        <w:tab/>
      </w:r>
      <w:r w:rsidRPr="001B4C60">
        <w:rPr>
          <w:b/>
          <w:sz w:val="22"/>
          <w:szCs w:val="22"/>
        </w:rPr>
        <w:t>WHEREAS</w:t>
      </w:r>
      <w:r w:rsidRPr="001B4C60">
        <w:rPr>
          <w:sz w:val="22"/>
          <w:szCs w:val="22"/>
        </w:rPr>
        <w:t xml:space="preserve">, the aforesaid activities are in the best interest of the </w:t>
      </w:r>
      <w:r w:rsidRPr="001B4C60">
        <w:rPr>
          <w:bCs/>
          <w:iCs/>
          <w:sz w:val="22"/>
          <w:szCs w:val="22"/>
        </w:rPr>
        <w:t>Township of Voorhees</w:t>
      </w:r>
      <w:r w:rsidRPr="001B4C60">
        <w:rPr>
          <w:b/>
          <w:i/>
          <w:sz w:val="22"/>
          <w:szCs w:val="22"/>
        </w:rPr>
        <w:t xml:space="preserve"> </w:t>
      </w:r>
      <w:r w:rsidRPr="001B4C60">
        <w:rPr>
          <w:sz w:val="22"/>
          <w:szCs w:val="22"/>
        </w:rPr>
        <w:t xml:space="preserve">and the County of Camden. </w:t>
      </w:r>
    </w:p>
    <w:p w14:paraId="5BC70846" w14:textId="77777777" w:rsidR="001633B1" w:rsidRPr="001B4C60" w:rsidRDefault="001633B1" w:rsidP="001633B1">
      <w:pPr>
        <w:pStyle w:val="NormalWeb"/>
        <w:spacing w:before="0" w:beforeAutospacing="0" w:after="0" w:afterAutospacing="0" w:line="360" w:lineRule="auto"/>
        <w:rPr>
          <w:sz w:val="22"/>
          <w:szCs w:val="22"/>
        </w:rPr>
      </w:pPr>
      <w:r>
        <w:rPr>
          <w:b/>
          <w:sz w:val="22"/>
          <w:szCs w:val="22"/>
        </w:rPr>
        <w:tab/>
      </w:r>
      <w:r w:rsidRPr="001B4C60">
        <w:rPr>
          <w:b/>
          <w:sz w:val="22"/>
          <w:szCs w:val="22"/>
        </w:rPr>
        <w:t>NOW, THEREFORE, BE IT RESOLVED</w:t>
      </w:r>
      <w:r w:rsidRPr="001B4C60">
        <w:rPr>
          <w:sz w:val="22"/>
          <w:szCs w:val="22"/>
        </w:rPr>
        <w:t xml:space="preserve">, by the </w:t>
      </w:r>
      <w:r w:rsidRPr="001B4C60">
        <w:rPr>
          <w:bCs/>
          <w:iCs/>
          <w:sz w:val="22"/>
          <w:szCs w:val="22"/>
        </w:rPr>
        <w:t>Township Committee</w:t>
      </w:r>
      <w:r w:rsidRPr="001B4C60">
        <w:rPr>
          <w:sz w:val="22"/>
          <w:szCs w:val="22"/>
        </w:rPr>
        <w:t xml:space="preserve"> of the </w:t>
      </w:r>
      <w:r w:rsidRPr="001B4C60">
        <w:rPr>
          <w:bCs/>
          <w:iCs/>
          <w:sz w:val="22"/>
          <w:szCs w:val="22"/>
        </w:rPr>
        <w:t>Township</w:t>
      </w:r>
      <w:r w:rsidRPr="001B4C60">
        <w:rPr>
          <w:b/>
          <w:i/>
          <w:sz w:val="22"/>
          <w:szCs w:val="22"/>
        </w:rPr>
        <w:t xml:space="preserve"> </w:t>
      </w:r>
      <w:r w:rsidRPr="001B4C60">
        <w:rPr>
          <w:sz w:val="22"/>
          <w:szCs w:val="22"/>
        </w:rPr>
        <w:t>of</w:t>
      </w:r>
      <w:r w:rsidRPr="001B4C60">
        <w:rPr>
          <w:b/>
          <w:i/>
          <w:sz w:val="22"/>
          <w:szCs w:val="22"/>
        </w:rPr>
        <w:t xml:space="preserve"> </w:t>
      </w:r>
      <w:r w:rsidRPr="001B4C60">
        <w:rPr>
          <w:bCs/>
          <w:iCs/>
          <w:sz w:val="22"/>
          <w:szCs w:val="22"/>
        </w:rPr>
        <w:t xml:space="preserve">Voorhees </w:t>
      </w:r>
      <w:r w:rsidRPr="001B4C60">
        <w:rPr>
          <w:sz w:val="22"/>
          <w:szCs w:val="22"/>
        </w:rPr>
        <w:t>that the 2024 to 2026 Cooperation Agreement be adopted</w:t>
      </w:r>
      <w:r>
        <w:rPr>
          <w:sz w:val="22"/>
          <w:szCs w:val="22"/>
        </w:rPr>
        <w:t>.</w:t>
      </w:r>
      <w:r w:rsidRPr="001B4C60">
        <w:rPr>
          <w:sz w:val="22"/>
          <w:szCs w:val="22"/>
        </w:rPr>
        <w:t xml:space="preserve"> </w:t>
      </w:r>
    </w:p>
    <w:p w14:paraId="7D9552AC" w14:textId="77777777" w:rsidR="001633B1" w:rsidRPr="001B4C60" w:rsidRDefault="001633B1" w:rsidP="001633B1">
      <w:pPr>
        <w:pStyle w:val="NormalWeb"/>
        <w:spacing w:before="0" w:beforeAutospacing="0" w:after="0" w:afterAutospacing="0" w:line="360" w:lineRule="auto"/>
        <w:rPr>
          <w:sz w:val="22"/>
          <w:szCs w:val="22"/>
        </w:rPr>
      </w:pPr>
      <w:r>
        <w:rPr>
          <w:b/>
          <w:sz w:val="22"/>
          <w:szCs w:val="22"/>
        </w:rPr>
        <w:tab/>
      </w:r>
      <w:r w:rsidRPr="001B4C60">
        <w:rPr>
          <w:b/>
          <w:sz w:val="22"/>
          <w:szCs w:val="22"/>
        </w:rPr>
        <w:t>BE IT FURTHER RESOLVED</w:t>
      </w:r>
      <w:r w:rsidRPr="001B4C60">
        <w:rPr>
          <w:sz w:val="22"/>
          <w:szCs w:val="22"/>
        </w:rPr>
        <w:t xml:space="preserve"> that this Resolution shall take effect immediately upon its enactment.</w:t>
      </w:r>
    </w:p>
    <w:p w14:paraId="5D0C6756" w14:textId="77777777" w:rsidR="001633B1" w:rsidRDefault="001633B1" w:rsidP="00E3430F">
      <w:pPr>
        <w:rPr>
          <w:rFonts w:ascii="Times New Roman" w:eastAsia="Times New Roman" w:hAnsi="Times New Roman" w:cs="Times New Roman"/>
          <w:b/>
          <w:sz w:val="24"/>
          <w:szCs w:val="24"/>
          <w:lang w:eastAsia="ja-JP"/>
        </w:rPr>
      </w:pPr>
    </w:p>
    <w:p w14:paraId="59E869A1" w14:textId="77777777" w:rsidR="001633B1" w:rsidRDefault="001633B1" w:rsidP="00E3430F">
      <w:pPr>
        <w:rPr>
          <w:rFonts w:ascii="Times New Roman" w:eastAsia="Times New Roman" w:hAnsi="Times New Roman" w:cs="Times New Roman"/>
          <w:b/>
          <w:sz w:val="24"/>
          <w:szCs w:val="24"/>
          <w:lang w:eastAsia="ja-JP"/>
        </w:rPr>
      </w:pPr>
    </w:p>
    <w:p w14:paraId="3F641730" w14:textId="77777777" w:rsidR="000954EF" w:rsidRPr="00FF460A" w:rsidRDefault="000954EF" w:rsidP="000954E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MAY 22,</w:t>
      </w:r>
      <w:r w:rsidRPr="00FF460A">
        <w:rPr>
          <w:rFonts w:ascii="Times New Roman" w:hAnsi="Times New Roman" w:cs="Times New Roman"/>
          <w14:ligatures w14:val="none"/>
        </w:rPr>
        <w:t xml:space="preserve"> </w:t>
      </w:r>
      <w:proofErr w:type="gramStart"/>
      <w:r w:rsidRPr="00FF460A">
        <w:rPr>
          <w:rFonts w:ascii="Times New Roman" w:hAnsi="Times New Roman" w:cs="Times New Roman"/>
          <w14:ligatures w14:val="none"/>
        </w:rPr>
        <w:t>2023</w:t>
      </w:r>
      <w:proofErr w:type="gramEnd"/>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7DDA6274" w14:textId="77777777" w:rsidR="000954EF" w:rsidRPr="00FF460A" w:rsidRDefault="000954EF" w:rsidP="000954E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ALL</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MS. FETBROYT</w:t>
      </w:r>
    </w:p>
    <w:p w14:paraId="3DFFEA10" w14:textId="77777777" w:rsidR="000954EF" w:rsidRPr="00FF460A" w:rsidRDefault="000954EF" w:rsidP="000954E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1DC32D46" w14:textId="77777777" w:rsidR="000954EF" w:rsidRPr="00FF460A" w:rsidRDefault="000954EF" w:rsidP="000954E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63AC9884" w14:textId="77777777" w:rsidR="000954EF" w:rsidRDefault="000954EF" w:rsidP="000954EF">
      <w:pPr>
        <w:spacing w:line="360" w:lineRule="auto"/>
        <w:rPr>
          <w:rFonts w:ascii="Times New Roman" w:hAnsi="Times New Roman" w:cs="Times New Roman"/>
          <w14:ligatures w14:val="none"/>
        </w:rPr>
      </w:pPr>
    </w:p>
    <w:p w14:paraId="6F63E1BB" w14:textId="77777777" w:rsidR="000954EF" w:rsidRPr="00FF460A" w:rsidRDefault="000954EF" w:rsidP="000954EF">
      <w:pPr>
        <w:spacing w:line="360" w:lineRule="auto"/>
        <w:rPr>
          <w:rFonts w:ascii="Times New Roman" w:hAnsi="Times New Roman" w:cs="Times New Roman"/>
          <w14:ligatures w14:val="none"/>
        </w:rPr>
      </w:pPr>
    </w:p>
    <w:p w14:paraId="65D7C4B5" w14:textId="77777777" w:rsidR="000954EF" w:rsidRPr="00FF460A" w:rsidRDefault="000954EF" w:rsidP="000954EF">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May 22</w:t>
      </w:r>
      <w:r w:rsidRPr="00FF460A">
        <w:rPr>
          <w:rFonts w:ascii="Times New Roman" w:eastAsia="Calibri" w:hAnsi="Times New Roman" w:cs="Times New Roman"/>
          <w:sz w:val="24"/>
          <w:szCs w:val="24"/>
          <w14:ligatures w14:val="none"/>
        </w:rPr>
        <w:t>, 2023, held in the Municipal Building, 2400 Voorhees Town Center, Voorhees, NJ  08043.</w:t>
      </w:r>
    </w:p>
    <w:p w14:paraId="21A244AC" w14:textId="77777777" w:rsidR="000954EF" w:rsidRPr="00FF460A" w:rsidRDefault="000954EF" w:rsidP="000954EF">
      <w:pPr>
        <w:spacing w:after="0" w:line="240" w:lineRule="auto"/>
        <w:rPr>
          <w:rFonts w:ascii="Times New Roman" w:hAnsi="Times New Roman" w:cs="Times New Roman"/>
          <w14:ligatures w14:val="none"/>
        </w:rPr>
      </w:pPr>
    </w:p>
    <w:p w14:paraId="69314A0E" w14:textId="77777777" w:rsidR="000954EF" w:rsidRPr="00FF460A" w:rsidRDefault="000954EF" w:rsidP="000954EF">
      <w:pPr>
        <w:spacing w:after="0" w:line="240" w:lineRule="auto"/>
        <w:rPr>
          <w:rFonts w:ascii="Times New Roman" w:hAnsi="Times New Roman" w:cs="Times New Roman"/>
          <w14:ligatures w14:val="none"/>
        </w:rPr>
      </w:pPr>
    </w:p>
    <w:p w14:paraId="22F2F78B" w14:textId="77777777" w:rsidR="000954EF" w:rsidRPr="00FF460A" w:rsidRDefault="000954EF" w:rsidP="000954E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5E0F5E05" w14:textId="77777777" w:rsidR="000954EF" w:rsidRPr="00FF460A" w:rsidRDefault="000954EF" w:rsidP="000954E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0E96CD72" w14:textId="77777777" w:rsidR="000954EF" w:rsidRPr="00FF460A" w:rsidRDefault="000954EF" w:rsidP="000954E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7AFC7028" w14:textId="77777777" w:rsidR="001633B1" w:rsidRDefault="001633B1" w:rsidP="00E3430F">
      <w:pPr>
        <w:rPr>
          <w:rFonts w:ascii="Times New Roman" w:eastAsia="Times New Roman" w:hAnsi="Times New Roman" w:cs="Times New Roman"/>
          <w:b/>
          <w:sz w:val="24"/>
          <w:szCs w:val="24"/>
          <w:lang w:eastAsia="ja-JP"/>
        </w:rPr>
      </w:pPr>
    </w:p>
    <w:p w14:paraId="3EFDF2C5" w14:textId="77777777" w:rsidR="001633B1" w:rsidRDefault="001633B1" w:rsidP="00E3430F">
      <w:pPr>
        <w:rPr>
          <w:rFonts w:ascii="Times New Roman" w:eastAsia="Times New Roman" w:hAnsi="Times New Roman" w:cs="Times New Roman"/>
          <w:b/>
          <w:sz w:val="24"/>
          <w:szCs w:val="24"/>
          <w:lang w:eastAsia="ja-JP"/>
        </w:rPr>
      </w:pPr>
    </w:p>
    <w:p w14:paraId="419118FF" w14:textId="77777777" w:rsidR="001633B1" w:rsidRDefault="001633B1" w:rsidP="00E3430F">
      <w:pPr>
        <w:rPr>
          <w:rFonts w:ascii="Times New Roman" w:eastAsia="Times New Roman" w:hAnsi="Times New Roman" w:cs="Times New Roman"/>
          <w:b/>
          <w:sz w:val="24"/>
          <w:szCs w:val="24"/>
          <w:lang w:eastAsia="ja-JP"/>
        </w:rPr>
      </w:pPr>
    </w:p>
    <w:p w14:paraId="150886F7" w14:textId="77777777" w:rsidR="001633B1" w:rsidRDefault="001633B1" w:rsidP="00E3430F">
      <w:pPr>
        <w:rPr>
          <w:rFonts w:ascii="Times New Roman" w:eastAsia="Times New Roman" w:hAnsi="Times New Roman" w:cs="Times New Roman"/>
          <w:b/>
          <w:sz w:val="24"/>
          <w:szCs w:val="24"/>
          <w:lang w:eastAsia="ja-JP"/>
        </w:rPr>
      </w:pPr>
    </w:p>
    <w:p w14:paraId="1A1C2C9B" w14:textId="04C43589" w:rsidR="00F131B0" w:rsidRDefault="00F131B0">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br w:type="page"/>
      </w:r>
    </w:p>
    <w:p w14:paraId="45205382" w14:textId="794A68FF" w:rsidR="00E3430F" w:rsidRPr="00F21A0B" w:rsidRDefault="00E3430F" w:rsidP="00E3430F">
      <w:pPr>
        <w:rPr>
          <w:rFonts w:ascii="Times New Roman" w:eastAsia="Times New Roman" w:hAnsi="Times New Roman" w:cs="Times New Roman"/>
          <w:b/>
          <w:lang w:eastAsia="ja-JP"/>
        </w:rPr>
      </w:pPr>
      <w:r w:rsidRPr="00F21A0B">
        <w:rPr>
          <w:rFonts w:ascii="Times New Roman" w:eastAsia="Times New Roman" w:hAnsi="Times New Roman" w:cs="Times New Roman"/>
          <w:b/>
          <w:lang w:eastAsia="ja-JP"/>
        </w:rPr>
        <w:lastRenderedPageBreak/>
        <w:t>RESOLUTION NO.</w:t>
      </w:r>
      <w:r w:rsidR="00694421" w:rsidRPr="00F21A0B">
        <w:rPr>
          <w:rFonts w:ascii="Times New Roman" w:eastAsia="Times New Roman" w:hAnsi="Times New Roman" w:cs="Times New Roman"/>
          <w:b/>
          <w:lang w:eastAsia="ja-JP"/>
        </w:rPr>
        <w:t xml:space="preserve"> 160-23</w:t>
      </w:r>
    </w:p>
    <w:p w14:paraId="51D55834" w14:textId="77777777" w:rsidR="00E3430F" w:rsidRPr="00F21A0B" w:rsidRDefault="00E3430F" w:rsidP="00E3430F">
      <w:pPr>
        <w:jc w:val="center"/>
        <w:rPr>
          <w:rFonts w:ascii="Times New Roman" w:eastAsia="Times New Roman" w:hAnsi="Times New Roman" w:cs="Times New Roman"/>
          <w:b/>
          <w:lang w:eastAsia="ja-JP"/>
        </w:rPr>
      </w:pPr>
    </w:p>
    <w:p w14:paraId="2F3B91BE" w14:textId="38AD81FE" w:rsidR="00E3430F" w:rsidRPr="00F21A0B" w:rsidRDefault="00F131B0" w:rsidP="00E3430F">
      <w:pPr>
        <w:jc w:val="center"/>
        <w:rPr>
          <w:rFonts w:ascii="Times New Roman" w:eastAsia="Times New Roman" w:hAnsi="Times New Roman" w:cs="Times New Roman"/>
          <w:b/>
          <w:lang w:eastAsia="ja-JP"/>
        </w:rPr>
      </w:pPr>
      <w:r w:rsidRPr="00F21A0B">
        <w:rPr>
          <w:rFonts w:ascii="Times New Roman" w:hAnsi="Times New Roman" w:cs="Times New Roman"/>
          <w:b/>
        </w:rPr>
        <w:t xml:space="preserve">APPROVING A </w:t>
      </w:r>
      <w:r w:rsidR="00E3430F" w:rsidRPr="00F21A0B">
        <w:rPr>
          <w:rFonts w:ascii="Times New Roman" w:hAnsi="Times New Roman" w:cs="Times New Roman"/>
          <w:b/>
        </w:rPr>
        <w:t>MEMORANDUM OF UNDERSTANDING – SHARED SERVICES AGREEMENT BETWEEN CHERRY HILL FIRE DISTRICT AND VOORHEES TOWNSHIP FIRE DEPARTMENT</w:t>
      </w:r>
    </w:p>
    <w:p w14:paraId="2A5E63CC" w14:textId="3A874DDE" w:rsidR="00A6135B" w:rsidRPr="00A6135B" w:rsidRDefault="00A6135B" w:rsidP="00A6135B">
      <w:pPr>
        <w:rPr>
          <w:rFonts w:ascii="Times New Roman" w:eastAsia="Calibri" w:hAnsi="Times New Roman" w:cs="Times New Roman"/>
          <w:sz w:val="24"/>
          <w:szCs w:val="24"/>
          <w14:ligatures w14:val="none"/>
        </w:rPr>
      </w:pPr>
      <w:r>
        <w:rPr>
          <w:rFonts w:ascii="Times New Roman" w:hAnsi="Times New Roman" w:cs="Times New Roman"/>
          <w:b/>
        </w:rPr>
        <w:tab/>
      </w:r>
      <w:r w:rsidRPr="00A6135B">
        <w:rPr>
          <w:rFonts w:ascii="Times New Roman" w:eastAsia="Calibri" w:hAnsi="Times New Roman" w:cs="Times New Roman"/>
          <w:b/>
          <w:sz w:val="24"/>
          <w:szCs w:val="24"/>
          <w14:ligatures w14:val="none"/>
        </w:rPr>
        <w:t>WHEREAS</w:t>
      </w:r>
      <w:r w:rsidRPr="00A6135B">
        <w:rPr>
          <w:rFonts w:ascii="Times New Roman" w:eastAsia="Calibri" w:hAnsi="Times New Roman" w:cs="Times New Roman"/>
          <w:sz w:val="24"/>
          <w:szCs w:val="24"/>
          <w14:ligatures w14:val="none"/>
        </w:rPr>
        <w:t>, the “Uniform Shared Services and Consolidation Act,” N.J.S.A. 40A:65-1 et seq. (the “Act”), authorizes local units of government to enter into agreements for shared services;</w:t>
      </w:r>
      <w:r>
        <w:rPr>
          <w:rFonts w:ascii="Times New Roman" w:eastAsia="Calibri" w:hAnsi="Times New Roman" w:cs="Times New Roman"/>
          <w:sz w:val="24"/>
          <w:szCs w:val="24"/>
          <w14:ligatures w14:val="none"/>
        </w:rPr>
        <w:t xml:space="preserve"> and </w:t>
      </w:r>
    </w:p>
    <w:p w14:paraId="02275ED5" w14:textId="77777777" w:rsidR="00A6135B" w:rsidRPr="00A6135B" w:rsidRDefault="00A6135B" w:rsidP="00A6135B">
      <w:pPr>
        <w:rPr>
          <w:rFonts w:ascii="Times New Roman" w:eastAsia="Calibri" w:hAnsi="Times New Roman" w:cs="Times New Roman"/>
          <w:sz w:val="24"/>
          <w:szCs w:val="24"/>
          <w14:ligatures w14:val="none"/>
        </w:rPr>
      </w:pPr>
      <w:r w:rsidRPr="00A6135B">
        <w:rPr>
          <w:rFonts w:ascii="Times New Roman" w:eastAsia="Calibri" w:hAnsi="Times New Roman" w:cs="Times New Roman"/>
          <w:sz w:val="24"/>
          <w:szCs w:val="24"/>
          <w14:ligatures w14:val="none"/>
        </w:rPr>
        <w:tab/>
      </w:r>
      <w:r w:rsidRPr="00A6135B">
        <w:rPr>
          <w:rFonts w:ascii="Times New Roman" w:eastAsia="Calibri" w:hAnsi="Times New Roman" w:cs="Times New Roman"/>
          <w:b/>
          <w:sz w:val="24"/>
          <w:szCs w:val="24"/>
          <w14:ligatures w14:val="none"/>
        </w:rPr>
        <w:t>WHEREAS</w:t>
      </w:r>
      <w:r w:rsidRPr="00A6135B">
        <w:rPr>
          <w:rFonts w:ascii="Times New Roman" w:eastAsia="Calibri" w:hAnsi="Times New Roman" w:cs="Times New Roman"/>
          <w:sz w:val="24"/>
          <w:szCs w:val="24"/>
          <w14:ligatures w14:val="none"/>
        </w:rPr>
        <w:t xml:space="preserve">, the Cherry Hill Fire District desires to enter into a Memorandum of Understanding – Shared Services Agreement with Voorhees Fire Department for the purposes of obtaining funds through the </w:t>
      </w:r>
      <w:r w:rsidRPr="00A6135B">
        <w:rPr>
          <w:rFonts w:ascii="Times New Roman" w:eastAsia="Calibri" w:hAnsi="Times New Roman" w:cs="Times New Roman"/>
          <w:color w:val="000000"/>
          <w:sz w:val="24"/>
          <w:szCs w:val="24"/>
          <w14:ligatures w14:val="none"/>
        </w:rPr>
        <w:t>Assistance to Firefighters Grant program (“AFGP”) FY 2023, with the Federal Emergency Management Agency (“FEMA”), to offset the costs of overtime backfill in order to send a total of forty-five firefighters and fire officers from the Parties to the Hazardous Materials Technician 80-hour program</w:t>
      </w:r>
      <w:r w:rsidRPr="00A6135B">
        <w:rPr>
          <w:rFonts w:ascii="Times New Roman" w:eastAsia="Calibri" w:hAnsi="Times New Roman" w:cs="Times New Roman"/>
          <w:sz w:val="24"/>
          <w:szCs w:val="24"/>
          <w14:ligatures w14:val="none"/>
        </w:rPr>
        <w:t>; and</w:t>
      </w:r>
    </w:p>
    <w:p w14:paraId="3B6DBD10" w14:textId="77777777" w:rsidR="00A6135B" w:rsidRPr="00A6135B" w:rsidRDefault="00A6135B" w:rsidP="00A6135B">
      <w:pPr>
        <w:ind w:firstLine="720"/>
        <w:rPr>
          <w:rFonts w:ascii="Times New Roman" w:eastAsia="Calibri" w:hAnsi="Times New Roman" w:cs="Times New Roman"/>
          <w:sz w:val="24"/>
          <w:szCs w:val="24"/>
          <w14:ligatures w14:val="none"/>
        </w:rPr>
      </w:pPr>
      <w:r w:rsidRPr="00A6135B">
        <w:rPr>
          <w:rFonts w:ascii="Times New Roman" w:eastAsia="Calibri" w:hAnsi="Times New Roman" w:cs="Times New Roman"/>
          <w:b/>
          <w:sz w:val="24"/>
          <w:szCs w:val="24"/>
          <w14:ligatures w14:val="none"/>
        </w:rPr>
        <w:t>WHEREAS</w:t>
      </w:r>
      <w:r w:rsidRPr="00A6135B">
        <w:rPr>
          <w:rFonts w:ascii="Times New Roman" w:eastAsia="Calibri" w:hAnsi="Times New Roman" w:cs="Times New Roman"/>
          <w:sz w:val="24"/>
          <w:szCs w:val="24"/>
          <w14:ligatures w14:val="none"/>
        </w:rPr>
        <w:t>, the Cherry Hill Fire District has submitted an application to FEMA through the AFG, for a total of $371,632.32 on behalf of the Parties; and</w:t>
      </w:r>
    </w:p>
    <w:p w14:paraId="7BFAE4AE" w14:textId="77777777" w:rsidR="00A6135B" w:rsidRPr="00A6135B" w:rsidRDefault="00A6135B" w:rsidP="00A6135B">
      <w:pPr>
        <w:ind w:firstLine="720"/>
        <w:rPr>
          <w:rFonts w:ascii="Times New Roman" w:eastAsia="Calibri" w:hAnsi="Times New Roman" w:cs="Times New Roman"/>
          <w:sz w:val="24"/>
          <w:szCs w:val="24"/>
          <w14:ligatures w14:val="none"/>
        </w:rPr>
      </w:pPr>
      <w:r w:rsidRPr="00A6135B">
        <w:rPr>
          <w:rFonts w:ascii="Times New Roman" w:eastAsia="Calibri" w:hAnsi="Times New Roman" w:cs="Times New Roman"/>
          <w:b/>
          <w:sz w:val="24"/>
          <w:szCs w:val="24"/>
          <w14:ligatures w14:val="none"/>
        </w:rPr>
        <w:t>WHEREAS</w:t>
      </w:r>
      <w:r w:rsidRPr="00A6135B">
        <w:rPr>
          <w:rFonts w:ascii="Times New Roman" w:eastAsia="Calibri" w:hAnsi="Times New Roman" w:cs="Times New Roman"/>
          <w:sz w:val="24"/>
          <w:szCs w:val="24"/>
          <w14:ligatures w14:val="none"/>
        </w:rPr>
        <w:t>, the purpose of the firefighters and fire officers attending the Hazardous Materials Technician program is to improve operational readiness; and</w:t>
      </w:r>
    </w:p>
    <w:p w14:paraId="6323DE32" w14:textId="77777777" w:rsidR="00A6135B" w:rsidRPr="00A6135B" w:rsidRDefault="00A6135B" w:rsidP="00A6135B">
      <w:pPr>
        <w:rPr>
          <w:rFonts w:ascii="Times New Roman" w:eastAsia="Calibri" w:hAnsi="Times New Roman" w:cs="Times New Roman"/>
          <w:sz w:val="24"/>
          <w:szCs w:val="24"/>
          <w14:ligatures w14:val="none"/>
        </w:rPr>
      </w:pPr>
      <w:r w:rsidRPr="00A6135B">
        <w:rPr>
          <w:rFonts w:ascii="Times New Roman" w:eastAsia="Calibri" w:hAnsi="Times New Roman" w:cs="Times New Roman"/>
          <w:sz w:val="24"/>
          <w:szCs w:val="24"/>
          <w14:ligatures w14:val="none"/>
        </w:rPr>
        <w:tab/>
      </w:r>
      <w:r w:rsidRPr="00A6135B">
        <w:rPr>
          <w:rFonts w:ascii="Times New Roman" w:eastAsia="Calibri" w:hAnsi="Times New Roman" w:cs="Times New Roman"/>
          <w:b/>
          <w:sz w:val="24"/>
          <w:szCs w:val="24"/>
          <w14:ligatures w14:val="none"/>
        </w:rPr>
        <w:t>WHEREAS</w:t>
      </w:r>
      <w:r w:rsidRPr="00A6135B">
        <w:rPr>
          <w:rFonts w:ascii="Times New Roman" w:eastAsia="Calibri" w:hAnsi="Times New Roman" w:cs="Times New Roman"/>
          <w:sz w:val="24"/>
          <w:szCs w:val="24"/>
          <w14:ligatures w14:val="none"/>
        </w:rPr>
        <w:t xml:space="preserve">, this Shared Services Agreement achieves economies and efficiencies for all parties; and </w:t>
      </w:r>
    </w:p>
    <w:p w14:paraId="72100F16" w14:textId="2C5209A2" w:rsidR="00A6135B" w:rsidRPr="00A6135B" w:rsidRDefault="00A6135B" w:rsidP="00A6135B">
      <w:pPr>
        <w:ind w:firstLine="720"/>
        <w:rPr>
          <w:rFonts w:ascii="Times New Roman" w:eastAsia="Calibri" w:hAnsi="Times New Roman" w:cs="Times New Roman"/>
          <w:sz w:val="24"/>
          <w:szCs w:val="24"/>
          <w14:ligatures w14:val="none"/>
        </w:rPr>
      </w:pPr>
      <w:r w:rsidRPr="00A6135B">
        <w:rPr>
          <w:rFonts w:ascii="Times New Roman" w:eastAsia="Calibri" w:hAnsi="Times New Roman" w:cs="Times New Roman"/>
          <w:b/>
          <w:sz w:val="24"/>
          <w:szCs w:val="24"/>
          <w14:ligatures w14:val="none"/>
        </w:rPr>
        <w:t>WHEREAS</w:t>
      </w:r>
      <w:r w:rsidRPr="00A6135B">
        <w:rPr>
          <w:rFonts w:ascii="Times New Roman" w:eastAsia="Calibri" w:hAnsi="Times New Roman" w:cs="Times New Roman"/>
          <w:sz w:val="24"/>
          <w:szCs w:val="24"/>
          <w14:ligatures w14:val="none"/>
        </w:rPr>
        <w:t>, the State of New Jersey has defined the procedures for the execution of any agreement, and the Agreement between the Parties shall be governed by the Act and the Local Public Contracts Law, N.J.S.A. 40A:11-1 et seq.</w:t>
      </w:r>
    </w:p>
    <w:p w14:paraId="6D1FA08C" w14:textId="242A106E" w:rsidR="00A6135B" w:rsidRPr="00A6135B" w:rsidRDefault="00A6135B" w:rsidP="00A6135B">
      <w:pPr>
        <w:rPr>
          <w:rFonts w:ascii="Times New Roman" w:eastAsia="Calibri" w:hAnsi="Times New Roman" w:cs="Times New Roman"/>
          <w:sz w:val="24"/>
          <w:szCs w:val="24"/>
          <w14:ligatures w14:val="none"/>
        </w:rPr>
      </w:pPr>
      <w:r w:rsidRPr="00A6135B">
        <w:rPr>
          <w:rFonts w:ascii="Times New Roman" w:eastAsia="Calibri" w:hAnsi="Times New Roman" w:cs="Times New Roman"/>
          <w:sz w:val="24"/>
          <w:szCs w:val="24"/>
          <w14:ligatures w14:val="none"/>
        </w:rPr>
        <w:tab/>
      </w:r>
      <w:r w:rsidRPr="00A6135B">
        <w:rPr>
          <w:rFonts w:ascii="Times New Roman" w:eastAsia="Calibri" w:hAnsi="Times New Roman" w:cs="Times New Roman"/>
          <w:b/>
          <w:sz w:val="24"/>
          <w:szCs w:val="24"/>
          <w14:ligatures w14:val="none"/>
        </w:rPr>
        <w:t>NOW, THEREFORE</w:t>
      </w:r>
      <w:r w:rsidRPr="00A6135B">
        <w:rPr>
          <w:rFonts w:ascii="Times New Roman" w:eastAsia="Calibri" w:hAnsi="Times New Roman" w:cs="Times New Roman"/>
          <w:sz w:val="24"/>
          <w:szCs w:val="24"/>
          <w14:ligatures w14:val="none"/>
        </w:rPr>
        <w:t xml:space="preserve">, </w:t>
      </w:r>
      <w:r>
        <w:rPr>
          <w:rFonts w:ascii="Times New Roman" w:eastAsia="Calibri" w:hAnsi="Times New Roman" w:cs="Times New Roman"/>
          <w:sz w:val="24"/>
          <w:szCs w:val="24"/>
          <w14:ligatures w14:val="none"/>
        </w:rPr>
        <w:t>be it resolved, by the Mayor and Township Committee of the Township of Voorhees, County of Camden and State of New Jersey, that Voorhees Township agrees to the terms of this Agreement.</w:t>
      </w:r>
    </w:p>
    <w:p w14:paraId="23779B69" w14:textId="715F07E1" w:rsidR="00E3430F" w:rsidRPr="00F21A0B" w:rsidRDefault="00E3430F" w:rsidP="00A6135B">
      <w:pPr>
        <w:rPr>
          <w:rFonts w:ascii="Times New Roman" w:hAnsi="Times New Roman" w:cs="Times New Roman"/>
        </w:rPr>
      </w:pPr>
      <w:r w:rsidRPr="00F21A0B">
        <w:rPr>
          <w:rFonts w:ascii="Times New Roman" w:hAnsi="Times New Roman" w:cs="Times New Roman"/>
        </w:rPr>
        <w:tab/>
      </w:r>
    </w:p>
    <w:p w14:paraId="075CE3AF" w14:textId="77777777" w:rsidR="0068692D" w:rsidRDefault="0068692D" w:rsidP="00552A9E">
      <w:pPr>
        <w:rPr>
          <w:rFonts w:ascii="Times New Roman" w:eastAsia="Times New Roman" w:hAnsi="Times New Roman" w:cs="Times New Roman"/>
          <w:b/>
          <w:sz w:val="24"/>
          <w:szCs w:val="24"/>
          <w:lang w:eastAsia="ja-JP"/>
        </w:rPr>
      </w:pPr>
    </w:p>
    <w:p w14:paraId="500148ED" w14:textId="77777777" w:rsidR="008F4427" w:rsidRDefault="008F4427" w:rsidP="00552A9E">
      <w:pPr>
        <w:rPr>
          <w:rFonts w:ascii="Times New Roman" w:eastAsia="Times New Roman" w:hAnsi="Times New Roman" w:cs="Times New Roman"/>
          <w:b/>
          <w:sz w:val="24"/>
          <w:szCs w:val="24"/>
          <w:lang w:eastAsia="ja-JP"/>
        </w:rPr>
      </w:pPr>
    </w:p>
    <w:p w14:paraId="2477FCD6" w14:textId="77777777" w:rsidR="008F4427" w:rsidRDefault="008F4427" w:rsidP="00552A9E">
      <w:pPr>
        <w:rPr>
          <w:rFonts w:ascii="Times New Roman" w:eastAsia="Times New Roman" w:hAnsi="Times New Roman" w:cs="Times New Roman"/>
          <w:b/>
          <w:sz w:val="24"/>
          <w:szCs w:val="24"/>
          <w:lang w:eastAsia="ja-JP"/>
        </w:rPr>
      </w:pPr>
    </w:p>
    <w:p w14:paraId="4A5449E8" w14:textId="77777777" w:rsidR="000954EF" w:rsidRPr="00FF460A" w:rsidRDefault="000954EF" w:rsidP="000954E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MAY 22,</w:t>
      </w:r>
      <w:r w:rsidRPr="00FF460A">
        <w:rPr>
          <w:rFonts w:ascii="Times New Roman" w:hAnsi="Times New Roman" w:cs="Times New Roman"/>
          <w14:ligatures w14:val="none"/>
        </w:rPr>
        <w:t xml:space="preserve"> </w:t>
      </w:r>
      <w:proofErr w:type="gramStart"/>
      <w:r w:rsidRPr="00FF460A">
        <w:rPr>
          <w:rFonts w:ascii="Times New Roman" w:hAnsi="Times New Roman" w:cs="Times New Roman"/>
          <w14:ligatures w14:val="none"/>
        </w:rPr>
        <w:t>2023</w:t>
      </w:r>
      <w:proofErr w:type="gramEnd"/>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1EA42BAA" w14:textId="77777777" w:rsidR="000954EF" w:rsidRPr="00FF460A" w:rsidRDefault="000954EF" w:rsidP="000954E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ALL</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MS. FETBROYT</w:t>
      </w:r>
    </w:p>
    <w:p w14:paraId="1B2BDF31" w14:textId="77777777" w:rsidR="000954EF" w:rsidRPr="00FF460A" w:rsidRDefault="000954EF" w:rsidP="000954E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7D1E2ABF" w14:textId="77777777" w:rsidR="000954EF" w:rsidRPr="00FF460A" w:rsidRDefault="000954EF" w:rsidP="000954E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095ADA53" w14:textId="77777777" w:rsidR="000954EF" w:rsidRDefault="000954EF" w:rsidP="000954EF">
      <w:pPr>
        <w:spacing w:line="360" w:lineRule="auto"/>
        <w:rPr>
          <w:rFonts w:ascii="Times New Roman" w:hAnsi="Times New Roman" w:cs="Times New Roman"/>
          <w14:ligatures w14:val="none"/>
        </w:rPr>
      </w:pPr>
    </w:p>
    <w:p w14:paraId="7D765C38" w14:textId="77777777" w:rsidR="000954EF" w:rsidRPr="00FF460A" w:rsidRDefault="000954EF" w:rsidP="000954EF">
      <w:pPr>
        <w:spacing w:line="360" w:lineRule="auto"/>
        <w:rPr>
          <w:rFonts w:ascii="Times New Roman" w:hAnsi="Times New Roman" w:cs="Times New Roman"/>
          <w14:ligatures w14:val="none"/>
        </w:rPr>
      </w:pPr>
    </w:p>
    <w:p w14:paraId="40BCC7C8" w14:textId="77777777" w:rsidR="000954EF" w:rsidRPr="00FF460A" w:rsidRDefault="000954EF" w:rsidP="000954EF">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May 22</w:t>
      </w:r>
      <w:r w:rsidRPr="00FF460A">
        <w:rPr>
          <w:rFonts w:ascii="Times New Roman" w:eastAsia="Calibri" w:hAnsi="Times New Roman" w:cs="Times New Roman"/>
          <w:sz w:val="24"/>
          <w:szCs w:val="24"/>
          <w14:ligatures w14:val="none"/>
        </w:rPr>
        <w:t>, 2023, held in the Municipal Building, 2400 Voorhees Town Center, Voorhees, NJ  08043.</w:t>
      </w:r>
    </w:p>
    <w:p w14:paraId="25490BD0" w14:textId="77777777" w:rsidR="000954EF" w:rsidRPr="00FF460A" w:rsidRDefault="000954EF" w:rsidP="000954EF">
      <w:pPr>
        <w:spacing w:after="0" w:line="240" w:lineRule="auto"/>
        <w:rPr>
          <w:rFonts w:ascii="Times New Roman" w:hAnsi="Times New Roman" w:cs="Times New Roman"/>
          <w14:ligatures w14:val="none"/>
        </w:rPr>
      </w:pPr>
    </w:p>
    <w:p w14:paraId="7E570153" w14:textId="77777777" w:rsidR="000954EF" w:rsidRPr="00FF460A" w:rsidRDefault="000954EF" w:rsidP="000954EF">
      <w:pPr>
        <w:spacing w:after="0" w:line="240" w:lineRule="auto"/>
        <w:rPr>
          <w:rFonts w:ascii="Times New Roman" w:hAnsi="Times New Roman" w:cs="Times New Roman"/>
          <w14:ligatures w14:val="none"/>
        </w:rPr>
      </w:pPr>
    </w:p>
    <w:p w14:paraId="6ADADA64" w14:textId="77777777" w:rsidR="000954EF" w:rsidRPr="00FF460A" w:rsidRDefault="000954EF" w:rsidP="000954E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68F9174D" w14:textId="77777777" w:rsidR="000954EF" w:rsidRPr="00FF460A" w:rsidRDefault="000954EF" w:rsidP="000954E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36FFD13F" w14:textId="77777777" w:rsidR="000954EF" w:rsidRPr="00FF460A" w:rsidRDefault="000954EF" w:rsidP="000954E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5D7B249F" w14:textId="77777777" w:rsidR="008F4427" w:rsidRDefault="008F4427" w:rsidP="00552A9E">
      <w:pPr>
        <w:rPr>
          <w:rFonts w:ascii="Times New Roman" w:eastAsia="Times New Roman" w:hAnsi="Times New Roman" w:cs="Times New Roman"/>
          <w:b/>
          <w:sz w:val="24"/>
          <w:szCs w:val="24"/>
          <w:lang w:eastAsia="ja-JP"/>
        </w:rPr>
      </w:pPr>
    </w:p>
    <w:p w14:paraId="18AF3159" w14:textId="77777777" w:rsidR="008F4427" w:rsidRDefault="008F4427" w:rsidP="00552A9E">
      <w:pPr>
        <w:rPr>
          <w:rFonts w:ascii="Times New Roman" w:eastAsia="Times New Roman" w:hAnsi="Times New Roman" w:cs="Times New Roman"/>
          <w:b/>
          <w:sz w:val="24"/>
          <w:szCs w:val="24"/>
          <w:lang w:eastAsia="ja-JP"/>
        </w:rPr>
      </w:pPr>
    </w:p>
    <w:p w14:paraId="190AB0DD" w14:textId="77777777" w:rsidR="008F4427" w:rsidRDefault="008F4427" w:rsidP="00552A9E">
      <w:pPr>
        <w:rPr>
          <w:rFonts w:ascii="Times New Roman" w:eastAsia="Times New Roman" w:hAnsi="Times New Roman" w:cs="Times New Roman"/>
          <w:b/>
          <w:sz w:val="24"/>
          <w:szCs w:val="24"/>
          <w:lang w:eastAsia="ja-JP"/>
        </w:rPr>
      </w:pPr>
    </w:p>
    <w:p w14:paraId="3CC9768E" w14:textId="2441A6F1" w:rsidR="00415A60" w:rsidRDefault="00415A60">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lastRenderedPageBreak/>
        <w:t xml:space="preserve">RESOLUTION NO. </w:t>
      </w:r>
      <w:r w:rsidR="00694421">
        <w:rPr>
          <w:rFonts w:ascii="Times New Roman" w:eastAsia="Times New Roman" w:hAnsi="Times New Roman" w:cs="Times New Roman"/>
          <w:b/>
          <w:sz w:val="24"/>
          <w:szCs w:val="24"/>
          <w:lang w:eastAsia="ja-JP"/>
        </w:rPr>
        <w:t>16</w:t>
      </w:r>
      <w:r w:rsidR="0054616F">
        <w:rPr>
          <w:rFonts w:ascii="Times New Roman" w:eastAsia="Times New Roman" w:hAnsi="Times New Roman" w:cs="Times New Roman"/>
          <w:b/>
          <w:sz w:val="24"/>
          <w:szCs w:val="24"/>
          <w:lang w:eastAsia="ja-JP"/>
        </w:rPr>
        <w:t>1</w:t>
      </w:r>
      <w:r w:rsidR="00694421">
        <w:rPr>
          <w:rFonts w:ascii="Times New Roman" w:eastAsia="Times New Roman" w:hAnsi="Times New Roman" w:cs="Times New Roman"/>
          <w:b/>
          <w:sz w:val="24"/>
          <w:szCs w:val="24"/>
          <w:lang w:eastAsia="ja-JP"/>
        </w:rPr>
        <w:t>-23</w:t>
      </w:r>
    </w:p>
    <w:p w14:paraId="4FC9631B" w14:textId="77777777" w:rsidR="00415A60" w:rsidRDefault="00415A60">
      <w:pPr>
        <w:rPr>
          <w:rFonts w:ascii="Times New Roman" w:eastAsia="Times New Roman" w:hAnsi="Times New Roman" w:cs="Times New Roman"/>
          <w:b/>
          <w:sz w:val="24"/>
          <w:szCs w:val="24"/>
          <w:lang w:eastAsia="ja-JP"/>
        </w:rPr>
      </w:pPr>
    </w:p>
    <w:p w14:paraId="336CEEE9" w14:textId="77777777" w:rsidR="00415A60" w:rsidRDefault="00415A60">
      <w:pPr>
        <w:rPr>
          <w:rFonts w:ascii="Times New Roman" w:eastAsia="Times New Roman" w:hAnsi="Times New Roman" w:cs="Times New Roman"/>
          <w:b/>
          <w:sz w:val="24"/>
          <w:szCs w:val="24"/>
          <w:lang w:eastAsia="ja-JP"/>
        </w:rPr>
      </w:pPr>
    </w:p>
    <w:p w14:paraId="40F3D318" w14:textId="77777777" w:rsidR="00415A60" w:rsidRDefault="00415A60" w:rsidP="00415A60">
      <w:pPr>
        <w:spacing w:after="0"/>
        <w:jc w:val="cente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t xml:space="preserve">ACCEPTING THE RETIREMENT OF CHIEF FINANCIAL OFFICER </w:t>
      </w:r>
    </w:p>
    <w:p w14:paraId="23823236" w14:textId="77777777" w:rsidR="00415A60" w:rsidRDefault="00415A60" w:rsidP="00415A60">
      <w:pPr>
        <w:spacing w:after="0"/>
        <w:jc w:val="cente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t>DEAN CIMINERA FROM VOORHEES TOWNSHIP</w:t>
      </w:r>
    </w:p>
    <w:p w14:paraId="571F9D2A" w14:textId="77777777" w:rsidR="00415A60" w:rsidRDefault="00415A60" w:rsidP="00415A60">
      <w:pPr>
        <w:spacing w:after="0"/>
        <w:jc w:val="center"/>
        <w:rPr>
          <w:rFonts w:ascii="Times New Roman" w:eastAsia="Times New Roman" w:hAnsi="Times New Roman" w:cs="Times New Roman"/>
          <w:b/>
          <w:sz w:val="24"/>
          <w:szCs w:val="24"/>
          <w:lang w:eastAsia="ja-JP"/>
        </w:rPr>
      </w:pPr>
    </w:p>
    <w:p w14:paraId="26D71A7B" w14:textId="77777777" w:rsidR="00415A60" w:rsidRDefault="00415A60" w:rsidP="00415A60">
      <w:pPr>
        <w:spacing w:after="0"/>
        <w:jc w:val="center"/>
        <w:rPr>
          <w:rFonts w:ascii="Times New Roman" w:eastAsia="Times New Roman" w:hAnsi="Times New Roman" w:cs="Times New Roman"/>
          <w:b/>
          <w:sz w:val="24"/>
          <w:szCs w:val="24"/>
          <w:lang w:eastAsia="ja-JP"/>
        </w:rPr>
      </w:pPr>
    </w:p>
    <w:p w14:paraId="48C2CC36" w14:textId="77777777" w:rsidR="00415A60" w:rsidRDefault="00415A60" w:rsidP="00415A60">
      <w:pPr>
        <w:spacing w:after="0"/>
        <w:jc w:val="center"/>
        <w:rPr>
          <w:rFonts w:ascii="Times New Roman" w:eastAsia="Times New Roman" w:hAnsi="Times New Roman" w:cs="Times New Roman"/>
          <w:b/>
          <w:sz w:val="24"/>
          <w:szCs w:val="24"/>
          <w:lang w:eastAsia="ja-JP"/>
        </w:rPr>
      </w:pPr>
    </w:p>
    <w:p w14:paraId="383CCC93" w14:textId="6D0A8F95" w:rsidR="00415A60" w:rsidRPr="00415A60" w:rsidRDefault="00415A60" w:rsidP="00415A60">
      <w:pPr>
        <w:spacing w:after="0" w:line="360" w:lineRule="auto"/>
        <w:jc w:val="both"/>
        <w:rPr>
          <w:rFonts w:ascii="Times New Roman" w:eastAsia="Times New Roman" w:hAnsi="Times New Roman" w:cs="Times New Roman"/>
          <w:bCs/>
          <w:sz w:val="24"/>
          <w:szCs w:val="24"/>
          <w:lang w:eastAsia="ja-JP"/>
        </w:rPr>
      </w:pPr>
      <w:r>
        <w:rPr>
          <w:rFonts w:ascii="Times New Roman" w:eastAsia="Times New Roman" w:hAnsi="Times New Roman" w:cs="Times New Roman"/>
          <w:b/>
          <w:sz w:val="24"/>
          <w:szCs w:val="24"/>
          <w:lang w:eastAsia="ja-JP"/>
        </w:rPr>
        <w:tab/>
        <w:t xml:space="preserve">WHEREAS, </w:t>
      </w:r>
      <w:r w:rsidRPr="00415A60">
        <w:rPr>
          <w:rFonts w:ascii="Times New Roman" w:eastAsia="Times New Roman" w:hAnsi="Times New Roman" w:cs="Times New Roman"/>
          <w:bCs/>
          <w:sz w:val="24"/>
          <w:szCs w:val="24"/>
          <w:lang w:eastAsia="ja-JP"/>
        </w:rPr>
        <w:t>Chief</w:t>
      </w:r>
      <w:r w:rsidR="00F21A0B">
        <w:rPr>
          <w:rFonts w:ascii="Times New Roman" w:eastAsia="Times New Roman" w:hAnsi="Times New Roman" w:cs="Times New Roman"/>
          <w:bCs/>
          <w:sz w:val="24"/>
          <w:szCs w:val="24"/>
          <w:lang w:eastAsia="ja-JP"/>
        </w:rPr>
        <w:t xml:space="preserve"> Financial Officer</w:t>
      </w:r>
      <w:r w:rsidRPr="00415A60">
        <w:rPr>
          <w:rFonts w:ascii="Times New Roman" w:eastAsia="Times New Roman" w:hAnsi="Times New Roman" w:cs="Times New Roman"/>
          <w:bCs/>
          <w:sz w:val="24"/>
          <w:szCs w:val="24"/>
          <w:lang w:eastAsia="ja-JP"/>
        </w:rPr>
        <w:t xml:space="preserve"> Dean Ciminera was hired by Voorhees Township on May 29, 1988;</w:t>
      </w:r>
      <w:r w:rsidR="00AF41E9">
        <w:rPr>
          <w:rFonts w:ascii="Times New Roman" w:eastAsia="Times New Roman" w:hAnsi="Times New Roman" w:cs="Times New Roman"/>
          <w:bCs/>
          <w:sz w:val="24"/>
          <w:szCs w:val="24"/>
          <w:lang w:eastAsia="ja-JP"/>
        </w:rPr>
        <w:t xml:space="preserve"> and</w:t>
      </w:r>
    </w:p>
    <w:p w14:paraId="21D1749A" w14:textId="7D004219" w:rsidR="00415A60" w:rsidRDefault="00415A60" w:rsidP="00415A60">
      <w:pPr>
        <w:spacing w:after="0" w:line="360" w:lineRule="auto"/>
        <w:jc w:val="both"/>
        <w:rPr>
          <w:rFonts w:ascii="Times New Roman" w:eastAsia="Times New Roman" w:hAnsi="Times New Roman" w:cs="Times New Roman"/>
          <w:bCs/>
          <w:sz w:val="24"/>
          <w:szCs w:val="24"/>
          <w:lang w:eastAsia="ja-JP"/>
        </w:rPr>
      </w:pPr>
      <w:r>
        <w:rPr>
          <w:rFonts w:ascii="Times New Roman" w:eastAsia="Times New Roman" w:hAnsi="Times New Roman" w:cs="Times New Roman"/>
          <w:b/>
          <w:sz w:val="24"/>
          <w:szCs w:val="24"/>
          <w:lang w:eastAsia="ja-JP"/>
        </w:rPr>
        <w:tab/>
        <w:t xml:space="preserve">WHEREAS, </w:t>
      </w:r>
      <w:r w:rsidRPr="00415A60">
        <w:rPr>
          <w:rFonts w:ascii="Times New Roman" w:eastAsia="Times New Roman" w:hAnsi="Times New Roman" w:cs="Times New Roman"/>
          <w:bCs/>
          <w:sz w:val="24"/>
          <w:szCs w:val="24"/>
          <w:lang w:eastAsia="ja-JP"/>
        </w:rPr>
        <w:t>after a di</w:t>
      </w:r>
      <w:r w:rsidR="00AF41E9">
        <w:rPr>
          <w:rFonts w:ascii="Times New Roman" w:eastAsia="Times New Roman" w:hAnsi="Times New Roman" w:cs="Times New Roman"/>
          <w:bCs/>
          <w:sz w:val="24"/>
          <w:szCs w:val="24"/>
          <w:lang w:eastAsia="ja-JP"/>
        </w:rPr>
        <w:t>st</w:t>
      </w:r>
      <w:r w:rsidRPr="00415A60">
        <w:rPr>
          <w:rFonts w:ascii="Times New Roman" w:eastAsia="Times New Roman" w:hAnsi="Times New Roman" w:cs="Times New Roman"/>
          <w:bCs/>
          <w:sz w:val="24"/>
          <w:szCs w:val="24"/>
          <w:lang w:eastAsia="ja-JP"/>
        </w:rPr>
        <w:t>inguis</w:t>
      </w:r>
      <w:r w:rsidR="00AF41E9">
        <w:rPr>
          <w:rFonts w:ascii="Times New Roman" w:eastAsia="Times New Roman" w:hAnsi="Times New Roman" w:cs="Times New Roman"/>
          <w:bCs/>
          <w:sz w:val="24"/>
          <w:szCs w:val="24"/>
          <w:lang w:eastAsia="ja-JP"/>
        </w:rPr>
        <w:t>h</w:t>
      </w:r>
      <w:r w:rsidRPr="00415A60">
        <w:rPr>
          <w:rFonts w:ascii="Times New Roman" w:eastAsia="Times New Roman" w:hAnsi="Times New Roman" w:cs="Times New Roman"/>
          <w:bCs/>
          <w:sz w:val="24"/>
          <w:szCs w:val="24"/>
          <w:lang w:eastAsia="ja-JP"/>
        </w:rPr>
        <w:t>ed career of almost 35 years to the community and staff of Voorhees Township, Dean Ciminera has decided to retire effective July 1, 2023.</w:t>
      </w:r>
    </w:p>
    <w:p w14:paraId="78CF4F29" w14:textId="77777777" w:rsidR="00AF41E9" w:rsidRPr="00415A60" w:rsidRDefault="00AF41E9" w:rsidP="00415A60">
      <w:pPr>
        <w:spacing w:after="0" w:line="360" w:lineRule="auto"/>
        <w:jc w:val="both"/>
        <w:rPr>
          <w:rFonts w:ascii="Times New Roman" w:eastAsia="Times New Roman" w:hAnsi="Times New Roman" w:cs="Times New Roman"/>
          <w:bCs/>
          <w:sz w:val="24"/>
          <w:szCs w:val="24"/>
          <w:lang w:eastAsia="ja-JP"/>
        </w:rPr>
      </w:pPr>
    </w:p>
    <w:p w14:paraId="5014B249" w14:textId="374CE33D" w:rsidR="00415A60" w:rsidRDefault="00415A60" w:rsidP="00AF41E9">
      <w:pPr>
        <w:spacing w:after="0" w:line="360" w:lineRule="auto"/>
        <w:jc w:val="both"/>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tab/>
        <w:t>RETIREMENT:</w:t>
      </w:r>
    </w:p>
    <w:p w14:paraId="13E7D70A" w14:textId="6C99BED9" w:rsidR="00415A60" w:rsidRDefault="00415A60" w:rsidP="00415A60">
      <w:pPr>
        <w:spacing w:after="0" w:line="360" w:lineRule="auto"/>
        <w:jc w:val="both"/>
        <w:rPr>
          <w:rFonts w:ascii="Times New Roman" w:eastAsia="Times New Roman" w:hAnsi="Times New Roman" w:cs="Times New Roman"/>
          <w:bCs/>
          <w:sz w:val="24"/>
          <w:szCs w:val="24"/>
          <w:lang w:eastAsia="ja-JP"/>
        </w:rPr>
      </w:pPr>
      <w:r>
        <w:rPr>
          <w:rFonts w:ascii="Times New Roman" w:eastAsia="Times New Roman" w:hAnsi="Times New Roman" w:cs="Times New Roman"/>
          <w:b/>
          <w:sz w:val="24"/>
          <w:szCs w:val="24"/>
          <w:lang w:eastAsia="ja-JP"/>
        </w:rPr>
        <w:tab/>
      </w:r>
      <w:r>
        <w:rPr>
          <w:rFonts w:ascii="Times New Roman" w:eastAsia="Times New Roman" w:hAnsi="Times New Roman" w:cs="Times New Roman"/>
          <w:b/>
          <w:sz w:val="24"/>
          <w:szCs w:val="24"/>
          <w:lang w:eastAsia="ja-JP"/>
        </w:rPr>
        <w:tab/>
      </w:r>
      <w:r>
        <w:rPr>
          <w:rFonts w:ascii="Times New Roman" w:eastAsia="Times New Roman" w:hAnsi="Times New Roman" w:cs="Times New Roman"/>
          <w:b/>
          <w:sz w:val="24"/>
          <w:szCs w:val="24"/>
          <w:lang w:eastAsia="ja-JP"/>
        </w:rPr>
        <w:tab/>
        <w:t xml:space="preserve">DEAN CIMINERA </w:t>
      </w:r>
      <w:r w:rsidR="00AF41E9">
        <w:rPr>
          <w:rFonts w:ascii="Times New Roman" w:eastAsia="Times New Roman" w:hAnsi="Times New Roman" w:cs="Times New Roman"/>
          <w:b/>
          <w:sz w:val="24"/>
          <w:szCs w:val="24"/>
          <w:lang w:eastAsia="ja-JP"/>
        </w:rPr>
        <w:tab/>
      </w:r>
      <w:r w:rsidR="00AF41E9">
        <w:rPr>
          <w:rFonts w:ascii="Times New Roman" w:eastAsia="Times New Roman" w:hAnsi="Times New Roman" w:cs="Times New Roman"/>
          <w:b/>
          <w:sz w:val="24"/>
          <w:szCs w:val="24"/>
          <w:lang w:eastAsia="ja-JP"/>
        </w:rPr>
        <w:tab/>
        <w:t>E</w:t>
      </w:r>
      <w:r>
        <w:rPr>
          <w:rFonts w:ascii="Times New Roman" w:eastAsia="Times New Roman" w:hAnsi="Times New Roman" w:cs="Times New Roman"/>
          <w:b/>
          <w:sz w:val="24"/>
          <w:szCs w:val="24"/>
          <w:lang w:eastAsia="ja-JP"/>
        </w:rPr>
        <w:t xml:space="preserve">ffective </w:t>
      </w:r>
      <w:r w:rsidRPr="00415A60">
        <w:rPr>
          <w:rFonts w:ascii="Times New Roman" w:eastAsia="Times New Roman" w:hAnsi="Times New Roman" w:cs="Times New Roman"/>
          <w:bCs/>
          <w:sz w:val="24"/>
          <w:szCs w:val="24"/>
          <w:lang w:eastAsia="ja-JP"/>
        </w:rPr>
        <w:t>July 1</w:t>
      </w:r>
      <w:r w:rsidRPr="00415A60">
        <w:rPr>
          <w:rFonts w:ascii="Times New Roman" w:eastAsia="Times New Roman" w:hAnsi="Times New Roman" w:cs="Times New Roman"/>
          <w:bCs/>
          <w:sz w:val="24"/>
          <w:szCs w:val="24"/>
          <w:vertAlign w:val="superscript"/>
          <w:lang w:eastAsia="ja-JP"/>
        </w:rPr>
        <w:t>st</w:t>
      </w:r>
      <w:r w:rsidRPr="00415A60">
        <w:rPr>
          <w:rFonts w:ascii="Times New Roman" w:eastAsia="Times New Roman" w:hAnsi="Times New Roman" w:cs="Times New Roman"/>
          <w:bCs/>
          <w:sz w:val="24"/>
          <w:szCs w:val="24"/>
          <w:lang w:eastAsia="ja-JP"/>
        </w:rPr>
        <w:t>, 2023</w:t>
      </w:r>
    </w:p>
    <w:p w14:paraId="7F5FE5C6" w14:textId="77777777" w:rsidR="00AF41E9" w:rsidRDefault="00AF41E9" w:rsidP="00415A60">
      <w:pPr>
        <w:spacing w:after="0" w:line="360" w:lineRule="auto"/>
        <w:jc w:val="both"/>
        <w:rPr>
          <w:rFonts w:ascii="Times New Roman" w:eastAsia="Times New Roman" w:hAnsi="Times New Roman" w:cs="Times New Roman"/>
          <w:b/>
          <w:sz w:val="24"/>
          <w:szCs w:val="24"/>
          <w:lang w:eastAsia="ja-JP"/>
        </w:rPr>
      </w:pPr>
    </w:p>
    <w:p w14:paraId="6D9E1D72" w14:textId="4B730599" w:rsidR="00415A60" w:rsidRDefault="00415A60" w:rsidP="00415A60">
      <w:pPr>
        <w:spacing w:after="0" w:line="360" w:lineRule="auto"/>
        <w:jc w:val="both"/>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tab/>
        <w:t xml:space="preserve">NOW THEREFORE BE IT RESOLVED </w:t>
      </w:r>
      <w:r w:rsidRPr="00415A60">
        <w:rPr>
          <w:rFonts w:ascii="Times New Roman" w:eastAsia="Times New Roman" w:hAnsi="Times New Roman" w:cs="Times New Roman"/>
          <w:bCs/>
          <w:sz w:val="24"/>
          <w:szCs w:val="24"/>
          <w:lang w:eastAsia="ja-JP"/>
        </w:rPr>
        <w:t xml:space="preserve">by the Mayor and Township Committee of </w:t>
      </w:r>
      <w:r w:rsidR="00F21A0B">
        <w:rPr>
          <w:rFonts w:ascii="Times New Roman" w:eastAsia="Times New Roman" w:hAnsi="Times New Roman" w:cs="Times New Roman"/>
          <w:bCs/>
          <w:sz w:val="24"/>
          <w:szCs w:val="24"/>
          <w:lang w:eastAsia="ja-JP"/>
        </w:rPr>
        <w:t>t</w:t>
      </w:r>
      <w:r w:rsidRPr="00415A60">
        <w:rPr>
          <w:rFonts w:ascii="Times New Roman" w:eastAsia="Times New Roman" w:hAnsi="Times New Roman" w:cs="Times New Roman"/>
          <w:bCs/>
          <w:sz w:val="24"/>
          <w:szCs w:val="24"/>
          <w:lang w:eastAsia="ja-JP"/>
        </w:rPr>
        <w:t>he Township of Voorhees, County of Camden, State of New Jersey, that the aforementioned retirement be accepted.</w:t>
      </w:r>
      <w:r>
        <w:rPr>
          <w:rFonts w:ascii="Times New Roman" w:eastAsia="Times New Roman" w:hAnsi="Times New Roman" w:cs="Times New Roman"/>
          <w:b/>
          <w:sz w:val="24"/>
          <w:szCs w:val="24"/>
          <w:lang w:eastAsia="ja-JP"/>
        </w:rPr>
        <w:t xml:space="preserve">  </w:t>
      </w:r>
    </w:p>
    <w:p w14:paraId="1D02FB33" w14:textId="77777777" w:rsidR="00415A60" w:rsidRDefault="00415A60" w:rsidP="00415A60">
      <w:pPr>
        <w:spacing w:line="360" w:lineRule="auto"/>
        <w:rPr>
          <w:rFonts w:ascii="Times New Roman" w:eastAsia="Times New Roman" w:hAnsi="Times New Roman" w:cs="Times New Roman"/>
          <w:b/>
          <w:sz w:val="24"/>
          <w:szCs w:val="24"/>
          <w:lang w:eastAsia="ja-JP"/>
        </w:rPr>
      </w:pPr>
    </w:p>
    <w:p w14:paraId="36A29D7A" w14:textId="77777777" w:rsidR="00415A60" w:rsidRDefault="00415A60" w:rsidP="00415A60">
      <w:pPr>
        <w:spacing w:line="360" w:lineRule="auto"/>
        <w:rPr>
          <w:rFonts w:ascii="Times New Roman" w:eastAsia="Times New Roman" w:hAnsi="Times New Roman" w:cs="Times New Roman"/>
          <w:b/>
          <w:sz w:val="24"/>
          <w:szCs w:val="24"/>
          <w:lang w:eastAsia="ja-JP"/>
        </w:rPr>
      </w:pPr>
    </w:p>
    <w:p w14:paraId="42E7E9E8" w14:textId="77777777" w:rsidR="00415A60" w:rsidRDefault="00415A60" w:rsidP="00415A60">
      <w:pPr>
        <w:spacing w:line="360" w:lineRule="auto"/>
        <w:rPr>
          <w:rFonts w:ascii="Times New Roman" w:eastAsia="Times New Roman" w:hAnsi="Times New Roman" w:cs="Times New Roman"/>
          <w:b/>
          <w:sz w:val="24"/>
          <w:szCs w:val="24"/>
          <w:lang w:eastAsia="ja-JP"/>
        </w:rPr>
      </w:pPr>
    </w:p>
    <w:p w14:paraId="248D9B2F" w14:textId="77777777" w:rsidR="00415A60" w:rsidRDefault="00415A60" w:rsidP="00415A60">
      <w:pPr>
        <w:spacing w:line="360" w:lineRule="auto"/>
        <w:rPr>
          <w:rFonts w:ascii="Times New Roman" w:eastAsia="Times New Roman" w:hAnsi="Times New Roman" w:cs="Times New Roman"/>
          <w:b/>
          <w:sz w:val="24"/>
          <w:szCs w:val="24"/>
          <w:lang w:eastAsia="ja-JP"/>
        </w:rPr>
      </w:pPr>
    </w:p>
    <w:p w14:paraId="457E309B" w14:textId="77777777" w:rsidR="00415A60" w:rsidRDefault="00415A60" w:rsidP="00415A60">
      <w:pPr>
        <w:spacing w:line="360" w:lineRule="auto"/>
        <w:rPr>
          <w:rFonts w:ascii="Times New Roman" w:eastAsia="Times New Roman" w:hAnsi="Times New Roman" w:cs="Times New Roman"/>
          <w:b/>
          <w:sz w:val="24"/>
          <w:szCs w:val="24"/>
          <w:lang w:eastAsia="ja-JP"/>
        </w:rPr>
      </w:pPr>
    </w:p>
    <w:p w14:paraId="0F0B236C" w14:textId="77777777" w:rsidR="000954EF" w:rsidRPr="00FF460A" w:rsidRDefault="000954EF" w:rsidP="000954E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MAY 22,</w:t>
      </w:r>
      <w:r w:rsidRPr="00FF460A">
        <w:rPr>
          <w:rFonts w:ascii="Times New Roman" w:hAnsi="Times New Roman" w:cs="Times New Roman"/>
          <w14:ligatures w14:val="none"/>
        </w:rPr>
        <w:t xml:space="preserve"> </w:t>
      </w:r>
      <w:proofErr w:type="gramStart"/>
      <w:r w:rsidRPr="00FF460A">
        <w:rPr>
          <w:rFonts w:ascii="Times New Roman" w:hAnsi="Times New Roman" w:cs="Times New Roman"/>
          <w14:ligatures w14:val="none"/>
        </w:rPr>
        <w:t>2023</w:t>
      </w:r>
      <w:proofErr w:type="gramEnd"/>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395AAF4A" w14:textId="77777777" w:rsidR="000954EF" w:rsidRPr="00FF460A" w:rsidRDefault="000954EF" w:rsidP="000954E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ALL</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MS. FETBROYT</w:t>
      </w:r>
    </w:p>
    <w:p w14:paraId="6703878B" w14:textId="77777777" w:rsidR="000954EF" w:rsidRPr="00FF460A" w:rsidRDefault="000954EF" w:rsidP="000954E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0D73BB49" w14:textId="77777777" w:rsidR="000954EF" w:rsidRPr="00FF460A" w:rsidRDefault="000954EF" w:rsidP="000954E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2BE4A68E" w14:textId="77777777" w:rsidR="000954EF" w:rsidRDefault="000954EF" w:rsidP="000954EF">
      <w:pPr>
        <w:spacing w:line="360" w:lineRule="auto"/>
        <w:rPr>
          <w:rFonts w:ascii="Times New Roman" w:hAnsi="Times New Roman" w:cs="Times New Roman"/>
          <w14:ligatures w14:val="none"/>
        </w:rPr>
      </w:pPr>
    </w:p>
    <w:p w14:paraId="7DD6508D" w14:textId="77777777" w:rsidR="000954EF" w:rsidRPr="00FF460A" w:rsidRDefault="000954EF" w:rsidP="000954EF">
      <w:pPr>
        <w:spacing w:line="360" w:lineRule="auto"/>
        <w:rPr>
          <w:rFonts w:ascii="Times New Roman" w:hAnsi="Times New Roman" w:cs="Times New Roman"/>
          <w14:ligatures w14:val="none"/>
        </w:rPr>
      </w:pPr>
    </w:p>
    <w:p w14:paraId="21DD2F8E" w14:textId="77777777" w:rsidR="000954EF" w:rsidRPr="00FF460A" w:rsidRDefault="000954EF" w:rsidP="000954EF">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May 22</w:t>
      </w:r>
      <w:r w:rsidRPr="00FF460A">
        <w:rPr>
          <w:rFonts w:ascii="Times New Roman" w:eastAsia="Calibri" w:hAnsi="Times New Roman" w:cs="Times New Roman"/>
          <w:sz w:val="24"/>
          <w:szCs w:val="24"/>
          <w14:ligatures w14:val="none"/>
        </w:rPr>
        <w:t>, 2023, held in the Municipal Building, 2400 Voorhees Town Center, Voorhees, NJ  08043.</w:t>
      </w:r>
    </w:p>
    <w:p w14:paraId="3D7617A7" w14:textId="77777777" w:rsidR="000954EF" w:rsidRPr="00FF460A" w:rsidRDefault="000954EF" w:rsidP="000954EF">
      <w:pPr>
        <w:spacing w:after="0" w:line="240" w:lineRule="auto"/>
        <w:rPr>
          <w:rFonts w:ascii="Times New Roman" w:hAnsi="Times New Roman" w:cs="Times New Roman"/>
          <w14:ligatures w14:val="none"/>
        </w:rPr>
      </w:pPr>
    </w:p>
    <w:p w14:paraId="76763CED" w14:textId="77777777" w:rsidR="000954EF" w:rsidRPr="00FF460A" w:rsidRDefault="000954EF" w:rsidP="000954EF">
      <w:pPr>
        <w:spacing w:after="0" w:line="240" w:lineRule="auto"/>
        <w:rPr>
          <w:rFonts w:ascii="Times New Roman" w:hAnsi="Times New Roman" w:cs="Times New Roman"/>
          <w14:ligatures w14:val="none"/>
        </w:rPr>
      </w:pPr>
    </w:p>
    <w:p w14:paraId="310C5971" w14:textId="77777777" w:rsidR="000954EF" w:rsidRPr="00FF460A" w:rsidRDefault="000954EF" w:rsidP="000954E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41D01BF1" w14:textId="77777777" w:rsidR="000954EF" w:rsidRPr="00FF460A" w:rsidRDefault="000954EF" w:rsidP="000954E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67CCC8DC" w14:textId="77777777" w:rsidR="000954EF" w:rsidRPr="00FF460A" w:rsidRDefault="000954EF" w:rsidP="000954E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73FC2B9A" w14:textId="168B5E17" w:rsidR="00415A60" w:rsidRDefault="00415A60" w:rsidP="00415A60">
      <w:pPr>
        <w:spacing w:after="0" w:line="360" w:lineRule="auto"/>
        <w:rPr>
          <w:rFonts w:ascii="Times New Roman" w:eastAsia="Times New Roman" w:hAnsi="Times New Roman" w:cs="Times New Roman"/>
          <w:b/>
          <w:sz w:val="24"/>
          <w:szCs w:val="24"/>
          <w:lang w:eastAsia="ja-JP"/>
        </w:rPr>
      </w:pPr>
    </w:p>
    <w:p w14:paraId="542FAF7C" w14:textId="77777777" w:rsidR="008F4427" w:rsidRDefault="008F4427" w:rsidP="00552A9E">
      <w:pPr>
        <w:rPr>
          <w:rFonts w:ascii="Times New Roman" w:eastAsia="Times New Roman" w:hAnsi="Times New Roman" w:cs="Times New Roman"/>
          <w:b/>
          <w:sz w:val="24"/>
          <w:szCs w:val="24"/>
          <w:lang w:eastAsia="ja-JP"/>
        </w:rPr>
      </w:pPr>
    </w:p>
    <w:p w14:paraId="3EF2E4C9" w14:textId="77777777" w:rsidR="008F4427" w:rsidRDefault="008F4427" w:rsidP="00552A9E">
      <w:pPr>
        <w:rPr>
          <w:rFonts w:ascii="Times New Roman" w:eastAsia="Times New Roman" w:hAnsi="Times New Roman" w:cs="Times New Roman"/>
          <w:b/>
          <w:sz w:val="24"/>
          <w:szCs w:val="24"/>
          <w:lang w:eastAsia="ja-JP"/>
        </w:rPr>
      </w:pPr>
    </w:p>
    <w:p w14:paraId="32DA05AB" w14:textId="77777777" w:rsidR="008F4427" w:rsidRDefault="008F4427" w:rsidP="00552A9E">
      <w:pPr>
        <w:rPr>
          <w:rFonts w:ascii="Times New Roman" w:eastAsia="Times New Roman" w:hAnsi="Times New Roman" w:cs="Times New Roman"/>
          <w:b/>
          <w:sz w:val="24"/>
          <w:szCs w:val="24"/>
          <w:lang w:eastAsia="ja-JP"/>
        </w:rPr>
      </w:pPr>
    </w:p>
    <w:p w14:paraId="7910735C" w14:textId="47B304D6" w:rsidR="00AF0229" w:rsidRDefault="00AF0229" w:rsidP="00552A9E">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lastRenderedPageBreak/>
        <w:t>RESOLUTION NO.</w:t>
      </w:r>
      <w:r w:rsidR="00F21A0B">
        <w:rPr>
          <w:rFonts w:ascii="Times New Roman" w:eastAsia="Times New Roman" w:hAnsi="Times New Roman" w:cs="Times New Roman"/>
          <w:b/>
          <w:sz w:val="24"/>
          <w:szCs w:val="24"/>
          <w:lang w:eastAsia="ja-JP"/>
        </w:rPr>
        <w:t xml:space="preserve"> </w:t>
      </w:r>
      <w:r w:rsidR="00694421">
        <w:rPr>
          <w:rFonts w:ascii="Times New Roman" w:eastAsia="Times New Roman" w:hAnsi="Times New Roman" w:cs="Times New Roman"/>
          <w:b/>
          <w:sz w:val="24"/>
          <w:szCs w:val="24"/>
          <w:lang w:eastAsia="ja-JP"/>
        </w:rPr>
        <w:t>16</w:t>
      </w:r>
      <w:r w:rsidR="0054616F">
        <w:rPr>
          <w:rFonts w:ascii="Times New Roman" w:eastAsia="Times New Roman" w:hAnsi="Times New Roman" w:cs="Times New Roman"/>
          <w:b/>
          <w:sz w:val="24"/>
          <w:szCs w:val="24"/>
          <w:lang w:eastAsia="ja-JP"/>
        </w:rPr>
        <w:t>2</w:t>
      </w:r>
      <w:r w:rsidR="00694421">
        <w:rPr>
          <w:rFonts w:ascii="Times New Roman" w:eastAsia="Times New Roman" w:hAnsi="Times New Roman" w:cs="Times New Roman"/>
          <w:b/>
          <w:sz w:val="24"/>
          <w:szCs w:val="24"/>
          <w:lang w:eastAsia="ja-JP"/>
        </w:rPr>
        <w:t>-23</w:t>
      </w:r>
    </w:p>
    <w:p w14:paraId="542FA736" w14:textId="77777777" w:rsidR="00AF0229" w:rsidRDefault="00AF0229" w:rsidP="00552A9E">
      <w:pPr>
        <w:rPr>
          <w:rFonts w:ascii="Times New Roman" w:eastAsia="Times New Roman" w:hAnsi="Times New Roman" w:cs="Times New Roman"/>
          <w:b/>
          <w:sz w:val="24"/>
          <w:szCs w:val="24"/>
          <w:lang w:eastAsia="ja-JP"/>
        </w:rPr>
      </w:pPr>
    </w:p>
    <w:p w14:paraId="6DED2968" w14:textId="7B5582AD" w:rsidR="00AF0229" w:rsidRDefault="00AF0229" w:rsidP="00AF0229">
      <w:pPr>
        <w:jc w:val="cente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t>APPOINTING BRETT BORDI TO THE POSITION OF PART-TIME EMERGENCY MEDICAL TECHNICIAN IN THE VOORHEES TOWNSHIP FIRE DEPARTMENT</w:t>
      </w:r>
    </w:p>
    <w:p w14:paraId="3202AC20" w14:textId="77777777" w:rsidR="00AF0229" w:rsidRDefault="00AF0229" w:rsidP="00AF0229">
      <w:pPr>
        <w:jc w:val="center"/>
        <w:rPr>
          <w:rFonts w:ascii="Times New Roman" w:eastAsia="Times New Roman" w:hAnsi="Times New Roman" w:cs="Times New Roman"/>
          <w:b/>
          <w:sz w:val="24"/>
          <w:szCs w:val="24"/>
          <w:lang w:eastAsia="ja-JP"/>
        </w:rPr>
      </w:pPr>
    </w:p>
    <w:p w14:paraId="20A1BDD4" w14:textId="13768D93" w:rsidR="00AF0229" w:rsidRDefault="00AF0229" w:rsidP="00AF0229">
      <w:pPr>
        <w:spacing w:line="360" w:lineRule="auto"/>
        <w:rPr>
          <w:rFonts w:ascii="Times New Roman" w:eastAsia="Times New Roman" w:hAnsi="Times New Roman" w:cs="Times New Roman"/>
          <w:bCs/>
          <w:sz w:val="24"/>
          <w:szCs w:val="24"/>
          <w:lang w:eastAsia="ja-JP"/>
        </w:rPr>
      </w:pPr>
      <w:r>
        <w:rPr>
          <w:rFonts w:ascii="Times New Roman" w:eastAsia="Times New Roman" w:hAnsi="Times New Roman" w:cs="Times New Roman"/>
          <w:b/>
          <w:sz w:val="24"/>
          <w:szCs w:val="24"/>
          <w:lang w:eastAsia="ja-JP"/>
        </w:rPr>
        <w:tab/>
        <w:t>WHEREAS,</w:t>
      </w:r>
      <w:r>
        <w:rPr>
          <w:rFonts w:ascii="Times New Roman" w:eastAsia="Times New Roman" w:hAnsi="Times New Roman" w:cs="Times New Roman"/>
          <w:bCs/>
          <w:sz w:val="24"/>
          <w:szCs w:val="24"/>
          <w:lang w:eastAsia="ja-JP"/>
        </w:rPr>
        <w:t xml:space="preserve"> there is a need to hire additional part-time Emergency Medical Technicians in the Township of Voorhees; and</w:t>
      </w:r>
    </w:p>
    <w:p w14:paraId="2059479E" w14:textId="6B300908" w:rsidR="00AF0229" w:rsidRDefault="00AF0229" w:rsidP="00AF0229">
      <w:pPr>
        <w:spacing w:line="360" w:lineRule="auto"/>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ab/>
      </w:r>
      <w:r>
        <w:rPr>
          <w:rFonts w:ascii="Times New Roman" w:eastAsia="Times New Roman" w:hAnsi="Times New Roman" w:cs="Times New Roman"/>
          <w:b/>
          <w:sz w:val="24"/>
          <w:szCs w:val="24"/>
          <w:lang w:eastAsia="ja-JP"/>
        </w:rPr>
        <w:t>WHEREAS,</w:t>
      </w:r>
      <w:r>
        <w:rPr>
          <w:rFonts w:ascii="Times New Roman" w:eastAsia="Times New Roman" w:hAnsi="Times New Roman" w:cs="Times New Roman"/>
          <w:bCs/>
          <w:sz w:val="24"/>
          <w:szCs w:val="24"/>
          <w:lang w:eastAsia="ja-JP"/>
        </w:rPr>
        <w:t xml:space="preserve"> Brett Bordi possesses the necessary qualifications and abilities to perform the duties of Emergency Medical Technician; and</w:t>
      </w:r>
    </w:p>
    <w:p w14:paraId="5D8445D2" w14:textId="23346906" w:rsidR="00AF0229" w:rsidRDefault="00AF0229" w:rsidP="00AF0229">
      <w:pPr>
        <w:spacing w:line="360" w:lineRule="auto"/>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ab/>
      </w:r>
      <w:r>
        <w:rPr>
          <w:rFonts w:ascii="Times New Roman" w:eastAsia="Times New Roman" w:hAnsi="Times New Roman" w:cs="Times New Roman"/>
          <w:b/>
          <w:sz w:val="24"/>
          <w:szCs w:val="24"/>
          <w:lang w:eastAsia="ja-JP"/>
        </w:rPr>
        <w:t xml:space="preserve">WHEREAS, </w:t>
      </w:r>
      <w:r>
        <w:rPr>
          <w:rFonts w:ascii="Times New Roman" w:eastAsia="Times New Roman" w:hAnsi="Times New Roman" w:cs="Times New Roman"/>
          <w:bCs/>
          <w:sz w:val="24"/>
          <w:szCs w:val="24"/>
          <w:lang w:eastAsia="ja-JP"/>
        </w:rPr>
        <w:t>Brett Bordi has passed the background investigation; and</w:t>
      </w:r>
    </w:p>
    <w:p w14:paraId="259279ED" w14:textId="29F38981" w:rsidR="00AF0229" w:rsidRDefault="00AF0229" w:rsidP="00AF0229">
      <w:pPr>
        <w:spacing w:line="360" w:lineRule="auto"/>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ab/>
      </w:r>
      <w:r>
        <w:rPr>
          <w:rFonts w:ascii="Times New Roman" w:eastAsia="Times New Roman" w:hAnsi="Times New Roman" w:cs="Times New Roman"/>
          <w:b/>
          <w:sz w:val="24"/>
          <w:szCs w:val="24"/>
          <w:lang w:eastAsia="ja-JP"/>
        </w:rPr>
        <w:t>WHEREAS,</w:t>
      </w:r>
      <w:r>
        <w:rPr>
          <w:rFonts w:ascii="Times New Roman" w:eastAsia="Times New Roman" w:hAnsi="Times New Roman" w:cs="Times New Roman"/>
          <w:bCs/>
          <w:sz w:val="24"/>
          <w:szCs w:val="24"/>
          <w:lang w:eastAsia="ja-JP"/>
        </w:rPr>
        <w:t xml:space="preserve"> Fire Chief James Poland has recommended the appointment of Brett Bordi to the position of Emergency Medical Technician</w:t>
      </w:r>
      <w:r w:rsidR="00AF41E9">
        <w:rPr>
          <w:rFonts w:ascii="Times New Roman" w:eastAsia="Times New Roman" w:hAnsi="Times New Roman" w:cs="Times New Roman"/>
          <w:bCs/>
          <w:sz w:val="24"/>
          <w:szCs w:val="24"/>
          <w:lang w:eastAsia="ja-JP"/>
        </w:rPr>
        <w:t>.</w:t>
      </w:r>
    </w:p>
    <w:p w14:paraId="56C71D82" w14:textId="72B3A9BE" w:rsidR="00AF0229" w:rsidRDefault="00AF0229" w:rsidP="00AF0229">
      <w:pPr>
        <w:spacing w:line="360" w:lineRule="auto"/>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ab/>
      </w:r>
      <w:r>
        <w:rPr>
          <w:rFonts w:ascii="Times New Roman" w:eastAsia="Times New Roman" w:hAnsi="Times New Roman" w:cs="Times New Roman"/>
          <w:b/>
          <w:sz w:val="24"/>
          <w:szCs w:val="24"/>
          <w:lang w:eastAsia="ja-JP"/>
        </w:rPr>
        <w:t xml:space="preserve">NOW, THEREFORE, BE IT RESOLVED </w:t>
      </w:r>
      <w:r>
        <w:rPr>
          <w:rFonts w:ascii="Times New Roman" w:eastAsia="Times New Roman" w:hAnsi="Times New Roman" w:cs="Times New Roman"/>
          <w:bCs/>
          <w:sz w:val="24"/>
          <w:szCs w:val="24"/>
          <w:lang w:eastAsia="ja-JP"/>
        </w:rPr>
        <w:t>by the Mayor and Township Committee of the Township of Voorhees, County of Camden, State of New Jersey that Brett Bordi be appointed as an Emergency Medical Technician in the Township of Voorhees effective May 22, 2023.</w:t>
      </w:r>
    </w:p>
    <w:p w14:paraId="2EA23811" w14:textId="77777777" w:rsidR="00AF0229" w:rsidRDefault="00AF0229" w:rsidP="00AF0229">
      <w:pPr>
        <w:rPr>
          <w:rFonts w:ascii="Times New Roman" w:eastAsia="Times New Roman" w:hAnsi="Times New Roman" w:cs="Times New Roman"/>
          <w:bCs/>
          <w:sz w:val="24"/>
          <w:szCs w:val="24"/>
          <w:lang w:eastAsia="ja-JP"/>
        </w:rPr>
      </w:pPr>
    </w:p>
    <w:p w14:paraId="7D5025CF" w14:textId="77777777" w:rsidR="00AF0229" w:rsidRDefault="00AF0229" w:rsidP="00AF0229">
      <w:pPr>
        <w:rPr>
          <w:rFonts w:ascii="Times New Roman" w:eastAsia="Times New Roman" w:hAnsi="Times New Roman" w:cs="Times New Roman"/>
          <w:bCs/>
          <w:sz w:val="24"/>
          <w:szCs w:val="24"/>
          <w:lang w:eastAsia="ja-JP"/>
        </w:rPr>
      </w:pPr>
    </w:p>
    <w:p w14:paraId="2CB1839E" w14:textId="77777777" w:rsidR="00AF0229" w:rsidRDefault="00AF0229" w:rsidP="00AF0229">
      <w:pPr>
        <w:rPr>
          <w:rFonts w:ascii="Times New Roman" w:eastAsia="Times New Roman" w:hAnsi="Times New Roman" w:cs="Times New Roman"/>
          <w:bCs/>
          <w:sz w:val="24"/>
          <w:szCs w:val="24"/>
          <w:lang w:eastAsia="ja-JP"/>
        </w:rPr>
      </w:pPr>
    </w:p>
    <w:p w14:paraId="44090C84" w14:textId="77777777" w:rsidR="00AF0229" w:rsidRPr="00AF0229" w:rsidRDefault="00AF0229" w:rsidP="00AF0229">
      <w:pPr>
        <w:rPr>
          <w:rFonts w:ascii="Times New Roman" w:eastAsia="Times New Roman" w:hAnsi="Times New Roman" w:cs="Times New Roman"/>
          <w:bCs/>
          <w:sz w:val="24"/>
          <w:szCs w:val="24"/>
          <w:lang w:eastAsia="ja-JP"/>
        </w:rPr>
      </w:pPr>
    </w:p>
    <w:p w14:paraId="364297BC" w14:textId="77777777" w:rsidR="000954EF" w:rsidRPr="00FF460A" w:rsidRDefault="000954EF" w:rsidP="000954E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MAY 22,</w:t>
      </w:r>
      <w:r w:rsidRPr="00FF460A">
        <w:rPr>
          <w:rFonts w:ascii="Times New Roman" w:hAnsi="Times New Roman" w:cs="Times New Roman"/>
          <w14:ligatures w14:val="none"/>
        </w:rPr>
        <w:t xml:space="preserve"> </w:t>
      </w:r>
      <w:proofErr w:type="gramStart"/>
      <w:r w:rsidRPr="00FF460A">
        <w:rPr>
          <w:rFonts w:ascii="Times New Roman" w:hAnsi="Times New Roman" w:cs="Times New Roman"/>
          <w14:ligatures w14:val="none"/>
        </w:rPr>
        <w:t>2023</w:t>
      </w:r>
      <w:proofErr w:type="gramEnd"/>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33C3CBC8" w14:textId="77777777" w:rsidR="000954EF" w:rsidRPr="00FF460A" w:rsidRDefault="000954EF" w:rsidP="000954E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ALL</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MS. FETBROYT</w:t>
      </w:r>
    </w:p>
    <w:p w14:paraId="796D923E" w14:textId="77777777" w:rsidR="000954EF" w:rsidRPr="00FF460A" w:rsidRDefault="000954EF" w:rsidP="000954E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7B904583" w14:textId="77777777" w:rsidR="000954EF" w:rsidRPr="00FF460A" w:rsidRDefault="000954EF" w:rsidP="000954E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68C7AF7E" w14:textId="77777777" w:rsidR="000954EF" w:rsidRDefault="000954EF" w:rsidP="000954EF">
      <w:pPr>
        <w:spacing w:line="360" w:lineRule="auto"/>
        <w:rPr>
          <w:rFonts w:ascii="Times New Roman" w:hAnsi="Times New Roman" w:cs="Times New Roman"/>
          <w14:ligatures w14:val="none"/>
        </w:rPr>
      </w:pPr>
    </w:p>
    <w:p w14:paraId="4FA46D2F" w14:textId="77777777" w:rsidR="000954EF" w:rsidRPr="00FF460A" w:rsidRDefault="000954EF" w:rsidP="000954EF">
      <w:pPr>
        <w:spacing w:line="360" w:lineRule="auto"/>
        <w:rPr>
          <w:rFonts w:ascii="Times New Roman" w:hAnsi="Times New Roman" w:cs="Times New Roman"/>
          <w14:ligatures w14:val="none"/>
        </w:rPr>
      </w:pPr>
    </w:p>
    <w:p w14:paraId="71FD79F0" w14:textId="77777777" w:rsidR="000954EF" w:rsidRPr="00FF460A" w:rsidRDefault="000954EF" w:rsidP="000954EF">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May 22</w:t>
      </w:r>
      <w:r w:rsidRPr="00FF460A">
        <w:rPr>
          <w:rFonts w:ascii="Times New Roman" w:eastAsia="Calibri" w:hAnsi="Times New Roman" w:cs="Times New Roman"/>
          <w:sz w:val="24"/>
          <w:szCs w:val="24"/>
          <w14:ligatures w14:val="none"/>
        </w:rPr>
        <w:t>, 2023, held in the Municipal Building, 2400 Voorhees Town Center, Voorhees, NJ  08043.</w:t>
      </w:r>
    </w:p>
    <w:p w14:paraId="243BF289" w14:textId="77777777" w:rsidR="000954EF" w:rsidRPr="00FF460A" w:rsidRDefault="000954EF" w:rsidP="000954EF">
      <w:pPr>
        <w:spacing w:after="0" w:line="240" w:lineRule="auto"/>
        <w:rPr>
          <w:rFonts w:ascii="Times New Roman" w:hAnsi="Times New Roman" w:cs="Times New Roman"/>
          <w14:ligatures w14:val="none"/>
        </w:rPr>
      </w:pPr>
    </w:p>
    <w:p w14:paraId="2AD43F79" w14:textId="77777777" w:rsidR="000954EF" w:rsidRPr="00FF460A" w:rsidRDefault="000954EF" w:rsidP="000954EF">
      <w:pPr>
        <w:spacing w:after="0" w:line="240" w:lineRule="auto"/>
        <w:rPr>
          <w:rFonts w:ascii="Times New Roman" w:hAnsi="Times New Roman" w:cs="Times New Roman"/>
          <w14:ligatures w14:val="none"/>
        </w:rPr>
      </w:pPr>
    </w:p>
    <w:p w14:paraId="2B93C64C" w14:textId="77777777" w:rsidR="000954EF" w:rsidRPr="00FF460A" w:rsidRDefault="000954EF" w:rsidP="000954E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5F2B1412" w14:textId="77777777" w:rsidR="000954EF" w:rsidRPr="00FF460A" w:rsidRDefault="000954EF" w:rsidP="000954E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12ADD4CD" w14:textId="77777777" w:rsidR="000954EF" w:rsidRPr="00FF460A" w:rsidRDefault="000954EF" w:rsidP="000954E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6A1D09A4" w14:textId="77777777" w:rsidR="00AF0229" w:rsidRDefault="00AF0229" w:rsidP="00552A9E">
      <w:pPr>
        <w:rPr>
          <w:rFonts w:ascii="Times New Roman" w:eastAsia="Times New Roman" w:hAnsi="Times New Roman" w:cs="Times New Roman"/>
          <w:b/>
          <w:sz w:val="24"/>
          <w:szCs w:val="24"/>
          <w:lang w:eastAsia="ja-JP"/>
        </w:rPr>
      </w:pPr>
    </w:p>
    <w:p w14:paraId="7F348EF1" w14:textId="77777777" w:rsidR="00AF0229" w:rsidRDefault="00AF0229" w:rsidP="00552A9E">
      <w:pPr>
        <w:rPr>
          <w:rFonts w:ascii="Times New Roman" w:eastAsia="Times New Roman" w:hAnsi="Times New Roman" w:cs="Times New Roman"/>
          <w:b/>
          <w:sz w:val="24"/>
          <w:szCs w:val="24"/>
          <w:lang w:eastAsia="ja-JP"/>
        </w:rPr>
      </w:pPr>
    </w:p>
    <w:p w14:paraId="727F5DC3" w14:textId="77777777" w:rsidR="00AF0229" w:rsidRDefault="00AF0229" w:rsidP="00552A9E">
      <w:pPr>
        <w:rPr>
          <w:rFonts w:ascii="Times New Roman" w:eastAsia="Times New Roman" w:hAnsi="Times New Roman" w:cs="Times New Roman"/>
          <w:b/>
          <w:sz w:val="24"/>
          <w:szCs w:val="24"/>
          <w:lang w:eastAsia="ja-JP"/>
        </w:rPr>
      </w:pPr>
    </w:p>
    <w:p w14:paraId="0D22A194" w14:textId="77777777" w:rsidR="00AF0229" w:rsidRDefault="00AF0229" w:rsidP="00552A9E">
      <w:pPr>
        <w:rPr>
          <w:rFonts w:ascii="Times New Roman" w:eastAsia="Times New Roman" w:hAnsi="Times New Roman" w:cs="Times New Roman"/>
          <w:b/>
          <w:sz w:val="24"/>
          <w:szCs w:val="24"/>
          <w:lang w:eastAsia="ja-JP"/>
        </w:rPr>
      </w:pPr>
    </w:p>
    <w:p w14:paraId="255D54E0" w14:textId="77777777" w:rsidR="00AF0229" w:rsidRDefault="00AF0229" w:rsidP="00552A9E">
      <w:pPr>
        <w:rPr>
          <w:rFonts w:ascii="Times New Roman" w:eastAsia="Times New Roman" w:hAnsi="Times New Roman" w:cs="Times New Roman"/>
          <w:b/>
          <w:sz w:val="24"/>
          <w:szCs w:val="24"/>
          <w:lang w:eastAsia="ja-JP"/>
        </w:rPr>
      </w:pPr>
    </w:p>
    <w:p w14:paraId="47AEC7B2" w14:textId="77777777" w:rsidR="00AF0229" w:rsidRDefault="00AF0229" w:rsidP="00552A9E">
      <w:pPr>
        <w:rPr>
          <w:rFonts w:ascii="Times New Roman" w:eastAsia="Times New Roman" w:hAnsi="Times New Roman" w:cs="Times New Roman"/>
          <w:b/>
          <w:sz w:val="24"/>
          <w:szCs w:val="24"/>
          <w:lang w:eastAsia="ja-JP"/>
        </w:rPr>
      </w:pPr>
    </w:p>
    <w:p w14:paraId="18482726" w14:textId="17CA1DF1" w:rsidR="009025DC" w:rsidRDefault="009025DC" w:rsidP="00552A9E">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lastRenderedPageBreak/>
        <w:t>RESOLUTION NO.</w:t>
      </w:r>
      <w:r w:rsidR="0054616F">
        <w:rPr>
          <w:rFonts w:ascii="Times New Roman" w:eastAsia="Times New Roman" w:hAnsi="Times New Roman" w:cs="Times New Roman"/>
          <w:b/>
          <w:sz w:val="24"/>
          <w:szCs w:val="24"/>
          <w:lang w:eastAsia="ja-JP"/>
        </w:rPr>
        <w:t xml:space="preserve"> </w:t>
      </w:r>
      <w:r w:rsidR="00694421">
        <w:rPr>
          <w:rFonts w:ascii="Times New Roman" w:eastAsia="Times New Roman" w:hAnsi="Times New Roman" w:cs="Times New Roman"/>
          <w:b/>
          <w:sz w:val="24"/>
          <w:szCs w:val="24"/>
          <w:lang w:eastAsia="ja-JP"/>
        </w:rPr>
        <w:t>16</w:t>
      </w:r>
      <w:r w:rsidR="0054616F">
        <w:rPr>
          <w:rFonts w:ascii="Times New Roman" w:eastAsia="Times New Roman" w:hAnsi="Times New Roman" w:cs="Times New Roman"/>
          <w:b/>
          <w:sz w:val="24"/>
          <w:szCs w:val="24"/>
          <w:lang w:eastAsia="ja-JP"/>
        </w:rPr>
        <w:t>3</w:t>
      </w:r>
      <w:r w:rsidR="00694421">
        <w:rPr>
          <w:rFonts w:ascii="Times New Roman" w:eastAsia="Times New Roman" w:hAnsi="Times New Roman" w:cs="Times New Roman"/>
          <w:b/>
          <w:sz w:val="24"/>
          <w:szCs w:val="24"/>
          <w:lang w:eastAsia="ja-JP"/>
        </w:rPr>
        <w:t>-23</w:t>
      </w:r>
    </w:p>
    <w:p w14:paraId="4E18F014" w14:textId="77777777" w:rsidR="009025DC" w:rsidRDefault="009025DC" w:rsidP="00552A9E">
      <w:pPr>
        <w:rPr>
          <w:rFonts w:ascii="Times New Roman" w:eastAsia="Times New Roman" w:hAnsi="Times New Roman" w:cs="Times New Roman"/>
          <w:b/>
          <w:sz w:val="24"/>
          <w:szCs w:val="24"/>
          <w:lang w:eastAsia="ja-JP"/>
        </w:rPr>
      </w:pPr>
    </w:p>
    <w:p w14:paraId="26A915B6" w14:textId="77777777" w:rsidR="009025DC" w:rsidRDefault="009025DC" w:rsidP="00552A9E">
      <w:pPr>
        <w:rPr>
          <w:rFonts w:ascii="Times New Roman" w:eastAsia="Times New Roman" w:hAnsi="Times New Roman" w:cs="Times New Roman"/>
          <w:b/>
          <w:sz w:val="24"/>
          <w:szCs w:val="24"/>
          <w:lang w:eastAsia="ja-JP"/>
        </w:rPr>
      </w:pPr>
    </w:p>
    <w:p w14:paraId="1306F6EB" w14:textId="14538D13" w:rsidR="009025DC" w:rsidRDefault="009025DC" w:rsidP="009025DC">
      <w:pPr>
        <w:jc w:val="cente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t>ACCEPTING THE RESI</w:t>
      </w:r>
      <w:r w:rsidR="00AF41E9">
        <w:rPr>
          <w:rFonts w:ascii="Times New Roman" w:eastAsia="Times New Roman" w:hAnsi="Times New Roman" w:cs="Times New Roman"/>
          <w:b/>
          <w:sz w:val="24"/>
          <w:szCs w:val="24"/>
          <w:lang w:eastAsia="ja-JP"/>
        </w:rPr>
        <w:t>G</w:t>
      </w:r>
      <w:r>
        <w:rPr>
          <w:rFonts w:ascii="Times New Roman" w:eastAsia="Times New Roman" w:hAnsi="Times New Roman" w:cs="Times New Roman"/>
          <w:b/>
          <w:sz w:val="24"/>
          <w:szCs w:val="24"/>
          <w:lang w:eastAsia="ja-JP"/>
        </w:rPr>
        <w:t>NATION OF PART-TIME EMERGENCY MEDICAL TECHNICIAN CINDI SANCHEZ-VICENTE FROM THE VOORHEES TOWNSHIP FIRE DEPARTMENT</w:t>
      </w:r>
    </w:p>
    <w:p w14:paraId="5426FC56" w14:textId="77777777" w:rsidR="009025DC" w:rsidRDefault="009025DC" w:rsidP="009025DC">
      <w:pPr>
        <w:jc w:val="center"/>
        <w:rPr>
          <w:rFonts w:ascii="Times New Roman" w:eastAsia="Times New Roman" w:hAnsi="Times New Roman" w:cs="Times New Roman"/>
          <w:b/>
          <w:sz w:val="24"/>
          <w:szCs w:val="24"/>
          <w:lang w:eastAsia="ja-JP"/>
        </w:rPr>
      </w:pPr>
    </w:p>
    <w:p w14:paraId="42154890" w14:textId="77777777" w:rsidR="009025DC" w:rsidRDefault="009025DC" w:rsidP="009025DC">
      <w:pPr>
        <w:jc w:val="center"/>
        <w:rPr>
          <w:rFonts w:ascii="Times New Roman" w:eastAsia="Times New Roman" w:hAnsi="Times New Roman" w:cs="Times New Roman"/>
          <w:b/>
          <w:sz w:val="24"/>
          <w:szCs w:val="24"/>
          <w:lang w:eastAsia="ja-JP"/>
        </w:rPr>
      </w:pPr>
    </w:p>
    <w:p w14:paraId="25D74884" w14:textId="18F9FA9E" w:rsidR="009025DC" w:rsidRDefault="009025DC" w:rsidP="00AF41E9">
      <w:pPr>
        <w:spacing w:after="0" w:line="360" w:lineRule="auto"/>
        <w:rPr>
          <w:rFonts w:ascii="Times New Roman" w:eastAsia="Times New Roman" w:hAnsi="Times New Roman" w:cs="Times New Roman"/>
          <w:bCs/>
          <w:sz w:val="24"/>
          <w:szCs w:val="24"/>
          <w:lang w:eastAsia="ja-JP"/>
        </w:rPr>
      </w:pPr>
      <w:r>
        <w:rPr>
          <w:rFonts w:ascii="Times New Roman" w:eastAsia="Times New Roman" w:hAnsi="Times New Roman" w:cs="Times New Roman"/>
          <w:b/>
          <w:sz w:val="24"/>
          <w:szCs w:val="24"/>
          <w:lang w:eastAsia="ja-JP"/>
        </w:rPr>
        <w:tab/>
        <w:t>WHEREAS,</w:t>
      </w:r>
      <w:r>
        <w:rPr>
          <w:rFonts w:ascii="Times New Roman" w:eastAsia="Times New Roman" w:hAnsi="Times New Roman" w:cs="Times New Roman"/>
          <w:bCs/>
          <w:sz w:val="24"/>
          <w:szCs w:val="24"/>
          <w:lang w:eastAsia="ja-JP"/>
        </w:rPr>
        <w:t xml:space="preserve"> Cindi Sanchez-Vicente was hired as a part-time emergency medical technician by the Voorhees Township Fire Department on August 1, 2022;</w:t>
      </w:r>
      <w:r w:rsidR="00AF41E9">
        <w:rPr>
          <w:rFonts w:ascii="Times New Roman" w:eastAsia="Times New Roman" w:hAnsi="Times New Roman" w:cs="Times New Roman"/>
          <w:bCs/>
          <w:sz w:val="24"/>
          <w:szCs w:val="24"/>
          <w:lang w:eastAsia="ja-JP"/>
        </w:rPr>
        <w:t xml:space="preserve"> and</w:t>
      </w:r>
    </w:p>
    <w:p w14:paraId="4555D34E" w14:textId="67A159B5" w:rsidR="009025DC" w:rsidRDefault="009025DC" w:rsidP="009025DC">
      <w:pP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ab/>
      </w:r>
      <w:r>
        <w:rPr>
          <w:rFonts w:ascii="Times New Roman" w:eastAsia="Times New Roman" w:hAnsi="Times New Roman" w:cs="Times New Roman"/>
          <w:b/>
          <w:sz w:val="24"/>
          <w:szCs w:val="24"/>
          <w:lang w:eastAsia="ja-JP"/>
        </w:rPr>
        <w:t>WHEREAS,</w:t>
      </w:r>
      <w:r>
        <w:rPr>
          <w:rFonts w:ascii="Times New Roman" w:eastAsia="Times New Roman" w:hAnsi="Times New Roman" w:cs="Times New Roman"/>
          <w:bCs/>
          <w:sz w:val="24"/>
          <w:szCs w:val="24"/>
          <w:lang w:eastAsia="ja-JP"/>
        </w:rPr>
        <w:t xml:space="preserve"> Cindi Sanchez-Vicente has resigned effective May 10, 2023.</w:t>
      </w:r>
    </w:p>
    <w:p w14:paraId="4515A21D" w14:textId="77777777" w:rsidR="00AF41E9" w:rsidRDefault="00AF41E9" w:rsidP="009025DC">
      <w:pPr>
        <w:rPr>
          <w:rFonts w:ascii="Times New Roman" w:eastAsia="Times New Roman" w:hAnsi="Times New Roman" w:cs="Times New Roman"/>
          <w:bCs/>
          <w:sz w:val="24"/>
          <w:szCs w:val="24"/>
          <w:lang w:eastAsia="ja-JP"/>
        </w:rPr>
      </w:pPr>
    </w:p>
    <w:p w14:paraId="4E9225E5" w14:textId="17260621" w:rsidR="009025DC" w:rsidRDefault="009025DC" w:rsidP="009025DC">
      <w:pPr>
        <w:rPr>
          <w:rFonts w:ascii="Times New Roman" w:eastAsia="Times New Roman" w:hAnsi="Times New Roman" w:cs="Times New Roman"/>
          <w:b/>
          <w:sz w:val="24"/>
          <w:szCs w:val="24"/>
          <w:u w:val="single"/>
          <w:lang w:eastAsia="ja-JP"/>
        </w:rPr>
      </w:pPr>
      <w:r w:rsidRPr="009025DC">
        <w:rPr>
          <w:rFonts w:ascii="Times New Roman" w:eastAsia="Times New Roman" w:hAnsi="Times New Roman" w:cs="Times New Roman"/>
          <w:b/>
          <w:sz w:val="24"/>
          <w:szCs w:val="24"/>
          <w:u w:val="single"/>
          <w:lang w:eastAsia="ja-JP"/>
        </w:rPr>
        <w:t>RESIGNED:</w:t>
      </w:r>
    </w:p>
    <w:p w14:paraId="4B8468EA" w14:textId="305C6251" w:rsidR="009025DC" w:rsidRDefault="009025DC" w:rsidP="009025DC">
      <w:pPr>
        <w:rPr>
          <w:rFonts w:ascii="Times New Roman" w:eastAsia="Times New Roman" w:hAnsi="Times New Roman" w:cs="Times New Roman"/>
          <w:bCs/>
          <w:sz w:val="24"/>
          <w:szCs w:val="24"/>
          <w:lang w:eastAsia="ja-JP"/>
        </w:rPr>
      </w:pPr>
      <w:r>
        <w:rPr>
          <w:rFonts w:ascii="Times New Roman" w:eastAsia="Times New Roman" w:hAnsi="Times New Roman" w:cs="Times New Roman"/>
          <w:b/>
          <w:sz w:val="24"/>
          <w:szCs w:val="24"/>
          <w:lang w:eastAsia="ja-JP"/>
        </w:rPr>
        <w:tab/>
        <w:t>CINDI SANCHEZ-VICENTE</w:t>
      </w:r>
      <w:r>
        <w:rPr>
          <w:rFonts w:ascii="Times New Roman" w:eastAsia="Times New Roman" w:hAnsi="Times New Roman" w:cs="Times New Roman"/>
          <w:b/>
          <w:sz w:val="24"/>
          <w:szCs w:val="24"/>
          <w:lang w:eastAsia="ja-JP"/>
        </w:rPr>
        <w:tab/>
      </w:r>
      <w:r>
        <w:rPr>
          <w:rFonts w:ascii="Times New Roman" w:eastAsia="Times New Roman" w:hAnsi="Times New Roman" w:cs="Times New Roman"/>
          <w:b/>
          <w:sz w:val="24"/>
          <w:szCs w:val="24"/>
          <w:lang w:eastAsia="ja-JP"/>
        </w:rPr>
        <w:tab/>
      </w:r>
      <w:r>
        <w:rPr>
          <w:rFonts w:ascii="Times New Roman" w:eastAsia="Times New Roman" w:hAnsi="Times New Roman" w:cs="Times New Roman"/>
          <w:b/>
          <w:sz w:val="24"/>
          <w:szCs w:val="24"/>
          <w:lang w:eastAsia="ja-JP"/>
        </w:rPr>
        <w:tab/>
        <w:t xml:space="preserve">Effective: </w:t>
      </w:r>
      <w:r>
        <w:rPr>
          <w:rFonts w:ascii="Times New Roman" w:eastAsia="Times New Roman" w:hAnsi="Times New Roman" w:cs="Times New Roman"/>
          <w:bCs/>
          <w:sz w:val="24"/>
          <w:szCs w:val="24"/>
          <w:lang w:eastAsia="ja-JP"/>
        </w:rPr>
        <w:t>May 10, 2023</w:t>
      </w:r>
    </w:p>
    <w:p w14:paraId="10711DAB" w14:textId="77777777" w:rsidR="00AF41E9" w:rsidRDefault="00AF41E9" w:rsidP="009025DC">
      <w:pPr>
        <w:rPr>
          <w:rFonts w:ascii="Times New Roman" w:eastAsia="Times New Roman" w:hAnsi="Times New Roman" w:cs="Times New Roman"/>
          <w:bCs/>
          <w:sz w:val="24"/>
          <w:szCs w:val="24"/>
          <w:lang w:eastAsia="ja-JP"/>
        </w:rPr>
      </w:pPr>
    </w:p>
    <w:p w14:paraId="7242ECE4" w14:textId="4AB5F9E7" w:rsidR="009025DC" w:rsidRPr="009025DC" w:rsidRDefault="009025DC" w:rsidP="00AF41E9">
      <w:pPr>
        <w:spacing w:after="0" w:line="360" w:lineRule="auto"/>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ab/>
      </w:r>
      <w:r w:rsidRPr="009025DC">
        <w:rPr>
          <w:rFonts w:ascii="Times New Roman" w:eastAsia="Times New Roman" w:hAnsi="Times New Roman" w:cs="Times New Roman"/>
          <w:b/>
          <w:sz w:val="24"/>
          <w:szCs w:val="24"/>
          <w:lang w:eastAsia="ja-JP"/>
        </w:rPr>
        <w:t>NOW, THEREFORE, BE IT RESOLVED</w:t>
      </w:r>
      <w:r>
        <w:rPr>
          <w:rFonts w:ascii="Times New Roman" w:eastAsia="Times New Roman" w:hAnsi="Times New Roman" w:cs="Times New Roman"/>
          <w:bCs/>
          <w:sz w:val="24"/>
          <w:szCs w:val="24"/>
          <w:lang w:eastAsia="ja-JP"/>
        </w:rPr>
        <w:t xml:space="preserve"> by the Mayor and Township Committee of the Township of Voorhees, County of Camden, State of New Jersey that the aforementioned resignation be accepted.</w:t>
      </w:r>
    </w:p>
    <w:p w14:paraId="1B4F9F28" w14:textId="77777777" w:rsidR="009025DC" w:rsidRDefault="009025DC" w:rsidP="00552A9E">
      <w:pPr>
        <w:rPr>
          <w:rFonts w:ascii="Times New Roman" w:eastAsia="Times New Roman" w:hAnsi="Times New Roman" w:cs="Times New Roman"/>
          <w:b/>
          <w:sz w:val="24"/>
          <w:szCs w:val="24"/>
          <w:lang w:eastAsia="ja-JP"/>
        </w:rPr>
      </w:pPr>
    </w:p>
    <w:p w14:paraId="36327E0F" w14:textId="77777777" w:rsidR="009025DC" w:rsidRDefault="009025DC" w:rsidP="00552A9E">
      <w:pPr>
        <w:rPr>
          <w:rFonts w:ascii="Times New Roman" w:eastAsia="Times New Roman" w:hAnsi="Times New Roman" w:cs="Times New Roman"/>
          <w:b/>
          <w:sz w:val="24"/>
          <w:szCs w:val="24"/>
          <w:lang w:eastAsia="ja-JP"/>
        </w:rPr>
      </w:pPr>
    </w:p>
    <w:p w14:paraId="0411AA44" w14:textId="77777777" w:rsidR="009025DC" w:rsidRDefault="009025DC" w:rsidP="00552A9E">
      <w:pPr>
        <w:rPr>
          <w:rFonts w:ascii="Times New Roman" w:eastAsia="Times New Roman" w:hAnsi="Times New Roman" w:cs="Times New Roman"/>
          <w:b/>
          <w:sz w:val="24"/>
          <w:szCs w:val="24"/>
          <w:lang w:eastAsia="ja-JP"/>
        </w:rPr>
      </w:pPr>
    </w:p>
    <w:p w14:paraId="6A1E8A12" w14:textId="77777777" w:rsidR="009025DC" w:rsidRDefault="009025DC" w:rsidP="00552A9E">
      <w:pPr>
        <w:rPr>
          <w:rFonts w:ascii="Times New Roman" w:eastAsia="Times New Roman" w:hAnsi="Times New Roman" w:cs="Times New Roman"/>
          <w:b/>
          <w:sz w:val="24"/>
          <w:szCs w:val="24"/>
          <w:lang w:eastAsia="ja-JP"/>
        </w:rPr>
      </w:pPr>
    </w:p>
    <w:p w14:paraId="1681A194" w14:textId="77777777" w:rsidR="009025DC" w:rsidRDefault="009025DC" w:rsidP="00552A9E">
      <w:pPr>
        <w:rPr>
          <w:rFonts w:ascii="Times New Roman" w:eastAsia="Times New Roman" w:hAnsi="Times New Roman" w:cs="Times New Roman"/>
          <w:b/>
          <w:sz w:val="24"/>
          <w:szCs w:val="24"/>
          <w:lang w:eastAsia="ja-JP"/>
        </w:rPr>
      </w:pPr>
    </w:p>
    <w:p w14:paraId="31C98348" w14:textId="77777777" w:rsidR="000954EF" w:rsidRPr="00FF460A" w:rsidRDefault="000954EF" w:rsidP="000954E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MAY 22,</w:t>
      </w:r>
      <w:r w:rsidRPr="00FF460A">
        <w:rPr>
          <w:rFonts w:ascii="Times New Roman" w:hAnsi="Times New Roman" w:cs="Times New Roman"/>
          <w14:ligatures w14:val="none"/>
        </w:rPr>
        <w:t xml:space="preserve"> </w:t>
      </w:r>
      <w:proofErr w:type="gramStart"/>
      <w:r w:rsidRPr="00FF460A">
        <w:rPr>
          <w:rFonts w:ascii="Times New Roman" w:hAnsi="Times New Roman" w:cs="Times New Roman"/>
          <w14:ligatures w14:val="none"/>
        </w:rPr>
        <w:t>2023</w:t>
      </w:r>
      <w:proofErr w:type="gramEnd"/>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1ABE2D96" w14:textId="77777777" w:rsidR="000954EF" w:rsidRPr="00FF460A" w:rsidRDefault="000954EF" w:rsidP="000954E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ALL</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MS. FETBROYT</w:t>
      </w:r>
    </w:p>
    <w:p w14:paraId="0CE79176" w14:textId="77777777" w:rsidR="000954EF" w:rsidRPr="00FF460A" w:rsidRDefault="000954EF" w:rsidP="000954E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2AC417A9" w14:textId="77777777" w:rsidR="000954EF" w:rsidRPr="00FF460A" w:rsidRDefault="000954EF" w:rsidP="000954E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3FCC8649" w14:textId="77777777" w:rsidR="000954EF" w:rsidRDefault="000954EF" w:rsidP="000954EF">
      <w:pPr>
        <w:spacing w:line="360" w:lineRule="auto"/>
        <w:rPr>
          <w:rFonts w:ascii="Times New Roman" w:hAnsi="Times New Roman" w:cs="Times New Roman"/>
          <w14:ligatures w14:val="none"/>
        </w:rPr>
      </w:pPr>
    </w:p>
    <w:p w14:paraId="24487AD5" w14:textId="77777777" w:rsidR="000954EF" w:rsidRPr="00FF460A" w:rsidRDefault="000954EF" w:rsidP="000954EF">
      <w:pPr>
        <w:spacing w:line="360" w:lineRule="auto"/>
        <w:rPr>
          <w:rFonts w:ascii="Times New Roman" w:hAnsi="Times New Roman" w:cs="Times New Roman"/>
          <w14:ligatures w14:val="none"/>
        </w:rPr>
      </w:pPr>
    </w:p>
    <w:p w14:paraId="0B9D0ED4" w14:textId="77777777" w:rsidR="000954EF" w:rsidRPr="00FF460A" w:rsidRDefault="000954EF" w:rsidP="000954EF">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May 22</w:t>
      </w:r>
      <w:r w:rsidRPr="00FF460A">
        <w:rPr>
          <w:rFonts w:ascii="Times New Roman" w:eastAsia="Calibri" w:hAnsi="Times New Roman" w:cs="Times New Roman"/>
          <w:sz w:val="24"/>
          <w:szCs w:val="24"/>
          <w14:ligatures w14:val="none"/>
        </w:rPr>
        <w:t>, 2023, held in the Municipal Building, 2400 Voorhees Town Center, Voorhees, NJ  08043.</w:t>
      </w:r>
    </w:p>
    <w:p w14:paraId="234E9F81" w14:textId="77777777" w:rsidR="000954EF" w:rsidRPr="00FF460A" w:rsidRDefault="000954EF" w:rsidP="000954EF">
      <w:pPr>
        <w:spacing w:after="0" w:line="240" w:lineRule="auto"/>
        <w:rPr>
          <w:rFonts w:ascii="Times New Roman" w:hAnsi="Times New Roman" w:cs="Times New Roman"/>
          <w14:ligatures w14:val="none"/>
        </w:rPr>
      </w:pPr>
    </w:p>
    <w:p w14:paraId="1A49CC17" w14:textId="77777777" w:rsidR="000954EF" w:rsidRPr="00FF460A" w:rsidRDefault="000954EF" w:rsidP="000954EF">
      <w:pPr>
        <w:spacing w:after="0" w:line="240" w:lineRule="auto"/>
        <w:rPr>
          <w:rFonts w:ascii="Times New Roman" w:hAnsi="Times New Roman" w:cs="Times New Roman"/>
          <w14:ligatures w14:val="none"/>
        </w:rPr>
      </w:pPr>
    </w:p>
    <w:p w14:paraId="1C2758FD" w14:textId="77777777" w:rsidR="000954EF" w:rsidRPr="00FF460A" w:rsidRDefault="000954EF" w:rsidP="000954E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2C8D9217" w14:textId="77777777" w:rsidR="000954EF" w:rsidRPr="00FF460A" w:rsidRDefault="000954EF" w:rsidP="000954E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4E2A4E54" w14:textId="77777777" w:rsidR="000954EF" w:rsidRPr="00FF460A" w:rsidRDefault="000954EF" w:rsidP="000954E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14D100E1" w14:textId="77777777" w:rsidR="009025DC" w:rsidRDefault="009025DC" w:rsidP="00552A9E">
      <w:pPr>
        <w:rPr>
          <w:rFonts w:ascii="Times New Roman" w:eastAsia="Times New Roman" w:hAnsi="Times New Roman" w:cs="Times New Roman"/>
          <w:b/>
          <w:sz w:val="24"/>
          <w:szCs w:val="24"/>
          <w:lang w:eastAsia="ja-JP"/>
        </w:rPr>
      </w:pPr>
    </w:p>
    <w:p w14:paraId="3CCD4F22" w14:textId="77777777" w:rsidR="009025DC" w:rsidRDefault="009025DC" w:rsidP="00552A9E">
      <w:pPr>
        <w:rPr>
          <w:rFonts w:ascii="Times New Roman" w:eastAsia="Times New Roman" w:hAnsi="Times New Roman" w:cs="Times New Roman"/>
          <w:b/>
          <w:sz w:val="24"/>
          <w:szCs w:val="24"/>
          <w:lang w:eastAsia="ja-JP"/>
        </w:rPr>
      </w:pPr>
    </w:p>
    <w:p w14:paraId="5BA95EDE" w14:textId="77777777" w:rsidR="009025DC" w:rsidRDefault="009025DC" w:rsidP="00552A9E">
      <w:pPr>
        <w:rPr>
          <w:rFonts w:ascii="Times New Roman" w:eastAsia="Times New Roman" w:hAnsi="Times New Roman" w:cs="Times New Roman"/>
          <w:b/>
          <w:sz w:val="24"/>
          <w:szCs w:val="24"/>
          <w:lang w:eastAsia="ja-JP"/>
        </w:rPr>
      </w:pPr>
    </w:p>
    <w:p w14:paraId="7F83D9AD" w14:textId="77777777" w:rsidR="00F57923" w:rsidRDefault="00F57923" w:rsidP="00552A9E">
      <w:pPr>
        <w:rPr>
          <w:rFonts w:ascii="Times New Roman" w:eastAsia="Times New Roman" w:hAnsi="Times New Roman" w:cs="Times New Roman"/>
          <w:b/>
          <w:sz w:val="24"/>
          <w:szCs w:val="24"/>
          <w:lang w:eastAsia="ja-JP"/>
        </w:rPr>
      </w:pPr>
    </w:p>
    <w:p w14:paraId="1E2386FD" w14:textId="77777777" w:rsidR="00F57923" w:rsidRDefault="00F57923" w:rsidP="00552A9E">
      <w:pPr>
        <w:rPr>
          <w:rFonts w:ascii="Times New Roman" w:eastAsia="Times New Roman" w:hAnsi="Times New Roman" w:cs="Times New Roman"/>
          <w:b/>
          <w:sz w:val="24"/>
          <w:szCs w:val="24"/>
          <w:lang w:eastAsia="ja-JP"/>
        </w:rPr>
      </w:pPr>
    </w:p>
    <w:p w14:paraId="7FCEDA75" w14:textId="0042CF9E" w:rsidR="00513DC8" w:rsidRDefault="00513DC8" w:rsidP="00552A9E">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lastRenderedPageBreak/>
        <w:t>RESOLUTION NO.</w:t>
      </w:r>
      <w:r w:rsidR="0054616F">
        <w:rPr>
          <w:rFonts w:ascii="Times New Roman" w:eastAsia="Times New Roman" w:hAnsi="Times New Roman" w:cs="Times New Roman"/>
          <w:b/>
          <w:sz w:val="24"/>
          <w:szCs w:val="24"/>
          <w:lang w:eastAsia="ja-JP"/>
        </w:rPr>
        <w:t xml:space="preserve"> </w:t>
      </w:r>
      <w:r w:rsidR="00694421">
        <w:rPr>
          <w:rFonts w:ascii="Times New Roman" w:eastAsia="Times New Roman" w:hAnsi="Times New Roman" w:cs="Times New Roman"/>
          <w:b/>
          <w:sz w:val="24"/>
          <w:szCs w:val="24"/>
          <w:lang w:eastAsia="ja-JP"/>
        </w:rPr>
        <w:t>16</w:t>
      </w:r>
      <w:r w:rsidR="0054616F">
        <w:rPr>
          <w:rFonts w:ascii="Times New Roman" w:eastAsia="Times New Roman" w:hAnsi="Times New Roman" w:cs="Times New Roman"/>
          <w:b/>
          <w:sz w:val="24"/>
          <w:szCs w:val="24"/>
          <w:lang w:eastAsia="ja-JP"/>
        </w:rPr>
        <w:t>4</w:t>
      </w:r>
      <w:r w:rsidR="00694421">
        <w:rPr>
          <w:rFonts w:ascii="Times New Roman" w:eastAsia="Times New Roman" w:hAnsi="Times New Roman" w:cs="Times New Roman"/>
          <w:b/>
          <w:sz w:val="24"/>
          <w:szCs w:val="24"/>
          <w:lang w:eastAsia="ja-JP"/>
        </w:rPr>
        <w:t>-23</w:t>
      </w:r>
    </w:p>
    <w:p w14:paraId="18BDFAC9" w14:textId="77777777" w:rsidR="00513DC8" w:rsidRDefault="00513DC8" w:rsidP="00552A9E">
      <w:pPr>
        <w:rPr>
          <w:rFonts w:ascii="Times New Roman" w:eastAsia="Times New Roman" w:hAnsi="Times New Roman" w:cs="Times New Roman"/>
          <w:b/>
          <w:sz w:val="24"/>
          <w:szCs w:val="24"/>
          <w:lang w:eastAsia="ja-JP"/>
        </w:rPr>
      </w:pPr>
    </w:p>
    <w:p w14:paraId="097B8EFA" w14:textId="75C27AC5" w:rsidR="00513DC8" w:rsidRDefault="00513DC8" w:rsidP="00513DC8">
      <w:pPr>
        <w:jc w:val="cente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t>AUTHORIZING THE EXECUTION OF A SIDEBAR AGREEMENT TO THE COLLECTIVE NEGOTIATIONS AGREEMENT BETWEEN THE TOWNSHIP OF VOORHEES AND THE VOORHEES TOWNSHIP MUNICIPAL EMPLOYEES ASSOCIATION</w:t>
      </w:r>
    </w:p>
    <w:p w14:paraId="4D8F4781" w14:textId="77777777" w:rsidR="00513DC8" w:rsidRDefault="00513DC8" w:rsidP="00552A9E">
      <w:pPr>
        <w:rPr>
          <w:rFonts w:ascii="Times New Roman" w:eastAsia="Times New Roman" w:hAnsi="Times New Roman" w:cs="Times New Roman"/>
          <w:b/>
          <w:sz w:val="24"/>
          <w:szCs w:val="24"/>
          <w:lang w:eastAsia="ja-JP"/>
        </w:rPr>
      </w:pPr>
    </w:p>
    <w:p w14:paraId="62FDBB68" w14:textId="0FB9EFC3" w:rsidR="00513DC8" w:rsidRDefault="00513DC8" w:rsidP="00AF41E9">
      <w:pPr>
        <w:spacing w:after="0" w:line="360" w:lineRule="auto"/>
        <w:rPr>
          <w:rFonts w:ascii="Times New Roman" w:eastAsia="Times New Roman" w:hAnsi="Times New Roman" w:cs="Times New Roman"/>
          <w:bCs/>
          <w:sz w:val="24"/>
          <w:szCs w:val="24"/>
          <w:lang w:eastAsia="ja-JP"/>
        </w:rPr>
      </w:pPr>
      <w:r>
        <w:rPr>
          <w:rFonts w:ascii="Times New Roman" w:eastAsia="Times New Roman" w:hAnsi="Times New Roman" w:cs="Times New Roman"/>
          <w:b/>
          <w:sz w:val="24"/>
          <w:szCs w:val="24"/>
          <w:lang w:eastAsia="ja-JP"/>
        </w:rPr>
        <w:tab/>
        <w:t xml:space="preserve">WHEREAS, </w:t>
      </w:r>
      <w:r>
        <w:rPr>
          <w:rFonts w:ascii="Times New Roman" w:eastAsia="Times New Roman" w:hAnsi="Times New Roman" w:cs="Times New Roman"/>
          <w:bCs/>
          <w:sz w:val="24"/>
          <w:szCs w:val="24"/>
          <w:lang w:eastAsia="ja-JP"/>
        </w:rPr>
        <w:t>the Township of Voorhees (hereinafter referred to as the “Township”) and the Voorhees Township Municipal Employees Association (hereinafter referred to as the “VTMEA” are Parties to a Collective Negotiations Agreement (hereinafter referred to as the “Agreement”); and</w:t>
      </w:r>
    </w:p>
    <w:p w14:paraId="20C2E3FF" w14:textId="1D463CEC" w:rsidR="00513DC8" w:rsidRDefault="00513DC8" w:rsidP="00AF41E9">
      <w:pPr>
        <w:spacing w:after="0" w:line="360" w:lineRule="auto"/>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ab/>
      </w:r>
      <w:r>
        <w:rPr>
          <w:rFonts w:ascii="Times New Roman" w:eastAsia="Times New Roman" w:hAnsi="Times New Roman" w:cs="Times New Roman"/>
          <w:b/>
          <w:sz w:val="24"/>
          <w:szCs w:val="24"/>
          <w:lang w:eastAsia="ja-JP"/>
        </w:rPr>
        <w:t>WHEREAS,</w:t>
      </w:r>
      <w:r>
        <w:rPr>
          <w:rFonts w:ascii="Times New Roman" w:eastAsia="Times New Roman" w:hAnsi="Times New Roman" w:cs="Times New Roman"/>
          <w:bCs/>
          <w:sz w:val="24"/>
          <w:szCs w:val="24"/>
          <w:lang w:eastAsia="ja-JP"/>
        </w:rPr>
        <w:t xml:space="preserve"> the Township and VTMEA desire to amend the Agreement to adjust the schedule for employees from May 22, 2023 through September 1, 2023; and</w:t>
      </w:r>
    </w:p>
    <w:p w14:paraId="3D4D9B11" w14:textId="274ED233" w:rsidR="00513DC8" w:rsidRDefault="00513DC8" w:rsidP="00AF41E9">
      <w:pPr>
        <w:spacing w:after="0" w:line="360" w:lineRule="auto"/>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ab/>
      </w:r>
      <w:r>
        <w:rPr>
          <w:rFonts w:ascii="Times New Roman" w:eastAsia="Times New Roman" w:hAnsi="Times New Roman" w:cs="Times New Roman"/>
          <w:b/>
          <w:sz w:val="24"/>
          <w:szCs w:val="24"/>
          <w:lang w:eastAsia="ja-JP"/>
        </w:rPr>
        <w:t xml:space="preserve">WHEREAS, </w:t>
      </w:r>
      <w:r>
        <w:rPr>
          <w:rFonts w:ascii="Times New Roman" w:eastAsia="Times New Roman" w:hAnsi="Times New Roman" w:cs="Times New Roman"/>
          <w:bCs/>
          <w:sz w:val="24"/>
          <w:szCs w:val="24"/>
          <w:lang w:eastAsia="ja-JP"/>
        </w:rPr>
        <w:t>the parties discussed and agreed upon a Sidebar Agreement in a form attached to and made apart hereof.</w:t>
      </w:r>
    </w:p>
    <w:p w14:paraId="3461FB89" w14:textId="55220026" w:rsidR="00513DC8" w:rsidRDefault="00513DC8" w:rsidP="00AF41E9">
      <w:pPr>
        <w:spacing w:after="0" w:line="360" w:lineRule="auto"/>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ab/>
      </w:r>
      <w:r>
        <w:rPr>
          <w:rFonts w:ascii="Times New Roman" w:eastAsia="Times New Roman" w:hAnsi="Times New Roman" w:cs="Times New Roman"/>
          <w:b/>
          <w:sz w:val="24"/>
          <w:szCs w:val="24"/>
          <w:lang w:eastAsia="ja-JP"/>
        </w:rPr>
        <w:t>NOW, THERE</w:t>
      </w:r>
      <w:r w:rsidR="00F21A0B">
        <w:rPr>
          <w:rFonts w:ascii="Times New Roman" w:eastAsia="Times New Roman" w:hAnsi="Times New Roman" w:cs="Times New Roman"/>
          <w:b/>
          <w:sz w:val="24"/>
          <w:szCs w:val="24"/>
          <w:lang w:eastAsia="ja-JP"/>
        </w:rPr>
        <w:t>F</w:t>
      </w:r>
      <w:r>
        <w:rPr>
          <w:rFonts w:ascii="Times New Roman" w:eastAsia="Times New Roman" w:hAnsi="Times New Roman" w:cs="Times New Roman"/>
          <w:b/>
          <w:sz w:val="24"/>
          <w:szCs w:val="24"/>
          <w:lang w:eastAsia="ja-JP"/>
        </w:rPr>
        <w:t>ORE, BE IT RESOLVED</w:t>
      </w:r>
      <w:r>
        <w:rPr>
          <w:rFonts w:ascii="Times New Roman" w:eastAsia="Times New Roman" w:hAnsi="Times New Roman" w:cs="Times New Roman"/>
          <w:bCs/>
          <w:sz w:val="24"/>
          <w:szCs w:val="24"/>
          <w:lang w:eastAsia="ja-JP"/>
        </w:rPr>
        <w:t xml:space="preserve"> by the Mayor and Township Committee of the Township of Voorhees, County of Camden, State of New Jersey as follows:</w:t>
      </w:r>
    </w:p>
    <w:p w14:paraId="4A8B711C" w14:textId="77777777" w:rsidR="00AF41E9" w:rsidRDefault="00AF41E9" w:rsidP="00AF41E9">
      <w:pPr>
        <w:spacing w:after="0" w:line="360" w:lineRule="auto"/>
        <w:rPr>
          <w:rFonts w:ascii="Times New Roman" w:eastAsia="Times New Roman" w:hAnsi="Times New Roman" w:cs="Times New Roman"/>
          <w:bCs/>
          <w:sz w:val="24"/>
          <w:szCs w:val="24"/>
          <w:lang w:eastAsia="ja-JP"/>
        </w:rPr>
      </w:pPr>
    </w:p>
    <w:p w14:paraId="28820469" w14:textId="185A5370" w:rsidR="00513DC8" w:rsidRDefault="00513DC8" w:rsidP="00513DC8">
      <w:pPr>
        <w:pStyle w:val="ListParagraph"/>
        <w:numPr>
          <w:ilvl w:val="0"/>
          <w:numId w:val="4"/>
        </w:numPr>
        <w:jc w:val="both"/>
        <w:rPr>
          <w:rFonts w:eastAsia="Times New Roman"/>
          <w:bCs/>
          <w:sz w:val="24"/>
          <w:szCs w:val="24"/>
          <w:lang w:eastAsia="ja-JP"/>
        </w:rPr>
      </w:pPr>
      <w:r>
        <w:rPr>
          <w:rFonts w:eastAsia="Times New Roman"/>
          <w:bCs/>
          <w:sz w:val="24"/>
          <w:szCs w:val="24"/>
          <w:lang w:eastAsia="ja-JP"/>
        </w:rPr>
        <w:t>The provisions of the WHEREAS clauses set forth above are incorporated herein by reference and made a part hereof.</w:t>
      </w:r>
    </w:p>
    <w:p w14:paraId="06232E89" w14:textId="77777777" w:rsidR="00F21A0B" w:rsidRPr="00F21A0B" w:rsidRDefault="00F21A0B" w:rsidP="00F21A0B">
      <w:pPr>
        <w:jc w:val="both"/>
        <w:rPr>
          <w:rFonts w:eastAsia="Times New Roman"/>
          <w:bCs/>
          <w:sz w:val="24"/>
          <w:szCs w:val="24"/>
          <w:lang w:eastAsia="ja-JP"/>
        </w:rPr>
      </w:pPr>
    </w:p>
    <w:p w14:paraId="12A7F9CF" w14:textId="0E96118A" w:rsidR="00513DC8" w:rsidRPr="00F21A0B" w:rsidRDefault="00513DC8" w:rsidP="00F21A0B">
      <w:pPr>
        <w:pStyle w:val="ListParagraph"/>
        <w:numPr>
          <w:ilvl w:val="0"/>
          <w:numId w:val="4"/>
        </w:numPr>
        <w:jc w:val="both"/>
        <w:rPr>
          <w:rFonts w:eastAsia="Times New Roman"/>
          <w:bCs/>
          <w:sz w:val="24"/>
          <w:szCs w:val="24"/>
          <w:lang w:eastAsia="ja-JP"/>
        </w:rPr>
      </w:pPr>
      <w:r w:rsidRPr="00F21A0B">
        <w:rPr>
          <w:rFonts w:eastAsia="Times New Roman"/>
          <w:bCs/>
          <w:sz w:val="24"/>
          <w:szCs w:val="24"/>
          <w:lang w:eastAsia="ja-JP"/>
        </w:rPr>
        <w:t>The Mayor, Administrator and/or their designees are hereby authorized and directed to take any and all steps necessary to effectuate the Sidebar Agreement attached to and made a part hereof between the Township of Voorhees and the Voorhees Township Municipal Employees Associations.</w:t>
      </w:r>
    </w:p>
    <w:p w14:paraId="54F49072" w14:textId="77777777" w:rsidR="00513DC8" w:rsidRDefault="00513DC8" w:rsidP="00513DC8">
      <w:pPr>
        <w:jc w:val="both"/>
        <w:rPr>
          <w:rFonts w:eastAsia="Times New Roman"/>
          <w:bCs/>
          <w:sz w:val="24"/>
          <w:szCs w:val="24"/>
          <w:lang w:eastAsia="ja-JP"/>
        </w:rPr>
      </w:pPr>
    </w:p>
    <w:p w14:paraId="668B5553" w14:textId="77777777" w:rsidR="00513DC8" w:rsidRDefault="00513DC8" w:rsidP="00513DC8">
      <w:pPr>
        <w:jc w:val="both"/>
        <w:rPr>
          <w:rFonts w:eastAsia="Times New Roman"/>
          <w:bCs/>
          <w:sz w:val="24"/>
          <w:szCs w:val="24"/>
          <w:lang w:eastAsia="ja-JP"/>
        </w:rPr>
      </w:pPr>
    </w:p>
    <w:p w14:paraId="1ECD0BDB" w14:textId="77777777" w:rsidR="00513DC8" w:rsidRDefault="00513DC8" w:rsidP="00513DC8">
      <w:pPr>
        <w:jc w:val="both"/>
        <w:rPr>
          <w:rFonts w:eastAsia="Times New Roman"/>
          <w:bCs/>
          <w:sz w:val="24"/>
          <w:szCs w:val="24"/>
          <w:lang w:eastAsia="ja-JP"/>
        </w:rPr>
      </w:pPr>
    </w:p>
    <w:p w14:paraId="09F9849B" w14:textId="77777777" w:rsidR="00206691" w:rsidRDefault="00206691" w:rsidP="00513DC8">
      <w:pPr>
        <w:jc w:val="both"/>
        <w:rPr>
          <w:rFonts w:eastAsia="Times New Roman"/>
          <w:bCs/>
          <w:sz w:val="24"/>
          <w:szCs w:val="24"/>
          <w:lang w:eastAsia="ja-JP"/>
        </w:rPr>
      </w:pPr>
    </w:p>
    <w:p w14:paraId="480BBB6A" w14:textId="77777777" w:rsidR="000954EF" w:rsidRPr="00FF460A" w:rsidRDefault="000954EF" w:rsidP="000954E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MAY 22,</w:t>
      </w:r>
      <w:r w:rsidRPr="00FF460A">
        <w:rPr>
          <w:rFonts w:ascii="Times New Roman" w:hAnsi="Times New Roman" w:cs="Times New Roman"/>
          <w14:ligatures w14:val="none"/>
        </w:rPr>
        <w:t xml:space="preserve"> </w:t>
      </w:r>
      <w:proofErr w:type="gramStart"/>
      <w:r w:rsidRPr="00FF460A">
        <w:rPr>
          <w:rFonts w:ascii="Times New Roman" w:hAnsi="Times New Roman" w:cs="Times New Roman"/>
          <w14:ligatures w14:val="none"/>
        </w:rPr>
        <w:t>2023</w:t>
      </w:r>
      <w:proofErr w:type="gramEnd"/>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0521B59E" w14:textId="77777777" w:rsidR="000954EF" w:rsidRPr="00FF460A" w:rsidRDefault="000954EF" w:rsidP="000954E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ALL</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MS. FETBROYT</w:t>
      </w:r>
    </w:p>
    <w:p w14:paraId="79411548" w14:textId="77777777" w:rsidR="000954EF" w:rsidRPr="00FF460A" w:rsidRDefault="000954EF" w:rsidP="000954E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50DA75C6" w14:textId="77777777" w:rsidR="000954EF" w:rsidRPr="00FF460A" w:rsidRDefault="000954EF" w:rsidP="000954E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67E50844" w14:textId="77777777" w:rsidR="000954EF" w:rsidRDefault="000954EF" w:rsidP="000954EF">
      <w:pPr>
        <w:spacing w:line="360" w:lineRule="auto"/>
        <w:rPr>
          <w:rFonts w:ascii="Times New Roman" w:hAnsi="Times New Roman" w:cs="Times New Roman"/>
          <w14:ligatures w14:val="none"/>
        </w:rPr>
      </w:pPr>
    </w:p>
    <w:p w14:paraId="587B02A7" w14:textId="77777777" w:rsidR="000954EF" w:rsidRPr="00FF460A" w:rsidRDefault="000954EF" w:rsidP="000954EF">
      <w:pPr>
        <w:spacing w:line="360" w:lineRule="auto"/>
        <w:rPr>
          <w:rFonts w:ascii="Times New Roman" w:hAnsi="Times New Roman" w:cs="Times New Roman"/>
          <w14:ligatures w14:val="none"/>
        </w:rPr>
      </w:pPr>
    </w:p>
    <w:p w14:paraId="0221945E" w14:textId="77777777" w:rsidR="000954EF" w:rsidRPr="00FF460A" w:rsidRDefault="000954EF" w:rsidP="000954EF">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May 22</w:t>
      </w:r>
      <w:r w:rsidRPr="00FF460A">
        <w:rPr>
          <w:rFonts w:ascii="Times New Roman" w:eastAsia="Calibri" w:hAnsi="Times New Roman" w:cs="Times New Roman"/>
          <w:sz w:val="24"/>
          <w:szCs w:val="24"/>
          <w14:ligatures w14:val="none"/>
        </w:rPr>
        <w:t>, 2023, held in the Municipal Building, 2400 Voorhees Town Center, Voorhees, NJ  08043.</w:t>
      </w:r>
    </w:p>
    <w:p w14:paraId="5D458980" w14:textId="77777777" w:rsidR="000954EF" w:rsidRPr="00FF460A" w:rsidRDefault="000954EF" w:rsidP="000954EF">
      <w:pPr>
        <w:spacing w:after="0" w:line="240" w:lineRule="auto"/>
        <w:rPr>
          <w:rFonts w:ascii="Times New Roman" w:hAnsi="Times New Roman" w:cs="Times New Roman"/>
          <w14:ligatures w14:val="none"/>
        </w:rPr>
      </w:pPr>
    </w:p>
    <w:p w14:paraId="4FB8EBE9" w14:textId="77777777" w:rsidR="000954EF" w:rsidRPr="00FF460A" w:rsidRDefault="000954EF" w:rsidP="000954EF">
      <w:pPr>
        <w:spacing w:after="0" w:line="240" w:lineRule="auto"/>
        <w:rPr>
          <w:rFonts w:ascii="Times New Roman" w:hAnsi="Times New Roman" w:cs="Times New Roman"/>
          <w14:ligatures w14:val="none"/>
        </w:rPr>
      </w:pPr>
    </w:p>
    <w:p w14:paraId="043F3685" w14:textId="77777777" w:rsidR="000954EF" w:rsidRPr="00FF460A" w:rsidRDefault="000954EF" w:rsidP="000954E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081B3CE0" w14:textId="77777777" w:rsidR="000954EF" w:rsidRPr="00FF460A" w:rsidRDefault="000954EF" w:rsidP="000954E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17FB0577" w14:textId="77777777" w:rsidR="000954EF" w:rsidRPr="00FF460A" w:rsidRDefault="000954EF" w:rsidP="000954E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02C92825" w14:textId="77777777" w:rsidR="00513DC8" w:rsidRPr="00513DC8" w:rsidRDefault="00513DC8" w:rsidP="00513DC8">
      <w:pPr>
        <w:jc w:val="both"/>
        <w:rPr>
          <w:rFonts w:eastAsia="Times New Roman"/>
          <w:bCs/>
          <w:sz w:val="24"/>
          <w:szCs w:val="24"/>
          <w:lang w:eastAsia="ja-JP"/>
        </w:rPr>
      </w:pPr>
    </w:p>
    <w:p w14:paraId="33910617" w14:textId="77777777" w:rsidR="00513DC8" w:rsidRDefault="00513DC8" w:rsidP="00552A9E">
      <w:pPr>
        <w:rPr>
          <w:rFonts w:ascii="Times New Roman" w:eastAsia="Times New Roman" w:hAnsi="Times New Roman" w:cs="Times New Roman"/>
          <w:b/>
          <w:sz w:val="24"/>
          <w:szCs w:val="24"/>
          <w:lang w:eastAsia="ja-JP"/>
        </w:rPr>
      </w:pPr>
    </w:p>
    <w:p w14:paraId="29D98AFC" w14:textId="78F1CAFD" w:rsidR="00552A9E" w:rsidRPr="00552A9E" w:rsidRDefault="00552A9E" w:rsidP="00552A9E">
      <w:r w:rsidRPr="00552A9E">
        <w:rPr>
          <w:rFonts w:ascii="Times New Roman" w:eastAsia="Times New Roman" w:hAnsi="Times New Roman" w:cs="Times New Roman"/>
          <w:b/>
          <w:sz w:val="24"/>
          <w:szCs w:val="24"/>
          <w:lang w:eastAsia="ja-JP"/>
        </w:rPr>
        <w:lastRenderedPageBreak/>
        <w:t xml:space="preserve">RESOLUTION NO. </w:t>
      </w:r>
      <w:r w:rsidR="00694421">
        <w:rPr>
          <w:rFonts w:ascii="Times New Roman" w:eastAsia="Times New Roman" w:hAnsi="Times New Roman" w:cs="Times New Roman"/>
          <w:b/>
          <w:sz w:val="24"/>
          <w:szCs w:val="24"/>
          <w:lang w:eastAsia="ja-JP"/>
        </w:rPr>
        <w:t>16</w:t>
      </w:r>
      <w:r w:rsidR="0054616F">
        <w:rPr>
          <w:rFonts w:ascii="Times New Roman" w:eastAsia="Times New Roman" w:hAnsi="Times New Roman" w:cs="Times New Roman"/>
          <w:b/>
          <w:sz w:val="24"/>
          <w:szCs w:val="24"/>
          <w:lang w:eastAsia="ja-JP"/>
        </w:rPr>
        <w:t>5</w:t>
      </w:r>
      <w:r w:rsidR="00694421">
        <w:rPr>
          <w:rFonts w:ascii="Times New Roman" w:eastAsia="Times New Roman" w:hAnsi="Times New Roman" w:cs="Times New Roman"/>
          <w:b/>
          <w:sz w:val="24"/>
          <w:szCs w:val="24"/>
          <w:lang w:eastAsia="ja-JP"/>
        </w:rPr>
        <w:t>-23</w:t>
      </w:r>
    </w:p>
    <w:p w14:paraId="68D5D4AA" w14:textId="77777777" w:rsidR="00552A9E" w:rsidRPr="00552A9E" w:rsidRDefault="00552A9E" w:rsidP="00552A9E">
      <w:pPr>
        <w:rPr>
          <w:rFonts w:ascii="Times New Roman" w:eastAsia="Times New Roman" w:hAnsi="Times New Roman" w:cs="Times New Roman"/>
          <w:b/>
          <w:sz w:val="24"/>
          <w:szCs w:val="24"/>
          <w:lang w:eastAsia="ja-JP"/>
        </w:rPr>
      </w:pPr>
    </w:p>
    <w:p w14:paraId="6E4C7A23" w14:textId="371E60AA" w:rsidR="00552A9E" w:rsidRPr="00552A9E" w:rsidRDefault="00552A9E" w:rsidP="00AF41E9">
      <w:pPr>
        <w:jc w:val="center"/>
        <w:rPr>
          <w:rFonts w:ascii="Times New Roman" w:eastAsia="Times New Roman" w:hAnsi="Times New Roman" w:cs="Times New Roman"/>
          <w:b/>
          <w:sz w:val="24"/>
          <w:szCs w:val="24"/>
          <w:lang w:eastAsia="ja-JP"/>
        </w:rPr>
      </w:pPr>
      <w:r w:rsidRPr="00552A9E">
        <w:rPr>
          <w:rFonts w:ascii="Times New Roman" w:eastAsia="Times New Roman" w:hAnsi="Times New Roman" w:cs="Times New Roman"/>
          <w:b/>
          <w:sz w:val="24"/>
          <w:szCs w:val="24"/>
          <w:lang w:eastAsia="ja-JP"/>
        </w:rPr>
        <w:t>AUTHORIZ</w:t>
      </w:r>
      <w:r w:rsidR="00F21A0B">
        <w:rPr>
          <w:rFonts w:ascii="Times New Roman" w:eastAsia="Times New Roman" w:hAnsi="Times New Roman" w:cs="Times New Roman"/>
          <w:b/>
          <w:sz w:val="24"/>
          <w:szCs w:val="24"/>
          <w:lang w:eastAsia="ja-JP"/>
        </w:rPr>
        <w:t>ING T</w:t>
      </w:r>
      <w:r w:rsidRPr="00552A9E">
        <w:rPr>
          <w:rFonts w:ascii="Times New Roman" w:eastAsia="Times New Roman" w:hAnsi="Times New Roman" w:cs="Times New Roman"/>
          <w:b/>
          <w:sz w:val="24"/>
          <w:szCs w:val="24"/>
          <w:lang w:eastAsia="ja-JP"/>
        </w:rPr>
        <w:t>HE TOWNSHIP OF VOORHEES TO TRANSFER OWNERSHIP OF RETIRING CANINE DOG “MAVERICK” TO POLICE OFFICER ANTHONY CAMPBELL</w:t>
      </w:r>
    </w:p>
    <w:p w14:paraId="3964F8AD" w14:textId="4ABC6D9A" w:rsidR="00552A9E" w:rsidRPr="00552A9E" w:rsidRDefault="00552A9E" w:rsidP="00552A9E">
      <w:pPr>
        <w:autoSpaceDE w:val="0"/>
        <w:autoSpaceDN w:val="0"/>
        <w:adjustRightInd w:val="0"/>
        <w:rPr>
          <w:rFonts w:ascii="Times New Roman" w:eastAsia="Times New Roman" w:hAnsi="Times New Roman" w:cs="Times New Roman"/>
          <w:sz w:val="24"/>
          <w:szCs w:val="24"/>
          <w:lang w:eastAsia="ja-JP"/>
        </w:rPr>
      </w:pPr>
    </w:p>
    <w:p w14:paraId="71A4C6EF" w14:textId="77777777" w:rsidR="00552A9E" w:rsidRPr="00C41A0D" w:rsidRDefault="00552A9E" w:rsidP="00552A9E">
      <w:pPr>
        <w:spacing w:line="360" w:lineRule="auto"/>
        <w:jc w:val="both"/>
        <w:rPr>
          <w:rFonts w:ascii="Times New Roman" w:eastAsia="Times New Roman" w:hAnsi="Times New Roman" w:cs="Times New Roman"/>
          <w:lang w:val="x-none" w:eastAsia="ja-JP"/>
        </w:rPr>
      </w:pPr>
      <w:r w:rsidRPr="00552A9E">
        <w:rPr>
          <w:rFonts w:ascii="Times New Roman" w:eastAsia="Times New Roman" w:hAnsi="Times New Roman" w:cs="Times New Roman"/>
          <w:b/>
          <w:sz w:val="24"/>
          <w:szCs w:val="24"/>
          <w:lang w:eastAsia="ja-JP"/>
        </w:rPr>
        <w:tab/>
      </w:r>
      <w:r w:rsidRPr="00C41A0D">
        <w:rPr>
          <w:rFonts w:ascii="Times New Roman" w:eastAsia="Times New Roman" w:hAnsi="Times New Roman" w:cs="Times New Roman"/>
          <w:b/>
          <w:lang w:val="x-none" w:eastAsia="ja-JP"/>
        </w:rPr>
        <w:t>WHEREAS</w:t>
      </w:r>
      <w:r w:rsidRPr="00C41A0D">
        <w:rPr>
          <w:rFonts w:ascii="Times New Roman" w:eastAsia="Times New Roman" w:hAnsi="Times New Roman" w:cs="Times New Roman"/>
          <w:lang w:val="x-none" w:eastAsia="ja-JP"/>
        </w:rPr>
        <w:t xml:space="preserve">, the Township of Voorhees </w:t>
      </w:r>
      <w:r w:rsidRPr="00C41A0D">
        <w:rPr>
          <w:rFonts w:ascii="Times New Roman" w:eastAsia="Times New Roman" w:hAnsi="Times New Roman" w:cs="Times New Roman"/>
          <w:lang w:eastAsia="ja-JP"/>
        </w:rPr>
        <w:t xml:space="preserve">obtained Canine Patrol Dog “Maverick” on February  24, 2015, </w:t>
      </w:r>
      <w:r w:rsidRPr="00C41A0D">
        <w:rPr>
          <w:rFonts w:ascii="Times New Roman" w:eastAsia="Times New Roman" w:hAnsi="Times New Roman" w:cs="Times New Roman"/>
          <w:lang w:val="x-none" w:eastAsia="ja-JP"/>
        </w:rPr>
        <w:t>and</w:t>
      </w:r>
    </w:p>
    <w:p w14:paraId="5970A09B" w14:textId="77777777" w:rsidR="00552A9E" w:rsidRPr="00C41A0D" w:rsidRDefault="00552A9E" w:rsidP="00552A9E">
      <w:pPr>
        <w:spacing w:line="360" w:lineRule="auto"/>
        <w:ind w:firstLine="720"/>
        <w:jc w:val="both"/>
        <w:rPr>
          <w:rFonts w:ascii="Times New Roman" w:eastAsia="Times New Roman" w:hAnsi="Times New Roman" w:cs="Times New Roman"/>
          <w:lang w:val="x-none" w:eastAsia="ja-JP"/>
        </w:rPr>
      </w:pPr>
      <w:r w:rsidRPr="00C41A0D">
        <w:rPr>
          <w:rFonts w:ascii="Times New Roman" w:eastAsia="Times New Roman" w:hAnsi="Times New Roman" w:cs="Times New Roman"/>
          <w:b/>
          <w:lang w:val="x-none" w:eastAsia="ja-JP"/>
        </w:rPr>
        <w:t>WHEREAS</w:t>
      </w:r>
      <w:r w:rsidRPr="00C41A0D">
        <w:rPr>
          <w:rFonts w:ascii="Times New Roman" w:eastAsia="Times New Roman" w:hAnsi="Times New Roman" w:cs="Times New Roman"/>
          <w:lang w:val="x-none" w:eastAsia="ja-JP"/>
        </w:rPr>
        <w:t xml:space="preserve">, </w:t>
      </w:r>
      <w:r w:rsidRPr="00C41A0D">
        <w:rPr>
          <w:rFonts w:ascii="Times New Roman" w:eastAsia="Times New Roman" w:hAnsi="Times New Roman" w:cs="Times New Roman"/>
          <w:lang w:eastAsia="ja-JP"/>
        </w:rPr>
        <w:t>Maverick has proudly served the residents and Police Department of Voorhees Township for eight (8) years;</w:t>
      </w:r>
      <w:r w:rsidRPr="00C41A0D">
        <w:rPr>
          <w:rFonts w:ascii="Times New Roman" w:eastAsia="Times New Roman" w:hAnsi="Times New Roman" w:cs="Times New Roman"/>
          <w:lang w:val="x-none" w:eastAsia="ja-JP"/>
        </w:rPr>
        <w:t xml:space="preserve"> and</w:t>
      </w:r>
    </w:p>
    <w:p w14:paraId="50CE35CC" w14:textId="77777777" w:rsidR="00552A9E" w:rsidRPr="00C41A0D" w:rsidRDefault="00552A9E" w:rsidP="00552A9E">
      <w:pPr>
        <w:spacing w:line="360" w:lineRule="auto"/>
        <w:ind w:firstLine="720"/>
        <w:jc w:val="both"/>
        <w:rPr>
          <w:rFonts w:ascii="Times New Roman" w:eastAsia="Times New Roman" w:hAnsi="Times New Roman" w:cs="Times New Roman"/>
          <w:lang w:val="x-none" w:eastAsia="ja-JP"/>
        </w:rPr>
      </w:pPr>
      <w:r w:rsidRPr="00C41A0D">
        <w:rPr>
          <w:rFonts w:ascii="Times New Roman" w:eastAsia="Times New Roman" w:hAnsi="Times New Roman" w:cs="Times New Roman"/>
          <w:b/>
          <w:lang w:val="x-none" w:eastAsia="ja-JP"/>
        </w:rPr>
        <w:t>WHEREAS</w:t>
      </w:r>
      <w:r w:rsidRPr="00C41A0D">
        <w:rPr>
          <w:rFonts w:ascii="Times New Roman" w:eastAsia="Times New Roman" w:hAnsi="Times New Roman" w:cs="Times New Roman"/>
          <w:lang w:val="x-none" w:eastAsia="ja-JP"/>
        </w:rPr>
        <w:t xml:space="preserve">, </w:t>
      </w:r>
      <w:r w:rsidRPr="00C41A0D">
        <w:rPr>
          <w:rFonts w:ascii="Times New Roman" w:eastAsia="Times New Roman" w:hAnsi="Times New Roman" w:cs="Times New Roman"/>
          <w:lang w:eastAsia="ja-JP"/>
        </w:rPr>
        <w:t>it has been determined that Maverick has faithfully completed his duties as a Canine Dog and is being placed into retirement; and</w:t>
      </w:r>
    </w:p>
    <w:p w14:paraId="11F2A4A2" w14:textId="77777777" w:rsidR="00552A9E" w:rsidRPr="00C41A0D" w:rsidRDefault="00552A9E" w:rsidP="00552A9E">
      <w:pPr>
        <w:spacing w:line="360" w:lineRule="auto"/>
        <w:ind w:firstLine="720"/>
        <w:jc w:val="both"/>
        <w:rPr>
          <w:rFonts w:ascii="Times New Roman" w:eastAsia="Times New Roman" w:hAnsi="Times New Roman" w:cs="Times New Roman"/>
          <w:lang w:val="x-none" w:eastAsia="ja-JP"/>
        </w:rPr>
      </w:pPr>
      <w:r w:rsidRPr="00C41A0D">
        <w:rPr>
          <w:rFonts w:ascii="Times New Roman" w:eastAsia="Times New Roman" w:hAnsi="Times New Roman" w:cs="Times New Roman"/>
          <w:b/>
          <w:lang w:val="x-none" w:eastAsia="ja-JP"/>
        </w:rPr>
        <w:t>WHEREAS</w:t>
      </w:r>
      <w:r w:rsidRPr="00C41A0D">
        <w:rPr>
          <w:rFonts w:ascii="Times New Roman" w:eastAsia="Times New Roman" w:hAnsi="Times New Roman" w:cs="Times New Roman"/>
          <w:lang w:val="x-none" w:eastAsia="ja-JP"/>
        </w:rPr>
        <w:t xml:space="preserve">, </w:t>
      </w:r>
      <w:r w:rsidRPr="00C41A0D">
        <w:rPr>
          <w:rFonts w:ascii="Times New Roman" w:eastAsia="Times New Roman" w:hAnsi="Times New Roman" w:cs="Times New Roman"/>
          <w:lang w:eastAsia="ja-JP"/>
        </w:rPr>
        <w:t xml:space="preserve">Police Officer Anthony Campbell, has expressed his desire to adopt Maverick who has played a crucial part in the apprehension of numerous suspects and participated in countless seizures of illegal narcotics and currency during his eight (8) years of service; and </w:t>
      </w:r>
    </w:p>
    <w:p w14:paraId="24A2A64E" w14:textId="77777777" w:rsidR="00552A9E" w:rsidRPr="00C41A0D" w:rsidRDefault="00552A9E" w:rsidP="00552A9E">
      <w:pPr>
        <w:spacing w:line="360" w:lineRule="auto"/>
        <w:ind w:firstLine="720"/>
        <w:jc w:val="both"/>
        <w:rPr>
          <w:rFonts w:ascii="Times New Roman" w:eastAsia="Times New Roman" w:hAnsi="Times New Roman" w:cs="Times New Roman"/>
          <w:lang w:val="x-none" w:eastAsia="ja-JP"/>
        </w:rPr>
      </w:pPr>
      <w:r w:rsidRPr="00C41A0D">
        <w:rPr>
          <w:rFonts w:ascii="Times New Roman" w:eastAsia="Times New Roman" w:hAnsi="Times New Roman" w:cs="Times New Roman"/>
          <w:b/>
          <w:lang w:val="x-none" w:eastAsia="ja-JP"/>
        </w:rPr>
        <w:t>WHEREAS</w:t>
      </w:r>
      <w:r w:rsidRPr="00C41A0D">
        <w:rPr>
          <w:rFonts w:ascii="Times New Roman" w:eastAsia="Times New Roman" w:hAnsi="Times New Roman" w:cs="Times New Roman"/>
          <w:lang w:val="x-none" w:eastAsia="ja-JP"/>
        </w:rPr>
        <w:t>, th</w:t>
      </w:r>
      <w:r w:rsidRPr="00C41A0D">
        <w:rPr>
          <w:rFonts w:ascii="Times New Roman" w:eastAsia="Times New Roman" w:hAnsi="Times New Roman" w:cs="Times New Roman"/>
          <w:lang w:eastAsia="ja-JP"/>
        </w:rPr>
        <w:t xml:space="preserve">is request has been approved by Voorhees Township Police Chief Louis Bordi; and </w:t>
      </w:r>
    </w:p>
    <w:p w14:paraId="0ED2D4CE" w14:textId="77777777" w:rsidR="00552A9E" w:rsidRPr="00C41A0D" w:rsidRDefault="00552A9E" w:rsidP="00552A9E">
      <w:pPr>
        <w:spacing w:line="360" w:lineRule="auto"/>
        <w:ind w:firstLine="720"/>
        <w:jc w:val="both"/>
        <w:rPr>
          <w:rFonts w:ascii="Times New Roman" w:eastAsia="Times New Roman" w:hAnsi="Times New Roman" w:cs="Times New Roman"/>
          <w:lang w:val="x-none" w:eastAsia="ja-JP"/>
        </w:rPr>
      </w:pPr>
      <w:r w:rsidRPr="00C41A0D">
        <w:rPr>
          <w:rFonts w:ascii="Times New Roman" w:eastAsia="Times New Roman" w:hAnsi="Times New Roman" w:cs="Times New Roman"/>
          <w:b/>
          <w:lang w:val="x-none" w:eastAsia="ja-JP"/>
        </w:rPr>
        <w:t>WHEREAS</w:t>
      </w:r>
      <w:r w:rsidRPr="00C41A0D">
        <w:rPr>
          <w:rFonts w:ascii="Times New Roman" w:eastAsia="Times New Roman" w:hAnsi="Times New Roman" w:cs="Times New Roman"/>
          <w:lang w:val="x-none" w:eastAsia="ja-JP"/>
        </w:rPr>
        <w:t xml:space="preserve">, </w:t>
      </w:r>
      <w:r w:rsidRPr="00C41A0D">
        <w:rPr>
          <w:rFonts w:ascii="Times New Roman" w:eastAsia="Times New Roman" w:hAnsi="Times New Roman" w:cs="Times New Roman"/>
          <w:lang w:eastAsia="ja-JP"/>
        </w:rPr>
        <w:t xml:space="preserve">Police Officer Anthony Campbell will indemnify the Township of Voorhees from loss by agreeing to obtain the necessary insurances, which will hold the Township of Voorhees harmless resulting from his ownership of Maverick. </w:t>
      </w:r>
    </w:p>
    <w:p w14:paraId="493AADD7" w14:textId="77777777" w:rsidR="00552A9E" w:rsidRPr="00C41A0D" w:rsidRDefault="00552A9E" w:rsidP="00552A9E">
      <w:pPr>
        <w:spacing w:line="360" w:lineRule="auto"/>
        <w:jc w:val="both"/>
        <w:rPr>
          <w:rFonts w:ascii="Times New Roman" w:eastAsia="Times New Roman" w:hAnsi="Times New Roman" w:cs="Times New Roman"/>
          <w:lang w:eastAsia="ja-JP"/>
        </w:rPr>
      </w:pPr>
      <w:r w:rsidRPr="00C41A0D">
        <w:rPr>
          <w:rFonts w:ascii="Times New Roman" w:eastAsia="Times New Roman" w:hAnsi="Times New Roman" w:cs="Times New Roman"/>
          <w:lang w:eastAsia="ja-JP"/>
        </w:rPr>
        <w:tab/>
      </w:r>
      <w:r w:rsidRPr="00C41A0D">
        <w:rPr>
          <w:rFonts w:ascii="Times New Roman" w:eastAsia="Times New Roman" w:hAnsi="Times New Roman" w:cs="Times New Roman"/>
          <w:b/>
          <w:lang w:eastAsia="ja-JP"/>
        </w:rPr>
        <w:t>NOW, THEREFORE, BE IT RESOLVED</w:t>
      </w:r>
      <w:r w:rsidRPr="00C41A0D">
        <w:rPr>
          <w:rFonts w:ascii="Times New Roman" w:eastAsia="Times New Roman" w:hAnsi="Times New Roman" w:cs="Times New Roman"/>
          <w:lang w:eastAsia="ja-JP"/>
        </w:rPr>
        <w:t xml:space="preserve"> by the Mayor and Township Committee of the Township of Voorhees, County of Camden, and State of New Jersey as follows:</w:t>
      </w:r>
    </w:p>
    <w:p w14:paraId="6B2BE420" w14:textId="77777777" w:rsidR="00552A9E" w:rsidRPr="00552A9E" w:rsidRDefault="00552A9E" w:rsidP="00552A9E">
      <w:pPr>
        <w:pStyle w:val="ListParagraph"/>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outlineLvl w:val="0"/>
        <w:rPr>
          <w:rFonts w:eastAsia="Times New Roman"/>
          <w:sz w:val="24"/>
          <w:szCs w:val="24"/>
        </w:rPr>
      </w:pPr>
    </w:p>
    <w:p w14:paraId="0DDB835C" w14:textId="77777777" w:rsidR="00552A9E" w:rsidRDefault="00552A9E" w:rsidP="00552A9E">
      <w:pPr>
        <w:pStyle w:val="ListParagraph"/>
        <w:widowControl w:val="0"/>
        <w:numPr>
          <w:ilvl w:val="0"/>
          <w:numId w:val="1"/>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left"/>
        <w:outlineLvl w:val="0"/>
        <w:rPr>
          <w:rFonts w:eastAsia="Times New Roman"/>
          <w:sz w:val="24"/>
          <w:szCs w:val="24"/>
        </w:rPr>
      </w:pPr>
      <w:r w:rsidRPr="00552A9E">
        <w:rPr>
          <w:rFonts w:eastAsia="Times New Roman"/>
          <w:sz w:val="24"/>
          <w:szCs w:val="24"/>
        </w:rPr>
        <w:t xml:space="preserve">The provisions of the </w:t>
      </w:r>
      <w:r w:rsidRPr="00552A9E">
        <w:rPr>
          <w:rFonts w:eastAsia="Times New Roman"/>
          <w:b/>
          <w:sz w:val="24"/>
          <w:szCs w:val="24"/>
        </w:rPr>
        <w:t>WHEREAS</w:t>
      </w:r>
      <w:r w:rsidRPr="00552A9E">
        <w:rPr>
          <w:rFonts w:eastAsia="Times New Roman"/>
          <w:sz w:val="24"/>
          <w:szCs w:val="24"/>
        </w:rPr>
        <w:t xml:space="preserve"> clauses set forth above are incorporated herein by reference and made a part hereof. </w:t>
      </w:r>
    </w:p>
    <w:p w14:paraId="64FB57EF" w14:textId="25FA30D1" w:rsidR="0051270B" w:rsidRPr="0051270B" w:rsidRDefault="0051270B" w:rsidP="0051270B">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outlineLvl w:val="0"/>
        <w:rPr>
          <w:rFonts w:eastAsia="Times New Roman"/>
          <w:sz w:val="24"/>
          <w:szCs w:val="24"/>
        </w:rPr>
      </w:pPr>
    </w:p>
    <w:p w14:paraId="394B0AE8" w14:textId="1173E3E3" w:rsidR="00552A9E" w:rsidRPr="00552A9E" w:rsidRDefault="00552A9E" w:rsidP="00552A9E">
      <w:pPr>
        <w:pStyle w:val="ListParagraph"/>
        <w:widowControl w:val="0"/>
        <w:numPr>
          <w:ilvl w:val="0"/>
          <w:numId w:val="1"/>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left"/>
        <w:outlineLvl w:val="0"/>
        <w:rPr>
          <w:rFonts w:eastAsia="Times New Roman"/>
          <w:sz w:val="24"/>
          <w:szCs w:val="24"/>
        </w:rPr>
      </w:pPr>
      <w:r w:rsidRPr="00552A9E">
        <w:rPr>
          <w:rFonts w:eastAsia="Times New Roman"/>
          <w:sz w:val="24"/>
          <w:szCs w:val="24"/>
        </w:rPr>
        <w:t xml:space="preserve">The ownership of Maverick is hereby authorized to be transferred to Police Officer Anthony Campbell subject to the conditions set forth herein. </w:t>
      </w:r>
    </w:p>
    <w:p w14:paraId="0078658F" w14:textId="77777777" w:rsidR="00C41A0D" w:rsidRDefault="00C41A0D" w:rsidP="00C41A0D">
      <w:pPr>
        <w:pStyle w:val="ListParagraph"/>
        <w:spacing w:line="360" w:lineRule="auto"/>
        <w:jc w:val="left"/>
        <w:rPr>
          <w:sz w:val="18"/>
          <w:szCs w:val="14"/>
          <w14:ligatures w14:val="none"/>
        </w:rPr>
      </w:pPr>
    </w:p>
    <w:p w14:paraId="6E31497E" w14:textId="77777777" w:rsidR="00C41A0D" w:rsidRDefault="00C41A0D" w:rsidP="00C41A0D">
      <w:pPr>
        <w:spacing w:line="360" w:lineRule="auto"/>
        <w:rPr>
          <w:rFonts w:ascii="Times New Roman" w:hAnsi="Times New Roman" w:cs="Times New Roman"/>
          <w14:ligatures w14:val="none"/>
        </w:rPr>
      </w:pPr>
    </w:p>
    <w:p w14:paraId="140D6087" w14:textId="77777777" w:rsidR="000954EF" w:rsidRPr="00FF460A" w:rsidRDefault="000954EF" w:rsidP="000954E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MAY 22,</w:t>
      </w:r>
      <w:r w:rsidRPr="00FF460A">
        <w:rPr>
          <w:rFonts w:ascii="Times New Roman" w:hAnsi="Times New Roman" w:cs="Times New Roman"/>
          <w14:ligatures w14:val="none"/>
        </w:rPr>
        <w:t xml:space="preserve"> </w:t>
      </w:r>
      <w:proofErr w:type="gramStart"/>
      <w:r w:rsidRPr="00FF460A">
        <w:rPr>
          <w:rFonts w:ascii="Times New Roman" w:hAnsi="Times New Roman" w:cs="Times New Roman"/>
          <w14:ligatures w14:val="none"/>
        </w:rPr>
        <w:t>2023</w:t>
      </w:r>
      <w:proofErr w:type="gramEnd"/>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603CDAA8" w14:textId="77777777" w:rsidR="000954EF" w:rsidRPr="00FF460A" w:rsidRDefault="000954EF" w:rsidP="000954E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ALL</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MS. FETBROYT</w:t>
      </w:r>
    </w:p>
    <w:p w14:paraId="199D410A" w14:textId="77777777" w:rsidR="000954EF" w:rsidRPr="00FF460A" w:rsidRDefault="000954EF" w:rsidP="000954E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40D4E696" w14:textId="77777777" w:rsidR="000954EF" w:rsidRPr="00FF460A" w:rsidRDefault="000954EF" w:rsidP="000954E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65F8B60E" w14:textId="77777777" w:rsidR="000954EF" w:rsidRPr="00FF460A" w:rsidRDefault="000954EF" w:rsidP="000954EF">
      <w:pPr>
        <w:spacing w:line="360" w:lineRule="auto"/>
        <w:rPr>
          <w:rFonts w:ascii="Times New Roman" w:hAnsi="Times New Roman" w:cs="Times New Roman"/>
          <w14:ligatures w14:val="none"/>
        </w:rPr>
      </w:pPr>
    </w:p>
    <w:p w14:paraId="116D28FB" w14:textId="77777777" w:rsidR="000954EF" w:rsidRPr="00FF460A" w:rsidRDefault="000954EF" w:rsidP="000954EF">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May 22</w:t>
      </w:r>
      <w:r w:rsidRPr="00FF460A">
        <w:rPr>
          <w:rFonts w:ascii="Times New Roman" w:eastAsia="Calibri" w:hAnsi="Times New Roman" w:cs="Times New Roman"/>
          <w:sz w:val="24"/>
          <w:szCs w:val="24"/>
          <w14:ligatures w14:val="none"/>
        </w:rPr>
        <w:t>, 2023, held in the Municipal Building, 2400 Voorhees Town Center, Voorhees, NJ  08043.</w:t>
      </w:r>
    </w:p>
    <w:p w14:paraId="23C9DC42" w14:textId="77777777" w:rsidR="000954EF" w:rsidRPr="00FF460A" w:rsidRDefault="000954EF" w:rsidP="000954EF">
      <w:pPr>
        <w:spacing w:after="0" w:line="240" w:lineRule="auto"/>
        <w:rPr>
          <w:rFonts w:ascii="Times New Roman" w:hAnsi="Times New Roman" w:cs="Times New Roman"/>
          <w14:ligatures w14:val="none"/>
        </w:rPr>
      </w:pPr>
    </w:p>
    <w:p w14:paraId="121396DD" w14:textId="77777777" w:rsidR="000954EF" w:rsidRPr="00FF460A" w:rsidRDefault="000954EF" w:rsidP="000954EF">
      <w:pPr>
        <w:spacing w:after="0" w:line="240" w:lineRule="auto"/>
        <w:rPr>
          <w:rFonts w:ascii="Times New Roman" w:hAnsi="Times New Roman" w:cs="Times New Roman"/>
          <w14:ligatures w14:val="none"/>
        </w:rPr>
      </w:pPr>
    </w:p>
    <w:p w14:paraId="148F4952" w14:textId="77777777" w:rsidR="000954EF" w:rsidRPr="00FF460A" w:rsidRDefault="000954EF" w:rsidP="000954E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57FC88A2" w14:textId="77777777" w:rsidR="000954EF" w:rsidRPr="00FF460A" w:rsidRDefault="000954EF" w:rsidP="000954E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0E129163" w14:textId="77777777" w:rsidR="000954EF" w:rsidRPr="00FF460A" w:rsidRDefault="000954EF" w:rsidP="000954E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2B8A5D0B" w14:textId="03FA96DA" w:rsidR="00CE73ED" w:rsidRDefault="00CE73ED"/>
    <w:p w14:paraId="1CC4B62E" w14:textId="7ACAF562" w:rsidR="00C41A0D" w:rsidRPr="00C41A0D" w:rsidRDefault="00C41A0D" w:rsidP="0077129A">
      <w:pPr>
        <w:pStyle w:val="Heading1"/>
        <w:spacing w:before="67"/>
        <w:ind w:left="0"/>
      </w:pPr>
      <w:r w:rsidRPr="00C41A0D">
        <w:rPr>
          <w:color w:val="1F262A"/>
        </w:rPr>
        <w:lastRenderedPageBreak/>
        <w:t xml:space="preserve">RESOLUTION </w:t>
      </w:r>
      <w:r w:rsidRPr="00C41A0D">
        <w:rPr>
          <w:color w:val="2D363B"/>
        </w:rPr>
        <w:t xml:space="preserve">NO. </w:t>
      </w:r>
      <w:r w:rsidR="00694421">
        <w:rPr>
          <w:color w:val="2D363B"/>
        </w:rPr>
        <w:t>16</w:t>
      </w:r>
      <w:r w:rsidR="0054616F">
        <w:rPr>
          <w:color w:val="2D363B"/>
        </w:rPr>
        <w:t>6</w:t>
      </w:r>
      <w:r w:rsidR="00694421">
        <w:rPr>
          <w:color w:val="2D363B"/>
        </w:rPr>
        <w:t>-23</w:t>
      </w:r>
    </w:p>
    <w:p w14:paraId="418DCA45" w14:textId="77777777" w:rsidR="00C41A0D" w:rsidRPr="00C41A0D" w:rsidRDefault="00C41A0D" w:rsidP="00C41A0D">
      <w:pPr>
        <w:pStyle w:val="BodyText"/>
        <w:rPr>
          <w:b/>
          <w:sz w:val="26"/>
        </w:rPr>
      </w:pPr>
    </w:p>
    <w:p w14:paraId="77957E72" w14:textId="77777777" w:rsidR="00C41A0D" w:rsidRPr="0051270B" w:rsidRDefault="00C41A0D" w:rsidP="00C41A0D">
      <w:pPr>
        <w:pStyle w:val="BodyText"/>
        <w:spacing w:before="2"/>
        <w:rPr>
          <w:b/>
        </w:rPr>
      </w:pPr>
    </w:p>
    <w:p w14:paraId="3D20E342" w14:textId="77777777" w:rsidR="00C41A0D" w:rsidRPr="0051270B" w:rsidRDefault="00C41A0D" w:rsidP="00C41A0D">
      <w:pPr>
        <w:spacing w:before="1" w:line="242" w:lineRule="auto"/>
        <w:ind w:left="407" w:right="362"/>
        <w:jc w:val="center"/>
        <w:rPr>
          <w:rFonts w:ascii="Times New Roman" w:hAnsi="Times New Roman" w:cs="Times New Roman"/>
          <w:b/>
        </w:rPr>
      </w:pPr>
      <w:r w:rsidRPr="0051270B">
        <w:rPr>
          <w:rFonts w:ascii="Times New Roman" w:hAnsi="Times New Roman" w:cs="Times New Roman"/>
          <w:b/>
          <w:color w:val="1F262A"/>
          <w:w w:val="105"/>
        </w:rPr>
        <w:t>APPROVING</w:t>
      </w:r>
      <w:r w:rsidRPr="0051270B">
        <w:rPr>
          <w:rFonts w:ascii="Times New Roman" w:hAnsi="Times New Roman" w:cs="Times New Roman"/>
          <w:b/>
          <w:color w:val="1F262A"/>
          <w:spacing w:val="-7"/>
          <w:w w:val="105"/>
        </w:rPr>
        <w:t xml:space="preserve"> </w:t>
      </w:r>
      <w:r w:rsidRPr="0051270B">
        <w:rPr>
          <w:rFonts w:ascii="Times New Roman" w:hAnsi="Times New Roman" w:cs="Times New Roman"/>
          <w:b/>
          <w:color w:val="2D363B"/>
          <w:w w:val="105"/>
        </w:rPr>
        <w:t>THE</w:t>
      </w:r>
      <w:r w:rsidRPr="0051270B">
        <w:rPr>
          <w:rFonts w:ascii="Times New Roman" w:hAnsi="Times New Roman" w:cs="Times New Roman"/>
          <w:b/>
          <w:color w:val="2D363B"/>
          <w:spacing w:val="-19"/>
          <w:w w:val="105"/>
        </w:rPr>
        <w:t xml:space="preserve"> </w:t>
      </w:r>
      <w:r w:rsidRPr="0051270B">
        <w:rPr>
          <w:rFonts w:ascii="Times New Roman" w:hAnsi="Times New Roman" w:cs="Times New Roman"/>
          <w:b/>
          <w:color w:val="1F262A"/>
          <w:w w:val="105"/>
        </w:rPr>
        <w:t>TRANSFER</w:t>
      </w:r>
      <w:r w:rsidRPr="0051270B">
        <w:rPr>
          <w:rFonts w:ascii="Times New Roman" w:hAnsi="Times New Roman" w:cs="Times New Roman"/>
          <w:b/>
          <w:color w:val="1F262A"/>
          <w:spacing w:val="-4"/>
          <w:w w:val="105"/>
        </w:rPr>
        <w:t xml:space="preserve"> </w:t>
      </w:r>
      <w:r w:rsidRPr="0051270B">
        <w:rPr>
          <w:rFonts w:ascii="Times New Roman" w:hAnsi="Times New Roman" w:cs="Times New Roman"/>
          <w:b/>
          <w:color w:val="1F262A"/>
          <w:w w:val="105"/>
        </w:rPr>
        <w:t>OF</w:t>
      </w:r>
      <w:r w:rsidRPr="0051270B">
        <w:rPr>
          <w:rFonts w:ascii="Times New Roman" w:hAnsi="Times New Roman" w:cs="Times New Roman"/>
          <w:b/>
          <w:color w:val="1F262A"/>
          <w:spacing w:val="-26"/>
          <w:w w:val="105"/>
        </w:rPr>
        <w:t xml:space="preserve"> </w:t>
      </w:r>
      <w:r w:rsidRPr="0051270B">
        <w:rPr>
          <w:rFonts w:ascii="Times New Roman" w:hAnsi="Times New Roman" w:cs="Times New Roman"/>
          <w:b/>
          <w:color w:val="1F262A"/>
          <w:w w:val="105"/>
        </w:rPr>
        <w:t>CANINE</w:t>
      </w:r>
      <w:r w:rsidRPr="0051270B">
        <w:rPr>
          <w:rFonts w:ascii="Times New Roman" w:hAnsi="Times New Roman" w:cs="Times New Roman"/>
          <w:b/>
          <w:color w:val="1F262A"/>
          <w:spacing w:val="-10"/>
          <w:w w:val="105"/>
        </w:rPr>
        <w:t xml:space="preserve"> </w:t>
      </w:r>
      <w:r w:rsidRPr="0051270B">
        <w:rPr>
          <w:rFonts w:ascii="Times New Roman" w:hAnsi="Times New Roman" w:cs="Times New Roman"/>
          <w:b/>
          <w:color w:val="1F262A"/>
          <w:w w:val="105"/>
        </w:rPr>
        <w:t>DOG</w:t>
      </w:r>
      <w:r w:rsidRPr="0051270B">
        <w:rPr>
          <w:rFonts w:ascii="Times New Roman" w:hAnsi="Times New Roman" w:cs="Times New Roman"/>
          <w:b/>
          <w:color w:val="1F262A"/>
          <w:spacing w:val="-29"/>
          <w:w w:val="105"/>
        </w:rPr>
        <w:t xml:space="preserve"> </w:t>
      </w:r>
      <w:r w:rsidRPr="0051270B">
        <w:rPr>
          <w:rFonts w:ascii="Times New Roman" w:hAnsi="Times New Roman" w:cs="Times New Roman"/>
          <w:b/>
          <w:color w:val="2D363B"/>
          <w:w w:val="105"/>
        </w:rPr>
        <w:t>"DENVER"</w:t>
      </w:r>
      <w:r w:rsidRPr="0051270B">
        <w:rPr>
          <w:rFonts w:ascii="Times New Roman" w:hAnsi="Times New Roman" w:cs="Times New Roman"/>
          <w:b/>
          <w:color w:val="2D363B"/>
          <w:spacing w:val="-20"/>
          <w:w w:val="105"/>
        </w:rPr>
        <w:t xml:space="preserve"> </w:t>
      </w:r>
      <w:r w:rsidRPr="0051270B">
        <w:rPr>
          <w:rFonts w:ascii="Times New Roman" w:hAnsi="Times New Roman" w:cs="Times New Roman"/>
          <w:b/>
          <w:color w:val="1F262A"/>
          <w:w w:val="105"/>
        </w:rPr>
        <w:t>FROM</w:t>
      </w:r>
      <w:r w:rsidRPr="0051270B">
        <w:rPr>
          <w:rFonts w:ascii="Times New Roman" w:hAnsi="Times New Roman" w:cs="Times New Roman"/>
          <w:b/>
          <w:color w:val="1F262A"/>
          <w:spacing w:val="-14"/>
          <w:w w:val="105"/>
        </w:rPr>
        <w:t xml:space="preserve"> </w:t>
      </w:r>
      <w:r w:rsidRPr="0051270B">
        <w:rPr>
          <w:rFonts w:ascii="Times New Roman" w:hAnsi="Times New Roman" w:cs="Times New Roman"/>
          <w:b/>
          <w:color w:val="1F262A"/>
          <w:w w:val="105"/>
        </w:rPr>
        <w:t xml:space="preserve">POLICE OFFICER ANTHONY CAMPBELL TO THE VOORHEES TOWNSHIP </w:t>
      </w:r>
      <w:r w:rsidRPr="0051270B">
        <w:rPr>
          <w:rFonts w:ascii="Times New Roman" w:hAnsi="Times New Roman" w:cs="Times New Roman"/>
          <w:b/>
          <w:color w:val="2D363B"/>
          <w:w w:val="105"/>
        </w:rPr>
        <w:t xml:space="preserve">POLICE </w:t>
      </w:r>
      <w:r w:rsidRPr="0051270B">
        <w:rPr>
          <w:rFonts w:ascii="Times New Roman" w:hAnsi="Times New Roman" w:cs="Times New Roman"/>
          <w:b/>
          <w:color w:val="1F262A"/>
          <w:w w:val="105"/>
        </w:rPr>
        <w:t>DEPARTMENT</w:t>
      </w:r>
    </w:p>
    <w:p w14:paraId="77B7B2A5" w14:textId="77777777" w:rsidR="00C41A0D" w:rsidRPr="0051270B" w:rsidRDefault="00C41A0D" w:rsidP="00C41A0D">
      <w:pPr>
        <w:pStyle w:val="BodyText"/>
        <w:rPr>
          <w:b/>
        </w:rPr>
      </w:pPr>
    </w:p>
    <w:p w14:paraId="5D4D5442" w14:textId="3195D260" w:rsidR="00C41A0D" w:rsidRPr="0051270B" w:rsidRDefault="00C41A0D" w:rsidP="005B04AA">
      <w:pPr>
        <w:pStyle w:val="BodyText"/>
        <w:spacing w:before="196" w:line="369" w:lineRule="auto"/>
        <w:ind w:left="153" w:right="127" w:firstLine="567"/>
        <w:jc w:val="both"/>
      </w:pPr>
      <w:r w:rsidRPr="0051270B">
        <w:rPr>
          <w:b/>
          <w:color w:val="2D363B"/>
          <w:w w:val="105"/>
        </w:rPr>
        <w:t>WHEREAS</w:t>
      </w:r>
      <w:r w:rsidRPr="0051270B">
        <w:rPr>
          <w:b/>
          <w:color w:val="545D60"/>
          <w:w w:val="105"/>
        </w:rPr>
        <w:t>,</w:t>
      </w:r>
      <w:r w:rsidR="003A70DA" w:rsidRPr="0051270B">
        <w:rPr>
          <w:b/>
          <w:color w:val="545D60"/>
          <w:w w:val="105"/>
        </w:rPr>
        <w:t xml:space="preserve"> </w:t>
      </w:r>
      <w:r w:rsidRPr="0051270B">
        <w:rPr>
          <w:color w:val="1F262A"/>
          <w:w w:val="105"/>
        </w:rPr>
        <w:t xml:space="preserve">Police Officer Anthony Campbell </w:t>
      </w:r>
      <w:r w:rsidRPr="0051270B">
        <w:rPr>
          <w:color w:val="2D363B"/>
          <w:w w:val="105"/>
        </w:rPr>
        <w:t xml:space="preserve">obtained a </w:t>
      </w:r>
      <w:r w:rsidRPr="0051270B">
        <w:rPr>
          <w:color w:val="1F262A"/>
          <w:w w:val="105"/>
        </w:rPr>
        <w:t xml:space="preserve">pure bred Dutch </w:t>
      </w:r>
      <w:r w:rsidRPr="0051270B">
        <w:rPr>
          <w:color w:val="2D363B"/>
          <w:w w:val="105"/>
        </w:rPr>
        <w:t xml:space="preserve">Shepherd </w:t>
      </w:r>
      <w:r w:rsidRPr="0051270B">
        <w:rPr>
          <w:color w:val="1F262A"/>
          <w:w w:val="105"/>
        </w:rPr>
        <w:t xml:space="preserve">named Denver </w:t>
      </w:r>
      <w:r w:rsidRPr="0051270B">
        <w:rPr>
          <w:color w:val="2D363B"/>
          <w:w w:val="105"/>
        </w:rPr>
        <w:t>in 2022</w:t>
      </w:r>
      <w:r w:rsidRPr="0051270B">
        <w:rPr>
          <w:color w:val="545D60"/>
          <w:w w:val="105"/>
        </w:rPr>
        <w:t xml:space="preserve">; </w:t>
      </w:r>
      <w:r w:rsidRPr="0051270B">
        <w:rPr>
          <w:color w:val="1F262A"/>
          <w:w w:val="105"/>
        </w:rPr>
        <w:t>and</w:t>
      </w:r>
    </w:p>
    <w:p w14:paraId="7AA64C9A" w14:textId="77777777" w:rsidR="00C41A0D" w:rsidRPr="0051270B" w:rsidRDefault="00C41A0D" w:rsidP="005B04AA">
      <w:pPr>
        <w:pStyle w:val="BodyText"/>
        <w:spacing w:before="1" w:line="372" w:lineRule="auto"/>
        <w:ind w:left="145" w:right="108" w:firstLine="575"/>
        <w:jc w:val="both"/>
      </w:pPr>
      <w:r w:rsidRPr="0051270B">
        <w:rPr>
          <w:b/>
          <w:color w:val="2D363B"/>
          <w:w w:val="110"/>
        </w:rPr>
        <w:t>WHEREAS,</w:t>
      </w:r>
      <w:r w:rsidRPr="0051270B">
        <w:rPr>
          <w:b/>
          <w:color w:val="2D363B"/>
          <w:spacing w:val="-1"/>
          <w:w w:val="110"/>
        </w:rPr>
        <w:t xml:space="preserve"> </w:t>
      </w:r>
      <w:r w:rsidRPr="00F21A0B">
        <w:rPr>
          <w:bCs/>
          <w:color w:val="2D363B"/>
          <w:spacing w:val="-1"/>
          <w:w w:val="110"/>
        </w:rPr>
        <w:t>Denver</w:t>
      </w:r>
      <w:r w:rsidRPr="0051270B">
        <w:rPr>
          <w:color w:val="2D363B"/>
          <w:spacing w:val="-8"/>
          <w:w w:val="110"/>
        </w:rPr>
        <w:t xml:space="preserve"> </w:t>
      </w:r>
      <w:r w:rsidRPr="0051270B">
        <w:rPr>
          <w:color w:val="1F262A"/>
          <w:w w:val="110"/>
        </w:rPr>
        <w:t>has</w:t>
      </w:r>
      <w:r w:rsidRPr="0051270B">
        <w:rPr>
          <w:color w:val="1F262A"/>
          <w:spacing w:val="-14"/>
          <w:w w:val="110"/>
        </w:rPr>
        <w:t xml:space="preserve"> </w:t>
      </w:r>
      <w:r w:rsidRPr="0051270B">
        <w:rPr>
          <w:color w:val="2D363B"/>
          <w:w w:val="110"/>
        </w:rPr>
        <w:t>successfully</w:t>
      </w:r>
      <w:r w:rsidRPr="0051270B">
        <w:rPr>
          <w:color w:val="2D363B"/>
          <w:spacing w:val="-3"/>
          <w:w w:val="110"/>
        </w:rPr>
        <w:t xml:space="preserve"> </w:t>
      </w:r>
      <w:r w:rsidRPr="0051270B">
        <w:rPr>
          <w:color w:val="2D363B"/>
          <w:w w:val="110"/>
        </w:rPr>
        <w:t>completed</w:t>
      </w:r>
      <w:r w:rsidRPr="0051270B">
        <w:rPr>
          <w:color w:val="2D363B"/>
          <w:spacing w:val="11"/>
          <w:w w:val="110"/>
        </w:rPr>
        <w:t xml:space="preserve"> </w:t>
      </w:r>
      <w:r w:rsidRPr="0051270B">
        <w:rPr>
          <w:color w:val="1F262A"/>
          <w:w w:val="110"/>
        </w:rPr>
        <w:t>the</w:t>
      </w:r>
      <w:r w:rsidRPr="0051270B">
        <w:rPr>
          <w:color w:val="1F262A"/>
          <w:spacing w:val="-15"/>
          <w:w w:val="110"/>
        </w:rPr>
        <w:t xml:space="preserve"> </w:t>
      </w:r>
      <w:r w:rsidRPr="0051270B">
        <w:rPr>
          <w:color w:val="1F262A"/>
          <w:w w:val="110"/>
        </w:rPr>
        <w:t>required</w:t>
      </w:r>
      <w:r w:rsidRPr="0051270B">
        <w:rPr>
          <w:color w:val="1F262A"/>
          <w:spacing w:val="1"/>
          <w:w w:val="110"/>
        </w:rPr>
        <w:t xml:space="preserve"> 22</w:t>
      </w:r>
      <w:r w:rsidRPr="0051270B">
        <w:rPr>
          <w:color w:val="2D363B"/>
          <w:spacing w:val="-4"/>
          <w:w w:val="110"/>
        </w:rPr>
        <w:t xml:space="preserve"> </w:t>
      </w:r>
      <w:r w:rsidRPr="0051270B">
        <w:rPr>
          <w:color w:val="2D363B"/>
          <w:w w:val="110"/>
        </w:rPr>
        <w:t>week</w:t>
      </w:r>
      <w:r w:rsidRPr="0051270B">
        <w:rPr>
          <w:color w:val="2D363B"/>
          <w:spacing w:val="-2"/>
          <w:w w:val="110"/>
        </w:rPr>
        <w:t xml:space="preserve"> </w:t>
      </w:r>
      <w:r w:rsidRPr="0051270B">
        <w:rPr>
          <w:color w:val="1F262A"/>
          <w:w w:val="110"/>
        </w:rPr>
        <w:t>Basic</w:t>
      </w:r>
      <w:r w:rsidRPr="0051270B">
        <w:rPr>
          <w:color w:val="1F262A"/>
          <w:spacing w:val="-16"/>
          <w:w w:val="110"/>
        </w:rPr>
        <w:t xml:space="preserve"> </w:t>
      </w:r>
      <w:r w:rsidRPr="0051270B">
        <w:rPr>
          <w:color w:val="2D363B"/>
          <w:w w:val="110"/>
        </w:rPr>
        <w:t>Police</w:t>
      </w:r>
      <w:r w:rsidRPr="0051270B">
        <w:rPr>
          <w:color w:val="2D363B"/>
          <w:spacing w:val="-8"/>
          <w:w w:val="110"/>
        </w:rPr>
        <w:t xml:space="preserve"> </w:t>
      </w:r>
      <w:r w:rsidRPr="0051270B">
        <w:rPr>
          <w:color w:val="2D363B"/>
          <w:w w:val="110"/>
        </w:rPr>
        <w:t>Patrol Dog Course/N</w:t>
      </w:r>
      <w:r w:rsidRPr="0051270B">
        <w:rPr>
          <w:color w:val="1F262A"/>
          <w:w w:val="110"/>
        </w:rPr>
        <w:t xml:space="preserve">arcotics detection class </w:t>
      </w:r>
      <w:r w:rsidRPr="0051270B">
        <w:rPr>
          <w:color w:val="2D363B"/>
          <w:w w:val="110"/>
        </w:rPr>
        <w:t xml:space="preserve">with the NJ Police </w:t>
      </w:r>
      <w:r w:rsidRPr="0051270B">
        <w:rPr>
          <w:color w:val="1F262A"/>
          <w:w w:val="110"/>
        </w:rPr>
        <w:t xml:space="preserve">K9 </w:t>
      </w:r>
      <w:r w:rsidRPr="0051270B">
        <w:rPr>
          <w:color w:val="2D363B"/>
          <w:w w:val="110"/>
        </w:rPr>
        <w:t>Association in 2022</w:t>
      </w:r>
      <w:r w:rsidRPr="0051270B">
        <w:rPr>
          <w:color w:val="545D60"/>
          <w:w w:val="110"/>
        </w:rPr>
        <w:t xml:space="preserve">; </w:t>
      </w:r>
      <w:r w:rsidRPr="0051270B">
        <w:rPr>
          <w:color w:val="1F262A"/>
          <w:w w:val="110"/>
        </w:rPr>
        <w:t>and</w:t>
      </w:r>
    </w:p>
    <w:p w14:paraId="58D5ADF9" w14:textId="77777777" w:rsidR="00C41A0D" w:rsidRPr="0051270B" w:rsidRDefault="00C41A0D" w:rsidP="005B04AA">
      <w:pPr>
        <w:pStyle w:val="BodyText"/>
        <w:spacing w:before="2" w:line="376" w:lineRule="auto"/>
        <w:ind w:left="136" w:right="119" w:firstLine="584"/>
        <w:jc w:val="both"/>
      </w:pPr>
      <w:r w:rsidRPr="0051270B">
        <w:rPr>
          <w:b/>
          <w:color w:val="2D363B"/>
          <w:w w:val="110"/>
        </w:rPr>
        <w:t xml:space="preserve">WHEREAS, </w:t>
      </w:r>
      <w:r w:rsidRPr="0051270B">
        <w:rPr>
          <w:color w:val="1F262A"/>
          <w:w w:val="110"/>
        </w:rPr>
        <w:t>the</w:t>
      </w:r>
      <w:r w:rsidRPr="0051270B">
        <w:rPr>
          <w:color w:val="1F262A"/>
          <w:spacing w:val="-16"/>
          <w:w w:val="110"/>
        </w:rPr>
        <w:t xml:space="preserve"> </w:t>
      </w:r>
      <w:r w:rsidRPr="0051270B">
        <w:rPr>
          <w:color w:val="1F262A"/>
          <w:w w:val="110"/>
        </w:rPr>
        <w:t>Voorhees</w:t>
      </w:r>
      <w:r w:rsidRPr="0051270B">
        <w:rPr>
          <w:color w:val="1F262A"/>
          <w:spacing w:val="-7"/>
          <w:w w:val="110"/>
        </w:rPr>
        <w:t xml:space="preserve"> </w:t>
      </w:r>
      <w:r w:rsidRPr="0051270B">
        <w:rPr>
          <w:color w:val="2D363B"/>
          <w:w w:val="110"/>
        </w:rPr>
        <w:t>Township</w:t>
      </w:r>
      <w:r w:rsidRPr="0051270B">
        <w:rPr>
          <w:color w:val="2D363B"/>
          <w:spacing w:val="-3"/>
          <w:w w:val="110"/>
        </w:rPr>
        <w:t xml:space="preserve"> </w:t>
      </w:r>
      <w:r w:rsidRPr="0051270B">
        <w:rPr>
          <w:color w:val="1F262A"/>
          <w:w w:val="110"/>
        </w:rPr>
        <w:t>Police</w:t>
      </w:r>
      <w:r w:rsidRPr="0051270B">
        <w:rPr>
          <w:color w:val="1F262A"/>
          <w:spacing w:val="-11"/>
          <w:w w:val="110"/>
        </w:rPr>
        <w:t xml:space="preserve"> </w:t>
      </w:r>
      <w:r w:rsidRPr="0051270B">
        <w:rPr>
          <w:color w:val="1F262A"/>
          <w:w w:val="110"/>
        </w:rPr>
        <w:t>Department</w:t>
      </w:r>
      <w:r w:rsidRPr="0051270B">
        <w:rPr>
          <w:color w:val="1F262A"/>
          <w:spacing w:val="-3"/>
          <w:w w:val="110"/>
        </w:rPr>
        <w:t xml:space="preserve"> </w:t>
      </w:r>
      <w:r w:rsidRPr="0051270B">
        <w:rPr>
          <w:color w:val="1F262A"/>
          <w:w w:val="110"/>
        </w:rPr>
        <w:t>has</w:t>
      </w:r>
      <w:r w:rsidRPr="0051270B">
        <w:rPr>
          <w:color w:val="1F262A"/>
          <w:spacing w:val="-15"/>
          <w:w w:val="110"/>
        </w:rPr>
        <w:t xml:space="preserve"> </w:t>
      </w:r>
      <w:r w:rsidRPr="0051270B">
        <w:rPr>
          <w:color w:val="2D363B"/>
          <w:w w:val="110"/>
        </w:rPr>
        <w:t>expressed</w:t>
      </w:r>
      <w:r w:rsidRPr="0051270B">
        <w:rPr>
          <w:color w:val="2D363B"/>
          <w:spacing w:val="7"/>
          <w:w w:val="110"/>
        </w:rPr>
        <w:t xml:space="preserve"> </w:t>
      </w:r>
      <w:r w:rsidRPr="0051270B">
        <w:rPr>
          <w:color w:val="2D363B"/>
          <w:w w:val="110"/>
        </w:rPr>
        <w:t>interest</w:t>
      </w:r>
      <w:r w:rsidRPr="0051270B">
        <w:rPr>
          <w:color w:val="2D363B"/>
          <w:spacing w:val="-6"/>
          <w:w w:val="110"/>
        </w:rPr>
        <w:t xml:space="preserve"> </w:t>
      </w:r>
      <w:r w:rsidRPr="0051270B">
        <w:rPr>
          <w:color w:val="2D363B"/>
          <w:w w:val="110"/>
        </w:rPr>
        <w:t>in</w:t>
      </w:r>
      <w:r w:rsidRPr="0051270B">
        <w:rPr>
          <w:color w:val="2D363B"/>
          <w:spacing w:val="-11"/>
          <w:w w:val="110"/>
        </w:rPr>
        <w:t xml:space="preserve"> </w:t>
      </w:r>
      <w:r w:rsidRPr="0051270B">
        <w:rPr>
          <w:color w:val="2D363B"/>
          <w:w w:val="110"/>
        </w:rPr>
        <w:t>taking full ownership and responsibility of Denver</w:t>
      </w:r>
      <w:r w:rsidRPr="0051270B">
        <w:rPr>
          <w:color w:val="1F262A"/>
          <w:w w:val="110"/>
        </w:rPr>
        <w:t xml:space="preserve"> </w:t>
      </w:r>
      <w:r w:rsidRPr="0051270B">
        <w:rPr>
          <w:color w:val="2D363B"/>
          <w:w w:val="110"/>
        </w:rPr>
        <w:t xml:space="preserve">for </w:t>
      </w:r>
      <w:r w:rsidRPr="0051270B">
        <w:rPr>
          <w:color w:val="1F262A"/>
          <w:w w:val="110"/>
        </w:rPr>
        <w:t xml:space="preserve">police </w:t>
      </w:r>
      <w:r w:rsidRPr="0051270B">
        <w:rPr>
          <w:color w:val="2D363B"/>
          <w:w w:val="110"/>
        </w:rPr>
        <w:t xml:space="preserve">work as </w:t>
      </w:r>
      <w:r w:rsidRPr="0051270B">
        <w:rPr>
          <w:color w:val="1F262A"/>
          <w:w w:val="110"/>
        </w:rPr>
        <w:t xml:space="preserve">determined by </w:t>
      </w:r>
      <w:r w:rsidRPr="0051270B">
        <w:rPr>
          <w:color w:val="2D363B"/>
          <w:w w:val="110"/>
        </w:rPr>
        <w:t>the Chief of Police</w:t>
      </w:r>
      <w:r w:rsidRPr="0051270B">
        <w:rPr>
          <w:color w:val="545D60"/>
          <w:w w:val="110"/>
        </w:rPr>
        <w:t xml:space="preserve">; </w:t>
      </w:r>
      <w:r w:rsidRPr="0051270B">
        <w:rPr>
          <w:color w:val="2D363B"/>
          <w:w w:val="110"/>
        </w:rPr>
        <w:t>and</w:t>
      </w:r>
    </w:p>
    <w:p w14:paraId="18801761" w14:textId="77777777" w:rsidR="00C41A0D" w:rsidRPr="0051270B" w:rsidRDefault="00C41A0D" w:rsidP="00F21A0B">
      <w:pPr>
        <w:pStyle w:val="BodyText"/>
        <w:spacing w:line="360" w:lineRule="auto"/>
        <w:ind w:left="115" w:firstLine="605"/>
        <w:jc w:val="both"/>
      </w:pPr>
      <w:r w:rsidRPr="0051270B">
        <w:rPr>
          <w:b/>
          <w:color w:val="1F262A"/>
          <w:w w:val="105"/>
        </w:rPr>
        <w:t>WHEREAS</w:t>
      </w:r>
      <w:r w:rsidRPr="0051270B">
        <w:rPr>
          <w:b/>
          <w:color w:val="424B4F"/>
          <w:w w:val="105"/>
        </w:rPr>
        <w:t xml:space="preserve">, </w:t>
      </w:r>
      <w:r w:rsidRPr="0051270B">
        <w:rPr>
          <w:color w:val="1F262A"/>
          <w:w w:val="105"/>
        </w:rPr>
        <w:t xml:space="preserve">Police Officer Anthony Campbell has willfully transferred </w:t>
      </w:r>
      <w:r w:rsidRPr="0051270B">
        <w:rPr>
          <w:color w:val="2D363B"/>
          <w:w w:val="105"/>
        </w:rPr>
        <w:t xml:space="preserve">all ownership </w:t>
      </w:r>
      <w:r w:rsidRPr="0051270B">
        <w:rPr>
          <w:color w:val="2D363B"/>
          <w:w w:val="110"/>
        </w:rPr>
        <w:t xml:space="preserve">rights of Denver </w:t>
      </w:r>
      <w:r w:rsidRPr="0051270B">
        <w:rPr>
          <w:color w:val="1F262A"/>
          <w:w w:val="110"/>
        </w:rPr>
        <w:t>to the Township of Voorhees</w:t>
      </w:r>
      <w:r w:rsidRPr="0051270B">
        <w:rPr>
          <w:color w:val="424B4F"/>
          <w:w w:val="110"/>
        </w:rPr>
        <w:t xml:space="preserve">; </w:t>
      </w:r>
      <w:r w:rsidRPr="0051270B">
        <w:rPr>
          <w:color w:val="2D363B"/>
          <w:w w:val="110"/>
        </w:rPr>
        <w:t>and</w:t>
      </w:r>
    </w:p>
    <w:p w14:paraId="050DA9A0" w14:textId="77777777" w:rsidR="00C41A0D" w:rsidRPr="0051270B" w:rsidRDefault="00C41A0D" w:rsidP="005B04AA">
      <w:pPr>
        <w:pStyle w:val="BodyText"/>
        <w:spacing w:before="137" w:line="376" w:lineRule="auto"/>
        <w:ind w:left="121" w:right="136" w:firstLine="599"/>
        <w:jc w:val="both"/>
      </w:pPr>
      <w:r w:rsidRPr="0051270B">
        <w:rPr>
          <w:b/>
          <w:color w:val="1F262A"/>
          <w:w w:val="105"/>
        </w:rPr>
        <w:t>WHEREAS</w:t>
      </w:r>
      <w:r w:rsidRPr="0051270B">
        <w:rPr>
          <w:b/>
          <w:color w:val="424B4F"/>
          <w:w w:val="105"/>
        </w:rPr>
        <w:t xml:space="preserve">, </w:t>
      </w:r>
      <w:r w:rsidRPr="0051270B">
        <w:rPr>
          <w:color w:val="1F262A"/>
          <w:w w:val="105"/>
        </w:rPr>
        <w:t xml:space="preserve">upon completion of this transfer, the Township of Voorhees </w:t>
      </w:r>
      <w:r w:rsidRPr="0051270B">
        <w:rPr>
          <w:color w:val="2D363B"/>
          <w:w w:val="105"/>
        </w:rPr>
        <w:t xml:space="preserve">will indemnify </w:t>
      </w:r>
      <w:r w:rsidRPr="0051270B">
        <w:rPr>
          <w:color w:val="1F262A"/>
          <w:w w:val="105"/>
        </w:rPr>
        <w:t xml:space="preserve">Police Officer </w:t>
      </w:r>
      <w:r w:rsidRPr="0051270B">
        <w:rPr>
          <w:color w:val="2D363B"/>
          <w:w w:val="105"/>
        </w:rPr>
        <w:t>Anthony Campbell</w:t>
      </w:r>
      <w:r w:rsidRPr="0051270B">
        <w:rPr>
          <w:color w:val="1F262A"/>
          <w:w w:val="105"/>
        </w:rPr>
        <w:t xml:space="preserve"> </w:t>
      </w:r>
      <w:r w:rsidRPr="0051270B">
        <w:rPr>
          <w:color w:val="2D363B"/>
          <w:w w:val="105"/>
        </w:rPr>
        <w:t xml:space="preserve">from </w:t>
      </w:r>
      <w:r w:rsidRPr="0051270B">
        <w:rPr>
          <w:color w:val="1F262A"/>
          <w:w w:val="105"/>
        </w:rPr>
        <w:t xml:space="preserve">the loss by agreeing to </w:t>
      </w:r>
      <w:r w:rsidRPr="0051270B">
        <w:rPr>
          <w:color w:val="2D363B"/>
          <w:w w:val="105"/>
        </w:rPr>
        <w:t xml:space="preserve">obtain </w:t>
      </w:r>
      <w:r w:rsidRPr="0051270B">
        <w:rPr>
          <w:color w:val="1F262A"/>
          <w:w w:val="105"/>
        </w:rPr>
        <w:t>the neces</w:t>
      </w:r>
      <w:r w:rsidRPr="0051270B">
        <w:rPr>
          <w:color w:val="424B4F"/>
          <w:w w:val="105"/>
        </w:rPr>
        <w:t xml:space="preserve">sary </w:t>
      </w:r>
      <w:r w:rsidRPr="0051270B">
        <w:rPr>
          <w:color w:val="2D363B"/>
          <w:w w:val="105"/>
        </w:rPr>
        <w:t>insurances</w:t>
      </w:r>
      <w:r w:rsidRPr="0051270B">
        <w:rPr>
          <w:color w:val="545D60"/>
          <w:w w:val="105"/>
        </w:rPr>
        <w:t xml:space="preserve">, </w:t>
      </w:r>
      <w:r w:rsidRPr="0051270B">
        <w:rPr>
          <w:color w:val="2D363B"/>
          <w:w w:val="105"/>
        </w:rPr>
        <w:t xml:space="preserve">which will hold Police </w:t>
      </w:r>
      <w:r w:rsidRPr="0051270B">
        <w:rPr>
          <w:color w:val="1F262A"/>
          <w:w w:val="105"/>
        </w:rPr>
        <w:t xml:space="preserve">Officer Anthony Campbell harmless </w:t>
      </w:r>
      <w:r w:rsidRPr="0051270B">
        <w:rPr>
          <w:color w:val="2D363B"/>
          <w:w w:val="105"/>
        </w:rPr>
        <w:t xml:space="preserve">resulting </w:t>
      </w:r>
      <w:r w:rsidRPr="0051270B">
        <w:rPr>
          <w:color w:val="1F262A"/>
          <w:w w:val="105"/>
        </w:rPr>
        <w:t xml:space="preserve">from </w:t>
      </w:r>
      <w:r w:rsidRPr="0051270B">
        <w:rPr>
          <w:color w:val="2D363B"/>
          <w:w w:val="105"/>
        </w:rPr>
        <w:t xml:space="preserve">Voorhees Township's </w:t>
      </w:r>
      <w:r w:rsidRPr="0051270B">
        <w:rPr>
          <w:color w:val="424B4F"/>
          <w:w w:val="105"/>
        </w:rPr>
        <w:t>ownership of K9 Denver</w:t>
      </w:r>
      <w:r w:rsidRPr="0051270B">
        <w:rPr>
          <w:color w:val="2D363B"/>
          <w:w w:val="105"/>
        </w:rPr>
        <w:t>.</w:t>
      </w:r>
    </w:p>
    <w:p w14:paraId="78311A3E" w14:textId="77777777" w:rsidR="00C41A0D" w:rsidRPr="0051270B" w:rsidRDefault="00C41A0D" w:rsidP="0077129A">
      <w:pPr>
        <w:spacing w:line="249" w:lineRule="exact"/>
        <w:ind w:left="840" w:hanging="120"/>
        <w:rPr>
          <w:rFonts w:ascii="Times New Roman" w:hAnsi="Times New Roman" w:cs="Times New Roman"/>
        </w:rPr>
      </w:pPr>
      <w:r w:rsidRPr="0051270B">
        <w:rPr>
          <w:rFonts w:ascii="Times New Roman" w:hAnsi="Times New Roman" w:cs="Times New Roman"/>
          <w:b/>
          <w:color w:val="2D363B"/>
          <w:w w:val="105"/>
        </w:rPr>
        <w:t xml:space="preserve">NOW, THEREFORE, </w:t>
      </w:r>
      <w:r w:rsidRPr="0051270B">
        <w:rPr>
          <w:rFonts w:ascii="Times New Roman" w:hAnsi="Times New Roman" w:cs="Times New Roman"/>
          <w:b/>
          <w:color w:val="1F262A"/>
          <w:w w:val="105"/>
        </w:rPr>
        <w:t xml:space="preserve">BE IT RESOLVED </w:t>
      </w:r>
      <w:r w:rsidRPr="0051270B">
        <w:rPr>
          <w:rFonts w:ascii="Times New Roman" w:hAnsi="Times New Roman" w:cs="Times New Roman"/>
          <w:color w:val="1F262A"/>
          <w:w w:val="105"/>
        </w:rPr>
        <w:t xml:space="preserve">by the Mayor </w:t>
      </w:r>
      <w:r w:rsidRPr="0051270B">
        <w:rPr>
          <w:rFonts w:ascii="Times New Roman" w:hAnsi="Times New Roman" w:cs="Times New Roman"/>
          <w:color w:val="2D363B"/>
          <w:w w:val="105"/>
        </w:rPr>
        <w:t xml:space="preserve">and </w:t>
      </w:r>
      <w:r w:rsidRPr="0051270B">
        <w:rPr>
          <w:rFonts w:ascii="Times New Roman" w:hAnsi="Times New Roman" w:cs="Times New Roman"/>
          <w:color w:val="1F262A"/>
          <w:w w:val="105"/>
        </w:rPr>
        <w:t xml:space="preserve">Township </w:t>
      </w:r>
      <w:r w:rsidRPr="0051270B">
        <w:rPr>
          <w:rFonts w:ascii="Times New Roman" w:hAnsi="Times New Roman" w:cs="Times New Roman"/>
          <w:color w:val="424B4F"/>
          <w:w w:val="105"/>
        </w:rPr>
        <w:t>Committee of</w:t>
      </w:r>
    </w:p>
    <w:p w14:paraId="0EC8A26E" w14:textId="77777777" w:rsidR="00C41A0D" w:rsidRPr="0051270B" w:rsidRDefault="00C41A0D" w:rsidP="00C41A0D">
      <w:pPr>
        <w:pStyle w:val="BodyText"/>
        <w:spacing w:before="148"/>
        <w:ind w:left="123"/>
      </w:pPr>
      <w:r w:rsidRPr="0051270B">
        <w:rPr>
          <w:color w:val="2D363B"/>
          <w:w w:val="110"/>
        </w:rPr>
        <w:t xml:space="preserve">the Township of Voorhees, County of Camden, and </w:t>
      </w:r>
      <w:r w:rsidRPr="0051270B">
        <w:rPr>
          <w:color w:val="1F262A"/>
          <w:w w:val="110"/>
        </w:rPr>
        <w:t xml:space="preserve">State </w:t>
      </w:r>
      <w:r w:rsidRPr="0051270B">
        <w:rPr>
          <w:color w:val="2D363B"/>
          <w:w w:val="110"/>
        </w:rPr>
        <w:t xml:space="preserve">of New </w:t>
      </w:r>
      <w:r w:rsidRPr="0051270B">
        <w:rPr>
          <w:color w:val="1F262A"/>
          <w:w w:val="110"/>
        </w:rPr>
        <w:t xml:space="preserve">Jersey as </w:t>
      </w:r>
      <w:r w:rsidRPr="0051270B">
        <w:rPr>
          <w:color w:val="2D363B"/>
          <w:w w:val="110"/>
        </w:rPr>
        <w:t>follows</w:t>
      </w:r>
      <w:r w:rsidRPr="0051270B">
        <w:rPr>
          <w:color w:val="545D60"/>
          <w:w w:val="110"/>
        </w:rPr>
        <w:t>:</w:t>
      </w:r>
    </w:p>
    <w:p w14:paraId="420C0AA3" w14:textId="77777777" w:rsidR="00C41A0D" w:rsidRPr="0051270B" w:rsidRDefault="00C41A0D" w:rsidP="00C41A0D">
      <w:pPr>
        <w:pStyle w:val="BodyText"/>
      </w:pPr>
    </w:p>
    <w:p w14:paraId="6300DD4A" w14:textId="77777777" w:rsidR="00C41A0D" w:rsidRPr="0051270B" w:rsidRDefault="00C41A0D" w:rsidP="00C41A0D">
      <w:pPr>
        <w:pStyle w:val="BodyText"/>
      </w:pPr>
    </w:p>
    <w:p w14:paraId="33364410" w14:textId="77777777" w:rsidR="00C41A0D" w:rsidRPr="0051270B" w:rsidRDefault="00C41A0D" w:rsidP="00C41A0D">
      <w:pPr>
        <w:pStyle w:val="BodyText"/>
        <w:spacing w:before="6"/>
      </w:pPr>
    </w:p>
    <w:p w14:paraId="43DDEE08" w14:textId="77777777" w:rsidR="00C41A0D" w:rsidRPr="0051270B" w:rsidRDefault="00C41A0D" w:rsidP="00C41A0D">
      <w:pPr>
        <w:pStyle w:val="ListParagraph"/>
        <w:widowControl w:val="0"/>
        <w:numPr>
          <w:ilvl w:val="0"/>
          <w:numId w:val="2"/>
        </w:numPr>
        <w:tabs>
          <w:tab w:val="left" w:pos="1548"/>
          <w:tab w:val="left" w:pos="1549"/>
        </w:tabs>
        <w:autoSpaceDE w:val="0"/>
        <w:autoSpaceDN w:val="0"/>
        <w:spacing w:before="1" w:line="247" w:lineRule="auto"/>
        <w:ind w:right="899" w:hanging="727"/>
        <w:contextualSpacing w:val="0"/>
        <w:rPr>
          <w:color w:val="1F262A"/>
          <w:sz w:val="22"/>
        </w:rPr>
      </w:pPr>
      <w:r w:rsidRPr="0051270B">
        <w:rPr>
          <w:color w:val="2D363B"/>
          <w:w w:val="105"/>
          <w:sz w:val="22"/>
        </w:rPr>
        <w:t xml:space="preserve">The </w:t>
      </w:r>
      <w:r w:rsidRPr="0051270B">
        <w:rPr>
          <w:color w:val="1F262A"/>
          <w:w w:val="105"/>
          <w:sz w:val="22"/>
        </w:rPr>
        <w:t xml:space="preserve">provisions of the </w:t>
      </w:r>
      <w:r w:rsidRPr="0051270B">
        <w:rPr>
          <w:b/>
          <w:color w:val="1F262A"/>
          <w:w w:val="105"/>
          <w:sz w:val="22"/>
        </w:rPr>
        <w:t xml:space="preserve">WHEREAS </w:t>
      </w:r>
      <w:r w:rsidRPr="0051270B">
        <w:rPr>
          <w:color w:val="1F262A"/>
          <w:w w:val="105"/>
          <w:sz w:val="22"/>
        </w:rPr>
        <w:t xml:space="preserve">clauses </w:t>
      </w:r>
      <w:r w:rsidRPr="0051270B">
        <w:rPr>
          <w:color w:val="2D363B"/>
          <w:w w:val="105"/>
          <w:sz w:val="22"/>
        </w:rPr>
        <w:t xml:space="preserve">set </w:t>
      </w:r>
      <w:r w:rsidRPr="0051270B">
        <w:rPr>
          <w:color w:val="1F262A"/>
          <w:w w:val="105"/>
          <w:sz w:val="22"/>
        </w:rPr>
        <w:t xml:space="preserve">forth </w:t>
      </w:r>
      <w:r w:rsidRPr="0051270B">
        <w:rPr>
          <w:color w:val="2D363B"/>
          <w:w w:val="105"/>
          <w:sz w:val="22"/>
        </w:rPr>
        <w:t xml:space="preserve">above </w:t>
      </w:r>
      <w:r w:rsidRPr="0051270B">
        <w:rPr>
          <w:color w:val="1F262A"/>
          <w:w w:val="105"/>
          <w:sz w:val="22"/>
        </w:rPr>
        <w:t xml:space="preserve">are incorporated herein by reference </w:t>
      </w:r>
      <w:r w:rsidRPr="0051270B">
        <w:rPr>
          <w:color w:val="2D363B"/>
          <w:w w:val="105"/>
          <w:sz w:val="22"/>
        </w:rPr>
        <w:t xml:space="preserve">and </w:t>
      </w:r>
      <w:r w:rsidRPr="0051270B">
        <w:rPr>
          <w:color w:val="1F262A"/>
          <w:w w:val="105"/>
          <w:sz w:val="22"/>
        </w:rPr>
        <w:t xml:space="preserve">made </w:t>
      </w:r>
      <w:r w:rsidRPr="0051270B">
        <w:rPr>
          <w:color w:val="2D363B"/>
          <w:w w:val="105"/>
          <w:sz w:val="22"/>
        </w:rPr>
        <w:t xml:space="preserve">a </w:t>
      </w:r>
      <w:r w:rsidRPr="0051270B">
        <w:rPr>
          <w:color w:val="1F262A"/>
          <w:w w:val="105"/>
          <w:sz w:val="22"/>
        </w:rPr>
        <w:t>part</w:t>
      </w:r>
      <w:r w:rsidRPr="0051270B">
        <w:rPr>
          <w:color w:val="1F262A"/>
          <w:spacing w:val="50"/>
          <w:w w:val="105"/>
          <w:sz w:val="22"/>
        </w:rPr>
        <w:t xml:space="preserve"> </w:t>
      </w:r>
      <w:r w:rsidRPr="0051270B">
        <w:rPr>
          <w:color w:val="1F262A"/>
          <w:w w:val="105"/>
          <w:sz w:val="22"/>
        </w:rPr>
        <w:t>hereof.</w:t>
      </w:r>
    </w:p>
    <w:p w14:paraId="3401890A" w14:textId="77777777" w:rsidR="00C41A0D" w:rsidRPr="0051270B" w:rsidRDefault="00C41A0D" w:rsidP="00C41A0D">
      <w:pPr>
        <w:pStyle w:val="BodyText"/>
        <w:spacing w:before="11"/>
      </w:pPr>
    </w:p>
    <w:p w14:paraId="39F32032" w14:textId="77777777" w:rsidR="00C41A0D" w:rsidRPr="0051270B" w:rsidRDefault="00C41A0D" w:rsidP="00C41A0D">
      <w:pPr>
        <w:pStyle w:val="ListParagraph"/>
        <w:widowControl w:val="0"/>
        <w:numPr>
          <w:ilvl w:val="0"/>
          <w:numId w:val="2"/>
        </w:numPr>
        <w:tabs>
          <w:tab w:val="left" w:pos="1548"/>
          <w:tab w:val="left" w:pos="1549"/>
        </w:tabs>
        <w:autoSpaceDE w:val="0"/>
        <w:autoSpaceDN w:val="0"/>
        <w:spacing w:line="249" w:lineRule="auto"/>
        <w:ind w:right="872" w:hanging="725"/>
        <w:contextualSpacing w:val="0"/>
        <w:rPr>
          <w:color w:val="2D363B"/>
          <w:sz w:val="22"/>
        </w:rPr>
      </w:pPr>
      <w:r w:rsidRPr="0051270B">
        <w:rPr>
          <w:color w:val="2D363B"/>
          <w:w w:val="110"/>
          <w:sz w:val="22"/>
        </w:rPr>
        <w:t xml:space="preserve">The ownership </w:t>
      </w:r>
      <w:r w:rsidRPr="0051270B">
        <w:rPr>
          <w:color w:val="1F262A"/>
          <w:w w:val="110"/>
          <w:sz w:val="22"/>
        </w:rPr>
        <w:t xml:space="preserve">of Denver is hereby </w:t>
      </w:r>
      <w:r w:rsidRPr="0051270B">
        <w:rPr>
          <w:color w:val="2D363B"/>
          <w:w w:val="110"/>
          <w:sz w:val="22"/>
        </w:rPr>
        <w:t xml:space="preserve">authorized </w:t>
      </w:r>
      <w:r w:rsidRPr="0051270B">
        <w:rPr>
          <w:color w:val="1F262A"/>
          <w:w w:val="110"/>
          <w:sz w:val="22"/>
        </w:rPr>
        <w:t xml:space="preserve">to be transferred </w:t>
      </w:r>
      <w:r w:rsidRPr="0051270B">
        <w:rPr>
          <w:color w:val="2D363B"/>
          <w:w w:val="110"/>
          <w:sz w:val="22"/>
        </w:rPr>
        <w:t xml:space="preserve">to Voorhees </w:t>
      </w:r>
      <w:r w:rsidRPr="0051270B">
        <w:rPr>
          <w:color w:val="1F262A"/>
          <w:w w:val="110"/>
          <w:sz w:val="22"/>
        </w:rPr>
        <w:t xml:space="preserve">Township </w:t>
      </w:r>
      <w:r w:rsidRPr="0051270B">
        <w:rPr>
          <w:color w:val="2D363B"/>
          <w:w w:val="110"/>
          <w:sz w:val="22"/>
        </w:rPr>
        <w:t xml:space="preserve">subject to the </w:t>
      </w:r>
      <w:r w:rsidRPr="0051270B">
        <w:rPr>
          <w:color w:val="1F262A"/>
          <w:w w:val="110"/>
          <w:sz w:val="22"/>
        </w:rPr>
        <w:t xml:space="preserve">conditions </w:t>
      </w:r>
      <w:r w:rsidRPr="0051270B">
        <w:rPr>
          <w:color w:val="2D363B"/>
          <w:w w:val="110"/>
          <w:sz w:val="22"/>
        </w:rPr>
        <w:t xml:space="preserve">set </w:t>
      </w:r>
      <w:r w:rsidRPr="0051270B">
        <w:rPr>
          <w:color w:val="1F262A"/>
          <w:w w:val="110"/>
          <w:sz w:val="22"/>
        </w:rPr>
        <w:t>forth</w:t>
      </w:r>
      <w:r w:rsidRPr="0051270B">
        <w:rPr>
          <w:color w:val="1F262A"/>
          <w:spacing w:val="7"/>
          <w:w w:val="110"/>
          <w:sz w:val="22"/>
        </w:rPr>
        <w:t xml:space="preserve"> </w:t>
      </w:r>
      <w:r w:rsidRPr="0051270B">
        <w:rPr>
          <w:color w:val="1F262A"/>
          <w:w w:val="110"/>
          <w:sz w:val="22"/>
        </w:rPr>
        <w:t>herein.</w:t>
      </w:r>
    </w:p>
    <w:p w14:paraId="3085EC3D" w14:textId="77777777" w:rsidR="00C41A0D" w:rsidRPr="0051270B" w:rsidRDefault="00C41A0D"/>
    <w:p w14:paraId="686BDAE7" w14:textId="77777777" w:rsidR="0077129A" w:rsidRDefault="0077129A"/>
    <w:p w14:paraId="4D559F3F" w14:textId="77777777" w:rsidR="0077129A" w:rsidRDefault="0077129A"/>
    <w:p w14:paraId="51E89E16" w14:textId="77777777" w:rsidR="0077129A" w:rsidRDefault="0077129A"/>
    <w:p w14:paraId="796030F8" w14:textId="77777777" w:rsidR="000954EF" w:rsidRPr="00FF460A" w:rsidRDefault="000954EF" w:rsidP="000954E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MAY 22,</w:t>
      </w:r>
      <w:r w:rsidRPr="00FF460A">
        <w:rPr>
          <w:rFonts w:ascii="Times New Roman" w:hAnsi="Times New Roman" w:cs="Times New Roman"/>
          <w14:ligatures w14:val="none"/>
        </w:rPr>
        <w:t xml:space="preserve"> </w:t>
      </w:r>
      <w:proofErr w:type="gramStart"/>
      <w:r w:rsidRPr="00FF460A">
        <w:rPr>
          <w:rFonts w:ascii="Times New Roman" w:hAnsi="Times New Roman" w:cs="Times New Roman"/>
          <w14:ligatures w14:val="none"/>
        </w:rPr>
        <w:t>2023</w:t>
      </w:r>
      <w:proofErr w:type="gramEnd"/>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7A438829" w14:textId="77777777" w:rsidR="000954EF" w:rsidRPr="00FF460A" w:rsidRDefault="000954EF" w:rsidP="000954E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ALL</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MS. FETBROYT</w:t>
      </w:r>
    </w:p>
    <w:p w14:paraId="0BCB86A8" w14:textId="77777777" w:rsidR="000954EF" w:rsidRPr="00FF460A" w:rsidRDefault="000954EF" w:rsidP="000954E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19F994F4" w14:textId="77777777" w:rsidR="000954EF" w:rsidRPr="00FF460A" w:rsidRDefault="000954EF" w:rsidP="000954E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16D417C7" w14:textId="77777777" w:rsidR="000954EF" w:rsidRDefault="000954EF" w:rsidP="000954EF">
      <w:pPr>
        <w:spacing w:line="360" w:lineRule="auto"/>
        <w:rPr>
          <w:rFonts w:ascii="Times New Roman" w:hAnsi="Times New Roman" w:cs="Times New Roman"/>
          <w14:ligatures w14:val="none"/>
        </w:rPr>
      </w:pPr>
    </w:p>
    <w:p w14:paraId="61A0FD8A" w14:textId="77777777" w:rsidR="000954EF" w:rsidRPr="00FF460A" w:rsidRDefault="000954EF" w:rsidP="000954EF">
      <w:pPr>
        <w:spacing w:line="360" w:lineRule="auto"/>
        <w:rPr>
          <w:rFonts w:ascii="Times New Roman" w:hAnsi="Times New Roman" w:cs="Times New Roman"/>
          <w14:ligatures w14:val="none"/>
        </w:rPr>
      </w:pPr>
    </w:p>
    <w:p w14:paraId="782B8593" w14:textId="77777777" w:rsidR="000954EF" w:rsidRPr="00FF460A" w:rsidRDefault="000954EF" w:rsidP="000954EF">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May 22</w:t>
      </w:r>
      <w:r w:rsidRPr="00FF460A">
        <w:rPr>
          <w:rFonts w:ascii="Times New Roman" w:eastAsia="Calibri" w:hAnsi="Times New Roman" w:cs="Times New Roman"/>
          <w:sz w:val="24"/>
          <w:szCs w:val="24"/>
          <w14:ligatures w14:val="none"/>
        </w:rPr>
        <w:t>, 2023, held in the Municipal Building, 2400 Voorhees Town Center, Voorhees, NJ  08043.</w:t>
      </w:r>
    </w:p>
    <w:p w14:paraId="38B04E91" w14:textId="77777777" w:rsidR="000954EF" w:rsidRPr="00FF460A" w:rsidRDefault="000954EF" w:rsidP="000954EF">
      <w:pPr>
        <w:spacing w:after="0" w:line="240" w:lineRule="auto"/>
        <w:rPr>
          <w:rFonts w:ascii="Times New Roman" w:hAnsi="Times New Roman" w:cs="Times New Roman"/>
          <w14:ligatures w14:val="none"/>
        </w:rPr>
      </w:pPr>
    </w:p>
    <w:p w14:paraId="5EC2D562" w14:textId="77777777" w:rsidR="000954EF" w:rsidRPr="00FF460A" w:rsidRDefault="000954EF" w:rsidP="000954EF">
      <w:pPr>
        <w:spacing w:after="0" w:line="240" w:lineRule="auto"/>
        <w:rPr>
          <w:rFonts w:ascii="Times New Roman" w:hAnsi="Times New Roman" w:cs="Times New Roman"/>
          <w14:ligatures w14:val="none"/>
        </w:rPr>
      </w:pPr>
    </w:p>
    <w:p w14:paraId="73810018" w14:textId="77777777" w:rsidR="000954EF" w:rsidRPr="00FF460A" w:rsidRDefault="000954EF" w:rsidP="000954E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36ED7D59" w14:textId="77777777" w:rsidR="000954EF" w:rsidRPr="00FF460A" w:rsidRDefault="000954EF" w:rsidP="000954E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4FEE9713" w14:textId="77777777" w:rsidR="000954EF" w:rsidRPr="00FF460A" w:rsidRDefault="000954EF" w:rsidP="000954E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382E1074" w14:textId="77777777" w:rsidR="0051270B" w:rsidRDefault="0051270B">
      <w:pPr>
        <w:rPr>
          <w:rFonts w:ascii="Times New Roman" w:hAnsi="Times New Roman" w:cs="Times New Roman"/>
          <w14:ligatures w14:val="none"/>
        </w:rPr>
      </w:pPr>
      <w:r>
        <w:rPr>
          <w:rFonts w:ascii="Times New Roman" w:hAnsi="Times New Roman" w:cs="Times New Roman"/>
          <w14:ligatures w14:val="none"/>
        </w:rPr>
        <w:br w:type="page"/>
      </w:r>
    </w:p>
    <w:p w14:paraId="12A13812" w14:textId="77777777" w:rsidR="003E1A6E" w:rsidRPr="00333A7C" w:rsidRDefault="003E1A6E" w:rsidP="003E1A6E">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4DF0C189" w14:textId="77777777" w:rsidR="003E1A6E" w:rsidRPr="00333A7C" w:rsidRDefault="003E1A6E" w:rsidP="003E1A6E">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 </w:t>
      </w:r>
      <w:r>
        <w:rPr>
          <w:rFonts w:ascii="Times New Roman" w:eastAsia="Calibri" w:hAnsi="Times New Roman" w:cs="Times New Roman"/>
          <w:b/>
        </w:rPr>
        <w:t>MAY 8, 2023</w:t>
      </w:r>
      <w:r w:rsidRPr="00333A7C">
        <w:rPr>
          <w:rFonts w:ascii="Times New Roman" w:eastAsia="Calibri" w:hAnsi="Times New Roman" w:cs="Times New Roman"/>
          <w:b/>
        </w:rPr>
        <w:t xml:space="preserve"> </w:t>
      </w:r>
    </w:p>
    <w:p w14:paraId="283D8B0C" w14:textId="77777777" w:rsidR="003E1A6E" w:rsidRPr="00333A7C" w:rsidRDefault="003E1A6E" w:rsidP="003E1A6E">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5C0C22E0" w14:textId="77777777" w:rsidR="003E1A6E" w:rsidRPr="00333A7C" w:rsidRDefault="003E1A6E" w:rsidP="003E1A6E">
      <w:pPr>
        <w:numPr>
          <w:ilvl w:val="12"/>
          <w:numId w:val="0"/>
        </w:numPr>
        <w:spacing w:after="0" w:line="240" w:lineRule="auto"/>
        <w:rPr>
          <w:rFonts w:ascii="Times New Roman" w:eastAsia="Calibri" w:hAnsi="Times New Roman" w:cs="Times New Roman"/>
          <w:b/>
        </w:rPr>
      </w:pPr>
    </w:p>
    <w:p w14:paraId="58A2CB35" w14:textId="77777777" w:rsidR="003E1A6E" w:rsidRPr="00333A7C" w:rsidRDefault="003E1A6E" w:rsidP="003E1A6E">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785A964E" w14:textId="77777777" w:rsidR="003E1A6E" w:rsidRPr="00333A7C" w:rsidRDefault="003E1A6E" w:rsidP="003E1A6E">
      <w:pPr>
        <w:tabs>
          <w:tab w:val="left" w:pos="90"/>
          <w:tab w:val="left" w:pos="1800"/>
        </w:tabs>
        <w:spacing w:after="0" w:line="240" w:lineRule="auto"/>
        <w:rPr>
          <w:rFonts w:ascii="Times New Roman" w:eastAsia="Calibri" w:hAnsi="Times New Roman" w:cs="Times New Roman"/>
          <w:b/>
        </w:rPr>
      </w:pPr>
    </w:p>
    <w:p w14:paraId="4645174F" w14:textId="77777777" w:rsidR="003E1A6E" w:rsidRDefault="003E1A6E" w:rsidP="003E1A6E">
      <w:pPr>
        <w:tabs>
          <w:tab w:val="left" w:pos="90"/>
          <w:tab w:val="left" w:pos="1800"/>
        </w:tabs>
        <w:spacing w:after="0" w:line="240" w:lineRule="auto"/>
        <w:rPr>
          <w:rFonts w:ascii="Times New Roman" w:eastAsia="Calibri" w:hAnsi="Times New Roman" w:cs="Times New Roman"/>
          <w:b/>
        </w:rPr>
      </w:pPr>
      <w:r w:rsidRPr="00333A7C">
        <w:rPr>
          <w:rFonts w:ascii="Times New Roman" w:eastAsia="Calibri" w:hAnsi="Times New Roman" w:cs="Times New Roman"/>
          <w:b/>
        </w:rPr>
        <w:t xml:space="preserve">ROLL CALL </w:t>
      </w:r>
    </w:p>
    <w:p w14:paraId="639C1DF8" w14:textId="77777777" w:rsidR="003E1A6E" w:rsidRDefault="003E1A6E" w:rsidP="003E1A6E">
      <w:pPr>
        <w:tabs>
          <w:tab w:val="left" w:pos="90"/>
          <w:tab w:val="left" w:pos="1800"/>
        </w:tabs>
        <w:spacing w:after="0" w:line="240" w:lineRule="auto"/>
        <w:rPr>
          <w:rFonts w:ascii="Times New Roman" w:eastAsia="Calibri" w:hAnsi="Times New Roman" w:cs="Times New Roman"/>
          <w:b/>
        </w:rPr>
      </w:pPr>
    </w:p>
    <w:p w14:paraId="77369EFD" w14:textId="77777777" w:rsidR="003E1A6E" w:rsidRDefault="003E1A6E" w:rsidP="003E1A6E">
      <w:pPr>
        <w:tabs>
          <w:tab w:val="left" w:pos="90"/>
          <w:tab w:val="left" w:pos="1800"/>
        </w:tabs>
        <w:spacing w:after="0" w:line="240" w:lineRule="auto"/>
        <w:rPr>
          <w:rFonts w:ascii="Times New Roman" w:eastAsia="Calibri" w:hAnsi="Times New Roman" w:cs="Times New Roman"/>
        </w:rPr>
      </w:pPr>
      <w:r>
        <w:rPr>
          <w:rFonts w:ascii="Times New Roman" w:eastAsia="Calibri" w:hAnsi="Times New Roman" w:cs="Times New Roman"/>
          <w:b/>
        </w:rPr>
        <w:t xml:space="preserve">PRESENT: </w:t>
      </w:r>
      <w:r w:rsidRPr="00333A7C">
        <w:rPr>
          <w:rFonts w:ascii="Times New Roman" w:eastAsia="Calibri" w:hAnsi="Times New Roman" w:cs="Times New Roman"/>
        </w:rPr>
        <w:t>Committeewoman Fetbroyt, Deputy Mayor Ravitz, Deputy Mayor Nocito, Mayor Mignogna</w:t>
      </w:r>
    </w:p>
    <w:p w14:paraId="057E3F55" w14:textId="77777777" w:rsidR="003E1A6E" w:rsidRDefault="003E1A6E" w:rsidP="003E1A6E">
      <w:pPr>
        <w:tabs>
          <w:tab w:val="left" w:pos="90"/>
          <w:tab w:val="left" w:pos="1800"/>
        </w:tabs>
        <w:spacing w:after="0" w:line="240" w:lineRule="auto"/>
        <w:rPr>
          <w:rFonts w:ascii="Times New Roman" w:eastAsia="Calibri" w:hAnsi="Times New Roman" w:cs="Times New Roman"/>
        </w:rPr>
      </w:pPr>
    </w:p>
    <w:p w14:paraId="57505740" w14:textId="77777777" w:rsidR="003E1A6E" w:rsidRDefault="003E1A6E" w:rsidP="003E1A6E">
      <w:pPr>
        <w:tabs>
          <w:tab w:val="left" w:pos="90"/>
          <w:tab w:val="left" w:pos="1800"/>
        </w:tabs>
        <w:spacing w:after="0" w:line="240" w:lineRule="auto"/>
        <w:rPr>
          <w:rFonts w:ascii="Times New Roman" w:eastAsia="Calibri" w:hAnsi="Times New Roman" w:cs="Times New Roman"/>
        </w:rPr>
      </w:pPr>
      <w:r w:rsidRPr="007F0C2B">
        <w:rPr>
          <w:rFonts w:ascii="Times New Roman" w:eastAsia="Calibri" w:hAnsi="Times New Roman" w:cs="Times New Roman"/>
          <w:b/>
          <w:bCs/>
        </w:rPr>
        <w:t>ABSENT:</w:t>
      </w:r>
      <w:r>
        <w:rPr>
          <w:rFonts w:ascii="Times New Roman" w:eastAsia="Calibri" w:hAnsi="Times New Roman" w:cs="Times New Roman"/>
        </w:rPr>
        <w:t xml:space="preserve"> </w:t>
      </w:r>
      <w:r w:rsidRPr="00333A7C">
        <w:rPr>
          <w:rFonts w:ascii="Times New Roman" w:eastAsia="Calibri" w:hAnsi="Times New Roman" w:cs="Times New Roman"/>
        </w:rPr>
        <w:t>Committeeman Platt</w:t>
      </w:r>
    </w:p>
    <w:p w14:paraId="40301501" w14:textId="77777777" w:rsidR="003E1A6E" w:rsidRDefault="003E1A6E" w:rsidP="003E1A6E">
      <w:pPr>
        <w:tabs>
          <w:tab w:val="left" w:pos="90"/>
          <w:tab w:val="left" w:pos="1800"/>
        </w:tabs>
        <w:spacing w:after="0" w:line="240" w:lineRule="auto"/>
        <w:rPr>
          <w:rFonts w:ascii="Times New Roman" w:eastAsia="Calibri" w:hAnsi="Times New Roman" w:cs="Times New Roman"/>
        </w:rPr>
      </w:pPr>
    </w:p>
    <w:p w14:paraId="0FA2B0A4" w14:textId="77777777" w:rsidR="003E1A6E" w:rsidRPr="00333A7C" w:rsidRDefault="003E1A6E" w:rsidP="003E1A6E">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6F5F3EEB" w14:textId="77777777" w:rsidR="003E1A6E" w:rsidRDefault="003E1A6E" w:rsidP="003E1A6E">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33FDB82E" w14:textId="77777777" w:rsidR="003E1A6E" w:rsidRDefault="003E1A6E" w:rsidP="003E1A6E">
      <w:pPr>
        <w:tabs>
          <w:tab w:val="left" w:pos="90"/>
        </w:tabs>
        <w:spacing w:after="0" w:line="240" w:lineRule="auto"/>
        <w:rPr>
          <w:rFonts w:ascii="Times New Roman" w:eastAsia="Calibri" w:hAnsi="Times New Roman" w:cs="Times New Roman"/>
        </w:rPr>
      </w:pPr>
    </w:p>
    <w:p w14:paraId="278F8B76" w14:textId="77777777" w:rsidR="003E1A6E" w:rsidRPr="002158DB" w:rsidRDefault="003E1A6E" w:rsidP="003E1A6E">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 xml:space="preserve">SECOND </w:t>
      </w:r>
      <w:r w:rsidRPr="002158DB">
        <w:rPr>
          <w:rFonts w:ascii="Times New Roman" w:hAnsi="Times New Roman" w:cs="Times New Roman"/>
          <w:b/>
          <w:bCs/>
          <w14:ligatures w14:val="none"/>
        </w:rPr>
        <w:t>READING ON ORDINANCE</w:t>
      </w:r>
      <w:r>
        <w:rPr>
          <w:rFonts w:ascii="Times New Roman" w:hAnsi="Times New Roman" w:cs="Times New Roman"/>
          <w:b/>
          <w:bCs/>
          <w14:ligatures w14:val="none"/>
        </w:rPr>
        <w:t xml:space="preserve"> 428-23</w:t>
      </w:r>
    </w:p>
    <w:p w14:paraId="48E60409" w14:textId="77777777" w:rsidR="003E1A6E" w:rsidRDefault="003E1A6E" w:rsidP="003E1A6E">
      <w:pPr>
        <w:spacing w:after="0" w:line="240" w:lineRule="auto"/>
        <w:rPr>
          <w:rFonts w:ascii="Times New Roman" w:hAnsi="Times New Roman" w:cs="Times New Roman"/>
          <w14:ligatures w14:val="none"/>
        </w:rPr>
      </w:pPr>
      <w:bookmarkStart w:id="6" w:name="_Hlk134597874"/>
      <w:r>
        <w:rPr>
          <w:rFonts w:ascii="Times New Roman" w:hAnsi="Times New Roman" w:cs="Times New Roman"/>
          <w14:ligatures w14:val="none"/>
        </w:rPr>
        <w:t>AN ORDINANCE TO RELEASE, VACATE AND EXTINGUISH ANY AND ALL PUBLIC RIGHTS IN AND TO A PORTION OF CROFTON COURT SUBJECT TO CERTAIN TERMS AND CONDITIONS</w:t>
      </w:r>
    </w:p>
    <w:bookmarkEnd w:id="6"/>
    <w:p w14:paraId="3B35A2C3" w14:textId="77777777" w:rsidR="003E1A6E" w:rsidRPr="002158DB" w:rsidRDefault="003E1A6E" w:rsidP="003E1A6E">
      <w:pPr>
        <w:spacing w:after="0" w:line="240" w:lineRule="auto"/>
        <w:rPr>
          <w:rFonts w:ascii="Times New Roman" w:eastAsia="Calibri" w:hAnsi="Times New Roman" w:cs="Times New Roman"/>
          <w:bCs/>
          <w14:ligatures w14:val="none"/>
        </w:rPr>
      </w:pPr>
    </w:p>
    <w:p w14:paraId="13B1F659" w14:textId="77777777" w:rsidR="003E1A6E" w:rsidRPr="002158DB" w:rsidRDefault="003E1A6E" w:rsidP="003E1A6E">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2D447034" w14:textId="77777777" w:rsidR="003E1A6E" w:rsidRPr="002158DB" w:rsidRDefault="003E1A6E" w:rsidP="003E1A6E">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Pr>
          <w:rFonts w:ascii="Times New Roman" w:eastAsia="Times New Roman" w:hAnsi="Times New Roman" w:cs="Times New Roman"/>
          <w:bCs/>
          <w:spacing w:val="-2"/>
          <w14:ligatures w14:val="none"/>
        </w:rPr>
        <w:t>MRS. FETBROYT</w:t>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MOTION TO APPROVE: </w:t>
      </w:r>
      <w:r>
        <w:rPr>
          <w:rFonts w:ascii="Times New Roman" w:eastAsia="Times New Roman" w:hAnsi="Times New Roman" w:cs="Times New Roman"/>
          <w:bCs/>
          <w:spacing w:val="-2"/>
          <w14:ligatures w14:val="none"/>
        </w:rPr>
        <w:t>MR. RAVITZ</w:t>
      </w:r>
    </w:p>
    <w:p w14:paraId="35913363" w14:textId="77777777" w:rsidR="003E1A6E" w:rsidRPr="002158DB" w:rsidRDefault="003E1A6E" w:rsidP="003E1A6E">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MS. NOCITO</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r>
        <w:rPr>
          <w:rFonts w:ascii="Times New Roman" w:eastAsia="Times New Roman" w:hAnsi="Times New Roman" w:cs="Times New Roman"/>
          <w:bCs/>
          <w:spacing w:val="-2"/>
          <w14:ligatures w14:val="none"/>
        </w:rPr>
        <w:t>MS. FETBROYT</w:t>
      </w:r>
    </w:p>
    <w:p w14:paraId="1E6D3528" w14:textId="77777777" w:rsidR="003E1A6E" w:rsidRPr="002158DB" w:rsidRDefault="003E1A6E" w:rsidP="003E1A6E">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sidRPr="002158DB">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4</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5E9D115A" w14:textId="77777777" w:rsidR="003E1A6E" w:rsidRPr="002158DB" w:rsidRDefault="003E1A6E" w:rsidP="003E1A6E">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NONE</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4AAF9105" w14:textId="77777777" w:rsidR="003E1A6E" w:rsidRPr="002158DB" w:rsidRDefault="003E1A6E" w:rsidP="003E1A6E">
      <w:pPr>
        <w:tabs>
          <w:tab w:val="left" w:pos="90"/>
        </w:tabs>
        <w:spacing w:after="0" w:line="240" w:lineRule="auto"/>
        <w:rPr>
          <w:rFonts w:ascii="Times New Roman" w:eastAsia="Calibri" w:hAnsi="Times New Roman" w:cs="Times New Roman"/>
          <w:b/>
          <w:bCs/>
          <w14:ligatures w14:val="none"/>
        </w:rPr>
      </w:pPr>
    </w:p>
    <w:p w14:paraId="4C5B592A" w14:textId="77777777" w:rsidR="003E1A6E" w:rsidRPr="002158DB" w:rsidRDefault="003E1A6E" w:rsidP="003E1A6E">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 xml:space="preserve">MRS. FETBROYT- </w:t>
      </w:r>
      <w:r>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 xml:space="preserve">MR. PLATT- </w:t>
      </w:r>
      <w:r>
        <w:rPr>
          <w:rFonts w:ascii="Times New Roman" w:eastAsia="Calibri" w:hAnsi="Times New Roman" w:cs="Times New Roman"/>
          <w:bCs/>
          <w:spacing w:val="-3"/>
          <w14:ligatures w14:val="none"/>
        </w:rPr>
        <w:t>ABSENT</w:t>
      </w:r>
    </w:p>
    <w:p w14:paraId="67786CC2" w14:textId="77777777" w:rsidR="003E1A6E" w:rsidRPr="002158DB" w:rsidRDefault="003E1A6E" w:rsidP="003E1A6E">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 xml:space="preserve">MR. RAVITZ- </w:t>
      </w:r>
      <w:r>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r>
        <w:rPr>
          <w:rFonts w:ascii="Times New Roman" w:eastAsia="Calibri" w:hAnsi="Times New Roman" w:cs="Times New Roman"/>
          <w:bCs/>
          <w:spacing w:val="-3"/>
          <w14:ligatures w14:val="none"/>
        </w:rPr>
        <w:t xml:space="preserve"> Y</w:t>
      </w:r>
    </w:p>
    <w:p w14:paraId="11F139C7" w14:textId="77777777" w:rsidR="003E1A6E" w:rsidRPr="002158DB" w:rsidRDefault="003E1A6E" w:rsidP="003E1A6E">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r>
        <w:rPr>
          <w:rFonts w:ascii="Times New Roman" w:eastAsia="Calibri" w:hAnsi="Times New Roman" w:cs="Times New Roman"/>
          <w:bCs/>
          <w:spacing w:val="-3"/>
          <w14:ligatures w14:val="none"/>
        </w:rPr>
        <w:t xml:space="preserve"> Y</w:t>
      </w:r>
    </w:p>
    <w:p w14:paraId="6E423EF6" w14:textId="77777777" w:rsidR="003E1A6E" w:rsidRPr="002158DB" w:rsidRDefault="003E1A6E" w:rsidP="003E1A6E">
      <w:pPr>
        <w:spacing w:after="0" w:line="240" w:lineRule="auto"/>
        <w:rPr>
          <w:rFonts w:ascii="Times New Roman" w:eastAsia="Calibri" w:hAnsi="Times New Roman" w:cs="Times New Roman"/>
          <w:bCs/>
          <w14:ligatures w14:val="none"/>
        </w:rPr>
      </w:pPr>
    </w:p>
    <w:p w14:paraId="7E7661FE" w14:textId="77777777" w:rsidR="003E1A6E" w:rsidRPr="00F72DE4" w:rsidRDefault="003E1A6E" w:rsidP="003E1A6E">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r w:rsidRPr="00F72DE4">
        <w:rPr>
          <w:rFonts w:ascii="Times New Roman" w:eastAsia="Calibri" w:hAnsi="Times New Roman" w:cs="Times New Roman"/>
          <w:b/>
          <w:spacing w:val="-3"/>
          <w14:ligatures w14:val="none"/>
        </w:rPr>
        <w:t>FIRST READING ON ORDINANCE</w:t>
      </w:r>
    </w:p>
    <w:p w14:paraId="1E9A4C94" w14:textId="77777777" w:rsidR="003E1A6E" w:rsidRPr="00E64173" w:rsidRDefault="003E1A6E" w:rsidP="003E1A6E">
      <w:pPr>
        <w:tabs>
          <w:tab w:val="center" w:pos="4608"/>
        </w:tabs>
        <w:suppressAutoHyphens/>
        <w:spacing w:after="0" w:line="240" w:lineRule="auto"/>
        <w:rPr>
          <w:rFonts w:ascii="Times New Roman" w:eastAsia="Times New Roman" w:hAnsi="Times New Roman" w:cs="Times New Roman"/>
          <w:bCs/>
          <w14:ligatures w14:val="none"/>
        </w:rPr>
      </w:pPr>
      <w:bookmarkStart w:id="7" w:name="_Hlk134597974"/>
      <w:r w:rsidRPr="00E64173">
        <w:rPr>
          <w:rFonts w:ascii="Times New Roman" w:eastAsia="Times New Roman" w:hAnsi="Times New Roman" w:cs="Times New Roman"/>
          <w:bCs/>
          <w14:ligatures w14:val="none"/>
        </w:rPr>
        <w:t>AN ORDINANCE AUTHORIZING A SPECIAL EMERGENCY APPROPRIATION PER N.J.S. 40A: 4-53 FOR THE PREPARATION AND EXECUTION OF A COMPLETE</w:t>
      </w:r>
    </w:p>
    <w:p w14:paraId="2078949F" w14:textId="77777777" w:rsidR="003E1A6E" w:rsidRPr="00E64173" w:rsidRDefault="003E1A6E" w:rsidP="003E1A6E">
      <w:pPr>
        <w:tabs>
          <w:tab w:val="center" w:pos="4608"/>
        </w:tabs>
        <w:suppressAutoHyphens/>
        <w:spacing w:after="0" w:line="240" w:lineRule="auto"/>
        <w:rPr>
          <w:rFonts w:ascii="Times New Roman" w:eastAsia="Times New Roman" w:hAnsi="Times New Roman" w:cs="Times New Roman"/>
          <w:bCs/>
          <w14:ligatures w14:val="none"/>
        </w:rPr>
      </w:pPr>
      <w:r w:rsidRPr="00E64173">
        <w:rPr>
          <w:rFonts w:ascii="Times New Roman" w:eastAsia="Times New Roman" w:hAnsi="Times New Roman" w:cs="Times New Roman"/>
          <w:bCs/>
          <w14:ligatures w14:val="none"/>
        </w:rPr>
        <w:t>PROGRAM OF REVALUATION OF REAL PROPERTY</w:t>
      </w:r>
    </w:p>
    <w:bookmarkEnd w:id="7"/>
    <w:p w14:paraId="4CEA5CD8" w14:textId="77777777" w:rsidR="003E1A6E" w:rsidRPr="002158DB" w:rsidRDefault="003E1A6E" w:rsidP="003E1A6E">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p>
    <w:p w14:paraId="55F8B670" w14:textId="77777777" w:rsidR="003E1A6E" w:rsidRDefault="003E1A6E" w:rsidP="003E1A6E">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MOTION TO APPROVE: MR. FETBROYT</w:t>
      </w:r>
      <w:r>
        <w:rPr>
          <w:rFonts w:ascii="Times New Roman" w:eastAsia="Calibri" w:hAnsi="Times New Roman" w:cs="Times New Roman"/>
          <w:bCs/>
          <w14:ligatures w14:val="none"/>
        </w:rPr>
        <w:tab/>
        <w:t>AYES: 4</w:t>
      </w:r>
    </w:p>
    <w:p w14:paraId="417BDD13" w14:textId="77777777" w:rsidR="003E1A6E" w:rsidRDefault="003E1A6E" w:rsidP="003E1A6E">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SECONDED: MS. NOCITO</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NAYS: NONE</w:t>
      </w:r>
    </w:p>
    <w:p w14:paraId="47DCFB71" w14:textId="77777777" w:rsidR="003E1A6E" w:rsidRDefault="003E1A6E" w:rsidP="003E1A6E">
      <w:pPr>
        <w:spacing w:after="0" w:line="240" w:lineRule="auto"/>
        <w:rPr>
          <w:rFonts w:ascii="Times New Roman" w:hAnsi="Times New Roman" w:cs="Times New Roman"/>
          <w14:ligatures w14:val="none"/>
        </w:rPr>
      </w:pPr>
    </w:p>
    <w:p w14:paraId="03A6FA37" w14:textId="77777777" w:rsidR="003E1A6E" w:rsidRPr="00F72DE4" w:rsidRDefault="003E1A6E" w:rsidP="003E1A6E">
      <w:pPr>
        <w:spacing w:after="0" w:line="240" w:lineRule="auto"/>
        <w:rPr>
          <w:rFonts w:ascii="Times New Roman" w:hAnsi="Times New Roman" w:cs="Times New Roman"/>
          <w:b/>
          <w:bCs/>
          <w14:ligatures w14:val="none"/>
        </w:rPr>
      </w:pPr>
      <w:r w:rsidRPr="00F72DE4">
        <w:rPr>
          <w:rFonts w:ascii="Times New Roman" w:hAnsi="Times New Roman" w:cs="Times New Roman"/>
          <w:b/>
          <w:bCs/>
          <w14:ligatures w14:val="none"/>
        </w:rPr>
        <w:t>FIRST READING ON ORDINANCE</w:t>
      </w:r>
    </w:p>
    <w:p w14:paraId="37D9D37E" w14:textId="77777777" w:rsidR="003E1A6E" w:rsidRDefault="003E1A6E" w:rsidP="003E1A6E">
      <w:pPr>
        <w:spacing w:after="0" w:line="240" w:lineRule="auto"/>
        <w:rPr>
          <w:rFonts w:ascii="Times New Roman" w:hAnsi="Times New Roman" w:cs="Times New Roman"/>
          <w14:ligatures w14:val="none"/>
        </w:rPr>
      </w:pPr>
      <w:r>
        <w:rPr>
          <w:rFonts w:ascii="Times New Roman" w:hAnsi="Times New Roman" w:cs="Times New Roman"/>
          <w14:ligatures w14:val="none"/>
        </w:rPr>
        <w:t>AN ORDINANCE TO AMEND A PORTION OF THE 2023 FEE SCHEDULE</w:t>
      </w:r>
    </w:p>
    <w:p w14:paraId="3A935580" w14:textId="77777777" w:rsidR="003E1A6E" w:rsidRDefault="003E1A6E" w:rsidP="003E1A6E">
      <w:pPr>
        <w:spacing w:after="0" w:line="240" w:lineRule="auto"/>
        <w:rPr>
          <w:rFonts w:ascii="Times New Roman" w:hAnsi="Times New Roman" w:cs="Times New Roman"/>
          <w14:ligatures w14:val="none"/>
        </w:rPr>
      </w:pPr>
      <w:r>
        <w:rPr>
          <w:rFonts w:ascii="Times New Roman" w:hAnsi="Times New Roman" w:cs="Times New Roman"/>
          <w14:ligatures w14:val="none"/>
        </w:rPr>
        <w:t xml:space="preserve"> </w:t>
      </w:r>
    </w:p>
    <w:p w14:paraId="4143E957" w14:textId="77777777" w:rsidR="003E1A6E" w:rsidRDefault="003E1A6E" w:rsidP="003E1A6E">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MOTION TO APPROVE: MS. FETBROYT</w:t>
      </w:r>
      <w:r>
        <w:rPr>
          <w:rFonts w:ascii="Times New Roman" w:eastAsia="Calibri" w:hAnsi="Times New Roman" w:cs="Times New Roman"/>
          <w:bCs/>
          <w14:ligatures w14:val="none"/>
        </w:rPr>
        <w:tab/>
        <w:t>AYES: 4</w:t>
      </w:r>
    </w:p>
    <w:p w14:paraId="655B8046" w14:textId="77777777" w:rsidR="003E1A6E" w:rsidRDefault="003E1A6E" w:rsidP="003E1A6E">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SECONDED: MR. RAVITZ</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NAYS: NONE</w:t>
      </w:r>
    </w:p>
    <w:p w14:paraId="0254FD30" w14:textId="77777777" w:rsidR="003E1A6E" w:rsidRDefault="003E1A6E" w:rsidP="003E1A6E">
      <w:pPr>
        <w:spacing w:after="0" w:line="240" w:lineRule="auto"/>
        <w:rPr>
          <w:rFonts w:ascii="Times New Roman" w:hAnsi="Times New Roman" w:cs="Times New Roman"/>
          <w14:ligatures w14:val="none"/>
        </w:rPr>
      </w:pPr>
    </w:p>
    <w:p w14:paraId="1181C24D" w14:textId="77777777" w:rsidR="003E1A6E" w:rsidRPr="002158DB" w:rsidRDefault="003E1A6E" w:rsidP="003E1A6E">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3A07CFBA" w14:textId="77777777" w:rsidR="003E1A6E" w:rsidRPr="002158DB" w:rsidRDefault="003E1A6E" w:rsidP="003E1A6E">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58B8F58D" w14:textId="77777777" w:rsidR="003E1A6E" w:rsidRPr="002158DB" w:rsidRDefault="003E1A6E" w:rsidP="003E1A6E">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Pr>
          <w:rFonts w:ascii="Times New Roman" w:eastAsia="Calibri" w:hAnsi="Times New Roman" w:cs="Times New Roman"/>
          <w14:ligatures w14:val="none"/>
        </w:rPr>
        <w:t xml:space="preserve"> MS. NOCITO</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r>
        <w:rPr>
          <w:rFonts w:ascii="Times New Roman" w:eastAsia="Calibri" w:hAnsi="Times New Roman" w:cs="Times New Roman"/>
          <w14:ligatures w14:val="none"/>
        </w:rPr>
        <w:t xml:space="preserve">4 </w:t>
      </w:r>
    </w:p>
    <w:p w14:paraId="4AB0FA0A" w14:textId="77777777" w:rsidR="003E1A6E" w:rsidRDefault="003E1A6E" w:rsidP="003E1A6E">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Pr>
          <w:rFonts w:ascii="Times New Roman" w:eastAsia="Calibri" w:hAnsi="Times New Roman" w:cs="Times New Roman"/>
          <w14:ligatures w14:val="none"/>
        </w:rPr>
        <w:t>MS. FETBROYT</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r>
        <w:rPr>
          <w:rFonts w:ascii="Times New Roman" w:eastAsia="Calibri" w:hAnsi="Times New Roman" w:cs="Times New Roman"/>
          <w14:ligatures w14:val="none"/>
        </w:rPr>
        <w:t>NONE</w:t>
      </w:r>
    </w:p>
    <w:p w14:paraId="027526FB" w14:textId="77777777" w:rsidR="003E1A6E" w:rsidRDefault="003E1A6E" w:rsidP="003E1A6E">
      <w:pPr>
        <w:tabs>
          <w:tab w:val="left" w:pos="0"/>
          <w:tab w:val="left" w:pos="720"/>
        </w:tabs>
        <w:suppressAutoHyphens/>
        <w:spacing w:after="0" w:line="240" w:lineRule="auto"/>
        <w:rPr>
          <w:rFonts w:ascii="Times New Roman" w:eastAsia="Calibri" w:hAnsi="Times New Roman" w:cs="Times New Roman"/>
          <w14:ligatures w14:val="none"/>
        </w:rPr>
      </w:pPr>
    </w:p>
    <w:p w14:paraId="63651A63" w14:textId="77777777" w:rsidR="003E1A6E" w:rsidRDefault="003E1A6E" w:rsidP="003E1A6E">
      <w:pPr>
        <w:spacing w:after="0" w:line="240" w:lineRule="auto"/>
        <w:rPr>
          <w:rFonts w:ascii="Times New Roman" w:eastAsia="Calibri" w:hAnsi="Times New Roman" w:cs="Times New Roman"/>
        </w:rPr>
      </w:pPr>
      <w:r>
        <w:rPr>
          <w:rFonts w:ascii="Times New Roman" w:eastAsia="Calibri" w:hAnsi="Times New Roman" w:cs="Times New Roman"/>
          <w:b/>
          <w14:ligatures w14:val="none"/>
        </w:rPr>
        <w:t>RESOLUTION NO. 143-23</w:t>
      </w:r>
      <w:r>
        <w:rPr>
          <w:rFonts w:ascii="Times New Roman" w:eastAsia="Calibri" w:hAnsi="Times New Roman" w:cs="Times New Roman"/>
          <w:b/>
          <w14:ligatures w14:val="none"/>
        </w:rPr>
        <w:tab/>
      </w:r>
      <w:r>
        <w:rPr>
          <w:rFonts w:ascii="Times New Roman" w:eastAsia="Calibri" w:hAnsi="Times New Roman" w:cs="Times New Roman"/>
          <w:b/>
          <w14:ligatures w14:val="none"/>
        </w:rPr>
        <w:tab/>
      </w:r>
      <w:r>
        <w:rPr>
          <w:rFonts w:ascii="Times New Roman" w:eastAsia="Calibri" w:hAnsi="Times New Roman" w:cs="Times New Roman"/>
          <w:b/>
          <w14:ligatures w14:val="none"/>
        </w:rPr>
        <w:tab/>
      </w:r>
      <w:r w:rsidRPr="000D2B07">
        <w:rPr>
          <w:rFonts w:ascii="Times New Roman" w:eastAsia="Calibri" w:hAnsi="Times New Roman" w:cs="Times New Roman"/>
        </w:rPr>
        <w:t>AUTHORIZATION TO READ THE 20</w:t>
      </w:r>
      <w:r>
        <w:rPr>
          <w:rFonts w:ascii="Times New Roman" w:eastAsia="Calibri" w:hAnsi="Times New Roman" w:cs="Times New Roman"/>
        </w:rPr>
        <w:t>23</w:t>
      </w:r>
      <w:r w:rsidRPr="000D2B07">
        <w:rPr>
          <w:rFonts w:ascii="Times New Roman" w:eastAsia="Calibri" w:hAnsi="Times New Roman" w:cs="Times New Roman"/>
        </w:rPr>
        <w:t xml:space="preserve"> BUDGET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0D2B07">
        <w:rPr>
          <w:rFonts w:ascii="Times New Roman" w:eastAsia="Calibri" w:hAnsi="Times New Roman" w:cs="Times New Roman"/>
        </w:rPr>
        <w:t>BY TITLE ONLY</w:t>
      </w:r>
    </w:p>
    <w:p w14:paraId="38B23271" w14:textId="77777777" w:rsidR="003E1A6E" w:rsidRDefault="003E1A6E" w:rsidP="003E1A6E">
      <w:pPr>
        <w:spacing w:after="0" w:line="240" w:lineRule="auto"/>
        <w:rPr>
          <w:rFonts w:ascii="Times New Roman" w:eastAsia="Calibri" w:hAnsi="Times New Roman" w:cs="Times New Roman"/>
        </w:rPr>
      </w:pPr>
    </w:p>
    <w:p w14:paraId="2745E7CD" w14:textId="77777777" w:rsidR="003E1A6E" w:rsidRDefault="003E1A6E" w:rsidP="003E1A6E">
      <w:pPr>
        <w:spacing w:after="0" w:line="240" w:lineRule="auto"/>
        <w:rPr>
          <w:rFonts w:ascii="Times New Roman" w:eastAsia="Calibri" w:hAnsi="Times New Roman" w:cs="Times New Roman"/>
        </w:rPr>
      </w:pPr>
      <w:r>
        <w:rPr>
          <w:rFonts w:ascii="Times New Roman" w:eastAsia="Calibri" w:hAnsi="Times New Roman" w:cs="Times New Roman"/>
        </w:rPr>
        <w:t>MOTION TO APPROVE: MR. RAVITZ</w:t>
      </w:r>
      <w:r>
        <w:rPr>
          <w:rFonts w:ascii="Times New Roman" w:eastAsia="Calibri" w:hAnsi="Times New Roman" w:cs="Times New Roman"/>
        </w:rPr>
        <w:tab/>
        <w:t>AYES: 4</w:t>
      </w:r>
    </w:p>
    <w:p w14:paraId="3FDA79A4" w14:textId="77777777" w:rsidR="003E1A6E" w:rsidRPr="00E55CAC" w:rsidRDefault="003E1A6E" w:rsidP="003E1A6E">
      <w:pPr>
        <w:spacing w:after="0" w:line="240" w:lineRule="auto"/>
        <w:rPr>
          <w:rFonts w:ascii="Times New Roman" w:eastAsia="Calibri" w:hAnsi="Times New Roman" w:cs="Times New Roman"/>
        </w:rPr>
      </w:pPr>
      <w:r>
        <w:rPr>
          <w:rFonts w:ascii="Times New Roman" w:eastAsia="Calibri" w:hAnsi="Times New Roman" w:cs="Times New Roman"/>
        </w:rPr>
        <w:t>SECONDED: MS. NOCITO</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NAYS: NONE</w:t>
      </w:r>
    </w:p>
    <w:p w14:paraId="3B795E12" w14:textId="77777777" w:rsidR="003E1A6E" w:rsidRDefault="003E1A6E" w:rsidP="003E1A6E">
      <w:pPr>
        <w:spacing w:after="0" w:line="240" w:lineRule="auto"/>
        <w:rPr>
          <w:rFonts w:ascii="Times New Roman" w:eastAsia="Calibri" w:hAnsi="Times New Roman" w:cs="Times New Roman"/>
          <w:b/>
          <w14:ligatures w14:val="none"/>
        </w:rPr>
      </w:pPr>
    </w:p>
    <w:p w14:paraId="3A1ABC0B" w14:textId="77777777" w:rsidR="003E1A6E" w:rsidRDefault="003E1A6E" w:rsidP="003E1A6E">
      <w:pPr>
        <w:spacing w:after="0" w:line="240" w:lineRule="auto"/>
        <w:rPr>
          <w:rFonts w:ascii="Times New Roman" w:eastAsia="Calibri" w:hAnsi="Times New Roman" w:cs="Times New Roman"/>
          <w:b/>
          <w14:ligatures w14:val="none"/>
        </w:rPr>
      </w:pPr>
      <w:r w:rsidRPr="00D860EF">
        <w:rPr>
          <w:rFonts w:ascii="Times New Roman" w:eastAsia="Calibri" w:hAnsi="Times New Roman" w:cs="Times New Roman"/>
          <w:b/>
          <w14:ligatures w14:val="none"/>
        </w:rPr>
        <w:t>202</w:t>
      </w:r>
      <w:r>
        <w:rPr>
          <w:rFonts w:ascii="Times New Roman" w:eastAsia="Calibri" w:hAnsi="Times New Roman" w:cs="Times New Roman"/>
          <w:b/>
          <w14:ligatures w14:val="none"/>
        </w:rPr>
        <w:t>3</w:t>
      </w:r>
      <w:r w:rsidRPr="00D860EF">
        <w:rPr>
          <w:rFonts w:ascii="Times New Roman" w:eastAsia="Calibri" w:hAnsi="Times New Roman" w:cs="Times New Roman"/>
          <w:b/>
          <w14:ligatures w14:val="none"/>
        </w:rPr>
        <w:t xml:space="preserve"> VOORHEES TOWNSHIP BUDGET - PUBLIC HEARING</w:t>
      </w:r>
    </w:p>
    <w:p w14:paraId="2EACD43A" w14:textId="77777777" w:rsidR="003E1A6E" w:rsidRDefault="003E1A6E" w:rsidP="003E1A6E">
      <w:pPr>
        <w:spacing w:after="0" w:line="240" w:lineRule="auto"/>
        <w:rPr>
          <w:rFonts w:ascii="Times New Roman" w:eastAsia="Calibri" w:hAnsi="Times New Roman" w:cs="Times New Roman"/>
          <w:b/>
          <w14:ligatures w14:val="none"/>
        </w:rPr>
      </w:pPr>
    </w:p>
    <w:p w14:paraId="375693EE" w14:textId="77777777" w:rsidR="003E1A6E" w:rsidRPr="00EA19AE" w:rsidRDefault="003E1A6E" w:rsidP="003E1A6E">
      <w:pPr>
        <w:spacing w:after="0" w:line="240" w:lineRule="auto"/>
        <w:rPr>
          <w:rFonts w:ascii="Times New Roman" w:eastAsia="Calibri" w:hAnsi="Times New Roman" w:cs="Times New Roman"/>
          <w:bCs/>
          <w14:ligatures w14:val="none"/>
        </w:rPr>
      </w:pPr>
      <w:r w:rsidRPr="00EA19AE">
        <w:rPr>
          <w:rFonts w:ascii="Times New Roman" w:eastAsia="Calibri" w:hAnsi="Times New Roman" w:cs="Times New Roman"/>
          <w:bCs/>
          <w14:ligatures w14:val="none"/>
        </w:rPr>
        <w:t>MOTION TO OPEN</w:t>
      </w:r>
    </w:p>
    <w:p w14:paraId="0F75E9A8" w14:textId="77777777" w:rsidR="003E1A6E" w:rsidRPr="00EA19AE" w:rsidRDefault="003E1A6E" w:rsidP="003E1A6E">
      <w:pPr>
        <w:spacing w:after="0" w:line="240" w:lineRule="auto"/>
        <w:rPr>
          <w:rFonts w:ascii="Times New Roman" w:eastAsia="Calibri" w:hAnsi="Times New Roman" w:cs="Times New Roman"/>
          <w:bCs/>
          <w14:ligatures w14:val="none"/>
        </w:rPr>
      </w:pPr>
      <w:r w:rsidRPr="00EA19AE">
        <w:rPr>
          <w:rFonts w:ascii="Times New Roman" w:eastAsia="Calibri" w:hAnsi="Times New Roman" w:cs="Times New Roman"/>
          <w:bCs/>
          <w14:ligatures w14:val="none"/>
        </w:rPr>
        <w:t>PUBLIC HEARING: MR. RAVITZ</w:t>
      </w:r>
      <w:r w:rsidRPr="00EA19AE">
        <w:rPr>
          <w:rFonts w:ascii="Times New Roman" w:eastAsia="Calibri" w:hAnsi="Times New Roman" w:cs="Times New Roman"/>
          <w:bCs/>
          <w14:ligatures w14:val="none"/>
        </w:rPr>
        <w:tab/>
      </w:r>
      <w:r w:rsidRPr="00EA19AE">
        <w:rPr>
          <w:rFonts w:ascii="Times New Roman" w:eastAsia="Calibri" w:hAnsi="Times New Roman" w:cs="Times New Roman"/>
          <w:bCs/>
          <w14:ligatures w14:val="none"/>
        </w:rPr>
        <w:tab/>
        <w:t>AYES: 4</w:t>
      </w:r>
    </w:p>
    <w:p w14:paraId="39917D7E" w14:textId="77777777" w:rsidR="003E1A6E" w:rsidRPr="00EA19AE" w:rsidRDefault="003E1A6E" w:rsidP="003E1A6E">
      <w:pPr>
        <w:spacing w:after="0" w:line="240" w:lineRule="auto"/>
        <w:rPr>
          <w:rFonts w:ascii="Times New Roman" w:eastAsia="Calibri" w:hAnsi="Times New Roman" w:cs="Times New Roman"/>
          <w:bCs/>
          <w14:ligatures w14:val="none"/>
        </w:rPr>
      </w:pPr>
      <w:r w:rsidRPr="00EA19AE">
        <w:rPr>
          <w:rFonts w:ascii="Times New Roman" w:eastAsia="Calibri" w:hAnsi="Times New Roman" w:cs="Times New Roman"/>
          <w:bCs/>
          <w14:ligatures w14:val="none"/>
        </w:rPr>
        <w:t>SECONDED: MS. NOCITO</w:t>
      </w:r>
      <w:r w:rsidRPr="00EA19AE">
        <w:rPr>
          <w:rFonts w:ascii="Times New Roman" w:eastAsia="Calibri" w:hAnsi="Times New Roman" w:cs="Times New Roman"/>
          <w:bCs/>
          <w14:ligatures w14:val="none"/>
        </w:rPr>
        <w:tab/>
      </w:r>
      <w:r w:rsidRPr="00EA19AE">
        <w:rPr>
          <w:rFonts w:ascii="Times New Roman" w:eastAsia="Calibri" w:hAnsi="Times New Roman" w:cs="Times New Roman"/>
          <w:bCs/>
          <w14:ligatures w14:val="none"/>
        </w:rPr>
        <w:tab/>
      </w:r>
      <w:r w:rsidRPr="00EA19AE">
        <w:rPr>
          <w:rFonts w:ascii="Times New Roman" w:eastAsia="Calibri" w:hAnsi="Times New Roman" w:cs="Times New Roman"/>
          <w:bCs/>
          <w14:ligatures w14:val="none"/>
        </w:rPr>
        <w:tab/>
        <w:t>NAYS: NONE</w:t>
      </w:r>
    </w:p>
    <w:p w14:paraId="1D880BBD" w14:textId="77777777" w:rsidR="003E1A6E" w:rsidRPr="00D860EF" w:rsidRDefault="003E1A6E" w:rsidP="003E1A6E">
      <w:pPr>
        <w:tabs>
          <w:tab w:val="center" w:pos="4680"/>
        </w:tabs>
        <w:suppressAutoHyphens/>
        <w:spacing w:after="0" w:line="240" w:lineRule="auto"/>
        <w:rPr>
          <w:rFonts w:ascii="Times New Roman" w:eastAsia="Calibri" w:hAnsi="Times New Roman" w:cs="Times New Roman"/>
          <w14:ligatures w14:val="none"/>
        </w:rPr>
      </w:pPr>
    </w:p>
    <w:p w14:paraId="073717A6" w14:textId="77777777" w:rsidR="003E1A6E" w:rsidRDefault="003E1A6E" w:rsidP="003E1A6E">
      <w:pPr>
        <w:spacing w:after="0" w:line="240" w:lineRule="auto"/>
        <w:ind w:left="4320" w:hanging="4320"/>
        <w:rPr>
          <w:rFonts w:ascii="Times New Roman" w:eastAsia="Calibri" w:hAnsi="Times New Roman" w:cs="Times New Roman"/>
          <w14:ligatures w14:val="none"/>
        </w:rPr>
      </w:pPr>
      <w:r w:rsidRPr="00D860EF">
        <w:rPr>
          <w:rFonts w:ascii="Times New Roman" w:eastAsia="Calibri" w:hAnsi="Times New Roman" w:cs="Times New Roman"/>
          <w14:ligatures w14:val="none"/>
        </w:rPr>
        <w:t xml:space="preserve">MOTION TO </w:t>
      </w:r>
      <w:r>
        <w:rPr>
          <w:rFonts w:ascii="Times New Roman" w:eastAsia="Calibri" w:hAnsi="Times New Roman" w:cs="Times New Roman"/>
          <w14:ligatures w14:val="none"/>
        </w:rPr>
        <w:t>CLOSE</w:t>
      </w:r>
    </w:p>
    <w:p w14:paraId="6792E171" w14:textId="77777777" w:rsidR="003E1A6E" w:rsidRPr="00D860EF" w:rsidRDefault="003E1A6E" w:rsidP="003E1A6E">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PUBLIC HEARING</w:t>
      </w:r>
      <w:r w:rsidRPr="00D860EF">
        <w:rPr>
          <w:rFonts w:ascii="Times New Roman" w:eastAsia="Calibri" w:hAnsi="Times New Roman" w:cs="Times New Roman"/>
          <w14:ligatures w14:val="none"/>
        </w:rPr>
        <w:t>:</w:t>
      </w:r>
      <w:r>
        <w:rPr>
          <w:rFonts w:ascii="Times New Roman" w:eastAsia="Calibri" w:hAnsi="Times New Roman" w:cs="Times New Roman"/>
          <w14:ligatures w14:val="none"/>
        </w:rPr>
        <w:t xml:space="preserve"> MS. NOCITO</w:t>
      </w:r>
      <w:r w:rsidRPr="00D860EF">
        <w:rPr>
          <w:rFonts w:ascii="Times New Roman" w:eastAsia="Calibri" w:hAnsi="Times New Roman" w:cs="Times New Roman"/>
          <w14:ligatures w14:val="none"/>
        </w:rPr>
        <w:t xml:space="preserve"> </w:t>
      </w:r>
      <w:r>
        <w:rPr>
          <w:rFonts w:ascii="Times New Roman" w:eastAsia="Calibri" w:hAnsi="Times New Roman" w:cs="Times New Roman"/>
          <w14:ligatures w14:val="none"/>
        </w:rPr>
        <w:tab/>
      </w:r>
      <w:r w:rsidRPr="00D860EF">
        <w:rPr>
          <w:rFonts w:ascii="Times New Roman" w:eastAsia="Calibri" w:hAnsi="Times New Roman" w:cs="Times New Roman"/>
          <w14:ligatures w14:val="none"/>
        </w:rPr>
        <w:t xml:space="preserve">AYES: </w:t>
      </w:r>
      <w:r>
        <w:rPr>
          <w:rFonts w:ascii="Times New Roman" w:eastAsia="Calibri" w:hAnsi="Times New Roman" w:cs="Times New Roman"/>
          <w14:ligatures w14:val="none"/>
        </w:rPr>
        <w:t>4</w:t>
      </w:r>
    </w:p>
    <w:p w14:paraId="08DF975A" w14:textId="77777777" w:rsidR="003E1A6E" w:rsidRDefault="003E1A6E" w:rsidP="003E1A6E">
      <w:pPr>
        <w:spacing w:after="0" w:line="240" w:lineRule="auto"/>
        <w:rPr>
          <w:rFonts w:ascii="Times New Roman" w:eastAsia="Calibri" w:hAnsi="Times New Roman" w:cs="Times New Roman"/>
          <w14:ligatures w14:val="none"/>
        </w:rPr>
      </w:pPr>
      <w:r w:rsidRPr="00D860EF">
        <w:rPr>
          <w:rFonts w:ascii="Times New Roman" w:eastAsia="Calibri" w:hAnsi="Times New Roman" w:cs="Times New Roman"/>
          <w14:ligatures w14:val="none"/>
        </w:rPr>
        <w:t xml:space="preserve">SECONDED: </w:t>
      </w:r>
      <w:r>
        <w:rPr>
          <w:rFonts w:ascii="Times New Roman" w:eastAsia="Calibri" w:hAnsi="Times New Roman" w:cs="Times New Roman"/>
          <w14:ligatures w14:val="none"/>
        </w:rPr>
        <w:t>MRS. FETBROYT</w:t>
      </w:r>
      <w:r>
        <w:rPr>
          <w:rFonts w:ascii="Times New Roman" w:eastAsia="Calibri" w:hAnsi="Times New Roman" w:cs="Times New Roman"/>
          <w14:ligatures w14:val="none"/>
        </w:rPr>
        <w:tab/>
      </w:r>
      <w:r>
        <w:rPr>
          <w:rFonts w:ascii="Times New Roman" w:eastAsia="Calibri" w:hAnsi="Times New Roman" w:cs="Times New Roman"/>
          <w14:ligatures w14:val="none"/>
        </w:rPr>
        <w:tab/>
      </w:r>
      <w:r w:rsidRPr="00D860EF">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NONE</w:t>
      </w:r>
    </w:p>
    <w:p w14:paraId="04BE0F5F" w14:textId="77777777" w:rsidR="003E1A6E" w:rsidRDefault="003E1A6E" w:rsidP="003E1A6E">
      <w:pPr>
        <w:spacing w:after="0" w:line="240" w:lineRule="auto"/>
        <w:rPr>
          <w:rFonts w:ascii="Times New Roman" w:eastAsia="Calibri" w:hAnsi="Times New Roman" w:cs="Times New Roman"/>
          <w14:ligatures w14:val="none"/>
        </w:rPr>
      </w:pPr>
    </w:p>
    <w:p w14:paraId="0A60616B" w14:textId="77777777" w:rsidR="003E1A6E" w:rsidRPr="00D860EF" w:rsidRDefault="003E1A6E" w:rsidP="003E1A6E">
      <w:pPr>
        <w:spacing w:after="0" w:line="240" w:lineRule="auto"/>
        <w:ind w:left="4320" w:hanging="4320"/>
        <w:rPr>
          <w:rFonts w:ascii="Times New Roman" w:eastAsia="Calibri" w:hAnsi="Times New Roman" w:cs="Times New Roman"/>
          <w14:ligatures w14:val="none"/>
        </w:rPr>
      </w:pPr>
      <w:r w:rsidRPr="00D860EF">
        <w:rPr>
          <w:rFonts w:ascii="Times New Roman" w:eastAsia="Calibri" w:hAnsi="Times New Roman" w:cs="Times New Roman"/>
          <w:b/>
          <w14:ligatures w14:val="none"/>
        </w:rPr>
        <w:lastRenderedPageBreak/>
        <w:t>RESOLUTION NO. 1</w:t>
      </w:r>
      <w:r>
        <w:rPr>
          <w:rFonts w:ascii="Times New Roman" w:eastAsia="Calibri" w:hAnsi="Times New Roman" w:cs="Times New Roman"/>
          <w:b/>
          <w14:ligatures w14:val="none"/>
        </w:rPr>
        <w:t>44</w:t>
      </w:r>
      <w:r w:rsidRPr="00D860EF">
        <w:rPr>
          <w:rFonts w:ascii="Times New Roman" w:eastAsia="Calibri" w:hAnsi="Times New Roman" w:cs="Times New Roman"/>
          <w:b/>
          <w14:ligatures w14:val="none"/>
        </w:rPr>
        <w:t>-2</w:t>
      </w:r>
      <w:r>
        <w:rPr>
          <w:rFonts w:ascii="Times New Roman" w:eastAsia="Calibri" w:hAnsi="Times New Roman" w:cs="Times New Roman"/>
          <w:b/>
          <w14:ligatures w14:val="none"/>
        </w:rPr>
        <w:t>3</w:t>
      </w:r>
      <w:r w:rsidRPr="00D860EF">
        <w:rPr>
          <w:rFonts w:ascii="Times New Roman" w:eastAsia="Calibri" w:hAnsi="Times New Roman" w:cs="Times New Roman"/>
          <w:b/>
          <w14:ligatures w14:val="none"/>
        </w:rPr>
        <w:tab/>
      </w:r>
      <w:r w:rsidRPr="00D860EF">
        <w:rPr>
          <w:rFonts w:ascii="Times New Roman" w:eastAsia="Calibri" w:hAnsi="Times New Roman" w:cs="Times New Roman"/>
          <w14:ligatures w14:val="none"/>
        </w:rPr>
        <w:t>ADOPTION OF 202</w:t>
      </w:r>
      <w:r>
        <w:rPr>
          <w:rFonts w:ascii="Times New Roman" w:eastAsia="Calibri" w:hAnsi="Times New Roman" w:cs="Times New Roman"/>
          <w14:ligatures w14:val="none"/>
        </w:rPr>
        <w:t>3</w:t>
      </w:r>
      <w:r w:rsidRPr="00D860EF">
        <w:rPr>
          <w:rFonts w:ascii="Times New Roman" w:eastAsia="Calibri" w:hAnsi="Times New Roman" w:cs="Times New Roman"/>
          <w14:ligatures w14:val="none"/>
        </w:rPr>
        <w:t xml:space="preserve"> TOWNSHIP BUDGET</w:t>
      </w:r>
    </w:p>
    <w:p w14:paraId="2E85F84D" w14:textId="77777777" w:rsidR="003E1A6E" w:rsidRPr="00D860EF" w:rsidRDefault="003E1A6E" w:rsidP="003E1A6E">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p>
    <w:p w14:paraId="64935ED0" w14:textId="77777777" w:rsidR="003E1A6E" w:rsidRDefault="003E1A6E" w:rsidP="003E1A6E">
      <w:pPr>
        <w:widowControl w:val="0"/>
        <w:suppressAutoHyphens/>
        <w:autoSpaceDE w:val="0"/>
        <w:autoSpaceDN w:val="0"/>
        <w:adjustRightInd w:val="0"/>
        <w:spacing w:after="0" w:line="240" w:lineRule="atLeast"/>
        <w:rPr>
          <w:rFonts w:ascii="Times New Roman" w:eastAsia="Calibri" w:hAnsi="Times New Roman" w:cs="Times New Roman"/>
          <w:b/>
          <w:bCs/>
          <w:spacing w:val="-3"/>
          <w14:ligatures w14:val="none"/>
        </w:rPr>
      </w:pPr>
      <w:r w:rsidRPr="00D860EF">
        <w:rPr>
          <w:rFonts w:ascii="Times New Roman" w:eastAsia="Calibri" w:hAnsi="Times New Roman" w:cs="Times New Roman"/>
          <w:bCs/>
          <w:spacing w:val="-3"/>
          <w14:ligatures w14:val="none"/>
        </w:rPr>
        <w:t>MOTION TO APPROVE:</w:t>
      </w:r>
      <w:r>
        <w:rPr>
          <w:rFonts w:ascii="Times New Roman" w:eastAsia="Calibri" w:hAnsi="Times New Roman" w:cs="Times New Roman"/>
          <w:bCs/>
          <w:spacing w:val="-3"/>
          <w14:ligatures w14:val="none"/>
        </w:rPr>
        <w:t xml:space="preserve"> MAYOR MIGNOGNA</w:t>
      </w:r>
      <w:r w:rsidRPr="00D860EF">
        <w:rPr>
          <w:rFonts w:ascii="Times New Roman" w:eastAsia="Calibri" w:hAnsi="Times New Roman" w:cs="Times New Roman"/>
          <w:b/>
          <w:bCs/>
          <w:spacing w:val="-3"/>
          <w14:ligatures w14:val="none"/>
        </w:rPr>
        <w:t xml:space="preserve"> </w:t>
      </w:r>
      <w:r w:rsidRPr="00D860EF">
        <w:rPr>
          <w:rFonts w:ascii="Times New Roman" w:eastAsia="Calibri" w:hAnsi="Times New Roman" w:cs="Times New Roman"/>
          <w:b/>
          <w:bCs/>
          <w:spacing w:val="-3"/>
          <w14:ligatures w14:val="none"/>
        </w:rPr>
        <w:tab/>
      </w:r>
    </w:p>
    <w:p w14:paraId="04A93E4A" w14:textId="77777777" w:rsidR="003E1A6E" w:rsidRDefault="003E1A6E" w:rsidP="003E1A6E">
      <w:pPr>
        <w:widowControl w:val="0"/>
        <w:suppressAutoHyphens/>
        <w:autoSpaceDE w:val="0"/>
        <w:autoSpaceDN w:val="0"/>
        <w:adjustRightInd w:val="0"/>
        <w:spacing w:after="0" w:line="240" w:lineRule="atLeast"/>
        <w:rPr>
          <w:rFonts w:ascii="Times New Roman" w:eastAsia="Calibri" w:hAnsi="Times New Roman" w:cs="Times New Roman"/>
          <w:b/>
          <w:bCs/>
          <w:spacing w:val="-3"/>
          <w14:ligatures w14:val="none"/>
        </w:rPr>
      </w:pPr>
      <w:r w:rsidRPr="00D860EF">
        <w:rPr>
          <w:rFonts w:ascii="Times New Roman" w:eastAsia="Calibri" w:hAnsi="Times New Roman" w:cs="Times New Roman"/>
          <w:bCs/>
          <w:spacing w:val="-3"/>
          <w14:ligatures w14:val="none"/>
        </w:rPr>
        <w:t>SECONDED:</w:t>
      </w:r>
      <w:r>
        <w:rPr>
          <w:rFonts w:ascii="Times New Roman" w:eastAsia="Calibri" w:hAnsi="Times New Roman" w:cs="Times New Roman"/>
          <w:bCs/>
          <w:spacing w:val="-3"/>
          <w14:ligatures w14:val="none"/>
        </w:rPr>
        <w:t xml:space="preserve"> MS. NOCITO</w:t>
      </w:r>
    </w:p>
    <w:p w14:paraId="6BC73F7F" w14:textId="77777777" w:rsidR="003E1A6E" w:rsidRPr="00D860EF" w:rsidRDefault="003E1A6E" w:rsidP="003E1A6E">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sidRPr="00D860EF">
        <w:rPr>
          <w:rFonts w:ascii="Times New Roman" w:eastAsia="Calibri" w:hAnsi="Times New Roman" w:cs="Times New Roman"/>
          <w:bCs/>
          <w:spacing w:val="-3"/>
          <w14:ligatures w14:val="none"/>
        </w:rPr>
        <w:t>ROLL CALL:</w:t>
      </w:r>
      <w:r>
        <w:rPr>
          <w:rFonts w:ascii="Times New Roman" w:eastAsia="Calibri" w:hAnsi="Times New Roman" w:cs="Times New Roman"/>
          <w:bCs/>
          <w:spacing w:val="-3"/>
          <w14:ligatures w14:val="none"/>
        </w:rPr>
        <w:t xml:space="preserve">   </w:t>
      </w:r>
      <w:r w:rsidRPr="00D860EF">
        <w:rPr>
          <w:rFonts w:ascii="Times New Roman" w:eastAsia="Calibri" w:hAnsi="Times New Roman" w:cs="Times New Roman"/>
          <w:bCs/>
          <w:spacing w:val="-3"/>
          <w14:ligatures w14:val="none"/>
        </w:rPr>
        <w:t xml:space="preserve">MS. FETBROYT </w:t>
      </w:r>
      <w:r>
        <w:rPr>
          <w:rFonts w:ascii="Times New Roman" w:eastAsia="Calibri" w:hAnsi="Times New Roman" w:cs="Times New Roman"/>
          <w:bCs/>
          <w:spacing w:val="-3"/>
          <w14:ligatures w14:val="none"/>
        </w:rPr>
        <w:t>–</w:t>
      </w:r>
      <w:r w:rsidRPr="00D860EF">
        <w:rPr>
          <w:rFonts w:ascii="Times New Roman" w:eastAsia="Calibri" w:hAnsi="Times New Roman" w:cs="Times New Roman"/>
          <w:bCs/>
          <w:spacing w:val="-3"/>
          <w14:ligatures w14:val="none"/>
        </w:rPr>
        <w:t xml:space="preserve"> </w:t>
      </w:r>
      <w:r>
        <w:rPr>
          <w:rFonts w:ascii="Times New Roman" w:eastAsia="Calibri" w:hAnsi="Times New Roman" w:cs="Times New Roman"/>
          <w:bCs/>
          <w:spacing w:val="-3"/>
          <w14:ligatures w14:val="none"/>
        </w:rPr>
        <w:t>Y   MR.</w:t>
      </w:r>
      <w:r w:rsidRPr="00D860EF">
        <w:rPr>
          <w:rFonts w:ascii="Times New Roman" w:eastAsia="Calibri" w:hAnsi="Times New Roman" w:cs="Times New Roman"/>
          <w:bCs/>
          <w:spacing w:val="-3"/>
          <w14:ligatures w14:val="none"/>
        </w:rPr>
        <w:t xml:space="preserve"> </w:t>
      </w:r>
      <w:r>
        <w:rPr>
          <w:rFonts w:ascii="Times New Roman" w:eastAsia="Calibri" w:hAnsi="Times New Roman" w:cs="Times New Roman"/>
          <w:bCs/>
          <w:spacing w:val="-3"/>
          <w14:ligatures w14:val="none"/>
        </w:rPr>
        <w:t>PL</w:t>
      </w:r>
      <w:r w:rsidRPr="00D860EF">
        <w:rPr>
          <w:rFonts w:ascii="Times New Roman" w:eastAsia="Calibri" w:hAnsi="Times New Roman" w:cs="Times New Roman"/>
          <w:bCs/>
          <w:spacing w:val="-3"/>
          <w14:ligatures w14:val="none"/>
        </w:rPr>
        <w:t>ATT</w:t>
      </w:r>
      <w:r>
        <w:rPr>
          <w:rFonts w:ascii="Times New Roman" w:eastAsia="Calibri" w:hAnsi="Times New Roman" w:cs="Times New Roman"/>
          <w:bCs/>
          <w:spacing w:val="-3"/>
          <w14:ligatures w14:val="none"/>
        </w:rPr>
        <w:t xml:space="preserve"> – A </w:t>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sidRPr="00D860EF">
        <w:rPr>
          <w:rFonts w:ascii="Times New Roman" w:eastAsia="Calibri" w:hAnsi="Times New Roman" w:cs="Times New Roman"/>
          <w:bCs/>
          <w:spacing w:val="-3"/>
          <w14:ligatures w14:val="none"/>
        </w:rPr>
        <w:t>MR. RAVITZ -</w:t>
      </w:r>
      <w:r>
        <w:rPr>
          <w:rFonts w:ascii="Times New Roman" w:eastAsia="Calibri" w:hAnsi="Times New Roman" w:cs="Times New Roman"/>
          <w:bCs/>
          <w:spacing w:val="-3"/>
          <w14:ligatures w14:val="none"/>
        </w:rPr>
        <w:t xml:space="preserve"> Y        </w:t>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t xml:space="preserve">           </w:t>
      </w:r>
      <w:r w:rsidRPr="00D860EF">
        <w:rPr>
          <w:rFonts w:ascii="Times New Roman" w:eastAsia="Calibri" w:hAnsi="Times New Roman" w:cs="Times New Roman"/>
          <w:bCs/>
          <w:spacing w:val="-3"/>
          <w14:ligatures w14:val="none"/>
        </w:rPr>
        <w:t>MS. NOCITO -</w:t>
      </w:r>
      <w:r>
        <w:rPr>
          <w:rFonts w:ascii="Times New Roman" w:eastAsia="Calibri" w:hAnsi="Times New Roman" w:cs="Times New Roman"/>
          <w:bCs/>
          <w:spacing w:val="-3"/>
          <w14:ligatures w14:val="none"/>
        </w:rPr>
        <w:t xml:space="preserve"> Y</w:t>
      </w:r>
      <w:r w:rsidRPr="00D860EF">
        <w:rPr>
          <w:rFonts w:ascii="Times New Roman" w:eastAsia="Calibri" w:hAnsi="Times New Roman" w:cs="Times New Roman"/>
          <w:bCs/>
          <w:spacing w:val="-3"/>
          <w14:ligatures w14:val="none"/>
        </w:rPr>
        <w:tab/>
      </w:r>
    </w:p>
    <w:p w14:paraId="55DBE831" w14:textId="77777777" w:rsidR="003E1A6E" w:rsidRPr="00D860EF" w:rsidRDefault="003E1A6E" w:rsidP="003E1A6E">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D860EF">
        <w:rPr>
          <w:rFonts w:ascii="Times New Roman" w:eastAsia="Calibri" w:hAnsi="Times New Roman" w:cs="Times New Roman"/>
          <w:bCs/>
          <w:spacing w:val="-3"/>
          <w14:ligatures w14:val="none"/>
        </w:rPr>
        <w:tab/>
      </w:r>
      <w:r w:rsidRPr="00D860EF">
        <w:rPr>
          <w:rFonts w:ascii="Times New Roman" w:eastAsia="Calibri" w:hAnsi="Times New Roman" w:cs="Times New Roman"/>
          <w:bCs/>
          <w:spacing w:val="-3"/>
          <w14:ligatures w14:val="none"/>
        </w:rPr>
        <w:tab/>
      </w:r>
      <w:r w:rsidRPr="00D860EF">
        <w:rPr>
          <w:rFonts w:ascii="Times New Roman" w:eastAsia="Calibri" w:hAnsi="Times New Roman" w:cs="Times New Roman"/>
          <w:bCs/>
          <w:spacing w:val="-3"/>
          <w14:ligatures w14:val="none"/>
        </w:rPr>
        <w:tab/>
      </w:r>
      <w:r w:rsidRPr="00D860EF">
        <w:rPr>
          <w:rFonts w:ascii="Times New Roman" w:eastAsia="Calibri" w:hAnsi="Times New Roman" w:cs="Times New Roman"/>
          <w:bCs/>
          <w:spacing w:val="-3"/>
          <w14:ligatures w14:val="none"/>
        </w:rPr>
        <w:tab/>
      </w:r>
      <w:r w:rsidRPr="00D860EF">
        <w:rPr>
          <w:rFonts w:ascii="Times New Roman" w:eastAsia="Calibri" w:hAnsi="Times New Roman" w:cs="Times New Roman"/>
          <w:bCs/>
          <w:spacing w:val="-3"/>
          <w14:ligatures w14:val="none"/>
        </w:rPr>
        <w:tab/>
      </w:r>
      <w:r w:rsidRPr="00D860EF">
        <w:rPr>
          <w:rFonts w:ascii="Times New Roman" w:eastAsia="Calibri" w:hAnsi="Times New Roman" w:cs="Times New Roman"/>
          <w:bCs/>
          <w:spacing w:val="-3"/>
          <w14:ligatures w14:val="none"/>
        </w:rPr>
        <w:tab/>
        <w:t xml:space="preserve">MAYOR MIGNOGNA - </w:t>
      </w:r>
      <w:r>
        <w:rPr>
          <w:rFonts w:ascii="Times New Roman" w:eastAsia="Calibri" w:hAnsi="Times New Roman" w:cs="Times New Roman"/>
          <w:bCs/>
          <w:spacing w:val="-3"/>
          <w14:ligatures w14:val="none"/>
        </w:rPr>
        <w:t>Y</w:t>
      </w:r>
    </w:p>
    <w:p w14:paraId="70677FC8" w14:textId="77777777" w:rsidR="003E1A6E" w:rsidRDefault="003E1A6E" w:rsidP="003E1A6E">
      <w:pPr>
        <w:tabs>
          <w:tab w:val="left" w:pos="0"/>
          <w:tab w:val="left" w:pos="720"/>
        </w:tabs>
        <w:suppressAutoHyphens/>
        <w:spacing w:after="0" w:line="240" w:lineRule="auto"/>
        <w:rPr>
          <w:rFonts w:ascii="Times New Roman" w:eastAsia="Calibri" w:hAnsi="Times New Roman" w:cs="Times New Roman"/>
          <w14:ligatures w14:val="none"/>
        </w:rPr>
      </w:pPr>
    </w:p>
    <w:p w14:paraId="4D9E0FA5"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158DB">
        <w:rPr>
          <w:rFonts w:ascii="Times New Roman" w:eastAsia="Calibri" w:hAnsi="Times New Roman" w:cs="Times New Roman"/>
          <w14:ligatures w14:val="none"/>
        </w:rPr>
        <w:t>RESOLUTION NO. 1</w:t>
      </w:r>
      <w:r>
        <w:rPr>
          <w:rFonts w:ascii="Times New Roman" w:eastAsia="Calibri" w:hAnsi="Times New Roman" w:cs="Times New Roman"/>
          <w14:ligatures w14:val="none"/>
        </w:rPr>
        <w:t>45</w:t>
      </w:r>
      <w:r w:rsidRPr="002158DB">
        <w:rPr>
          <w:rFonts w:ascii="Times New Roman" w:eastAsia="Calibri" w:hAnsi="Times New Roman" w:cs="Times New Roman"/>
          <w14:ligatures w14:val="none"/>
        </w:rPr>
        <w:t>-23</w:t>
      </w:r>
      <w:r w:rsidRPr="002158DB">
        <w:rPr>
          <w:rFonts w:ascii="Times New Roman" w:eastAsia="Calibri" w:hAnsi="Times New Roman" w:cs="Times New Roman"/>
          <w14:ligatures w14:val="none"/>
        </w:rPr>
        <w:tab/>
        <w:t xml:space="preserve">MEMORIALIZING AN EXECUTIVE SESSION FROM THE MEETING OF </w:t>
      </w:r>
      <w:r>
        <w:rPr>
          <w:rFonts w:ascii="Times New Roman" w:eastAsia="Calibri" w:hAnsi="Times New Roman" w:cs="Times New Roman"/>
          <w14:ligatures w14:val="none"/>
        </w:rPr>
        <w:t>APRIL24,</w:t>
      </w:r>
      <w:r w:rsidRPr="002158DB">
        <w:rPr>
          <w:rFonts w:ascii="Times New Roman" w:eastAsia="Calibri" w:hAnsi="Times New Roman" w:cs="Times New Roman"/>
          <w14:ligatures w14:val="none"/>
        </w:rPr>
        <w:t xml:space="preserve"> 2023</w:t>
      </w:r>
    </w:p>
    <w:p w14:paraId="43CB0DAD"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FD86C6E"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0CC495D9"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NOCITO</w:t>
      </w:r>
    </w:p>
    <w:p w14:paraId="6CB57029"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079CB5EE"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21FC27A1"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1891FDB"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146-23</w:t>
      </w:r>
      <w:r>
        <w:rPr>
          <w:rFonts w:ascii="Times New Roman" w:eastAsia="Calibri" w:hAnsi="Times New Roman" w:cs="Times New Roman"/>
          <w14:ligatures w14:val="none"/>
        </w:rPr>
        <w:tab/>
        <w:t>AMENDING RECORDS OF THE TAX ASSESSOR</w:t>
      </w:r>
    </w:p>
    <w:p w14:paraId="649802A0"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6A9ADCF"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MRS. FETBROYT</w:t>
      </w:r>
    </w:p>
    <w:p w14:paraId="267DB771"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 RAVITZ</w:t>
      </w:r>
    </w:p>
    <w:p w14:paraId="3FF32A57"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6EAC1F99"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5C45222C"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33CD9E8"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147-23</w:t>
      </w:r>
      <w:r>
        <w:rPr>
          <w:rFonts w:ascii="Times New Roman" w:eastAsia="Calibri" w:hAnsi="Times New Roman" w:cs="Times New Roman"/>
          <w14:ligatures w14:val="none"/>
        </w:rPr>
        <w:tab/>
        <w:t>AUTHORIZING A SHARED SERVICES AGREEMENT BETWEEN THE VOORHEES TOWNSHIP BOARD OF EDUCATION AND THE TOWNSHIP OF VOORHEES FOR GROUNDSKEEPING SERVICES</w:t>
      </w:r>
    </w:p>
    <w:p w14:paraId="30809703"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02E1FFC"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MRS. FETBROYT</w:t>
      </w:r>
    </w:p>
    <w:p w14:paraId="148DF4D8"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 RAVITZ</w:t>
      </w:r>
    </w:p>
    <w:p w14:paraId="24F6C455"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29D6BDC2"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2E3A7CE4"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4D60043"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148-23</w:t>
      </w:r>
      <w:r>
        <w:rPr>
          <w:rFonts w:ascii="Times New Roman" w:eastAsia="Calibri" w:hAnsi="Times New Roman" w:cs="Times New Roman"/>
          <w14:ligatures w14:val="none"/>
        </w:rPr>
        <w:tab/>
        <w:t>AMENDING RECORDS OF THE TAX COLLECTOR</w:t>
      </w:r>
    </w:p>
    <w:p w14:paraId="70D4BE1D"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C8E4C15"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MRS. FETBROYT</w:t>
      </w:r>
    </w:p>
    <w:p w14:paraId="6A098AAF"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 RAVITZ</w:t>
      </w:r>
    </w:p>
    <w:p w14:paraId="0B1A393D"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08128E96"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4AF4D786"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DFD1103"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149-23</w:t>
      </w:r>
      <w:r>
        <w:rPr>
          <w:rFonts w:ascii="Times New Roman" w:eastAsia="Calibri" w:hAnsi="Times New Roman" w:cs="Times New Roman"/>
          <w14:ligatures w14:val="none"/>
        </w:rPr>
        <w:tab/>
        <w:t>ACCEPTING A PERFORMANCE GUARANTEE FOR DARBY INVESTMENT; MCSS SELF STORAGE</w:t>
      </w:r>
    </w:p>
    <w:p w14:paraId="6082780E"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844945F"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MRS. FETBROYT</w:t>
      </w:r>
    </w:p>
    <w:p w14:paraId="49FCA779"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 RAVITZ</w:t>
      </w:r>
    </w:p>
    <w:p w14:paraId="7CB1B82D"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48F393C7"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437915D4"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7474C5F"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150-23</w:t>
      </w:r>
      <w:r>
        <w:rPr>
          <w:rFonts w:ascii="Times New Roman" w:eastAsia="Calibri" w:hAnsi="Times New Roman" w:cs="Times New Roman"/>
          <w14:ligatures w14:val="none"/>
        </w:rPr>
        <w:tab/>
        <w:t>RELEASING A PERFORMANCE GUARANTEE AND ACCEPTING A MAINTENANCE GUARANTEE FOR VALUMAX EXECUTIVE 3, LLC</w:t>
      </w:r>
    </w:p>
    <w:p w14:paraId="254990A3"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23E7291"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MRS. FETBROYT</w:t>
      </w:r>
    </w:p>
    <w:p w14:paraId="00BDE4BE"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 RAVITZ</w:t>
      </w:r>
    </w:p>
    <w:p w14:paraId="0FFD0C1E"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79C68C20"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50FA99ED"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8F009B7" w14:textId="77777777" w:rsidR="003E1A6E" w:rsidRDefault="003E1A6E" w:rsidP="003E1A6E">
      <w:pPr>
        <w:rPr>
          <w:rFonts w:ascii="Times New Roman" w:eastAsia="Calibri" w:hAnsi="Times New Roman" w:cs="Times New Roman"/>
          <w:bCs/>
          <w14:ligatures w14:val="none"/>
        </w:rPr>
      </w:pPr>
      <w:r>
        <w:rPr>
          <w:rFonts w:ascii="Times New Roman" w:hAnsi="Times New Roman" w:cs="Times New Roman"/>
        </w:rPr>
        <w:t>RESOLUTION NO. 151-23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64173">
        <w:rPr>
          <w:rFonts w:ascii="Times New Roman" w:eastAsia="Calibri" w:hAnsi="Times New Roman" w:cs="Times New Roman"/>
          <w:bCs/>
          <w14:ligatures w14:val="none"/>
        </w:rPr>
        <w:t xml:space="preserve">APPOINTING GREGORY EARLE TO THE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4173">
        <w:rPr>
          <w:rFonts w:ascii="Times New Roman" w:eastAsia="Calibri" w:hAnsi="Times New Roman" w:cs="Times New Roman"/>
          <w:bCs/>
          <w14:ligatures w14:val="none"/>
        </w:rPr>
        <w:t xml:space="preserve">POSITION OF PART TIME EMERGENCY MEDICAL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4173">
        <w:rPr>
          <w:rFonts w:ascii="Times New Roman" w:eastAsia="Calibri" w:hAnsi="Times New Roman" w:cs="Times New Roman"/>
          <w:bCs/>
          <w14:ligatures w14:val="none"/>
        </w:rPr>
        <w:t xml:space="preserve">TECHNICIAN IN THE VOORHEES TOWNSHIP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4173">
        <w:rPr>
          <w:rFonts w:ascii="Times New Roman" w:eastAsia="Calibri" w:hAnsi="Times New Roman" w:cs="Times New Roman"/>
          <w:bCs/>
          <w14:ligatures w14:val="none"/>
        </w:rPr>
        <w:t>FIRE DEPARTMENT</w:t>
      </w:r>
    </w:p>
    <w:p w14:paraId="6BB18B8B"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MRS. FETBROYT</w:t>
      </w:r>
    </w:p>
    <w:p w14:paraId="15433A13"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 RAVITZ</w:t>
      </w:r>
    </w:p>
    <w:p w14:paraId="4F17B801"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5BFAD4AE"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40BDFAA4" w14:textId="77777777" w:rsidR="003E1A6E" w:rsidRDefault="003E1A6E" w:rsidP="003E1A6E">
      <w:pPr>
        <w:rPr>
          <w:rFonts w:ascii="Times New Roman" w:eastAsia="Calibri" w:hAnsi="Times New Roman" w:cs="Times New Roman"/>
          <w:bCs/>
          <w14:ligatures w14:val="none"/>
        </w:rPr>
      </w:pPr>
    </w:p>
    <w:p w14:paraId="534540D7" w14:textId="77777777" w:rsidR="003E1A6E" w:rsidRDefault="003E1A6E" w:rsidP="003E1A6E">
      <w:pPr>
        <w:rPr>
          <w:rFonts w:ascii="Times New Roman" w:eastAsia="Calibri" w:hAnsi="Times New Roman" w:cs="Times New Roman"/>
          <w:bCs/>
          <w14:ligatures w14:val="none"/>
        </w:rPr>
      </w:pPr>
      <w:r>
        <w:rPr>
          <w:rFonts w:ascii="Times New Roman" w:eastAsia="Calibri" w:hAnsi="Times New Roman" w:cs="Times New Roman"/>
          <w:bCs/>
          <w14:ligatures w14:val="none"/>
        </w:rPr>
        <w:lastRenderedPageBreak/>
        <w:t>RESOLUTION NO. 152-23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4173">
        <w:rPr>
          <w:rFonts w:ascii="Times New Roman" w:eastAsia="Calibri" w:hAnsi="Times New Roman" w:cs="Times New Roman"/>
          <w:bCs/>
          <w14:ligatures w14:val="none"/>
        </w:rPr>
        <w:t xml:space="preserve">APPOINTING </w:t>
      </w:r>
      <w:r>
        <w:rPr>
          <w:rFonts w:ascii="Times New Roman" w:eastAsia="Calibri" w:hAnsi="Times New Roman" w:cs="Times New Roman"/>
          <w:bCs/>
          <w14:ligatures w14:val="none"/>
        </w:rPr>
        <w:t>GLEN CHARNEY</w:t>
      </w:r>
      <w:r w:rsidRPr="00E64173">
        <w:rPr>
          <w:rFonts w:ascii="Times New Roman" w:eastAsia="Calibri" w:hAnsi="Times New Roman" w:cs="Times New Roman"/>
          <w:bCs/>
          <w14:ligatures w14:val="none"/>
        </w:rPr>
        <w:t xml:space="preserve"> TO THE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4173">
        <w:rPr>
          <w:rFonts w:ascii="Times New Roman" w:eastAsia="Calibri" w:hAnsi="Times New Roman" w:cs="Times New Roman"/>
          <w:bCs/>
          <w14:ligatures w14:val="none"/>
        </w:rPr>
        <w:t xml:space="preserve">POSITION OF PART TIME EMERGENCY MEDICAL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4173">
        <w:rPr>
          <w:rFonts w:ascii="Times New Roman" w:eastAsia="Calibri" w:hAnsi="Times New Roman" w:cs="Times New Roman"/>
          <w:bCs/>
          <w14:ligatures w14:val="none"/>
        </w:rPr>
        <w:t xml:space="preserve">TECHNICIAN IN THE VOORHEES TOWNSHIP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4173">
        <w:rPr>
          <w:rFonts w:ascii="Times New Roman" w:eastAsia="Calibri" w:hAnsi="Times New Roman" w:cs="Times New Roman"/>
          <w:bCs/>
          <w14:ligatures w14:val="none"/>
        </w:rPr>
        <w:t>FIRE DEPARTMENT</w:t>
      </w:r>
    </w:p>
    <w:p w14:paraId="22D55B16"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MRS. FETBROYT</w:t>
      </w:r>
    </w:p>
    <w:p w14:paraId="6E1432CE"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 RAVITZ</w:t>
      </w:r>
    </w:p>
    <w:p w14:paraId="17EE048C"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21311E24"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745E1627"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884D685" w14:textId="77777777" w:rsidR="003E1A6E" w:rsidRDefault="003E1A6E" w:rsidP="003E1A6E">
      <w:pPr>
        <w:rPr>
          <w:rFonts w:ascii="Times New Roman" w:eastAsia="Calibri" w:hAnsi="Times New Roman" w:cs="Times New Roman"/>
          <w:bCs/>
          <w14:ligatures w14:val="none"/>
        </w:rPr>
      </w:pPr>
      <w:r>
        <w:rPr>
          <w:rFonts w:ascii="Times New Roman" w:eastAsia="Calibri" w:hAnsi="Times New Roman" w:cs="Times New Roman"/>
          <w:bCs/>
          <w14:ligatures w14:val="none"/>
        </w:rPr>
        <w:t>RESOLUTION NO. 153-23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4173">
        <w:rPr>
          <w:rFonts w:ascii="Times New Roman" w:eastAsia="Calibri" w:hAnsi="Times New Roman" w:cs="Times New Roman"/>
          <w:bCs/>
          <w14:ligatures w14:val="none"/>
        </w:rPr>
        <w:t xml:space="preserve">APPOINTING </w:t>
      </w:r>
      <w:r>
        <w:rPr>
          <w:rFonts w:ascii="Times New Roman" w:eastAsia="Calibri" w:hAnsi="Times New Roman" w:cs="Times New Roman"/>
          <w:bCs/>
          <w14:ligatures w14:val="none"/>
        </w:rPr>
        <w:t xml:space="preserve">HALEY ROSE </w:t>
      </w:r>
      <w:r w:rsidRPr="00E64173">
        <w:rPr>
          <w:rFonts w:ascii="Times New Roman" w:eastAsia="Calibri" w:hAnsi="Times New Roman" w:cs="Times New Roman"/>
          <w:bCs/>
          <w14:ligatures w14:val="none"/>
        </w:rPr>
        <w:t xml:space="preserve">TO THE POSITION OF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4173">
        <w:rPr>
          <w:rFonts w:ascii="Times New Roman" w:eastAsia="Calibri" w:hAnsi="Times New Roman" w:cs="Times New Roman"/>
          <w:bCs/>
          <w14:ligatures w14:val="none"/>
        </w:rPr>
        <w:t xml:space="preserve">PART TIME EMERGENCY MEDICAL TECHNICIAN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4173">
        <w:rPr>
          <w:rFonts w:ascii="Times New Roman" w:eastAsia="Calibri" w:hAnsi="Times New Roman" w:cs="Times New Roman"/>
          <w:bCs/>
          <w14:ligatures w14:val="none"/>
        </w:rPr>
        <w:t xml:space="preserve">IN THE VOORHEES TOWNSHIP FIRE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4173">
        <w:rPr>
          <w:rFonts w:ascii="Times New Roman" w:eastAsia="Calibri" w:hAnsi="Times New Roman" w:cs="Times New Roman"/>
          <w:bCs/>
          <w14:ligatures w14:val="none"/>
        </w:rPr>
        <w:t>DEPARTMENT</w:t>
      </w:r>
    </w:p>
    <w:p w14:paraId="7B268BFF"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MRS. FETBROYT</w:t>
      </w:r>
    </w:p>
    <w:p w14:paraId="10D5B41E"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 RAVITZ</w:t>
      </w:r>
    </w:p>
    <w:p w14:paraId="716BADC0"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4AF58A32"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48C38C49"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0E9AA7C"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RESOLUTION NO.</w:t>
      </w:r>
      <w:r>
        <w:rPr>
          <w:rFonts w:ascii="Times New Roman" w:eastAsia="Calibri" w:hAnsi="Times New Roman" w:cs="Times New Roman"/>
          <w14:ligatures w14:val="none"/>
        </w:rPr>
        <w:t xml:space="preserve"> 154-23</w:t>
      </w:r>
      <w:r w:rsidRPr="002537D8">
        <w:rPr>
          <w:rFonts w:ascii="Times New Roman" w:eastAsia="Calibri" w:hAnsi="Times New Roman" w:cs="Times New Roman"/>
          <w14:ligatures w14:val="none"/>
        </w:rPr>
        <w:tab/>
        <w:t>EXECUTIVE SESSION</w:t>
      </w:r>
    </w:p>
    <w:p w14:paraId="6F3E01FA"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8DED718"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MOTION TO ENTER INTO </w:t>
      </w:r>
    </w:p>
    <w:p w14:paraId="57EE968C"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EXECUTIVE SESSION: MAYOR MIGNOGNA</w:t>
      </w:r>
    </w:p>
    <w:p w14:paraId="77126919"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1856E809"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59104FCC"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61D23D98"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991CD0E"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MINUTES FROM </w:t>
      </w:r>
      <w:r>
        <w:rPr>
          <w:rFonts w:ascii="Times New Roman" w:eastAsia="Calibri" w:hAnsi="Times New Roman" w:cs="Times New Roman"/>
          <w14:ligatures w14:val="none"/>
        </w:rPr>
        <w:t>APRIL 24</w:t>
      </w:r>
      <w:r w:rsidRPr="002537D8">
        <w:rPr>
          <w:rFonts w:ascii="Times New Roman" w:eastAsia="Calibri" w:hAnsi="Times New Roman" w:cs="Times New Roman"/>
          <w14:ligatures w14:val="none"/>
        </w:rPr>
        <w:t>, 2023</w:t>
      </w:r>
    </w:p>
    <w:p w14:paraId="49746DF3"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2AAD148"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MRS. FETBROYT</w:t>
      </w:r>
    </w:p>
    <w:p w14:paraId="3E2B6E01"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 RAVITZ</w:t>
      </w:r>
    </w:p>
    <w:p w14:paraId="2327F4B5"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4EE37D26"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0844F9E4" w14:textId="77777777" w:rsidR="003E1A6E" w:rsidRPr="002537D8"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933668F"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w:t>
      </w:r>
      <w:r>
        <w:rPr>
          <w:rFonts w:ascii="Times New Roman" w:eastAsia="Calibri" w:hAnsi="Times New Roman" w:cs="Times New Roman"/>
          <w14:ligatures w14:val="none"/>
        </w:rPr>
        <w:t>TAX COLLECTOR’S</w:t>
      </w:r>
      <w:r w:rsidRPr="002537D8">
        <w:rPr>
          <w:rFonts w:ascii="Times New Roman" w:eastAsia="Calibri" w:hAnsi="Times New Roman" w:cs="Times New Roman"/>
          <w14:ligatures w14:val="none"/>
        </w:rPr>
        <w:t xml:space="preserve"> REPORT FROM </w:t>
      </w:r>
      <w:r>
        <w:rPr>
          <w:rFonts w:ascii="Times New Roman" w:eastAsia="Calibri" w:hAnsi="Times New Roman" w:cs="Times New Roman"/>
          <w14:ligatures w14:val="none"/>
        </w:rPr>
        <w:t>APRIL</w:t>
      </w:r>
      <w:r w:rsidRPr="002537D8">
        <w:rPr>
          <w:rFonts w:ascii="Times New Roman" w:eastAsia="Calibri" w:hAnsi="Times New Roman" w:cs="Times New Roman"/>
          <w14:ligatures w14:val="none"/>
        </w:rPr>
        <w:t xml:space="preserve"> 2023</w:t>
      </w:r>
    </w:p>
    <w:p w14:paraId="23F267C6"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583D905"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MRS. FETBROYT</w:t>
      </w:r>
    </w:p>
    <w:p w14:paraId="4E29503C"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 RAVITZ</w:t>
      </w:r>
    </w:p>
    <w:p w14:paraId="21F7E936"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3EBA872C"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14E07290"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197AE0C"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PAYMENT OF BILLS FOR </w:t>
      </w:r>
      <w:r>
        <w:rPr>
          <w:rFonts w:ascii="Times New Roman" w:eastAsia="Calibri" w:hAnsi="Times New Roman" w:cs="Times New Roman"/>
          <w14:ligatures w14:val="none"/>
        </w:rPr>
        <w:t>MAY 8</w:t>
      </w:r>
      <w:r w:rsidRPr="002537D8">
        <w:rPr>
          <w:rFonts w:ascii="Times New Roman" w:eastAsia="Calibri" w:hAnsi="Times New Roman" w:cs="Times New Roman"/>
          <w14:ligatures w14:val="none"/>
        </w:rPr>
        <w:t>, 2023</w:t>
      </w:r>
    </w:p>
    <w:p w14:paraId="32FCAA86"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22697F2"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MRS. FETBROYT</w:t>
      </w:r>
    </w:p>
    <w:p w14:paraId="3D9FE5E9"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 RAVITZ</w:t>
      </w:r>
    </w:p>
    <w:p w14:paraId="3A43E650"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59E751F2"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1A3F8450" w14:textId="77777777" w:rsidR="003E1A6E" w:rsidRPr="002537D8"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1C3AAE9"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1A8068D1"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B41C7EE" w14:textId="77777777" w:rsidR="003E1A6E" w:rsidRDefault="003E1A6E" w:rsidP="003E1A6E">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Mayor Mignogna announced the LEAD carnival will be at the Voorhees Town Center from May 19</w:t>
      </w:r>
      <w:r w:rsidRPr="00EF43E8">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through May 29</w:t>
      </w:r>
      <w:r w:rsidRPr="00EF43E8">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He also announced that the annual Police Foundation Benefit Car Show will be held on Saturday, May 20</w:t>
      </w:r>
      <w:r w:rsidRPr="00FA3C7B">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at the Voorhees Town Center. </w:t>
      </w:r>
    </w:p>
    <w:p w14:paraId="359FE388" w14:textId="77777777" w:rsidR="003E1A6E" w:rsidRDefault="003E1A6E" w:rsidP="003E1A6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1E8ABBA" w14:textId="77777777" w:rsidR="003E1A6E" w:rsidRDefault="003E1A6E" w:rsidP="003E1A6E">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Ms. Nocito thanks Dean Ciminera, CFO for working so hard on the 2023 budget and thanked him for his years of service. </w:t>
      </w:r>
    </w:p>
    <w:p w14:paraId="6610D7CF" w14:textId="77777777" w:rsidR="003E1A6E" w:rsidRPr="002537D8" w:rsidRDefault="003E1A6E" w:rsidP="003E1A6E">
      <w:pPr>
        <w:tabs>
          <w:tab w:val="left" w:pos="0"/>
          <w:tab w:val="left" w:pos="720"/>
        </w:tabs>
        <w:suppressAutoHyphens/>
        <w:spacing w:after="0" w:line="240" w:lineRule="auto"/>
        <w:rPr>
          <w:rFonts w:ascii="Times New Roman" w:eastAsia="Calibri" w:hAnsi="Times New Roman" w:cs="Times New Roman"/>
          <w14:ligatures w14:val="none"/>
        </w:rPr>
      </w:pPr>
    </w:p>
    <w:p w14:paraId="2F3406DA" w14:textId="2E457203" w:rsidR="003E1A6E" w:rsidRPr="002537D8" w:rsidRDefault="003E1A6E" w:rsidP="003E1A6E">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r>
        <w:rPr>
          <w:rFonts w:ascii="Times New Roman" w:eastAsia="Calibri" w:hAnsi="Times New Roman" w:cs="Times New Roman"/>
          <w14:ligatures w14:val="none"/>
        </w:rPr>
        <w:t xml:space="preserve"> – NONE</w:t>
      </w:r>
    </w:p>
    <w:p w14:paraId="79F7AD30" w14:textId="77777777" w:rsidR="003E1A6E" w:rsidRPr="002537D8" w:rsidRDefault="003E1A6E" w:rsidP="003E1A6E">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2DBBFC08" w14:textId="77777777" w:rsidR="003E1A6E" w:rsidRDefault="003E1A6E" w:rsidP="003E1A6E">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Pr>
          <w:rFonts w:ascii="Times New Roman" w:eastAsia="Calibri" w:hAnsi="Times New Roman" w:cs="Times New Roman"/>
          <w14:ligatures w14:val="none"/>
        </w:rPr>
        <w:t xml:space="preserve"> MRS. FETBROYT</w:t>
      </w:r>
      <w:r>
        <w:rPr>
          <w:rFonts w:ascii="Times New Roman" w:eastAsia="Calibri" w:hAnsi="Times New Roman" w:cs="Times New Roman"/>
          <w14:ligatures w14:val="none"/>
        </w:rPr>
        <w:tab/>
      </w:r>
      <w:r>
        <w:rPr>
          <w:rFonts w:ascii="Times New Roman" w:eastAsia="Calibri" w:hAnsi="Times New Roman" w:cs="Times New Roman"/>
          <w14:ligatures w14:val="none"/>
        </w:rPr>
        <w:tab/>
        <w:t>AYES: 4</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p>
    <w:p w14:paraId="1FC08079" w14:textId="77777777" w:rsidR="003E1A6E" w:rsidRPr="002537D8" w:rsidRDefault="003E1A6E" w:rsidP="003E1A6E">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SECONDED:</w:t>
      </w:r>
      <w:r>
        <w:rPr>
          <w:rFonts w:ascii="Times New Roman" w:eastAsia="Calibri" w:hAnsi="Times New Roman" w:cs="Times New Roman"/>
          <w14:ligatures w14:val="none"/>
        </w:rPr>
        <w:t xml:space="preserve"> MS. NOCITO</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Pr="002537D8">
        <w:rPr>
          <w:rFonts w:ascii="Times New Roman" w:eastAsia="Calibri" w:hAnsi="Times New Roman" w:cs="Times New Roman"/>
          <w14:ligatures w14:val="none"/>
        </w:rPr>
        <w:t>NAYS:</w:t>
      </w:r>
      <w:r>
        <w:rPr>
          <w:rFonts w:ascii="Times New Roman" w:eastAsia="Calibri" w:hAnsi="Times New Roman" w:cs="Times New Roman"/>
          <w14:ligatures w14:val="none"/>
        </w:rPr>
        <w:t xml:space="preserve"> NONE</w:t>
      </w:r>
    </w:p>
    <w:p w14:paraId="33BB4CFE" w14:textId="77777777" w:rsidR="003E1A6E" w:rsidRDefault="003E1A6E"/>
    <w:p w14:paraId="23B3EAE2" w14:textId="77777777" w:rsidR="00B765DC" w:rsidRDefault="00B765DC"/>
    <w:p w14:paraId="5B8C0D67" w14:textId="77777777" w:rsidR="00B765DC" w:rsidRDefault="00B765DC"/>
    <w:p w14:paraId="244BE6EA" w14:textId="278A62EB" w:rsidR="00B765DC" w:rsidRDefault="00B765DC">
      <w:r w:rsidRPr="00B765DC">
        <w:rPr>
          <w:noProof/>
        </w:rPr>
        <w:lastRenderedPageBreak/>
        <w:drawing>
          <wp:inline distT="0" distB="0" distL="0" distR="0" wp14:anchorId="3542B5D1" wp14:editId="12D23464">
            <wp:extent cx="5943600" cy="11172825"/>
            <wp:effectExtent l="0" t="0" r="0" b="0"/>
            <wp:docPr id="385958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1172825"/>
                    </a:xfrm>
                    <a:prstGeom prst="rect">
                      <a:avLst/>
                    </a:prstGeom>
                    <a:noFill/>
                    <a:ln>
                      <a:noFill/>
                    </a:ln>
                  </pic:spPr>
                </pic:pic>
              </a:graphicData>
            </a:graphic>
          </wp:inline>
        </w:drawing>
      </w:r>
    </w:p>
    <w:tbl>
      <w:tblPr>
        <w:tblW w:w="9802" w:type="dxa"/>
        <w:tblInd w:w="108" w:type="dxa"/>
        <w:tblLook w:val="04A0" w:firstRow="1" w:lastRow="0" w:firstColumn="1" w:lastColumn="0" w:noHBand="0" w:noVBand="1"/>
      </w:tblPr>
      <w:tblGrid>
        <w:gridCol w:w="5548"/>
        <w:gridCol w:w="2427"/>
        <w:gridCol w:w="1593"/>
        <w:gridCol w:w="234"/>
      </w:tblGrid>
      <w:tr w:rsidR="005C3E10" w:rsidRPr="005C3E10" w14:paraId="10C44712" w14:textId="77777777" w:rsidTr="005C3E10">
        <w:trPr>
          <w:trHeight w:val="649"/>
        </w:trPr>
        <w:tc>
          <w:tcPr>
            <w:tcW w:w="9802" w:type="dxa"/>
            <w:gridSpan w:val="4"/>
            <w:tcBorders>
              <w:top w:val="nil"/>
              <w:left w:val="nil"/>
              <w:bottom w:val="nil"/>
              <w:right w:val="nil"/>
            </w:tcBorders>
            <w:shd w:val="clear" w:color="auto" w:fill="auto"/>
            <w:noWrap/>
            <w:vAlign w:val="bottom"/>
            <w:hideMark/>
          </w:tcPr>
          <w:p w14:paraId="73F81ED8" w14:textId="77777777" w:rsidR="005C3E10" w:rsidRPr="005C3E10" w:rsidRDefault="005C3E10" w:rsidP="005C3E10">
            <w:pPr>
              <w:spacing w:after="0" w:line="240" w:lineRule="auto"/>
              <w:jc w:val="center"/>
              <w:rPr>
                <w:rFonts w:ascii="Calibri" w:eastAsia="Times New Roman" w:hAnsi="Calibri" w:cs="Calibri"/>
                <w:b/>
                <w:bCs/>
                <w:color w:val="000000"/>
                <w:sz w:val="44"/>
                <w:szCs w:val="44"/>
                <w:u w:val="single"/>
                <w14:ligatures w14:val="none"/>
              </w:rPr>
            </w:pPr>
            <w:r w:rsidRPr="005C3E10">
              <w:rPr>
                <w:rFonts w:ascii="Calibri" w:eastAsia="Times New Roman" w:hAnsi="Calibri" w:cs="Calibri"/>
                <w:b/>
                <w:bCs/>
                <w:color w:val="000000"/>
                <w:sz w:val="44"/>
                <w:szCs w:val="44"/>
                <w:u w:val="single"/>
                <w14:ligatures w14:val="none"/>
              </w:rPr>
              <w:lastRenderedPageBreak/>
              <w:t>VOORHEES TOWNSHIP</w:t>
            </w:r>
          </w:p>
        </w:tc>
      </w:tr>
      <w:tr w:rsidR="005C3E10" w:rsidRPr="005C3E10" w14:paraId="47C5904B" w14:textId="77777777" w:rsidTr="005C3E10">
        <w:trPr>
          <w:trHeight w:val="677"/>
        </w:trPr>
        <w:tc>
          <w:tcPr>
            <w:tcW w:w="9802" w:type="dxa"/>
            <w:gridSpan w:val="4"/>
            <w:tcBorders>
              <w:top w:val="nil"/>
              <w:left w:val="nil"/>
              <w:bottom w:val="nil"/>
              <w:right w:val="nil"/>
            </w:tcBorders>
            <w:shd w:val="clear" w:color="auto" w:fill="auto"/>
            <w:noWrap/>
            <w:vAlign w:val="bottom"/>
            <w:hideMark/>
          </w:tcPr>
          <w:p w14:paraId="54E74817" w14:textId="77777777" w:rsidR="005C3E10" w:rsidRPr="005C3E10" w:rsidRDefault="005C3E10" w:rsidP="005C3E10">
            <w:pPr>
              <w:spacing w:after="0" w:line="240" w:lineRule="auto"/>
              <w:jc w:val="center"/>
              <w:rPr>
                <w:rFonts w:ascii="Calibri" w:eastAsia="Times New Roman" w:hAnsi="Calibri" w:cs="Calibri"/>
                <w:b/>
                <w:bCs/>
                <w:color w:val="000000"/>
                <w:sz w:val="40"/>
                <w:szCs w:val="40"/>
                <w:u w:val="single"/>
                <w14:ligatures w14:val="none"/>
              </w:rPr>
            </w:pPr>
            <w:r w:rsidRPr="005C3E10">
              <w:rPr>
                <w:rFonts w:ascii="Calibri" w:eastAsia="Times New Roman" w:hAnsi="Calibri" w:cs="Calibri"/>
                <w:b/>
                <w:bCs/>
                <w:color w:val="000000"/>
                <w:sz w:val="40"/>
                <w:szCs w:val="40"/>
                <w:u w:val="single"/>
                <w14:ligatures w14:val="none"/>
              </w:rPr>
              <w:t>VITAL STATISTICS</w:t>
            </w:r>
          </w:p>
        </w:tc>
      </w:tr>
      <w:tr w:rsidR="005C3E10" w:rsidRPr="005C3E10" w14:paraId="0BFE7D66" w14:textId="77777777" w:rsidTr="005C3E10">
        <w:trPr>
          <w:trHeight w:val="360"/>
        </w:trPr>
        <w:tc>
          <w:tcPr>
            <w:tcW w:w="5548" w:type="dxa"/>
            <w:tcBorders>
              <w:top w:val="nil"/>
              <w:left w:val="nil"/>
              <w:bottom w:val="nil"/>
              <w:right w:val="nil"/>
            </w:tcBorders>
            <w:shd w:val="clear" w:color="auto" w:fill="auto"/>
            <w:noWrap/>
            <w:vAlign w:val="bottom"/>
            <w:hideMark/>
          </w:tcPr>
          <w:p w14:paraId="013D6358" w14:textId="77777777" w:rsidR="005C3E10" w:rsidRPr="005C3E10" w:rsidRDefault="005C3E10" w:rsidP="005C3E10">
            <w:pPr>
              <w:spacing w:after="0" w:line="240" w:lineRule="auto"/>
              <w:jc w:val="center"/>
              <w:rPr>
                <w:rFonts w:ascii="Calibri" w:eastAsia="Times New Roman" w:hAnsi="Calibri" w:cs="Calibri"/>
                <w:b/>
                <w:bCs/>
                <w:color w:val="000000"/>
                <w:sz w:val="40"/>
                <w:szCs w:val="40"/>
                <w:u w:val="single"/>
                <w14:ligatures w14:val="none"/>
              </w:rPr>
            </w:pPr>
          </w:p>
        </w:tc>
        <w:tc>
          <w:tcPr>
            <w:tcW w:w="2427" w:type="dxa"/>
            <w:tcBorders>
              <w:top w:val="nil"/>
              <w:left w:val="nil"/>
              <w:bottom w:val="nil"/>
              <w:right w:val="nil"/>
            </w:tcBorders>
            <w:shd w:val="clear" w:color="auto" w:fill="auto"/>
            <w:noWrap/>
            <w:vAlign w:val="bottom"/>
            <w:hideMark/>
          </w:tcPr>
          <w:p w14:paraId="2B18CF22"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1593" w:type="dxa"/>
            <w:tcBorders>
              <w:top w:val="nil"/>
              <w:left w:val="nil"/>
              <w:bottom w:val="nil"/>
              <w:right w:val="nil"/>
            </w:tcBorders>
            <w:shd w:val="clear" w:color="auto" w:fill="auto"/>
            <w:noWrap/>
            <w:vAlign w:val="bottom"/>
            <w:hideMark/>
          </w:tcPr>
          <w:p w14:paraId="71CF0C9D"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233" w:type="dxa"/>
            <w:tcBorders>
              <w:top w:val="nil"/>
              <w:left w:val="nil"/>
              <w:bottom w:val="nil"/>
              <w:right w:val="nil"/>
            </w:tcBorders>
            <w:shd w:val="clear" w:color="auto" w:fill="auto"/>
            <w:noWrap/>
            <w:vAlign w:val="bottom"/>
            <w:hideMark/>
          </w:tcPr>
          <w:p w14:paraId="2F23D065"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r>
      <w:tr w:rsidR="005C3E10" w:rsidRPr="005C3E10" w14:paraId="2C59BDBE" w14:textId="77777777" w:rsidTr="005C3E10">
        <w:trPr>
          <w:trHeight w:val="460"/>
        </w:trPr>
        <w:tc>
          <w:tcPr>
            <w:tcW w:w="9802" w:type="dxa"/>
            <w:gridSpan w:val="4"/>
            <w:tcBorders>
              <w:top w:val="nil"/>
              <w:left w:val="nil"/>
              <w:bottom w:val="nil"/>
              <w:right w:val="nil"/>
            </w:tcBorders>
            <w:shd w:val="clear" w:color="auto" w:fill="auto"/>
            <w:noWrap/>
            <w:vAlign w:val="bottom"/>
            <w:hideMark/>
          </w:tcPr>
          <w:p w14:paraId="3D1D6934" w14:textId="77777777" w:rsidR="005C3E10" w:rsidRPr="005C3E10" w:rsidRDefault="005C3E10" w:rsidP="005C3E10">
            <w:pPr>
              <w:spacing w:after="0" w:line="240" w:lineRule="auto"/>
              <w:jc w:val="center"/>
              <w:rPr>
                <w:rFonts w:ascii="Calibri" w:eastAsia="Times New Roman" w:hAnsi="Calibri" w:cs="Calibri"/>
                <w:b/>
                <w:bCs/>
                <w:color w:val="000000"/>
                <w:sz w:val="28"/>
                <w:szCs w:val="28"/>
                <w14:ligatures w14:val="none"/>
              </w:rPr>
            </w:pPr>
            <w:r w:rsidRPr="005C3E10">
              <w:rPr>
                <w:rFonts w:ascii="Calibri" w:eastAsia="Times New Roman" w:hAnsi="Calibri" w:cs="Calibri"/>
                <w:b/>
                <w:bCs/>
                <w:color w:val="000000"/>
                <w:sz w:val="28"/>
                <w:szCs w:val="28"/>
                <w14:ligatures w14:val="none"/>
              </w:rPr>
              <w:t>TO THE MAYOR AND TOWNSHIP COMMITTEE</w:t>
            </w:r>
          </w:p>
        </w:tc>
      </w:tr>
      <w:tr w:rsidR="005C3E10" w:rsidRPr="005C3E10" w14:paraId="2FC5D131" w14:textId="77777777" w:rsidTr="005C3E10">
        <w:trPr>
          <w:trHeight w:val="451"/>
        </w:trPr>
        <w:tc>
          <w:tcPr>
            <w:tcW w:w="9802" w:type="dxa"/>
            <w:gridSpan w:val="4"/>
            <w:tcBorders>
              <w:top w:val="nil"/>
              <w:left w:val="nil"/>
              <w:bottom w:val="nil"/>
              <w:right w:val="nil"/>
            </w:tcBorders>
            <w:shd w:val="clear" w:color="auto" w:fill="auto"/>
            <w:noWrap/>
            <w:vAlign w:val="bottom"/>
            <w:hideMark/>
          </w:tcPr>
          <w:p w14:paraId="09D0F14D" w14:textId="77777777" w:rsidR="005C3E10" w:rsidRPr="005C3E10" w:rsidRDefault="005C3E10" w:rsidP="005C3E10">
            <w:pPr>
              <w:spacing w:after="0" w:line="240" w:lineRule="auto"/>
              <w:jc w:val="center"/>
              <w:rPr>
                <w:rFonts w:ascii="Calibri" w:eastAsia="Times New Roman" w:hAnsi="Calibri" w:cs="Calibri"/>
                <w:b/>
                <w:bCs/>
                <w:color w:val="000000"/>
                <w:sz w:val="28"/>
                <w:szCs w:val="28"/>
                <w14:ligatures w14:val="none"/>
              </w:rPr>
            </w:pPr>
            <w:r w:rsidRPr="005C3E10">
              <w:rPr>
                <w:rFonts w:ascii="Calibri" w:eastAsia="Times New Roman" w:hAnsi="Calibri" w:cs="Calibri"/>
                <w:b/>
                <w:bCs/>
                <w:color w:val="000000"/>
                <w:sz w:val="28"/>
                <w:szCs w:val="28"/>
                <w14:ligatures w14:val="none"/>
              </w:rPr>
              <w:t xml:space="preserve">REGISTRAR'S REPORT FOR THE MONTH OF </w:t>
            </w:r>
            <w:r w:rsidRPr="005C3E10">
              <w:rPr>
                <w:rFonts w:ascii="Calibri" w:eastAsia="Times New Roman" w:hAnsi="Calibri" w:cs="Calibri"/>
                <w:b/>
                <w:bCs/>
                <w:color w:val="000000"/>
                <w:sz w:val="28"/>
                <w:szCs w:val="28"/>
                <w:u w:val="single"/>
                <w14:ligatures w14:val="none"/>
              </w:rPr>
              <w:t>APRIL 2023</w:t>
            </w:r>
          </w:p>
        </w:tc>
      </w:tr>
      <w:tr w:rsidR="005C3E10" w:rsidRPr="005C3E10" w14:paraId="19481ACB" w14:textId="77777777" w:rsidTr="005C3E10">
        <w:trPr>
          <w:trHeight w:val="360"/>
        </w:trPr>
        <w:tc>
          <w:tcPr>
            <w:tcW w:w="5548" w:type="dxa"/>
            <w:tcBorders>
              <w:top w:val="nil"/>
              <w:left w:val="nil"/>
              <w:bottom w:val="nil"/>
              <w:right w:val="nil"/>
            </w:tcBorders>
            <w:shd w:val="clear" w:color="auto" w:fill="auto"/>
            <w:noWrap/>
            <w:vAlign w:val="bottom"/>
            <w:hideMark/>
          </w:tcPr>
          <w:p w14:paraId="52F723CF" w14:textId="77777777" w:rsidR="005C3E10" w:rsidRPr="005C3E10" w:rsidRDefault="005C3E10" w:rsidP="005C3E10">
            <w:pPr>
              <w:spacing w:after="0" w:line="240" w:lineRule="auto"/>
              <w:jc w:val="center"/>
              <w:rPr>
                <w:rFonts w:ascii="Calibri" w:eastAsia="Times New Roman" w:hAnsi="Calibri" w:cs="Calibri"/>
                <w:b/>
                <w:bCs/>
                <w:color w:val="000000"/>
                <w:sz w:val="28"/>
                <w:szCs w:val="28"/>
                <w14:ligatures w14:val="none"/>
              </w:rPr>
            </w:pPr>
          </w:p>
        </w:tc>
        <w:tc>
          <w:tcPr>
            <w:tcW w:w="2427" w:type="dxa"/>
            <w:tcBorders>
              <w:top w:val="nil"/>
              <w:left w:val="nil"/>
              <w:bottom w:val="nil"/>
              <w:right w:val="nil"/>
            </w:tcBorders>
            <w:shd w:val="clear" w:color="auto" w:fill="auto"/>
            <w:noWrap/>
            <w:vAlign w:val="bottom"/>
            <w:hideMark/>
          </w:tcPr>
          <w:p w14:paraId="6E25A253"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1593" w:type="dxa"/>
            <w:tcBorders>
              <w:top w:val="nil"/>
              <w:left w:val="nil"/>
              <w:bottom w:val="nil"/>
              <w:right w:val="nil"/>
            </w:tcBorders>
            <w:shd w:val="clear" w:color="auto" w:fill="auto"/>
            <w:noWrap/>
            <w:vAlign w:val="bottom"/>
            <w:hideMark/>
          </w:tcPr>
          <w:p w14:paraId="34D13A19"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233" w:type="dxa"/>
            <w:tcBorders>
              <w:top w:val="nil"/>
              <w:left w:val="nil"/>
              <w:bottom w:val="nil"/>
              <w:right w:val="nil"/>
            </w:tcBorders>
            <w:shd w:val="clear" w:color="auto" w:fill="auto"/>
            <w:noWrap/>
            <w:vAlign w:val="bottom"/>
            <w:hideMark/>
          </w:tcPr>
          <w:p w14:paraId="59AE92F1"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r>
      <w:tr w:rsidR="005C3E10" w:rsidRPr="005C3E10" w14:paraId="5B6D47DD" w14:textId="77777777" w:rsidTr="005C3E10">
        <w:trPr>
          <w:trHeight w:val="342"/>
        </w:trPr>
        <w:tc>
          <w:tcPr>
            <w:tcW w:w="5548" w:type="dxa"/>
            <w:tcBorders>
              <w:top w:val="nil"/>
              <w:left w:val="nil"/>
              <w:bottom w:val="nil"/>
              <w:right w:val="nil"/>
            </w:tcBorders>
            <w:shd w:val="clear" w:color="auto" w:fill="auto"/>
            <w:noWrap/>
            <w:vAlign w:val="bottom"/>
            <w:hideMark/>
          </w:tcPr>
          <w:p w14:paraId="7E389F28"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2427" w:type="dxa"/>
            <w:tcBorders>
              <w:top w:val="nil"/>
              <w:left w:val="nil"/>
              <w:bottom w:val="nil"/>
              <w:right w:val="nil"/>
            </w:tcBorders>
            <w:shd w:val="clear" w:color="auto" w:fill="auto"/>
            <w:noWrap/>
            <w:vAlign w:val="bottom"/>
            <w:hideMark/>
          </w:tcPr>
          <w:p w14:paraId="5D3EB153" w14:textId="77777777" w:rsidR="005C3E10" w:rsidRPr="005C3E10" w:rsidRDefault="005C3E10" w:rsidP="005C3E10">
            <w:pPr>
              <w:spacing w:after="0" w:line="240" w:lineRule="auto"/>
              <w:jc w:val="center"/>
              <w:rPr>
                <w:rFonts w:ascii="Calibri" w:eastAsia="Times New Roman" w:hAnsi="Calibri" w:cs="Calibri"/>
                <w:b/>
                <w:bCs/>
                <w:color w:val="000000"/>
                <w:u w:val="single"/>
                <w14:ligatures w14:val="none"/>
              </w:rPr>
            </w:pPr>
            <w:r w:rsidRPr="005C3E10">
              <w:rPr>
                <w:rFonts w:ascii="Calibri" w:eastAsia="Times New Roman" w:hAnsi="Calibri" w:cs="Calibri"/>
                <w:b/>
                <w:bCs/>
                <w:color w:val="000000"/>
                <w:u w:val="single"/>
                <w14:ligatures w14:val="none"/>
              </w:rPr>
              <w:t>Total Recorded</w:t>
            </w:r>
          </w:p>
        </w:tc>
        <w:tc>
          <w:tcPr>
            <w:tcW w:w="1593" w:type="dxa"/>
            <w:tcBorders>
              <w:top w:val="nil"/>
              <w:left w:val="nil"/>
              <w:bottom w:val="nil"/>
              <w:right w:val="nil"/>
            </w:tcBorders>
            <w:shd w:val="clear" w:color="auto" w:fill="auto"/>
            <w:noWrap/>
            <w:vAlign w:val="bottom"/>
            <w:hideMark/>
          </w:tcPr>
          <w:p w14:paraId="4925974A" w14:textId="77777777" w:rsidR="005C3E10" w:rsidRPr="005C3E10" w:rsidRDefault="005C3E10" w:rsidP="005C3E10">
            <w:pPr>
              <w:spacing w:after="0" w:line="240" w:lineRule="auto"/>
              <w:jc w:val="center"/>
              <w:rPr>
                <w:rFonts w:ascii="Calibri" w:eastAsia="Times New Roman" w:hAnsi="Calibri" w:cs="Calibri"/>
                <w:b/>
                <w:bCs/>
                <w:color w:val="000000"/>
                <w:u w:val="single"/>
                <w14:ligatures w14:val="none"/>
              </w:rPr>
            </w:pPr>
          </w:p>
        </w:tc>
        <w:tc>
          <w:tcPr>
            <w:tcW w:w="233" w:type="dxa"/>
            <w:tcBorders>
              <w:top w:val="nil"/>
              <w:left w:val="nil"/>
              <w:bottom w:val="nil"/>
              <w:right w:val="nil"/>
            </w:tcBorders>
            <w:shd w:val="clear" w:color="auto" w:fill="auto"/>
            <w:noWrap/>
            <w:vAlign w:val="bottom"/>
            <w:hideMark/>
          </w:tcPr>
          <w:p w14:paraId="4229DF6E"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r>
      <w:tr w:rsidR="005C3E10" w:rsidRPr="005C3E10" w14:paraId="4CDCA602" w14:textId="77777777" w:rsidTr="005C3E10">
        <w:trPr>
          <w:trHeight w:val="342"/>
        </w:trPr>
        <w:tc>
          <w:tcPr>
            <w:tcW w:w="5548" w:type="dxa"/>
            <w:tcBorders>
              <w:top w:val="nil"/>
              <w:left w:val="nil"/>
              <w:bottom w:val="nil"/>
              <w:right w:val="nil"/>
            </w:tcBorders>
            <w:shd w:val="clear" w:color="auto" w:fill="auto"/>
            <w:noWrap/>
            <w:vAlign w:val="bottom"/>
            <w:hideMark/>
          </w:tcPr>
          <w:p w14:paraId="0A6ADF60" w14:textId="77777777" w:rsidR="005C3E10" w:rsidRPr="005C3E10" w:rsidRDefault="005C3E10" w:rsidP="005C3E10">
            <w:pPr>
              <w:spacing w:after="0" w:line="240" w:lineRule="auto"/>
              <w:rPr>
                <w:rFonts w:ascii="Calibri" w:eastAsia="Times New Roman" w:hAnsi="Calibri" w:cs="Calibri"/>
                <w:color w:val="000000"/>
                <w14:ligatures w14:val="none"/>
              </w:rPr>
            </w:pPr>
            <w:r w:rsidRPr="005C3E10">
              <w:rPr>
                <w:rFonts w:ascii="Calibri" w:eastAsia="Times New Roman" w:hAnsi="Calibri" w:cs="Calibri"/>
                <w:color w:val="000000"/>
                <w14:ligatures w14:val="none"/>
              </w:rPr>
              <w:t>Recorded Births</w:t>
            </w:r>
          </w:p>
        </w:tc>
        <w:tc>
          <w:tcPr>
            <w:tcW w:w="2427" w:type="dxa"/>
            <w:tcBorders>
              <w:top w:val="nil"/>
              <w:left w:val="nil"/>
              <w:bottom w:val="nil"/>
              <w:right w:val="nil"/>
            </w:tcBorders>
            <w:shd w:val="clear" w:color="auto" w:fill="auto"/>
            <w:noWrap/>
            <w:vAlign w:val="bottom"/>
            <w:hideMark/>
          </w:tcPr>
          <w:p w14:paraId="4108238B"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472</w:t>
            </w:r>
          </w:p>
        </w:tc>
        <w:tc>
          <w:tcPr>
            <w:tcW w:w="1593" w:type="dxa"/>
            <w:tcBorders>
              <w:top w:val="nil"/>
              <w:left w:val="nil"/>
              <w:bottom w:val="nil"/>
              <w:right w:val="nil"/>
            </w:tcBorders>
            <w:shd w:val="clear" w:color="auto" w:fill="auto"/>
            <w:noWrap/>
            <w:vAlign w:val="bottom"/>
            <w:hideMark/>
          </w:tcPr>
          <w:p w14:paraId="704851C7" w14:textId="77777777" w:rsidR="005C3E10" w:rsidRPr="005C3E10" w:rsidRDefault="005C3E10" w:rsidP="005C3E10">
            <w:pPr>
              <w:spacing w:after="0" w:line="240" w:lineRule="auto"/>
              <w:jc w:val="center"/>
              <w:rPr>
                <w:rFonts w:ascii="Calibri" w:eastAsia="Times New Roman" w:hAnsi="Calibri" w:cs="Calibri"/>
                <w:color w:val="000000"/>
                <w14:ligatures w14:val="none"/>
              </w:rPr>
            </w:pPr>
          </w:p>
        </w:tc>
        <w:tc>
          <w:tcPr>
            <w:tcW w:w="233" w:type="dxa"/>
            <w:tcBorders>
              <w:top w:val="nil"/>
              <w:left w:val="nil"/>
              <w:bottom w:val="nil"/>
              <w:right w:val="nil"/>
            </w:tcBorders>
            <w:shd w:val="clear" w:color="auto" w:fill="auto"/>
            <w:noWrap/>
            <w:vAlign w:val="bottom"/>
            <w:hideMark/>
          </w:tcPr>
          <w:p w14:paraId="217627AC"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r>
      <w:tr w:rsidR="005C3E10" w:rsidRPr="005C3E10" w14:paraId="1996BD2E" w14:textId="77777777" w:rsidTr="005C3E10">
        <w:trPr>
          <w:trHeight w:val="342"/>
        </w:trPr>
        <w:tc>
          <w:tcPr>
            <w:tcW w:w="5548" w:type="dxa"/>
            <w:tcBorders>
              <w:top w:val="nil"/>
              <w:left w:val="nil"/>
              <w:bottom w:val="nil"/>
              <w:right w:val="nil"/>
            </w:tcBorders>
            <w:shd w:val="clear" w:color="auto" w:fill="auto"/>
            <w:noWrap/>
            <w:vAlign w:val="bottom"/>
            <w:hideMark/>
          </w:tcPr>
          <w:p w14:paraId="47D9813A" w14:textId="77777777" w:rsidR="005C3E10" w:rsidRPr="005C3E10" w:rsidRDefault="005C3E10" w:rsidP="005C3E10">
            <w:pPr>
              <w:spacing w:after="0" w:line="240" w:lineRule="auto"/>
              <w:rPr>
                <w:rFonts w:ascii="Calibri" w:eastAsia="Times New Roman" w:hAnsi="Calibri" w:cs="Calibri"/>
                <w:color w:val="000000"/>
                <w14:ligatures w14:val="none"/>
              </w:rPr>
            </w:pPr>
            <w:r w:rsidRPr="005C3E10">
              <w:rPr>
                <w:rFonts w:ascii="Calibri" w:eastAsia="Times New Roman" w:hAnsi="Calibri" w:cs="Calibri"/>
                <w:color w:val="000000"/>
                <w14:ligatures w14:val="none"/>
              </w:rPr>
              <w:t>Recorded Deaths</w:t>
            </w:r>
          </w:p>
        </w:tc>
        <w:tc>
          <w:tcPr>
            <w:tcW w:w="2427" w:type="dxa"/>
            <w:tcBorders>
              <w:top w:val="nil"/>
              <w:left w:val="nil"/>
              <w:bottom w:val="nil"/>
              <w:right w:val="nil"/>
            </w:tcBorders>
            <w:shd w:val="clear" w:color="auto" w:fill="auto"/>
            <w:noWrap/>
            <w:vAlign w:val="bottom"/>
            <w:hideMark/>
          </w:tcPr>
          <w:p w14:paraId="7E3F7A7D"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121</w:t>
            </w:r>
          </w:p>
        </w:tc>
        <w:tc>
          <w:tcPr>
            <w:tcW w:w="1593" w:type="dxa"/>
            <w:tcBorders>
              <w:top w:val="nil"/>
              <w:left w:val="nil"/>
              <w:bottom w:val="nil"/>
              <w:right w:val="nil"/>
            </w:tcBorders>
            <w:shd w:val="clear" w:color="auto" w:fill="auto"/>
            <w:noWrap/>
            <w:vAlign w:val="bottom"/>
            <w:hideMark/>
          </w:tcPr>
          <w:p w14:paraId="644B073E" w14:textId="77777777" w:rsidR="005C3E10" w:rsidRPr="005C3E10" w:rsidRDefault="005C3E10" w:rsidP="005C3E10">
            <w:pPr>
              <w:spacing w:after="0" w:line="240" w:lineRule="auto"/>
              <w:jc w:val="center"/>
              <w:rPr>
                <w:rFonts w:ascii="Calibri" w:eastAsia="Times New Roman" w:hAnsi="Calibri" w:cs="Calibri"/>
                <w:color w:val="000000"/>
                <w14:ligatures w14:val="none"/>
              </w:rPr>
            </w:pPr>
          </w:p>
        </w:tc>
        <w:tc>
          <w:tcPr>
            <w:tcW w:w="233" w:type="dxa"/>
            <w:tcBorders>
              <w:top w:val="nil"/>
              <w:left w:val="nil"/>
              <w:bottom w:val="nil"/>
              <w:right w:val="nil"/>
            </w:tcBorders>
            <w:shd w:val="clear" w:color="auto" w:fill="auto"/>
            <w:noWrap/>
            <w:vAlign w:val="bottom"/>
            <w:hideMark/>
          </w:tcPr>
          <w:p w14:paraId="2D61BCDA"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r>
      <w:tr w:rsidR="005C3E10" w:rsidRPr="005C3E10" w14:paraId="3AC0D448" w14:textId="77777777" w:rsidTr="005C3E10">
        <w:trPr>
          <w:trHeight w:val="342"/>
        </w:trPr>
        <w:tc>
          <w:tcPr>
            <w:tcW w:w="5548" w:type="dxa"/>
            <w:tcBorders>
              <w:top w:val="nil"/>
              <w:left w:val="nil"/>
              <w:bottom w:val="nil"/>
              <w:right w:val="nil"/>
            </w:tcBorders>
            <w:shd w:val="clear" w:color="auto" w:fill="auto"/>
            <w:noWrap/>
            <w:vAlign w:val="bottom"/>
            <w:hideMark/>
          </w:tcPr>
          <w:p w14:paraId="46E45A36" w14:textId="77777777" w:rsidR="005C3E10" w:rsidRPr="005C3E10" w:rsidRDefault="005C3E10" w:rsidP="005C3E10">
            <w:pPr>
              <w:spacing w:after="0" w:line="240" w:lineRule="auto"/>
              <w:rPr>
                <w:rFonts w:ascii="Calibri" w:eastAsia="Times New Roman" w:hAnsi="Calibri" w:cs="Calibri"/>
                <w:color w:val="000000"/>
                <w14:ligatures w14:val="none"/>
              </w:rPr>
            </w:pPr>
            <w:r w:rsidRPr="005C3E10">
              <w:rPr>
                <w:rFonts w:ascii="Calibri" w:eastAsia="Times New Roman" w:hAnsi="Calibri" w:cs="Calibri"/>
                <w:color w:val="000000"/>
                <w14:ligatures w14:val="none"/>
              </w:rPr>
              <w:t>Recorded Marriages</w:t>
            </w:r>
          </w:p>
        </w:tc>
        <w:tc>
          <w:tcPr>
            <w:tcW w:w="2427" w:type="dxa"/>
            <w:tcBorders>
              <w:top w:val="nil"/>
              <w:left w:val="nil"/>
              <w:bottom w:val="nil"/>
              <w:right w:val="nil"/>
            </w:tcBorders>
            <w:shd w:val="clear" w:color="auto" w:fill="auto"/>
            <w:noWrap/>
            <w:vAlign w:val="bottom"/>
            <w:hideMark/>
          </w:tcPr>
          <w:p w14:paraId="4165B4EA"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13</w:t>
            </w:r>
          </w:p>
        </w:tc>
        <w:tc>
          <w:tcPr>
            <w:tcW w:w="1593" w:type="dxa"/>
            <w:tcBorders>
              <w:top w:val="nil"/>
              <w:left w:val="nil"/>
              <w:bottom w:val="nil"/>
              <w:right w:val="nil"/>
            </w:tcBorders>
            <w:shd w:val="clear" w:color="auto" w:fill="auto"/>
            <w:noWrap/>
            <w:vAlign w:val="bottom"/>
            <w:hideMark/>
          </w:tcPr>
          <w:p w14:paraId="75DA530A" w14:textId="77777777" w:rsidR="005C3E10" w:rsidRPr="005C3E10" w:rsidRDefault="005C3E10" w:rsidP="005C3E10">
            <w:pPr>
              <w:spacing w:after="0" w:line="240" w:lineRule="auto"/>
              <w:jc w:val="center"/>
              <w:rPr>
                <w:rFonts w:ascii="Calibri" w:eastAsia="Times New Roman" w:hAnsi="Calibri" w:cs="Calibri"/>
                <w:color w:val="000000"/>
                <w14:ligatures w14:val="none"/>
              </w:rPr>
            </w:pPr>
          </w:p>
        </w:tc>
        <w:tc>
          <w:tcPr>
            <w:tcW w:w="233" w:type="dxa"/>
            <w:tcBorders>
              <w:top w:val="nil"/>
              <w:left w:val="nil"/>
              <w:bottom w:val="nil"/>
              <w:right w:val="nil"/>
            </w:tcBorders>
            <w:shd w:val="clear" w:color="auto" w:fill="auto"/>
            <w:noWrap/>
            <w:vAlign w:val="bottom"/>
            <w:hideMark/>
          </w:tcPr>
          <w:p w14:paraId="53B0A543"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r>
      <w:tr w:rsidR="005C3E10" w:rsidRPr="005C3E10" w14:paraId="0CE7F5B7" w14:textId="77777777" w:rsidTr="005C3E10">
        <w:trPr>
          <w:trHeight w:val="342"/>
        </w:trPr>
        <w:tc>
          <w:tcPr>
            <w:tcW w:w="5548" w:type="dxa"/>
            <w:tcBorders>
              <w:top w:val="nil"/>
              <w:left w:val="nil"/>
              <w:bottom w:val="nil"/>
              <w:right w:val="nil"/>
            </w:tcBorders>
            <w:shd w:val="clear" w:color="auto" w:fill="auto"/>
            <w:noWrap/>
            <w:vAlign w:val="bottom"/>
            <w:hideMark/>
          </w:tcPr>
          <w:p w14:paraId="129C98F0" w14:textId="77777777" w:rsidR="005C3E10" w:rsidRPr="005C3E10" w:rsidRDefault="005C3E10" w:rsidP="005C3E10">
            <w:pPr>
              <w:spacing w:after="0" w:line="240" w:lineRule="auto"/>
              <w:rPr>
                <w:rFonts w:ascii="Calibri" w:eastAsia="Times New Roman" w:hAnsi="Calibri" w:cs="Calibri"/>
                <w:color w:val="000000"/>
                <w14:ligatures w14:val="none"/>
              </w:rPr>
            </w:pPr>
            <w:r w:rsidRPr="005C3E10">
              <w:rPr>
                <w:rFonts w:ascii="Calibri" w:eastAsia="Times New Roman" w:hAnsi="Calibri" w:cs="Calibri"/>
                <w:color w:val="000000"/>
                <w14:ligatures w14:val="none"/>
              </w:rPr>
              <w:t>Recorded Civil Unions</w:t>
            </w:r>
          </w:p>
        </w:tc>
        <w:tc>
          <w:tcPr>
            <w:tcW w:w="2427" w:type="dxa"/>
            <w:tcBorders>
              <w:top w:val="nil"/>
              <w:left w:val="nil"/>
              <w:bottom w:val="nil"/>
              <w:right w:val="nil"/>
            </w:tcBorders>
            <w:shd w:val="clear" w:color="auto" w:fill="auto"/>
            <w:noWrap/>
            <w:vAlign w:val="bottom"/>
            <w:hideMark/>
          </w:tcPr>
          <w:p w14:paraId="1CA3ED4E"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0</w:t>
            </w:r>
          </w:p>
        </w:tc>
        <w:tc>
          <w:tcPr>
            <w:tcW w:w="1593" w:type="dxa"/>
            <w:tcBorders>
              <w:top w:val="nil"/>
              <w:left w:val="nil"/>
              <w:bottom w:val="nil"/>
              <w:right w:val="nil"/>
            </w:tcBorders>
            <w:shd w:val="clear" w:color="auto" w:fill="auto"/>
            <w:noWrap/>
            <w:vAlign w:val="bottom"/>
            <w:hideMark/>
          </w:tcPr>
          <w:p w14:paraId="57D39310" w14:textId="77777777" w:rsidR="005C3E10" w:rsidRPr="005C3E10" w:rsidRDefault="005C3E10" w:rsidP="005C3E10">
            <w:pPr>
              <w:spacing w:after="0" w:line="240" w:lineRule="auto"/>
              <w:jc w:val="center"/>
              <w:rPr>
                <w:rFonts w:ascii="Calibri" w:eastAsia="Times New Roman" w:hAnsi="Calibri" w:cs="Calibri"/>
                <w:color w:val="000000"/>
                <w14:ligatures w14:val="none"/>
              </w:rPr>
            </w:pPr>
          </w:p>
        </w:tc>
        <w:tc>
          <w:tcPr>
            <w:tcW w:w="233" w:type="dxa"/>
            <w:tcBorders>
              <w:top w:val="nil"/>
              <w:left w:val="nil"/>
              <w:bottom w:val="nil"/>
              <w:right w:val="nil"/>
            </w:tcBorders>
            <w:shd w:val="clear" w:color="auto" w:fill="auto"/>
            <w:noWrap/>
            <w:vAlign w:val="bottom"/>
            <w:hideMark/>
          </w:tcPr>
          <w:p w14:paraId="6ABDC2D3"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r>
      <w:tr w:rsidR="005C3E10" w:rsidRPr="005C3E10" w14:paraId="1EFD38A2" w14:textId="77777777" w:rsidTr="005C3E10">
        <w:trPr>
          <w:trHeight w:val="342"/>
        </w:trPr>
        <w:tc>
          <w:tcPr>
            <w:tcW w:w="5548" w:type="dxa"/>
            <w:tcBorders>
              <w:top w:val="nil"/>
              <w:left w:val="nil"/>
              <w:bottom w:val="nil"/>
              <w:right w:val="nil"/>
            </w:tcBorders>
            <w:shd w:val="clear" w:color="auto" w:fill="auto"/>
            <w:noWrap/>
            <w:vAlign w:val="bottom"/>
            <w:hideMark/>
          </w:tcPr>
          <w:p w14:paraId="39CA37E3" w14:textId="77777777" w:rsidR="005C3E10" w:rsidRPr="005C3E10" w:rsidRDefault="005C3E10" w:rsidP="005C3E10">
            <w:pPr>
              <w:spacing w:after="0" w:line="240" w:lineRule="auto"/>
              <w:rPr>
                <w:rFonts w:ascii="Calibri" w:eastAsia="Times New Roman" w:hAnsi="Calibri" w:cs="Calibri"/>
                <w:color w:val="000000"/>
                <w14:ligatures w14:val="none"/>
              </w:rPr>
            </w:pPr>
            <w:r w:rsidRPr="005C3E10">
              <w:rPr>
                <w:rFonts w:ascii="Calibri" w:eastAsia="Times New Roman" w:hAnsi="Calibri" w:cs="Calibri"/>
                <w:color w:val="000000"/>
                <w14:ligatures w14:val="none"/>
              </w:rPr>
              <w:t>Recorded Domestic Partnerships</w:t>
            </w:r>
          </w:p>
        </w:tc>
        <w:tc>
          <w:tcPr>
            <w:tcW w:w="2427" w:type="dxa"/>
            <w:tcBorders>
              <w:top w:val="nil"/>
              <w:left w:val="nil"/>
              <w:bottom w:val="nil"/>
              <w:right w:val="nil"/>
            </w:tcBorders>
            <w:shd w:val="clear" w:color="auto" w:fill="auto"/>
            <w:noWrap/>
            <w:vAlign w:val="bottom"/>
            <w:hideMark/>
          </w:tcPr>
          <w:p w14:paraId="1DCEC11B"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0</w:t>
            </w:r>
          </w:p>
        </w:tc>
        <w:tc>
          <w:tcPr>
            <w:tcW w:w="1593" w:type="dxa"/>
            <w:tcBorders>
              <w:top w:val="nil"/>
              <w:left w:val="nil"/>
              <w:bottom w:val="nil"/>
              <w:right w:val="nil"/>
            </w:tcBorders>
            <w:shd w:val="clear" w:color="auto" w:fill="auto"/>
            <w:noWrap/>
            <w:vAlign w:val="bottom"/>
            <w:hideMark/>
          </w:tcPr>
          <w:p w14:paraId="1FD2E0C8" w14:textId="77777777" w:rsidR="005C3E10" w:rsidRPr="005C3E10" w:rsidRDefault="005C3E10" w:rsidP="005C3E10">
            <w:pPr>
              <w:spacing w:after="0" w:line="240" w:lineRule="auto"/>
              <w:jc w:val="center"/>
              <w:rPr>
                <w:rFonts w:ascii="Calibri" w:eastAsia="Times New Roman" w:hAnsi="Calibri" w:cs="Calibri"/>
                <w:color w:val="000000"/>
                <w14:ligatures w14:val="none"/>
              </w:rPr>
            </w:pPr>
          </w:p>
        </w:tc>
        <w:tc>
          <w:tcPr>
            <w:tcW w:w="233" w:type="dxa"/>
            <w:tcBorders>
              <w:top w:val="nil"/>
              <w:left w:val="nil"/>
              <w:bottom w:val="nil"/>
              <w:right w:val="nil"/>
            </w:tcBorders>
            <w:shd w:val="clear" w:color="auto" w:fill="auto"/>
            <w:noWrap/>
            <w:vAlign w:val="bottom"/>
            <w:hideMark/>
          </w:tcPr>
          <w:p w14:paraId="7806266E"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r>
      <w:tr w:rsidR="005C3E10" w:rsidRPr="005C3E10" w14:paraId="7C042525" w14:textId="77777777" w:rsidTr="005C3E10">
        <w:trPr>
          <w:trHeight w:val="360"/>
        </w:trPr>
        <w:tc>
          <w:tcPr>
            <w:tcW w:w="5548" w:type="dxa"/>
            <w:tcBorders>
              <w:top w:val="nil"/>
              <w:left w:val="nil"/>
              <w:bottom w:val="nil"/>
              <w:right w:val="nil"/>
            </w:tcBorders>
            <w:shd w:val="clear" w:color="auto" w:fill="auto"/>
            <w:noWrap/>
            <w:vAlign w:val="bottom"/>
            <w:hideMark/>
          </w:tcPr>
          <w:p w14:paraId="73725D44"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2427" w:type="dxa"/>
            <w:tcBorders>
              <w:top w:val="nil"/>
              <w:left w:val="nil"/>
              <w:bottom w:val="nil"/>
              <w:right w:val="nil"/>
            </w:tcBorders>
            <w:shd w:val="clear" w:color="auto" w:fill="auto"/>
            <w:noWrap/>
            <w:vAlign w:val="bottom"/>
            <w:hideMark/>
          </w:tcPr>
          <w:p w14:paraId="0570DF4F"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1593" w:type="dxa"/>
            <w:tcBorders>
              <w:top w:val="nil"/>
              <w:left w:val="nil"/>
              <w:bottom w:val="nil"/>
              <w:right w:val="nil"/>
            </w:tcBorders>
            <w:shd w:val="clear" w:color="auto" w:fill="auto"/>
            <w:noWrap/>
            <w:vAlign w:val="bottom"/>
            <w:hideMark/>
          </w:tcPr>
          <w:p w14:paraId="563398DD"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233" w:type="dxa"/>
            <w:tcBorders>
              <w:top w:val="nil"/>
              <w:left w:val="nil"/>
              <w:bottom w:val="nil"/>
              <w:right w:val="nil"/>
            </w:tcBorders>
            <w:shd w:val="clear" w:color="auto" w:fill="auto"/>
            <w:noWrap/>
            <w:vAlign w:val="bottom"/>
            <w:hideMark/>
          </w:tcPr>
          <w:p w14:paraId="147C34D9"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r>
      <w:tr w:rsidR="005C3E10" w:rsidRPr="005C3E10" w14:paraId="5DC9051A" w14:textId="77777777" w:rsidTr="005C3E10">
        <w:trPr>
          <w:trHeight w:val="360"/>
        </w:trPr>
        <w:tc>
          <w:tcPr>
            <w:tcW w:w="5548" w:type="dxa"/>
            <w:tcBorders>
              <w:top w:val="nil"/>
              <w:left w:val="nil"/>
              <w:bottom w:val="nil"/>
              <w:right w:val="nil"/>
            </w:tcBorders>
            <w:shd w:val="clear" w:color="auto" w:fill="auto"/>
            <w:noWrap/>
            <w:vAlign w:val="bottom"/>
            <w:hideMark/>
          </w:tcPr>
          <w:p w14:paraId="4612051C"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2427" w:type="dxa"/>
            <w:tcBorders>
              <w:top w:val="nil"/>
              <w:left w:val="nil"/>
              <w:bottom w:val="nil"/>
              <w:right w:val="nil"/>
            </w:tcBorders>
            <w:shd w:val="clear" w:color="auto" w:fill="auto"/>
            <w:noWrap/>
            <w:vAlign w:val="bottom"/>
            <w:hideMark/>
          </w:tcPr>
          <w:p w14:paraId="3C5AE900"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1593" w:type="dxa"/>
            <w:tcBorders>
              <w:top w:val="nil"/>
              <w:left w:val="nil"/>
              <w:bottom w:val="nil"/>
              <w:right w:val="nil"/>
            </w:tcBorders>
            <w:shd w:val="clear" w:color="auto" w:fill="auto"/>
            <w:noWrap/>
            <w:vAlign w:val="bottom"/>
            <w:hideMark/>
          </w:tcPr>
          <w:p w14:paraId="06A97913"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233" w:type="dxa"/>
            <w:tcBorders>
              <w:top w:val="nil"/>
              <w:left w:val="nil"/>
              <w:bottom w:val="nil"/>
              <w:right w:val="nil"/>
            </w:tcBorders>
            <w:shd w:val="clear" w:color="auto" w:fill="auto"/>
            <w:noWrap/>
            <w:vAlign w:val="bottom"/>
            <w:hideMark/>
          </w:tcPr>
          <w:p w14:paraId="2E9679BD"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r>
      <w:tr w:rsidR="005C3E10" w:rsidRPr="005C3E10" w14:paraId="7AC4EAF6" w14:textId="77777777" w:rsidTr="005C3E10">
        <w:trPr>
          <w:trHeight w:val="342"/>
        </w:trPr>
        <w:tc>
          <w:tcPr>
            <w:tcW w:w="5548" w:type="dxa"/>
            <w:tcBorders>
              <w:top w:val="nil"/>
              <w:left w:val="nil"/>
              <w:bottom w:val="nil"/>
              <w:right w:val="nil"/>
            </w:tcBorders>
            <w:shd w:val="clear" w:color="auto" w:fill="auto"/>
            <w:noWrap/>
            <w:vAlign w:val="bottom"/>
            <w:hideMark/>
          </w:tcPr>
          <w:p w14:paraId="03D58E31" w14:textId="77777777" w:rsidR="005C3E10" w:rsidRPr="005C3E10" w:rsidRDefault="005C3E10" w:rsidP="005C3E10">
            <w:pPr>
              <w:spacing w:after="0" w:line="240" w:lineRule="auto"/>
              <w:rPr>
                <w:rFonts w:ascii="Calibri" w:eastAsia="Times New Roman" w:hAnsi="Calibri" w:cs="Calibri"/>
                <w:b/>
                <w:bCs/>
                <w:color w:val="000000"/>
                <w:u w:val="single"/>
                <w14:ligatures w14:val="none"/>
              </w:rPr>
            </w:pPr>
            <w:r w:rsidRPr="005C3E10">
              <w:rPr>
                <w:rFonts w:ascii="Calibri" w:eastAsia="Times New Roman" w:hAnsi="Calibri" w:cs="Calibri"/>
                <w:b/>
                <w:bCs/>
                <w:color w:val="000000"/>
                <w:u w:val="single"/>
                <w14:ligatures w14:val="none"/>
              </w:rPr>
              <w:t>ISSUED</w:t>
            </w:r>
          </w:p>
        </w:tc>
        <w:tc>
          <w:tcPr>
            <w:tcW w:w="2427" w:type="dxa"/>
            <w:tcBorders>
              <w:top w:val="nil"/>
              <w:left w:val="nil"/>
              <w:bottom w:val="nil"/>
              <w:right w:val="nil"/>
            </w:tcBorders>
            <w:shd w:val="clear" w:color="auto" w:fill="auto"/>
            <w:noWrap/>
            <w:vAlign w:val="bottom"/>
            <w:hideMark/>
          </w:tcPr>
          <w:p w14:paraId="32BC95D0" w14:textId="77777777" w:rsidR="005C3E10" w:rsidRPr="005C3E10" w:rsidRDefault="005C3E10" w:rsidP="005C3E10">
            <w:pPr>
              <w:spacing w:after="0" w:line="240" w:lineRule="auto"/>
              <w:jc w:val="center"/>
              <w:rPr>
                <w:rFonts w:ascii="Calibri" w:eastAsia="Times New Roman" w:hAnsi="Calibri" w:cs="Calibri"/>
                <w:b/>
                <w:bCs/>
                <w:color w:val="000000"/>
                <w:u w:val="single"/>
                <w14:ligatures w14:val="none"/>
              </w:rPr>
            </w:pPr>
            <w:r w:rsidRPr="005C3E10">
              <w:rPr>
                <w:rFonts w:ascii="Calibri" w:eastAsia="Times New Roman" w:hAnsi="Calibri" w:cs="Calibri"/>
                <w:b/>
                <w:bCs/>
                <w:color w:val="000000"/>
                <w:u w:val="single"/>
                <w14:ligatures w14:val="none"/>
              </w:rPr>
              <w:t>Amount Issued</w:t>
            </w:r>
          </w:p>
        </w:tc>
        <w:tc>
          <w:tcPr>
            <w:tcW w:w="1593" w:type="dxa"/>
            <w:tcBorders>
              <w:top w:val="nil"/>
              <w:left w:val="nil"/>
              <w:bottom w:val="nil"/>
              <w:right w:val="nil"/>
            </w:tcBorders>
            <w:shd w:val="clear" w:color="auto" w:fill="auto"/>
            <w:noWrap/>
            <w:vAlign w:val="bottom"/>
            <w:hideMark/>
          </w:tcPr>
          <w:p w14:paraId="07CC2641" w14:textId="77777777" w:rsidR="005C3E10" w:rsidRPr="005C3E10" w:rsidRDefault="005C3E10" w:rsidP="005C3E10">
            <w:pPr>
              <w:spacing w:after="0" w:line="240" w:lineRule="auto"/>
              <w:jc w:val="center"/>
              <w:rPr>
                <w:rFonts w:ascii="Calibri" w:eastAsia="Times New Roman" w:hAnsi="Calibri" w:cs="Calibri"/>
                <w:b/>
                <w:bCs/>
                <w:color w:val="000000"/>
                <w:u w:val="single"/>
                <w14:ligatures w14:val="none"/>
              </w:rPr>
            </w:pPr>
            <w:r w:rsidRPr="005C3E10">
              <w:rPr>
                <w:rFonts w:ascii="Calibri" w:eastAsia="Times New Roman" w:hAnsi="Calibri" w:cs="Calibri"/>
                <w:b/>
                <w:bCs/>
                <w:color w:val="000000"/>
                <w:u w:val="single"/>
                <w14:ligatures w14:val="none"/>
              </w:rPr>
              <w:t>Total Income</w:t>
            </w:r>
          </w:p>
        </w:tc>
        <w:tc>
          <w:tcPr>
            <w:tcW w:w="233" w:type="dxa"/>
            <w:tcBorders>
              <w:top w:val="nil"/>
              <w:left w:val="nil"/>
              <w:bottom w:val="nil"/>
              <w:right w:val="nil"/>
            </w:tcBorders>
            <w:shd w:val="clear" w:color="auto" w:fill="auto"/>
            <w:noWrap/>
            <w:vAlign w:val="bottom"/>
            <w:hideMark/>
          </w:tcPr>
          <w:p w14:paraId="3DE44F59" w14:textId="77777777" w:rsidR="005C3E10" w:rsidRPr="005C3E10" w:rsidRDefault="005C3E10" w:rsidP="005C3E10">
            <w:pPr>
              <w:spacing w:after="0" w:line="240" w:lineRule="auto"/>
              <w:jc w:val="center"/>
              <w:rPr>
                <w:rFonts w:ascii="Calibri" w:eastAsia="Times New Roman" w:hAnsi="Calibri" w:cs="Calibri"/>
                <w:b/>
                <w:bCs/>
                <w:color w:val="000000"/>
                <w:u w:val="single"/>
                <w14:ligatures w14:val="none"/>
              </w:rPr>
            </w:pPr>
          </w:p>
        </w:tc>
      </w:tr>
      <w:tr w:rsidR="005C3E10" w:rsidRPr="005C3E10" w14:paraId="0EC8CD4F" w14:textId="77777777" w:rsidTr="005C3E10">
        <w:trPr>
          <w:trHeight w:val="342"/>
        </w:trPr>
        <w:tc>
          <w:tcPr>
            <w:tcW w:w="5548" w:type="dxa"/>
            <w:tcBorders>
              <w:top w:val="nil"/>
              <w:left w:val="nil"/>
              <w:bottom w:val="nil"/>
              <w:right w:val="nil"/>
            </w:tcBorders>
            <w:shd w:val="clear" w:color="auto" w:fill="auto"/>
            <w:noWrap/>
            <w:vAlign w:val="bottom"/>
            <w:hideMark/>
          </w:tcPr>
          <w:p w14:paraId="6F76D334" w14:textId="77777777" w:rsidR="005C3E10" w:rsidRPr="005C3E10" w:rsidRDefault="005C3E10" w:rsidP="005C3E10">
            <w:pPr>
              <w:spacing w:after="0" w:line="240" w:lineRule="auto"/>
              <w:rPr>
                <w:rFonts w:ascii="Calibri" w:eastAsia="Times New Roman" w:hAnsi="Calibri" w:cs="Calibri"/>
                <w:color w:val="000000"/>
                <w14:ligatures w14:val="none"/>
              </w:rPr>
            </w:pPr>
            <w:r w:rsidRPr="005C3E10">
              <w:rPr>
                <w:rFonts w:ascii="Calibri" w:eastAsia="Times New Roman" w:hAnsi="Calibri" w:cs="Calibri"/>
                <w:color w:val="000000"/>
                <w14:ligatures w14:val="none"/>
              </w:rPr>
              <w:t>Certified Birth Certificates @ $25</w:t>
            </w:r>
          </w:p>
        </w:tc>
        <w:tc>
          <w:tcPr>
            <w:tcW w:w="2427" w:type="dxa"/>
            <w:tcBorders>
              <w:top w:val="nil"/>
              <w:left w:val="nil"/>
              <w:bottom w:val="nil"/>
              <w:right w:val="nil"/>
            </w:tcBorders>
            <w:shd w:val="clear" w:color="auto" w:fill="auto"/>
            <w:noWrap/>
            <w:vAlign w:val="bottom"/>
            <w:hideMark/>
          </w:tcPr>
          <w:p w14:paraId="3C916B33"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1015</w:t>
            </w:r>
          </w:p>
        </w:tc>
        <w:tc>
          <w:tcPr>
            <w:tcW w:w="1593" w:type="dxa"/>
            <w:tcBorders>
              <w:top w:val="nil"/>
              <w:left w:val="nil"/>
              <w:bottom w:val="nil"/>
              <w:right w:val="nil"/>
            </w:tcBorders>
            <w:shd w:val="clear" w:color="auto" w:fill="auto"/>
            <w:noWrap/>
            <w:vAlign w:val="bottom"/>
            <w:hideMark/>
          </w:tcPr>
          <w:p w14:paraId="31CA605D"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$25,375</w:t>
            </w:r>
          </w:p>
        </w:tc>
        <w:tc>
          <w:tcPr>
            <w:tcW w:w="233" w:type="dxa"/>
            <w:tcBorders>
              <w:top w:val="nil"/>
              <w:left w:val="nil"/>
              <w:bottom w:val="nil"/>
              <w:right w:val="nil"/>
            </w:tcBorders>
            <w:shd w:val="clear" w:color="auto" w:fill="auto"/>
            <w:noWrap/>
            <w:vAlign w:val="bottom"/>
            <w:hideMark/>
          </w:tcPr>
          <w:p w14:paraId="3BDFABA6" w14:textId="77777777" w:rsidR="005C3E10" w:rsidRPr="005C3E10" w:rsidRDefault="005C3E10" w:rsidP="005C3E10">
            <w:pPr>
              <w:spacing w:after="0" w:line="240" w:lineRule="auto"/>
              <w:jc w:val="center"/>
              <w:rPr>
                <w:rFonts w:ascii="Calibri" w:eastAsia="Times New Roman" w:hAnsi="Calibri" w:cs="Calibri"/>
                <w:color w:val="000000"/>
                <w14:ligatures w14:val="none"/>
              </w:rPr>
            </w:pPr>
          </w:p>
        </w:tc>
      </w:tr>
      <w:tr w:rsidR="005C3E10" w:rsidRPr="005C3E10" w14:paraId="59CCDD0A" w14:textId="77777777" w:rsidTr="005C3E10">
        <w:trPr>
          <w:trHeight w:val="342"/>
        </w:trPr>
        <w:tc>
          <w:tcPr>
            <w:tcW w:w="5548" w:type="dxa"/>
            <w:tcBorders>
              <w:top w:val="nil"/>
              <w:left w:val="nil"/>
              <w:bottom w:val="nil"/>
              <w:right w:val="nil"/>
            </w:tcBorders>
            <w:shd w:val="clear" w:color="auto" w:fill="auto"/>
            <w:noWrap/>
            <w:vAlign w:val="bottom"/>
            <w:hideMark/>
          </w:tcPr>
          <w:p w14:paraId="4879068C" w14:textId="77777777" w:rsidR="005C3E10" w:rsidRPr="005C3E10" w:rsidRDefault="005C3E10" w:rsidP="005C3E10">
            <w:pPr>
              <w:spacing w:after="0" w:line="240" w:lineRule="auto"/>
              <w:rPr>
                <w:rFonts w:ascii="Calibri" w:eastAsia="Times New Roman" w:hAnsi="Calibri" w:cs="Calibri"/>
                <w:color w:val="000000"/>
                <w14:ligatures w14:val="none"/>
              </w:rPr>
            </w:pPr>
            <w:r w:rsidRPr="005C3E10">
              <w:rPr>
                <w:rFonts w:ascii="Calibri" w:eastAsia="Times New Roman" w:hAnsi="Calibri" w:cs="Calibri"/>
                <w:color w:val="000000"/>
                <w14:ligatures w14:val="none"/>
              </w:rPr>
              <w:t>Marriage Licenses @ $28</w:t>
            </w:r>
          </w:p>
        </w:tc>
        <w:tc>
          <w:tcPr>
            <w:tcW w:w="2427" w:type="dxa"/>
            <w:tcBorders>
              <w:top w:val="nil"/>
              <w:left w:val="nil"/>
              <w:bottom w:val="nil"/>
              <w:right w:val="nil"/>
            </w:tcBorders>
            <w:shd w:val="clear" w:color="auto" w:fill="auto"/>
            <w:noWrap/>
            <w:vAlign w:val="bottom"/>
            <w:hideMark/>
          </w:tcPr>
          <w:p w14:paraId="65FD0133"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10</w:t>
            </w:r>
          </w:p>
        </w:tc>
        <w:tc>
          <w:tcPr>
            <w:tcW w:w="1593" w:type="dxa"/>
            <w:tcBorders>
              <w:top w:val="nil"/>
              <w:left w:val="nil"/>
              <w:bottom w:val="nil"/>
              <w:right w:val="nil"/>
            </w:tcBorders>
            <w:shd w:val="clear" w:color="auto" w:fill="auto"/>
            <w:noWrap/>
            <w:vAlign w:val="bottom"/>
            <w:hideMark/>
          </w:tcPr>
          <w:p w14:paraId="3623E149"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FEE WAIVED</w:t>
            </w:r>
          </w:p>
        </w:tc>
        <w:tc>
          <w:tcPr>
            <w:tcW w:w="233" w:type="dxa"/>
            <w:tcBorders>
              <w:top w:val="nil"/>
              <w:left w:val="nil"/>
              <w:bottom w:val="nil"/>
              <w:right w:val="nil"/>
            </w:tcBorders>
            <w:shd w:val="clear" w:color="auto" w:fill="auto"/>
            <w:noWrap/>
            <w:vAlign w:val="bottom"/>
            <w:hideMark/>
          </w:tcPr>
          <w:p w14:paraId="19868C9B" w14:textId="77777777" w:rsidR="005C3E10" w:rsidRPr="005C3E10" w:rsidRDefault="005C3E10" w:rsidP="005C3E10">
            <w:pPr>
              <w:spacing w:after="0" w:line="240" w:lineRule="auto"/>
              <w:jc w:val="center"/>
              <w:rPr>
                <w:rFonts w:ascii="Calibri" w:eastAsia="Times New Roman" w:hAnsi="Calibri" w:cs="Calibri"/>
                <w:color w:val="000000"/>
                <w14:ligatures w14:val="none"/>
              </w:rPr>
            </w:pPr>
          </w:p>
        </w:tc>
      </w:tr>
      <w:tr w:rsidR="005C3E10" w:rsidRPr="005C3E10" w14:paraId="42698B0B" w14:textId="77777777" w:rsidTr="005C3E10">
        <w:trPr>
          <w:trHeight w:val="342"/>
        </w:trPr>
        <w:tc>
          <w:tcPr>
            <w:tcW w:w="5548" w:type="dxa"/>
            <w:tcBorders>
              <w:top w:val="nil"/>
              <w:left w:val="nil"/>
              <w:bottom w:val="nil"/>
              <w:right w:val="nil"/>
            </w:tcBorders>
            <w:shd w:val="clear" w:color="auto" w:fill="auto"/>
            <w:noWrap/>
            <w:vAlign w:val="bottom"/>
            <w:hideMark/>
          </w:tcPr>
          <w:p w14:paraId="2348B475" w14:textId="77777777" w:rsidR="005C3E10" w:rsidRPr="005C3E10" w:rsidRDefault="005C3E10" w:rsidP="005C3E10">
            <w:pPr>
              <w:spacing w:after="0" w:line="240" w:lineRule="auto"/>
              <w:rPr>
                <w:rFonts w:ascii="Calibri" w:eastAsia="Times New Roman" w:hAnsi="Calibri" w:cs="Calibri"/>
                <w:color w:val="000000"/>
                <w14:ligatures w14:val="none"/>
              </w:rPr>
            </w:pPr>
            <w:r w:rsidRPr="005C3E10">
              <w:rPr>
                <w:rFonts w:ascii="Calibri" w:eastAsia="Times New Roman" w:hAnsi="Calibri" w:cs="Calibri"/>
                <w:color w:val="000000"/>
                <w14:ligatures w14:val="none"/>
              </w:rPr>
              <w:t>Certified Marriage Certificates @ $25</w:t>
            </w:r>
          </w:p>
        </w:tc>
        <w:tc>
          <w:tcPr>
            <w:tcW w:w="2427" w:type="dxa"/>
            <w:tcBorders>
              <w:top w:val="nil"/>
              <w:left w:val="nil"/>
              <w:bottom w:val="nil"/>
              <w:right w:val="nil"/>
            </w:tcBorders>
            <w:shd w:val="clear" w:color="auto" w:fill="auto"/>
            <w:noWrap/>
            <w:vAlign w:val="bottom"/>
            <w:hideMark/>
          </w:tcPr>
          <w:p w14:paraId="373FAE97"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15</w:t>
            </w:r>
          </w:p>
        </w:tc>
        <w:tc>
          <w:tcPr>
            <w:tcW w:w="1593" w:type="dxa"/>
            <w:tcBorders>
              <w:top w:val="nil"/>
              <w:left w:val="nil"/>
              <w:bottom w:val="nil"/>
              <w:right w:val="nil"/>
            </w:tcBorders>
            <w:shd w:val="clear" w:color="auto" w:fill="auto"/>
            <w:noWrap/>
            <w:vAlign w:val="bottom"/>
            <w:hideMark/>
          </w:tcPr>
          <w:p w14:paraId="2119B8A4"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375</w:t>
            </w:r>
          </w:p>
        </w:tc>
        <w:tc>
          <w:tcPr>
            <w:tcW w:w="233" w:type="dxa"/>
            <w:tcBorders>
              <w:top w:val="nil"/>
              <w:left w:val="nil"/>
              <w:bottom w:val="nil"/>
              <w:right w:val="nil"/>
            </w:tcBorders>
            <w:shd w:val="clear" w:color="auto" w:fill="auto"/>
            <w:noWrap/>
            <w:vAlign w:val="bottom"/>
            <w:hideMark/>
          </w:tcPr>
          <w:p w14:paraId="72CD20A0" w14:textId="77777777" w:rsidR="005C3E10" w:rsidRPr="005C3E10" w:rsidRDefault="005C3E10" w:rsidP="005C3E10">
            <w:pPr>
              <w:spacing w:after="0" w:line="240" w:lineRule="auto"/>
              <w:jc w:val="center"/>
              <w:rPr>
                <w:rFonts w:ascii="Calibri" w:eastAsia="Times New Roman" w:hAnsi="Calibri" w:cs="Calibri"/>
                <w:color w:val="000000"/>
                <w14:ligatures w14:val="none"/>
              </w:rPr>
            </w:pPr>
          </w:p>
        </w:tc>
      </w:tr>
      <w:tr w:rsidR="005C3E10" w:rsidRPr="005C3E10" w14:paraId="74B10B39" w14:textId="77777777" w:rsidTr="005C3E10">
        <w:trPr>
          <w:trHeight w:val="342"/>
        </w:trPr>
        <w:tc>
          <w:tcPr>
            <w:tcW w:w="5548" w:type="dxa"/>
            <w:tcBorders>
              <w:top w:val="nil"/>
              <w:left w:val="nil"/>
              <w:bottom w:val="nil"/>
              <w:right w:val="nil"/>
            </w:tcBorders>
            <w:shd w:val="clear" w:color="auto" w:fill="auto"/>
            <w:noWrap/>
            <w:vAlign w:val="bottom"/>
            <w:hideMark/>
          </w:tcPr>
          <w:p w14:paraId="6607F4A5" w14:textId="77777777" w:rsidR="005C3E10" w:rsidRPr="005C3E10" w:rsidRDefault="005C3E10" w:rsidP="005C3E10">
            <w:pPr>
              <w:spacing w:after="0" w:line="240" w:lineRule="auto"/>
              <w:rPr>
                <w:rFonts w:ascii="Calibri" w:eastAsia="Times New Roman" w:hAnsi="Calibri" w:cs="Calibri"/>
                <w:color w:val="000000"/>
                <w14:ligatures w14:val="none"/>
              </w:rPr>
            </w:pPr>
            <w:r w:rsidRPr="005C3E10">
              <w:rPr>
                <w:rFonts w:ascii="Calibri" w:eastAsia="Times New Roman" w:hAnsi="Calibri" w:cs="Calibri"/>
                <w:color w:val="000000"/>
                <w14:ligatures w14:val="none"/>
              </w:rPr>
              <w:t>Civil Union Licenses @ $28</w:t>
            </w:r>
          </w:p>
        </w:tc>
        <w:tc>
          <w:tcPr>
            <w:tcW w:w="2427" w:type="dxa"/>
            <w:tcBorders>
              <w:top w:val="nil"/>
              <w:left w:val="nil"/>
              <w:bottom w:val="nil"/>
              <w:right w:val="nil"/>
            </w:tcBorders>
            <w:shd w:val="clear" w:color="auto" w:fill="auto"/>
            <w:noWrap/>
            <w:vAlign w:val="bottom"/>
            <w:hideMark/>
          </w:tcPr>
          <w:p w14:paraId="5A413B00"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0</w:t>
            </w:r>
          </w:p>
        </w:tc>
        <w:tc>
          <w:tcPr>
            <w:tcW w:w="1593" w:type="dxa"/>
            <w:tcBorders>
              <w:top w:val="nil"/>
              <w:left w:val="nil"/>
              <w:bottom w:val="nil"/>
              <w:right w:val="nil"/>
            </w:tcBorders>
            <w:shd w:val="clear" w:color="auto" w:fill="auto"/>
            <w:noWrap/>
            <w:vAlign w:val="bottom"/>
            <w:hideMark/>
          </w:tcPr>
          <w:p w14:paraId="13815FC5"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0</w:t>
            </w:r>
          </w:p>
        </w:tc>
        <w:tc>
          <w:tcPr>
            <w:tcW w:w="233" w:type="dxa"/>
            <w:tcBorders>
              <w:top w:val="nil"/>
              <w:left w:val="nil"/>
              <w:bottom w:val="nil"/>
              <w:right w:val="nil"/>
            </w:tcBorders>
            <w:shd w:val="clear" w:color="auto" w:fill="auto"/>
            <w:noWrap/>
            <w:vAlign w:val="bottom"/>
            <w:hideMark/>
          </w:tcPr>
          <w:p w14:paraId="6543CA34" w14:textId="77777777" w:rsidR="005C3E10" w:rsidRPr="005C3E10" w:rsidRDefault="005C3E10" w:rsidP="005C3E10">
            <w:pPr>
              <w:spacing w:after="0" w:line="240" w:lineRule="auto"/>
              <w:jc w:val="center"/>
              <w:rPr>
                <w:rFonts w:ascii="Calibri" w:eastAsia="Times New Roman" w:hAnsi="Calibri" w:cs="Calibri"/>
                <w:color w:val="000000"/>
                <w14:ligatures w14:val="none"/>
              </w:rPr>
            </w:pPr>
          </w:p>
        </w:tc>
      </w:tr>
      <w:tr w:rsidR="005C3E10" w:rsidRPr="005C3E10" w14:paraId="72DAD2EB" w14:textId="77777777" w:rsidTr="005C3E10">
        <w:trPr>
          <w:trHeight w:val="342"/>
        </w:trPr>
        <w:tc>
          <w:tcPr>
            <w:tcW w:w="5548" w:type="dxa"/>
            <w:tcBorders>
              <w:top w:val="nil"/>
              <w:left w:val="nil"/>
              <w:bottom w:val="nil"/>
              <w:right w:val="nil"/>
            </w:tcBorders>
            <w:shd w:val="clear" w:color="auto" w:fill="auto"/>
            <w:noWrap/>
            <w:vAlign w:val="bottom"/>
            <w:hideMark/>
          </w:tcPr>
          <w:p w14:paraId="47087DD9" w14:textId="77777777" w:rsidR="005C3E10" w:rsidRPr="005C3E10" w:rsidRDefault="005C3E10" w:rsidP="005C3E10">
            <w:pPr>
              <w:spacing w:after="0" w:line="240" w:lineRule="auto"/>
              <w:rPr>
                <w:rFonts w:ascii="Calibri" w:eastAsia="Times New Roman" w:hAnsi="Calibri" w:cs="Calibri"/>
                <w:color w:val="000000"/>
                <w14:ligatures w14:val="none"/>
              </w:rPr>
            </w:pPr>
            <w:r w:rsidRPr="005C3E10">
              <w:rPr>
                <w:rFonts w:ascii="Calibri" w:eastAsia="Times New Roman" w:hAnsi="Calibri" w:cs="Calibri"/>
                <w:color w:val="000000"/>
                <w14:ligatures w14:val="none"/>
              </w:rPr>
              <w:t>Civil Union Certificates @ $25</w:t>
            </w:r>
          </w:p>
        </w:tc>
        <w:tc>
          <w:tcPr>
            <w:tcW w:w="2427" w:type="dxa"/>
            <w:tcBorders>
              <w:top w:val="nil"/>
              <w:left w:val="nil"/>
              <w:bottom w:val="nil"/>
              <w:right w:val="nil"/>
            </w:tcBorders>
            <w:shd w:val="clear" w:color="auto" w:fill="auto"/>
            <w:noWrap/>
            <w:vAlign w:val="bottom"/>
            <w:hideMark/>
          </w:tcPr>
          <w:p w14:paraId="2BD0B64A"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0</w:t>
            </w:r>
          </w:p>
        </w:tc>
        <w:tc>
          <w:tcPr>
            <w:tcW w:w="1593" w:type="dxa"/>
            <w:tcBorders>
              <w:top w:val="nil"/>
              <w:left w:val="nil"/>
              <w:bottom w:val="nil"/>
              <w:right w:val="nil"/>
            </w:tcBorders>
            <w:shd w:val="clear" w:color="auto" w:fill="auto"/>
            <w:noWrap/>
            <w:vAlign w:val="bottom"/>
            <w:hideMark/>
          </w:tcPr>
          <w:p w14:paraId="00EE012A"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0</w:t>
            </w:r>
          </w:p>
        </w:tc>
        <w:tc>
          <w:tcPr>
            <w:tcW w:w="233" w:type="dxa"/>
            <w:tcBorders>
              <w:top w:val="nil"/>
              <w:left w:val="nil"/>
              <w:bottom w:val="nil"/>
              <w:right w:val="nil"/>
            </w:tcBorders>
            <w:shd w:val="clear" w:color="auto" w:fill="auto"/>
            <w:noWrap/>
            <w:vAlign w:val="bottom"/>
            <w:hideMark/>
          </w:tcPr>
          <w:p w14:paraId="45AF5849" w14:textId="77777777" w:rsidR="005C3E10" w:rsidRPr="005C3E10" w:rsidRDefault="005C3E10" w:rsidP="005C3E10">
            <w:pPr>
              <w:spacing w:after="0" w:line="240" w:lineRule="auto"/>
              <w:jc w:val="center"/>
              <w:rPr>
                <w:rFonts w:ascii="Calibri" w:eastAsia="Times New Roman" w:hAnsi="Calibri" w:cs="Calibri"/>
                <w:color w:val="000000"/>
                <w14:ligatures w14:val="none"/>
              </w:rPr>
            </w:pPr>
          </w:p>
        </w:tc>
      </w:tr>
      <w:tr w:rsidR="005C3E10" w:rsidRPr="005C3E10" w14:paraId="458DEDF5" w14:textId="77777777" w:rsidTr="005C3E10">
        <w:trPr>
          <w:trHeight w:val="342"/>
        </w:trPr>
        <w:tc>
          <w:tcPr>
            <w:tcW w:w="5548" w:type="dxa"/>
            <w:tcBorders>
              <w:top w:val="nil"/>
              <w:left w:val="nil"/>
              <w:bottom w:val="nil"/>
              <w:right w:val="nil"/>
            </w:tcBorders>
            <w:shd w:val="clear" w:color="auto" w:fill="auto"/>
            <w:noWrap/>
            <w:vAlign w:val="bottom"/>
            <w:hideMark/>
          </w:tcPr>
          <w:p w14:paraId="4FDA63FA" w14:textId="77777777" w:rsidR="005C3E10" w:rsidRPr="005C3E10" w:rsidRDefault="005C3E10" w:rsidP="005C3E10">
            <w:pPr>
              <w:spacing w:after="0" w:line="240" w:lineRule="auto"/>
              <w:rPr>
                <w:rFonts w:ascii="Calibri" w:eastAsia="Times New Roman" w:hAnsi="Calibri" w:cs="Calibri"/>
                <w:color w:val="000000"/>
                <w14:ligatures w14:val="none"/>
              </w:rPr>
            </w:pPr>
            <w:r w:rsidRPr="005C3E10">
              <w:rPr>
                <w:rFonts w:ascii="Calibri" w:eastAsia="Times New Roman" w:hAnsi="Calibri" w:cs="Calibri"/>
                <w:color w:val="000000"/>
                <w14:ligatures w14:val="none"/>
              </w:rPr>
              <w:t>Domestic Partnership Affidavits @ $28</w:t>
            </w:r>
          </w:p>
        </w:tc>
        <w:tc>
          <w:tcPr>
            <w:tcW w:w="2427" w:type="dxa"/>
            <w:tcBorders>
              <w:top w:val="nil"/>
              <w:left w:val="nil"/>
              <w:bottom w:val="nil"/>
              <w:right w:val="nil"/>
            </w:tcBorders>
            <w:shd w:val="clear" w:color="auto" w:fill="auto"/>
            <w:noWrap/>
            <w:vAlign w:val="bottom"/>
            <w:hideMark/>
          </w:tcPr>
          <w:p w14:paraId="083A4929"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0</w:t>
            </w:r>
          </w:p>
        </w:tc>
        <w:tc>
          <w:tcPr>
            <w:tcW w:w="1593" w:type="dxa"/>
            <w:tcBorders>
              <w:top w:val="nil"/>
              <w:left w:val="nil"/>
              <w:bottom w:val="nil"/>
              <w:right w:val="nil"/>
            </w:tcBorders>
            <w:shd w:val="clear" w:color="auto" w:fill="auto"/>
            <w:noWrap/>
            <w:vAlign w:val="bottom"/>
            <w:hideMark/>
          </w:tcPr>
          <w:p w14:paraId="3F156D7B"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0</w:t>
            </w:r>
          </w:p>
        </w:tc>
        <w:tc>
          <w:tcPr>
            <w:tcW w:w="233" w:type="dxa"/>
            <w:tcBorders>
              <w:top w:val="nil"/>
              <w:left w:val="nil"/>
              <w:bottom w:val="nil"/>
              <w:right w:val="nil"/>
            </w:tcBorders>
            <w:shd w:val="clear" w:color="auto" w:fill="auto"/>
            <w:noWrap/>
            <w:vAlign w:val="bottom"/>
            <w:hideMark/>
          </w:tcPr>
          <w:p w14:paraId="3415DB61" w14:textId="77777777" w:rsidR="005C3E10" w:rsidRPr="005C3E10" w:rsidRDefault="005C3E10" w:rsidP="005C3E10">
            <w:pPr>
              <w:spacing w:after="0" w:line="240" w:lineRule="auto"/>
              <w:jc w:val="center"/>
              <w:rPr>
                <w:rFonts w:ascii="Calibri" w:eastAsia="Times New Roman" w:hAnsi="Calibri" w:cs="Calibri"/>
                <w:color w:val="000000"/>
                <w14:ligatures w14:val="none"/>
              </w:rPr>
            </w:pPr>
          </w:p>
        </w:tc>
      </w:tr>
      <w:tr w:rsidR="005C3E10" w:rsidRPr="005C3E10" w14:paraId="6BB83572" w14:textId="77777777" w:rsidTr="005C3E10">
        <w:trPr>
          <w:trHeight w:val="342"/>
        </w:trPr>
        <w:tc>
          <w:tcPr>
            <w:tcW w:w="5548" w:type="dxa"/>
            <w:tcBorders>
              <w:top w:val="nil"/>
              <w:left w:val="nil"/>
              <w:bottom w:val="nil"/>
              <w:right w:val="nil"/>
            </w:tcBorders>
            <w:shd w:val="clear" w:color="auto" w:fill="auto"/>
            <w:noWrap/>
            <w:vAlign w:val="bottom"/>
            <w:hideMark/>
          </w:tcPr>
          <w:p w14:paraId="70EEA20C" w14:textId="77777777" w:rsidR="005C3E10" w:rsidRPr="005C3E10" w:rsidRDefault="005C3E10" w:rsidP="005C3E10">
            <w:pPr>
              <w:spacing w:after="0" w:line="240" w:lineRule="auto"/>
              <w:rPr>
                <w:rFonts w:ascii="Calibri" w:eastAsia="Times New Roman" w:hAnsi="Calibri" w:cs="Calibri"/>
                <w:color w:val="000000"/>
                <w14:ligatures w14:val="none"/>
              </w:rPr>
            </w:pPr>
            <w:r w:rsidRPr="005C3E10">
              <w:rPr>
                <w:rFonts w:ascii="Calibri" w:eastAsia="Times New Roman" w:hAnsi="Calibri" w:cs="Calibri"/>
                <w:color w:val="000000"/>
                <w14:ligatures w14:val="none"/>
              </w:rPr>
              <w:t>Domestic Partnership Certificates @ $25</w:t>
            </w:r>
          </w:p>
        </w:tc>
        <w:tc>
          <w:tcPr>
            <w:tcW w:w="2427" w:type="dxa"/>
            <w:tcBorders>
              <w:top w:val="nil"/>
              <w:left w:val="nil"/>
              <w:bottom w:val="nil"/>
              <w:right w:val="nil"/>
            </w:tcBorders>
            <w:shd w:val="clear" w:color="auto" w:fill="auto"/>
            <w:noWrap/>
            <w:vAlign w:val="bottom"/>
            <w:hideMark/>
          </w:tcPr>
          <w:p w14:paraId="0DCBA298"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0</w:t>
            </w:r>
          </w:p>
        </w:tc>
        <w:tc>
          <w:tcPr>
            <w:tcW w:w="1593" w:type="dxa"/>
            <w:tcBorders>
              <w:top w:val="nil"/>
              <w:left w:val="nil"/>
              <w:bottom w:val="nil"/>
              <w:right w:val="nil"/>
            </w:tcBorders>
            <w:shd w:val="clear" w:color="auto" w:fill="auto"/>
            <w:noWrap/>
            <w:vAlign w:val="bottom"/>
            <w:hideMark/>
          </w:tcPr>
          <w:p w14:paraId="58295AFD"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0</w:t>
            </w:r>
          </w:p>
        </w:tc>
        <w:tc>
          <w:tcPr>
            <w:tcW w:w="233" w:type="dxa"/>
            <w:tcBorders>
              <w:top w:val="nil"/>
              <w:left w:val="nil"/>
              <w:bottom w:val="nil"/>
              <w:right w:val="nil"/>
            </w:tcBorders>
            <w:shd w:val="clear" w:color="auto" w:fill="auto"/>
            <w:noWrap/>
            <w:vAlign w:val="bottom"/>
            <w:hideMark/>
          </w:tcPr>
          <w:p w14:paraId="45947779" w14:textId="77777777" w:rsidR="005C3E10" w:rsidRPr="005C3E10" w:rsidRDefault="005C3E10" w:rsidP="005C3E10">
            <w:pPr>
              <w:spacing w:after="0" w:line="240" w:lineRule="auto"/>
              <w:jc w:val="center"/>
              <w:rPr>
                <w:rFonts w:ascii="Calibri" w:eastAsia="Times New Roman" w:hAnsi="Calibri" w:cs="Calibri"/>
                <w:color w:val="000000"/>
                <w14:ligatures w14:val="none"/>
              </w:rPr>
            </w:pPr>
          </w:p>
        </w:tc>
      </w:tr>
      <w:tr w:rsidR="005C3E10" w:rsidRPr="005C3E10" w14:paraId="529BCB8C" w14:textId="77777777" w:rsidTr="005C3E10">
        <w:trPr>
          <w:trHeight w:val="342"/>
        </w:trPr>
        <w:tc>
          <w:tcPr>
            <w:tcW w:w="5548" w:type="dxa"/>
            <w:tcBorders>
              <w:top w:val="nil"/>
              <w:left w:val="nil"/>
              <w:bottom w:val="nil"/>
              <w:right w:val="nil"/>
            </w:tcBorders>
            <w:shd w:val="clear" w:color="auto" w:fill="auto"/>
            <w:noWrap/>
            <w:vAlign w:val="bottom"/>
            <w:hideMark/>
          </w:tcPr>
          <w:p w14:paraId="14E7441D" w14:textId="77777777" w:rsidR="005C3E10" w:rsidRPr="005C3E10" w:rsidRDefault="005C3E10" w:rsidP="005C3E10">
            <w:pPr>
              <w:spacing w:after="0" w:line="240" w:lineRule="auto"/>
              <w:rPr>
                <w:rFonts w:ascii="Calibri" w:eastAsia="Times New Roman" w:hAnsi="Calibri" w:cs="Calibri"/>
                <w:color w:val="000000"/>
                <w14:ligatures w14:val="none"/>
              </w:rPr>
            </w:pPr>
            <w:r w:rsidRPr="005C3E10">
              <w:rPr>
                <w:rFonts w:ascii="Calibri" w:eastAsia="Times New Roman" w:hAnsi="Calibri" w:cs="Calibri"/>
                <w:color w:val="000000"/>
                <w14:ligatures w14:val="none"/>
              </w:rPr>
              <w:t>Certified Death Certificates @ $25</w:t>
            </w:r>
          </w:p>
        </w:tc>
        <w:tc>
          <w:tcPr>
            <w:tcW w:w="2427" w:type="dxa"/>
            <w:tcBorders>
              <w:top w:val="nil"/>
              <w:left w:val="nil"/>
              <w:bottom w:val="nil"/>
              <w:right w:val="nil"/>
            </w:tcBorders>
            <w:shd w:val="clear" w:color="auto" w:fill="auto"/>
            <w:noWrap/>
            <w:vAlign w:val="bottom"/>
            <w:hideMark/>
          </w:tcPr>
          <w:p w14:paraId="072CBD04"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8</w:t>
            </w:r>
          </w:p>
        </w:tc>
        <w:tc>
          <w:tcPr>
            <w:tcW w:w="1593" w:type="dxa"/>
            <w:tcBorders>
              <w:top w:val="nil"/>
              <w:left w:val="nil"/>
              <w:bottom w:val="nil"/>
              <w:right w:val="nil"/>
            </w:tcBorders>
            <w:shd w:val="clear" w:color="auto" w:fill="auto"/>
            <w:noWrap/>
            <w:vAlign w:val="bottom"/>
            <w:hideMark/>
          </w:tcPr>
          <w:p w14:paraId="5A5C09EF"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200</w:t>
            </w:r>
          </w:p>
        </w:tc>
        <w:tc>
          <w:tcPr>
            <w:tcW w:w="233" w:type="dxa"/>
            <w:tcBorders>
              <w:top w:val="nil"/>
              <w:left w:val="nil"/>
              <w:bottom w:val="nil"/>
              <w:right w:val="nil"/>
            </w:tcBorders>
            <w:shd w:val="clear" w:color="auto" w:fill="auto"/>
            <w:noWrap/>
            <w:vAlign w:val="bottom"/>
            <w:hideMark/>
          </w:tcPr>
          <w:p w14:paraId="17F5FA9B" w14:textId="77777777" w:rsidR="005C3E10" w:rsidRPr="005C3E10" w:rsidRDefault="005C3E10" w:rsidP="005C3E10">
            <w:pPr>
              <w:spacing w:after="0" w:line="240" w:lineRule="auto"/>
              <w:jc w:val="center"/>
              <w:rPr>
                <w:rFonts w:ascii="Calibri" w:eastAsia="Times New Roman" w:hAnsi="Calibri" w:cs="Calibri"/>
                <w:color w:val="000000"/>
                <w14:ligatures w14:val="none"/>
              </w:rPr>
            </w:pPr>
          </w:p>
        </w:tc>
      </w:tr>
      <w:tr w:rsidR="005C3E10" w:rsidRPr="005C3E10" w14:paraId="02B92667" w14:textId="77777777" w:rsidTr="005C3E10">
        <w:trPr>
          <w:trHeight w:val="342"/>
        </w:trPr>
        <w:tc>
          <w:tcPr>
            <w:tcW w:w="5548" w:type="dxa"/>
            <w:tcBorders>
              <w:top w:val="nil"/>
              <w:left w:val="nil"/>
              <w:bottom w:val="nil"/>
              <w:right w:val="nil"/>
            </w:tcBorders>
            <w:shd w:val="clear" w:color="auto" w:fill="auto"/>
            <w:noWrap/>
            <w:vAlign w:val="bottom"/>
            <w:hideMark/>
          </w:tcPr>
          <w:p w14:paraId="3DDC9F63" w14:textId="77777777" w:rsidR="005C3E10" w:rsidRPr="005C3E10" w:rsidRDefault="005C3E10" w:rsidP="005C3E10">
            <w:pPr>
              <w:spacing w:after="0" w:line="240" w:lineRule="auto"/>
              <w:rPr>
                <w:rFonts w:ascii="Arial" w:eastAsia="Times New Roman" w:hAnsi="Arial" w:cs="Arial"/>
                <w:sz w:val="20"/>
                <w:szCs w:val="20"/>
                <w14:ligatures w14:val="none"/>
              </w:rPr>
            </w:pPr>
            <w:r w:rsidRPr="005C3E10">
              <w:rPr>
                <w:rFonts w:ascii="Arial" w:eastAsia="Times New Roman" w:hAnsi="Arial" w:cs="Arial"/>
                <w:sz w:val="20"/>
                <w:szCs w:val="20"/>
                <w14:ligatures w14:val="none"/>
              </w:rPr>
              <w:t>Additional DC's @ $2</w:t>
            </w:r>
          </w:p>
        </w:tc>
        <w:tc>
          <w:tcPr>
            <w:tcW w:w="2427" w:type="dxa"/>
            <w:tcBorders>
              <w:top w:val="nil"/>
              <w:left w:val="nil"/>
              <w:bottom w:val="nil"/>
              <w:right w:val="nil"/>
            </w:tcBorders>
            <w:shd w:val="clear" w:color="auto" w:fill="auto"/>
            <w:noWrap/>
            <w:vAlign w:val="bottom"/>
            <w:hideMark/>
          </w:tcPr>
          <w:p w14:paraId="53DB7786"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22</w:t>
            </w:r>
          </w:p>
        </w:tc>
        <w:tc>
          <w:tcPr>
            <w:tcW w:w="1593" w:type="dxa"/>
            <w:tcBorders>
              <w:top w:val="nil"/>
              <w:left w:val="nil"/>
              <w:bottom w:val="nil"/>
              <w:right w:val="nil"/>
            </w:tcBorders>
            <w:shd w:val="clear" w:color="auto" w:fill="auto"/>
            <w:noWrap/>
            <w:vAlign w:val="bottom"/>
            <w:hideMark/>
          </w:tcPr>
          <w:p w14:paraId="2585325D"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44</w:t>
            </w:r>
          </w:p>
        </w:tc>
        <w:tc>
          <w:tcPr>
            <w:tcW w:w="233" w:type="dxa"/>
            <w:tcBorders>
              <w:top w:val="nil"/>
              <w:left w:val="nil"/>
              <w:bottom w:val="nil"/>
              <w:right w:val="nil"/>
            </w:tcBorders>
            <w:shd w:val="clear" w:color="auto" w:fill="auto"/>
            <w:noWrap/>
            <w:vAlign w:val="bottom"/>
            <w:hideMark/>
          </w:tcPr>
          <w:p w14:paraId="01E9D5BB" w14:textId="77777777" w:rsidR="005C3E10" w:rsidRPr="005C3E10" w:rsidRDefault="005C3E10" w:rsidP="005C3E10">
            <w:pPr>
              <w:spacing w:after="0" w:line="240" w:lineRule="auto"/>
              <w:jc w:val="center"/>
              <w:rPr>
                <w:rFonts w:ascii="Calibri" w:eastAsia="Times New Roman" w:hAnsi="Calibri" w:cs="Calibri"/>
                <w:color w:val="000000"/>
                <w14:ligatures w14:val="none"/>
              </w:rPr>
            </w:pPr>
          </w:p>
        </w:tc>
      </w:tr>
      <w:tr w:rsidR="005C3E10" w:rsidRPr="005C3E10" w14:paraId="41996D21" w14:textId="77777777" w:rsidTr="005C3E10">
        <w:trPr>
          <w:trHeight w:val="342"/>
        </w:trPr>
        <w:tc>
          <w:tcPr>
            <w:tcW w:w="5548" w:type="dxa"/>
            <w:tcBorders>
              <w:top w:val="nil"/>
              <w:left w:val="nil"/>
              <w:bottom w:val="nil"/>
              <w:right w:val="nil"/>
            </w:tcBorders>
            <w:shd w:val="clear" w:color="auto" w:fill="auto"/>
            <w:noWrap/>
            <w:vAlign w:val="bottom"/>
            <w:hideMark/>
          </w:tcPr>
          <w:p w14:paraId="1402EB21" w14:textId="77777777" w:rsidR="005C3E10" w:rsidRPr="005C3E10" w:rsidRDefault="005C3E10" w:rsidP="005C3E10">
            <w:pPr>
              <w:spacing w:after="0" w:line="240" w:lineRule="auto"/>
              <w:rPr>
                <w:rFonts w:ascii="Calibri" w:eastAsia="Times New Roman" w:hAnsi="Calibri" w:cs="Calibri"/>
                <w:color w:val="000000"/>
                <w14:ligatures w14:val="none"/>
              </w:rPr>
            </w:pPr>
            <w:r w:rsidRPr="005C3E10">
              <w:rPr>
                <w:rFonts w:ascii="Calibri" w:eastAsia="Times New Roman" w:hAnsi="Calibri" w:cs="Calibri"/>
                <w:color w:val="000000"/>
                <w14:ligatures w14:val="none"/>
              </w:rPr>
              <w:t>Burial Permits @ $5</w:t>
            </w:r>
          </w:p>
        </w:tc>
        <w:tc>
          <w:tcPr>
            <w:tcW w:w="2427" w:type="dxa"/>
            <w:tcBorders>
              <w:top w:val="nil"/>
              <w:left w:val="nil"/>
              <w:bottom w:val="nil"/>
              <w:right w:val="nil"/>
            </w:tcBorders>
            <w:shd w:val="clear" w:color="auto" w:fill="auto"/>
            <w:noWrap/>
            <w:vAlign w:val="bottom"/>
            <w:hideMark/>
          </w:tcPr>
          <w:p w14:paraId="4F0313D2"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1</w:t>
            </w:r>
          </w:p>
        </w:tc>
        <w:tc>
          <w:tcPr>
            <w:tcW w:w="1593" w:type="dxa"/>
            <w:tcBorders>
              <w:top w:val="nil"/>
              <w:left w:val="nil"/>
              <w:bottom w:val="nil"/>
              <w:right w:val="nil"/>
            </w:tcBorders>
            <w:shd w:val="clear" w:color="auto" w:fill="auto"/>
            <w:noWrap/>
            <w:vAlign w:val="bottom"/>
            <w:hideMark/>
          </w:tcPr>
          <w:p w14:paraId="441C3267"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5</w:t>
            </w:r>
          </w:p>
        </w:tc>
        <w:tc>
          <w:tcPr>
            <w:tcW w:w="233" w:type="dxa"/>
            <w:tcBorders>
              <w:top w:val="nil"/>
              <w:left w:val="nil"/>
              <w:bottom w:val="nil"/>
              <w:right w:val="nil"/>
            </w:tcBorders>
            <w:shd w:val="clear" w:color="auto" w:fill="auto"/>
            <w:noWrap/>
            <w:vAlign w:val="bottom"/>
            <w:hideMark/>
          </w:tcPr>
          <w:p w14:paraId="08C67C41" w14:textId="77777777" w:rsidR="005C3E10" w:rsidRPr="005C3E10" w:rsidRDefault="005C3E10" w:rsidP="005C3E10">
            <w:pPr>
              <w:spacing w:after="0" w:line="240" w:lineRule="auto"/>
              <w:jc w:val="center"/>
              <w:rPr>
                <w:rFonts w:ascii="Calibri" w:eastAsia="Times New Roman" w:hAnsi="Calibri" w:cs="Calibri"/>
                <w:color w:val="000000"/>
                <w14:ligatures w14:val="none"/>
              </w:rPr>
            </w:pPr>
          </w:p>
        </w:tc>
      </w:tr>
      <w:tr w:rsidR="005C3E10" w:rsidRPr="005C3E10" w14:paraId="6FDDFC5F" w14:textId="77777777" w:rsidTr="005C3E10">
        <w:trPr>
          <w:trHeight w:val="342"/>
        </w:trPr>
        <w:tc>
          <w:tcPr>
            <w:tcW w:w="5548" w:type="dxa"/>
            <w:tcBorders>
              <w:top w:val="nil"/>
              <w:left w:val="nil"/>
              <w:bottom w:val="nil"/>
              <w:right w:val="nil"/>
            </w:tcBorders>
            <w:shd w:val="clear" w:color="auto" w:fill="auto"/>
            <w:noWrap/>
            <w:vAlign w:val="bottom"/>
            <w:hideMark/>
          </w:tcPr>
          <w:p w14:paraId="35FC6893" w14:textId="77777777" w:rsidR="005C3E10" w:rsidRPr="005C3E10" w:rsidRDefault="005C3E10" w:rsidP="005C3E10">
            <w:pPr>
              <w:spacing w:after="0" w:line="240" w:lineRule="auto"/>
              <w:rPr>
                <w:rFonts w:ascii="Calibri" w:eastAsia="Times New Roman" w:hAnsi="Calibri" w:cs="Calibri"/>
                <w:color w:val="000000"/>
                <w14:ligatures w14:val="none"/>
              </w:rPr>
            </w:pPr>
            <w:r w:rsidRPr="005C3E10">
              <w:rPr>
                <w:rFonts w:ascii="Calibri" w:eastAsia="Times New Roman" w:hAnsi="Calibri" w:cs="Calibri"/>
                <w:color w:val="000000"/>
                <w14:ligatures w14:val="none"/>
              </w:rPr>
              <w:t>Corrections @ $25</w:t>
            </w:r>
          </w:p>
        </w:tc>
        <w:tc>
          <w:tcPr>
            <w:tcW w:w="2427" w:type="dxa"/>
            <w:tcBorders>
              <w:top w:val="nil"/>
              <w:left w:val="nil"/>
              <w:bottom w:val="nil"/>
              <w:right w:val="nil"/>
            </w:tcBorders>
            <w:shd w:val="clear" w:color="auto" w:fill="auto"/>
            <w:noWrap/>
            <w:vAlign w:val="bottom"/>
            <w:hideMark/>
          </w:tcPr>
          <w:p w14:paraId="2F44A439"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17</w:t>
            </w:r>
          </w:p>
        </w:tc>
        <w:tc>
          <w:tcPr>
            <w:tcW w:w="1593" w:type="dxa"/>
            <w:tcBorders>
              <w:top w:val="nil"/>
              <w:left w:val="nil"/>
              <w:bottom w:val="nil"/>
              <w:right w:val="nil"/>
            </w:tcBorders>
            <w:shd w:val="clear" w:color="auto" w:fill="auto"/>
            <w:noWrap/>
            <w:vAlign w:val="bottom"/>
            <w:hideMark/>
          </w:tcPr>
          <w:p w14:paraId="775CE9DB"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425</w:t>
            </w:r>
          </w:p>
        </w:tc>
        <w:tc>
          <w:tcPr>
            <w:tcW w:w="233" w:type="dxa"/>
            <w:tcBorders>
              <w:top w:val="nil"/>
              <w:left w:val="nil"/>
              <w:bottom w:val="nil"/>
              <w:right w:val="nil"/>
            </w:tcBorders>
            <w:shd w:val="clear" w:color="auto" w:fill="auto"/>
            <w:noWrap/>
            <w:vAlign w:val="bottom"/>
            <w:hideMark/>
          </w:tcPr>
          <w:p w14:paraId="42847DE1" w14:textId="77777777" w:rsidR="005C3E10" w:rsidRPr="005C3E10" w:rsidRDefault="005C3E10" w:rsidP="005C3E10">
            <w:pPr>
              <w:spacing w:after="0" w:line="240" w:lineRule="auto"/>
              <w:jc w:val="center"/>
              <w:rPr>
                <w:rFonts w:ascii="Calibri" w:eastAsia="Times New Roman" w:hAnsi="Calibri" w:cs="Calibri"/>
                <w:color w:val="000000"/>
                <w14:ligatures w14:val="none"/>
              </w:rPr>
            </w:pPr>
          </w:p>
        </w:tc>
      </w:tr>
      <w:tr w:rsidR="005C3E10" w:rsidRPr="005C3E10" w14:paraId="26A8862F" w14:textId="77777777" w:rsidTr="005C3E10">
        <w:trPr>
          <w:trHeight w:val="342"/>
        </w:trPr>
        <w:tc>
          <w:tcPr>
            <w:tcW w:w="5548" w:type="dxa"/>
            <w:tcBorders>
              <w:top w:val="nil"/>
              <w:left w:val="nil"/>
              <w:bottom w:val="nil"/>
              <w:right w:val="nil"/>
            </w:tcBorders>
            <w:shd w:val="clear" w:color="auto" w:fill="auto"/>
            <w:noWrap/>
            <w:vAlign w:val="bottom"/>
            <w:hideMark/>
          </w:tcPr>
          <w:p w14:paraId="3227CE56" w14:textId="77777777" w:rsidR="005C3E10" w:rsidRPr="005C3E10" w:rsidRDefault="005C3E10" w:rsidP="005C3E10">
            <w:pPr>
              <w:spacing w:after="0" w:line="240" w:lineRule="auto"/>
              <w:rPr>
                <w:rFonts w:ascii="Calibri" w:eastAsia="Times New Roman" w:hAnsi="Calibri" w:cs="Calibri"/>
                <w:color w:val="000000"/>
                <w14:ligatures w14:val="none"/>
              </w:rPr>
            </w:pPr>
            <w:r w:rsidRPr="005C3E10">
              <w:rPr>
                <w:rFonts w:ascii="Calibri" w:eastAsia="Times New Roman" w:hAnsi="Calibri" w:cs="Calibri"/>
                <w:color w:val="000000"/>
                <w14:ligatures w14:val="none"/>
              </w:rPr>
              <w:t>Legal Name Changes @ $2</w:t>
            </w:r>
          </w:p>
        </w:tc>
        <w:tc>
          <w:tcPr>
            <w:tcW w:w="2427" w:type="dxa"/>
            <w:tcBorders>
              <w:top w:val="nil"/>
              <w:left w:val="nil"/>
              <w:bottom w:val="nil"/>
              <w:right w:val="nil"/>
            </w:tcBorders>
            <w:shd w:val="clear" w:color="auto" w:fill="auto"/>
            <w:noWrap/>
            <w:vAlign w:val="bottom"/>
            <w:hideMark/>
          </w:tcPr>
          <w:p w14:paraId="3C237C9A"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3</w:t>
            </w:r>
          </w:p>
        </w:tc>
        <w:tc>
          <w:tcPr>
            <w:tcW w:w="1593" w:type="dxa"/>
            <w:tcBorders>
              <w:top w:val="nil"/>
              <w:left w:val="nil"/>
              <w:bottom w:val="nil"/>
              <w:right w:val="nil"/>
            </w:tcBorders>
            <w:shd w:val="clear" w:color="auto" w:fill="auto"/>
            <w:noWrap/>
            <w:vAlign w:val="bottom"/>
            <w:hideMark/>
          </w:tcPr>
          <w:p w14:paraId="38700519"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6</w:t>
            </w:r>
          </w:p>
        </w:tc>
        <w:tc>
          <w:tcPr>
            <w:tcW w:w="233" w:type="dxa"/>
            <w:tcBorders>
              <w:top w:val="nil"/>
              <w:left w:val="nil"/>
              <w:bottom w:val="nil"/>
              <w:right w:val="nil"/>
            </w:tcBorders>
            <w:shd w:val="clear" w:color="auto" w:fill="auto"/>
            <w:noWrap/>
            <w:vAlign w:val="bottom"/>
            <w:hideMark/>
          </w:tcPr>
          <w:p w14:paraId="3C80722A" w14:textId="77777777" w:rsidR="005C3E10" w:rsidRPr="005C3E10" w:rsidRDefault="005C3E10" w:rsidP="005C3E10">
            <w:pPr>
              <w:spacing w:after="0" w:line="240" w:lineRule="auto"/>
              <w:jc w:val="center"/>
              <w:rPr>
                <w:rFonts w:ascii="Calibri" w:eastAsia="Times New Roman" w:hAnsi="Calibri" w:cs="Calibri"/>
                <w:color w:val="000000"/>
                <w14:ligatures w14:val="none"/>
              </w:rPr>
            </w:pPr>
          </w:p>
        </w:tc>
      </w:tr>
      <w:tr w:rsidR="005C3E10" w:rsidRPr="005C3E10" w14:paraId="64F3B148" w14:textId="77777777" w:rsidTr="005C3E10">
        <w:trPr>
          <w:trHeight w:val="342"/>
        </w:trPr>
        <w:tc>
          <w:tcPr>
            <w:tcW w:w="5548" w:type="dxa"/>
            <w:tcBorders>
              <w:top w:val="nil"/>
              <w:left w:val="nil"/>
              <w:bottom w:val="nil"/>
              <w:right w:val="nil"/>
            </w:tcBorders>
            <w:shd w:val="clear" w:color="auto" w:fill="auto"/>
            <w:noWrap/>
            <w:vAlign w:val="bottom"/>
            <w:hideMark/>
          </w:tcPr>
          <w:p w14:paraId="2A307325" w14:textId="77777777" w:rsidR="005C3E10" w:rsidRPr="005C3E10" w:rsidRDefault="005C3E10" w:rsidP="005C3E10">
            <w:pPr>
              <w:spacing w:after="0" w:line="240" w:lineRule="auto"/>
              <w:rPr>
                <w:rFonts w:ascii="Calibri" w:eastAsia="Times New Roman" w:hAnsi="Calibri" w:cs="Calibri"/>
                <w:color w:val="000000"/>
                <w14:ligatures w14:val="none"/>
              </w:rPr>
            </w:pPr>
            <w:r w:rsidRPr="005C3E10">
              <w:rPr>
                <w:rFonts w:ascii="Calibri" w:eastAsia="Times New Roman" w:hAnsi="Calibri" w:cs="Calibri"/>
                <w:color w:val="000000"/>
                <w14:ligatures w14:val="none"/>
              </w:rPr>
              <w:t>Abstract Certifications @ $10</w:t>
            </w:r>
          </w:p>
        </w:tc>
        <w:tc>
          <w:tcPr>
            <w:tcW w:w="2427" w:type="dxa"/>
            <w:tcBorders>
              <w:top w:val="nil"/>
              <w:left w:val="nil"/>
              <w:bottom w:val="nil"/>
              <w:right w:val="nil"/>
            </w:tcBorders>
            <w:shd w:val="clear" w:color="auto" w:fill="auto"/>
            <w:noWrap/>
            <w:vAlign w:val="bottom"/>
            <w:hideMark/>
          </w:tcPr>
          <w:p w14:paraId="1FBE2384"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0</w:t>
            </w:r>
          </w:p>
        </w:tc>
        <w:tc>
          <w:tcPr>
            <w:tcW w:w="1593" w:type="dxa"/>
            <w:tcBorders>
              <w:top w:val="nil"/>
              <w:left w:val="nil"/>
              <w:bottom w:val="nil"/>
              <w:right w:val="nil"/>
            </w:tcBorders>
            <w:shd w:val="clear" w:color="auto" w:fill="auto"/>
            <w:noWrap/>
            <w:vAlign w:val="bottom"/>
            <w:hideMark/>
          </w:tcPr>
          <w:p w14:paraId="5C6546F5"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0</w:t>
            </w:r>
          </w:p>
        </w:tc>
        <w:tc>
          <w:tcPr>
            <w:tcW w:w="233" w:type="dxa"/>
            <w:tcBorders>
              <w:top w:val="nil"/>
              <w:left w:val="nil"/>
              <w:bottom w:val="nil"/>
              <w:right w:val="nil"/>
            </w:tcBorders>
            <w:shd w:val="clear" w:color="auto" w:fill="auto"/>
            <w:noWrap/>
            <w:vAlign w:val="bottom"/>
            <w:hideMark/>
          </w:tcPr>
          <w:p w14:paraId="34601433" w14:textId="77777777" w:rsidR="005C3E10" w:rsidRPr="005C3E10" w:rsidRDefault="005C3E10" w:rsidP="005C3E10">
            <w:pPr>
              <w:spacing w:after="0" w:line="240" w:lineRule="auto"/>
              <w:jc w:val="center"/>
              <w:rPr>
                <w:rFonts w:ascii="Calibri" w:eastAsia="Times New Roman" w:hAnsi="Calibri" w:cs="Calibri"/>
                <w:color w:val="000000"/>
                <w14:ligatures w14:val="none"/>
              </w:rPr>
            </w:pPr>
          </w:p>
        </w:tc>
      </w:tr>
      <w:tr w:rsidR="005C3E10" w:rsidRPr="005C3E10" w14:paraId="42DAC140" w14:textId="77777777" w:rsidTr="005C3E10">
        <w:trPr>
          <w:trHeight w:val="360"/>
        </w:trPr>
        <w:tc>
          <w:tcPr>
            <w:tcW w:w="5548" w:type="dxa"/>
            <w:tcBorders>
              <w:top w:val="nil"/>
              <w:left w:val="nil"/>
              <w:bottom w:val="nil"/>
              <w:right w:val="nil"/>
            </w:tcBorders>
            <w:shd w:val="clear" w:color="auto" w:fill="auto"/>
            <w:noWrap/>
            <w:vAlign w:val="bottom"/>
            <w:hideMark/>
          </w:tcPr>
          <w:p w14:paraId="73E4FF4E" w14:textId="77777777" w:rsidR="005C3E10" w:rsidRPr="005C3E10" w:rsidRDefault="005C3E10" w:rsidP="005C3E10">
            <w:pPr>
              <w:spacing w:after="0" w:line="240" w:lineRule="auto"/>
              <w:rPr>
                <w:rFonts w:ascii="Calibri" w:eastAsia="Times New Roman" w:hAnsi="Calibri" w:cs="Calibri"/>
                <w:color w:val="000000"/>
                <w14:ligatures w14:val="none"/>
              </w:rPr>
            </w:pPr>
            <w:r w:rsidRPr="005C3E10">
              <w:rPr>
                <w:rFonts w:ascii="Calibri" w:eastAsia="Times New Roman" w:hAnsi="Calibri" w:cs="Calibri"/>
                <w:color w:val="000000"/>
                <w14:ligatures w14:val="none"/>
              </w:rPr>
              <w:t xml:space="preserve">Postage for: </w:t>
            </w:r>
            <w:proofErr w:type="spellStart"/>
            <w:r w:rsidRPr="005C3E10">
              <w:rPr>
                <w:rFonts w:ascii="Calibri" w:eastAsia="Times New Roman" w:hAnsi="Calibri" w:cs="Calibri"/>
                <w:color w:val="000000"/>
                <w14:ligatures w14:val="none"/>
              </w:rPr>
              <w:t>VitalChek</w:t>
            </w:r>
            <w:proofErr w:type="spellEnd"/>
            <w:r w:rsidRPr="005C3E10">
              <w:rPr>
                <w:rFonts w:ascii="Calibri" w:eastAsia="Times New Roman" w:hAnsi="Calibri" w:cs="Calibri"/>
                <w:color w:val="000000"/>
                <w14:ligatures w14:val="none"/>
              </w:rPr>
              <w:t xml:space="preserve"> @ $1</w:t>
            </w:r>
          </w:p>
        </w:tc>
        <w:tc>
          <w:tcPr>
            <w:tcW w:w="2427" w:type="dxa"/>
            <w:tcBorders>
              <w:top w:val="nil"/>
              <w:left w:val="nil"/>
              <w:bottom w:val="nil"/>
              <w:right w:val="nil"/>
            </w:tcBorders>
            <w:shd w:val="clear" w:color="auto" w:fill="auto"/>
            <w:noWrap/>
            <w:vAlign w:val="bottom"/>
            <w:hideMark/>
          </w:tcPr>
          <w:p w14:paraId="33233F9C"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46</w:t>
            </w:r>
          </w:p>
        </w:tc>
        <w:tc>
          <w:tcPr>
            <w:tcW w:w="1593" w:type="dxa"/>
            <w:tcBorders>
              <w:top w:val="nil"/>
              <w:left w:val="nil"/>
              <w:bottom w:val="nil"/>
              <w:right w:val="nil"/>
            </w:tcBorders>
            <w:shd w:val="clear" w:color="auto" w:fill="auto"/>
            <w:noWrap/>
            <w:vAlign w:val="bottom"/>
            <w:hideMark/>
          </w:tcPr>
          <w:p w14:paraId="6A4C0947"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46</w:t>
            </w:r>
          </w:p>
        </w:tc>
        <w:tc>
          <w:tcPr>
            <w:tcW w:w="233" w:type="dxa"/>
            <w:tcBorders>
              <w:top w:val="nil"/>
              <w:left w:val="nil"/>
              <w:bottom w:val="nil"/>
              <w:right w:val="nil"/>
            </w:tcBorders>
            <w:shd w:val="clear" w:color="auto" w:fill="auto"/>
            <w:noWrap/>
            <w:vAlign w:val="bottom"/>
            <w:hideMark/>
          </w:tcPr>
          <w:p w14:paraId="020CDF2F" w14:textId="77777777" w:rsidR="005C3E10" w:rsidRPr="005C3E10" w:rsidRDefault="005C3E10" w:rsidP="005C3E10">
            <w:pPr>
              <w:spacing w:after="0" w:line="240" w:lineRule="auto"/>
              <w:jc w:val="center"/>
              <w:rPr>
                <w:rFonts w:ascii="Calibri" w:eastAsia="Times New Roman" w:hAnsi="Calibri" w:cs="Calibri"/>
                <w:color w:val="000000"/>
                <w14:ligatures w14:val="none"/>
              </w:rPr>
            </w:pPr>
          </w:p>
        </w:tc>
      </w:tr>
      <w:tr w:rsidR="005C3E10" w:rsidRPr="005C3E10" w14:paraId="15C5D32B" w14:textId="77777777" w:rsidTr="005C3E10">
        <w:trPr>
          <w:trHeight w:val="360"/>
        </w:trPr>
        <w:tc>
          <w:tcPr>
            <w:tcW w:w="5548" w:type="dxa"/>
            <w:tcBorders>
              <w:top w:val="nil"/>
              <w:left w:val="nil"/>
              <w:bottom w:val="nil"/>
              <w:right w:val="nil"/>
            </w:tcBorders>
            <w:shd w:val="clear" w:color="auto" w:fill="auto"/>
            <w:noWrap/>
            <w:vAlign w:val="bottom"/>
            <w:hideMark/>
          </w:tcPr>
          <w:p w14:paraId="5D34906A" w14:textId="77777777" w:rsidR="005C3E10" w:rsidRPr="005C3E10" w:rsidRDefault="005C3E10" w:rsidP="005C3E10">
            <w:pPr>
              <w:spacing w:after="0" w:line="240" w:lineRule="auto"/>
              <w:rPr>
                <w:rFonts w:ascii="Calibri" w:eastAsia="Times New Roman" w:hAnsi="Calibri" w:cs="Calibri"/>
                <w:color w:val="000000"/>
                <w14:ligatures w14:val="none"/>
              </w:rPr>
            </w:pPr>
            <w:r w:rsidRPr="005C3E10">
              <w:rPr>
                <w:rFonts w:ascii="Calibri" w:eastAsia="Times New Roman" w:hAnsi="Calibri" w:cs="Calibri"/>
                <w:color w:val="000000"/>
                <w14:ligatures w14:val="none"/>
              </w:rPr>
              <w:t>Overage</w:t>
            </w:r>
          </w:p>
        </w:tc>
        <w:tc>
          <w:tcPr>
            <w:tcW w:w="2427" w:type="dxa"/>
            <w:tcBorders>
              <w:top w:val="nil"/>
              <w:left w:val="nil"/>
              <w:bottom w:val="nil"/>
              <w:right w:val="nil"/>
            </w:tcBorders>
            <w:shd w:val="clear" w:color="auto" w:fill="auto"/>
            <w:noWrap/>
            <w:vAlign w:val="bottom"/>
            <w:hideMark/>
          </w:tcPr>
          <w:p w14:paraId="44950D05" w14:textId="77777777" w:rsidR="005C3E10" w:rsidRPr="005C3E10" w:rsidRDefault="005C3E10" w:rsidP="005C3E10">
            <w:pPr>
              <w:spacing w:after="0" w:line="240" w:lineRule="auto"/>
              <w:rPr>
                <w:rFonts w:ascii="Calibri" w:eastAsia="Times New Roman" w:hAnsi="Calibri" w:cs="Calibri"/>
                <w:color w:val="000000"/>
                <w14:ligatures w14:val="none"/>
              </w:rPr>
            </w:pPr>
          </w:p>
        </w:tc>
        <w:tc>
          <w:tcPr>
            <w:tcW w:w="1593" w:type="dxa"/>
            <w:tcBorders>
              <w:top w:val="nil"/>
              <w:left w:val="nil"/>
              <w:bottom w:val="single" w:sz="4" w:space="0" w:color="auto"/>
              <w:right w:val="nil"/>
            </w:tcBorders>
            <w:shd w:val="clear" w:color="auto" w:fill="auto"/>
            <w:noWrap/>
            <w:vAlign w:val="bottom"/>
            <w:hideMark/>
          </w:tcPr>
          <w:p w14:paraId="252162D8"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 </w:t>
            </w:r>
          </w:p>
        </w:tc>
        <w:tc>
          <w:tcPr>
            <w:tcW w:w="233" w:type="dxa"/>
            <w:tcBorders>
              <w:top w:val="nil"/>
              <w:left w:val="nil"/>
              <w:bottom w:val="nil"/>
              <w:right w:val="nil"/>
            </w:tcBorders>
            <w:shd w:val="clear" w:color="auto" w:fill="auto"/>
            <w:noWrap/>
            <w:vAlign w:val="bottom"/>
            <w:hideMark/>
          </w:tcPr>
          <w:p w14:paraId="0CD9ACC6" w14:textId="77777777" w:rsidR="005C3E10" w:rsidRPr="005C3E10" w:rsidRDefault="005C3E10" w:rsidP="005C3E10">
            <w:pPr>
              <w:spacing w:after="0" w:line="240" w:lineRule="auto"/>
              <w:jc w:val="center"/>
              <w:rPr>
                <w:rFonts w:ascii="Calibri" w:eastAsia="Times New Roman" w:hAnsi="Calibri" w:cs="Calibri"/>
                <w:color w:val="000000"/>
                <w14:ligatures w14:val="none"/>
              </w:rPr>
            </w:pPr>
          </w:p>
        </w:tc>
      </w:tr>
      <w:tr w:rsidR="005C3E10" w:rsidRPr="005C3E10" w14:paraId="3F67B494" w14:textId="77777777" w:rsidTr="005C3E10">
        <w:trPr>
          <w:trHeight w:val="360"/>
        </w:trPr>
        <w:tc>
          <w:tcPr>
            <w:tcW w:w="5548" w:type="dxa"/>
            <w:tcBorders>
              <w:top w:val="nil"/>
              <w:left w:val="nil"/>
              <w:bottom w:val="nil"/>
              <w:right w:val="nil"/>
            </w:tcBorders>
            <w:shd w:val="clear" w:color="auto" w:fill="auto"/>
            <w:noWrap/>
            <w:vAlign w:val="bottom"/>
            <w:hideMark/>
          </w:tcPr>
          <w:p w14:paraId="6142C4AD"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2427" w:type="dxa"/>
            <w:tcBorders>
              <w:top w:val="nil"/>
              <w:left w:val="nil"/>
              <w:bottom w:val="nil"/>
              <w:right w:val="nil"/>
            </w:tcBorders>
            <w:shd w:val="clear" w:color="auto" w:fill="auto"/>
            <w:noWrap/>
            <w:vAlign w:val="bottom"/>
            <w:hideMark/>
          </w:tcPr>
          <w:p w14:paraId="5980198E"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1593" w:type="dxa"/>
            <w:tcBorders>
              <w:top w:val="nil"/>
              <w:left w:val="nil"/>
              <w:bottom w:val="nil"/>
              <w:right w:val="nil"/>
            </w:tcBorders>
            <w:shd w:val="clear" w:color="auto" w:fill="auto"/>
            <w:noWrap/>
            <w:vAlign w:val="bottom"/>
            <w:hideMark/>
          </w:tcPr>
          <w:p w14:paraId="22614E54"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233" w:type="dxa"/>
            <w:tcBorders>
              <w:top w:val="nil"/>
              <w:left w:val="nil"/>
              <w:bottom w:val="nil"/>
              <w:right w:val="nil"/>
            </w:tcBorders>
            <w:shd w:val="clear" w:color="auto" w:fill="auto"/>
            <w:noWrap/>
            <w:vAlign w:val="bottom"/>
            <w:hideMark/>
          </w:tcPr>
          <w:p w14:paraId="0A06BC05"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r>
      <w:tr w:rsidR="005C3E10" w:rsidRPr="005C3E10" w14:paraId="5FBDC1D1" w14:textId="77777777" w:rsidTr="005C3E10">
        <w:trPr>
          <w:trHeight w:val="378"/>
        </w:trPr>
        <w:tc>
          <w:tcPr>
            <w:tcW w:w="5548" w:type="dxa"/>
            <w:tcBorders>
              <w:top w:val="nil"/>
              <w:left w:val="nil"/>
              <w:bottom w:val="nil"/>
              <w:right w:val="nil"/>
            </w:tcBorders>
            <w:shd w:val="clear" w:color="auto" w:fill="auto"/>
            <w:noWrap/>
            <w:vAlign w:val="bottom"/>
            <w:hideMark/>
          </w:tcPr>
          <w:p w14:paraId="0887646A"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2427" w:type="dxa"/>
            <w:tcBorders>
              <w:top w:val="nil"/>
              <w:left w:val="nil"/>
              <w:bottom w:val="nil"/>
              <w:right w:val="nil"/>
            </w:tcBorders>
            <w:shd w:val="clear" w:color="auto" w:fill="auto"/>
            <w:noWrap/>
            <w:vAlign w:val="bottom"/>
            <w:hideMark/>
          </w:tcPr>
          <w:p w14:paraId="4D23F765" w14:textId="77777777" w:rsidR="005C3E10" w:rsidRPr="005C3E10" w:rsidRDefault="005C3E10" w:rsidP="005C3E10">
            <w:pPr>
              <w:spacing w:after="0" w:line="240" w:lineRule="auto"/>
              <w:jc w:val="center"/>
              <w:rPr>
                <w:rFonts w:ascii="Calibri" w:eastAsia="Times New Roman" w:hAnsi="Calibri" w:cs="Calibri"/>
                <w:b/>
                <w:bCs/>
                <w:color w:val="000000"/>
                <w:u w:val="single"/>
                <w14:ligatures w14:val="none"/>
              </w:rPr>
            </w:pPr>
            <w:r w:rsidRPr="005C3E10">
              <w:rPr>
                <w:rFonts w:ascii="Calibri" w:eastAsia="Times New Roman" w:hAnsi="Calibri" w:cs="Calibri"/>
                <w:b/>
                <w:bCs/>
                <w:color w:val="000000"/>
                <w:u w:val="single"/>
                <w14:ligatures w14:val="none"/>
              </w:rPr>
              <w:t>Total Deposits</w:t>
            </w:r>
          </w:p>
        </w:tc>
        <w:tc>
          <w:tcPr>
            <w:tcW w:w="1593" w:type="dxa"/>
            <w:tcBorders>
              <w:top w:val="nil"/>
              <w:left w:val="nil"/>
              <w:bottom w:val="double" w:sz="6" w:space="0" w:color="auto"/>
              <w:right w:val="nil"/>
            </w:tcBorders>
            <w:shd w:val="clear" w:color="auto" w:fill="auto"/>
            <w:noWrap/>
            <w:vAlign w:val="bottom"/>
            <w:hideMark/>
          </w:tcPr>
          <w:p w14:paraId="77D6C311" w14:textId="77777777" w:rsidR="005C3E10" w:rsidRPr="005C3E10" w:rsidRDefault="005C3E10" w:rsidP="005C3E10">
            <w:pPr>
              <w:spacing w:after="0" w:line="240" w:lineRule="auto"/>
              <w:jc w:val="center"/>
              <w:rPr>
                <w:rFonts w:ascii="Calibri" w:eastAsia="Times New Roman" w:hAnsi="Calibri" w:cs="Calibri"/>
                <w:b/>
                <w:bCs/>
                <w:color w:val="000000"/>
                <w14:ligatures w14:val="none"/>
              </w:rPr>
            </w:pPr>
            <w:r w:rsidRPr="005C3E10">
              <w:rPr>
                <w:rFonts w:ascii="Calibri" w:eastAsia="Times New Roman" w:hAnsi="Calibri" w:cs="Calibri"/>
                <w:b/>
                <w:bCs/>
                <w:color w:val="000000"/>
                <w14:ligatures w14:val="none"/>
              </w:rPr>
              <w:t>$26,476</w:t>
            </w:r>
          </w:p>
        </w:tc>
        <w:tc>
          <w:tcPr>
            <w:tcW w:w="233" w:type="dxa"/>
            <w:tcBorders>
              <w:top w:val="nil"/>
              <w:left w:val="nil"/>
              <w:bottom w:val="nil"/>
              <w:right w:val="nil"/>
            </w:tcBorders>
            <w:shd w:val="clear" w:color="auto" w:fill="auto"/>
            <w:noWrap/>
            <w:vAlign w:val="bottom"/>
            <w:hideMark/>
          </w:tcPr>
          <w:p w14:paraId="05065A2A" w14:textId="77777777" w:rsidR="005C3E10" w:rsidRPr="005C3E10" w:rsidRDefault="005C3E10" w:rsidP="005C3E10">
            <w:pPr>
              <w:spacing w:after="0" w:line="240" w:lineRule="auto"/>
              <w:jc w:val="center"/>
              <w:rPr>
                <w:rFonts w:ascii="Calibri" w:eastAsia="Times New Roman" w:hAnsi="Calibri" w:cs="Calibri"/>
                <w:b/>
                <w:bCs/>
                <w:color w:val="000000"/>
                <w14:ligatures w14:val="none"/>
              </w:rPr>
            </w:pPr>
          </w:p>
        </w:tc>
      </w:tr>
      <w:tr w:rsidR="005C3E10" w:rsidRPr="005C3E10" w14:paraId="249E39B9" w14:textId="77777777" w:rsidTr="005C3E10">
        <w:trPr>
          <w:trHeight w:val="378"/>
        </w:trPr>
        <w:tc>
          <w:tcPr>
            <w:tcW w:w="5548" w:type="dxa"/>
            <w:tcBorders>
              <w:top w:val="nil"/>
              <w:left w:val="nil"/>
              <w:bottom w:val="nil"/>
              <w:right w:val="nil"/>
            </w:tcBorders>
            <w:shd w:val="clear" w:color="auto" w:fill="auto"/>
            <w:noWrap/>
            <w:vAlign w:val="bottom"/>
            <w:hideMark/>
          </w:tcPr>
          <w:p w14:paraId="0DC1507C"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2427" w:type="dxa"/>
            <w:tcBorders>
              <w:top w:val="nil"/>
              <w:left w:val="nil"/>
              <w:bottom w:val="nil"/>
              <w:right w:val="nil"/>
            </w:tcBorders>
            <w:shd w:val="clear" w:color="auto" w:fill="auto"/>
            <w:noWrap/>
            <w:vAlign w:val="bottom"/>
            <w:hideMark/>
          </w:tcPr>
          <w:p w14:paraId="4C396B8E"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1593" w:type="dxa"/>
            <w:tcBorders>
              <w:top w:val="nil"/>
              <w:left w:val="nil"/>
              <w:bottom w:val="nil"/>
              <w:right w:val="nil"/>
            </w:tcBorders>
            <w:shd w:val="clear" w:color="auto" w:fill="auto"/>
            <w:noWrap/>
            <w:vAlign w:val="bottom"/>
            <w:hideMark/>
          </w:tcPr>
          <w:p w14:paraId="51DFFD81" w14:textId="77777777" w:rsidR="005C3E10" w:rsidRPr="005C3E10" w:rsidRDefault="005C3E10" w:rsidP="005C3E10">
            <w:pPr>
              <w:spacing w:after="0" w:line="240" w:lineRule="auto"/>
              <w:jc w:val="center"/>
              <w:rPr>
                <w:rFonts w:ascii="Times New Roman" w:eastAsia="Times New Roman" w:hAnsi="Times New Roman" w:cs="Times New Roman"/>
                <w:sz w:val="20"/>
                <w:szCs w:val="20"/>
                <w14:ligatures w14:val="none"/>
              </w:rPr>
            </w:pPr>
          </w:p>
        </w:tc>
        <w:tc>
          <w:tcPr>
            <w:tcW w:w="233" w:type="dxa"/>
            <w:tcBorders>
              <w:top w:val="nil"/>
              <w:left w:val="nil"/>
              <w:bottom w:val="nil"/>
              <w:right w:val="nil"/>
            </w:tcBorders>
            <w:shd w:val="clear" w:color="auto" w:fill="auto"/>
            <w:noWrap/>
            <w:vAlign w:val="bottom"/>
            <w:hideMark/>
          </w:tcPr>
          <w:p w14:paraId="190D0C51" w14:textId="77777777" w:rsidR="005C3E10" w:rsidRPr="005C3E10" w:rsidRDefault="005C3E10" w:rsidP="005C3E10">
            <w:pPr>
              <w:spacing w:after="0" w:line="240" w:lineRule="auto"/>
              <w:jc w:val="center"/>
              <w:rPr>
                <w:rFonts w:ascii="Times New Roman" w:eastAsia="Times New Roman" w:hAnsi="Times New Roman" w:cs="Times New Roman"/>
                <w:sz w:val="20"/>
                <w:szCs w:val="20"/>
                <w14:ligatures w14:val="none"/>
              </w:rPr>
            </w:pPr>
          </w:p>
        </w:tc>
      </w:tr>
      <w:tr w:rsidR="005C3E10" w:rsidRPr="005C3E10" w14:paraId="6D8E8158" w14:textId="77777777" w:rsidTr="005C3E10">
        <w:trPr>
          <w:trHeight w:val="360"/>
        </w:trPr>
        <w:tc>
          <w:tcPr>
            <w:tcW w:w="5548" w:type="dxa"/>
            <w:tcBorders>
              <w:top w:val="nil"/>
              <w:left w:val="nil"/>
              <w:bottom w:val="nil"/>
              <w:right w:val="nil"/>
            </w:tcBorders>
            <w:shd w:val="clear" w:color="auto" w:fill="auto"/>
            <w:noWrap/>
            <w:vAlign w:val="bottom"/>
            <w:hideMark/>
          </w:tcPr>
          <w:p w14:paraId="65192DD2" w14:textId="77777777" w:rsidR="005C3E10" w:rsidRPr="005C3E10" w:rsidRDefault="005C3E10" w:rsidP="005C3E10">
            <w:pPr>
              <w:spacing w:after="0" w:line="240" w:lineRule="auto"/>
              <w:rPr>
                <w:rFonts w:ascii="Calibri" w:eastAsia="Times New Roman" w:hAnsi="Calibri" w:cs="Calibri"/>
                <w:color w:val="000000"/>
                <w14:ligatures w14:val="none"/>
              </w:rPr>
            </w:pPr>
            <w:r w:rsidRPr="005C3E10">
              <w:rPr>
                <w:rFonts w:ascii="Calibri" w:eastAsia="Times New Roman" w:hAnsi="Calibri" w:cs="Calibri"/>
                <w:color w:val="000000"/>
                <w14:ligatures w14:val="none"/>
              </w:rPr>
              <w:t>EDRS Death Certificates</w:t>
            </w:r>
          </w:p>
        </w:tc>
        <w:tc>
          <w:tcPr>
            <w:tcW w:w="2427" w:type="dxa"/>
            <w:tcBorders>
              <w:top w:val="nil"/>
              <w:left w:val="nil"/>
              <w:bottom w:val="nil"/>
              <w:right w:val="nil"/>
            </w:tcBorders>
            <w:shd w:val="clear" w:color="auto" w:fill="auto"/>
            <w:noWrap/>
            <w:vAlign w:val="bottom"/>
            <w:hideMark/>
          </w:tcPr>
          <w:p w14:paraId="11FFB34C" w14:textId="77777777" w:rsidR="005C3E10" w:rsidRPr="005C3E10" w:rsidRDefault="005C3E10" w:rsidP="005C3E10">
            <w:pPr>
              <w:spacing w:after="0" w:line="240" w:lineRule="auto"/>
              <w:rPr>
                <w:rFonts w:ascii="Calibri" w:eastAsia="Times New Roman" w:hAnsi="Calibri" w:cs="Calibri"/>
                <w:color w:val="000000"/>
                <w14:ligatures w14:val="none"/>
              </w:rPr>
            </w:pPr>
          </w:p>
        </w:tc>
        <w:tc>
          <w:tcPr>
            <w:tcW w:w="1593" w:type="dxa"/>
            <w:tcBorders>
              <w:top w:val="nil"/>
              <w:left w:val="nil"/>
              <w:bottom w:val="nil"/>
              <w:right w:val="nil"/>
            </w:tcBorders>
            <w:shd w:val="clear" w:color="auto" w:fill="auto"/>
            <w:noWrap/>
            <w:vAlign w:val="bottom"/>
            <w:hideMark/>
          </w:tcPr>
          <w:p w14:paraId="198E3491"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325</w:t>
            </w:r>
          </w:p>
        </w:tc>
        <w:tc>
          <w:tcPr>
            <w:tcW w:w="233" w:type="dxa"/>
            <w:tcBorders>
              <w:top w:val="nil"/>
              <w:left w:val="nil"/>
              <w:bottom w:val="nil"/>
              <w:right w:val="nil"/>
            </w:tcBorders>
            <w:shd w:val="clear" w:color="auto" w:fill="auto"/>
            <w:noWrap/>
            <w:vAlign w:val="bottom"/>
            <w:hideMark/>
          </w:tcPr>
          <w:p w14:paraId="7F835CDD" w14:textId="77777777" w:rsidR="005C3E10" w:rsidRPr="005C3E10" w:rsidRDefault="005C3E10" w:rsidP="005C3E10">
            <w:pPr>
              <w:spacing w:after="0" w:line="240" w:lineRule="auto"/>
              <w:jc w:val="center"/>
              <w:rPr>
                <w:rFonts w:ascii="Calibri" w:eastAsia="Times New Roman" w:hAnsi="Calibri" w:cs="Calibri"/>
                <w:color w:val="000000"/>
                <w14:ligatures w14:val="none"/>
              </w:rPr>
            </w:pPr>
          </w:p>
        </w:tc>
      </w:tr>
      <w:tr w:rsidR="005C3E10" w:rsidRPr="005C3E10" w14:paraId="5F2D3BB6" w14:textId="77777777" w:rsidTr="005C3E10">
        <w:trPr>
          <w:trHeight w:val="360"/>
        </w:trPr>
        <w:tc>
          <w:tcPr>
            <w:tcW w:w="5548" w:type="dxa"/>
            <w:tcBorders>
              <w:top w:val="nil"/>
              <w:left w:val="nil"/>
              <w:bottom w:val="nil"/>
              <w:right w:val="nil"/>
            </w:tcBorders>
            <w:shd w:val="clear" w:color="auto" w:fill="auto"/>
            <w:noWrap/>
            <w:vAlign w:val="bottom"/>
            <w:hideMark/>
          </w:tcPr>
          <w:p w14:paraId="0F04FEF0" w14:textId="77777777" w:rsidR="005C3E10" w:rsidRPr="005C3E10" w:rsidRDefault="005C3E10" w:rsidP="005C3E10">
            <w:pPr>
              <w:spacing w:after="0" w:line="240" w:lineRule="auto"/>
              <w:rPr>
                <w:rFonts w:ascii="Calibri" w:eastAsia="Times New Roman" w:hAnsi="Calibri" w:cs="Calibri"/>
                <w:color w:val="000000"/>
                <w14:ligatures w14:val="none"/>
              </w:rPr>
            </w:pPr>
            <w:r w:rsidRPr="005C3E10">
              <w:rPr>
                <w:rFonts w:ascii="Calibri" w:eastAsia="Times New Roman" w:hAnsi="Calibri" w:cs="Calibri"/>
                <w:color w:val="000000"/>
                <w14:ligatures w14:val="none"/>
              </w:rPr>
              <w:t>EDRS Additional Death Certificates</w:t>
            </w:r>
          </w:p>
        </w:tc>
        <w:tc>
          <w:tcPr>
            <w:tcW w:w="2427" w:type="dxa"/>
            <w:tcBorders>
              <w:top w:val="nil"/>
              <w:left w:val="nil"/>
              <w:bottom w:val="nil"/>
              <w:right w:val="nil"/>
            </w:tcBorders>
            <w:shd w:val="clear" w:color="auto" w:fill="auto"/>
            <w:noWrap/>
            <w:vAlign w:val="bottom"/>
            <w:hideMark/>
          </w:tcPr>
          <w:p w14:paraId="4DB4FB4D" w14:textId="77777777" w:rsidR="005C3E10" w:rsidRPr="005C3E10" w:rsidRDefault="005C3E10" w:rsidP="005C3E10">
            <w:pPr>
              <w:spacing w:after="0" w:line="240" w:lineRule="auto"/>
              <w:rPr>
                <w:rFonts w:ascii="Calibri" w:eastAsia="Times New Roman" w:hAnsi="Calibri" w:cs="Calibri"/>
                <w:color w:val="000000"/>
                <w14:ligatures w14:val="none"/>
              </w:rPr>
            </w:pPr>
          </w:p>
        </w:tc>
        <w:tc>
          <w:tcPr>
            <w:tcW w:w="1593" w:type="dxa"/>
            <w:tcBorders>
              <w:top w:val="nil"/>
              <w:left w:val="nil"/>
              <w:bottom w:val="nil"/>
              <w:right w:val="nil"/>
            </w:tcBorders>
            <w:shd w:val="clear" w:color="auto" w:fill="auto"/>
            <w:noWrap/>
            <w:vAlign w:val="bottom"/>
            <w:hideMark/>
          </w:tcPr>
          <w:p w14:paraId="3319A911" w14:textId="77777777" w:rsidR="005C3E10" w:rsidRPr="005C3E10" w:rsidRDefault="005C3E10" w:rsidP="005C3E10">
            <w:pPr>
              <w:spacing w:after="0" w:line="240" w:lineRule="auto"/>
              <w:jc w:val="center"/>
              <w:rPr>
                <w:rFonts w:ascii="Calibri" w:eastAsia="Times New Roman" w:hAnsi="Calibri" w:cs="Calibri"/>
                <w:color w:val="000000"/>
                <w14:ligatures w14:val="none"/>
              </w:rPr>
            </w:pPr>
            <w:r w:rsidRPr="005C3E10">
              <w:rPr>
                <w:rFonts w:ascii="Calibri" w:eastAsia="Times New Roman" w:hAnsi="Calibri" w:cs="Calibri"/>
                <w:color w:val="000000"/>
                <w14:ligatures w14:val="none"/>
              </w:rPr>
              <w:t>210</w:t>
            </w:r>
          </w:p>
        </w:tc>
        <w:tc>
          <w:tcPr>
            <w:tcW w:w="233" w:type="dxa"/>
            <w:tcBorders>
              <w:top w:val="nil"/>
              <w:left w:val="nil"/>
              <w:bottom w:val="nil"/>
              <w:right w:val="nil"/>
            </w:tcBorders>
            <w:shd w:val="clear" w:color="auto" w:fill="auto"/>
            <w:noWrap/>
            <w:vAlign w:val="bottom"/>
            <w:hideMark/>
          </w:tcPr>
          <w:p w14:paraId="7A77C0D2" w14:textId="77777777" w:rsidR="005C3E10" w:rsidRPr="005C3E10" w:rsidRDefault="005C3E10" w:rsidP="005C3E10">
            <w:pPr>
              <w:spacing w:after="0" w:line="240" w:lineRule="auto"/>
              <w:jc w:val="center"/>
              <w:rPr>
                <w:rFonts w:ascii="Calibri" w:eastAsia="Times New Roman" w:hAnsi="Calibri" w:cs="Calibri"/>
                <w:color w:val="000000"/>
                <w14:ligatures w14:val="none"/>
              </w:rPr>
            </w:pPr>
          </w:p>
        </w:tc>
      </w:tr>
      <w:tr w:rsidR="005C3E10" w:rsidRPr="005C3E10" w14:paraId="49C8B55E" w14:textId="77777777" w:rsidTr="005C3E10">
        <w:trPr>
          <w:trHeight w:val="360"/>
        </w:trPr>
        <w:tc>
          <w:tcPr>
            <w:tcW w:w="5548" w:type="dxa"/>
            <w:tcBorders>
              <w:top w:val="nil"/>
              <w:left w:val="nil"/>
              <w:bottom w:val="nil"/>
              <w:right w:val="nil"/>
            </w:tcBorders>
            <w:shd w:val="clear" w:color="auto" w:fill="auto"/>
            <w:noWrap/>
            <w:vAlign w:val="bottom"/>
            <w:hideMark/>
          </w:tcPr>
          <w:p w14:paraId="6558A608"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2427" w:type="dxa"/>
            <w:tcBorders>
              <w:top w:val="nil"/>
              <w:left w:val="nil"/>
              <w:bottom w:val="nil"/>
              <w:right w:val="nil"/>
            </w:tcBorders>
            <w:shd w:val="clear" w:color="auto" w:fill="auto"/>
            <w:noWrap/>
            <w:vAlign w:val="bottom"/>
            <w:hideMark/>
          </w:tcPr>
          <w:p w14:paraId="14E676D9"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1593" w:type="dxa"/>
            <w:tcBorders>
              <w:top w:val="nil"/>
              <w:left w:val="nil"/>
              <w:bottom w:val="nil"/>
              <w:right w:val="nil"/>
            </w:tcBorders>
            <w:shd w:val="clear" w:color="auto" w:fill="auto"/>
            <w:noWrap/>
            <w:vAlign w:val="bottom"/>
            <w:hideMark/>
          </w:tcPr>
          <w:p w14:paraId="686A128F"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233" w:type="dxa"/>
            <w:tcBorders>
              <w:top w:val="nil"/>
              <w:left w:val="nil"/>
              <w:bottom w:val="nil"/>
              <w:right w:val="nil"/>
            </w:tcBorders>
            <w:shd w:val="clear" w:color="auto" w:fill="auto"/>
            <w:noWrap/>
            <w:vAlign w:val="bottom"/>
            <w:hideMark/>
          </w:tcPr>
          <w:p w14:paraId="4856ECD6"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r>
      <w:tr w:rsidR="005C3E10" w:rsidRPr="005C3E10" w14:paraId="4CF69CBB" w14:textId="77777777" w:rsidTr="005C3E10">
        <w:trPr>
          <w:trHeight w:val="360"/>
        </w:trPr>
        <w:tc>
          <w:tcPr>
            <w:tcW w:w="5548" w:type="dxa"/>
            <w:tcBorders>
              <w:top w:val="nil"/>
              <w:left w:val="nil"/>
              <w:bottom w:val="nil"/>
              <w:right w:val="nil"/>
            </w:tcBorders>
            <w:shd w:val="clear" w:color="auto" w:fill="auto"/>
            <w:noWrap/>
            <w:vAlign w:val="bottom"/>
            <w:hideMark/>
          </w:tcPr>
          <w:p w14:paraId="33E2B901"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2427" w:type="dxa"/>
            <w:tcBorders>
              <w:top w:val="nil"/>
              <w:left w:val="nil"/>
              <w:bottom w:val="nil"/>
              <w:right w:val="nil"/>
            </w:tcBorders>
            <w:shd w:val="clear" w:color="auto" w:fill="auto"/>
            <w:noWrap/>
            <w:vAlign w:val="bottom"/>
            <w:hideMark/>
          </w:tcPr>
          <w:p w14:paraId="1BE03DBF" w14:textId="77777777" w:rsidR="005C3E10" w:rsidRPr="005C3E10" w:rsidRDefault="005C3E10" w:rsidP="005C3E10">
            <w:pPr>
              <w:spacing w:after="0" w:line="240" w:lineRule="auto"/>
              <w:rPr>
                <w:rFonts w:ascii="Calibri" w:eastAsia="Times New Roman" w:hAnsi="Calibri" w:cs="Calibri"/>
                <w:b/>
                <w:bCs/>
                <w:color w:val="000000"/>
                <w:u w:val="single"/>
                <w14:ligatures w14:val="none"/>
              </w:rPr>
            </w:pPr>
            <w:r w:rsidRPr="005C3E10">
              <w:rPr>
                <w:rFonts w:ascii="Calibri" w:eastAsia="Times New Roman" w:hAnsi="Calibri" w:cs="Calibri"/>
                <w:b/>
                <w:bCs/>
                <w:color w:val="000000"/>
                <w:u w:val="single"/>
                <w14:ligatures w14:val="none"/>
              </w:rPr>
              <w:t>Total EDRS Deposits</w:t>
            </w:r>
          </w:p>
        </w:tc>
        <w:tc>
          <w:tcPr>
            <w:tcW w:w="1593" w:type="dxa"/>
            <w:tcBorders>
              <w:top w:val="nil"/>
              <w:left w:val="nil"/>
              <w:bottom w:val="single" w:sz="4" w:space="0" w:color="auto"/>
              <w:right w:val="nil"/>
            </w:tcBorders>
            <w:shd w:val="clear" w:color="auto" w:fill="auto"/>
            <w:noWrap/>
            <w:vAlign w:val="bottom"/>
            <w:hideMark/>
          </w:tcPr>
          <w:p w14:paraId="04AD8ED3" w14:textId="77777777" w:rsidR="005C3E10" w:rsidRPr="005C3E10" w:rsidRDefault="005C3E10" w:rsidP="005C3E10">
            <w:pPr>
              <w:spacing w:after="0" w:line="240" w:lineRule="auto"/>
              <w:jc w:val="center"/>
              <w:rPr>
                <w:rFonts w:ascii="Calibri" w:eastAsia="Times New Roman" w:hAnsi="Calibri" w:cs="Calibri"/>
                <w:b/>
                <w:bCs/>
                <w:color w:val="000000"/>
                <w14:ligatures w14:val="none"/>
              </w:rPr>
            </w:pPr>
            <w:r w:rsidRPr="005C3E10">
              <w:rPr>
                <w:rFonts w:ascii="Calibri" w:eastAsia="Times New Roman" w:hAnsi="Calibri" w:cs="Calibri"/>
                <w:b/>
                <w:bCs/>
                <w:color w:val="000000"/>
                <w14:ligatures w14:val="none"/>
              </w:rPr>
              <w:t>$535</w:t>
            </w:r>
          </w:p>
        </w:tc>
        <w:tc>
          <w:tcPr>
            <w:tcW w:w="233" w:type="dxa"/>
            <w:tcBorders>
              <w:top w:val="nil"/>
              <w:left w:val="nil"/>
              <w:bottom w:val="nil"/>
              <w:right w:val="nil"/>
            </w:tcBorders>
            <w:shd w:val="clear" w:color="auto" w:fill="auto"/>
            <w:noWrap/>
            <w:vAlign w:val="bottom"/>
            <w:hideMark/>
          </w:tcPr>
          <w:p w14:paraId="114CDE3E" w14:textId="77777777" w:rsidR="005C3E10" w:rsidRPr="005C3E10" w:rsidRDefault="005C3E10" w:rsidP="005C3E10">
            <w:pPr>
              <w:spacing w:after="0" w:line="240" w:lineRule="auto"/>
              <w:jc w:val="center"/>
              <w:rPr>
                <w:rFonts w:ascii="Calibri" w:eastAsia="Times New Roman" w:hAnsi="Calibri" w:cs="Calibri"/>
                <w:b/>
                <w:bCs/>
                <w:color w:val="000000"/>
                <w14:ligatures w14:val="none"/>
              </w:rPr>
            </w:pPr>
          </w:p>
        </w:tc>
      </w:tr>
      <w:tr w:rsidR="005C3E10" w:rsidRPr="005C3E10" w14:paraId="47654F06" w14:textId="77777777" w:rsidTr="005C3E10">
        <w:trPr>
          <w:trHeight w:val="360"/>
        </w:trPr>
        <w:tc>
          <w:tcPr>
            <w:tcW w:w="5548" w:type="dxa"/>
            <w:tcBorders>
              <w:top w:val="nil"/>
              <w:left w:val="nil"/>
              <w:bottom w:val="nil"/>
              <w:right w:val="nil"/>
            </w:tcBorders>
            <w:shd w:val="clear" w:color="auto" w:fill="auto"/>
            <w:noWrap/>
            <w:vAlign w:val="bottom"/>
            <w:hideMark/>
          </w:tcPr>
          <w:p w14:paraId="2BE79238"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2427" w:type="dxa"/>
            <w:tcBorders>
              <w:top w:val="nil"/>
              <w:left w:val="nil"/>
              <w:bottom w:val="nil"/>
              <w:right w:val="nil"/>
            </w:tcBorders>
            <w:shd w:val="clear" w:color="auto" w:fill="auto"/>
            <w:noWrap/>
            <w:vAlign w:val="bottom"/>
            <w:hideMark/>
          </w:tcPr>
          <w:p w14:paraId="6DE1317A"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1593" w:type="dxa"/>
            <w:tcBorders>
              <w:top w:val="nil"/>
              <w:left w:val="nil"/>
              <w:bottom w:val="nil"/>
              <w:right w:val="nil"/>
            </w:tcBorders>
            <w:shd w:val="clear" w:color="auto" w:fill="auto"/>
            <w:noWrap/>
            <w:vAlign w:val="bottom"/>
            <w:hideMark/>
          </w:tcPr>
          <w:p w14:paraId="73340BEE"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233" w:type="dxa"/>
            <w:tcBorders>
              <w:top w:val="nil"/>
              <w:left w:val="nil"/>
              <w:bottom w:val="nil"/>
              <w:right w:val="nil"/>
            </w:tcBorders>
            <w:shd w:val="clear" w:color="auto" w:fill="auto"/>
            <w:noWrap/>
            <w:vAlign w:val="bottom"/>
            <w:hideMark/>
          </w:tcPr>
          <w:p w14:paraId="2EBA97FB"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r>
      <w:tr w:rsidR="005C3E10" w:rsidRPr="005C3E10" w14:paraId="547ED84D" w14:textId="77777777" w:rsidTr="005C3E10">
        <w:trPr>
          <w:trHeight w:val="523"/>
        </w:trPr>
        <w:tc>
          <w:tcPr>
            <w:tcW w:w="5548" w:type="dxa"/>
            <w:tcBorders>
              <w:top w:val="nil"/>
              <w:left w:val="nil"/>
              <w:bottom w:val="nil"/>
              <w:right w:val="nil"/>
            </w:tcBorders>
            <w:shd w:val="clear" w:color="auto" w:fill="auto"/>
            <w:noWrap/>
            <w:vAlign w:val="bottom"/>
            <w:hideMark/>
          </w:tcPr>
          <w:p w14:paraId="14958707" w14:textId="77777777" w:rsidR="005C3E10" w:rsidRPr="005C3E10" w:rsidRDefault="005C3E10" w:rsidP="005C3E10">
            <w:pPr>
              <w:spacing w:after="0" w:line="240" w:lineRule="auto"/>
              <w:rPr>
                <w:rFonts w:ascii="Calibri" w:eastAsia="Times New Roman" w:hAnsi="Calibri" w:cs="Calibri"/>
                <w:b/>
                <w:bCs/>
                <w:color w:val="000000"/>
                <w:sz w:val="32"/>
                <w:szCs w:val="32"/>
                <w14:ligatures w14:val="none"/>
              </w:rPr>
            </w:pPr>
            <w:r w:rsidRPr="005C3E10">
              <w:rPr>
                <w:rFonts w:ascii="Calibri" w:eastAsia="Times New Roman" w:hAnsi="Calibri" w:cs="Calibri"/>
                <w:b/>
                <w:bCs/>
                <w:color w:val="000000"/>
                <w:sz w:val="32"/>
                <w:szCs w:val="32"/>
                <w14:ligatures w14:val="none"/>
              </w:rPr>
              <w:t>TOTAL INCOME FOR APRIL 2023</w:t>
            </w:r>
          </w:p>
        </w:tc>
        <w:tc>
          <w:tcPr>
            <w:tcW w:w="2427" w:type="dxa"/>
            <w:tcBorders>
              <w:top w:val="nil"/>
              <w:left w:val="nil"/>
              <w:bottom w:val="nil"/>
              <w:right w:val="nil"/>
            </w:tcBorders>
            <w:shd w:val="clear" w:color="auto" w:fill="auto"/>
            <w:noWrap/>
            <w:vAlign w:val="bottom"/>
            <w:hideMark/>
          </w:tcPr>
          <w:p w14:paraId="4769D5F5" w14:textId="77777777" w:rsidR="005C3E10" w:rsidRPr="005C3E10" w:rsidRDefault="005C3E10" w:rsidP="005C3E10">
            <w:pPr>
              <w:spacing w:after="0" w:line="240" w:lineRule="auto"/>
              <w:rPr>
                <w:rFonts w:ascii="Calibri" w:eastAsia="Times New Roman" w:hAnsi="Calibri" w:cs="Calibri"/>
                <w:b/>
                <w:bCs/>
                <w:color w:val="000000"/>
                <w:sz w:val="32"/>
                <w:szCs w:val="32"/>
                <w14:ligatures w14:val="none"/>
              </w:rPr>
            </w:pPr>
          </w:p>
        </w:tc>
        <w:tc>
          <w:tcPr>
            <w:tcW w:w="1593" w:type="dxa"/>
            <w:tcBorders>
              <w:top w:val="nil"/>
              <w:left w:val="nil"/>
              <w:bottom w:val="double" w:sz="6" w:space="0" w:color="auto"/>
              <w:right w:val="nil"/>
            </w:tcBorders>
            <w:shd w:val="clear" w:color="auto" w:fill="auto"/>
            <w:noWrap/>
            <w:vAlign w:val="bottom"/>
            <w:hideMark/>
          </w:tcPr>
          <w:p w14:paraId="4241FD9B" w14:textId="77777777" w:rsidR="005C3E10" w:rsidRPr="005C3E10" w:rsidRDefault="005C3E10" w:rsidP="005C3E10">
            <w:pPr>
              <w:spacing w:after="0" w:line="240" w:lineRule="auto"/>
              <w:jc w:val="center"/>
              <w:rPr>
                <w:rFonts w:ascii="Calibri" w:eastAsia="Times New Roman" w:hAnsi="Calibri" w:cs="Calibri"/>
                <w:b/>
                <w:bCs/>
                <w:color w:val="000000"/>
                <w:sz w:val="32"/>
                <w:szCs w:val="32"/>
                <w14:ligatures w14:val="none"/>
              </w:rPr>
            </w:pPr>
            <w:r w:rsidRPr="005C3E10">
              <w:rPr>
                <w:rFonts w:ascii="Calibri" w:eastAsia="Times New Roman" w:hAnsi="Calibri" w:cs="Calibri"/>
                <w:b/>
                <w:bCs/>
                <w:color w:val="000000"/>
                <w:sz w:val="32"/>
                <w:szCs w:val="32"/>
                <w14:ligatures w14:val="none"/>
              </w:rPr>
              <w:t>$27,011</w:t>
            </w:r>
          </w:p>
        </w:tc>
        <w:tc>
          <w:tcPr>
            <w:tcW w:w="233" w:type="dxa"/>
            <w:tcBorders>
              <w:top w:val="nil"/>
              <w:left w:val="nil"/>
              <w:bottom w:val="nil"/>
              <w:right w:val="nil"/>
            </w:tcBorders>
            <w:shd w:val="clear" w:color="auto" w:fill="auto"/>
            <w:noWrap/>
            <w:vAlign w:val="bottom"/>
            <w:hideMark/>
          </w:tcPr>
          <w:p w14:paraId="78AB08D5" w14:textId="77777777" w:rsidR="005C3E10" w:rsidRPr="005C3E10" w:rsidRDefault="005C3E10" w:rsidP="005C3E10">
            <w:pPr>
              <w:spacing w:after="0" w:line="240" w:lineRule="auto"/>
              <w:jc w:val="center"/>
              <w:rPr>
                <w:rFonts w:ascii="Calibri" w:eastAsia="Times New Roman" w:hAnsi="Calibri" w:cs="Calibri"/>
                <w:b/>
                <w:bCs/>
                <w:color w:val="000000"/>
                <w:sz w:val="32"/>
                <w:szCs w:val="32"/>
                <w14:ligatures w14:val="none"/>
              </w:rPr>
            </w:pPr>
          </w:p>
        </w:tc>
      </w:tr>
      <w:tr w:rsidR="005C3E10" w:rsidRPr="005C3E10" w14:paraId="3CD967CA" w14:textId="77777777" w:rsidTr="005C3E10">
        <w:trPr>
          <w:trHeight w:val="378"/>
        </w:trPr>
        <w:tc>
          <w:tcPr>
            <w:tcW w:w="5548" w:type="dxa"/>
            <w:tcBorders>
              <w:top w:val="nil"/>
              <w:left w:val="nil"/>
              <w:bottom w:val="nil"/>
              <w:right w:val="nil"/>
            </w:tcBorders>
            <w:shd w:val="clear" w:color="auto" w:fill="auto"/>
            <w:noWrap/>
            <w:vAlign w:val="bottom"/>
            <w:hideMark/>
          </w:tcPr>
          <w:p w14:paraId="213CE4CE"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2427" w:type="dxa"/>
            <w:tcBorders>
              <w:top w:val="nil"/>
              <w:left w:val="nil"/>
              <w:bottom w:val="nil"/>
              <w:right w:val="nil"/>
            </w:tcBorders>
            <w:shd w:val="clear" w:color="auto" w:fill="auto"/>
            <w:noWrap/>
            <w:vAlign w:val="bottom"/>
            <w:hideMark/>
          </w:tcPr>
          <w:p w14:paraId="38227CB7"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1593" w:type="dxa"/>
            <w:tcBorders>
              <w:top w:val="nil"/>
              <w:left w:val="nil"/>
              <w:bottom w:val="nil"/>
              <w:right w:val="nil"/>
            </w:tcBorders>
            <w:shd w:val="clear" w:color="auto" w:fill="auto"/>
            <w:noWrap/>
            <w:vAlign w:val="bottom"/>
            <w:hideMark/>
          </w:tcPr>
          <w:p w14:paraId="1E175611"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233" w:type="dxa"/>
            <w:tcBorders>
              <w:top w:val="nil"/>
              <w:left w:val="nil"/>
              <w:bottom w:val="nil"/>
              <w:right w:val="nil"/>
            </w:tcBorders>
            <w:shd w:val="clear" w:color="auto" w:fill="auto"/>
            <w:noWrap/>
            <w:vAlign w:val="bottom"/>
            <w:hideMark/>
          </w:tcPr>
          <w:p w14:paraId="004D9F00"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r>
      <w:tr w:rsidR="005C3E10" w:rsidRPr="005C3E10" w14:paraId="5FD3AA1C" w14:textId="77777777" w:rsidTr="005C3E10">
        <w:trPr>
          <w:trHeight w:val="378"/>
        </w:trPr>
        <w:tc>
          <w:tcPr>
            <w:tcW w:w="5548" w:type="dxa"/>
            <w:tcBorders>
              <w:top w:val="nil"/>
              <w:left w:val="nil"/>
              <w:bottom w:val="nil"/>
              <w:right w:val="nil"/>
            </w:tcBorders>
            <w:shd w:val="clear" w:color="auto" w:fill="auto"/>
            <w:noWrap/>
            <w:vAlign w:val="bottom"/>
            <w:hideMark/>
          </w:tcPr>
          <w:p w14:paraId="7B6F9157" w14:textId="77777777" w:rsidR="005C3E10" w:rsidRPr="005C3E10" w:rsidRDefault="005C3E10" w:rsidP="005C3E10">
            <w:pPr>
              <w:spacing w:after="0" w:line="240" w:lineRule="auto"/>
              <w:rPr>
                <w:rFonts w:ascii="Calibri" w:eastAsia="Times New Roman" w:hAnsi="Calibri" w:cs="Calibri"/>
                <w:b/>
                <w:bCs/>
                <w:color w:val="000000"/>
                <w:sz w:val="24"/>
                <w:szCs w:val="24"/>
                <w14:ligatures w14:val="none"/>
              </w:rPr>
            </w:pPr>
            <w:r w:rsidRPr="005C3E10">
              <w:rPr>
                <w:rFonts w:ascii="Calibri" w:eastAsia="Times New Roman" w:hAnsi="Calibri" w:cs="Calibri"/>
                <w:b/>
                <w:bCs/>
                <w:color w:val="000000"/>
                <w:sz w:val="24"/>
                <w:szCs w:val="24"/>
                <w14:ligatures w14:val="none"/>
              </w:rPr>
              <w:t>RESPECTFULLY SUBMITTED BY:</w:t>
            </w:r>
          </w:p>
        </w:tc>
        <w:tc>
          <w:tcPr>
            <w:tcW w:w="2427" w:type="dxa"/>
            <w:tcBorders>
              <w:top w:val="nil"/>
              <w:left w:val="nil"/>
              <w:bottom w:val="nil"/>
              <w:right w:val="nil"/>
            </w:tcBorders>
            <w:shd w:val="clear" w:color="auto" w:fill="auto"/>
            <w:noWrap/>
            <w:vAlign w:val="bottom"/>
            <w:hideMark/>
          </w:tcPr>
          <w:p w14:paraId="0227A07C" w14:textId="77777777" w:rsidR="005C3E10" w:rsidRPr="005C3E10" w:rsidRDefault="005C3E10" w:rsidP="005C3E10">
            <w:pPr>
              <w:spacing w:after="0" w:line="240" w:lineRule="auto"/>
              <w:rPr>
                <w:rFonts w:ascii="Calibri" w:eastAsia="Times New Roman" w:hAnsi="Calibri" w:cs="Calibri"/>
                <w:b/>
                <w:bCs/>
                <w:color w:val="000000"/>
                <w:sz w:val="24"/>
                <w:szCs w:val="24"/>
                <w14:ligatures w14:val="none"/>
              </w:rPr>
            </w:pPr>
          </w:p>
        </w:tc>
        <w:tc>
          <w:tcPr>
            <w:tcW w:w="1593" w:type="dxa"/>
            <w:tcBorders>
              <w:top w:val="nil"/>
              <w:left w:val="nil"/>
              <w:bottom w:val="nil"/>
              <w:right w:val="nil"/>
            </w:tcBorders>
            <w:shd w:val="clear" w:color="auto" w:fill="auto"/>
            <w:noWrap/>
            <w:vAlign w:val="bottom"/>
            <w:hideMark/>
          </w:tcPr>
          <w:p w14:paraId="45445B7C"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c>
          <w:tcPr>
            <w:tcW w:w="233" w:type="dxa"/>
            <w:tcBorders>
              <w:top w:val="nil"/>
              <w:left w:val="nil"/>
              <w:bottom w:val="nil"/>
              <w:right w:val="nil"/>
            </w:tcBorders>
            <w:shd w:val="clear" w:color="auto" w:fill="auto"/>
            <w:noWrap/>
            <w:vAlign w:val="bottom"/>
            <w:hideMark/>
          </w:tcPr>
          <w:p w14:paraId="6A7684DB"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r>
      <w:tr w:rsidR="005C3E10" w:rsidRPr="005C3E10" w14:paraId="64D3C8BC" w14:textId="77777777" w:rsidTr="005C3E10">
        <w:trPr>
          <w:trHeight w:val="433"/>
        </w:trPr>
        <w:tc>
          <w:tcPr>
            <w:tcW w:w="7975" w:type="dxa"/>
            <w:gridSpan w:val="2"/>
            <w:tcBorders>
              <w:top w:val="nil"/>
              <w:left w:val="nil"/>
              <w:bottom w:val="nil"/>
              <w:right w:val="nil"/>
            </w:tcBorders>
            <w:shd w:val="clear" w:color="auto" w:fill="auto"/>
            <w:noWrap/>
            <w:vAlign w:val="bottom"/>
            <w:hideMark/>
          </w:tcPr>
          <w:p w14:paraId="5631EB3B" w14:textId="77777777" w:rsidR="005C3E10" w:rsidRPr="005C3E10" w:rsidRDefault="005C3E10" w:rsidP="005C3E10">
            <w:pPr>
              <w:spacing w:after="0" w:line="240" w:lineRule="auto"/>
              <w:rPr>
                <w:rFonts w:ascii="Calibri" w:eastAsia="Times New Roman" w:hAnsi="Calibri" w:cs="Calibri"/>
                <w:b/>
                <w:bCs/>
                <w:color w:val="000000"/>
                <w:sz w:val="24"/>
                <w:szCs w:val="24"/>
                <w14:ligatures w14:val="none"/>
              </w:rPr>
            </w:pPr>
            <w:r w:rsidRPr="005C3E10">
              <w:rPr>
                <w:rFonts w:ascii="Lucida Handwriting" w:eastAsia="Times New Roman" w:hAnsi="Lucida Handwriting" w:cs="Calibri"/>
                <w:b/>
                <w:bCs/>
                <w:color w:val="1F4E78"/>
                <w:sz w:val="24"/>
                <w:szCs w:val="24"/>
                <w14:ligatures w14:val="none"/>
              </w:rPr>
              <w:t>GAIL DAVID</w:t>
            </w:r>
            <w:r w:rsidRPr="005C3E10">
              <w:rPr>
                <w:rFonts w:ascii="Calibri" w:eastAsia="Times New Roman" w:hAnsi="Calibri" w:cs="Calibri"/>
                <w:b/>
                <w:bCs/>
                <w:color w:val="000000"/>
                <w:sz w:val="24"/>
                <w:szCs w:val="24"/>
                <w14:ligatures w14:val="none"/>
              </w:rPr>
              <w:t>, REGISTRAR OF VITAL STATISTICS</w:t>
            </w:r>
          </w:p>
        </w:tc>
        <w:tc>
          <w:tcPr>
            <w:tcW w:w="1593" w:type="dxa"/>
            <w:tcBorders>
              <w:top w:val="nil"/>
              <w:left w:val="nil"/>
              <w:bottom w:val="nil"/>
              <w:right w:val="nil"/>
            </w:tcBorders>
            <w:shd w:val="clear" w:color="auto" w:fill="auto"/>
            <w:noWrap/>
            <w:vAlign w:val="bottom"/>
            <w:hideMark/>
          </w:tcPr>
          <w:p w14:paraId="541A2853" w14:textId="77777777" w:rsidR="005C3E10" w:rsidRPr="005C3E10" w:rsidRDefault="005C3E10" w:rsidP="005C3E10">
            <w:pPr>
              <w:spacing w:after="0" w:line="240" w:lineRule="auto"/>
              <w:rPr>
                <w:rFonts w:ascii="Calibri" w:eastAsia="Times New Roman" w:hAnsi="Calibri" w:cs="Calibri"/>
                <w:b/>
                <w:bCs/>
                <w:color w:val="000000"/>
                <w:sz w:val="24"/>
                <w:szCs w:val="24"/>
                <w14:ligatures w14:val="none"/>
              </w:rPr>
            </w:pPr>
          </w:p>
        </w:tc>
        <w:tc>
          <w:tcPr>
            <w:tcW w:w="233" w:type="dxa"/>
            <w:tcBorders>
              <w:top w:val="nil"/>
              <w:left w:val="nil"/>
              <w:bottom w:val="nil"/>
              <w:right w:val="nil"/>
            </w:tcBorders>
            <w:shd w:val="clear" w:color="auto" w:fill="auto"/>
            <w:noWrap/>
            <w:vAlign w:val="bottom"/>
            <w:hideMark/>
          </w:tcPr>
          <w:p w14:paraId="0A89D597" w14:textId="77777777" w:rsidR="005C3E10" w:rsidRPr="005C3E10" w:rsidRDefault="005C3E10" w:rsidP="005C3E10">
            <w:pPr>
              <w:spacing w:after="0" w:line="240" w:lineRule="auto"/>
              <w:rPr>
                <w:rFonts w:ascii="Times New Roman" w:eastAsia="Times New Roman" w:hAnsi="Times New Roman" w:cs="Times New Roman"/>
                <w:sz w:val="20"/>
                <w:szCs w:val="20"/>
                <w14:ligatures w14:val="none"/>
              </w:rPr>
            </w:pPr>
          </w:p>
        </w:tc>
      </w:tr>
    </w:tbl>
    <w:p w14:paraId="5261814E" w14:textId="77777777" w:rsidR="005C3E10" w:rsidRDefault="005C3E10"/>
    <w:p w14:paraId="08135FBC" w14:textId="77777777" w:rsidR="009024AE" w:rsidRDefault="009024AE"/>
    <w:p w14:paraId="0DD82A3A" w14:textId="77777777" w:rsidR="009024AE" w:rsidRDefault="009024AE"/>
    <w:p w14:paraId="6D1ABC44" w14:textId="65A16E88" w:rsidR="009024AE" w:rsidRDefault="009024AE">
      <w:r w:rsidRPr="009024AE">
        <w:rPr>
          <w:noProof/>
        </w:rPr>
        <w:lastRenderedPageBreak/>
        <w:drawing>
          <wp:inline distT="0" distB="0" distL="0" distR="0" wp14:anchorId="14DEEE2E" wp14:editId="6E43C20F">
            <wp:extent cx="5943600" cy="11039475"/>
            <wp:effectExtent l="0" t="0" r="0" b="0"/>
            <wp:docPr id="1031005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1039475"/>
                    </a:xfrm>
                    <a:prstGeom prst="rect">
                      <a:avLst/>
                    </a:prstGeom>
                    <a:noFill/>
                    <a:ln>
                      <a:noFill/>
                    </a:ln>
                  </pic:spPr>
                </pic:pic>
              </a:graphicData>
            </a:graphic>
          </wp:inline>
        </w:drawing>
      </w:r>
    </w:p>
    <w:p w14:paraId="0A617E5A" w14:textId="447E086C" w:rsidR="009024AE" w:rsidRDefault="009024AE">
      <w:r w:rsidRPr="009024AE">
        <w:rPr>
          <w:noProof/>
        </w:rPr>
        <w:lastRenderedPageBreak/>
        <w:drawing>
          <wp:inline distT="0" distB="0" distL="0" distR="0" wp14:anchorId="4849EEA5" wp14:editId="305875F9">
            <wp:extent cx="5943600" cy="10534650"/>
            <wp:effectExtent l="0" t="0" r="0" b="0"/>
            <wp:docPr id="1557813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0534650"/>
                    </a:xfrm>
                    <a:prstGeom prst="rect">
                      <a:avLst/>
                    </a:prstGeom>
                    <a:noFill/>
                    <a:ln>
                      <a:noFill/>
                    </a:ln>
                  </pic:spPr>
                </pic:pic>
              </a:graphicData>
            </a:graphic>
          </wp:inline>
        </w:drawing>
      </w:r>
    </w:p>
    <w:p w14:paraId="794EE339" w14:textId="77777777" w:rsidR="009024AE" w:rsidRDefault="009024AE"/>
    <w:p w14:paraId="7DEC3AA0" w14:textId="77777777" w:rsidR="009024AE" w:rsidRDefault="009024AE"/>
    <w:p w14:paraId="01C44F43" w14:textId="7F41CAB8" w:rsidR="009024AE" w:rsidRPr="009024AE" w:rsidRDefault="009024AE" w:rsidP="009024AE">
      <w:r w:rsidRPr="009024AE">
        <w:rPr>
          <w:noProof/>
        </w:rPr>
        <w:drawing>
          <wp:inline distT="0" distB="0" distL="0" distR="0" wp14:anchorId="1A0AEF5B" wp14:editId="47754E16">
            <wp:extent cx="5943600" cy="10287000"/>
            <wp:effectExtent l="0" t="0" r="0" b="0"/>
            <wp:docPr id="11881656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287000"/>
                    </a:xfrm>
                    <a:prstGeom prst="rect">
                      <a:avLst/>
                    </a:prstGeom>
                    <a:noFill/>
                    <a:ln>
                      <a:noFill/>
                    </a:ln>
                  </pic:spPr>
                </pic:pic>
              </a:graphicData>
            </a:graphic>
          </wp:inline>
        </w:drawing>
      </w:r>
    </w:p>
    <w:p w14:paraId="1408FE14" w14:textId="77777777" w:rsidR="009024AE" w:rsidRDefault="009024AE" w:rsidP="009024AE"/>
    <w:p w14:paraId="3EF8D7E0" w14:textId="6905A3E8" w:rsidR="009024AE" w:rsidRPr="009024AE" w:rsidRDefault="009024AE" w:rsidP="009024AE">
      <w:r w:rsidRPr="009024AE">
        <w:rPr>
          <w:noProof/>
        </w:rPr>
        <w:lastRenderedPageBreak/>
        <w:drawing>
          <wp:inline distT="0" distB="0" distL="0" distR="0" wp14:anchorId="186DE801" wp14:editId="55808D91">
            <wp:extent cx="5943600" cy="10525125"/>
            <wp:effectExtent l="0" t="0" r="0" b="0"/>
            <wp:docPr id="6471835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0525125"/>
                    </a:xfrm>
                    <a:prstGeom prst="rect">
                      <a:avLst/>
                    </a:prstGeom>
                    <a:noFill/>
                    <a:ln>
                      <a:noFill/>
                    </a:ln>
                  </pic:spPr>
                </pic:pic>
              </a:graphicData>
            </a:graphic>
          </wp:inline>
        </w:drawing>
      </w:r>
    </w:p>
    <w:p w14:paraId="2687CF8F" w14:textId="77777777" w:rsidR="009024AE" w:rsidRDefault="009024AE" w:rsidP="009024AE"/>
    <w:p w14:paraId="576D9E94" w14:textId="77777777" w:rsidR="009024AE" w:rsidRPr="009024AE" w:rsidRDefault="009024AE" w:rsidP="009024AE"/>
    <w:p w14:paraId="7D61E551" w14:textId="6F712646" w:rsidR="009024AE" w:rsidRDefault="009024AE" w:rsidP="009024AE">
      <w:r w:rsidRPr="009024AE">
        <w:rPr>
          <w:noProof/>
        </w:rPr>
        <w:drawing>
          <wp:inline distT="0" distB="0" distL="0" distR="0" wp14:anchorId="6F756D54" wp14:editId="0BCCB4B5">
            <wp:extent cx="5943600" cy="10582275"/>
            <wp:effectExtent l="0" t="0" r="0" b="0"/>
            <wp:docPr id="16938550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0582275"/>
                    </a:xfrm>
                    <a:prstGeom prst="rect">
                      <a:avLst/>
                    </a:prstGeom>
                    <a:noFill/>
                    <a:ln>
                      <a:noFill/>
                    </a:ln>
                  </pic:spPr>
                </pic:pic>
              </a:graphicData>
            </a:graphic>
          </wp:inline>
        </w:drawing>
      </w:r>
    </w:p>
    <w:p w14:paraId="41AB7322" w14:textId="17A17F64" w:rsidR="009024AE" w:rsidRDefault="009024AE" w:rsidP="009024AE">
      <w:r w:rsidRPr="009024AE">
        <w:rPr>
          <w:noProof/>
        </w:rPr>
        <w:lastRenderedPageBreak/>
        <w:drawing>
          <wp:inline distT="0" distB="0" distL="0" distR="0" wp14:anchorId="48338144" wp14:editId="25392DA1">
            <wp:extent cx="5943600" cy="10791825"/>
            <wp:effectExtent l="0" t="0" r="0" b="0"/>
            <wp:docPr id="17330394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0791825"/>
                    </a:xfrm>
                    <a:prstGeom prst="rect">
                      <a:avLst/>
                    </a:prstGeom>
                    <a:noFill/>
                    <a:ln>
                      <a:noFill/>
                    </a:ln>
                  </pic:spPr>
                </pic:pic>
              </a:graphicData>
            </a:graphic>
          </wp:inline>
        </w:drawing>
      </w:r>
    </w:p>
    <w:p w14:paraId="7605644E" w14:textId="10BF9147" w:rsidR="009024AE" w:rsidRPr="009024AE" w:rsidRDefault="009024AE" w:rsidP="00D33A05">
      <w:r w:rsidRPr="009024AE">
        <w:rPr>
          <w:noProof/>
        </w:rPr>
        <w:lastRenderedPageBreak/>
        <w:drawing>
          <wp:inline distT="0" distB="0" distL="0" distR="0" wp14:anchorId="5CDFB82E" wp14:editId="49F8FA2F">
            <wp:extent cx="5943600" cy="10715625"/>
            <wp:effectExtent l="0" t="0" r="0" b="0"/>
            <wp:docPr id="15627404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715625"/>
                    </a:xfrm>
                    <a:prstGeom prst="rect">
                      <a:avLst/>
                    </a:prstGeom>
                    <a:noFill/>
                    <a:ln>
                      <a:noFill/>
                    </a:ln>
                  </pic:spPr>
                </pic:pic>
              </a:graphicData>
            </a:graphic>
          </wp:inline>
        </w:drawing>
      </w:r>
      <w:r>
        <w:tab/>
      </w:r>
    </w:p>
    <w:sectPr w:rsidR="009024AE" w:rsidRPr="009024AE" w:rsidSect="004D5A14">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Times New Roman (PCL6)">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7949AD"/>
    <w:multiLevelType w:val="hybridMultilevel"/>
    <w:tmpl w:val="6F103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A47C33"/>
    <w:multiLevelType w:val="hybridMultilevel"/>
    <w:tmpl w:val="FB32518E"/>
    <w:lvl w:ilvl="0" w:tplc="1B562346">
      <w:start w:val="1"/>
      <w:numFmt w:val="upperRoman"/>
      <w:lvlText w:val="%1."/>
      <w:lvlJc w:val="left"/>
      <w:pPr>
        <w:ind w:left="1080" w:hanging="720"/>
      </w:pPr>
      <w:rPr>
        <w:rFonts w:hint="default"/>
        <w:b/>
      </w:rPr>
    </w:lvl>
    <w:lvl w:ilvl="1" w:tplc="365279EC">
      <w:start w:val="1"/>
      <w:numFmt w:val="upperLetter"/>
      <w:lvlText w:val="%2."/>
      <w:lvlJc w:val="left"/>
      <w:pPr>
        <w:ind w:left="1440" w:hanging="360"/>
      </w:pPr>
      <w:rPr>
        <w:b w:val="0"/>
      </w:rPr>
    </w:lvl>
    <w:lvl w:ilvl="2" w:tplc="26E2FB92">
      <w:start w:val="1"/>
      <w:numFmt w:val="decimal"/>
      <w:lvlText w:val="%3."/>
      <w:lvlJc w:val="left"/>
      <w:pPr>
        <w:ind w:left="2160" w:hanging="180"/>
      </w:pPr>
      <w:rPr>
        <w:b w:val="0"/>
      </w:r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62A6AB8"/>
    <w:multiLevelType w:val="hybridMultilevel"/>
    <w:tmpl w:val="49DE44CE"/>
    <w:lvl w:ilvl="0" w:tplc="48147E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7B2D40E1"/>
    <w:multiLevelType w:val="hybridMultilevel"/>
    <w:tmpl w:val="7BB09DCE"/>
    <w:lvl w:ilvl="0" w:tplc="25FEC7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BCA4639"/>
    <w:multiLevelType w:val="hybridMultilevel"/>
    <w:tmpl w:val="72D6E084"/>
    <w:lvl w:ilvl="0" w:tplc="BD560EF0">
      <w:start w:val="1"/>
      <w:numFmt w:val="decimal"/>
      <w:lvlText w:val="%1."/>
      <w:lvlJc w:val="left"/>
      <w:pPr>
        <w:ind w:left="1558" w:hanging="718"/>
        <w:jc w:val="left"/>
      </w:pPr>
      <w:rPr>
        <w:rFonts w:hint="default"/>
        <w:w w:val="103"/>
      </w:rPr>
    </w:lvl>
    <w:lvl w:ilvl="1" w:tplc="6212A9F0">
      <w:numFmt w:val="bullet"/>
      <w:lvlText w:val="•"/>
      <w:lvlJc w:val="left"/>
      <w:pPr>
        <w:ind w:left="2368" w:hanging="718"/>
      </w:pPr>
      <w:rPr>
        <w:rFonts w:hint="default"/>
      </w:rPr>
    </w:lvl>
    <w:lvl w:ilvl="2" w:tplc="ECFAF440">
      <w:numFmt w:val="bullet"/>
      <w:lvlText w:val="•"/>
      <w:lvlJc w:val="left"/>
      <w:pPr>
        <w:ind w:left="3176" w:hanging="718"/>
      </w:pPr>
      <w:rPr>
        <w:rFonts w:hint="default"/>
      </w:rPr>
    </w:lvl>
    <w:lvl w:ilvl="3" w:tplc="F79600A6">
      <w:numFmt w:val="bullet"/>
      <w:lvlText w:val="•"/>
      <w:lvlJc w:val="left"/>
      <w:pPr>
        <w:ind w:left="3984" w:hanging="718"/>
      </w:pPr>
      <w:rPr>
        <w:rFonts w:hint="default"/>
      </w:rPr>
    </w:lvl>
    <w:lvl w:ilvl="4" w:tplc="39967D26">
      <w:numFmt w:val="bullet"/>
      <w:lvlText w:val="•"/>
      <w:lvlJc w:val="left"/>
      <w:pPr>
        <w:ind w:left="4792" w:hanging="718"/>
      </w:pPr>
      <w:rPr>
        <w:rFonts w:hint="default"/>
      </w:rPr>
    </w:lvl>
    <w:lvl w:ilvl="5" w:tplc="AB1E51B8">
      <w:numFmt w:val="bullet"/>
      <w:lvlText w:val="•"/>
      <w:lvlJc w:val="left"/>
      <w:pPr>
        <w:ind w:left="5600" w:hanging="718"/>
      </w:pPr>
      <w:rPr>
        <w:rFonts w:hint="default"/>
      </w:rPr>
    </w:lvl>
    <w:lvl w:ilvl="6" w:tplc="6CEE7F16">
      <w:numFmt w:val="bullet"/>
      <w:lvlText w:val="•"/>
      <w:lvlJc w:val="left"/>
      <w:pPr>
        <w:ind w:left="6408" w:hanging="718"/>
      </w:pPr>
      <w:rPr>
        <w:rFonts w:hint="default"/>
      </w:rPr>
    </w:lvl>
    <w:lvl w:ilvl="7" w:tplc="D2769D76">
      <w:numFmt w:val="bullet"/>
      <w:lvlText w:val="•"/>
      <w:lvlJc w:val="left"/>
      <w:pPr>
        <w:ind w:left="7216" w:hanging="718"/>
      </w:pPr>
      <w:rPr>
        <w:rFonts w:hint="default"/>
      </w:rPr>
    </w:lvl>
    <w:lvl w:ilvl="8" w:tplc="293AFE44">
      <w:numFmt w:val="bullet"/>
      <w:lvlText w:val="•"/>
      <w:lvlJc w:val="left"/>
      <w:pPr>
        <w:ind w:left="8024" w:hanging="718"/>
      </w:pPr>
      <w:rPr>
        <w:rFonts w:hint="default"/>
      </w:rPr>
    </w:lvl>
  </w:abstractNum>
  <w:num w:numId="1" w16cid:durableId="1695497980">
    <w:abstractNumId w:val="0"/>
  </w:num>
  <w:num w:numId="2" w16cid:durableId="292297505">
    <w:abstractNumId w:val="4"/>
  </w:num>
  <w:num w:numId="3" w16cid:durableId="1389495794">
    <w:abstractNumId w:val="1"/>
  </w:num>
  <w:num w:numId="4" w16cid:durableId="646589583">
    <w:abstractNumId w:val="3"/>
  </w:num>
  <w:num w:numId="5" w16cid:durableId="12449913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4D5A14"/>
    <w:rsid w:val="00002FF7"/>
    <w:rsid w:val="000116A2"/>
    <w:rsid w:val="00031116"/>
    <w:rsid w:val="0004559B"/>
    <w:rsid w:val="00050203"/>
    <w:rsid w:val="000954EF"/>
    <w:rsid w:val="000C1365"/>
    <w:rsid w:val="000E58F2"/>
    <w:rsid w:val="00122AE1"/>
    <w:rsid w:val="001253BF"/>
    <w:rsid w:val="00147F7D"/>
    <w:rsid w:val="001633B1"/>
    <w:rsid w:val="001752A2"/>
    <w:rsid w:val="001D1254"/>
    <w:rsid w:val="001F12A8"/>
    <w:rsid w:val="00206691"/>
    <w:rsid w:val="00220098"/>
    <w:rsid w:val="003A70DA"/>
    <w:rsid w:val="003D6EB5"/>
    <w:rsid w:val="003D7F4A"/>
    <w:rsid w:val="003E1A6E"/>
    <w:rsid w:val="003F5D20"/>
    <w:rsid w:val="00400820"/>
    <w:rsid w:val="00415A60"/>
    <w:rsid w:val="00423E67"/>
    <w:rsid w:val="00473811"/>
    <w:rsid w:val="00496518"/>
    <w:rsid w:val="004C34A8"/>
    <w:rsid w:val="004D5A14"/>
    <w:rsid w:val="00507899"/>
    <w:rsid w:val="00512545"/>
    <w:rsid w:val="0051270B"/>
    <w:rsid w:val="00513CB1"/>
    <w:rsid w:val="00513DC8"/>
    <w:rsid w:val="0054616F"/>
    <w:rsid w:val="00552A9E"/>
    <w:rsid w:val="005B04AA"/>
    <w:rsid w:val="005C3E10"/>
    <w:rsid w:val="005C7079"/>
    <w:rsid w:val="005D458A"/>
    <w:rsid w:val="0061707A"/>
    <w:rsid w:val="00654993"/>
    <w:rsid w:val="006825E7"/>
    <w:rsid w:val="0068692D"/>
    <w:rsid w:val="006943C1"/>
    <w:rsid w:val="00694421"/>
    <w:rsid w:val="006B03A8"/>
    <w:rsid w:val="006D5488"/>
    <w:rsid w:val="006F3C67"/>
    <w:rsid w:val="007133BC"/>
    <w:rsid w:val="00737526"/>
    <w:rsid w:val="00742436"/>
    <w:rsid w:val="007648B1"/>
    <w:rsid w:val="0077129A"/>
    <w:rsid w:val="0077300E"/>
    <w:rsid w:val="00800C1B"/>
    <w:rsid w:val="00806EC1"/>
    <w:rsid w:val="00833502"/>
    <w:rsid w:val="008457DA"/>
    <w:rsid w:val="00887FE3"/>
    <w:rsid w:val="0089114C"/>
    <w:rsid w:val="00892163"/>
    <w:rsid w:val="008E4060"/>
    <w:rsid w:val="008E5C3A"/>
    <w:rsid w:val="008F4427"/>
    <w:rsid w:val="009024AE"/>
    <w:rsid w:val="009025DC"/>
    <w:rsid w:val="00925A52"/>
    <w:rsid w:val="009D2CBA"/>
    <w:rsid w:val="009D6E59"/>
    <w:rsid w:val="00A0067A"/>
    <w:rsid w:val="00A20422"/>
    <w:rsid w:val="00A27794"/>
    <w:rsid w:val="00A6135B"/>
    <w:rsid w:val="00A641BC"/>
    <w:rsid w:val="00AC379F"/>
    <w:rsid w:val="00AF0229"/>
    <w:rsid w:val="00AF41E9"/>
    <w:rsid w:val="00B54CEC"/>
    <w:rsid w:val="00B765DC"/>
    <w:rsid w:val="00B92068"/>
    <w:rsid w:val="00BD3D5D"/>
    <w:rsid w:val="00C41A0D"/>
    <w:rsid w:val="00C734DC"/>
    <w:rsid w:val="00C917B0"/>
    <w:rsid w:val="00CE73ED"/>
    <w:rsid w:val="00D33A05"/>
    <w:rsid w:val="00D560E8"/>
    <w:rsid w:val="00DB3B7D"/>
    <w:rsid w:val="00DC5627"/>
    <w:rsid w:val="00E3430F"/>
    <w:rsid w:val="00E35CF0"/>
    <w:rsid w:val="00E66E95"/>
    <w:rsid w:val="00E7389D"/>
    <w:rsid w:val="00EC439B"/>
    <w:rsid w:val="00EE2FD0"/>
    <w:rsid w:val="00F131B0"/>
    <w:rsid w:val="00F21A0B"/>
    <w:rsid w:val="00F57923"/>
    <w:rsid w:val="00FA4E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PlaceName"/>
  <w:smartTagType w:namespaceuri="urn:schemas-microsoft-com:office:smarttags" w:name="PlaceType"/>
  <w:shapeDefaults>
    <o:shapedefaults v:ext="edit" spidmax="1036"/>
    <o:shapelayout v:ext="edit">
      <o:idmap v:ext="edit" data="1"/>
    </o:shapelayout>
  </w:shapeDefaults>
  <w:decimalSymbol w:val="."/>
  <w:listSeparator w:val=","/>
  <w14:docId w14:val="289BD555"/>
  <w15:chartTrackingRefBased/>
  <w15:docId w15:val="{FE506267-8680-415D-A719-D57A22FBC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A14"/>
    <w:rPr>
      <w:kern w:val="0"/>
    </w:rPr>
  </w:style>
  <w:style w:type="paragraph" w:styleId="Heading1">
    <w:name w:val="heading 1"/>
    <w:basedOn w:val="Normal"/>
    <w:link w:val="Heading1Char"/>
    <w:uiPriority w:val="9"/>
    <w:qFormat/>
    <w:rsid w:val="00C41A0D"/>
    <w:pPr>
      <w:widowControl w:val="0"/>
      <w:autoSpaceDE w:val="0"/>
      <w:autoSpaceDN w:val="0"/>
      <w:spacing w:before="1" w:after="0" w:line="240" w:lineRule="auto"/>
      <w:ind w:left="174"/>
      <w:outlineLvl w:val="0"/>
    </w:pPr>
    <w:rPr>
      <w:rFonts w:ascii="Times New Roman" w:eastAsia="Times New Roman" w:hAnsi="Times New Roman" w:cs="Times New Roman"/>
      <w:b/>
      <w:bCs/>
      <w:sz w:val="23"/>
      <w:szCs w:val="23"/>
      <w14:ligatures w14:val="none"/>
    </w:rPr>
  </w:style>
  <w:style w:type="paragraph" w:styleId="Heading2">
    <w:name w:val="heading 2"/>
    <w:basedOn w:val="Normal"/>
    <w:next w:val="Normal"/>
    <w:link w:val="Heading2Char"/>
    <w:uiPriority w:val="9"/>
    <w:semiHidden/>
    <w:unhideWhenUsed/>
    <w:qFormat/>
    <w:rsid w:val="004738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507899"/>
    <w:pPr>
      <w:tabs>
        <w:tab w:val="left" w:pos="-720"/>
        <w:tab w:val="left" w:pos="0"/>
        <w:tab w:val="left" w:pos="720"/>
      </w:tabs>
      <w:suppressAutoHyphens/>
      <w:spacing w:after="0" w:line="240" w:lineRule="auto"/>
      <w:ind w:left="1440" w:right="1440" w:hanging="1440"/>
      <w:jc w:val="both"/>
    </w:pPr>
    <w:rPr>
      <w:rFonts w:ascii="Times" w:eastAsia="Times New Roman" w:hAnsi="Times" w:cs="Times New Roman"/>
      <w:b/>
      <w:spacing w:val="-2"/>
      <w:szCs w:val="20"/>
    </w:rPr>
  </w:style>
  <w:style w:type="paragraph" w:styleId="ListParagraph">
    <w:name w:val="List Paragraph"/>
    <w:basedOn w:val="Normal"/>
    <w:uiPriority w:val="34"/>
    <w:qFormat/>
    <w:rsid w:val="00552A9E"/>
    <w:pPr>
      <w:spacing w:after="0" w:line="240" w:lineRule="auto"/>
      <w:ind w:left="720"/>
      <w:contextualSpacing/>
      <w:jc w:val="center"/>
    </w:pPr>
    <w:rPr>
      <w:rFonts w:ascii="Times New Roman" w:eastAsia="Calibri" w:hAnsi="Times New Roman" w:cs="Times New Roman"/>
      <w:sz w:val="28"/>
    </w:rPr>
  </w:style>
  <w:style w:type="character" w:customStyle="1" w:styleId="Heading1Char">
    <w:name w:val="Heading 1 Char"/>
    <w:basedOn w:val="DefaultParagraphFont"/>
    <w:link w:val="Heading1"/>
    <w:uiPriority w:val="9"/>
    <w:rsid w:val="00C41A0D"/>
    <w:rPr>
      <w:rFonts w:ascii="Times New Roman" w:eastAsia="Times New Roman" w:hAnsi="Times New Roman" w:cs="Times New Roman"/>
      <w:b/>
      <w:bCs/>
      <w:kern w:val="0"/>
      <w:sz w:val="23"/>
      <w:szCs w:val="23"/>
      <w14:ligatures w14:val="none"/>
    </w:rPr>
  </w:style>
  <w:style w:type="paragraph" w:styleId="BodyText">
    <w:name w:val="Body Text"/>
    <w:basedOn w:val="Normal"/>
    <w:link w:val="BodyTextChar"/>
    <w:uiPriority w:val="1"/>
    <w:qFormat/>
    <w:rsid w:val="00C41A0D"/>
    <w:pPr>
      <w:widowControl w:val="0"/>
      <w:autoSpaceDE w:val="0"/>
      <w:autoSpaceDN w:val="0"/>
      <w:spacing w:after="0" w:line="240" w:lineRule="auto"/>
    </w:pPr>
    <w:rPr>
      <w:rFonts w:ascii="Times New Roman" w:eastAsia="Times New Roman" w:hAnsi="Times New Roman" w:cs="Times New Roman"/>
      <w14:ligatures w14:val="none"/>
    </w:rPr>
  </w:style>
  <w:style w:type="character" w:customStyle="1" w:styleId="BodyTextChar">
    <w:name w:val="Body Text Char"/>
    <w:basedOn w:val="DefaultParagraphFont"/>
    <w:link w:val="BodyText"/>
    <w:uiPriority w:val="1"/>
    <w:rsid w:val="00C41A0D"/>
    <w:rPr>
      <w:rFonts w:ascii="Times New Roman" w:eastAsia="Times New Roman" w:hAnsi="Times New Roman" w:cs="Times New Roman"/>
      <w:kern w:val="0"/>
      <w14:ligatures w14:val="none"/>
    </w:rPr>
  </w:style>
  <w:style w:type="character" w:customStyle="1" w:styleId="Heading2Char">
    <w:name w:val="Heading 2 Char"/>
    <w:basedOn w:val="DefaultParagraphFont"/>
    <w:link w:val="Heading2"/>
    <w:uiPriority w:val="9"/>
    <w:semiHidden/>
    <w:rsid w:val="00473811"/>
    <w:rPr>
      <w:rFonts w:asciiTheme="majorHAnsi" w:eastAsiaTheme="majorEastAsia" w:hAnsiTheme="majorHAnsi" w:cstheme="majorBidi"/>
      <w:color w:val="2F5496" w:themeColor="accent1" w:themeShade="BF"/>
      <w:kern w:val="0"/>
      <w:sz w:val="26"/>
      <w:szCs w:val="26"/>
    </w:rPr>
  </w:style>
  <w:style w:type="paragraph" w:styleId="Footer">
    <w:name w:val="footer"/>
    <w:basedOn w:val="Normal"/>
    <w:link w:val="FooterChar"/>
    <w:rsid w:val="00B54CEC"/>
    <w:pPr>
      <w:tabs>
        <w:tab w:val="center" w:pos="4320"/>
        <w:tab w:val="right" w:pos="8640"/>
      </w:tabs>
      <w:spacing w:after="0" w:line="240" w:lineRule="auto"/>
    </w:pPr>
    <w:rPr>
      <w:rFonts w:ascii="Times New Roman" w:eastAsia="Times New Roman" w:hAnsi="Times New Roman" w:cs="Times New Roman"/>
      <w:sz w:val="20"/>
      <w:szCs w:val="20"/>
      <w14:ligatures w14:val="none"/>
    </w:rPr>
  </w:style>
  <w:style w:type="character" w:customStyle="1" w:styleId="FooterChar">
    <w:name w:val="Footer Char"/>
    <w:basedOn w:val="DefaultParagraphFont"/>
    <w:link w:val="Footer"/>
    <w:rsid w:val="00B54CEC"/>
    <w:rPr>
      <w:rFonts w:ascii="Times New Roman" w:eastAsia="Times New Roman" w:hAnsi="Times New Roman" w:cs="Times New Roman"/>
      <w:kern w:val="0"/>
      <w:sz w:val="20"/>
      <w:szCs w:val="20"/>
      <w14:ligatures w14:val="none"/>
    </w:rPr>
  </w:style>
  <w:style w:type="paragraph" w:styleId="NormalWeb">
    <w:name w:val="Normal (Web)"/>
    <w:basedOn w:val="Normal"/>
    <w:uiPriority w:val="99"/>
    <w:unhideWhenUsed/>
    <w:rsid w:val="001633B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385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918</TotalTime>
  <Pages>47</Pages>
  <Words>14123</Words>
  <Characters>80504</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17</cp:revision>
  <cp:lastPrinted>2023-05-23T14:41:00Z</cp:lastPrinted>
  <dcterms:created xsi:type="dcterms:W3CDTF">2023-05-23T11:57:00Z</dcterms:created>
  <dcterms:modified xsi:type="dcterms:W3CDTF">2023-06-09T13:17:00Z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2023-05-16T12:22:00Z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7c5ee347-7100-41e0-be62-6c012c43e1ce</vt:lpwstr>
  </property>
  <property fmtid="{D5CDD505-2E9C-101B-9397-08002B2CF9AE}" pid="8" name="MSIP_Label_defa4170-0d19-0005-0004-bc88714345d2_ContentBits">
    <vt:lpwstr>0</vt:lpwstr>
  </property>
</Properties>
</file>