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0FB2" w14:textId="77777777" w:rsidR="005446E0" w:rsidRPr="0012150D" w:rsidRDefault="005446E0" w:rsidP="005446E0">
      <w:pPr>
        <w:numPr>
          <w:ilvl w:val="12"/>
          <w:numId w:val="0"/>
        </w:numPr>
        <w:spacing w:after="0" w:line="240" w:lineRule="auto"/>
        <w:jc w:val="center"/>
        <w:rPr>
          <w:rFonts w:ascii="Times New Roman" w:eastAsia="Calibri" w:hAnsi="Times New Roman" w:cs="Times New Roman"/>
          <w:b/>
          <w:kern w:val="0"/>
        </w:rPr>
      </w:pPr>
      <w:bookmarkStart w:id="0" w:name="_Hlk161997419"/>
      <w:r w:rsidRPr="0012150D">
        <w:rPr>
          <w:rFonts w:ascii="Times New Roman" w:eastAsia="Calibri" w:hAnsi="Times New Roman" w:cs="Times New Roman"/>
          <w:b/>
          <w:kern w:val="0"/>
        </w:rPr>
        <w:t>VOORHEES TOWNSHIP COMMITTEE</w:t>
      </w:r>
    </w:p>
    <w:p w14:paraId="1AEC0F76" w14:textId="3DE8C192" w:rsidR="005446E0" w:rsidRPr="0012150D" w:rsidRDefault="005446E0" w:rsidP="005446E0">
      <w:pPr>
        <w:numPr>
          <w:ilvl w:val="12"/>
          <w:numId w:val="0"/>
        </w:numPr>
        <w:spacing w:after="0" w:line="240" w:lineRule="auto"/>
        <w:jc w:val="center"/>
        <w:rPr>
          <w:rFonts w:ascii="Times New Roman" w:eastAsia="Calibri" w:hAnsi="Times New Roman" w:cs="Times New Roman"/>
          <w:b/>
          <w:kern w:val="0"/>
        </w:rPr>
      </w:pPr>
      <w:r w:rsidRPr="0012150D">
        <w:rPr>
          <w:rFonts w:ascii="Times New Roman" w:eastAsia="Calibri" w:hAnsi="Times New Roman" w:cs="Times New Roman"/>
          <w:b/>
          <w:kern w:val="0"/>
        </w:rPr>
        <w:t xml:space="preserve">AGENDA FOR THE MEETING OF </w:t>
      </w:r>
      <w:r>
        <w:rPr>
          <w:rFonts w:ascii="Times New Roman" w:eastAsia="Calibri" w:hAnsi="Times New Roman" w:cs="Times New Roman"/>
          <w:b/>
          <w:kern w:val="0"/>
        </w:rPr>
        <w:t xml:space="preserve">MARCH </w:t>
      </w:r>
      <w:r>
        <w:rPr>
          <w:rFonts w:ascii="Times New Roman" w:eastAsia="Calibri" w:hAnsi="Times New Roman" w:cs="Times New Roman"/>
          <w:b/>
          <w:kern w:val="0"/>
        </w:rPr>
        <w:t>25</w:t>
      </w:r>
      <w:r w:rsidRPr="0012150D">
        <w:rPr>
          <w:rFonts w:ascii="Times New Roman" w:eastAsia="Calibri" w:hAnsi="Times New Roman" w:cs="Times New Roman"/>
          <w:b/>
          <w:kern w:val="0"/>
        </w:rPr>
        <w:t xml:space="preserve">, 2024 </w:t>
      </w:r>
    </w:p>
    <w:p w14:paraId="6D19D5A4" w14:textId="77777777" w:rsidR="005446E0" w:rsidRPr="0012150D" w:rsidRDefault="005446E0" w:rsidP="005446E0">
      <w:pPr>
        <w:numPr>
          <w:ilvl w:val="12"/>
          <w:numId w:val="0"/>
        </w:numPr>
        <w:spacing w:after="0" w:line="240" w:lineRule="auto"/>
        <w:jc w:val="center"/>
        <w:rPr>
          <w:rFonts w:ascii="Times New Roman" w:eastAsia="Calibri" w:hAnsi="Times New Roman" w:cs="Times New Roman"/>
          <w:b/>
          <w:kern w:val="0"/>
        </w:rPr>
      </w:pPr>
      <w:r w:rsidRPr="0012150D">
        <w:rPr>
          <w:rFonts w:ascii="Times New Roman" w:eastAsia="Calibri" w:hAnsi="Times New Roman" w:cs="Times New Roman"/>
          <w:b/>
          <w:kern w:val="0"/>
        </w:rPr>
        <w:t>REGULAR MEETING 7:00 PM</w:t>
      </w:r>
    </w:p>
    <w:p w14:paraId="1325E220" w14:textId="77777777" w:rsidR="005446E0" w:rsidRPr="0012150D" w:rsidRDefault="005446E0" w:rsidP="005446E0">
      <w:pPr>
        <w:numPr>
          <w:ilvl w:val="12"/>
          <w:numId w:val="0"/>
        </w:numPr>
        <w:spacing w:after="0" w:line="240" w:lineRule="auto"/>
        <w:rPr>
          <w:rFonts w:ascii="Times New Roman" w:eastAsia="Calibri" w:hAnsi="Times New Roman" w:cs="Times New Roman"/>
          <w:b/>
          <w:kern w:val="0"/>
        </w:rPr>
      </w:pPr>
    </w:p>
    <w:p w14:paraId="2F60AEAE" w14:textId="77777777" w:rsidR="005446E0" w:rsidRPr="0012150D" w:rsidRDefault="005446E0" w:rsidP="005446E0">
      <w:pPr>
        <w:spacing w:after="0" w:line="240" w:lineRule="auto"/>
        <w:rPr>
          <w:rFonts w:ascii="Times New Roman" w:eastAsia="Calibri" w:hAnsi="Times New Roman" w:cs="Times New Roman"/>
          <w:b/>
          <w:kern w:val="0"/>
        </w:rPr>
      </w:pPr>
      <w:r w:rsidRPr="0012150D">
        <w:rPr>
          <w:rFonts w:ascii="Times New Roman" w:eastAsia="Calibri" w:hAnsi="Times New Roman" w:cs="Times New Roman"/>
          <w:b/>
          <w:kern w:val="0"/>
        </w:rPr>
        <w:t>FLAG SALUTE</w:t>
      </w:r>
    </w:p>
    <w:p w14:paraId="2B1A26DF" w14:textId="77777777" w:rsidR="005446E0" w:rsidRPr="0012150D" w:rsidRDefault="005446E0" w:rsidP="005446E0">
      <w:pPr>
        <w:tabs>
          <w:tab w:val="left" w:pos="90"/>
          <w:tab w:val="left" w:pos="1800"/>
        </w:tabs>
        <w:spacing w:after="0" w:line="240" w:lineRule="auto"/>
        <w:rPr>
          <w:rFonts w:ascii="Times New Roman" w:eastAsia="Calibri" w:hAnsi="Times New Roman" w:cs="Times New Roman"/>
          <w:b/>
          <w:kern w:val="0"/>
        </w:rPr>
      </w:pPr>
    </w:p>
    <w:p w14:paraId="255214CD" w14:textId="77777777" w:rsidR="005446E0" w:rsidRPr="0012150D" w:rsidRDefault="005446E0" w:rsidP="005446E0">
      <w:pPr>
        <w:tabs>
          <w:tab w:val="left" w:pos="90"/>
          <w:tab w:val="left" w:pos="1800"/>
        </w:tabs>
        <w:spacing w:after="0" w:line="240" w:lineRule="auto"/>
        <w:rPr>
          <w:rFonts w:ascii="Times New Roman" w:eastAsia="Calibri" w:hAnsi="Times New Roman" w:cs="Times New Roman"/>
          <w:b/>
          <w:kern w:val="0"/>
        </w:rPr>
      </w:pPr>
      <w:r w:rsidRPr="0012150D">
        <w:rPr>
          <w:rFonts w:ascii="Times New Roman" w:eastAsia="Calibri" w:hAnsi="Times New Roman" w:cs="Times New Roman"/>
          <w:b/>
          <w:kern w:val="0"/>
        </w:rPr>
        <w:t>PRESENT</w:t>
      </w:r>
    </w:p>
    <w:p w14:paraId="58F4C381" w14:textId="77777777" w:rsidR="005446E0" w:rsidRPr="0012150D" w:rsidRDefault="005446E0" w:rsidP="005446E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 xml:space="preserve">Committeewoman Fetbroyt </w:t>
      </w:r>
    </w:p>
    <w:p w14:paraId="40FD0D32" w14:textId="77777777" w:rsidR="005446E0" w:rsidRPr="0012150D" w:rsidRDefault="005446E0" w:rsidP="005446E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 xml:space="preserve">Committeeman Platt </w:t>
      </w:r>
    </w:p>
    <w:p w14:paraId="46F00F21" w14:textId="77777777" w:rsidR="005446E0" w:rsidRPr="0012150D" w:rsidRDefault="005446E0" w:rsidP="005446E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Deputy Mayor Ravitz</w:t>
      </w:r>
      <w:r w:rsidRPr="0012150D">
        <w:rPr>
          <w:rFonts w:ascii="Times New Roman" w:eastAsia="Calibri" w:hAnsi="Times New Roman" w:cs="Times New Roman"/>
          <w:kern w:val="0"/>
        </w:rPr>
        <w:tab/>
      </w:r>
      <w:r w:rsidRPr="0012150D">
        <w:rPr>
          <w:rFonts w:ascii="Times New Roman" w:eastAsia="Calibri" w:hAnsi="Times New Roman" w:cs="Times New Roman"/>
          <w:kern w:val="0"/>
        </w:rPr>
        <w:tab/>
      </w:r>
      <w:r w:rsidRPr="0012150D">
        <w:rPr>
          <w:rFonts w:ascii="Times New Roman" w:eastAsia="Calibri" w:hAnsi="Times New Roman" w:cs="Times New Roman"/>
          <w:kern w:val="0"/>
        </w:rPr>
        <w:tab/>
      </w:r>
      <w:r w:rsidRPr="0012150D">
        <w:rPr>
          <w:rFonts w:ascii="Times New Roman" w:eastAsia="Calibri" w:hAnsi="Times New Roman" w:cs="Times New Roman"/>
          <w:kern w:val="0"/>
        </w:rPr>
        <w:tab/>
      </w:r>
    </w:p>
    <w:p w14:paraId="02814846" w14:textId="77777777" w:rsidR="005446E0" w:rsidRPr="0012150D" w:rsidRDefault="005446E0" w:rsidP="005446E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 xml:space="preserve">Deputy Mayor Nocito </w:t>
      </w:r>
    </w:p>
    <w:p w14:paraId="34BE4C65" w14:textId="77777777" w:rsidR="005446E0" w:rsidRPr="0012150D" w:rsidRDefault="005446E0" w:rsidP="005446E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Mayor Mignogna</w:t>
      </w:r>
    </w:p>
    <w:p w14:paraId="0385838F" w14:textId="77777777" w:rsidR="005446E0" w:rsidRPr="0012150D" w:rsidRDefault="005446E0" w:rsidP="005446E0">
      <w:pPr>
        <w:tabs>
          <w:tab w:val="left" w:pos="90"/>
          <w:tab w:val="left" w:pos="1800"/>
        </w:tabs>
        <w:spacing w:after="0" w:line="240" w:lineRule="auto"/>
        <w:rPr>
          <w:rFonts w:ascii="Times New Roman" w:eastAsia="Calibri" w:hAnsi="Times New Roman" w:cs="Times New Roman"/>
          <w:kern w:val="0"/>
        </w:rPr>
      </w:pPr>
    </w:p>
    <w:p w14:paraId="3414A64B" w14:textId="77777777" w:rsidR="005446E0" w:rsidRPr="0012150D" w:rsidRDefault="005446E0" w:rsidP="005446E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b/>
          <w:bCs/>
          <w:kern w:val="0"/>
        </w:rPr>
        <w:t>ALSO PRESENT</w:t>
      </w:r>
      <w:r w:rsidRPr="0012150D">
        <w:rPr>
          <w:rFonts w:ascii="Times New Roman" w:eastAsia="Calibri" w:hAnsi="Times New Roman" w:cs="Times New Roman"/>
          <w:kern w:val="0"/>
        </w:rPr>
        <w:t xml:space="preserve"> </w:t>
      </w:r>
    </w:p>
    <w:p w14:paraId="173C5E92" w14:textId="77777777" w:rsidR="005446E0" w:rsidRPr="0012150D" w:rsidRDefault="005446E0" w:rsidP="005446E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Stephen Steglik, Township Administrator; Christopher Long, Township Solicitor</w:t>
      </w:r>
    </w:p>
    <w:p w14:paraId="0204B9EB" w14:textId="77777777" w:rsidR="005446E0" w:rsidRPr="0012150D" w:rsidRDefault="005446E0" w:rsidP="005446E0">
      <w:pPr>
        <w:tabs>
          <w:tab w:val="left" w:pos="90"/>
          <w:tab w:val="left" w:pos="1800"/>
        </w:tabs>
        <w:spacing w:after="0" w:line="240" w:lineRule="auto"/>
        <w:rPr>
          <w:rFonts w:ascii="Times New Roman" w:eastAsia="Calibri" w:hAnsi="Times New Roman" w:cs="Times New Roman"/>
          <w:kern w:val="0"/>
        </w:rPr>
      </w:pPr>
    </w:p>
    <w:p w14:paraId="0A5D2CAA" w14:textId="77777777" w:rsidR="005446E0" w:rsidRPr="0012150D" w:rsidRDefault="005446E0" w:rsidP="005446E0">
      <w:pPr>
        <w:tabs>
          <w:tab w:val="left" w:pos="90"/>
        </w:tabs>
        <w:spacing w:after="0" w:line="240" w:lineRule="auto"/>
        <w:rPr>
          <w:rFonts w:ascii="Times New Roman" w:eastAsia="Calibri" w:hAnsi="Times New Roman" w:cs="Times New Roman"/>
          <w:b/>
          <w:kern w:val="0"/>
        </w:rPr>
      </w:pPr>
      <w:r w:rsidRPr="0012150D">
        <w:rPr>
          <w:rFonts w:ascii="Times New Roman" w:eastAsia="Calibri" w:hAnsi="Times New Roman" w:cs="Times New Roman"/>
          <w:b/>
          <w:kern w:val="0"/>
        </w:rPr>
        <w:t>SUNSHINE STATEMENT</w:t>
      </w:r>
    </w:p>
    <w:p w14:paraId="33872364" w14:textId="77777777" w:rsidR="005446E0" w:rsidRPr="0012150D" w:rsidRDefault="005446E0" w:rsidP="005446E0">
      <w:pPr>
        <w:tabs>
          <w:tab w:val="left" w:pos="9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Mr. Long stated that this meeting is being held in compliance with the “Open Public Meetings Act” and has been published as required in the Courier Post and the Inquirer Newspapers, is posted on the bulletin board outside of the Clerk’s office and is posted on the Township website.</w:t>
      </w:r>
    </w:p>
    <w:p w14:paraId="6265958C" w14:textId="77777777" w:rsidR="005446E0" w:rsidRPr="0012150D" w:rsidRDefault="005446E0" w:rsidP="005446E0">
      <w:pPr>
        <w:tabs>
          <w:tab w:val="left" w:pos="90"/>
        </w:tabs>
        <w:spacing w:after="0" w:line="240" w:lineRule="auto"/>
        <w:rPr>
          <w:rFonts w:ascii="Times New Roman" w:eastAsia="Calibri" w:hAnsi="Times New Roman" w:cs="Times New Roman"/>
          <w:kern w:val="0"/>
        </w:rPr>
      </w:pPr>
    </w:p>
    <w:p w14:paraId="6E2711D5" w14:textId="622D0094" w:rsidR="005446E0" w:rsidRPr="0012150D" w:rsidRDefault="005446E0" w:rsidP="005446E0">
      <w:pPr>
        <w:tabs>
          <w:tab w:val="left" w:pos="90"/>
        </w:tabs>
        <w:spacing w:after="0" w:line="240" w:lineRule="auto"/>
        <w:rPr>
          <w:rFonts w:ascii="Times New Roman" w:eastAsia="Calibri" w:hAnsi="Times New Roman" w:cs="Times New Roman"/>
          <w:b/>
          <w:bCs/>
          <w:kern w:val="0"/>
        </w:rPr>
      </w:pPr>
      <w:r>
        <w:rPr>
          <w:rFonts w:ascii="Times New Roman" w:eastAsia="Calibri" w:hAnsi="Times New Roman" w:cs="Times New Roman"/>
          <w:b/>
          <w:bCs/>
          <w:kern w:val="0"/>
        </w:rPr>
        <w:t>SECOND</w:t>
      </w:r>
      <w:r w:rsidRPr="0012150D">
        <w:rPr>
          <w:rFonts w:ascii="Times New Roman" w:eastAsia="Calibri" w:hAnsi="Times New Roman" w:cs="Times New Roman"/>
          <w:b/>
          <w:bCs/>
          <w:kern w:val="0"/>
        </w:rPr>
        <w:t xml:space="preserve"> READING ON ORDINANCE</w:t>
      </w:r>
    </w:p>
    <w:p w14:paraId="6BE4052C" w14:textId="77777777" w:rsidR="005446E0" w:rsidRPr="0012150D" w:rsidRDefault="005446E0" w:rsidP="005446E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sidRPr="0012150D">
        <w:rPr>
          <w:rFonts w:ascii="Times New Roman" w:eastAsia="Calibri" w:hAnsi="Times New Roman" w:cs="Times New Roman"/>
          <w:bCs/>
          <w:spacing w:val="-3"/>
          <w:kern w:val="0"/>
          <w14:ligatures w14:val="none"/>
        </w:rPr>
        <w:t xml:space="preserve">AMENDING THE </w:t>
      </w:r>
      <w:r>
        <w:rPr>
          <w:rFonts w:ascii="Times New Roman" w:eastAsia="Calibri" w:hAnsi="Times New Roman" w:cs="Times New Roman"/>
          <w:bCs/>
          <w:spacing w:val="-3"/>
          <w:kern w:val="0"/>
          <w14:ligatures w14:val="none"/>
        </w:rPr>
        <w:t xml:space="preserve">2024 </w:t>
      </w:r>
      <w:r w:rsidRPr="0012150D">
        <w:rPr>
          <w:rFonts w:ascii="Times New Roman" w:eastAsia="Calibri" w:hAnsi="Times New Roman" w:cs="Times New Roman"/>
          <w:bCs/>
          <w:spacing w:val="-3"/>
          <w:kern w:val="0"/>
          <w14:ligatures w14:val="none"/>
        </w:rPr>
        <w:t xml:space="preserve">SCHEDULE OF FEES </w:t>
      </w:r>
    </w:p>
    <w:p w14:paraId="25A75F4C" w14:textId="77777777" w:rsidR="005446E0" w:rsidRPr="0012150D" w:rsidRDefault="005446E0" w:rsidP="005446E0">
      <w:pPr>
        <w:spacing w:after="0" w:line="240" w:lineRule="auto"/>
        <w:rPr>
          <w:rFonts w:ascii="Times New Roman" w:eastAsia="Calibri" w:hAnsi="Times New Roman" w:cs="Times New Roman"/>
          <w:b/>
          <w:bCs/>
          <w:kern w:val="0"/>
          <w14:ligatures w14:val="none"/>
        </w:rPr>
      </w:pPr>
    </w:p>
    <w:p w14:paraId="7935D134" w14:textId="77777777" w:rsidR="005446E0" w:rsidRPr="005446E0" w:rsidRDefault="005446E0" w:rsidP="005446E0">
      <w:pPr>
        <w:tabs>
          <w:tab w:val="left" w:pos="-720"/>
          <w:tab w:val="left" w:pos="0"/>
          <w:tab w:val="left" w:pos="720"/>
        </w:tabs>
        <w:suppressAutoHyphens/>
        <w:spacing w:after="0" w:line="240" w:lineRule="auto"/>
        <w:jc w:val="both"/>
        <w:rPr>
          <w:rFonts w:ascii="Times New Roman" w:eastAsia="Times New Roman" w:hAnsi="Times New Roman" w:cs="Times New Roman"/>
          <w:bCs/>
          <w:spacing w:val="-2"/>
          <w:kern w:val="0"/>
          <w14:ligatures w14:val="none"/>
        </w:rPr>
      </w:pPr>
      <w:r w:rsidRPr="005446E0">
        <w:rPr>
          <w:rFonts w:ascii="Times New Roman" w:eastAsia="Times New Roman" w:hAnsi="Times New Roman" w:cs="Times New Roman"/>
          <w:bCs/>
          <w:spacing w:val="-2"/>
          <w:kern w:val="0"/>
          <w14:ligatures w14:val="none"/>
        </w:rPr>
        <w:t>MOTION TO CLOSE</w:t>
      </w:r>
    </w:p>
    <w:p w14:paraId="20A7BEEA" w14:textId="77777777" w:rsidR="005446E0" w:rsidRPr="005446E0" w:rsidRDefault="005446E0" w:rsidP="005446E0">
      <w:pPr>
        <w:tabs>
          <w:tab w:val="left" w:pos="-720"/>
          <w:tab w:val="left" w:pos="0"/>
          <w:tab w:val="left" w:pos="720"/>
        </w:tabs>
        <w:suppressAutoHyphens/>
        <w:spacing w:after="0" w:line="240" w:lineRule="auto"/>
        <w:jc w:val="both"/>
        <w:rPr>
          <w:rFonts w:ascii="Times New Roman" w:eastAsia="Times New Roman" w:hAnsi="Times New Roman" w:cs="Times New Roman"/>
          <w:bCs/>
          <w:spacing w:val="-2"/>
          <w:kern w:val="0"/>
          <w14:ligatures w14:val="none"/>
        </w:rPr>
      </w:pPr>
      <w:r w:rsidRPr="005446E0">
        <w:rPr>
          <w:rFonts w:ascii="Times New Roman" w:eastAsia="Times New Roman" w:hAnsi="Times New Roman" w:cs="Times New Roman"/>
          <w:bCs/>
          <w:spacing w:val="-2"/>
          <w:kern w:val="0"/>
          <w14:ligatures w14:val="none"/>
        </w:rPr>
        <w:t xml:space="preserve">PUBLIC PORTION: </w:t>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t>AYES:</w:t>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t xml:space="preserve"> </w:t>
      </w:r>
      <w:r w:rsidRPr="005446E0">
        <w:rPr>
          <w:rFonts w:ascii="Times New Roman" w:eastAsia="Times New Roman" w:hAnsi="Times New Roman" w:cs="Times New Roman"/>
          <w:bCs/>
          <w:spacing w:val="-2"/>
          <w:kern w:val="0"/>
          <w14:ligatures w14:val="none"/>
        </w:rPr>
        <w:tab/>
        <w:t xml:space="preserve"> </w:t>
      </w:r>
    </w:p>
    <w:p w14:paraId="5E53D6C5" w14:textId="77777777" w:rsidR="005446E0" w:rsidRPr="005446E0" w:rsidRDefault="005446E0" w:rsidP="005446E0">
      <w:pPr>
        <w:tabs>
          <w:tab w:val="left" w:pos="-720"/>
          <w:tab w:val="left" w:pos="0"/>
          <w:tab w:val="left" w:pos="720"/>
        </w:tabs>
        <w:suppressAutoHyphens/>
        <w:spacing w:after="0" w:line="240" w:lineRule="auto"/>
        <w:jc w:val="both"/>
        <w:rPr>
          <w:rFonts w:ascii="Times New Roman" w:eastAsia="Times New Roman" w:hAnsi="Times New Roman" w:cs="Times New Roman"/>
          <w:bCs/>
          <w:spacing w:val="-2"/>
          <w:kern w:val="0"/>
          <w14:ligatures w14:val="none"/>
        </w:rPr>
      </w:pPr>
      <w:r w:rsidRPr="005446E0">
        <w:rPr>
          <w:rFonts w:ascii="Times New Roman" w:eastAsia="Times New Roman" w:hAnsi="Times New Roman" w:cs="Times New Roman"/>
          <w:bCs/>
          <w:spacing w:val="-2"/>
          <w:kern w:val="0"/>
          <w14:ligatures w14:val="none"/>
        </w:rPr>
        <w:t>SECONDED:</w:t>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t>NAYS:</w:t>
      </w:r>
      <w:r w:rsidRPr="005446E0">
        <w:rPr>
          <w:rFonts w:ascii="Times New Roman" w:eastAsia="Times New Roman" w:hAnsi="Times New Roman" w:cs="Times New Roman"/>
          <w:bCs/>
          <w:spacing w:val="-2"/>
          <w:kern w:val="0"/>
          <w14:ligatures w14:val="none"/>
        </w:rPr>
        <w:tab/>
      </w:r>
    </w:p>
    <w:p w14:paraId="51633382" w14:textId="77777777" w:rsidR="005446E0" w:rsidRPr="005446E0" w:rsidRDefault="005446E0" w:rsidP="005446E0">
      <w:pPr>
        <w:tabs>
          <w:tab w:val="left" w:pos="-720"/>
          <w:tab w:val="left" w:pos="0"/>
          <w:tab w:val="left" w:pos="720"/>
        </w:tabs>
        <w:suppressAutoHyphens/>
        <w:spacing w:after="0" w:line="240" w:lineRule="auto"/>
        <w:jc w:val="both"/>
        <w:rPr>
          <w:rFonts w:ascii="Times New Roman" w:eastAsia="Times New Roman" w:hAnsi="Times New Roman" w:cs="Times New Roman"/>
          <w:bCs/>
          <w:spacing w:val="-2"/>
          <w:kern w:val="0"/>
          <w14:ligatures w14:val="none"/>
        </w:rPr>
      </w:pP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t xml:space="preserve"> </w:t>
      </w:r>
    </w:p>
    <w:p w14:paraId="65BBEA4D" w14:textId="77777777" w:rsidR="005446E0" w:rsidRPr="005446E0" w:rsidRDefault="005446E0" w:rsidP="005446E0">
      <w:pPr>
        <w:tabs>
          <w:tab w:val="left" w:pos="90"/>
        </w:tabs>
        <w:spacing w:after="0" w:line="240" w:lineRule="auto"/>
        <w:rPr>
          <w:rFonts w:ascii="Times New Roman" w:eastAsia="Times New Roman" w:hAnsi="Times New Roman" w:cs="Times New Roman"/>
          <w:bCs/>
          <w:spacing w:val="-2"/>
          <w:kern w:val="0"/>
          <w14:ligatures w14:val="none"/>
        </w:rPr>
      </w:pPr>
      <w:r w:rsidRPr="005446E0">
        <w:rPr>
          <w:rFonts w:ascii="Times New Roman" w:eastAsia="Times New Roman" w:hAnsi="Times New Roman" w:cs="Times New Roman"/>
          <w:bCs/>
          <w:spacing w:val="-2"/>
          <w:kern w:val="0"/>
          <w14:ligatures w14:val="none"/>
        </w:rPr>
        <w:t>MOTION TO APPROVE:</w:t>
      </w:r>
    </w:p>
    <w:p w14:paraId="75187146" w14:textId="77777777" w:rsidR="005446E0" w:rsidRPr="005446E0" w:rsidRDefault="005446E0" w:rsidP="005446E0">
      <w:pPr>
        <w:tabs>
          <w:tab w:val="left" w:pos="-720"/>
          <w:tab w:val="left" w:pos="0"/>
          <w:tab w:val="left" w:pos="720"/>
        </w:tabs>
        <w:suppressAutoHyphens/>
        <w:spacing w:after="0" w:line="240" w:lineRule="auto"/>
        <w:jc w:val="both"/>
        <w:rPr>
          <w:rFonts w:ascii="Times New Roman" w:eastAsia="Times New Roman" w:hAnsi="Times New Roman" w:cs="Times New Roman"/>
          <w:bCs/>
          <w:spacing w:val="-2"/>
          <w:kern w:val="0"/>
          <w14:ligatures w14:val="none"/>
        </w:rPr>
      </w:pPr>
      <w:r w:rsidRPr="005446E0">
        <w:rPr>
          <w:rFonts w:ascii="Times New Roman" w:eastAsia="Times New Roman" w:hAnsi="Times New Roman" w:cs="Times New Roman"/>
          <w:bCs/>
          <w:spacing w:val="-2"/>
          <w:kern w:val="0"/>
          <w14:ligatures w14:val="none"/>
        </w:rPr>
        <w:t xml:space="preserve">SECONDED: </w:t>
      </w:r>
    </w:p>
    <w:p w14:paraId="45BE7A73" w14:textId="77777777" w:rsidR="005446E0" w:rsidRPr="005446E0" w:rsidRDefault="005446E0" w:rsidP="005446E0">
      <w:pPr>
        <w:tabs>
          <w:tab w:val="left" w:pos="90"/>
        </w:tabs>
        <w:spacing w:after="0" w:line="240" w:lineRule="auto"/>
        <w:rPr>
          <w:rFonts w:ascii="Times New Roman" w:eastAsia="Calibri" w:hAnsi="Times New Roman" w:cs="Times New Roman"/>
          <w:b/>
          <w:bCs/>
          <w:kern w:val="0"/>
          <w14:ligatures w14:val="none"/>
        </w:rPr>
      </w:pPr>
    </w:p>
    <w:p w14:paraId="376C5689" w14:textId="5DDC4380" w:rsidR="005446E0" w:rsidRPr="005446E0" w:rsidRDefault="005446E0" w:rsidP="005446E0">
      <w:pPr>
        <w:widowControl w:val="0"/>
        <w:suppressAutoHyphens/>
        <w:autoSpaceDE w:val="0"/>
        <w:autoSpaceDN w:val="0"/>
        <w:adjustRightInd w:val="0"/>
        <w:spacing w:after="0" w:line="240" w:lineRule="atLeast"/>
        <w:rPr>
          <w:rFonts w:ascii="Times New Roman" w:eastAsia="Calibri" w:hAnsi="Times New Roman" w:cs="Times New Roman"/>
          <w:bCs/>
          <w:spacing w:val="-3"/>
          <w:kern w:val="0"/>
          <w14:ligatures w14:val="none"/>
        </w:rPr>
      </w:pPr>
      <w:r w:rsidRPr="005446E0">
        <w:rPr>
          <w:rFonts w:ascii="Times New Roman" w:eastAsia="Calibri" w:hAnsi="Times New Roman" w:cs="Times New Roman"/>
          <w:bCs/>
          <w:spacing w:val="-3"/>
          <w:kern w:val="0"/>
          <w14:ligatures w14:val="none"/>
        </w:rPr>
        <w:t>ROLL CALL:</w:t>
      </w:r>
      <w:r w:rsidRPr="005446E0">
        <w:rPr>
          <w:rFonts w:ascii="Times New Roman" w:eastAsia="Calibri" w:hAnsi="Times New Roman" w:cs="Times New Roman"/>
          <w:bCs/>
          <w:spacing w:val="-3"/>
          <w:kern w:val="0"/>
          <w14:ligatures w14:val="none"/>
        </w:rPr>
        <w:tab/>
        <w:t>MRS. FETBROYT</w:t>
      </w:r>
      <w:r w:rsidR="005D7FEF">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ab/>
        <w:t xml:space="preserve">   </w:t>
      </w:r>
      <w:r w:rsidRPr="005446E0">
        <w:rPr>
          <w:rFonts w:ascii="Times New Roman" w:eastAsia="Calibri" w:hAnsi="Times New Roman" w:cs="Times New Roman"/>
          <w:bCs/>
          <w:spacing w:val="-3"/>
          <w:kern w:val="0"/>
          <w14:ligatures w14:val="none"/>
        </w:rPr>
        <w:tab/>
        <w:t>MR. PLATT</w:t>
      </w:r>
      <w:r w:rsidR="005D7FEF">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 xml:space="preserve">- </w:t>
      </w:r>
    </w:p>
    <w:p w14:paraId="5240878E" w14:textId="063FBCA8" w:rsidR="005446E0" w:rsidRPr="005446E0" w:rsidRDefault="005446E0" w:rsidP="005446E0">
      <w:pPr>
        <w:widowControl w:val="0"/>
        <w:suppressAutoHyphens/>
        <w:autoSpaceDE w:val="0"/>
        <w:autoSpaceDN w:val="0"/>
        <w:adjustRightInd w:val="0"/>
        <w:spacing w:after="0" w:line="240" w:lineRule="atLeast"/>
        <w:rPr>
          <w:rFonts w:ascii="Times New Roman" w:eastAsia="Calibri" w:hAnsi="Times New Roman" w:cs="Times New Roman"/>
          <w:bCs/>
          <w:spacing w:val="-3"/>
          <w:kern w:val="0"/>
          <w14:ligatures w14:val="none"/>
        </w:rPr>
      </w:pPr>
      <w:r w:rsidRPr="005446E0">
        <w:rPr>
          <w:rFonts w:ascii="Times New Roman" w:eastAsia="Calibri" w:hAnsi="Times New Roman" w:cs="Times New Roman"/>
          <w:bCs/>
          <w:spacing w:val="-3"/>
          <w:kern w:val="0"/>
          <w14:ligatures w14:val="none"/>
        </w:rPr>
        <w:tab/>
      </w:r>
      <w:r w:rsidRPr="005446E0">
        <w:rPr>
          <w:rFonts w:ascii="Times New Roman" w:eastAsia="Calibri" w:hAnsi="Times New Roman" w:cs="Times New Roman"/>
          <w:bCs/>
          <w:spacing w:val="-3"/>
          <w:kern w:val="0"/>
          <w14:ligatures w14:val="none"/>
        </w:rPr>
        <w:tab/>
        <w:t>MR. RAVITZ</w:t>
      </w:r>
      <w:r w:rsidR="005D7FEF">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ab/>
      </w:r>
      <w:r w:rsidRPr="005446E0">
        <w:rPr>
          <w:rFonts w:ascii="Times New Roman" w:eastAsia="Calibri" w:hAnsi="Times New Roman" w:cs="Times New Roman"/>
          <w:bCs/>
          <w:spacing w:val="-3"/>
          <w:kern w:val="0"/>
          <w14:ligatures w14:val="none"/>
        </w:rPr>
        <w:tab/>
        <w:t>MS. NOCITO</w:t>
      </w:r>
      <w:r w:rsidR="005D7FEF">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w:t>
      </w:r>
    </w:p>
    <w:p w14:paraId="109D3EDC" w14:textId="56352EC1" w:rsidR="005446E0" w:rsidRPr="005446E0" w:rsidRDefault="005446E0" w:rsidP="005446E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sidRPr="005446E0">
        <w:rPr>
          <w:rFonts w:ascii="Times New Roman" w:eastAsia="Calibri" w:hAnsi="Times New Roman" w:cs="Times New Roman"/>
          <w:bCs/>
          <w:spacing w:val="-3"/>
          <w:kern w:val="0"/>
          <w14:ligatures w14:val="none"/>
        </w:rPr>
        <w:tab/>
      </w:r>
      <w:r w:rsidRPr="005446E0">
        <w:rPr>
          <w:rFonts w:ascii="Times New Roman" w:eastAsia="Calibri" w:hAnsi="Times New Roman" w:cs="Times New Roman"/>
          <w:bCs/>
          <w:spacing w:val="-3"/>
          <w:kern w:val="0"/>
          <w14:ligatures w14:val="none"/>
        </w:rPr>
        <w:tab/>
        <w:t>MAYOR MIGNOGNA</w:t>
      </w:r>
      <w:r w:rsidR="005D7FEF">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w:t>
      </w:r>
    </w:p>
    <w:p w14:paraId="0A1CD8AB" w14:textId="77777777" w:rsidR="005446E0" w:rsidRDefault="005446E0" w:rsidP="005446E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p>
    <w:p w14:paraId="0FB0C262" w14:textId="4245DD7B" w:rsidR="005446E0" w:rsidRPr="0012150D" w:rsidRDefault="005446E0" w:rsidP="005446E0">
      <w:pPr>
        <w:widowControl w:val="0"/>
        <w:suppressAutoHyphens/>
        <w:autoSpaceDE w:val="0"/>
        <w:autoSpaceDN w:val="0"/>
        <w:adjustRightInd w:val="0"/>
        <w:spacing w:after="0" w:line="240" w:lineRule="auto"/>
        <w:rPr>
          <w:rFonts w:ascii="Times New Roman" w:eastAsia="Calibri" w:hAnsi="Times New Roman" w:cs="Times New Roman"/>
          <w:b/>
          <w:spacing w:val="-3"/>
          <w:kern w:val="0"/>
          <w14:ligatures w14:val="none"/>
        </w:rPr>
      </w:pPr>
      <w:r>
        <w:rPr>
          <w:rFonts w:ascii="Times New Roman" w:eastAsia="Calibri" w:hAnsi="Times New Roman" w:cs="Times New Roman"/>
          <w:b/>
          <w:spacing w:val="-3"/>
          <w:kern w:val="0"/>
          <w14:ligatures w14:val="none"/>
        </w:rPr>
        <w:t>SECOND</w:t>
      </w:r>
      <w:r w:rsidRPr="0012150D">
        <w:rPr>
          <w:rFonts w:ascii="Times New Roman" w:eastAsia="Calibri" w:hAnsi="Times New Roman" w:cs="Times New Roman"/>
          <w:b/>
          <w:spacing w:val="-3"/>
          <w:kern w:val="0"/>
          <w14:ligatures w14:val="none"/>
        </w:rPr>
        <w:t xml:space="preserve"> READING ON ORDINANCE</w:t>
      </w:r>
    </w:p>
    <w:p w14:paraId="0B1DEE2A" w14:textId="77777777" w:rsidR="005446E0" w:rsidRDefault="005446E0" w:rsidP="005446E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Pr>
          <w:rFonts w:ascii="Times New Roman" w:eastAsia="Calibri" w:hAnsi="Times New Roman" w:cs="Times New Roman"/>
          <w:bCs/>
          <w:spacing w:val="-3"/>
          <w:kern w:val="0"/>
          <w14:ligatures w14:val="none"/>
        </w:rPr>
        <w:t>AMENDING CERTAIN SECTIONS OF THE VOORHEES TOWNSHIP ZONING CODE</w:t>
      </w:r>
    </w:p>
    <w:p w14:paraId="16467C74" w14:textId="77777777" w:rsidR="005446E0" w:rsidRDefault="005446E0" w:rsidP="005446E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p>
    <w:p w14:paraId="7B814374" w14:textId="77777777" w:rsidR="005446E0" w:rsidRPr="005446E0" w:rsidRDefault="005446E0" w:rsidP="005446E0">
      <w:pPr>
        <w:tabs>
          <w:tab w:val="left" w:pos="-720"/>
          <w:tab w:val="left" w:pos="0"/>
          <w:tab w:val="left" w:pos="720"/>
        </w:tabs>
        <w:suppressAutoHyphens/>
        <w:spacing w:after="0" w:line="240" w:lineRule="auto"/>
        <w:jc w:val="both"/>
        <w:rPr>
          <w:rFonts w:ascii="Times New Roman" w:eastAsia="Times New Roman" w:hAnsi="Times New Roman" w:cs="Times New Roman"/>
          <w:bCs/>
          <w:spacing w:val="-2"/>
          <w:kern w:val="0"/>
          <w14:ligatures w14:val="none"/>
        </w:rPr>
      </w:pPr>
      <w:r w:rsidRPr="005446E0">
        <w:rPr>
          <w:rFonts w:ascii="Times New Roman" w:eastAsia="Times New Roman" w:hAnsi="Times New Roman" w:cs="Times New Roman"/>
          <w:bCs/>
          <w:spacing w:val="-2"/>
          <w:kern w:val="0"/>
          <w14:ligatures w14:val="none"/>
        </w:rPr>
        <w:t>MOTION TO CLOSE</w:t>
      </w:r>
    </w:p>
    <w:p w14:paraId="2905A890" w14:textId="77777777" w:rsidR="005446E0" w:rsidRPr="005446E0" w:rsidRDefault="005446E0" w:rsidP="005446E0">
      <w:pPr>
        <w:tabs>
          <w:tab w:val="left" w:pos="-720"/>
          <w:tab w:val="left" w:pos="0"/>
          <w:tab w:val="left" w:pos="720"/>
        </w:tabs>
        <w:suppressAutoHyphens/>
        <w:spacing w:after="0" w:line="240" w:lineRule="auto"/>
        <w:jc w:val="both"/>
        <w:rPr>
          <w:rFonts w:ascii="Times New Roman" w:eastAsia="Times New Roman" w:hAnsi="Times New Roman" w:cs="Times New Roman"/>
          <w:bCs/>
          <w:spacing w:val="-2"/>
          <w:kern w:val="0"/>
          <w14:ligatures w14:val="none"/>
        </w:rPr>
      </w:pPr>
      <w:r w:rsidRPr="005446E0">
        <w:rPr>
          <w:rFonts w:ascii="Times New Roman" w:eastAsia="Times New Roman" w:hAnsi="Times New Roman" w:cs="Times New Roman"/>
          <w:bCs/>
          <w:spacing w:val="-2"/>
          <w:kern w:val="0"/>
          <w14:ligatures w14:val="none"/>
        </w:rPr>
        <w:t xml:space="preserve">PUBLIC PORTION: </w:t>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t>AYES:</w:t>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t xml:space="preserve"> </w:t>
      </w:r>
      <w:r w:rsidRPr="005446E0">
        <w:rPr>
          <w:rFonts w:ascii="Times New Roman" w:eastAsia="Times New Roman" w:hAnsi="Times New Roman" w:cs="Times New Roman"/>
          <w:bCs/>
          <w:spacing w:val="-2"/>
          <w:kern w:val="0"/>
          <w14:ligatures w14:val="none"/>
        </w:rPr>
        <w:tab/>
        <w:t xml:space="preserve"> </w:t>
      </w:r>
    </w:p>
    <w:p w14:paraId="592053AF" w14:textId="77777777" w:rsidR="005446E0" w:rsidRPr="005446E0" w:rsidRDefault="005446E0" w:rsidP="005446E0">
      <w:pPr>
        <w:tabs>
          <w:tab w:val="left" w:pos="-720"/>
          <w:tab w:val="left" w:pos="0"/>
          <w:tab w:val="left" w:pos="720"/>
        </w:tabs>
        <w:suppressAutoHyphens/>
        <w:spacing w:after="0" w:line="240" w:lineRule="auto"/>
        <w:jc w:val="both"/>
        <w:rPr>
          <w:rFonts w:ascii="Times New Roman" w:eastAsia="Times New Roman" w:hAnsi="Times New Roman" w:cs="Times New Roman"/>
          <w:bCs/>
          <w:spacing w:val="-2"/>
          <w:kern w:val="0"/>
          <w14:ligatures w14:val="none"/>
        </w:rPr>
      </w:pPr>
      <w:r w:rsidRPr="005446E0">
        <w:rPr>
          <w:rFonts w:ascii="Times New Roman" w:eastAsia="Times New Roman" w:hAnsi="Times New Roman" w:cs="Times New Roman"/>
          <w:bCs/>
          <w:spacing w:val="-2"/>
          <w:kern w:val="0"/>
          <w14:ligatures w14:val="none"/>
        </w:rPr>
        <w:t>SECONDED:</w:t>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t>NAYS:</w:t>
      </w:r>
      <w:r w:rsidRPr="005446E0">
        <w:rPr>
          <w:rFonts w:ascii="Times New Roman" w:eastAsia="Times New Roman" w:hAnsi="Times New Roman" w:cs="Times New Roman"/>
          <w:bCs/>
          <w:spacing w:val="-2"/>
          <w:kern w:val="0"/>
          <w14:ligatures w14:val="none"/>
        </w:rPr>
        <w:tab/>
      </w:r>
    </w:p>
    <w:p w14:paraId="48374354" w14:textId="77777777" w:rsidR="005446E0" w:rsidRPr="005446E0" w:rsidRDefault="005446E0" w:rsidP="005446E0">
      <w:pPr>
        <w:tabs>
          <w:tab w:val="left" w:pos="-720"/>
          <w:tab w:val="left" w:pos="0"/>
          <w:tab w:val="left" w:pos="720"/>
        </w:tabs>
        <w:suppressAutoHyphens/>
        <w:spacing w:after="0" w:line="240" w:lineRule="auto"/>
        <w:jc w:val="both"/>
        <w:rPr>
          <w:rFonts w:ascii="Times New Roman" w:eastAsia="Times New Roman" w:hAnsi="Times New Roman" w:cs="Times New Roman"/>
          <w:bCs/>
          <w:spacing w:val="-2"/>
          <w:kern w:val="0"/>
          <w14:ligatures w14:val="none"/>
        </w:rPr>
      </w:pP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r>
      <w:r w:rsidRPr="005446E0">
        <w:rPr>
          <w:rFonts w:ascii="Times New Roman" w:eastAsia="Times New Roman" w:hAnsi="Times New Roman" w:cs="Times New Roman"/>
          <w:bCs/>
          <w:spacing w:val="-2"/>
          <w:kern w:val="0"/>
          <w14:ligatures w14:val="none"/>
        </w:rPr>
        <w:tab/>
        <w:t xml:space="preserve"> </w:t>
      </w:r>
    </w:p>
    <w:p w14:paraId="0B1ED6CB" w14:textId="77777777" w:rsidR="005446E0" w:rsidRPr="005446E0" w:rsidRDefault="005446E0" w:rsidP="005446E0">
      <w:pPr>
        <w:tabs>
          <w:tab w:val="left" w:pos="90"/>
        </w:tabs>
        <w:spacing w:after="0" w:line="240" w:lineRule="auto"/>
        <w:rPr>
          <w:rFonts w:ascii="Times New Roman" w:eastAsia="Times New Roman" w:hAnsi="Times New Roman" w:cs="Times New Roman"/>
          <w:bCs/>
          <w:spacing w:val="-2"/>
          <w:kern w:val="0"/>
          <w14:ligatures w14:val="none"/>
        </w:rPr>
      </w:pPr>
      <w:r w:rsidRPr="005446E0">
        <w:rPr>
          <w:rFonts w:ascii="Times New Roman" w:eastAsia="Times New Roman" w:hAnsi="Times New Roman" w:cs="Times New Roman"/>
          <w:bCs/>
          <w:spacing w:val="-2"/>
          <w:kern w:val="0"/>
          <w14:ligatures w14:val="none"/>
        </w:rPr>
        <w:t>MOTION TO APPROVE:</w:t>
      </w:r>
    </w:p>
    <w:p w14:paraId="3922E517" w14:textId="77777777" w:rsidR="005446E0" w:rsidRPr="005446E0" w:rsidRDefault="005446E0" w:rsidP="005446E0">
      <w:pPr>
        <w:tabs>
          <w:tab w:val="left" w:pos="-720"/>
          <w:tab w:val="left" w:pos="0"/>
          <w:tab w:val="left" w:pos="720"/>
        </w:tabs>
        <w:suppressAutoHyphens/>
        <w:spacing w:after="0" w:line="240" w:lineRule="auto"/>
        <w:jc w:val="both"/>
        <w:rPr>
          <w:rFonts w:ascii="Times New Roman" w:eastAsia="Times New Roman" w:hAnsi="Times New Roman" w:cs="Times New Roman"/>
          <w:bCs/>
          <w:spacing w:val="-2"/>
          <w:kern w:val="0"/>
          <w14:ligatures w14:val="none"/>
        </w:rPr>
      </w:pPr>
      <w:r w:rsidRPr="005446E0">
        <w:rPr>
          <w:rFonts w:ascii="Times New Roman" w:eastAsia="Times New Roman" w:hAnsi="Times New Roman" w:cs="Times New Roman"/>
          <w:bCs/>
          <w:spacing w:val="-2"/>
          <w:kern w:val="0"/>
          <w14:ligatures w14:val="none"/>
        </w:rPr>
        <w:t xml:space="preserve">SECONDED: </w:t>
      </w:r>
    </w:p>
    <w:p w14:paraId="0ABB77CE" w14:textId="77777777" w:rsidR="005446E0" w:rsidRPr="005446E0" w:rsidRDefault="005446E0" w:rsidP="005446E0">
      <w:pPr>
        <w:tabs>
          <w:tab w:val="left" w:pos="90"/>
        </w:tabs>
        <w:spacing w:after="0" w:line="240" w:lineRule="auto"/>
        <w:rPr>
          <w:rFonts w:ascii="Times New Roman" w:eastAsia="Calibri" w:hAnsi="Times New Roman" w:cs="Times New Roman"/>
          <w:b/>
          <w:bCs/>
          <w:kern w:val="0"/>
          <w14:ligatures w14:val="none"/>
        </w:rPr>
      </w:pPr>
    </w:p>
    <w:p w14:paraId="54EFC225" w14:textId="72AEE1A9" w:rsidR="005446E0" w:rsidRPr="005446E0" w:rsidRDefault="005446E0" w:rsidP="005446E0">
      <w:pPr>
        <w:widowControl w:val="0"/>
        <w:suppressAutoHyphens/>
        <w:autoSpaceDE w:val="0"/>
        <w:autoSpaceDN w:val="0"/>
        <w:adjustRightInd w:val="0"/>
        <w:spacing w:after="0" w:line="240" w:lineRule="atLeast"/>
        <w:rPr>
          <w:rFonts w:ascii="Times New Roman" w:eastAsia="Calibri" w:hAnsi="Times New Roman" w:cs="Times New Roman"/>
          <w:bCs/>
          <w:spacing w:val="-3"/>
          <w:kern w:val="0"/>
          <w14:ligatures w14:val="none"/>
        </w:rPr>
      </w:pPr>
      <w:r w:rsidRPr="005446E0">
        <w:rPr>
          <w:rFonts w:ascii="Times New Roman" w:eastAsia="Calibri" w:hAnsi="Times New Roman" w:cs="Times New Roman"/>
          <w:bCs/>
          <w:spacing w:val="-3"/>
          <w:kern w:val="0"/>
          <w14:ligatures w14:val="none"/>
        </w:rPr>
        <w:t>ROLL CALL:</w:t>
      </w:r>
      <w:r w:rsidRPr="005446E0">
        <w:rPr>
          <w:rFonts w:ascii="Times New Roman" w:eastAsia="Calibri" w:hAnsi="Times New Roman" w:cs="Times New Roman"/>
          <w:bCs/>
          <w:spacing w:val="-3"/>
          <w:kern w:val="0"/>
          <w14:ligatures w14:val="none"/>
        </w:rPr>
        <w:tab/>
        <w:t>MRS. FETBROYT</w:t>
      </w:r>
      <w:r w:rsidR="005D7FEF">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ab/>
        <w:t xml:space="preserve">   </w:t>
      </w:r>
      <w:r w:rsidRPr="005446E0">
        <w:rPr>
          <w:rFonts w:ascii="Times New Roman" w:eastAsia="Calibri" w:hAnsi="Times New Roman" w:cs="Times New Roman"/>
          <w:bCs/>
          <w:spacing w:val="-3"/>
          <w:kern w:val="0"/>
          <w14:ligatures w14:val="none"/>
        </w:rPr>
        <w:tab/>
        <w:t>MR. PLATT</w:t>
      </w:r>
      <w:r w:rsidR="005D7FEF">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 xml:space="preserve">- </w:t>
      </w:r>
    </w:p>
    <w:p w14:paraId="0CF7FB02" w14:textId="2EBF300D" w:rsidR="005446E0" w:rsidRPr="005446E0" w:rsidRDefault="005446E0" w:rsidP="005446E0">
      <w:pPr>
        <w:widowControl w:val="0"/>
        <w:suppressAutoHyphens/>
        <w:autoSpaceDE w:val="0"/>
        <w:autoSpaceDN w:val="0"/>
        <w:adjustRightInd w:val="0"/>
        <w:spacing w:after="0" w:line="240" w:lineRule="atLeast"/>
        <w:rPr>
          <w:rFonts w:ascii="Times New Roman" w:eastAsia="Calibri" w:hAnsi="Times New Roman" w:cs="Times New Roman"/>
          <w:bCs/>
          <w:spacing w:val="-3"/>
          <w:kern w:val="0"/>
          <w14:ligatures w14:val="none"/>
        </w:rPr>
      </w:pPr>
      <w:r w:rsidRPr="005446E0">
        <w:rPr>
          <w:rFonts w:ascii="Times New Roman" w:eastAsia="Calibri" w:hAnsi="Times New Roman" w:cs="Times New Roman"/>
          <w:bCs/>
          <w:spacing w:val="-3"/>
          <w:kern w:val="0"/>
          <w14:ligatures w14:val="none"/>
        </w:rPr>
        <w:tab/>
      </w:r>
      <w:r w:rsidRPr="005446E0">
        <w:rPr>
          <w:rFonts w:ascii="Times New Roman" w:eastAsia="Calibri" w:hAnsi="Times New Roman" w:cs="Times New Roman"/>
          <w:bCs/>
          <w:spacing w:val="-3"/>
          <w:kern w:val="0"/>
          <w14:ligatures w14:val="none"/>
        </w:rPr>
        <w:tab/>
        <w:t>MR. RAVITZ</w:t>
      </w:r>
      <w:r w:rsidR="005D7FEF">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ab/>
      </w:r>
      <w:r w:rsidRPr="005446E0">
        <w:rPr>
          <w:rFonts w:ascii="Times New Roman" w:eastAsia="Calibri" w:hAnsi="Times New Roman" w:cs="Times New Roman"/>
          <w:bCs/>
          <w:spacing w:val="-3"/>
          <w:kern w:val="0"/>
          <w14:ligatures w14:val="none"/>
        </w:rPr>
        <w:tab/>
        <w:t>MS. NOCITO</w:t>
      </w:r>
      <w:r w:rsidR="005D7FEF">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w:t>
      </w:r>
    </w:p>
    <w:p w14:paraId="20652EFB" w14:textId="77A3384A" w:rsidR="005446E0" w:rsidRDefault="005446E0" w:rsidP="005446E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sidRPr="005446E0">
        <w:rPr>
          <w:rFonts w:ascii="Times New Roman" w:eastAsia="Calibri" w:hAnsi="Times New Roman" w:cs="Times New Roman"/>
          <w:bCs/>
          <w:spacing w:val="-3"/>
          <w:kern w:val="0"/>
          <w14:ligatures w14:val="none"/>
        </w:rPr>
        <w:tab/>
      </w:r>
      <w:r w:rsidRPr="005446E0">
        <w:rPr>
          <w:rFonts w:ascii="Times New Roman" w:eastAsia="Calibri" w:hAnsi="Times New Roman" w:cs="Times New Roman"/>
          <w:bCs/>
          <w:spacing w:val="-3"/>
          <w:kern w:val="0"/>
          <w14:ligatures w14:val="none"/>
        </w:rPr>
        <w:tab/>
        <w:t>MAYOR MIGNOGNA</w:t>
      </w:r>
      <w:r w:rsidR="005D7FEF">
        <w:rPr>
          <w:rFonts w:ascii="Times New Roman" w:eastAsia="Calibri" w:hAnsi="Times New Roman" w:cs="Times New Roman"/>
          <w:bCs/>
          <w:spacing w:val="-3"/>
          <w:kern w:val="0"/>
          <w14:ligatures w14:val="none"/>
        </w:rPr>
        <w:t xml:space="preserve"> </w:t>
      </w:r>
      <w:r w:rsidRPr="005446E0">
        <w:rPr>
          <w:rFonts w:ascii="Times New Roman" w:eastAsia="Calibri" w:hAnsi="Times New Roman" w:cs="Times New Roman"/>
          <w:bCs/>
          <w:spacing w:val="-3"/>
          <w:kern w:val="0"/>
          <w14:ligatures w14:val="none"/>
        </w:rPr>
        <w:t>-</w:t>
      </w:r>
    </w:p>
    <w:p w14:paraId="18785BDA" w14:textId="77777777" w:rsidR="00365B4B" w:rsidRDefault="00365B4B" w:rsidP="005446E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p>
    <w:p w14:paraId="30AB29F9" w14:textId="65F9AB5B" w:rsidR="00365B4B" w:rsidRPr="00365B4B" w:rsidRDefault="00365B4B" w:rsidP="005446E0">
      <w:pPr>
        <w:widowControl w:val="0"/>
        <w:suppressAutoHyphens/>
        <w:autoSpaceDE w:val="0"/>
        <w:autoSpaceDN w:val="0"/>
        <w:adjustRightInd w:val="0"/>
        <w:spacing w:after="0" w:line="240" w:lineRule="auto"/>
        <w:rPr>
          <w:rFonts w:ascii="Times New Roman" w:eastAsia="Calibri" w:hAnsi="Times New Roman" w:cs="Times New Roman"/>
          <w:b/>
          <w:spacing w:val="-3"/>
          <w:kern w:val="0"/>
          <w14:ligatures w14:val="none"/>
        </w:rPr>
      </w:pPr>
      <w:r w:rsidRPr="00365B4B">
        <w:rPr>
          <w:rFonts w:ascii="Times New Roman" w:eastAsia="Calibri" w:hAnsi="Times New Roman" w:cs="Times New Roman"/>
          <w:b/>
          <w:spacing w:val="-3"/>
          <w:kern w:val="0"/>
          <w14:ligatures w14:val="none"/>
        </w:rPr>
        <w:t>FIRST READING ON ORDINANCE</w:t>
      </w:r>
    </w:p>
    <w:p w14:paraId="5F53ABFF" w14:textId="18FD7463" w:rsidR="00365B4B" w:rsidRDefault="00365B4B" w:rsidP="005446E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Pr>
          <w:rFonts w:ascii="Times New Roman" w:eastAsia="Calibri" w:hAnsi="Times New Roman" w:cs="Times New Roman"/>
          <w:bCs/>
          <w:spacing w:val="-3"/>
          <w:kern w:val="0"/>
          <w14:ligatures w14:val="none"/>
        </w:rPr>
        <w:t>AMENDING ORDINANCE 445-24 TO EXCEED THE MUNICIPAL BUDGET APPROPRIATION LIMITS AND TO ESTABLISH A CAP BANK (N.J.S.A. 40A:4-45.14)</w:t>
      </w:r>
    </w:p>
    <w:p w14:paraId="54D9310F" w14:textId="77777777" w:rsidR="00365B4B" w:rsidRDefault="00365B4B" w:rsidP="005446E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p>
    <w:p w14:paraId="4CAD77CA" w14:textId="77777777" w:rsidR="005D7FEF" w:rsidRPr="0012150D" w:rsidRDefault="005D7FEF" w:rsidP="005D7FEF">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sidRPr="0012150D">
        <w:rPr>
          <w:rFonts w:ascii="Times New Roman" w:eastAsia="Calibri" w:hAnsi="Times New Roman" w:cs="Times New Roman"/>
          <w:bCs/>
          <w:spacing w:val="-3"/>
          <w:kern w:val="0"/>
          <w14:ligatures w14:val="none"/>
        </w:rPr>
        <w:t>MOTION TO APPROVE:</w:t>
      </w:r>
      <w:r w:rsidRPr="0012150D">
        <w:rPr>
          <w:rFonts w:ascii="Times New Roman" w:eastAsia="Calibri" w:hAnsi="Times New Roman" w:cs="Times New Roman"/>
          <w:bCs/>
          <w:spacing w:val="-3"/>
          <w:kern w:val="0"/>
          <w14:ligatures w14:val="none"/>
        </w:rPr>
        <w:tab/>
      </w:r>
      <w:r w:rsidRPr="0012150D">
        <w:rPr>
          <w:rFonts w:ascii="Times New Roman" w:eastAsia="Calibri" w:hAnsi="Times New Roman" w:cs="Times New Roman"/>
          <w:bCs/>
          <w:spacing w:val="-3"/>
          <w:kern w:val="0"/>
          <w14:ligatures w14:val="none"/>
        </w:rPr>
        <w:tab/>
      </w:r>
      <w:r w:rsidRPr="0012150D">
        <w:rPr>
          <w:rFonts w:ascii="Times New Roman" w:eastAsia="Calibri" w:hAnsi="Times New Roman" w:cs="Times New Roman"/>
          <w:bCs/>
          <w:spacing w:val="-3"/>
          <w:kern w:val="0"/>
          <w14:ligatures w14:val="none"/>
        </w:rPr>
        <w:tab/>
        <w:t>AYES:</w:t>
      </w:r>
    </w:p>
    <w:p w14:paraId="35D96ADB" w14:textId="77777777" w:rsidR="005D7FEF" w:rsidRPr="0012150D" w:rsidRDefault="005D7FEF" w:rsidP="005D7FEF">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sidRPr="0012150D">
        <w:rPr>
          <w:rFonts w:ascii="Times New Roman" w:eastAsia="Calibri" w:hAnsi="Times New Roman" w:cs="Times New Roman"/>
          <w:bCs/>
          <w:spacing w:val="-3"/>
          <w:kern w:val="0"/>
          <w14:ligatures w14:val="none"/>
        </w:rPr>
        <w:t>SECONDED:</w:t>
      </w:r>
      <w:r w:rsidRPr="0012150D">
        <w:rPr>
          <w:rFonts w:ascii="Times New Roman" w:eastAsia="Calibri" w:hAnsi="Times New Roman" w:cs="Times New Roman"/>
          <w:bCs/>
          <w:spacing w:val="-3"/>
          <w:kern w:val="0"/>
          <w14:ligatures w14:val="none"/>
        </w:rPr>
        <w:tab/>
      </w:r>
      <w:r w:rsidRPr="0012150D">
        <w:rPr>
          <w:rFonts w:ascii="Times New Roman" w:eastAsia="Calibri" w:hAnsi="Times New Roman" w:cs="Times New Roman"/>
          <w:bCs/>
          <w:spacing w:val="-3"/>
          <w:kern w:val="0"/>
          <w14:ligatures w14:val="none"/>
        </w:rPr>
        <w:tab/>
      </w:r>
      <w:r w:rsidRPr="0012150D">
        <w:rPr>
          <w:rFonts w:ascii="Times New Roman" w:eastAsia="Calibri" w:hAnsi="Times New Roman" w:cs="Times New Roman"/>
          <w:bCs/>
          <w:spacing w:val="-3"/>
          <w:kern w:val="0"/>
          <w14:ligatures w14:val="none"/>
        </w:rPr>
        <w:tab/>
      </w:r>
      <w:r w:rsidRPr="0012150D">
        <w:rPr>
          <w:rFonts w:ascii="Times New Roman" w:eastAsia="Calibri" w:hAnsi="Times New Roman" w:cs="Times New Roman"/>
          <w:bCs/>
          <w:spacing w:val="-3"/>
          <w:kern w:val="0"/>
          <w14:ligatures w14:val="none"/>
        </w:rPr>
        <w:tab/>
      </w:r>
      <w:r w:rsidRPr="0012150D">
        <w:rPr>
          <w:rFonts w:ascii="Times New Roman" w:eastAsia="Calibri" w:hAnsi="Times New Roman" w:cs="Times New Roman"/>
          <w:bCs/>
          <w:spacing w:val="-3"/>
          <w:kern w:val="0"/>
          <w14:ligatures w14:val="none"/>
        </w:rPr>
        <w:tab/>
        <w:t>NAYS:</w:t>
      </w:r>
    </w:p>
    <w:p w14:paraId="2B68A829" w14:textId="77777777" w:rsidR="005446E0" w:rsidRPr="0012150D" w:rsidRDefault="005446E0" w:rsidP="005446E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p>
    <w:p w14:paraId="6907E743" w14:textId="77777777" w:rsidR="005446E0" w:rsidRPr="0012150D" w:rsidRDefault="005446E0" w:rsidP="005446E0">
      <w:pPr>
        <w:rPr>
          <w:rFonts w:ascii="Times New Roman" w:eastAsia="Calibri" w:hAnsi="Times New Roman" w:cs="Times New Roman"/>
          <w:b/>
          <w:bCs/>
          <w:kern w:val="0"/>
          <w14:ligatures w14:val="none"/>
        </w:rPr>
      </w:pPr>
      <w:r w:rsidRPr="0012150D">
        <w:rPr>
          <w:rFonts w:ascii="Times New Roman" w:eastAsia="Calibri" w:hAnsi="Times New Roman" w:cs="Times New Roman"/>
          <w:b/>
          <w:bCs/>
          <w:kern w:val="0"/>
          <w14:ligatures w14:val="none"/>
        </w:rPr>
        <w:t>PUBLIC COMMENT FOR RESOLUTIONS ONLY</w:t>
      </w:r>
    </w:p>
    <w:p w14:paraId="6F3FE248" w14:textId="77777777" w:rsidR="005446E0" w:rsidRPr="0012150D" w:rsidRDefault="005446E0" w:rsidP="005446E0">
      <w:pPr>
        <w:tabs>
          <w:tab w:val="left" w:pos="90"/>
        </w:tabs>
        <w:spacing w:after="0" w:line="240" w:lineRule="auto"/>
        <w:rPr>
          <w:rFonts w:ascii="Times New Roman" w:eastAsia="Calibri" w:hAnsi="Times New Roman" w:cs="Times New Roman"/>
          <w:kern w:val="0"/>
          <w14:ligatures w14:val="none"/>
        </w:rPr>
      </w:pPr>
      <w:r w:rsidRPr="0012150D">
        <w:rPr>
          <w:rFonts w:ascii="Times New Roman" w:eastAsia="Calibri" w:hAnsi="Times New Roman" w:cs="Times New Roman"/>
          <w:kern w:val="0"/>
          <w14:ligatures w14:val="none"/>
        </w:rPr>
        <w:t>MOTION TO CLOSE</w:t>
      </w:r>
    </w:p>
    <w:p w14:paraId="00D8E869" w14:textId="77777777" w:rsidR="005446E0" w:rsidRPr="0012150D" w:rsidRDefault="005446E0" w:rsidP="005446E0">
      <w:pPr>
        <w:tabs>
          <w:tab w:val="left" w:pos="90"/>
        </w:tabs>
        <w:spacing w:after="0" w:line="240" w:lineRule="auto"/>
        <w:rPr>
          <w:rFonts w:ascii="Times New Roman" w:eastAsia="Calibri" w:hAnsi="Times New Roman" w:cs="Times New Roman"/>
          <w:kern w:val="0"/>
          <w14:ligatures w14:val="none"/>
        </w:rPr>
      </w:pPr>
      <w:r w:rsidRPr="0012150D">
        <w:rPr>
          <w:rFonts w:ascii="Times New Roman" w:eastAsia="Calibri" w:hAnsi="Times New Roman" w:cs="Times New Roman"/>
          <w:kern w:val="0"/>
          <w14:ligatures w14:val="none"/>
        </w:rPr>
        <w:t>PUBLIC PORTION:</w:t>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p>
    <w:p w14:paraId="1C58A830" w14:textId="77777777" w:rsidR="005446E0" w:rsidRPr="0012150D" w:rsidRDefault="005446E0" w:rsidP="005446E0">
      <w:pPr>
        <w:tabs>
          <w:tab w:val="left" w:pos="90"/>
        </w:tabs>
        <w:spacing w:after="0" w:line="240" w:lineRule="auto"/>
        <w:rPr>
          <w:rFonts w:ascii="Times New Roman" w:eastAsia="Calibri" w:hAnsi="Times New Roman" w:cs="Times New Roman"/>
          <w:kern w:val="0"/>
          <w14:ligatures w14:val="none"/>
        </w:rPr>
      </w:pPr>
      <w:r w:rsidRPr="0012150D">
        <w:rPr>
          <w:rFonts w:ascii="Times New Roman" w:eastAsia="Calibri" w:hAnsi="Times New Roman" w:cs="Times New Roman"/>
          <w:kern w:val="0"/>
          <w14:ligatures w14:val="none"/>
        </w:rPr>
        <w:t xml:space="preserve">SECONDED: </w:t>
      </w:r>
    </w:p>
    <w:p w14:paraId="1038FB14" w14:textId="77777777" w:rsidR="005446E0" w:rsidRPr="0012150D" w:rsidRDefault="005446E0" w:rsidP="005446E0">
      <w:pPr>
        <w:tabs>
          <w:tab w:val="left" w:pos="90"/>
        </w:tabs>
        <w:spacing w:after="0" w:line="240" w:lineRule="auto"/>
        <w:rPr>
          <w:rFonts w:ascii="Times New Roman" w:eastAsia="Calibri" w:hAnsi="Times New Roman" w:cs="Times New Roman"/>
          <w:kern w:val="0"/>
          <w14:ligatures w14:val="none"/>
        </w:rPr>
      </w:pPr>
      <w:r w:rsidRPr="0012150D">
        <w:rPr>
          <w:rFonts w:ascii="Times New Roman" w:eastAsia="Calibri" w:hAnsi="Times New Roman" w:cs="Times New Roman"/>
          <w:kern w:val="0"/>
          <w14:ligatures w14:val="none"/>
        </w:rPr>
        <w:t>AYES:</w:t>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p>
    <w:p w14:paraId="7504F1BC" w14:textId="77777777" w:rsidR="005446E0" w:rsidRPr="0012150D" w:rsidRDefault="005446E0" w:rsidP="005446E0">
      <w:pPr>
        <w:tabs>
          <w:tab w:val="left" w:pos="90"/>
        </w:tabs>
        <w:spacing w:after="0" w:line="240" w:lineRule="auto"/>
        <w:rPr>
          <w:rFonts w:ascii="Times New Roman" w:eastAsia="Calibri" w:hAnsi="Times New Roman" w:cs="Times New Roman"/>
          <w:kern w:val="0"/>
          <w14:ligatures w14:val="none"/>
        </w:rPr>
      </w:pPr>
      <w:r w:rsidRPr="0012150D">
        <w:rPr>
          <w:rFonts w:ascii="Times New Roman" w:eastAsia="Calibri" w:hAnsi="Times New Roman" w:cs="Times New Roman"/>
          <w:kern w:val="0"/>
          <w14:ligatures w14:val="none"/>
        </w:rPr>
        <w:t>NAYS:</w:t>
      </w:r>
      <w:r w:rsidRPr="0012150D">
        <w:rPr>
          <w:rFonts w:ascii="Times New Roman" w:eastAsia="Calibri" w:hAnsi="Times New Roman" w:cs="Times New Roman"/>
          <w:kern w:val="0"/>
          <w14:ligatures w14:val="none"/>
        </w:rPr>
        <w:tab/>
      </w:r>
    </w:p>
    <w:p w14:paraId="3803C8D1" w14:textId="77777777" w:rsidR="00365B4B" w:rsidRDefault="00365B4B" w:rsidP="00365B4B">
      <w:pPr>
        <w:spacing w:after="0" w:line="240" w:lineRule="auto"/>
        <w:rPr>
          <w:rFonts w:ascii="Times New Roman" w:eastAsia="Calibri" w:hAnsi="Times New Roman" w:cs="Times New Roman"/>
          <w:bCs/>
          <w:kern w:val="0"/>
          <w14:ligatures w14:val="none"/>
        </w:rPr>
      </w:pPr>
    </w:p>
    <w:p w14:paraId="710E57DB" w14:textId="77777777" w:rsidR="0007740F" w:rsidRDefault="0007740F" w:rsidP="0007740F">
      <w:pPr>
        <w:tabs>
          <w:tab w:val="left" w:pos="90"/>
        </w:tabs>
        <w:spacing w:after="0" w:line="240" w:lineRule="auto"/>
        <w:rPr>
          <w:rFonts w:ascii="Times New Roman" w:eastAsia="Calibri" w:hAnsi="Times New Roman" w:cs="Times New Roman"/>
          <w:kern w:val="0"/>
          <w14:ligatures w14:val="none"/>
        </w:rPr>
      </w:pPr>
    </w:p>
    <w:p w14:paraId="0883A6EC" w14:textId="77777777" w:rsidR="0007740F" w:rsidRDefault="0007740F" w:rsidP="0007740F">
      <w:pPr>
        <w:tabs>
          <w:tab w:val="left" w:pos="90"/>
        </w:tabs>
        <w:spacing w:after="0" w:line="240" w:lineRule="auto"/>
        <w:rPr>
          <w:rFonts w:ascii="Times New Roman" w:eastAsia="Calibri" w:hAnsi="Times New Roman" w:cs="Times New Roman"/>
          <w:kern w:val="0"/>
          <w14:ligatures w14:val="none"/>
        </w:rPr>
      </w:pPr>
    </w:p>
    <w:p w14:paraId="5921CA9B" w14:textId="77777777" w:rsidR="0007740F" w:rsidRDefault="0007740F" w:rsidP="0007740F">
      <w:pPr>
        <w:tabs>
          <w:tab w:val="left" w:pos="90"/>
        </w:tabs>
        <w:spacing w:after="0" w:line="240" w:lineRule="auto"/>
        <w:rPr>
          <w:rFonts w:ascii="Times New Roman" w:eastAsia="Calibri" w:hAnsi="Times New Roman" w:cs="Times New Roman"/>
          <w:kern w:val="0"/>
          <w14:ligatures w14:val="none"/>
        </w:rPr>
      </w:pPr>
    </w:p>
    <w:p w14:paraId="6570D66E" w14:textId="3DA7602F" w:rsidR="0007740F" w:rsidRPr="0007740F" w:rsidRDefault="0007740F" w:rsidP="0007740F">
      <w:pPr>
        <w:tabs>
          <w:tab w:val="left" w:pos="90"/>
        </w:tabs>
        <w:spacing w:after="0" w:line="240" w:lineRule="auto"/>
        <w:rPr>
          <w:rFonts w:ascii="Times New Roman" w:eastAsia="Calibri" w:hAnsi="Times New Roman" w:cs="Times New Roman"/>
          <w:kern w:val="0"/>
          <w14:ligatures w14:val="none"/>
        </w:rPr>
      </w:pPr>
      <w:r w:rsidRPr="0007740F">
        <w:rPr>
          <w:rFonts w:ascii="Times New Roman" w:eastAsia="Calibri" w:hAnsi="Times New Roman" w:cs="Times New Roman"/>
          <w:kern w:val="0"/>
          <w14:ligatures w14:val="none"/>
        </w:rPr>
        <w:lastRenderedPageBreak/>
        <w:t>RESOLUTION NO. 1</w:t>
      </w:r>
      <w:r>
        <w:rPr>
          <w:rFonts w:ascii="Times New Roman" w:eastAsia="Calibri" w:hAnsi="Times New Roman" w:cs="Times New Roman"/>
          <w:kern w:val="0"/>
          <w14:ligatures w14:val="none"/>
        </w:rPr>
        <w:t>18</w:t>
      </w:r>
      <w:r w:rsidRPr="0007740F">
        <w:rPr>
          <w:rFonts w:ascii="Times New Roman" w:eastAsia="Calibri" w:hAnsi="Times New Roman" w:cs="Times New Roman"/>
          <w:kern w:val="0"/>
          <w14:ligatures w14:val="none"/>
        </w:rPr>
        <w:t>-2</w:t>
      </w:r>
      <w:r>
        <w:rPr>
          <w:rFonts w:ascii="Times New Roman" w:eastAsia="Calibri" w:hAnsi="Times New Roman" w:cs="Times New Roman"/>
          <w:kern w:val="0"/>
          <w14:ligatures w14:val="none"/>
        </w:rPr>
        <w:t>4</w:t>
      </w:r>
      <w:r w:rsidRPr="0007740F">
        <w:rPr>
          <w:rFonts w:ascii="Times New Roman" w:eastAsia="Calibri" w:hAnsi="Times New Roman" w:cs="Times New Roman"/>
          <w:kern w:val="0"/>
          <w14:ligatures w14:val="none"/>
        </w:rPr>
        <w:tab/>
      </w:r>
      <w:r w:rsidRPr="0007740F">
        <w:rPr>
          <w:rFonts w:ascii="Times New Roman" w:eastAsia="Calibri" w:hAnsi="Times New Roman" w:cs="Times New Roman"/>
          <w:kern w:val="0"/>
          <w14:ligatures w14:val="none"/>
        </w:rPr>
        <w:tab/>
      </w:r>
      <w:r w:rsidRPr="0007740F">
        <w:rPr>
          <w:rFonts w:ascii="Times New Roman" w:eastAsia="Calibri" w:hAnsi="Times New Roman" w:cs="Times New Roman"/>
          <w:kern w:val="0"/>
          <w14:ligatures w14:val="none"/>
        </w:rPr>
        <w:tab/>
        <w:t xml:space="preserve">AUTHORIZING TOWNSHIP COMMITTEE TO </w:t>
      </w:r>
      <w:r w:rsidRPr="0007740F">
        <w:rPr>
          <w:rFonts w:ascii="Times New Roman" w:eastAsia="Calibri" w:hAnsi="Times New Roman" w:cs="Times New Roman"/>
          <w:kern w:val="0"/>
          <w14:ligatures w14:val="none"/>
        </w:rPr>
        <w:tab/>
      </w:r>
      <w:r w:rsidRPr="0007740F">
        <w:rPr>
          <w:rFonts w:ascii="Times New Roman" w:eastAsia="Calibri" w:hAnsi="Times New Roman" w:cs="Times New Roman"/>
          <w:kern w:val="0"/>
          <w14:ligatures w14:val="none"/>
        </w:rPr>
        <w:tab/>
      </w:r>
      <w:r w:rsidRPr="0007740F">
        <w:rPr>
          <w:rFonts w:ascii="Times New Roman" w:eastAsia="Calibri" w:hAnsi="Times New Roman" w:cs="Times New Roman"/>
          <w:kern w:val="0"/>
          <w14:ligatures w14:val="none"/>
        </w:rPr>
        <w:tab/>
      </w:r>
      <w:r w:rsidRPr="0007740F">
        <w:rPr>
          <w:rFonts w:ascii="Times New Roman" w:eastAsia="Calibri" w:hAnsi="Times New Roman" w:cs="Times New Roman"/>
          <w:kern w:val="0"/>
          <w14:ligatures w14:val="none"/>
        </w:rPr>
        <w:tab/>
      </w:r>
      <w:r w:rsidRPr="0007740F">
        <w:rPr>
          <w:rFonts w:ascii="Times New Roman" w:eastAsia="Calibri" w:hAnsi="Times New Roman" w:cs="Times New Roman"/>
          <w:kern w:val="0"/>
          <w14:ligatures w14:val="none"/>
        </w:rPr>
        <w:tab/>
      </w:r>
      <w:r w:rsidRPr="0007740F">
        <w:rPr>
          <w:rFonts w:ascii="Times New Roman" w:eastAsia="Calibri" w:hAnsi="Times New Roman" w:cs="Times New Roman"/>
          <w:kern w:val="0"/>
          <w14:ligatures w14:val="none"/>
        </w:rPr>
        <w:tab/>
      </w:r>
      <w:r w:rsidRPr="0007740F">
        <w:rPr>
          <w:rFonts w:ascii="Times New Roman" w:eastAsia="Calibri" w:hAnsi="Times New Roman" w:cs="Times New Roman"/>
          <w:kern w:val="0"/>
          <w14:ligatures w14:val="none"/>
        </w:rPr>
        <w:tab/>
      </w:r>
      <w:r w:rsidRPr="0007740F">
        <w:rPr>
          <w:rFonts w:ascii="Times New Roman" w:eastAsia="Calibri" w:hAnsi="Times New Roman" w:cs="Times New Roman"/>
          <w:kern w:val="0"/>
          <w14:ligatures w14:val="none"/>
        </w:rPr>
        <w:tab/>
        <w:t>READ THE 202</w:t>
      </w:r>
      <w:r>
        <w:rPr>
          <w:rFonts w:ascii="Times New Roman" w:eastAsia="Calibri" w:hAnsi="Times New Roman" w:cs="Times New Roman"/>
          <w:kern w:val="0"/>
          <w14:ligatures w14:val="none"/>
        </w:rPr>
        <w:t>4</w:t>
      </w:r>
      <w:r w:rsidRPr="0007740F">
        <w:rPr>
          <w:rFonts w:ascii="Times New Roman" w:eastAsia="Calibri" w:hAnsi="Times New Roman" w:cs="Times New Roman"/>
          <w:kern w:val="0"/>
          <w14:ligatures w14:val="none"/>
        </w:rPr>
        <w:t xml:space="preserve"> BUDGET BY TITLE ONLY</w:t>
      </w:r>
    </w:p>
    <w:p w14:paraId="34DF3345" w14:textId="77777777" w:rsidR="0007740F" w:rsidRPr="0007740F" w:rsidRDefault="0007740F" w:rsidP="0007740F">
      <w:pPr>
        <w:tabs>
          <w:tab w:val="left" w:pos="90"/>
        </w:tabs>
        <w:spacing w:after="0" w:line="240" w:lineRule="auto"/>
        <w:rPr>
          <w:rFonts w:ascii="Times New Roman" w:eastAsia="Calibri" w:hAnsi="Times New Roman" w:cs="Times New Roman"/>
          <w:kern w:val="0"/>
          <w14:ligatures w14:val="none"/>
        </w:rPr>
      </w:pPr>
    </w:p>
    <w:p w14:paraId="71BEBAD3" w14:textId="2CDAC1EA" w:rsidR="0007740F" w:rsidRPr="0007740F" w:rsidRDefault="0007740F" w:rsidP="0007740F">
      <w:pPr>
        <w:tabs>
          <w:tab w:val="left" w:pos="90"/>
        </w:tabs>
        <w:spacing w:after="0" w:line="240" w:lineRule="auto"/>
        <w:rPr>
          <w:rFonts w:ascii="Times New Roman" w:eastAsia="Calibri" w:hAnsi="Times New Roman" w:cs="Times New Roman"/>
          <w:kern w:val="0"/>
          <w14:ligatures w14:val="none"/>
        </w:rPr>
      </w:pPr>
      <w:r w:rsidRPr="0007740F">
        <w:rPr>
          <w:rFonts w:ascii="Times New Roman" w:eastAsia="Calibri" w:hAnsi="Times New Roman" w:cs="Times New Roman"/>
          <w:kern w:val="0"/>
          <w14:ligatures w14:val="none"/>
        </w:rPr>
        <w:t xml:space="preserve">MOTION TO APPROVE: </w:t>
      </w:r>
    </w:p>
    <w:p w14:paraId="3D122BE9" w14:textId="5F4DEBAC" w:rsidR="0007740F" w:rsidRPr="0007740F" w:rsidRDefault="0007740F" w:rsidP="0007740F">
      <w:pPr>
        <w:tabs>
          <w:tab w:val="left" w:pos="90"/>
        </w:tabs>
        <w:spacing w:after="0" w:line="240" w:lineRule="auto"/>
        <w:rPr>
          <w:rFonts w:ascii="Times New Roman" w:eastAsia="Calibri" w:hAnsi="Times New Roman" w:cs="Times New Roman"/>
          <w:kern w:val="0"/>
          <w14:ligatures w14:val="none"/>
        </w:rPr>
      </w:pPr>
      <w:r w:rsidRPr="0007740F">
        <w:rPr>
          <w:rFonts w:ascii="Times New Roman" w:eastAsia="Calibri" w:hAnsi="Times New Roman" w:cs="Times New Roman"/>
          <w:kern w:val="0"/>
          <w14:ligatures w14:val="none"/>
        </w:rPr>
        <w:t xml:space="preserve">SECONDED: </w:t>
      </w:r>
    </w:p>
    <w:p w14:paraId="7D2B5BD6" w14:textId="4B571221" w:rsidR="0007740F" w:rsidRPr="0007740F" w:rsidRDefault="0007740F" w:rsidP="0007740F">
      <w:pPr>
        <w:tabs>
          <w:tab w:val="left" w:pos="90"/>
        </w:tabs>
        <w:spacing w:after="0" w:line="240" w:lineRule="auto"/>
        <w:rPr>
          <w:rFonts w:ascii="Times New Roman" w:eastAsia="Calibri" w:hAnsi="Times New Roman" w:cs="Times New Roman"/>
          <w:kern w:val="0"/>
          <w14:ligatures w14:val="none"/>
        </w:rPr>
      </w:pPr>
      <w:r w:rsidRPr="0007740F">
        <w:rPr>
          <w:rFonts w:ascii="Times New Roman" w:eastAsia="Calibri" w:hAnsi="Times New Roman" w:cs="Times New Roman"/>
          <w:kern w:val="0"/>
          <w14:ligatures w14:val="none"/>
        </w:rPr>
        <w:t xml:space="preserve">AYES: </w:t>
      </w:r>
    </w:p>
    <w:p w14:paraId="036F2AEA" w14:textId="665F645D" w:rsidR="0007740F" w:rsidRPr="0007740F" w:rsidRDefault="0007740F" w:rsidP="0007740F">
      <w:pPr>
        <w:tabs>
          <w:tab w:val="left" w:pos="90"/>
        </w:tabs>
        <w:spacing w:after="0" w:line="240" w:lineRule="auto"/>
        <w:rPr>
          <w:rFonts w:ascii="Times New Roman" w:eastAsia="Calibri" w:hAnsi="Times New Roman" w:cs="Times New Roman"/>
          <w:kern w:val="0"/>
          <w14:ligatures w14:val="none"/>
        </w:rPr>
      </w:pPr>
      <w:r w:rsidRPr="0007740F">
        <w:rPr>
          <w:rFonts w:ascii="Times New Roman" w:eastAsia="Calibri" w:hAnsi="Times New Roman" w:cs="Times New Roman"/>
          <w:kern w:val="0"/>
          <w14:ligatures w14:val="none"/>
        </w:rPr>
        <w:t xml:space="preserve">NAYS: </w:t>
      </w:r>
    </w:p>
    <w:p w14:paraId="12431A4F" w14:textId="1A17C23C" w:rsidR="005D7FEF" w:rsidRDefault="0007740F" w:rsidP="0007740F">
      <w:pPr>
        <w:tabs>
          <w:tab w:val="left" w:pos="90"/>
        </w:tabs>
        <w:spacing w:after="0" w:line="240" w:lineRule="auto"/>
        <w:rPr>
          <w:rFonts w:ascii="Times New Roman" w:eastAsia="Calibri" w:hAnsi="Times New Roman" w:cs="Times New Roman"/>
          <w:bCs/>
          <w:kern w:val="0"/>
          <w14:ligatures w14:val="none"/>
        </w:rPr>
      </w:pPr>
      <w:r w:rsidRPr="0007740F">
        <w:rPr>
          <w:rFonts w:ascii="Times New Roman" w:eastAsia="Calibri" w:hAnsi="Times New Roman" w:cs="Times New Roman"/>
          <w:kern w:val="0"/>
          <w14:ligatures w14:val="none"/>
        </w:rPr>
        <w:t xml:space="preserve">ABSENT: </w:t>
      </w:r>
    </w:p>
    <w:p w14:paraId="5DA3244B" w14:textId="77777777" w:rsidR="005D7FEF" w:rsidRDefault="005D7FEF" w:rsidP="00365B4B">
      <w:pPr>
        <w:spacing w:after="0" w:line="240" w:lineRule="auto"/>
        <w:rPr>
          <w:rFonts w:ascii="Times New Roman" w:eastAsia="Calibri" w:hAnsi="Times New Roman" w:cs="Times New Roman"/>
          <w:bCs/>
          <w:kern w:val="0"/>
          <w14:ligatures w14:val="none"/>
        </w:rPr>
      </w:pPr>
    </w:p>
    <w:p w14:paraId="545FFE0B" w14:textId="79365A4A" w:rsidR="00365B4B" w:rsidRPr="00365B4B" w:rsidRDefault="00365B4B" w:rsidP="00365B4B">
      <w:pPr>
        <w:spacing w:after="0" w:line="240" w:lineRule="auto"/>
        <w:rPr>
          <w:rFonts w:ascii="Times New Roman" w:eastAsia="Calibri" w:hAnsi="Times New Roman" w:cs="Times New Roman"/>
          <w:bCs/>
          <w:kern w:val="0"/>
          <w14:ligatures w14:val="none"/>
        </w:rPr>
      </w:pPr>
      <w:r w:rsidRPr="00365B4B">
        <w:rPr>
          <w:rFonts w:ascii="Times New Roman" w:eastAsia="Calibri" w:hAnsi="Times New Roman" w:cs="Times New Roman"/>
          <w:bCs/>
          <w:kern w:val="0"/>
          <w14:ligatures w14:val="none"/>
        </w:rPr>
        <w:t>RESOLUTION NO. 1</w:t>
      </w:r>
      <w:r>
        <w:rPr>
          <w:rFonts w:ascii="Times New Roman" w:eastAsia="Calibri" w:hAnsi="Times New Roman" w:cs="Times New Roman"/>
          <w:bCs/>
          <w:kern w:val="0"/>
          <w14:ligatures w14:val="none"/>
        </w:rPr>
        <w:t>1</w:t>
      </w:r>
      <w:r w:rsidR="0007740F">
        <w:rPr>
          <w:rFonts w:ascii="Times New Roman" w:eastAsia="Calibri" w:hAnsi="Times New Roman" w:cs="Times New Roman"/>
          <w:bCs/>
          <w:kern w:val="0"/>
          <w14:ligatures w14:val="none"/>
        </w:rPr>
        <w:t>9</w:t>
      </w:r>
      <w:r w:rsidRPr="00365B4B">
        <w:rPr>
          <w:rFonts w:ascii="Times New Roman" w:eastAsia="Calibri" w:hAnsi="Times New Roman" w:cs="Times New Roman"/>
          <w:bCs/>
          <w:kern w:val="0"/>
          <w14:ligatures w14:val="none"/>
        </w:rPr>
        <w:t>-2</w:t>
      </w:r>
      <w:r>
        <w:rPr>
          <w:rFonts w:ascii="Times New Roman" w:eastAsia="Calibri" w:hAnsi="Times New Roman" w:cs="Times New Roman"/>
          <w:bCs/>
          <w:kern w:val="0"/>
          <w14:ligatures w14:val="none"/>
        </w:rPr>
        <w:t>4</w:t>
      </w:r>
    </w:p>
    <w:p w14:paraId="01A1C8D6" w14:textId="77777777" w:rsidR="00365B4B" w:rsidRPr="00365B4B" w:rsidRDefault="00365B4B" w:rsidP="00365B4B">
      <w:pPr>
        <w:spacing w:after="0" w:line="240" w:lineRule="auto"/>
        <w:rPr>
          <w:rFonts w:ascii="Times New Roman" w:eastAsia="Calibri" w:hAnsi="Times New Roman" w:cs="Times New Roman"/>
          <w:bCs/>
          <w:kern w:val="0"/>
          <w14:ligatures w14:val="none"/>
        </w:rPr>
      </w:pPr>
    </w:p>
    <w:p w14:paraId="36A26F3E" w14:textId="5FE2974C" w:rsidR="00365B4B" w:rsidRPr="00365B4B" w:rsidRDefault="00365B4B" w:rsidP="00365B4B">
      <w:pPr>
        <w:spacing w:after="0" w:line="240" w:lineRule="auto"/>
        <w:rPr>
          <w:rFonts w:ascii="Times New Roman" w:eastAsia="Calibri" w:hAnsi="Times New Roman" w:cs="Times New Roman"/>
          <w:b/>
          <w:kern w:val="0"/>
          <w14:ligatures w14:val="none"/>
        </w:rPr>
      </w:pPr>
      <w:r w:rsidRPr="00365B4B">
        <w:rPr>
          <w:rFonts w:ascii="Times New Roman" w:eastAsia="Calibri" w:hAnsi="Times New Roman" w:cs="Times New Roman"/>
          <w:b/>
          <w:kern w:val="0"/>
          <w14:ligatures w14:val="none"/>
        </w:rPr>
        <w:t>INTRODUCTION OF THE 202</w:t>
      </w:r>
      <w:r>
        <w:rPr>
          <w:rFonts w:ascii="Times New Roman" w:eastAsia="Calibri" w:hAnsi="Times New Roman" w:cs="Times New Roman"/>
          <w:b/>
          <w:kern w:val="0"/>
          <w14:ligatures w14:val="none"/>
        </w:rPr>
        <w:t>4</w:t>
      </w:r>
      <w:r w:rsidRPr="00365B4B">
        <w:rPr>
          <w:rFonts w:ascii="Times New Roman" w:eastAsia="Calibri" w:hAnsi="Times New Roman" w:cs="Times New Roman"/>
          <w:b/>
          <w:kern w:val="0"/>
          <w14:ligatures w14:val="none"/>
        </w:rPr>
        <w:t xml:space="preserve"> VOORHEES TOWNSHIP BUDGET </w:t>
      </w:r>
    </w:p>
    <w:p w14:paraId="10926B87" w14:textId="77777777" w:rsidR="00365B4B" w:rsidRPr="00365B4B" w:rsidRDefault="00365B4B" w:rsidP="00365B4B">
      <w:pPr>
        <w:tabs>
          <w:tab w:val="center" w:pos="4680"/>
        </w:tabs>
        <w:suppressAutoHyphens/>
        <w:spacing w:after="0" w:line="240" w:lineRule="auto"/>
        <w:rPr>
          <w:rFonts w:ascii="Times New Roman" w:eastAsia="Calibri" w:hAnsi="Times New Roman" w:cs="Times New Roman"/>
          <w:b/>
          <w:spacing w:val="-3"/>
          <w:kern w:val="0"/>
          <w:szCs w:val="24"/>
          <w14:ligatures w14:val="none"/>
        </w:rPr>
      </w:pPr>
      <w:r w:rsidRPr="00365B4B">
        <w:rPr>
          <w:rFonts w:ascii="Times New Roman" w:eastAsia="Calibri" w:hAnsi="Times New Roman" w:cs="Times New Roman"/>
          <w:b/>
          <w:spacing w:val="-3"/>
          <w:kern w:val="0"/>
          <w:szCs w:val="24"/>
          <w14:ligatures w14:val="none"/>
        </w:rPr>
        <w:t>Requires majority vote of the full membership of Township Committee</w:t>
      </w:r>
    </w:p>
    <w:p w14:paraId="5C33DC5A" w14:textId="77777777" w:rsidR="00365B4B" w:rsidRPr="00365B4B" w:rsidRDefault="00365B4B" w:rsidP="00365B4B">
      <w:pPr>
        <w:widowControl w:val="0"/>
        <w:suppressAutoHyphens/>
        <w:autoSpaceDE w:val="0"/>
        <w:autoSpaceDN w:val="0"/>
        <w:adjustRightInd w:val="0"/>
        <w:spacing w:after="0" w:line="240" w:lineRule="atLeast"/>
        <w:rPr>
          <w:rFonts w:ascii="Times New Roman" w:eastAsia="Calibri" w:hAnsi="Times New Roman" w:cs="Times New Roman"/>
          <w:bCs/>
          <w:spacing w:val="-3"/>
          <w:kern w:val="0"/>
          <w14:ligatures w14:val="none"/>
        </w:rPr>
      </w:pPr>
    </w:p>
    <w:p w14:paraId="4C995F62" w14:textId="12383E83" w:rsidR="00365B4B" w:rsidRPr="00365B4B" w:rsidRDefault="00365B4B" w:rsidP="00365B4B">
      <w:pPr>
        <w:widowControl w:val="0"/>
        <w:suppressAutoHyphens/>
        <w:autoSpaceDE w:val="0"/>
        <w:autoSpaceDN w:val="0"/>
        <w:adjustRightInd w:val="0"/>
        <w:spacing w:after="0" w:line="240" w:lineRule="atLeast"/>
        <w:rPr>
          <w:rFonts w:ascii="Times New Roman" w:eastAsia="Calibri" w:hAnsi="Times New Roman" w:cs="Times New Roman"/>
          <w:bCs/>
          <w:spacing w:val="-3"/>
          <w:kern w:val="0"/>
          <w14:ligatures w14:val="none"/>
        </w:rPr>
      </w:pPr>
      <w:r w:rsidRPr="00365B4B">
        <w:rPr>
          <w:rFonts w:ascii="Times New Roman" w:eastAsia="Calibri" w:hAnsi="Times New Roman" w:cs="Times New Roman"/>
          <w:bCs/>
          <w:spacing w:val="-3"/>
          <w:kern w:val="0"/>
          <w14:ligatures w14:val="none"/>
        </w:rPr>
        <w:t>MOTION TO APPROVE:</w:t>
      </w:r>
      <w:r>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t xml:space="preserve">ROLL CALL VOTE: </w:t>
      </w:r>
      <w:r w:rsidRPr="00365B4B">
        <w:rPr>
          <w:rFonts w:ascii="Times New Roman" w:eastAsia="Calibri" w:hAnsi="Times New Roman" w:cs="Times New Roman"/>
          <w:bCs/>
          <w:spacing w:val="-3"/>
          <w:kern w:val="0"/>
          <w14:ligatures w14:val="none"/>
        </w:rPr>
        <w:tab/>
        <w:t>MIGNOGNA -</w:t>
      </w:r>
      <w:r w:rsidRPr="00365B4B">
        <w:rPr>
          <w:rFonts w:ascii="Times New Roman" w:eastAsia="Calibri" w:hAnsi="Times New Roman" w:cs="Times New Roman"/>
          <w:bCs/>
          <w:spacing w:val="-3"/>
          <w:kern w:val="0"/>
          <w14:ligatures w14:val="none"/>
        </w:rPr>
        <w:tab/>
        <w:t xml:space="preserve"> </w:t>
      </w:r>
    </w:p>
    <w:p w14:paraId="32ED01A7" w14:textId="38FDFADA" w:rsidR="00365B4B" w:rsidRPr="00365B4B" w:rsidRDefault="00365B4B" w:rsidP="00365B4B">
      <w:pPr>
        <w:widowControl w:val="0"/>
        <w:suppressAutoHyphens/>
        <w:autoSpaceDE w:val="0"/>
        <w:autoSpaceDN w:val="0"/>
        <w:adjustRightInd w:val="0"/>
        <w:spacing w:after="0" w:line="240" w:lineRule="atLeast"/>
        <w:rPr>
          <w:rFonts w:ascii="Times New Roman" w:eastAsia="Calibri" w:hAnsi="Times New Roman" w:cs="Times New Roman"/>
          <w:bCs/>
          <w:spacing w:val="-3"/>
          <w:kern w:val="0"/>
          <w14:ligatures w14:val="none"/>
        </w:rPr>
      </w:pPr>
      <w:r w:rsidRPr="00365B4B">
        <w:rPr>
          <w:rFonts w:ascii="Times New Roman" w:eastAsia="Calibri" w:hAnsi="Times New Roman" w:cs="Times New Roman"/>
          <w:bCs/>
          <w:spacing w:val="-3"/>
          <w:kern w:val="0"/>
          <w14:ligatures w14:val="none"/>
        </w:rPr>
        <w:t>SECONDED:</w:t>
      </w:r>
      <w:r>
        <w:rPr>
          <w:rFonts w:ascii="Times New Roman" w:eastAsia="Calibri" w:hAnsi="Times New Roman" w:cs="Times New Roman"/>
          <w:bCs/>
          <w:spacing w:val="-3"/>
          <w:kern w:val="0"/>
          <w14:ligatures w14:val="none"/>
        </w:rPr>
        <w:tab/>
      </w:r>
      <w:r>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t>PLATT -</w:t>
      </w:r>
      <w:r>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 xml:space="preserve">         </w:t>
      </w:r>
      <w:r w:rsidRPr="00365B4B">
        <w:rPr>
          <w:rFonts w:ascii="Times New Roman" w:eastAsia="Calibri" w:hAnsi="Times New Roman" w:cs="Times New Roman"/>
          <w:bCs/>
          <w:spacing w:val="-3"/>
          <w:kern w:val="0"/>
          <w14:ligatures w14:val="none"/>
        </w:rPr>
        <w:tab/>
        <w:t>RAVITZ -</w:t>
      </w:r>
      <w:r w:rsidRPr="00365B4B">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r>
    </w:p>
    <w:p w14:paraId="49652F58" w14:textId="0284AF21" w:rsidR="00365B4B" w:rsidRPr="00365B4B" w:rsidRDefault="00365B4B" w:rsidP="00365B4B">
      <w:pPr>
        <w:widowControl w:val="0"/>
        <w:suppressAutoHyphens/>
        <w:autoSpaceDE w:val="0"/>
        <w:autoSpaceDN w:val="0"/>
        <w:adjustRightInd w:val="0"/>
        <w:spacing w:after="0" w:line="240" w:lineRule="atLeast"/>
        <w:rPr>
          <w:rFonts w:ascii="Times New Roman" w:eastAsia="Calibri" w:hAnsi="Times New Roman" w:cs="Times New Roman"/>
          <w:bCs/>
          <w:spacing w:val="-3"/>
          <w:kern w:val="0"/>
          <w14:ligatures w14:val="none"/>
        </w:rPr>
      </w:pPr>
      <w:r w:rsidRPr="00365B4B">
        <w:rPr>
          <w:rFonts w:ascii="Times New Roman" w:eastAsia="Calibri" w:hAnsi="Times New Roman" w:cs="Times New Roman"/>
          <w:bCs/>
          <w:spacing w:val="-3"/>
          <w:kern w:val="0"/>
          <w14:ligatures w14:val="none"/>
        </w:rPr>
        <w:t>AYES:</w:t>
      </w:r>
      <w:r>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t xml:space="preserve">NOCITO -                   </w:t>
      </w:r>
      <w:r w:rsidRPr="00365B4B">
        <w:rPr>
          <w:rFonts w:ascii="Times New Roman" w:eastAsia="Calibri" w:hAnsi="Times New Roman" w:cs="Times New Roman"/>
          <w:bCs/>
          <w:spacing w:val="-3"/>
          <w:kern w:val="0"/>
          <w14:ligatures w14:val="none"/>
        </w:rPr>
        <w:tab/>
        <w:t>FETBROYT -</w:t>
      </w:r>
      <w:r w:rsidRPr="00365B4B">
        <w:rPr>
          <w:rFonts w:ascii="Times New Roman" w:eastAsia="Calibri" w:hAnsi="Times New Roman" w:cs="Times New Roman"/>
          <w:bCs/>
          <w:spacing w:val="-3"/>
          <w:kern w:val="0"/>
          <w14:ligatures w14:val="none"/>
        </w:rPr>
        <w:tab/>
      </w:r>
      <w:r w:rsidRPr="00365B4B">
        <w:rPr>
          <w:rFonts w:ascii="Times New Roman" w:eastAsia="Calibri" w:hAnsi="Times New Roman" w:cs="Times New Roman"/>
          <w:bCs/>
          <w:spacing w:val="-3"/>
          <w:kern w:val="0"/>
          <w14:ligatures w14:val="none"/>
        </w:rPr>
        <w:tab/>
        <w:t xml:space="preserve"> </w:t>
      </w:r>
    </w:p>
    <w:p w14:paraId="49D62E57" w14:textId="10AB2DB9" w:rsidR="00365B4B" w:rsidRPr="00365B4B" w:rsidRDefault="00365B4B" w:rsidP="00365B4B">
      <w:pPr>
        <w:widowControl w:val="0"/>
        <w:suppressAutoHyphens/>
        <w:autoSpaceDE w:val="0"/>
        <w:autoSpaceDN w:val="0"/>
        <w:adjustRightInd w:val="0"/>
        <w:spacing w:after="0" w:line="240" w:lineRule="atLeast"/>
        <w:rPr>
          <w:rFonts w:ascii="Times New Roman" w:eastAsia="Calibri" w:hAnsi="Times New Roman" w:cs="Times New Roman"/>
          <w:bCs/>
          <w:spacing w:val="-3"/>
          <w:kern w:val="0"/>
          <w14:ligatures w14:val="none"/>
        </w:rPr>
      </w:pPr>
      <w:r w:rsidRPr="00365B4B">
        <w:rPr>
          <w:rFonts w:ascii="Times New Roman" w:eastAsia="Calibri" w:hAnsi="Times New Roman" w:cs="Times New Roman"/>
          <w:bCs/>
          <w:spacing w:val="-3"/>
          <w:kern w:val="0"/>
          <w14:ligatures w14:val="none"/>
        </w:rPr>
        <w:t xml:space="preserve">NAYS: </w:t>
      </w:r>
    </w:p>
    <w:p w14:paraId="59BABC15" w14:textId="77777777" w:rsidR="005446E0" w:rsidRPr="0012150D" w:rsidRDefault="005446E0" w:rsidP="005446E0">
      <w:pPr>
        <w:spacing w:after="0"/>
        <w:rPr>
          <w:rFonts w:ascii="Times New Roman" w:eastAsia="Calibri" w:hAnsi="Times New Roman" w:cs="Times New Roman"/>
          <w:kern w:val="0"/>
        </w:rPr>
      </w:pPr>
    </w:p>
    <w:p w14:paraId="4B1A157F" w14:textId="54A7D9FE" w:rsidR="00C917B0" w:rsidRDefault="005446E0" w:rsidP="00365B4B">
      <w:pPr>
        <w:spacing w:after="0" w:line="240" w:lineRule="auto"/>
        <w:rPr>
          <w:rFonts w:ascii="Times New Roman" w:eastAsia="Calibri" w:hAnsi="Times New Roman" w:cs="Times New Roman"/>
          <w:kern w:val="0"/>
          <w14:ligatures w14:val="none"/>
        </w:rPr>
      </w:pPr>
      <w:r w:rsidRPr="0012150D">
        <w:rPr>
          <w:rFonts w:ascii="Times New Roman" w:eastAsia="Calibri" w:hAnsi="Times New Roman" w:cs="Times New Roman"/>
          <w:kern w:val="0"/>
        </w:rPr>
        <w:t xml:space="preserve">RESOLUTION NO. </w:t>
      </w:r>
      <w:r>
        <w:rPr>
          <w:rFonts w:ascii="Times New Roman" w:eastAsia="Calibri" w:hAnsi="Times New Roman" w:cs="Times New Roman"/>
          <w:kern w:val="0"/>
        </w:rPr>
        <w:t>1</w:t>
      </w:r>
      <w:r w:rsidR="0007740F">
        <w:rPr>
          <w:rFonts w:ascii="Times New Roman" w:eastAsia="Calibri" w:hAnsi="Times New Roman" w:cs="Times New Roman"/>
          <w:kern w:val="0"/>
        </w:rPr>
        <w:t>20</w:t>
      </w:r>
      <w:r w:rsidRPr="0012150D">
        <w:rPr>
          <w:rFonts w:ascii="Times New Roman" w:eastAsia="Calibri" w:hAnsi="Times New Roman" w:cs="Times New Roman"/>
          <w:kern w:val="0"/>
        </w:rPr>
        <w:t>-24</w:t>
      </w:r>
      <w:r w:rsidRPr="0012150D">
        <w:rPr>
          <w:rFonts w:ascii="Times New Roman" w:eastAsia="Calibri" w:hAnsi="Times New Roman" w:cs="Times New Roman"/>
          <w:kern w:val="0"/>
        </w:rPr>
        <w:tab/>
      </w:r>
      <w:r w:rsidRPr="0012150D">
        <w:rPr>
          <w:rFonts w:ascii="Times New Roman" w:eastAsia="Calibri" w:hAnsi="Times New Roman" w:cs="Times New Roman"/>
          <w:kern w:val="0"/>
        </w:rPr>
        <w:tab/>
      </w:r>
      <w:r w:rsidRPr="0012150D">
        <w:rPr>
          <w:rFonts w:ascii="Times New Roman" w:eastAsia="Calibri" w:hAnsi="Times New Roman" w:cs="Times New Roman"/>
          <w:kern w:val="0"/>
        </w:rPr>
        <w:tab/>
      </w:r>
      <w:r w:rsidRPr="0012150D">
        <w:rPr>
          <w:rFonts w:ascii="Times New Roman" w:eastAsia="Calibri" w:hAnsi="Times New Roman" w:cs="Times New Roman"/>
          <w:kern w:val="0"/>
          <w14:ligatures w14:val="none"/>
        </w:rPr>
        <w:t xml:space="preserve">MEMORIALIZING AN EXECUTIVE SESSION </w:t>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t xml:space="preserve">FROM THE MEETING OF </w:t>
      </w:r>
      <w:r w:rsidR="00365B4B">
        <w:rPr>
          <w:rFonts w:ascii="Times New Roman" w:eastAsia="Calibri" w:hAnsi="Times New Roman" w:cs="Times New Roman"/>
          <w:kern w:val="0"/>
          <w14:ligatures w14:val="none"/>
        </w:rPr>
        <w:t>MARCH 11</w:t>
      </w:r>
      <w:r w:rsidRPr="0012150D">
        <w:rPr>
          <w:rFonts w:ascii="Times New Roman" w:eastAsia="Calibri" w:hAnsi="Times New Roman" w:cs="Times New Roman"/>
          <w:kern w:val="0"/>
          <w14:ligatures w14:val="none"/>
        </w:rPr>
        <w:t>, 2024</w:t>
      </w:r>
    </w:p>
    <w:p w14:paraId="5A06A395" w14:textId="77777777" w:rsidR="00365B4B" w:rsidRPr="00365B4B" w:rsidRDefault="00365B4B" w:rsidP="00365B4B">
      <w:pPr>
        <w:spacing w:after="0" w:line="240" w:lineRule="auto"/>
        <w:rPr>
          <w:rFonts w:ascii="Times New Roman" w:hAnsi="Times New Roman" w:cs="Times New Roman"/>
        </w:rPr>
      </w:pPr>
    </w:p>
    <w:p w14:paraId="3A77D63E" w14:textId="568C7EB9" w:rsidR="005D7FEF" w:rsidRDefault="00365B4B" w:rsidP="00365B4B">
      <w:pPr>
        <w:spacing w:after="0" w:line="240" w:lineRule="auto"/>
        <w:rPr>
          <w:rFonts w:ascii="Times New Roman" w:hAnsi="Times New Roman" w:cs="Times New Roman"/>
        </w:rPr>
      </w:pPr>
      <w:r w:rsidRPr="00365B4B">
        <w:rPr>
          <w:rFonts w:ascii="Times New Roman" w:hAnsi="Times New Roman" w:cs="Times New Roman"/>
        </w:rPr>
        <w:t xml:space="preserve">RESOLUTION NO. </w:t>
      </w:r>
      <w:r>
        <w:rPr>
          <w:rFonts w:ascii="Times New Roman" w:hAnsi="Times New Roman" w:cs="Times New Roman"/>
        </w:rPr>
        <w:t xml:space="preserve"> 12</w:t>
      </w:r>
      <w:r w:rsidR="0007740F">
        <w:rPr>
          <w:rFonts w:ascii="Times New Roman" w:hAnsi="Times New Roman" w:cs="Times New Roman"/>
        </w:rPr>
        <w:t>1</w:t>
      </w:r>
      <w:r>
        <w:rPr>
          <w:rFonts w:ascii="Times New Roman" w:hAnsi="Times New Roman" w:cs="Times New Roman"/>
        </w:rPr>
        <w:t>-24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AMENDING CERTAIN RECORDS OF THE TAX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COLLECTOR</w:t>
      </w:r>
    </w:p>
    <w:p w14:paraId="43EB7B31" w14:textId="77777777" w:rsidR="008414B7" w:rsidRDefault="008414B7" w:rsidP="00365B4B">
      <w:pPr>
        <w:spacing w:after="0" w:line="240" w:lineRule="auto"/>
        <w:rPr>
          <w:rFonts w:ascii="Times New Roman" w:hAnsi="Times New Roman" w:cs="Times New Roman"/>
        </w:rPr>
      </w:pPr>
    </w:p>
    <w:p w14:paraId="660EA73F" w14:textId="2DB3B5E1" w:rsidR="008414B7" w:rsidRDefault="008414B7" w:rsidP="00365B4B">
      <w:pPr>
        <w:spacing w:after="0" w:line="240" w:lineRule="auto"/>
        <w:rPr>
          <w:rFonts w:ascii="Times New Roman" w:hAnsi="Times New Roman" w:cs="Times New Roman"/>
        </w:rPr>
      </w:pPr>
      <w:r>
        <w:rPr>
          <w:rFonts w:ascii="Times New Roman" w:hAnsi="Times New Roman" w:cs="Times New Roman"/>
        </w:rPr>
        <w:t>RESOLUTION NO. 12</w:t>
      </w:r>
      <w:r w:rsidR="0007740F">
        <w:rPr>
          <w:rFonts w:ascii="Times New Roman" w:hAnsi="Times New Roman" w:cs="Times New Roman"/>
        </w:rPr>
        <w:t>2</w:t>
      </w:r>
      <w:r>
        <w:rPr>
          <w:rFonts w:ascii="Times New Roman" w:hAnsi="Times New Roman" w:cs="Times New Roman"/>
        </w:rPr>
        <w:t>-24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AUTHORIZING THE CHIEF FINANCIAL OFFICER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TO CONDUCT THE LOCAL BUDGET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EXAMINATION</w:t>
      </w:r>
    </w:p>
    <w:p w14:paraId="3CEBFAF7" w14:textId="77777777" w:rsidR="00F76265" w:rsidRDefault="00F76265" w:rsidP="00365B4B">
      <w:pPr>
        <w:spacing w:after="0" w:line="240" w:lineRule="auto"/>
        <w:rPr>
          <w:rFonts w:ascii="Times New Roman" w:hAnsi="Times New Roman" w:cs="Times New Roman"/>
        </w:rPr>
      </w:pPr>
    </w:p>
    <w:p w14:paraId="7374A1E7" w14:textId="5FFFED88" w:rsidR="00F76265" w:rsidRDefault="0007740F" w:rsidP="00365B4B">
      <w:pPr>
        <w:spacing w:after="0" w:line="240" w:lineRule="auto"/>
        <w:rPr>
          <w:rFonts w:ascii="Times New Roman" w:hAnsi="Times New Roman" w:cs="Times New Roman"/>
        </w:rPr>
      </w:pPr>
      <w:r>
        <w:rPr>
          <w:rFonts w:ascii="Times New Roman" w:hAnsi="Times New Roman" w:cs="Times New Roman"/>
        </w:rPr>
        <w:t>RESOLUTION NO. 123-24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ACKNOWLEDGING CERTIFICATION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COMPLIANCE WITH THE UNITED STATE</w:t>
      </w:r>
      <w:r w:rsidR="0044188E">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EQUAL EMPLOYMENT OPPORTUNITY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COMMISSION’S “ENFORCEMENT GUIDANCE 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CONSIDERATION OF ARREST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CONVICTION RECORDS IN THE EMPLOYMENT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DECISIONS UNDER TITLE VII OF THE CIVIL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RIGHTS ACT OF 1964”</w:t>
      </w:r>
    </w:p>
    <w:p w14:paraId="486D261E" w14:textId="77777777" w:rsidR="005D7FEF" w:rsidRDefault="005D7FEF" w:rsidP="00365B4B">
      <w:pPr>
        <w:spacing w:after="0" w:line="240" w:lineRule="auto"/>
        <w:rPr>
          <w:rFonts w:ascii="Times New Roman" w:hAnsi="Times New Roman" w:cs="Times New Roman"/>
        </w:rPr>
      </w:pPr>
    </w:p>
    <w:p w14:paraId="46E27835" w14:textId="1EC526CA" w:rsidR="008414B7" w:rsidRDefault="008414B7" w:rsidP="00365B4B">
      <w:pPr>
        <w:spacing w:after="0" w:line="240" w:lineRule="auto"/>
        <w:rPr>
          <w:rFonts w:ascii="Times New Roman" w:hAnsi="Times New Roman" w:cs="Times New Roman"/>
        </w:rPr>
      </w:pPr>
      <w:r>
        <w:rPr>
          <w:rFonts w:ascii="Times New Roman" w:hAnsi="Times New Roman" w:cs="Times New Roman"/>
        </w:rPr>
        <w:t xml:space="preserve">RESOLUTION NO. </w:t>
      </w:r>
      <w:r w:rsidR="00734CD5">
        <w:rPr>
          <w:rFonts w:ascii="Times New Roman" w:hAnsi="Times New Roman" w:cs="Times New Roman"/>
        </w:rPr>
        <w:t>124-24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APPROVING CHANGE ORDER #4 </w:t>
      </w:r>
      <w:r w:rsidR="0044188E">
        <w:rPr>
          <w:rFonts w:ascii="Times New Roman" w:hAnsi="Times New Roman" w:cs="Times New Roman"/>
        </w:rPr>
        <w:t>TO</w:t>
      </w:r>
      <w:r>
        <w:rPr>
          <w:rFonts w:ascii="Times New Roman" w:hAnsi="Times New Roman" w:cs="Times New Roman"/>
        </w:rPr>
        <w:t xml:space="preserve"> LEVEL-1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CONSTRUCTION, INC. FOR THE RURAL AVE.,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WOODCREST &amp; LAWNSIDE PUMP STATION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IMPROVEMENTS PROJECT ($7,119.65 INCREASE)</w:t>
      </w:r>
    </w:p>
    <w:p w14:paraId="6950CB16" w14:textId="77777777" w:rsidR="008414B7" w:rsidRDefault="008414B7" w:rsidP="00365B4B">
      <w:pPr>
        <w:spacing w:after="0" w:line="240" w:lineRule="auto"/>
        <w:rPr>
          <w:rFonts w:ascii="Times New Roman" w:hAnsi="Times New Roman" w:cs="Times New Roman"/>
        </w:rPr>
      </w:pPr>
    </w:p>
    <w:p w14:paraId="3EB0B417" w14:textId="7532717F" w:rsidR="001D047B" w:rsidRDefault="008414B7" w:rsidP="001D047B">
      <w:pPr>
        <w:rPr>
          <w:rFonts w:ascii="Times New Roman" w:eastAsia="Calibri" w:hAnsi="Times New Roman" w:cs="Times New Roman"/>
          <w:kern w:val="0"/>
        </w:rPr>
      </w:pPr>
      <w:r>
        <w:rPr>
          <w:rFonts w:ascii="Times New Roman" w:hAnsi="Times New Roman" w:cs="Times New Roman"/>
        </w:rPr>
        <w:t xml:space="preserve">RESOLUTION NO. </w:t>
      </w:r>
      <w:r w:rsidR="00734CD5">
        <w:rPr>
          <w:rFonts w:ascii="Times New Roman" w:hAnsi="Times New Roman" w:cs="Times New Roman"/>
        </w:rPr>
        <w:t>125-24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047B" w:rsidRPr="001D047B">
        <w:rPr>
          <w:rFonts w:ascii="Times New Roman" w:eastAsia="Calibri" w:hAnsi="Times New Roman" w:cs="Times New Roman"/>
          <w:kern w:val="0"/>
        </w:rPr>
        <w:t xml:space="preserve">AUTHORIZING THE PUBLICATION OF A </w:t>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t xml:space="preserve">NOTICE OF INTENT TO AWARD CONTRACT </w:t>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r>
      <w:r w:rsidR="001D047B" w:rsidRPr="001D047B">
        <w:rPr>
          <w:rFonts w:ascii="Times New Roman" w:eastAsia="Calibri" w:hAnsi="Times New Roman" w:cs="Times New Roman"/>
          <w:kern w:val="0"/>
        </w:rPr>
        <w:tab/>
      </w:r>
      <w:r w:rsidR="0095171A">
        <w:rPr>
          <w:rFonts w:ascii="Times New Roman" w:eastAsia="Calibri" w:hAnsi="Times New Roman" w:cs="Times New Roman"/>
          <w:kern w:val="0"/>
        </w:rPr>
        <w:t xml:space="preserve">THROUGH THE SOURCEWELL COOPERATIVE </w:t>
      </w:r>
      <w:r w:rsidR="0095171A">
        <w:rPr>
          <w:rFonts w:ascii="Times New Roman" w:eastAsia="Calibri" w:hAnsi="Times New Roman" w:cs="Times New Roman"/>
          <w:kern w:val="0"/>
        </w:rPr>
        <w:tab/>
      </w:r>
      <w:r w:rsidR="0095171A">
        <w:rPr>
          <w:rFonts w:ascii="Times New Roman" w:eastAsia="Calibri" w:hAnsi="Times New Roman" w:cs="Times New Roman"/>
          <w:kern w:val="0"/>
        </w:rPr>
        <w:tab/>
      </w:r>
      <w:r w:rsidR="0095171A">
        <w:rPr>
          <w:rFonts w:ascii="Times New Roman" w:eastAsia="Calibri" w:hAnsi="Times New Roman" w:cs="Times New Roman"/>
          <w:kern w:val="0"/>
        </w:rPr>
        <w:tab/>
      </w:r>
      <w:r w:rsidR="0095171A">
        <w:rPr>
          <w:rFonts w:ascii="Times New Roman" w:eastAsia="Calibri" w:hAnsi="Times New Roman" w:cs="Times New Roman"/>
          <w:kern w:val="0"/>
        </w:rPr>
        <w:tab/>
      </w:r>
      <w:r w:rsidR="0095171A">
        <w:rPr>
          <w:rFonts w:ascii="Times New Roman" w:eastAsia="Calibri" w:hAnsi="Times New Roman" w:cs="Times New Roman"/>
          <w:kern w:val="0"/>
        </w:rPr>
        <w:tab/>
      </w:r>
      <w:r w:rsidR="0095171A">
        <w:rPr>
          <w:rFonts w:ascii="Times New Roman" w:eastAsia="Calibri" w:hAnsi="Times New Roman" w:cs="Times New Roman"/>
          <w:kern w:val="0"/>
        </w:rPr>
        <w:tab/>
      </w:r>
      <w:r w:rsidR="0095171A">
        <w:rPr>
          <w:rFonts w:ascii="Times New Roman" w:eastAsia="Calibri" w:hAnsi="Times New Roman" w:cs="Times New Roman"/>
          <w:kern w:val="0"/>
        </w:rPr>
        <w:tab/>
        <w:t xml:space="preserve">PRICING SYSTEM FOR THE PURCHASE OF ONE </w:t>
      </w:r>
      <w:r w:rsidR="0095171A">
        <w:rPr>
          <w:rFonts w:ascii="Times New Roman" w:eastAsia="Calibri" w:hAnsi="Times New Roman" w:cs="Times New Roman"/>
          <w:kern w:val="0"/>
        </w:rPr>
        <w:tab/>
      </w:r>
      <w:r w:rsidR="0095171A">
        <w:rPr>
          <w:rFonts w:ascii="Times New Roman" w:eastAsia="Calibri" w:hAnsi="Times New Roman" w:cs="Times New Roman"/>
          <w:kern w:val="0"/>
        </w:rPr>
        <w:tab/>
      </w:r>
      <w:r w:rsidR="0095171A">
        <w:rPr>
          <w:rFonts w:ascii="Times New Roman" w:eastAsia="Calibri" w:hAnsi="Times New Roman" w:cs="Times New Roman"/>
          <w:kern w:val="0"/>
        </w:rPr>
        <w:tab/>
      </w:r>
      <w:r w:rsidR="0095171A">
        <w:rPr>
          <w:rFonts w:ascii="Times New Roman" w:eastAsia="Calibri" w:hAnsi="Times New Roman" w:cs="Times New Roman"/>
          <w:kern w:val="0"/>
        </w:rPr>
        <w:tab/>
      </w:r>
      <w:r w:rsidR="0095171A">
        <w:rPr>
          <w:rFonts w:ascii="Times New Roman" w:eastAsia="Calibri" w:hAnsi="Times New Roman" w:cs="Times New Roman"/>
          <w:kern w:val="0"/>
        </w:rPr>
        <w:tab/>
      </w:r>
      <w:r w:rsidR="0095171A">
        <w:rPr>
          <w:rFonts w:ascii="Times New Roman" w:eastAsia="Calibri" w:hAnsi="Times New Roman" w:cs="Times New Roman"/>
          <w:kern w:val="0"/>
        </w:rPr>
        <w:tab/>
      </w:r>
      <w:r w:rsidR="0095171A">
        <w:rPr>
          <w:rFonts w:ascii="Times New Roman" w:eastAsia="Calibri" w:hAnsi="Times New Roman" w:cs="Times New Roman"/>
          <w:kern w:val="0"/>
        </w:rPr>
        <w:tab/>
        <w:t xml:space="preserve">SEWER CAMERA </w:t>
      </w:r>
    </w:p>
    <w:p w14:paraId="4AB64156" w14:textId="444E7E0E" w:rsidR="007321F8" w:rsidRDefault="007321F8" w:rsidP="001D047B">
      <w:pPr>
        <w:rPr>
          <w:rFonts w:ascii="Times New Roman" w:eastAsia="Calibri" w:hAnsi="Times New Roman" w:cs="Times New Roman"/>
          <w:kern w:val="0"/>
        </w:rPr>
      </w:pPr>
      <w:r>
        <w:rPr>
          <w:rFonts w:ascii="Times New Roman" w:eastAsia="Calibri" w:hAnsi="Times New Roman" w:cs="Times New Roman"/>
          <w:kern w:val="0"/>
        </w:rPr>
        <w:t>RESOLUTION NO.</w:t>
      </w:r>
      <w:r w:rsidR="00734CD5">
        <w:rPr>
          <w:rFonts w:ascii="Times New Roman" w:eastAsia="Calibri" w:hAnsi="Times New Roman" w:cs="Times New Roman"/>
          <w:kern w:val="0"/>
        </w:rPr>
        <w:t xml:space="preserve"> 126-24</w:t>
      </w:r>
      <w:r>
        <w:rPr>
          <w:rFonts w:ascii="Times New Roman" w:eastAsia="Calibri" w:hAnsi="Times New Roman" w:cs="Times New Roman"/>
          <w:kern w:val="0"/>
        </w:rPr>
        <w:tab/>
      </w:r>
      <w:r>
        <w:rPr>
          <w:rFonts w:ascii="Times New Roman" w:eastAsia="Calibri" w:hAnsi="Times New Roman" w:cs="Times New Roman"/>
          <w:kern w:val="0"/>
        </w:rPr>
        <w:tab/>
      </w:r>
      <w:r>
        <w:rPr>
          <w:rFonts w:ascii="Times New Roman" w:eastAsia="Calibri" w:hAnsi="Times New Roman" w:cs="Times New Roman"/>
          <w:kern w:val="0"/>
        </w:rPr>
        <w:tab/>
        <w:t xml:space="preserve">APPROVING A PERFORMANCE GUARANTEE FOR </w:t>
      </w:r>
      <w:r>
        <w:rPr>
          <w:rFonts w:ascii="Times New Roman" w:eastAsia="Calibri" w:hAnsi="Times New Roman" w:cs="Times New Roman"/>
          <w:kern w:val="0"/>
        </w:rPr>
        <w:tab/>
      </w:r>
      <w:r>
        <w:rPr>
          <w:rFonts w:ascii="Times New Roman" w:eastAsia="Calibri" w:hAnsi="Times New Roman" w:cs="Times New Roman"/>
          <w:kern w:val="0"/>
        </w:rPr>
        <w:tab/>
      </w:r>
      <w:r>
        <w:rPr>
          <w:rFonts w:ascii="Times New Roman" w:eastAsia="Calibri" w:hAnsi="Times New Roman" w:cs="Times New Roman"/>
          <w:kern w:val="0"/>
        </w:rPr>
        <w:tab/>
      </w:r>
      <w:r>
        <w:rPr>
          <w:rFonts w:ascii="Times New Roman" w:eastAsia="Calibri" w:hAnsi="Times New Roman" w:cs="Times New Roman"/>
          <w:kern w:val="0"/>
        </w:rPr>
        <w:tab/>
      </w:r>
      <w:r>
        <w:rPr>
          <w:rFonts w:ascii="Times New Roman" w:eastAsia="Calibri" w:hAnsi="Times New Roman" w:cs="Times New Roman"/>
          <w:kern w:val="0"/>
        </w:rPr>
        <w:tab/>
      </w:r>
      <w:r>
        <w:rPr>
          <w:rFonts w:ascii="Times New Roman" w:eastAsia="Calibri" w:hAnsi="Times New Roman" w:cs="Times New Roman"/>
          <w:kern w:val="0"/>
        </w:rPr>
        <w:tab/>
        <w:t xml:space="preserve">PLAZA SHOPPES, </w:t>
      </w:r>
      <w:r w:rsidR="0044188E">
        <w:rPr>
          <w:rFonts w:ascii="Times New Roman" w:eastAsia="Calibri" w:hAnsi="Times New Roman" w:cs="Times New Roman"/>
          <w:kern w:val="0"/>
        </w:rPr>
        <w:t>(ECHO PLAZA)</w:t>
      </w:r>
      <w:r>
        <w:rPr>
          <w:rFonts w:ascii="Times New Roman" w:eastAsia="Calibri" w:hAnsi="Times New Roman" w:cs="Times New Roman"/>
          <w:kern w:val="0"/>
        </w:rPr>
        <w:t xml:space="preserve">BLOCK 150.04; </w:t>
      </w:r>
      <w:r w:rsidR="0044188E">
        <w:rPr>
          <w:rFonts w:ascii="Times New Roman" w:eastAsia="Calibri" w:hAnsi="Times New Roman" w:cs="Times New Roman"/>
          <w:kern w:val="0"/>
        </w:rPr>
        <w:tab/>
      </w:r>
      <w:r w:rsidR="0044188E">
        <w:rPr>
          <w:rFonts w:ascii="Times New Roman" w:eastAsia="Calibri" w:hAnsi="Times New Roman" w:cs="Times New Roman"/>
          <w:kern w:val="0"/>
        </w:rPr>
        <w:tab/>
      </w:r>
      <w:r w:rsidR="0044188E">
        <w:rPr>
          <w:rFonts w:ascii="Times New Roman" w:eastAsia="Calibri" w:hAnsi="Times New Roman" w:cs="Times New Roman"/>
          <w:kern w:val="0"/>
        </w:rPr>
        <w:tab/>
      </w:r>
      <w:r w:rsidR="0044188E">
        <w:rPr>
          <w:rFonts w:ascii="Times New Roman" w:eastAsia="Calibri" w:hAnsi="Times New Roman" w:cs="Times New Roman"/>
          <w:kern w:val="0"/>
        </w:rPr>
        <w:tab/>
      </w:r>
      <w:r w:rsidR="0044188E">
        <w:rPr>
          <w:rFonts w:ascii="Times New Roman" w:eastAsia="Calibri" w:hAnsi="Times New Roman" w:cs="Times New Roman"/>
          <w:kern w:val="0"/>
        </w:rPr>
        <w:tab/>
      </w:r>
      <w:r w:rsidR="0044188E">
        <w:rPr>
          <w:rFonts w:ascii="Times New Roman" w:eastAsia="Calibri" w:hAnsi="Times New Roman" w:cs="Times New Roman"/>
          <w:kern w:val="0"/>
        </w:rPr>
        <w:tab/>
      </w:r>
      <w:r w:rsidR="0044188E">
        <w:rPr>
          <w:rFonts w:ascii="Times New Roman" w:eastAsia="Calibri" w:hAnsi="Times New Roman" w:cs="Times New Roman"/>
          <w:kern w:val="0"/>
        </w:rPr>
        <w:tab/>
      </w:r>
      <w:r>
        <w:rPr>
          <w:rFonts w:ascii="Times New Roman" w:eastAsia="Calibri" w:hAnsi="Times New Roman" w:cs="Times New Roman"/>
          <w:kern w:val="0"/>
        </w:rPr>
        <w:t>LOT 8.03</w:t>
      </w:r>
    </w:p>
    <w:p w14:paraId="3EEC36AF" w14:textId="33458636" w:rsidR="0095171A" w:rsidRDefault="001D047B" w:rsidP="0095171A">
      <w:pPr>
        <w:spacing w:line="240" w:lineRule="auto"/>
        <w:rPr>
          <w:rFonts w:ascii="Times New Roman" w:hAnsi="Times New Roman" w:cs="Times New Roman"/>
        </w:rPr>
      </w:pPr>
      <w:r>
        <w:rPr>
          <w:rFonts w:ascii="Times New Roman" w:hAnsi="Times New Roman" w:cs="Times New Roman"/>
        </w:rPr>
        <w:t xml:space="preserve">RESOLUTION NO. </w:t>
      </w:r>
      <w:r w:rsidR="00734CD5">
        <w:rPr>
          <w:rFonts w:ascii="Times New Roman" w:hAnsi="Times New Roman" w:cs="Times New Roman"/>
        </w:rPr>
        <w:t>127-24</w:t>
      </w:r>
      <w:r w:rsidR="0095171A">
        <w:rPr>
          <w:rFonts w:ascii="Times New Roman" w:hAnsi="Times New Roman" w:cs="Times New Roman"/>
        </w:rPr>
        <w:tab/>
      </w:r>
      <w:r w:rsidR="0095171A">
        <w:rPr>
          <w:rFonts w:ascii="Times New Roman" w:hAnsi="Times New Roman" w:cs="Times New Roman"/>
        </w:rPr>
        <w:tab/>
      </w:r>
      <w:r w:rsidR="0095171A">
        <w:rPr>
          <w:rFonts w:ascii="Times New Roman" w:hAnsi="Times New Roman" w:cs="Times New Roman"/>
        </w:rPr>
        <w:tab/>
        <w:t xml:space="preserve">APPROVING A PERSON-TO-PERSON LIQUOR </w:t>
      </w:r>
      <w:r w:rsidR="0095171A">
        <w:rPr>
          <w:rFonts w:ascii="Times New Roman" w:hAnsi="Times New Roman" w:cs="Times New Roman"/>
        </w:rPr>
        <w:tab/>
      </w:r>
      <w:r w:rsidR="0095171A">
        <w:rPr>
          <w:rFonts w:ascii="Times New Roman" w:hAnsi="Times New Roman" w:cs="Times New Roman"/>
        </w:rPr>
        <w:tab/>
      </w:r>
      <w:r w:rsidR="0095171A">
        <w:rPr>
          <w:rFonts w:ascii="Times New Roman" w:hAnsi="Times New Roman" w:cs="Times New Roman"/>
        </w:rPr>
        <w:tab/>
      </w:r>
      <w:r w:rsidR="0095171A">
        <w:rPr>
          <w:rFonts w:ascii="Times New Roman" w:hAnsi="Times New Roman" w:cs="Times New Roman"/>
        </w:rPr>
        <w:tab/>
      </w:r>
      <w:r w:rsidR="0095171A">
        <w:rPr>
          <w:rFonts w:ascii="Times New Roman" w:hAnsi="Times New Roman" w:cs="Times New Roman"/>
        </w:rPr>
        <w:tab/>
      </w:r>
      <w:r w:rsidR="0095171A">
        <w:rPr>
          <w:rFonts w:ascii="Times New Roman" w:hAnsi="Times New Roman" w:cs="Times New Roman"/>
        </w:rPr>
        <w:tab/>
      </w:r>
      <w:r w:rsidR="0095171A">
        <w:rPr>
          <w:rFonts w:ascii="Times New Roman" w:hAnsi="Times New Roman" w:cs="Times New Roman"/>
        </w:rPr>
        <w:tab/>
        <w:t xml:space="preserve">LICENSE TRANSFER FROM POLLIN/MILLER </w:t>
      </w:r>
      <w:r w:rsidR="0095171A">
        <w:rPr>
          <w:rFonts w:ascii="Times New Roman" w:hAnsi="Times New Roman" w:cs="Times New Roman"/>
        </w:rPr>
        <w:tab/>
      </w:r>
      <w:r w:rsidR="0095171A">
        <w:rPr>
          <w:rFonts w:ascii="Times New Roman" w:hAnsi="Times New Roman" w:cs="Times New Roman"/>
        </w:rPr>
        <w:tab/>
      </w:r>
      <w:r w:rsidR="0095171A">
        <w:rPr>
          <w:rFonts w:ascii="Times New Roman" w:hAnsi="Times New Roman" w:cs="Times New Roman"/>
        </w:rPr>
        <w:tab/>
      </w:r>
      <w:r w:rsidR="0095171A">
        <w:rPr>
          <w:rFonts w:ascii="Times New Roman" w:hAnsi="Times New Roman" w:cs="Times New Roman"/>
        </w:rPr>
        <w:tab/>
      </w:r>
      <w:r w:rsidR="0095171A">
        <w:rPr>
          <w:rFonts w:ascii="Times New Roman" w:hAnsi="Times New Roman" w:cs="Times New Roman"/>
        </w:rPr>
        <w:tab/>
      </w:r>
      <w:r w:rsidR="0095171A">
        <w:rPr>
          <w:rFonts w:ascii="Times New Roman" w:hAnsi="Times New Roman" w:cs="Times New Roman"/>
        </w:rPr>
        <w:tab/>
      </w:r>
      <w:r w:rsidR="0095171A">
        <w:rPr>
          <w:rFonts w:ascii="Times New Roman" w:hAnsi="Times New Roman" w:cs="Times New Roman"/>
        </w:rPr>
        <w:tab/>
      </w:r>
      <w:r w:rsidR="0044188E">
        <w:rPr>
          <w:rFonts w:ascii="Times New Roman" w:hAnsi="Times New Roman" w:cs="Times New Roman"/>
        </w:rPr>
        <w:t>HOSPITALITY STRATEGIES, INC.</w:t>
      </w:r>
      <w:r w:rsidR="0095171A">
        <w:rPr>
          <w:rFonts w:ascii="Times New Roman" w:hAnsi="Times New Roman" w:cs="Times New Roman"/>
        </w:rPr>
        <w:t xml:space="preserve"> (SHS </w:t>
      </w:r>
      <w:r w:rsidR="0044188E">
        <w:rPr>
          <w:rFonts w:ascii="Times New Roman" w:hAnsi="Times New Roman" w:cs="Times New Roman"/>
        </w:rPr>
        <w:tab/>
      </w:r>
      <w:r w:rsidR="0044188E">
        <w:rPr>
          <w:rFonts w:ascii="Times New Roman" w:hAnsi="Times New Roman" w:cs="Times New Roman"/>
        </w:rPr>
        <w:tab/>
      </w:r>
      <w:r w:rsidR="0044188E">
        <w:rPr>
          <w:rFonts w:ascii="Times New Roman" w:hAnsi="Times New Roman" w:cs="Times New Roman"/>
        </w:rPr>
        <w:tab/>
      </w:r>
      <w:r w:rsidR="0044188E">
        <w:rPr>
          <w:rFonts w:ascii="Times New Roman" w:hAnsi="Times New Roman" w:cs="Times New Roman"/>
        </w:rPr>
        <w:tab/>
      </w:r>
      <w:r w:rsidR="0044188E">
        <w:rPr>
          <w:rFonts w:ascii="Times New Roman" w:hAnsi="Times New Roman" w:cs="Times New Roman"/>
        </w:rPr>
        <w:tab/>
      </w:r>
      <w:r w:rsidR="0044188E">
        <w:rPr>
          <w:rFonts w:ascii="Times New Roman" w:hAnsi="Times New Roman" w:cs="Times New Roman"/>
        </w:rPr>
        <w:tab/>
      </w:r>
      <w:r w:rsidR="0044188E">
        <w:rPr>
          <w:rFonts w:ascii="Times New Roman" w:hAnsi="Times New Roman" w:cs="Times New Roman"/>
        </w:rPr>
        <w:tab/>
      </w:r>
      <w:r w:rsidR="0044188E">
        <w:rPr>
          <w:rFonts w:ascii="Times New Roman" w:hAnsi="Times New Roman" w:cs="Times New Roman"/>
        </w:rPr>
        <w:tab/>
        <w:t>V</w:t>
      </w:r>
      <w:r w:rsidR="0095171A">
        <w:rPr>
          <w:rFonts w:ascii="Times New Roman" w:hAnsi="Times New Roman" w:cs="Times New Roman"/>
        </w:rPr>
        <w:t xml:space="preserve">OORHEES HOSPITALITY, LLC) TO SSN </w:t>
      </w:r>
      <w:r w:rsidR="0044188E">
        <w:rPr>
          <w:rFonts w:ascii="Times New Roman" w:hAnsi="Times New Roman" w:cs="Times New Roman"/>
        </w:rPr>
        <w:tab/>
      </w:r>
      <w:r w:rsidR="0044188E">
        <w:rPr>
          <w:rFonts w:ascii="Times New Roman" w:hAnsi="Times New Roman" w:cs="Times New Roman"/>
        </w:rPr>
        <w:tab/>
      </w:r>
      <w:r w:rsidR="0044188E">
        <w:rPr>
          <w:rFonts w:ascii="Times New Roman" w:hAnsi="Times New Roman" w:cs="Times New Roman"/>
        </w:rPr>
        <w:tab/>
      </w:r>
      <w:r w:rsidR="0044188E">
        <w:rPr>
          <w:rFonts w:ascii="Times New Roman" w:hAnsi="Times New Roman" w:cs="Times New Roman"/>
        </w:rPr>
        <w:tab/>
      </w:r>
      <w:r w:rsidR="0044188E">
        <w:rPr>
          <w:rFonts w:ascii="Times New Roman" w:hAnsi="Times New Roman" w:cs="Times New Roman"/>
        </w:rPr>
        <w:tab/>
      </w:r>
      <w:r w:rsidR="0044188E">
        <w:rPr>
          <w:rFonts w:ascii="Times New Roman" w:hAnsi="Times New Roman" w:cs="Times New Roman"/>
        </w:rPr>
        <w:tab/>
      </w:r>
      <w:r w:rsidR="0044188E">
        <w:rPr>
          <w:rFonts w:ascii="Times New Roman" w:hAnsi="Times New Roman" w:cs="Times New Roman"/>
        </w:rPr>
        <w:tab/>
      </w:r>
      <w:r w:rsidR="0044188E">
        <w:rPr>
          <w:rFonts w:ascii="Times New Roman" w:hAnsi="Times New Roman" w:cs="Times New Roman"/>
        </w:rPr>
        <w:tab/>
      </w:r>
      <w:r w:rsidR="0095171A">
        <w:rPr>
          <w:rFonts w:ascii="Times New Roman" w:hAnsi="Times New Roman" w:cs="Times New Roman"/>
        </w:rPr>
        <w:t>VOORHEES 1031, LLC (SPRING HILL SUITES)</w:t>
      </w:r>
      <w:r>
        <w:rPr>
          <w:rFonts w:ascii="Times New Roman" w:hAnsi="Times New Roman" w:cs="Times New Roman"/>
        </w:rPr>
        <w:tab/>
      </w:r>
    </w:p>
    <w:p w14:paraId="08B69B91" w14:textId="4D1A8420" w:rsidR="00083CF5" w:rsidRDefault="0095171A" w:rsidP="00083CF5">
      <w:pPr>
        <w:spacing w:line="240" w:lineRule="auto"/>
        <w:rPr>
          <w:rFonts w:ascii="Times New Roman" w:hAnsi="Times New Roman" w:cs="Times New Roman"/>
        </w:rPr>
      </w:pPr>
      <w:r>
        <w:rPr>
          <w:rFonts w:ascii="Times New Roman" w:hAnsi="Times New Roman" w:cs="Times New Roman"/>
        </w:rPr>
        <w:t xml:space="preserve">RESOLUTION NO. </w:t>
      </w:r>
      <w:r w:rsidR="00B6430F">
        <w:rPr>
          <w:rFonts w:ascii="Times New Roman" w:hAnsi="Times New Roman" w:cs="Times New Roman"/>
        </w:rPr>
        <w:t>128-24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ACCEPTING THE RESIGNATION OF TRUCK </w:t>
      </w:r>
      <w:r w:rsidR="00083CF5">
        <w:rPr>
          <w:rFonts w:ascii="Times New Roman" w:hAnsi="Times New Roman" w:cs="Times New Roman"/>
        </w:rPr>
        <w:tab/>
      </w:r>
      <w:r w:rsidR="00083CF5">
        <w:rPr>
          <w:rFonts w:ascii="Times New Roman" w:hAnsi="Times New Roman" w:cs="Times New Roman"/>
        </w:rPr>
        <w:tab/>
      </w:r>
      <w:r w:rsidR="00083CF5">
        <w:rPr>
          <w:rFonts w:ascii="Times New Roman" w:hAnsi="Times New Roman" w:cs="Times New Roman"/>
        </w:rPr>
        <w:tab/>
      </w:r>
      <w:r w:rsidR="00083CF5">
        <w:rPr>
          <w:rFonts w:ascii="Times New Roman" w:hAnsi="Times New Roman" w:cs="Times New Roman"/>
        </w:rPr>
        <w:tab/>
      </w:r>
      <w:r w:rsidR="00083CF5">
        <w:rPr>
          <w:rFonts w:ascii="Times New Roman" w:hAnsi="Times New Roman" w:cs="Times New Roman"/>
        </w:rPr>
        <w:tab/>
      </w:r>
      <w:r w:rsidR="00083CF5">
        <w:rPr>
          <w:rFonts w:ascii="Times New Roman" w:hAnsi="Times New Roman" w:cs="Times New Roman"/>
        </w:rPr>
        <w:tab/>
      </w:r>
      <w:r w:rsidR="00083CF5">
        <w:rPr>
          <w:rFonts w:ascii="Times New Roman" w:hAnsi="Times New Roman" w:cs="Times New Roman"/>
        </w:rPr>
        <w:tab/>
      </w:r>
      <w:r>
        <w:rPr>
          <w:rFonts w:ascii="Times New Roman" w:hAnsi="Times New Roman" w:cs="Times New Roman"/>
        </w:rPr>
        <w:t xml:space="preserve">DRIVER ERIC WINTERS FROM THE VOORHEES </w:t>
      </w:r>
      <w:r w:rsidR="00083CF5">
        <w:rPr>
          <w:rFonts w:ascii="Times New Roman" w:hAnsi="Times New Roman" w:cs="Times New Roman"/>
        </w:rPr>
        <w:tab/>
      </w:r>
      <w:r w:rsidR="00083CF5">
        <w:rPr>
          <w:rFonts w:ascii="Times New Roman" w:hAnsi="Times New Roman" w:cs="Times New Roman"/>
        </w:rPr>
        <w:tab/>
      </w:r>
      <w:r w:rsidR="00083CF5">
        <w:rPr>
          <w:rFonts w:ascii="Times New Roman" w:hAnsi="Times New Roman" w:cs="Times New Roman"/>
        </w:rPr>
        <w:tab/>
      </w:r>
      <w:r w:rsidR="00083CF5">
        <w:rPr>
          <w:rFonts w:ascii="Times New Roman" w:hAnsi="Times New Roman" w:cs="Times New Roman"/>
        </w:rPr>
        <w:tab/>
      </w:r>
      <w:r w:rsidR="00083CF5">
        <w:rPr>
          <w:rFonts w:ascii="Times New Roman" w:hAnsi="Times New Roman" w:cs="Times New Roman"/>
        </w:rPr>
        <w:tab/>
      </w:r>
      <w:r w:rsidR="00083CF5">
        <w:rPr>
          <w:rFonts w:ascii="Times New Roman" w:hAnsi="Times New Roman" w:cs="Times New Roman"/>
        </w:rPr>
        <w:tab/>
      </w:r>
      <w:r w:rsidR="00083CF5">
        <w:rPr>
          <w:rFonts w:ascii="Times New Roman" w:hAnsi="Times New Roman" w:cs="Times New Roman"/>
        </w:rPr>
        <w:tab/>
      </w:r>
      <w:r>
        <w:rPr>
          <w:rFonts w:ascii="Times New Roman" w:hAnsi="Times New Roman" w:cs="Times New Roman"/>
        </w:rPr>
        <w:t xml:space="preserve">TOWNSHIP DEPARTMENT </w:t>
      </w:r>
      <w:r w:rsidR="0044188E">
        <w:rPr>
          <w:rFonts w:ascii="Times New Roman" w:hAnsi="Times New Roman" w:cs="Times New Roman"/>
        </w:rPr>
        <w:t>OF PUBLIC WORKS</w:t>
      </w:r>
    </w:p>
    <w:p w14:paraId="257DA99F" w14:textId="3D59CC00" w:rsidR="006E35C2" w:rsidRDefault="006E35C2" w:rsidP="00083CF5">
      <w:pPr>
        <w:spacing w:line="240" w:lineRule="auto"/>
        <w:rPr>
          <w:rFonts w:ascii="Times New Roman" w:hAnsi="Times New Roman" w:cs="Times New Roman"/>
        </w:rPr>
      </w:pPr>
      <w:r>
        <w:rPr>
          <w:rFonts w:ascii="Times New Roman" w:hAnsi="Times New Roman" w:cs="Times New Roman"/>
        </w:rPr>
        <w:t xml:space="preserve">RESOLUTION NO. </w:t>
      </w:r>
      <w:r w:rsidR="00B6430F">
        <w:rPr>
          <w:rFonts w:ascii="Times New Roman" w:hAnsi="Times New Roman" w:cs="Times New Roman"/>
        </w:rPr>
        <w:t>129-24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RESCINDING THE OFFER OF EMPLOYMENT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VINCENT KNOTT FROM THE VOORHEES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TOWNSHIP CONSTRUCTION DEPARTMENT</w:t>
      </w:r>
    </w:p>
    <w:p w14:paraId="3B45CF65" w14:textId="77777777" w:rsidR="0044188E" w:rsidRDefault="0044188E" w:rsidP="00083CF5">
      <w:pPr>
        <w:spacing w:line="240" w:lineRule="auto"/>
        <w:rPr>
          <w:rFonts w:ascii="Times New Roman" w:hAnsi="Times New Roman" w:cs="Times New Roman"/>
        </w:rPr>
      </w:pPr>
    </w:p>
    <w:p w14:paraId="330E568B" w14:textId="0D4B8BE8" w:rsidR="00083CF5" w:rsidRDefault="00083CF5" w:rsidP="00083CF5">
      <w:pPr>
        <w:spacing w:line="240" w:lineRule="auto"/>
        <w:rPr>
          <w:rFonts w:ascii="Times New Roman" w:hAnsi="Times New Roman" w:cs="Times New Roman"/>
        </w:rPr>
      </w:pPr>
      <w:r>
        <w:rPr>
          <w:rFonts w:ascii="Times New Roman" w:hAnsi="Times New Roman" w:cs="Times New Roman"/>
        </w:rPr>
        <w:t xml:space="preserve">RESOLUTION NO. </w:t>
      </w:r>
      <w:r w:rsidR="00B6430F">
        <w:rPr>
          <w:rFonts w:ascii="Times New Roman" w:hAnsi="Times New Roman" w:cs="Times New Roman"/>
        </w:rPr>
        <w:t>130-24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APPOINTING JAMES MESSINA TO THE POSITION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OF FULL-TIME CONSTRUCTION OFFICIAL IN </w:t>
      </w:r>
      <w:r w:rsidR="006E35C2">
        <w:rPr>
          <w:rFonts w:ascii="Times New Roman" w:hAnsi="Times New Roman" w:cs="Times New Roman"/>
        </w:rPr>
        <w:tab/>
      </w:r>
      <w:r w:rsidR="006E35C2">
        <w:rPr>
          <w:rFonts w:ascii="Times New Roman" w:hAnsi="Times New Roman" w:cs="Times New Roman"/>
        </w:rPr>
        <w:tab/>
      </w:r>
      <w:r w:rsidR="006E35C2">
        <w:rPr>
          <w:rFonts w:ascii="Times New Roman" w:hAnsi="Times New Roman" w:cs="Times New Roman"/>
        </w:rPr>
        <w:tab/>
      </w:r>
      <w:r w:rsidR="006E35C2">
        <w:rPr>
          <w:rFonts w:ascii="Times New Roman" w:hAnsi="Times New Roman" w:cs="Times New Roman"/>
        </w:rPr>
        <w:tab/>
      </w:r>
      <w:r w:rsidR="006E35C2">
        <w:rPr>
          <w:rFonts w:ascii="Times New Roman" w:hAnsi="Times New Roman" w:cs="Times New Roman"/>
        </w:rPr>
        <w:tab/>
      </w:r>
      <w:r w:rsidR="006E35C2">
        <w:rPr>
          <w:rFonts w:ascii="Times New Roman" w:hAnsi="Times New Roman" w:cs="Times New Roman"/>
        </w:rPr>
        <w:tab/>
      </w:r>
      <w:r w:rsidR="006E35C2">
        <w:rPr>
          <w:rFonts w:ascii="Times New Roman" w:hAnsi="Times New Roman" w:cs="Times New Roman"/>
        </w:rPr>
        <w:tab/>
      </w:r>
      <w:r>
        <w:rPr>
          <w:rFonts w:ascii="Times New Roman" w:hAnsi="Times New Roman" w:cs="Times New Roman"/>
        </w:rPr>
        <w:t xml:space="preserve">THE VOORHEES TOWNSHIP CONSTRUCTION </w:t>
      </w:r>
      <w:r w:rsidR="006E35C2">
        <w:rPr>
          <w:rFonts w:ascii="Times New Roman" w:hAnsi="Times New Roman" w:cs="Times New Roman"/>
        </w:rPr>
        <w:tab/>
      </w:r>
      <w:r w:rsidR="006E35C2">
        <w:rPr>
          <w:rFonts w:ascii="Times New Roman" w:hAnsi="Times New Roman" w:cs="Times New Roman"/>
        </w:rPr>
        <w:tab/>
      </w:r>
      <w:r w:rsidR="006E35C2">
        <w:rPr>
          <w:rFonts w:ascii="Times New Roman" w:hAnsi="Times New Roman" w:cs="Times New Roman"/>
        </w:rPr>
        <w:tab/>
      </w:r>
      <w:r w:rsidR="006E35C2">
        <w:rPr>
          <w:rFonts w:ascii="Times New Roman" w:hAnsi="Times New Roman" w:cs="Times New Roman"/>
        </w:rPr>
        <w:tab/>
      </w:r>
      <w:r w:rsidR="006E35C2">
        <w:rPr>
          <w:rFonts w:ascii="Times New Roman" w:hAnsi="Times New Roman" w:cs="Times New Roman"/>
        </w:rPr>
        <w:tab/>
      </w:r>
      <w:r w:rsidR="006E35C2">
        <w:rPr>
          <w:rFonts w:ascii="Times New Roman" w:hAnsi="Times New Roman" w:cs="Times New Roman"/>
        </w:rPr>
        <w:tab/>
      </w:r>
      <w:r w:rsidR="006E35C2">
        <w:rPr>
          <w:rFonts w:ascii="Times New Roman" w:hAnsi="Times New Roman" w:cs="Times New Roman"/>
        </w:rPr>
        <w:tab/>
      </w:r>
      <w:r>
        <w:rPr>
          <w:rFonts w:ascii="Times New Roman" w:hAnsi="Times New Roman" w:cs="Times New Roman"/>
        </w:rPr>
        <w:t xml:space="preserve">DEPARTMENT </w:t>
      </w:r>
    </w:p>
    <w:p w14:paraId="666F2C09" w14:textId="4BF7AE2C" w:rsidR="00DA5DFD" w:rsidRDefault="00083CF5" w:rsidP="00083CF5">
      <w:pPr>
        <w:spacing w:line="240" w:lineRule="auto"/>
        <w:rPr>
          <w:rFonts w:ascii="Times New Roman" w:hAnsi="Times New Roman" w:cs="Times New Roman"/>
        </w:rPr>
      </w:pPr>
      <w:r>
        <w:rPr>
          <w:rFonts w:ascii="Times New Roman" w:hAnsi="Times New Roman" w:cs="Times New Roman"/>
        </w:rPr>
        <w:lastRenderedPageBreak/>
        <w:t>RESOLUTION NO.</w:t>
      </w:r>
      <w:r w:rsidR="00B6430F">
        <w:rPr>
          <w:rFonts w:ascii="Times New Roman" w:hAnsi="Times New Roman" w:cs="Times New Roman"/>
        </w:rPr>
        <w:t xml:space="preserve"> 131-24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APPOINTING MICHAEL SCARDINO TO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POSITION OF </w:t>
      </w:r>
      <w:r w:rsidR="00DA5DFD">
        <w:rPr>
          <w:rFonts w:ascii="Times New Roman" w:hAnsi="Times New Roman" w:cs="Times New Roman"/>
        </w:rPr>
        <w:t xml:space="preserve">SLEO - </w:t>
      </w:r>
      <w:r>
        <w:rPr>
          <w:rFonts w:ascii="Times New Roman" w:hAnsi="Times New Roman" w:cs="Times New Roman"/>
        </w:rPr>
        <w:t xml:space="preserve">CLASS II SPECIAL POLICE </w:t>
      </w:r>
      <w:r w:rsidR="00DA5DFD">
        <w:rPr>
          <w:rFonts w:ascii="Times New Roman" w:hAnsi="Times New Roman" w:cs="Times New Roman"/>
        </w:rPr>
        <w:tab/>
      </w:r>
      <w:r w:rsidR="00DA5DFD">
        <w:rPr>
          <w:rFonts w:ascii="Times New Roman" w:hAnsi="Times New Roman" w:cs="Times New Roman"/>
        </w:rPr>
        <w:tab/>
      </w:r>
      <w:r w:rsidR="00DA5DFD">
        <w:rPr>
          <w:rFonts w:ascii="Times New Roman" w:hAnsi="Times New Roman" w:cs="Times New Roman"/>
        </w:rPr>
        <w:tab/>
      </w:r>
      <w:r w:rsidR="00DA5DFD">
        <w:rPr>
          <w:rFonts w:ascii="Times New Roman" w:hAnsi="Times New Roman" w:cs="Times New Roman"/>
        </w:rPr>
        <w:tab/>
      </w:r>
      <w:r w:rsidR="00DA5DFD">
        <w:rPr>
          <w:rFonts w:ascii="Times New Roman" w:hAnsi="Times New Roman" w:cs="Times New Roman"/>
        </w:rPr>
        <w:tab/>
      </w:r>
      <w:r w:rsidR="00DA5DFD">
        <w:rPr>
          <w:rFonts w:ascii="Times New Roman" w:hAnsi="Times New Roman" w:cs="Times New Roman"/>
        </w:rPr>
        <w:tab/>
      </w:r>
      <w:r w:rsidR="00DA5DFD">
        <w:rPr>
          <w:rFonts w:ascii="Times New Roman" w:hAnsi="Times New Roman" w:cs="Times New Roman"/>
        </w:rPr>
        <w:tab/>
      </w:r>
      <w:r>
        <w:rPr>
          <w:rFonts w:ascii="Times New Roman" w:hAnsi="Times New Roman" w:cs="Times New Roman"/>
        </w:rPr>
        <w:t xml:space="preserve">OFFICER IN THE VOORHEES TOWNSHIP POLICE </w:t>
      </w:r>
      <w:r w:rsidR="00DA5DFD">
        <w:rPr>
          <w:rFonts w:ascii="Times New Roman" w:hAnsi="Times New Roman" w:cs="Times New Roman"/>
        </w:rPr>
        <w:tab/>
      </w:r>
      <w:r w:rsidR="00DA5DFD">
        <w:rPr>
          <w:rFonts w:ascii="Times New Roman" w:hAnsi="Times New Roman" w:cs="Times New Roman"/>
        </w:rPr>
        <w:tab/>
      </w:r>
      <w:r w:rsidR="00DA5DFD">
        <w:rPr>
          <w:rFonts w:ascii="Times New Roman" w:hAnsi="Times New Roman" w:cs="Times New Roman"/>
        </w:rPr>
        <w:tab/>
      </w:r>
      <w:r w:rsidR="00DA5DFD">
        <w:rPr>
          <w:rFonts w:ascii="Times New Roman" w:hAnsi="Times New Roman" w:cs="Times New Roman"/>
        </w:rPr>
        <w:tab/>
      </w:r>
      <w:r w:rsidR="00DA5DFD">
        <w:rPr>
          <w:rFonts w:ascii="Times New Roman" w:hAnsi="Times New Roman" w:cs="Times New Roman"/>
        </w:rPr>
        <w:tab/>
      </w:r>
      <w:r w:rsidR="00DA5DFD">
        <w:rPr>
          <w:rFonts w:ascii="Times New Roman" w:hAnsi="Times New Roman" w:cs="Times New Roman"/>
        </w:rPr>
        <w:tab/>
      </w:r>
      <w:r w:rsidR="00DA5DFD">
        <w:rPr>
          <w:rFonts w:ascii="Times New Roman" w:hAnsi="Times New Roman" w:cs="Times New Roman"/>
        </w:rPr>
        <w:tab/>
      </w:r>
      <w:r>
        <w:rPr>
          <w:rFonts w:ascii="Times New Roman" w:hAnsi="Times New Roman" w:cs="Times New Roman"/>
        </w:rPr>
        <w:t>DEPARTMENT</w:t>
      </w:r>
    </w:p>
    <w:p w14:paraId="502A5776" w14:textId="77777777" w:rsidR="0024247B" w:rsidRDefault="00DA5DFD" w:rsidP="00083CF5">
      <w:pPr>
        <w:spacing w:line="240" w:lineRule="auto"/>
        <w:rPr>
          <w:rFonts w:ascii="Times New Roman" w:hAnsi="Times New Roman" w:cs="Times New Roman"/>
        </w:rPr>
      </w:pPr>
      <w:r>
        <w:rPr>
          <w:rFonts w:ascii="Times New Roman" w:hAnsi="Times New Roman" w:cs="Times New Roman"/>
        </w:rPr>
        <w:t>RESOLUTION NO.</w:t>
      </w:r>
      <w:r w:rsidR="00B6430F">
        <w:rPr>
          <w:rFonts w:ascii="Times New Roman" w:hAnsi="Times New Roman" w:cs="Times New Roman"/>
        </w:rPr>
        <w:t xml:space="preserve"> 132-24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AUTHORIZING THE RE-APPOINTMENT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SPECIAL OFFICERS IN THE VOORHEES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TOWNSHIP POLICE DEPARTMENT</w:t>
      </w:r>
      <w:r w:rsidR="00083CF5">
        <w:rPr>
          <w:rFonts w:ascii="Times New Roman" w:hAnsi="Times New Roman" w:cs="Times New Roman"/>
        </w:rPr>
        <w:t xml:space="preserve"> </w:t>
      </w:r>
    </w:p>
    <w:p w14:paraId="0D3B28AB" w14:textId="55C8689A" w:rsidR="00DA5DFD" w:rsidRDefault="0024247B" w:rsidP="00083CF5">
      <w:pPr>
        <w:spacing w:line="240" w:lineRule="auto"/>
        <w:rPr>
          <w:rFonts w:ascii="Times New Roman" w:hAnsi="Times New Roman" w:cs="Times New Roman"/>
        </w:rPr>
      </w:pPr>
      <w:r>
        <w:rPr>
          <w:rFonts w:ascii="Times New Roman" w:hAnsi="Times New Roman" w:cs="Times New Roman"/>
        </w:rPr>
        <w:t>RESOLUTION NO. 133-24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APPOINTING RYAN OBER TO THE POSITION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LABORER IN THE VOORHEES TOWNSHIP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DEPARTMENT OF PUBLIC WORKS</w:t>
      </w:r>
      <w:r w:rsidR="00083CF5">
        <w:rPr>
          <w:rFonts w:ascii="Times New Roman" w:hAnsi="Times New Roman" w:cs="Times New Roman"/>
        </w:rPr>
        <w:tab/>
      </w:r>
    </w:p>
    <w:p w14:paraId="36171435" w14:textId="4BC85849" w:rsidR="0024247B" w:rsidRDefault="0024247B" w:rsidP="0024247B">
      <w:pPr>
        <w:spacing w:after="0" w:line="240" w:lineRule="auto"/>
        <w:rPr>
          <w:rFonts w:ascii="Times New Roman" w:eastAsia="Times New Roman" w:hAnsi="Times New Roman" w:cs="Times New Roman"/>
          <w:bCs/>
          <w:kern w:val="0"/>
          <w:lang w:eastAsia="ja-JP"/>
          <w14:ligatures w14:val="none"/>
        </w:rPr>
      </w:pPr>
      <w:r>
        <w:rPr>
          <w:rFonts w:ascii="Times New Roman" w:hAnsi="Times New Roman" w:cs="Times New Roman"/>
        </w:rPr>
        <w:t>RESOLUTION NO. 134-24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1990">
        <w:rPr>
          <w:rFonts w:ascii="Times New Roman" w:eastAsia="Times New Roman" w:hAnsi="Times New Roman" w:cs="Times New Roman"/>
          <w:bCs/>
          <w:kern w:val="0"/>
          <w:lang w:eastAsia="ja-JP"/>
          <w14:ligatures w14:val="none"/>
        </w:rPr>
        <w:t>APPOINTING LAWRENCE SALAMONE TO THE</w:t>
      </w:r>
      <w:r w:rsidRPr="0024247B">
        <w:rPr>
          <w:rFonts w:ascii="Times New Roman" w:eastAsia="Times New Roman" w:hAnsi="Times New Roman" w:cs="Times New Roman"/>
          <w:bCs/>
          <w:kern w:val="0"/>
          <w:lang w:eastAsia="ja-JP"/>
          <w14:ligatures w14:val="none"/>
        </w:rPr>
        <w:t xml:space="preserve"> </w:t>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sidRPr="00CC1990">
        <w:rPr>
          <w:rFonts w:ascii="Times New Roman" w:eastAsia="Times New Roman" w:hAnsi="Times New Roman" w:cs="Times New Roman"/>
          <w:bCs/>
          <w:kern w:val="0"/>
          <w:lang w:eastAsia="ja-JP"/>
          <w14:ligatures w14:val="none"/>
        </w:rPr>
        <w:t xml:space="preserve">POSITION OF PART-TIME COURT ATTENDANT </w:t>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sidRPr="00CC1990">
        <w:rPr>
          <w:rFonts w:ascii="Times New Roman" w:eastAsia="Times New Roman" w:hAnsi="Times New Roman" w:cs="Times New Roman"/>
          <w:bCs/>
          <w:kern w:val="0"/>
          <w:lang w:eastAsia="ja-JP"/>
          <w14:ligatures w14:val="none"/>
        </w:rPr>
        <w:t xml:space="preserve">IN THE VOORHEES TOWNSHIP MUNICIPAL </w:t>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Pr>
          <w:rFonts w:ascii="Times New Roman" w:eastAsia="Times New Roman" w:hAnsi="Times New Roman" w:cs="Times New Roman"/>
          <w:bCs/>
          <w:kern w:val="0"/>
          <w:lang w:eastAsia="ja-JP"/>
          <w14:ligatures w14:val="none"/>
        </w:rPr>
        <w:tab/>
      </w:r>
      <w:r w:rsidRPr="00CC1990">
        <w:rPr>
          <w:rFonts w:ascii="Times New Roman" w:eastAsia="Times New Roman" w:hAnsi="Times New Roman" w:cs="Times New Roman"/>
          <w:bCs/>
          <w:kern w:val="0"/>
          <w:lang w:eastAsia="ja-JP"/>
          <w14:ligatures w14:val="none"/>
        </w:rPr>
        <w:t>COURT</w:t>
      </w:r>
    </w:p>
    <w:p w14:paraId="09D82DEE" w14:textId="77777777" w:rsidR="0024247B" w:rsidRDefault="0024247B" w:rsidP="0024247B">
      <w:pPr>
        <w:spacing w:after="0" w:line="240" w:lineRule="auto"/>
        <w:rPr>
          <w:rFonts w:ascii="Times New Roman" w:hAnsi="Times New Roman" w:cs="Times New Roman"/>
        </w:rPr>
      </w:pPr>
    </w:p>
    <w:p w14:paraId="649F4C67" w14:textId="77777777" w:rsidR="00DA5DFD" w:rsidRDefault="00DA5DFD" w:rsidP="00083CF5">
      <w:pPr>
        <w:spacing w:line="240" w:lineRule="auto"/>
        <w:rPr>
          <w:rFonts w:ascii="Times New Roman" w:hAnsi="Times New Roman" w:cs="Times New Roman"/>
        </w:rPr>
      </w:pPr>
      <w:r>
        <w:rPr>
          <w:rFonts w:ascii="Times New Roman" w:hAnsi="Times New Roman" w:cs="Times New Roman"/>
        </w:rPr>
        <w:t xml:space="preserve">RESOLUTION 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EXECUTIVE SESSION</w:t>
      </w:r>
    </w:p>
    <w:p w14:paraId="3F160BC6" w14:textId="6377062D" w:rsidR="00DA5DFD" w:rsidRDefault="00DA5DFD" w:rsidP="00DA5DFD">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p>
    <w:p w14:paraId="4BCE72B6" w14:textId="5ABF4001" w:rsidR="00DA5DFD" w:rsidRDefault="00DA5DFD" w:rsidP="00DA5DFD">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 xml:space="preserve">APPROVAL OF MINUTES OF </w:t>
      </w:r>
      <w:r>
        <w:rPr>
          <w:rFonts w:ascii="Times New Roman" w:eastAsia="Calibri" w:hAnsi="Times New Roman" w:cs="Times New Roman"/>
          <w:kern w:val="0"/>
          <w14:ligatures w14:val="none"/>
        </w:rPr>
        <w:t>MARCH 11</w:t>
      </w:r>
      <w:r w:rsidRPr="00F4472A">
        <w:rPr>
          <w:rFonts w:ascii="Times New Roman" w:eastAsia="Calibri" w:hAnsi="Times New Roman" w:cs="Times New Roman"/>
          <w:kern w:val="0"/>
          <w14:ligatures w14:val="none"/>
        </w:rPr>
        <w:t>, 2024</w:t>
      </w:r>
    </w:p>
    <w:p w14:paraId="6AB18CE6" w14:textId="14C9D402" w:rsidR="00DA5DFD" w:rsidRPr="00F4472A" w:rsidRDefault="00DA5DFD" w:rsidP="00DA5DFD">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APPROVAL OF EXECUTIVE SESSION MINUTES</w:t>
      </w:r>
      <w:r>
        <w:rPr>
          <w:rFonts w:ascii="Times New Roman" w:eastAsia="Calibri" w:hAnsi="Times New Roman" w:cs="Times New Roman"/>
          <w:kern w:val="0"/>
          <w14:ligatures w14:val="none"/>
        </w:rPr>
        <w:t xml:space="preserve"> OF </w:t>
      </w:r>
      <w:r>
        <w:rPr>
          <w:rFonts w:ascii="Times New Roman" w:eastAsia="Calibri" w:hAnsi="Times New Roman" w:cs="Times New Roman"/>
          <w:kern w:val="0"/>
          <w14:ligatures w14:val="none"/>
        </w:rPr>
        <w:t>MARCH 11</w:t>
      </w:r>
      <w:r w:rsidRPr="00F4472A">
        <w:rPr>
          <w:rFonts w:ascii="Times New Roman" w:eastAsia="Calibri" w:hAnsi="Times New Roman" w:cs="Times New Roman"/>
          <w:kern w:val="0"/>
          <w14:ligatures w14:val="none"/>
        </w:rPr>
        <w:t>, 2024</w:t>
      </w:r>
    </w:p>
    <w:p w14:paraId="38773A95" w14:textId="77777777" w:rsidR="00DA5DFD" w:rsidRPr="00F4472A" w:rsidRDefault="00DA5DFD" w:rsidP="00DA5DFD">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ab/>
      </w:r>
    </w:p>
    <w:p w14:paraId="258ECFF3" w14:textId="40C7B23C" w:rsidR="0079631D" w:rsidRDefault="0079631D" w:rsidP="00DA5DFD">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REGISTRAR’S REPORT FOR FEBRUARY 2024</w:t>
      </w:r>
    </w:p>
    <w:p w14:paraId="510F369A" w14:textId="4755118B" w:rsidR="00DA5DFD" w:rsidRDefault="0079631D" w:rsidP="00DA5DFD">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TAX COLLECTOR’S</w:t>
      </w:r>
      <w:r w:rsidR="00DA5DFD">
        <w:rPr>
          <w:rFonts w:ascii="Times New Roman" w:eastAsia="Calibri" w:hAnsi="Times New Roman" w:cs="Times New Roman"/>
          <w:kern w:val="0"/>
          <w14:ligatures w14:val="none"/>
        </w:rPr>
        <w:t xml:space="preserve"> </w:t>
      </w:r>
      <w:r w:rsidR="00DA5DFD" w:rsidRPr="00F4472A">
        <w:rPr>
          <w:rFonts w:ascii="Times New Roman" w:eastAsia="Calibri" w:hAnsi="Times New Roman" w:cs="Times New Roman"/>
          <w:kern w:val="0"/>
          <w14:ligatures w14:val="none"/>
        </w:rPr>
        <w:t xml:space="preserve">REPORT FOR </w:t>
      </w:r>
      <w:r w:rsidR="00DA5DFD">
        <w:rPr>
          <w:rFonts w:ascii="Times New Roman" w:eastAsia="Calibri" w:hAnsi="Times New Roman" w:cs="Times New Roman"/>
          <w:kern w:val="0"/>
          <w14:ligatures w14:val="none"/>
        </w:rPr>
        <w:t>FEBRUARY</w:t>
      </w:r>
      <w:r w:rsidR="00DA5DFD" w:rsidRPr="00F4472A">
        <w:rPr>
          <w:rFonts w:ascii="Times New Roman" w:eastAsia="Calibri" w:hAnsi="Times New Roman" w:cs="Times New Roman"/>
          <w:kern w:val="0"/>
          <w14:ligatures w14:val="none"/>
        </w:rPr>
        <w:t xml:space="preserve"> 2024</w:t>
      </w:r>
    </w:p>
    <w:p w14:paraId="76AE2A42" w14:textId="34A702A9" w:rsidR="00DA5DFD" w:rsidRPr="00F4472A" w:rsidRDefault="00DA5DFD" w:rsidP="00DA5DFD">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 xml:space="preserve">APPROVAL OF BILLS FOR </w:t>
      </w:r>
      <w:r>
        <w:rPr>
          <w:rFonts w:ascii="Times New Roman" w:eastAsia="Calibri" w:hAnsi="Times New Roman" w:cs="Times New Roman"/>
          <w:kern w:val="0"/>
          <w14:ligatures w14:val="none"/>
        </w:rPr>
        <w:t xml:space="preserve">MARCH </w:t>
      </w:r>
      <w:r w:rsidR="0079631D">
        <w:rPr>
          <w:rFonts w:ascii="Times New Roman" w:eastAsia="Calibri" w:hAnsi="Times New Roman" w:cs="Times New Roman"/>
          <w:kern w:val="0"/>
          <w14:ligatures w14:val="none"/>
        </w:rPr>
        <w:t>25</w:t>
      </w:r>
      <w:r w:rsidRPr="00F4472A">
        <w:rPr>
          <w:rFonts w:ascii="Times New Roman" w:eastAsia="Calibri" w:hAnsi="Times New Roman" w:cs="Times New Roman"/>
          <w:kern w:val="0"/>
          <w14:ligatures w14:val="none"/>
        </w:rPr>
        <w:t>, 2024</w:t>
      </w:r>
    </w:p>
    <w:p w14:paraId="1298121A" w14:textId="77777777" w:rsidR="00DA5DFD" w:rsidRPr="00F4472A" w:rsidRDefault="00DA5DFD" w:rsidP="00DA5DFD">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p>
    <w:p w14:paraId="6EFB271D" w14:textId="77777777" w:rsidR="00DA5DFD" w:rsidRPr="00F4472A" w:rsidRDefault="00DA5DFD" w:rsidP="00DA5DFD">
      <w:pPr>
        <w:spacing w:after="0" w:line="240" w:lineRule="auto"/>
        <w:rPr>
          <w:rFonts w:ascii="Times New Roman" w:eastAsia="Times New Roman" w:hAnsi="Times New Roman" w:cs="Times New Roman"/>
          <w:bCs/>
          <w:kern w:val="0"/>
          <w14:ligatures w14:val="none"/>
        </w:rPr>
      </w:pPr>
      <w:r w:rsidRPr="00F4472A">
        <w:rPr>
          <w:rFonts w:ascii="Times New Roman" w:eastAsia="Times New Roman" w:hAnsi="Times New Roman" w:cs="Times New Roman"/>
          <w:bCs/>
          <w:kern w:val="0"/>
          <w14:ligatures w14:val="none"/>
        </w:rPr>
        <w:t>MOTION TO APPROVE:</w:t>
      </w:r>
      <w:r w:rsidRPr="00F4472A">
        <w:rPr>
          <w:rFonts w:ascii="Times New Roman" w:eastAsia="Times New Roman" w:hAnsi="Times New Roman" w:cs="Times New Roman"/>
          <w:bCs/>
          <w:kern w:val="0"/>
          <w14:ligatures w14:val="none"/>
        </w:rPr>
        <w:tab/>
      </w:r>
      <w:r w:rsidRPr="00F4472A">
        <w:rPr>
          <w:rFonts w:ascii="Times New Roman" w:eastAsia="Times New Roman" w:hAnsi="Times New Roman" w:cs="Times New Roman"/>
          <w:bCs/>
          <w:kern w:val="0"/>
          <w14:ligatures w14:val="none"/>
        </w:rPr>
        <w:tab/>
      </w:r>
      <w:r w:rsidRPr="00F4472A">
        <w:rPr>
          <w:rFonts w:ascii="Times New Roman" w:eastAsia="Times New Roman" w:hAnsi="Times New Roman" w:cs="Times New Roman"/>
          <w:bCs/>
          <w:kern w:val="0"/>
          <w14:ligatures w14:val="none"/>
        </w:rPr>
        <w:tab/>
        <w:t xml:space="preserve">AYES: </w:t>
      </w:r>
    </w:p>
    <w:p w14:paraId="3418822A" w14:textId="77777777" w:rsidR="00DA5DFD" w:rsidRPr="00F4472A" w:rsidRDefault="00DA5DFD" w:rsidP="00DA5DFD">
      <w:pPr>
        <w:spacing w:after="0" w:line="240" w:lineRule="auto"/>
        <w:rPr>
          <w:rFonts w:ascii="Times New Roman" w:eastAsia="Times New Roman" w:hAnsi="Times New Roman" w:cs="Times New Roman"/>
          <w:bCs/>
          <w:kern w:val="0"/>
          <w14:ligatures w14:val="none"/>
        </w:rPr>
      </w:pPr>
      <w:r w:rsidRPr="00F4472A">
        <w:rPr>
          <w:rFonts w:ascii="Times New Roman" w:eastAsia="Times New Roman" w:hAnsi="Times New Roman" w:cs="Times New Roman"/>
          <w:bCs/>
          <w:kern w:val="0"/>
          <w14:ligatures w14:val="none"/>
        </w:rPr>
        <w:t>SECONDED:</w:t>
      </w:r>
      <w:r w:rsidRPr="00F4472A">
        <w:rPr>
          <w:rFonts w:ascii="Times New Roman" w:eastAsia="Times New Roman" w:hAnsi="Times New Roman" w:cs="Times New Roman"/>
          <w:bCs/>
          <w:kern w:val="0"/>
          <w14:ligatures w14:val="none"/>
        </w:rPr>
        <w:tab/>
      </w:r>
      <w:r w:rsidRPr="00F4472A">
        <w:rPr>
          <w:rFonts w:ascii="Times New Roman" w:eastAsia="Times New Roman" w:hAnsi="Times New Roman" w:cs="Times New Roman"/>
          <w:bCs/>
          <w:kern w:val="0"/>
          <w14:ligatures w14:val="none"/>
        </w:rPr>
        <w:tab/>
      </w:r>
      <w:r w:rsidRPr="00F4472A">
        <w:rPr>
          <w:rFonts w:ascii="Times New Roman" w:eastAsia="Times New Roman" w:hAnsi="Times New Roman" w:cs="Times New Roman"/>
          <w:bCs/>
          <w:kern w:val="0"/>
          <w14:ligatures w14:val="none"/>
        </w:rPr>
        <w:tab/>
      </w:r>
      <w:r w:rsidRPr="00F4472A">
        <w:rPr>
          <w:rFonts w:ascii="Times New Roman" w:eastAsia="Times New Roman" w:hAnsi="Times New Roman" w:cs="Times New Roman"/>
          <w:bCs/>
          <w:kern w:val="0"/>
          <w14:ligatures w14:val="none"/>
        </w:rPr>
        <w:tab/>
      </w:r>
      <w:r w:rsidRPr="00F4472A">
        <w:rPr>
          <w:rFonts w:ascii="Times New Roman" w:eastAsia="Times New Roman" w:hAnsi="Times New Roman" w:cs="Times New Roman"/>
          <w:bCs/>
          <w:kern w:val="0"/>
          <w14:ligatures w14:val="none"/>
        </w:rPr>
        <w:tab/>
        <w:t xml:space="preserve">NAYS: </w:t>
      </w:r>
    </w:p>
    <w:p w14:paraId="2B465E33" w14:textId="77777777" w:rsidR="00DA5DFD" w:rsidRPr="00F4472A" w:rsidRDefault="00DA5DFD" w:rsidP="00DA5DFD">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p>
    <w:p w14:paraId="4598954E" w14:textId="77777777" w:rsidR="00DA5DFD" w:rsidRPr="00F4472A" w:rsidRDefault="00DA5DFD" w:rsidP="00DA5DFD">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COMMENTS FROM COMMITTEE</w:t>
      </w:r>
    </w:p>
    <w:p w14:paraId="09A4B5D2" w14:textId="77777777" w:rsidR="00DA5DFD" w:rsidRDefault="00DA5DFD" w:rsidP="00DA5DFD">
      <w:pPr>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COMMENTS FROM THE PUBLIC</w:t>
      </w:r>
    </w:p>
    <w:p w14:paraId="3D20E8AE" w14:textId="77777777" w:rsidR="00DA5DFD" w:rsidRPr="00F4472A" w:rsidRDefault="00DA5DFD" w:rsidP="00DA5DFD">
      <w:pPr>
        <w:spacing w:after="0" w:line="240" w:lineRule="auto"/>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 xml:space="preserve">MOTION TO CLOSE PUBLIC PORTION </w:t>
      </w:r>
    </w:p>
    <w:p w14:paraId="328B3846" w14:textId="77777777" w:rsidR="00DA5DFD" w:rsidRPr="00F4472A" w:rsidRDefault="00DA5DFD" w:rsidP="00DA5DFD">
      <w:pPr>
        <w:spacing w:after="0" w:line="240" w:lineRule="auto"/>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AND ADJOURN:</w:t>
      </w:r>
      <w:r w:rsidRPr="00F4472A">
        <w:rPr>
          <w:rFonts w:ascii="Times New Roman" w:eastAsia="Calibri" w:hAnsi="Times New Roman" w:cs="Times New Roman"/>
          <w:kern w:val="0"/>
          <w14:ligatures w14:val="none"/>
        </w:rPr>
        <w:tab/>
      </w:r>
      <w:r w:rsidRPr="00F4472A">
        <w:rPr>
          <w:rFonts w:ascii="Times New Roman" w:eastAsia="Calibri" w:hAnsi="Times New Roman" w:cs="Times New Roman"/>
          <w:kern w:val="0"/>
          <w14:ligatures w14:val="none"/>
        </w:rPr>
        <w:tab/>
      </w:r>
      <w:r w:rsidRPr="00F4472A">
        <w:rPr>
          <w:rFonts w:ascii="Times New Roman" w:eastAsia="Calibri" w:hAnsi="Times New Roman" w:cs="Times New Roman"/>
          <w:kern w:val="0"/>
          <w14:ligatures w14:val="none"/>
        </w:rPr>
        <w:tab/>
      </w:r>
      <w:r w:rsidRPr="00F4472A">
        <w:rPr>
          <w:rFonts w:ascii="Times New Roman" w:eastAsia="Calibri" w:hAnsi="Times New Roman" w:cs="Times New Roman"/>
          <w:kern w:val="0"/>
          <w14:ligatures w14:val="none"/>
        </w:rPr>
        <w:tab/>
        <w:t xml:space="preserve">AYES: </w:t>
      </w:r>
    </w:p>
    <w:p w14:paraId="21FA9FD6" w14:textId="77777777" w:rsidR="00DA5DFD" w:rsidRPr="00F4472A" w:rsidRDefault="00DA5DFD" w:rsidP="00DA5DFD">
      <w:pPr>
        <w:spacing w:after="0" w:line="240" w:lineRule="auto"/>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SECONDED:</w:t>
      </w:r>
      <w:r w:rsidRPr="00F4472A">
        <w:rPr>
          <w:rFonts w:ascii="Times New Roman" w:eastAsia="Calibri" w:hAnsi="Times New Roman" w:cs="Times New Roman"/>
          <w:kern w:val="0"/>
          <w14:ligatures w14:val="none"/>
        </w:rPr>
        <w:tab/>
      </w:r>
      <w:r w:rsidRPr="00F4472A">
        <w:rPr>
          <w:rFonts w:ascii="Times New Roman" w:eastAsia="Calibri" w:hAnsi="Times New Roman" w:cs="Times New Roman"/>
          <w:kern w:val="0"/>
          <w14:ligatures w14:val="none"/>
        </w:rPr>
        <w:tab/>
      </w:r>
      <w:r w:rsidRPr="00F4472A">
        <w:rPr>
          <w:rFonts w:ascii="Times New Roman" w:eastAsia="Calibri" w:hAnsi="Times New Roman" w:cs="Times New Roman"/>
          <w:kern w:val="0"/>
          <w14:ligatures w14:val="none"/>
        </w:rPr>
        <w:tab/>
      </w:r>
      <w:r w:rsidRPr="00F4472A">
        <w:rPr>
          <w:rFonts w:ascii="Times New Roman" w:eastAsia="Calibri" w:hAnsi="Times New Roman" w:cs="Times New Roman"/>
          <w:kern w:val="0"/>
          <w14:ligatures w14:val="none"/>
        </w:rPr>
        <w:tab/>
      </w:r>
      <w:r w:rsidRPr="00F4472A">
        <w:rPr>
          <w:rFonts w:ascii="Times New Roman" w:eastAsia="Calibri" w:hAnsi="Times New Roman" w:cs="Times New Roman"/>
          <w:kern w:val="0"/>
          <w14:ligatures w14:val="none"/>
        </w:rPr>
        <w:tab/>
        <w:t xml:space="preserve">NAYS: </w:t>
      </w:r>
    </w:p>
    <w:bookmarkEnd w:id="0"/>
    <w:p w14:paraId="26D29662" w14:textId="77777777" w:rsidR="00DA5DFD" w:rsidRPr="007411DE" w:rsidRDefault="00DA5DFD" w:rsidP="00DA5DFD">
      <w:pPr>
        <w:spacing w:after="0" w:line="240" w:lineRule="auto"/>
        <w:rPr>
          <w:rFonts w:ascii="Times New Roman" w:eastAsia="Times New Roman" w:hAnsi="Times New Roman" w:cs="Times New Roman"/>
          <w:bCs/>
          <w:kern w:val="0"/>
          <w14:ligatures w14:val="none"/>
        </w:rPr>
      </w:pPr>
    </w:p>
    <w:p w14:paraId="7807D77B" w14:textId="77777777" w:rsidR="00912416" w:rsidRDefault="00912416">
      <w:pPr>
        <w:rPr>
          <w:rFonts w:ascii="Times New Roman" w:hAnsi="Times New Roman" w:cs="Times New Roman"/>
        </w:rPr>
      </w:pPr>
      <w:r>
        <w:rPr>
          <w:rFonts w:ascii="Times New Roman" w:hAnsi="Times New Roman" w:cs="Times New Roman"/>
        </w:rPr>
        <w:br w:type="page"/>
      </w:r>
    </w:p>
    <w:p w14:paraId="245D1454" w14:textId="77777777" w:rsidR="00912416" w:rsidRDefault="00912416" w:rsidP="00912416">
      <w:pPr>
        <w:widowControl w:val="0"/>
        <w:spacing w:before="240" w:after="60" w:line="240" w:lineRule="auto"/>
        <w:jc w:val="both"/>
        <w:outlineLvl w:val="0"/>
        <w:rPr>
          <w:rFonts w:ascii="Times" w:eastAsia="Times New Roman" w:hAnsi="Times" w:cs="Times"/>
          <w:b/>
          <w:spacing w:val="-2"/>
          <w:kern w:val="32"/>
          <w:sz w:val="20"/>
          <w:szCs w:val="20"/>
          <w14:ligatures w14:val="none"/>
        </w:rPr>
      </w:pPr>
      <w:r w:rsidRPr="00774D89">
        <w:rPr>
          <w:rFonts w:ascii="Times" w:eastAsia="Times New Roman" w:hAnsi="Times" w:cs="Times"/>
          <w:b/>
          <w:spacing w:val="-2"/>
          <w:kern w:val="32"/>
          <w:sz w:val="24"/>
          <w:szCs w:val="24"/>
          <w14:ligatures w14:val="none"/>
        </w:rPr>
        <w:lastRenderedPageBreak/>
        <w:t xml:space="preserve">ORDINANCE NO. </w:t>
      </w:r>
      <w:r w:rsidRPr="00774D89">
        <w:rPr>
          <w:rFonts w:ascii="Times" w:eastAsia="Times New Roman" w:hAnsi="Times" w:cs="Times"/>
          <w:b/>
          <w:spacing w:val="-2"/>
          <w:kern w:val="32"/>
          <w:sz w:val="20"/>
          <w:szCs w:val="20"/>
          <w14:ligatures w14:val="none"/>
        </w:rPr>
        <w:tab/>
      </w:r>
    </w:p>
    <w:p w14:paraId="21E195F0" w14:textId="77777777" w:rsidR="00912416" w:rsidRPr="00774D89" w:rsidRDefault="00912416" w:rsidP="00912416">
      <w:pPr>
        <w:widowControl w:val="0"/>
        <w:spacing w:before="240" w:after="60" w:line="240" w:lineRule="auto"/>
        <w:jc w:val="both"/>
        <w:outlineLvl w:val="0"/>
        <w:rPr>
          <w:rFonts w:ascii="Times New Roman" w:eastAsia="Times New Roman" w:hAnsi="Times New Roman" w:cs="Times New Roman"/>
          <w:b/>
          <w:kern w:val="32"/>
          <w:sz w:val="24"/>
          <w:szCs w:val="24"/>
          <w:u w:val="single"/>
          <w14:ligatures w14:val="none"/>
        </w:rPr>
      </w:pPr>
      <w:r w:rsidRPr="00774D89">
        <w:rPr>
          <w:rFonts w:ascii="Times" w:eastAsia="Times New Roman" w:hAnsi="Times" w:cs="Times"/>
          <w:b/>
          <w:spacing w:val="-2"/>
          <w:kern w:val="32"/>
          <w:sz w:val="20"/>
          <w:szCs w:val="20"/>
          <w14:ligatures w14:val="none"/>
        </w:rPr>
        <w:tab/>
      </w:r>
      <w:r w:rsidRPr="00774D89">
        <w:rPr>
          <w:rFonts w:ascii="Times" w:eastAsia="Times New Roman" w:hAnsi="Times" w:cs="Times"/>
          <w:b/>
          <w:spacing w:val="-2"/>
          <w:kern w:val="32"/>
          <w:sz w:val="20"/>
          <w:szCs w:val="20"/>
          <w14:ligatures w14:val="none"/>
        </w:rPr>
        <w:tab/>
      </w:r>
      <w:r w:rsidRPr="00774D89">
        <w:rPr>
          <w:rFonts w:ascii="Times" w:eastAsia="Times New Roman" w:hAnsi="Times" w:cs="Times"/>
          <w:b/>
          <w:spacing w:val="-2"/>
          <w:kern w:val="32"/>
          <w:sz w:val="20"/>
          <w:szCs w:val="20"/>
          <w14:ligatures w14:val="none"/>
        </w:rPr>
        <w:tab/>
      </w:r>
    </w:p>
    <w:p w14:paraId="6641CD3C" w14:textId="77777777" w:rsidR="00912416" w:rsidRPr="00864F73" w:rsidRDefault="00912416" w:rsidP="00912416">
      <w:pPr>
        <w:jc w:val="center"/>
        <w:rPr>
          <w:rFonts w:ascii="Times" w:eastAsia="Times New Roman" w:hAnsi="Times" w:cs="Times"/>
          <w:b/>
          <w:bCs/>
          <w:sz w:val="24"/>
          <w:szCs w:val="24"/>
        </w:rPr>
      </w:pPr>
      <w:r w:rsidRPr="00864F73">
        <w:rPr>
          <w:rFonts w:ascii="Times" w:eastAsia="Times New Roman" w:hAnsi="Times" w:cs="Times"/>
          <w:b/>
          <w:bCs/>
          <w:spacing w:val="-2"/>
          <w:kern w:val="0"/>
          <w:sz w:val="24"/>
          <w:szCs w:val="24"/>
          <w14:ligatures w14:val="none"/>
        </w:rPr>
        <w:t>AMENDMENT TO THE 2024</w:t>
      </w:r>
      <w:r w:rsidRPr="00864F73">
        <w:rPr>
          <w:rFonts w:ascii="Times" w:eastAsia="Times New Roman" w:hAnsi="Times" w:cs="Times"/>
          <w:b/>
          <w:bCs/>
          <w:sz w:val="24"/>
          <w:szCs w:val="24"/>
        </w:rPr>
        <w:t xml:space="preserve"> SCHEDULE OF FEES </w:t>
      </w:r>
    </w:p>
    <w:p w14:paraId="056B67B8" w14:textId="77777777" w:rsidR="00912416" w:rsidRDefault="00912416" w:rsidP="00912416">
      <w:pPr>
        <w:jc w:val="center"/>
        <w:rPr>
          <w:rFonts w:ascii="Times" w:eastAsia="Times New Roman" w:hAnsi="Times" w:cs="Times"/>
          <w:szCs w:val="20"/>
        </w:rPr>
      </w:pPr>
    </w:p>
    <w:p w14:paraId="0476A70F" w14:textId="77777777" w:rsidR="00912416" w:rsidRPr="00864F73" w:rsidRDefault="00912416" w:rsidP="00912416">
      <w:pPr>
        <w:spacing w:after="0" w:line="360" w:lineRule="auto"/>
        <w:ind w:firstLine="720"/>
        <w:jc w:val="both"/>
        <w:rPr>
          <w:rFonts w:ascii="Times New Roman" w:eastAsia="Times New Roman" w:hAnsi="Times New Roman" w:cs="Times New Roman"/>
          <w:spacing w:val="-5"/>
          <w:kern w:val="0"/>
          <w:sz w:val="20"/>
          <w14:ligatures w14:val="none"/>
        </w:rPr>
      </w:pPr>
      <w:r w:rsidRPr="00864F73">
        <w:rPr>
          <w:rFonts w:ascii="Times New Roman" w:eastAsia="Times New Roman" w:hAnsi="Times New Roman" w:cs="Times New Roman"/>
          <w:b/>
          <w:bCs/>
          <w:spacing w:val="-5"/>
          <w:kern w:val="0"/>
          <w14:ligatures w14:val="none"/>
        </w:rPr>
        <w:t>WHEREAS</w:t>
      </w:r>
      <w:r w:rsidRPr="00864F73">
        <w:rPr>
          <w:rFonts w:ascii="Times New Roman" w:eastAsia="Times New Roman" w:hAnsi="Times New Roman" w:cs="Times New Roman"/>
          <w:spacing w:val="-5"/>
          <w:kern w:val="0"/>
          <w14:ligatures w14:val="none"/>
        </w:rPr>
        <w:t>, the Mayor and Township Committee of the Township of Voorhees, County of Camden, State of New Jersey, desire to amend the</w:t>
      </w:r>
      <w:r>
        <w:rPr>
          <w:rFonts w:ascii="Times New Roman" w:eastAsia="Times New Roman" w:hAnsi="Times New Roman" w:cs="Times New Roman"/>
          <w:spacing w:val="-5"/>
          <w:kern w:val="0"/>
          <w14:ligatures w14:val="none"/>
        </w:rPr>
        <w:t xml:space="preserve"> 2024</w:t>
      </w:r>
      <w:r w:rsidRPr="00864F73">
        <w:rPr>
          <w:rFonts w:ascii="Times New Roman" w:eastAsia="Times New Roman" w:hAnsi="Times New Roman" w:cs="Times New Roman"/>
          <w:spacing w:val="-5"/>
          <w:kern w:val="0"/>
          <w14:ligatures w14:val="none"/>
        </w:rPr>
        <w:t xml:space="preserve"> Fee Schedule Ordinance. </w:t>
      </w:r>
    </w:p>
    <w:p w14:paraId="56F39A2D" w14:textId="77777777" w:rsidR="00912416" w:rsidRPr="00864F73" w:rsidRDefault="00912416" w:rsidP="00912416">
      <w:pPr>
        <w:tabs>
          <w:tab w:val="left" w:pos="-720"/>
        </w:tabs>
        <w:suppressAutoHyphens/>
        <w:spacing w:after="0" w:line="360" w:lineRule="auto"/>
        <w:jc w:val="both"/>
        <w:rPr>
          <w:rFonts w:ascii="Times New Roman" w:eastAsia="Times New Roman" w:hAnsi="Times New Roman" w:cs="Times New Roman"/>
          <w:spacing w:val="-3"/>
          <w:kern w:val="0"/>
          <w14:ligatures w14:val="none"/>
        </w:rPr>
      </w:pP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b/>
          <w:bCs/>
          <w:spacing w:val="-3"/>
          <w:kern w:val="0"/>
          <w14:ligatures w14:val="none"/>
        </w:rPr>
        <w:t xml:space="preserve">NOW, THEREFORE, BE IT ORDAINED </w:t>
      </w:r>
      <w:r w:rsidRPr="00864F73">
        <w:rPr>
          <w:rFonts w:ascii="Times New Roman" w:eastAsia="Times New Roman" w:hAnsi="Times New Roman" w:cs="Times New Roman"/>
          <w:spacing w:val="-3"/>
          <w:kern w:val="0"/>
          <w14:ligatures w14:val="none"/>
        </w:rPr>
        <w:t xml:space="preserve">by the Mayor and Township Committee of the </w:t>
      </w:r>
      <w:smartTag w:uri="urn:schemas-microsoft-com:office:smarttags" w:element="PlaceType">
        <w:r w:rsidRPr="00864F73">
          <w:rPr>
            <w:rFonts w:ascii="Times New Roman" w:eastAsia="Times New Roman" w:hAnsi="Times New Roman" w:cs="Times New Roman"/>
            <w:spacing w:val="-3"/>
            <w:kern w:val="0"/>
            <w14:ligatures w14:val="none"/>
          </w:rPr>
          <w:t>Township</w:t>
        </w:r>
      </w:smartTag>
      <w:r w:rsidRPr="00864F73">
        <w:rPr>
          <w:rFonts w:ascii="Times New Roman" w:eastAsia="Times New Roman" w:hAnsi="Times New Roman" w:cs="Times New Roman"/>
          <w:spacing w:val="-3"/>
          <w:kern w:val="0"/>
          <w14:ligatures w14:val="none"/>
        </w:rPr>
        <w:t xml:space="preserve"> of </w:t>
      </w:r>
      <w:smartTag w:uri="urn:schemas-microsoft-com:office:smarttags" w:element="PlaceName">
        <w:r w:rsidRPr="00864F73">
          <w:rPr>
            <w:rFonts w:ascii="Times New Roman" w:eastAsia="Times New Roman" w:hAnsi="Times New Roman" w:cs="Times New Roman"/>
            <w:spacing w:val="-3"/>
            <w:kern w:val="0"/>
            <w14:ligatures w14:val="none"/>
          </w:rPr>
          <w:t>Voorhees</w:t>
        </w:r>
      </w:smartTag>
      <w:r w:rsidRPr="00864F73">
        <w:rPr>
          <w:rFonts w:ascii="Times New Roman" w:eastAsia="Times New Roman" w:hAnsi="Times New Roman" w:cs="Times New Roman"/>
          <w:spacing w:val="-3"/>
          <w:kern w:val="0"/>
          <w14:ligatures w14:val="none"/>
        </w:rPr>
        <w:t xml:space="preserve">, </w:t>
      </w:r>
      <w:smartTag w:uri="urn:schemas-microsoft-com:office:smarttags" w:element="PlaceType">
        <w:r w:rsidRPr="00864F73">
          <w:rPr>
            <w:rFonts w:ascii="Times New Roman" w:eastAsia="Times New Roman" w:hAnsi="Times New Roman" w:cs="Times New Roman"/>
            <w:spacing w:val="-3"/>
            <w:kern w:val="0"/>
            <w14:ligatures w14:val="none"/>
          </w:rPr>
          <w:t>County</w:t>
        </w:r>
      </w:smartTag>
      <w:r w:rsidRPr="00864F73">
        <w:rPr>
          <w:rFonts w:ascii="Times New Roman" w:eastAsia="Times New Roman" w:hAnsi="Times New Roman" w:cs="Times New Roman"/>
          <w:spacing w:val="-3"/>
          <w:kern w:val="0"/>
          <w14:ligatures w14:val="none"/>
        </w:rPr>
        <w:t xml:space="preserve"> of </w:t>
      </w:r>
      <w:smartTag w:uri="urn:schemas-microsoft-com:office:smarttags" w:element="PlaceName">
        <w:r w:rsidRPr="00864F73">
          <w:rPr>
            <w:rFonts w:ascii="Times New Roman" w:eastAsia="Times New Roman" w:hAnsi="Times New Roman" w:cs="Times New Roman"/>
            <w:spacing w:val="-3"/>
            <w:kern w:val="0"/>
            <w14:ligatures w14:val="none"/>
          </w:rPr>
          <w:t>Camden</w:t>
        </w:r>
      </w:smartTag>
      <w:r w:rsidRPr="00864F73">
        <w:rPr>
          <w:rFonts w:ascii="Times New Roman" w:eastAsia="Times New Roman" w:hAnsi="Times New Roman" w:cs="Times New Roman"/>
          <w:spacing w:val="-3"/>
          <w:kern w:val="0"/>
          <w14:ligatures w14:val="none"/>
        </w:rPr>
        <w:t xml:space="preserve">, State of </w:t>
      </w:r>
      <w:smartTag w:uri="urn:schemas-microsoft-com:office:smarttags" w:element="State">
        <w:smartTag w:uri="urn:schemas-microsoft-com:office:smarttags" w:element="place">
          <w:r w:rsidRPr="00864F73">
            <w:rPr>
              <w:rFonts w:ascii="Times New Roman" w:eastAsia="Times New Roman" w:hAnsi="Times New Roman" w:cs="Times New Roman"/>
              <w:spacing w:val="-3"/>
              <w:kern w:val="0"/>
              <w14:ligatures w14:val="none"/>
            </w:rPr>
            <w:t>New Jersey</w:t>
          </w:r>
        </w:smartTag>
      </w:smartTag>
      <w:r w:rsidRPr="00864F73">
        <w:rPr>
          <w:rFonts w:ascii="Times New Roman" w:eastAsia="Times New Roman" w:hAnsi="Times New Roman" w:cs="Times New Roman"/>
          <w:spacing w:val="-3"/>
          <w:kern w:val="0"/>
          <w14:ligatures w14:val="none"/>
        </w:rPr>
        <w:t>, as follows:</w:t>
      </w:r>
    </w:p>
    <w:p w14:paraId="5A6EA53C" w14:textId="77777777" w:rsidR="00912416" w:rsidRPr="00864F73" w:rsidRDefault="00912416" w:rsidP="00912416">
      <w:pPr>
        <w:tabs>
          <w:tab w:val="left" w:pos="-720"/>
        </w:tabs>
        <w:suppressAutoHyphens/>
        <w:spacing w:after="0" w:line="360" w:lineRule="auto"/>
        <w:jc w:val="both"/>
        <w:rPr>
          <w:rFonts w:ascii="Times New Roman" w:eastAsia="Times New Roman" w:hAnsi="Times New Roman" w:cs="Times New Roman"/>
          <w:spacing w:val="-3"/>
          <w:kern w:val="0"/>
          <w14:ligatures w14:val="none"/>
        </w:rPr>
      </w:pPr>
    </w:p>
    <w:p w14:paraId="61C5D66C" w14:textId="77777777" w:rsidR="00912416" w:rsidRPr="00864F73" w:rsidRDefault="00912416" w:rsidP="00912416">
      <w:pPr>
        <w:keepNext/>
        <w:keepLines/>
        <w:tabs>
          <w:tab w:val="left" w:pos="-720"/>
        </w:tabs>
        <w:suppressAutoHyphens/>
        <w:spacing w:after="0" w:line="240" w:lineRule="atLeast"/>
        <w:jc w:val="both"/>
        <w:rPr>
          <w:rFonts w:ascii="Times New Roman" w:eastAsia="Times New Roman" w:hAnsi="Times New Roman" w:cs="Times New Roman"/>
          <w:spacing w:val="-2"/>
          <w:kern w:val="0"/>
          <w:szCs w:val="20"/>
          <w14:ligatures w14:val="none"/>
        </w:rPr>
      </w:pPr>
      <w:r>
        <w:rPr>
          <w:rFonts w:ascii="Times New Roman" w:eastAsia="Times New Roman" w:hAnsi="Times New Roman" w:cs="Times New Roman"/>
          <w:b/>
          <w:bCs/>
          <w:spacing w:val="-2"/>
          <w:kern w:val="0"/>
          <w:szCs w:val="20"/>
          <w14:ligatures w14:val="none"/>
        </w:rPr>
        <w:tab/>
      </w:r>
      <w:r w:rsidRPr="00864F73">
        <w:rPr>
          <w:rFonts w:ascii="Times New Roman" w:eastAsia="Times New Roman" w:hAnsi="Times New Roman" w:cs="Times New Roman"/>
          <w:b/>
          <w:bCs/>
          <w:spacing w:val="-2"/>
          <w:kern w:val="0"/>
          <w:szCs w:val="20"/>
          <w14:ligatures w14:val="none"/>
        </w:rPr>
        <w:fldChar w:fldCharType="begin"/>
      </w:r>
      <w:r w:rsidRPr="00864F73">
        <w:rPr>
          <w:rFonts w:ascii="Times New Roman" w:eastAsia="Times New Roman" w:hAnsi="Times New Roman" w:cs="Times New Roman"/>
          <w:b/>
          <w:bCs/>
          <w:spacing w:val="-2"/>
          <w:kern w:val="0"/>
          <w:szCs w:val="20"/>
          <w14:ligatures w14:val="none"/>
        </w:rPr>
        <w:instrText xml:space="preserve">PRIVATE </w:instrText>
      </w:r>
      <w:r w:rsidRPr="00864F73">
        <w:rPr>
          <w:rFonts w:ascii="Times New Roman" w:eastAsia="Times New Roman" w:hAnsi="Times New Roman" w:cs="Times New Roman"/>
          <w:b/>
          <w:bCs/>
          <w:spacing w:val="-2"/>
          <w:kern w:val="0"/>
          <w:szCs w:val="20"/>
          <w14:ligatures w14:val="none"/>
        </w:rPr>
        <w:fldChar w:fldCharType="end"/>
      </w:r>
      <w:r w:rsidRPr="00864F73">
        <w:rPr>
          <w:rFonts w:ascii="Times New Roman" w:eastAsia="Times New Roman" w:hAnsi="Times New Roman" w:cs="Times New Roman"/>
          <w:b/>
          <w:bCs/>
          <w:spacing w:val="-2"/>
          <w:kern w:val="0"/>
          <w:szCs w:val="20"/>
          <w14:ligatures w14:val="none"/>
        </w:rPr>
        <w:t>M.</w:t>
      </w:r>
      <w:r w:rsidRPr="00864F73">
        <w:rPr>
          <w:rFonts w:ascii="Times New Roman" w:eastAsia="Times New Roman" w:hAnsi="Times New Roman" w:cs="Times New Roman"/>
          <w:bCs/>
          <w:spacing w:val="-2"/>
          <w:kern w:val="0"/>
          <w:szCs w:val="20"/>
          <w14:ligatures w14:val="none"/>
        </w:rPr>
        <w:tab/>
      </w:r>
      <w:r w:rsidRPr="00864F73">
        <w:rPr>
          <w:rFonts w:ascii="Times New Roman" w:eastAsia="Times New Roman" w:hAnsi="Times New Roman" w:cs="Times New Roman"/>
          <w:b/>
          <w:bCs/>
          <w:spacing w:val="-2"/>
          <w:kern w:val="0"/>
          <w:szCs w:val="20"/>
          <w14:ligatures w14:val="none"/>
        </w:rPr>
        <w:t>SEWER SERVICE FEES</w:t>
      </w:r>
      <w:r w:rsidRPr="00864F73">
        <w:rPr>
          <w:rFonts w:ascii="Times New Roman" w:eastAsia="Times New Roman" w:hAnsi="Times New Roman" w:cs="Times New Roman"/>
          <w:bCs/>
          <w:spacing w:val="-2"/>
          <w:kern w:val="0"/>
          <w:szCs w:val="20"/>
          <w14:ligatures w14:val="none"/>
        </w:rPr>
        <w:fldChar w:fldCharType="begin"/>
      </w:r>
      <w:r w:rsidRPr="00864F73">
        <w:rPr>
          <w:rFonts w:ascii="Times New Roman" w:eastAsia="Times New Roman" w:hAnsi="Times New Roman" w:cs="Times New Roman"/>
          <w:bCs/>
          <w:spacing w:val="-2"/>
          <w:kern w:val="0"/>
          <w:szCs w:val="20"/>
          <w14:ligatures w14:val="none"/>
        </w:rPr>
        <w:instrText>tc  \l 2 "</w:instrText>
      </w:r>
      <w:r w:rsidRPr="00864F73">
        <w:rPr>
          <w:rFonts w:ascii="Times New Roman" w:eastAsia="Times New Roman" w:hAnsi="Times New Roman" w:cs="Times New Roman"/>
          <w:bCs/>
          <w:spacing w:val="-2"/>
          <w:kern w:val="0"/>
          <w:szCs w:val="20"/>
          <w14:ligatures w14:val="none"/>
        </w:rPr>
        <w:tab/>
        <w:instrText>J.</w:instrText>
      </w:r>
      <w:r w:rsidRPr="00864F73">
        <w:rPr>
          <w:rFonts w:ascii="Times New Roman" w:eastAsia="Times New Roman" w:hAnsi="Times New Roman" w:cs="Times New Roman"/>
          <w:bCs/>
          <w:spacing w:val="-2"/>
          <w:kern w:val="0"/>
          <w:szCs w:val="20"/>
          <w14:ligatures w14:val="none"/>
        </w:rPr>
        <w:tab/>
        <w:instrText>SEWER SERVICE FEES"</w:instrText>
      </w:r>
      <w:r w:rsidRPr="00864F73">
        <w:rPr>
          <w:rFonts w:ascii="Times New Roman" w:eastAsia="Times New Roman" w:hAnsi="Times New Roman" w:cs="Times New Roman"/>
          <w:bCs/>
          <w:spacing w:val="-2"/>
          <w:kern w:val="0"/>
          <w:szCs w:val="20"/>
          <w14:ligatures w14:val="none"/>
        </w:rPr>
        <w:fldChar w:fldCharType="end"/>
      </w:r>
    </w:p>
    <w:p w14:paraId="7DBFCF16" w14:textId="77777777" w:rsidR="00912416" w:rsidRPr="00864F73" w:rsidRDefault="00912416" w:rsidP="00912416">
      <w:pPr>
        <w:tabs>
          <w:tab w:val="left" w:pos="-720"/>
        </w:tabs>
        <w:suppressAutoHyphens/>
        <w:spacing w:after="0" w:line="240" w:lineRule="atLeast"/>
        <w:jc w:val="both"/>
        <w:rPr>
          <w:rFonts w:ascii="Times New Roman" w:eastAsia="Times New Roman" w:hAnsi="Times New Roman" w:cs="Times New Roman"/>
          <w:spacing w:val="-2"/>
          <w:kern w:val="0"/>
          <w:sz w:val="16"/>
          <w:szCs w:val="16"/>
          <w14:ligatures w14:val="none"/>
        </w:rPr>
      </w:pPr>
    </w:p>
    <w:p w14:paraId="427887BD" w14:textId="77777777" w:rsidR="00912416" w:rsidRPr="00864F73" w:rsidRDefault="00912416" w:rsidP="00912416">
      <w:pPr>
        <w:tabs>
          <w:tab w:val="left" w:pos="-720"/>
        </w:tabs>
        <w:suppressAutoHyphens/>
        <w:spacing w:after="0" w:line="240" w:lineRule="atLeast"/>
        <w:jc w:val="both"/>
        <w:rPr>
          <w:rFonts w:ascii="Times New Roman" w:eastAsia="Times New Roman" w:hAnsi="Times New Roman" w:cs="Times New Roman"/>
          <w:spacing w:val="-2"/>
          <w:kern w:val="0"/>
          <w:szCs w:val="24"/>
          <w14:ligatures w14:val="none"/>
        </w:rPr>
      </w:pPr>
      <w:r w:rsidRPr="00864F73">
        <w:rPr>
          <w:rFonts w:ascii="Times New Roman" w:eastAsia="Times New Roman" w:hAnsi="Times New Roman" w:cs="Times New Roman"/>
          <w:spacing w:val="-2"/>
          <w:kern w:val="0"/>
          <w:szCs w:val="20"/>
          <w14:ligatures w14:val="none"/>
        </w:rPr>
        <w:tab/>
      </w:r>
      <w:r w:rsidRPr="00864F73">
        <w:rPr>
          <w:rFonts w:ascii="Times New Roman" w:eastAsia="Times New Roman" w:hAnsi="Times New Roman" w:cs="Times New Roman"/>
          <w:spacing w:val="-2"/>
          <w:kern w:val="0"/>
          <w:szCs w:val="20"/>
          <w14:ligatures w14:val="none"/>
        </w:rPr>
        <w:tab/>
      </w:r>
      <w:r w:rsidRPr="00864F73">
        <w:rPr>
          <w:rFonts w:ascii="Times New Roman" w:eastAsia="Times New Roman" w:hAnsi="Times New Roman" w:cs="Times New Roman"/>
          <w:spacing w:val="-2"/>
          <w:kern w:val="0"/>
          <w:szCs w:val="24"/>
          <w14:ligatures w14:val="none"/>
        </w:rPr>
        <w:t>a.</w:t>
      </w:r>
      <w:r w:rsidRPr="00864F73">
        <w:rPr>
          <w:rFonts w:ascii="Times New Roman" w:eastAsia="Times New Roman" w:hAnsi="Times New Roman" w:cs="Times New Roman"/>
          <w:spacing w:val="-2"/>
          <w:kern w:val="0"/>
          <w:szCs w:val="24"/>
          <w14:ligatures w14:val="none"/>
        </w:rPr>
        <w:tab/>
        <w:t>Sanitary Sewer Connection Fee</w:t>
      </w:r>
      <w:r w:rsidRPr="00864F73">
        <w:rPr>
          <w:rFonts w:ascii="Times New Roman" w:eastAsia="Times New Roman" w:hAnsi="Times New Roman" w:cs="Times New Roman"/>
          <w:spacing w:val="-2"/>
          <w:kern w:val="0"/>
          <w:szCs w:val="24"/>
          <w14:ligatures w14:val="none"/>
        </w:rPr>
        <w:tab/>
      </w:r>
      <w:r w:rsidRPr="00864F73">
        <w:rPr>
          <w:rFonts w:ascii="Times New Roman" w:eastAsia="Times New Roman" w:hAnsi="Times New Roman" w:cs="Times New Roman"/>
          <w:spacing w:val="-2"/>
          <w:kern w:val="0"/>
          <w:szCs w:val="24"/>
          <w14:ligatures w14:val="none"/>
        </w:rPr>
        <w:tab/>
        <w:t>$2,</w:t>
      </w:r>
      <w:r>
        <w:rPr>
          <w:rFonts w:ascii="Times New Roman" w:eastAsia="Times New Roman" w:hAnsi="Times New Roman" w:cs="Times New Roman"/>
          <w:spacing w:val="-2"/>
          <w:kern w:val="0"/>
          <w:szCs w:val="24"/>
          <w14:ligatures w14:val="none"/>
        </w:rPr>
        <w:t>715</w:t>
      </w:r>
      <w:r w:rsidRPr="00864F73">
        <w:rPr>
          <w:rFonts w:ascii="Times New Roman" w:eastAsia="Times New Roman" w:hAnsi="Times New Roman" w:cs="Times New Roman"/>
          <w:spacing w:val="-2"/>
          <w:kern w:val="0"/>
          <w:szCs w:val="24"/>
          <w14:ligatures w14:val="none"/>
        </w:rPr>
        <w:t>.00 per unit</w:t>
      </w:r>
    </w:p>
    <w:p w14:paraId="24FC242B" w14:textId="77777777" w:rsidR="00912416" w:rsidRPr="00864F73" w:rsidRDefault="00912416" w:rsidP="00912416">
      <w:pPr>
        <w:spacing w:after="0" w:line="276" w:lineRule="auto"/>
        <w:ind w:firstLine="720"/>
        <w:jc w:val="both"/>
        <w:rPr>
          <w:rFonts w:ascii="Times New Roman" w:eastAsia="Times New Roman" w:hAnsi="Times New Roman" w:cs="Times New Roman"/>
          <w:kern w:val="0"/>
          <w14:ligatures w14:val="none"/>
        </w:rPr>
      </w:pPr>
    </w:p>
    <w:p w14:paraId="78045C89" w14:textId="77777777" w:rsidR="00912416" w:rsidRPr="00864F73" w:rsidRDefault="00912416" w:rsidP="00912416">
      <w:pPr>
        <w:spacing w:after="0" w:line="276" w:lineRule="auto"/>
        <w:ind w:firstLine="720"/>
        <w:jc w:val="both"/>
        <w:rPr>
          <w:rFonts w:ascii="Times New Roman" w:eastAsia="Times New Roman" w:hAnsi="Times New Roman" w:cs="Times New Roman"/>
          <w:kern w:val="0"/>
          <w14:ligatures w14:val="none"/>
        </w:rPr>
      </w:pPr>
      <w:r w:rsidRPr="00864F73">
        <w:rPr>
          <w:rFonts w:ascii="Times New Roman" w:eastAsia="Times New Roman" w:hAnsi="Times New Roman" w:cs="Times New Roman"/>
          <w:b/>
          <w:kern w:val="0"/>
          <w:u w:val="single"/>
          <w14:ligatures w14:val="none"/>
        </w:rPr>
        <w:t>Section 2</w:t>
      </w:r>
      <w:r w:rsidRPr="00864F73">
        <w:rPr>
          <w:rFonts w:ascii="Times New Roman" w:eastAsia="Times New Roman" w:hAnsi="Times New Roman" w:cs="Times New Roman"/>
          <w:kern w:val="0"/>
          <w14:ligatures w14:val="none"/>
        </w:rPr>
        <w:t>:</w:t>
      </w:r>
      <w:r w:rsidRPr="00864F73">
        <w:rPr>
          <w:rFonts w:ascii="Times New Roman" w:eastAsia="Times New Roman" w:hAnsi="Times New Roman" w:cs="Times New Roman"/>
          <w:kern w:val="0"/>
          <w14:ligatures w14:val="none"/>
        </w:rPr>
        <w:tab/>
        <w:t>All other Ordinances or parts of Ordinances inconsistent with the provisions of this Ordinance are hereby repealed to the extent of such inconsistency.</w:t>
      </w:r>
    </w:p>
    <w:p w14:paraId="5A5EE895" w14:textId="77777777" w:rsidR="00912416" w:rsidRPr="00864F73" w:rsidRDefault="00912416" w:rsidP="00912416">
      <w:pPr>
        <w:spacing w:after="0" w:line="276" w:lineRule="auto"/>
        <w:jc w:val="both"/>
        <w:rPr>
          <w:rFonts w:ascii="Times New Roman" w:eastAsia="Times New Roman" w:hAnsi="Times New Roman" w:cs="Times New Roman"/>
          <w:kern w:val="0"/>
          <w14:ligatures w14:val="none"/>
        </w:rPr>
      </w:pPr>
    </w:p>
    <w:p w14:paraId="060D7CDD" w14:textId="77777777" w:rsidR="00912416" w:rsidRPr="00864F73" w:rsidRDefault="00912416" w:rsidP="00912416">
      <w:pPr>
        <w:spacing w:after="0" w:line="276" w:lineRule="auto"/>
        <w:ind w:firstLine="720"/>
        <w:jc w:val="both"/>
        <w:rPr>
          <w:rFonts w:ascii="Times New Roman" w:eastAsia="Times New Roman" w:hAnsi="Times New Roman" w:cs="Times New Roman"/>
          <w:kern w:val="0"/>
          <w14:ligatures w14:val="none"/>
        </w:rPr>
      </w:pPr>
      <w:r w:rsidRPr="00864F73">
        <w:rPr>
          <w:rFonts w:ascii="Times New Roman" w:eastAsia="Times New Roman" w:hAnsi="Times New Roman" w:cs="Times New Roman"/>
          <w:b/>
          <w:kern w:val="0"/>
          <w:u w:val="single"/>
          <w14:ligatures w14:val="none"/>
        </w:rPr>
        <w:t>Section 3</w:t>
      </w:r>
      <w:r w:rsidRPr="00864F73">
        <w:rPr>
          <w:rFonts w:ascii="Times New Roman" w:eastAsia="Times New Roman" w:hAnsi="Times New Roman" w:cs="Times New Roman"/>
          <w:kern w:val="0"/>
          <w14:ligatures w14:val="none"/>
        </w:rPr>
        <w:t xml:space="preserve">: </w:t>
      </w:r>
      <w:r w:rsidRPr="00864F73">
        <w:rPr>
          <w:rFonts w:ascii="Times New Roman" w:eastAsia="Times New Roman" w:hAnsi="Times New Roman" w:cs="Times New Roman"/>
          <w:kern w:val="0"/>
          <w14:ligatures w14:val="none"/>
        </w:rPr>
        <w:tab/>
        <w:t>If any section, paragraph, subdivision, clause or provision of this Ordinance shall be adjudged invalid, such subdivision, clause or provision and the remainder of this Ordinance shall be deemed valid and effective.</w:t>
      </w:r>
    </w:p>
    <w:p w14:paraId="4E7BF0DE" w14:textId="77777777" w:rsidR="00912416" w:rsidRPr="00864F73" w:rsidRDefault="00912416" w:rsidP="00912416">
      <w:pPr>
        <w:spacing w:after="0" w:line="276" w:lineRule="auto"/>
        <w:ind w:firstLine="720"/>
        <w:jc w:val="both"/>
        <w:rPr>
          <w:rFonts w:ascii="Times New Roman" w:eastAsia="Times New Roman" w:hAnsi="Times New Roman" w:cs="Times New Roman"/>
          <w:b/>
          <w:kern w:val="0"/>
          <w:u w:val="single"/>
          <w14:ligatures w14:val="none"/>
        </w:rPr>
      </w:pPr>
    </w:p>
    <w:p w14:paraId="03D4528A" w14:textId="77777777" w:rsidR="00912416" w:rsidRPr="00864F73" w:rsidRDefault="00912416" w:rsidP="00912416">
      <w:pPr>
        <w:spacing w:after="0" w:line="276" w:lineRule="auto"/>
        <w:ind w:firstLine="720"/>
        <w:jc w:val="both"/>
        <w:rPr>
          <w:rFonts w:ascii="Times New Roman" w:eastAsia="Times New Roman" w:hAnsi="Times New Roman" w:cs="Times New Roman"/>
          <w:kern w:val="0"/>
          <w14:ligatures w14:val="none"/>
        </w:rPr>
      </w:pPr>
      <w:r w:rsidRPr="00864F73">
        <w:rPr>
          <w:rFonts w:ascii="Times New Roman" w:eastAsia="Times New Roman" w:hAnsi="Times New Roman" w:cs="Times New Roman"/>
          <w:b/>
          <w:kern w:val="0"/>
          <w:u w:val="single"/>
          <w14:ligatures w14:val="none"/>
        </w:rPr>
        <w:t>Section 4</w:t>
      </w:r>
      <w:r w:rsidRPr="00864F73">
        <w:rPr>
          <w:rFonts w:ascii="Times New Roman" w:eastAsia="Times New Roman" w:hAnsi="Times New Roman" w:cs="Times New Roman"/>
          <w:kern w:val="0"/>
          <w14:ligatures w14:val="none"/>
        </w:rPr>
        <w:t>:</w:t>
      </w:r>
      <w:r w:rsidRPr="00864F73">
        <w:rPr>
          <w:rFonts w:ascii="Times New Roman" w:eastAsia="Times New Roman" w:hAnsi="Times New Roman" w:cs="Times New Roman"/>
          <w:kern w:val="0"/>
          <w14:ligatures w14:val="none"/>
        </w:rPr>
        <w:tab/>
        <w:t>This Ordinance shall take effect immediately upon final passage and publication as required by law.</w:t>
      </w:r>
    </w:p>
    <w:p w14:paraId="036F1C1A" w14:textId="77777777" w:rsidR="00912416" w:rsidRPr="00864F73" w:rsidRDefault="00912416" w:rsidP="00912416">
      <w:pPr>
        <w:widowControl w:val="0"/>
        <w:spacing w:before="240" w:after="60" w:line="240" w:lineRule="auto"/>
        <w:jc w:val="both"/>
        <w:outlineLvl w:val="0"/>
        <w:rPr>
          <w:rFonts w:ascii="Times New Roman" w:eastAsia="Calibri" w:hAnsi="Times New Roman" w:cs="Times New Roman"/>
          <w:spacing w:val="-3"/>
          <w:kern w:val="0"/>
          <w14:ligatures w14:val="none"/>
        </w:rPr>
      </w:pPr>
      <w:r w:rsidRPr="00864F73">
        <w:rPr>
          <w:rFonts w:ascii="Times" w:eastAsia="Times New Roman" w:hAnsi="Times" w:cs="Times"/>
          <w:b/>
          <w:spacing w:val="-2"/>
          <w:kern w:val="32"/>
          <w:sz w:val="20"/>
          <w:szCs w:val="20"/>
          <w14:ligatures w14:val="none"/>
        </w:rPr>
        <w:tab/>
      </w:r>
      <w:r w:rsidRPr="00864F73">
        <w:rPr>
          <w:rFonts w:ascii="Times" w:eastAsia="Times New Roman" w:hAnsi="Times" w:cs="Times"/>
          <w:b/>
          <w:spacing w:val="-2"/>
          <w:kern w:val="32"/>
          <w:sz w:val="20"/>
          <w:szCs w:val="20"/>
          <w14:ligatures w14:val="none"/>
        </w:rPr>
        <w:tab/>
      </w:r>
    </w:p>
    <w:p w14:paraId="5895CC1D" w14:textId="77777777" w:rsidR="00912416" w:rsidRPr="00864F73" w:rsidRDefault="00912416" w:rsidP="00912416">
      <w:pPr>
        <w:tabs>
          <w:tab w:val="left" w:pos="-720"/>
          <w:tab w:val="left" w:pos="0"/>
          <w:tab w:val="left" w:pos="720"/>
        </w:tabs>
        <w:suppressAutoHyphens/>
        <w:spacing w:after="0" w:line="240" w:lineRule="auto"/>
        <w:ind w:left="4320" w:hanging="4320"/>
        <w:jc w:val="both"/>
        <w:rPr>
          <w:rFonts w:ascii="Times New Roman" w:eastAsia="Calibri" w:hAnsi="Times New Roman" w:cs="Times New Roman"/>
          <w:spacing w:val="-3"/>
          <w:kern w:val="0"/>
          <w14:ligatures w14:val="none"/>
        </w:rPr>
      </w:pPr>
    </w:p>
    <w:p w14:paraId="05C456FF" w14:textId="77777777" w:rsidR="00912416" w:rsidRPr="00864F73" w:rsidRDefault="00912416" w:rsidP="00912416">
      <w:pPr>
        <w:tabs>
          <w:tab w:val="left" w:pos="-720"/>
          <w:tab w:val="left" w:pos="0"/>
          <w:tab w:val="left" w:pos="720"/>
        </w:tabs>
        <w:suppressAutoHyphens/>
        <w:spacing w:after="0" w:line="240" w:lineRule="auto"/>
        <w:ind w:left="4320" w:hanging="4320"/>
        <w:jc w:val="both"/>
        <w:rPr>
          <w:rFonts w:ascii="Times New Roman" w:eastAsia="Calibri" w:hAnsi="Times New Roman" w:cs="Times New Roman"/>
          <w:spacing w:val="-3"/>
          <w:kern w:val="0"/>
          <w14:ligatures w14:val="none"/>
        </w:rPr>
      </w:pPr>
    </w:p>
    <w:p w14:paraId="584A1BAC"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spacing w:val="-3"/>
          <w:kern w:val="0"/>
          <w14:ligatures w14:val="none"/>
        </w:rPr>
      </w:pPr>
      <w:r w:rsidRPr="00864F73">
        <w:rPr>
          <w:rFonts w:ascii="Times New Roman" w:eastAsia="Times New Roman" w:hAnsi="Times New Roman" w:cs="Times New Roman"/>
          <w:b/>
          <w:spacing w:val="-3"/>
          <w:kern w:val="0"/>
          <w14:ligatures w14:val="none"/>
        </w:rPr>
        <w:t>ATTEST:</w:t>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
          <w:spacing w:val="-3"/>
          <w:kern w:val="0"/>
          <w14:ligatures w14:val="none"/>
        </w:rPr>
        <w:t>TOWNSHIP OF VOORHEES</w:t>
      </w:r>
    </w:p>
    <w:p w14:paraId="2E1487AD"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p>
    <w:p w14:paraId="64A5CACB"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p>
    <w:p w14:paraId="4761AA82"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r w:rsidRPr="00864F73">
        <w:rPr>
          <w:rFonts w:ascii="Times New Roman" w:eastAsia="Times New Roman" w:hAnsi="Times New Roman" w:cs="Times New Roman"/>
          <w:bCs/>
          <w:spacing w:val="-3"/>
          <w:kern w:val="0"/>
          <w14:ligatures w14:val="none"/>
        </w:rPr>
        <w:t>_____________________________</w:t>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t>____________________________</w:t>
      </w:r>
    </w:p>
    <w:p w14:paraId="08D71220"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r w:rsidRPr="00864F73">
        <w:rPr>
          <w:rFonts w:ascii="Times New Roman" w:eastAsia="Times New Roman" w:hAnsi="Times New Roman" w:cs="Times New Roman"/>
          <w:bCs/>
          <w:spacing w:val="-3"/>
          <w:kern w:val="0"/>
          <w14:ligatures w14:val="none"/>
        </w:rPr>
        <w:t>Dee Ober, RMC, Township Clerk</w:t>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t>By:  Michael R. Mignogna, Mayor</w:t>
      </w:r>
    </w:p>
    <w:p w14:paraId="3DDF0162"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p>
    <w:p w14:paraId="2F44E970"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p>
    <w:p w14:paraId="01BC498E"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bCs/>
          <w:spacing w:val="-3"/>
          <w:kern w:val="0"/>
          <w14:ligatures w14:val="none"/>
        </w:rPr>
      </w:pP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p>
    <w:p w14:paraId="2F5E7439" w14:textId="37BE9E1D" w:rsidR="00912416" w:rsidRPr="00864F73" w:rsidRDefault="00912416" w:rsidP="00912416">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3"/>
          <w:kern w:val="0"/>
          <w14:ligatures w14:val="none"/>
        </w:rPr>
      </w:pPr>
      <w:r w:rsidRPr="00864F73">
        <w:rPr>
          <w:rFonts w:ascii="Times New Roman" w:eastAsia="Times New Roman" w:hAnsi="Times New Roman" w:cs="Times New Roman"/>
          <w:spacing w:val="-3"/>
          <w:kern w:val="0"/>
          <w14:ligatures w14:val="none"/>
        </w:rPr>
        <w:tab/>
        <w:t xml:space="preserve">I, Dee Ober, Clerk of the Township of Voorhees, hereby certify the foregoing to be a true and correct copy of an Ordinance </w:t>
      </w:r>
      <w:r w:rsidR="00144DE4">
        <w:rPr>
          <w:rFonts w:ascii="Times New Roman" w:eastAsia="Times New Roman" w:hAnsi="Times New Roman" w:cs="Times New Roman"/>
          <w:spacing w:val="-3"/>
          <w:kern w:val="0"/>
          <w14:ligatures w14:val="none"/>
        </w:rPr>
        <w:t>adopt</w:t>
      </w:r>
      <w:r w:rsidRPr="00864F73">
        <w:rPr>
          <w:rFonts w:ascii="Times New Roman" w:eastAsia="Times New Roman" w:hAnsi="Times New Roman" w:cs="Times New Roman"/>
          <w:spacing w:val="-3"/>
          <w:kern w:val="0"/>
          <w14:ligatures w14:val="none"/>
        </w:rPr>
        <w:t xml:space="preserve">ed by the Mayor and Township Committee at their meeting of </w:t>
      </w:r>
      <w:r>
        <w:rPr>
          <w:rFonts w:ascii="Times New Roman" w:eastAsia="Times New Roman" w:hAnsi="Times New Roman" w:cs="Times New Roman"/>
          <w:spacing w:val="-3"/>
          <w:kern w:val="0"/>
          <w14:ligatures w14:val="none"/>
        </w:rPr>
        <w:t xml:space="preserve">March </w:t>
      </w:r>
      <w:r w:rsidR="00144DE4">
        <w:rPr>
          <w:rFonts w:ascii="Times New Roman" w:eastAsia="Times New Roman" w:hAnsi="Times New Roman" w:cs="Times New Roman"/>
          <w:spacing w:val="-3"/>
          <w:kern w:val="0"/>
          <w14:ligatures w14:val="none"/>
        </w:rPr>
        <w:t>25</w:t>
      </w:r>
      <w:r>
        <w:rPr>
          <w:rFonts w:ascii="Times New Roman" w:eastAsia="Times New Roman" w:hAnsi="Times New Roman" w:cs="Times New Roman"/>
          <w:spacing w:val="-3"/>
          <w:kern w:val="0"/>
          <w14:ligatures w14:val="none"/>
        </w:rPr>
        <w:t>, 2024</w:t>
      </w:r>
      <w:r w:rsidRPr="00864F73">
        <w:rPr>
          <w:rFonts w:ascii="Times New Roman" w:eastAsia="Times New Roman" w:hAnsi="Times New Roman" w:cs="Times New Roman"/>
          <w:spacing w:val="-3"/>
          <w:kern w:val="0"/>
          <w14:ligatures w14:val="none"/>
        </w:rPr>
        <w:t>, held at the Voorhees Township Municipal Building.</w:t>
      </w:r>
    </w:p>
    <w:p w14:paraId="559D8BEB" w14:textId="77777777" w:rsidR="00912416" w:rsidRPr="00864F73" w:rsidRDefault="00912416" w:rsidP="00912416">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3"/>
          <w:kern w:val="0"/>
          <w14:ligatures w14:val="none"/>
        </w:rPr>
      </w:pPr>
    </w:p>
    <w:p w14:paraId="180DA5B8"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kern w:val="0"/>
          <w14:ligatures w14:val="none"/>
        </w:rPr>
      </w:pPr>
    </w:p>
    <w:p w14:paraId="5E9B342C"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Cs/>
          <w:spacing w:val="-3"/>
          <w:kern w:val="0"/>
          <w14:ligatures w14:val="none"/>
        </w:rPr>
        <w:t>Dee Ober, RMC, Township Clerk</w:t>
      </w:r>
    </w:p>
    <w:p w14:paraId="032D5BE6"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p>
    <w:p w14:paraId="7E2B26D8"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r w:rsidRPr="00864F73">
        <w:rPr>
          <w:rFonts w:ascii="Times New Roman" w:eastAsia="Times New Roman" w:hAnsi="Times New Roman" w:cs="Times New Roman"/>
          <w:bCs/>
          <w:spacing w:val="-3"/>
          <w:kern w:val="0"/>
          <w14:ligatures w14:val="none"/>
        </w:rPr>
        <w:t xml:space="preserve">INTRODUCED: </w:t>
      </w:r>
      <w:r>
        <w:rPr>
          <w:rFonts w:ascii="Times New Roman" w:eastAsia="Times New Roman" w:hAnsi="Times New Roman" w:cs="Times New Roman"/>
          <w:bCs/>
          <w:spacing w:val="-3"/>
          <w:kern w:val="0"/>
          <w14:ligatures w14:val="none"/>
        </w:rPr>
        <w:t>March 11, 2024</w:t>
      </w:r>
    </w:p>
    <w:p w14:paraId="587E37B0" w14:textId="07BA16DB"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r w:rsidRPr="00864F73">
        <w:rPr>
          <w:rFonts w:ascii="Times New Roman" w:eastAsia="Times New Roman" w:hAnsi="Times New Roman" w:cs="Times New Roman"/>
          <w:bCs/>
          <w:spacing w:val="-3"/>
          <w:kern w:val="0"/>
          <w14:ligatures w14:val="none"/>
        </w:rPr>
        <w:t>ADOPTED:</w:t>
      </w:r>
      <w:r w:rsidR="00144DE4">
        <w:rPr>
          <w:rFonts w:ascii="Times New Roman" w:eastAsia="Times New Roman" w:hAnsi="Times New Roman" w:cs="Times New Roman"/>
          <w:bCs/>
          <w:spacing w:val="-3"/>
          <w:kern w:val="0"/>
          <w14:ligatures w14:val="none"/>
        </w:rPr>
        <w:t xml:space="preserve"> March 25, 2024</w:t>
      </w:r>
    </w:p>
    <w:p w14:paraId="7D2B3838" w14:textId="77777777" w:rsidR="00912416" w:rsidRDefault="00912416" w:rsidP="00912416">
      <w:r>
        <w:br w:type="page"/>
      </w:r>
    </w:p>
    <w:p w14:paraId="74309F79" w14:textId="77777777" w:rsidR="00AF2DF3" w:rsidRPr="00FD1754" w:rsidRDefault="00AF2DF3" w:rsidP="00AF2DF3">
      <w:pPr>
        <w:keepNext/>
        <w:spacing w:after="0" w:line="240" w:lineRule="auto"/>
        <w:outlineLvl w:val="4"/>
        <w:rPr>
          <w:rFonts w:ascii="Times New Roman" w:eastAsia="Times New Roman" w:hAnsi="Times New Roman" w:cs="Times New Roman"/>
          <w:b/>
          <w:bCs/>
        </w:rPr>
      </w:pPr>
      <w:r w:rsidRPr="00FD1754">
        <w:rPr>
          <w:rFonts w:ascii="Times New Roman" w:eastAsia="Times New Roman" w:hAnsi="Times New Roman" w:cs="Times New Roman"/>
          <w:b/>
          <w:bCs/>
        </w:rPr>
        <w:lastRenderedPageBreak/>
        <w:t xml:space="preserve">ORDINANCE NO. </w:t>
      </w:r>
    </w:p>
    <w:p w14:paraId="0862CA6A" w14:textId="77777777" w:rsidR="00AF2DF3" w:rsidRDefault="00AF2DF3" w:rsidP="00AF2DF3">
      <w:pPr>
        <w:spacing w:after="0" w:line="240" w:lineRule="auto"/>
        <w:jc w:val="center"/>
        <w:rPr>
          <w:rFonts w:ascii="Times New Roman" w:eastAsia="Times New Roman" w:hAnsi="Times New Roman" w:cs="Times New Roman"/>
          <w:b/>
          <w:bCs/>
        </w:rPr>
      </w:pPr>
    </w:p>
    <w:p w14:paraId="50FBF5E3" w14:textId="77777777" w:rsidR="00AF2DF3" w:rsidRPr="00FD1754" w:rsidRDefault="00AF2DF3" w:rsidP="00AF2DF3">
      <w:pPr>
        <w:spacing w:after="0" w:line="240" w:lineRule="auto"/>
        <w:jc w:val="center"/>
        <w:rPr>
          <w:rFonts w:ascii="Times New Roman" w:eastAsia="Times New Roman" w:hAnsi="Times New Roman" w:cs="Times New Roman"/>
          <w:b/>
          <w:bCs/>
        </w:rPr>
      </w:pPr>
      <w:r w:rsidRPr="00FD1754">
        <w:rPr>
          <w:rFonts w:ascii="Times New Roman" w:eastAsia="Times New Roman" w:hAnsi="Times New Roman" w:cs="Times New Roman"/>
          <w:b/>
          <w:bCs/>
        </w:rPr>
        <w:t>ORDINANCE OF THE TOWNSHIP OF VOORHEES, COUNTY OF CAMDEN,</w:t>
      </w:r>
    </w:p>
    <w:p w14:paraId="6D14D3D6" w14:textId="77777777" w:rsidR="00AF2DF3" w:rsidRPr="00FD1754" w:rsidRDefault="00AF2DF3" w:rsidP="00AF2DF3">
      <w:pPr>
        <w:autoSpaceDE w:val="0"/>
        <w:autoSpaceDN w:val="0"/>
        <w:adjustRightInd w:val="0"/>
        <w:spacing w:after="0" w:line="240" w:lineRule="auto"/>
        <w:jc w:val="center"/>
        <w:rPr>
          <w:rFonts w:ascii="Times New Roman" w:eastAsia="Times New Roman" w:hAnsi="Times New Roman" w:cs="Times New Roman"/>
          <w:b/>
          <w:bCs/>
        </w:rPr>
      </w:pPr>
      <w:r w:rsidRPr="00FD1754">
        <w:rPr>
          <w:rFonts w:ascii="Times New Roman" w:eastAsia="Times New Roman" w:hAnsi="Times New Roman" w:cs="Times New Roman"/>
          <w:b/>
          <w:bCs/>
        </w:rPr>
        <w:t xml:space="preserve">AND STATE OF NEW JERSEY, REPEALING AND/OR AMENDING VARIOUS SECTIONS OF THE UNIFIED LAND DEVELOPMENT ORDINANCE (ULDO) AND THE TOWNSHIP CODE, INCLUDING  SECTION 150.10(B) AS RELATES TO PROPERTIES WITH MULTIPLE FRONT YARDS; SECTION 150.13(A)(1), (6) &amp; (7) AS RELATES TO RESIDENTIAL ACCESSORY USES; SECTION 150.14(A)(2)(a) &amp; (b) AS RELATES TO UCC REQUIREMENTS FOR FENCING; SECTION </w:t>
      </w:r>
      <w:r w:rsidRPr="006069F8">
        <w:rPr>
          <w:rFonts w:ascii="Times New Roman" w:eastAsia="Times New Roman" w:hAnsi="Times New Roman" w:cs="Times New Roman"/>
          <w:b/>
          <w:bCs/>
        </w:rPr>
        <w:t>150.14(B)(1)(a)1, 2 &amp; 3</w:t>
      </w:r>
      <w:r w:rsidRPr="00FD1754">
        <w:rPr>
          <w:rFonts w:ascii="Times New Roman" w:eastAsia="Times New Roman" w:hAnsi="Times New Roman" w:cs="Times New Roman"/>
          <w:b/>
          <w:bCs/>
        </w:rPr>
        <w:t xml:space="preserve"> AS RELATES TO PERMITTED FENCE LOCATIONS, HEIGHTS &amp; LANDSCAPING REQUIREMENTS; SECTION 152.083 AS RELATES TO PERMITTED USES IN THE BUSINESS (B) ZONE.</w:t>
      </w:r>
    </w:p>
    <w:p w14:paraId="530FB8CB" w14:textId="77777777" w:rsidR="00AF2DF3" w:rsidRPr="00FD1754" w:rsidRDefault="00AF2DF3" w:rsidP="00144DE4">
      <w:pPr>
        <w:spacing w:after="0" w:line="240" w:lineRule="auto"/>
        <w:rPr>
          <w:rFonts w:ascii="Times New Roman" w:hAnsi="Times New Roman" w:cs="Times New Roman"/>
          <w:b/>
          <w:bCs/>
        </w:rPr>
      </w:pPr>
    </w:p>
    <w:p w14:paraId="1D312DEC" w14:textId="77777777" w:rsidR="00AF2DF3" w:rsidRPr="00FD1754" w:rsidRDefault="00AF2DF3" w:rsidP="00144DE4">
      <w:pPr>
        <w:spacing w:after="0" w:line="360" w:lineRule="auto"/>
        <w:ind w:firstLine="720"/>
        <w:jc w:val="both"/>
        <w:rPr>
          <w:rFonts w:ascii="Times New Roman" w:eastAsia="Times New Roman" w:hAnsi="Times New Roman" w:cs="Times New Roman"/>
        </w:rPr>
      </w:pPr>
      <w:r w:rsidRPr="00FD1754">
        <w:rPr>
          <w:rFonts w:ascii="Times New Roman" w:eastAsia="Times New Roman" w:hAnsi="Times New Roman" w:cs="Times New Roman"/>
          <w:b/>
        </w:rPr>
        <w:t xml:space="preserve">WHEREAS, </w:t>
      </w:r>
      <w:r w:rsidRPr="00FD1754">
        <w:rPr>
          <w:rFonts w:ascii="Times New Roman" w:eastAsia="Times New Roman" w:hAnsi="Times New Roman" w:cs="Times New Roman"/>
          <w:bCs/>
        </w:rPr>
        <w:t xml:space="preserve">the </w:t>
      </w:r>
      <w:r w:rsidRPr="00FD1754">
        <w:rPr>
          <w:rFonts w:ascii="Times New Roman" w:eastAsia="Times New Roman" w:hAnsi="Times New Roman" w:cs="Times New Roman"/>
        </w:rPr>
        <w:t>Voorhees Township Committee has received comments from the Voorhees Township Planning Board and Zoning Board of Adjustment regarding recurring zoning issues on development applications in which variance relief is typically required and generally granted as a matter of course; and</w:t>
      </w:r>
    </w:p>
    <w:p w14:paraId="02BB78FA" w14:textId="77777777" w:rsidR="00AF2DF3" w:rsidRPr="00FD1754" w:rsidRDefault="00AF2DF3" w:rsidP="00144DE4">
      <w:pPr>
        <w:spacing w:after="0" w:line="360" w:lineRule="auto"/>
        <w:ind w:firstLine="720"/>
        <w:jc w:val="both"/>
        <w:rPr>
          <w:rFonts w:ascii="Times New Roman" w:eastAsia="Times New Roman" w:hAnsi="Times New Roman" w:cs="Times New Roman"/>
        </w:rPr>
      </w:pPr>
      <w:r w:rsidRPr="00FD1754">
        <w:rPr>
          <w:rFonts w:ascii="Times New Roman" w:eastAsia="Times New Roman" w:hAnsi="Times New Roman" w:cs="Times New Roman"/>
          <w:b/>
        </w:rPr>
        <w:t xml:space="preserve">WHEREAS, </w:t>
      </w:r>
      <w:r w:rsidRPr="00FD1754">
        <w:rPr>
          <w:rFonts w:ascii="Times New Roman" w:eastAsia="Times New Roman" w:hAnsi="Times New Roman" w:cs="Times New Roman"/>
        </w:rPr>
        <w:t>the Township Committee seeks to amend provisions of the Unified Land Development Ordinance (ULDO) to eliminate the need for bulk variance relief in certain circumstances and recurring situations, wherein significant costs are incurred by Voorhees Township residents; and</w:t>
      </w:r>
    </w:p>
    <w:p w14:paraId="6D1CB1CF" w14:textId="77777777" w:rsidR="00AF2DF3" w:rsidRPr="00FD1754" w:rsidRDefault="00AF2DF3" w:rsidP="00144DE4">
      <w:pPr>
        <w:spacing w:after="0" w:line="360" w:lineRule="auto"/>
        <w:ind w:firstLine="720"/>
        <w:jc w:val="both"/>
        <w:rPr>
          <w:rFonts w:ascii="Times New Roman" w:eastAsia="Times New Roman" w:hAnsi="Times New Roman" w:cs="Times New Roman"/>
        </w:rPr>
      </w:pPr>
      <w:r w:rsidRPr="00FD1754">
        <w:rPr>
          <w:rFonts w:ascii="Times New Roman" w:eastAsia="Times New Roman" w:hAnsi="Times New Roman" w:cs="Times New Roman"/>
          <w:b/>
        </w:rPr>
        <w:t>WHEREAS</w:t>
      </w:r>
      <w:r w:rsidRPr="00FD1754">
        <w:rPr>
          <w:rFonts w:ascii="Times New Roman" w:eastAsia="Times New Roman" w:hAnsi="Times New Roman" w:cs="Times New Roman"/>
        </w:rPr>
        <w:t>, this Ordinance is being referred to the Planning Board pursuant to the New Jersey Municipal Land Use Law for review and comment, pursuant to N.J.S.A. 40:55D-26.</w:t>
      </w:r>
    </w:p>
    <w:p w14:paraId="00DE4BBD" w14:textId="77777777" w:rsidR="00AF2DF3" w:rsidRPr="00FD1754" w:rsidRDefault="00AF2DF3" w:rsidP="00144DE4">
      <w:pPr>
        <w:spacing w:after="0" w:line="360" w:lineRule="auto"/>
        <w:ind w:firstLine="720"/>
        <w:jc w:val="both"/>
        <w:rPr>
          <w:rFonts w:ascii="Times New Roman" w:eastAsia="Times New Roman" w:hAnsi="Times New Roman" w:cs="Times New Roman"/>
        </w:rPr>
      </w:pPr>
      <w:r w:rsidRPr="00FD1754">
        <w:rPr>
          <w:rFonts w:ascii="Times New Roman" w:eastAsia="Times New Roman" w:hAnsi="Times New Roman" w:cs="Times New Roman"/>
          <w:b/>
          <w:bCs/>
        </w:rPr>
        <w:t>NOW THEREFORE</w:t>
      </w:r>
      <w:r w:rsidRPr="00FD1754">
        <w:rPr>
          <w:rFonts w:ascii="Times New Roman" w:eastAsia="Times New Roman" w:hAnsi="Times New Roman" w:cs="Times New Roman"/>
        </w:rPr>
        <w:t xml:space="preserve">, be it Ordained by the Mayor and the Township Committee of the Township of Voorhees, County of Camden, State of New Jersey that the Voorhees Township Code be supplemented and amended as follows: </w:t>
      </w:r>
    </w:p>
    <w:p w14:paraId="6B0C4DAD" w14:textId="2A1A0435" w:rsidR="00AF2DF3" w:rsidRDefault="00144DE4" w:rsidP="00144DE4">
      <w:pPr>
        <w:spacing w:after="0" w:line="240" w:lineRule="auto"/>
        <w:rPr>
          <w:rFonts w:ascii="Times New Roman" w:eastAsia="Times New Roman" w:hAnsi="Times New Roman" w:cs="Times New Roman"/>
        </w:rPr>
      </w:pPr>
      <w:r w:rsidRPr="00144DE4">
        <w:rPr>
          <w:rFonts w:ascii="Times New Roman" w:hAnsi="Times New Roman" w:cs="Times New Roman"/>
          <w:b/>
          <w:bCs/>
        </w:rPr>
        <w:tab/>
      </w:r>
      <w:r w:rsidR="00AF2DF3" w:rsidRPr="00FD1754">
        <w:rPr>
          <w:rFonts w:ascii="Times New Roman" w:hAnsi="Times New Roman" w:cs="Times New Roman"/>
          <w:b/>
          <w:bCs/>
          <w:u w:val="single"/>
        </w:rPr>
        <w:t xml:space="preserve">SECTION 1: </w:t>
      </w:r>
      <w:r w:rsidR="00AF2DF3" w:rsidRPr="00FD1754">
        <w:rPr>
          <w:rFonts w:ascii="Times New Roman" w:eastAsia="Times New Roman" w:hAnsi="Times New Roman" w:cs="Times New Roman"/>
        </w:rPr>
        <w:t>Title XV, “Land Usage”, Chapter 150, “General Provisions”, Section 150.10(B), “Definitions” is hereby supplemented as follows:</w:t>
      </w:r>
    </w:p>
    <w:p w14:paraId="210D11C1" w14:textId="77777777" w:rsidR="00144DE4" w:rsidRPr="00FD1754" w:rsidRDefault="00144DE4" w:rsidP="00144DE4">
      <w:pPr>
        <w:spacing w:after="0" w:line="240" w:lineRule="auto"/>
        <w:rPr>
          <w:rFonts w:ascii="Times New Roman" w:hAnsi="Times New Roman" w:cs="Times New Roman"/>
          <w:b/>
          <w:bCs/>
        </w:rPr>
      </w:pPr>
    </w:p>
    <w:p w14:paraId="520CD2A5" w14:textId="77777777" w:rsidR="00AF2DF3" w:rsidRDefault="00AF2DF3" w:rsidP="00144DE4">
      <w:pPr>
        <w:spacing w:after="0" w:line="240" w:lineRule="auto"/>
        <w:rPr>
          <w:rFonts w:ascii="Times New Roman" w:hAnsi="Times New Roman" w:cs="Times New Roman"/>
          <w:color w:val="212529"/>
          <w:shd w:val="clear" w:color="auto" w:fill="FFFFFF"/>
        </w:rPr>
      </w:pPr>
      <w:r w:rsidRPr="00FD1754">
        <w:rPr>
          <w:rFonts w:ascii="Times New Roman" w:hAnsi="Times New Roman" w:cs="Times New Roman"/>
          <w:color w:val="212529"/>
          <w:shd w:val="clear" w:color="auto" w:fill="FFFFFF"/>
        </w:rPr>
        <w:t>LOT, CORNER</w:t>
      </w:r>
      <w:r w:rsidRPr="00FD1754">
        <w:rPr>
          <w:rFonts w:ascii="Times New Roman" w:hAnsi="Times New Roman" w:cs="Times New Roman"/>
          <w:i/>
          <w:iCs/>
          <w:color w:val="212529"/>
          <w:shd w:val="clear" w:color="auto" w:fill="FFFFFF"/>
        </w:rPr>
        <w:t>.</w:t>
      </w:r>
      <w:r w:rsidRPr="00FD1754">
        <w:rPr>
          <w:rFonts w:ascii="Times New Roman" w:hAnsi="Times New Roman" w:cs="Times New Roman"/>
          <w:color w:val="212529"/>
          <w:shd w:val="clear" w:color="auto" w:fill="FFFFFF"/>
        </w:rPr>
        <w:t xml:space="preserve"> A lot on the junction of land abutting two or more intersecting streets where the interior angle of </w:t>
      </w:r>
      <w:r w:rsidRPr="00133209">
        <w:rPr>
          <w:rFonts w:ascii="Times New Roman" w:hAnsi="Times New Roman" w:cs="Times New Roman"/>
          <w:color w:val="212529"/>
          <w:shd w:val="clear" w:color="auto" w:fill="FFFFFF"/>
        </w:rPr>
        <w:t xml:space="preserve">intersection does not exceed 135 degrees. Each corner lot shall have </w:t>
      </w:r>
      <w:r w:rsidRPr="00313C86">
        <w:rPr>
          <w:rFonts w:ascii="Times New Roman" w:hAnsi="Times New Roman" w:cs="Times New Roman"/>
          <w:color w:val="212529"/>
          <w:u w:val="single"/>
          <w:shd w:val="clear" w:color="auto" w:fill="FFFFFF"/>
        </w:rPr>
        <w:t>one primary</w:t>
      </w:r>
      <w:r w:rsidRPr="00133209">
        <w:rPr>
          <w:rFonts w:ascii="Times New Roman" w:hAnsi="Times New Roman" w:cs="Times New Roman"/>
          <w:color w:val="212529"/>
          <w:shd w:val="clear" w:color="auto" w:fill="FFFFFF"/>
        </w:rPr>
        <w:t xml:space="preserve"> front yard</w:t>
      </w:r>
      <w:r w:rsidRPr="00B65273">
        <w:rPr>
          <w:rFonts w:ascii="Times New Roman" w:hAnsi="Times New Roman" w:cs="Times New Roman"/>
          <w:color w:val="212529"/>
          <w:u w:val="single"/>
          <w:shd w:val="clear" w:color="auto" w:fill="FFFFFF"/>
        </w:rPr>
        <w:t>, one non-primary front yard,</w:t>
      </w:r>
      <w:r w:rsidRPr="00133209">
        <w:rPr>
          <w:rFonts w:ascii="Times New Roman" w:hAnsi="Times New Roman" w:cs="Times New Roman"/>
          <w:color w:val="212529"/>
          <w:shd w:val="clear" w:color="auto" w:fill="FFFFFF"/>
        </w:rPr>
        <w:t xml:space="preserve"> one side yard and one rear yard.</w:t>
      </w:r>
      <w:r w:rsidRPr="00133209">
        <w:rPr>
          <w:rFonts w:ascii="Times New Roman" w:hAnsi="Times New Roman" w:cs="Times New Roman"/>
        </w:rPr>
        <w:t xml:space="preserve"> </w:t>
      </w:r>
      <w:r w:rsidRPr="00B65273">
        <w:rPr>
          <w:rFonts w:ascii="Times New Roman" w:hAnsi="Times New Roman" w:cs="Times New Roman"/>
          <w:u w:val="single"/>
        </w:rPr>
        <w:t>The primary front yard is determined by the location of the front entrance to the primary structure.</w:t>
      </w:r>
      <w:r w:rsidRPr="00133209">
        <w:rPr>
          <w:rFonts w:ascii="Times New Roman" w:hAnsi="Times New Roman" w:cs="Times New Roman"/>
          <w:color w:val="212529"/>
          <w:shd w:val="clear" w:color="auto" w:fill="FFFFFF"/>
        </w:rPr>
        <w:t xml:space="preserve"> The rear yard shall always be opposite the front entrance to the primary structure on such corner lot.</w:t>
      </w:r>
    </w:p>
    <w:p w14:paraId="6D648EC6" w14:textId="77777777" w:rsidR="00144DE4" w:rsidRPr="00133209" w:rsidRDefault="00144DE4" w:rsidP="00144DE4">
      <w:pPr>
        <w:spacing w:after="0" w:line="240" w:lineRule="auto"/>
        <w:rPr>
          <w:rFonts w:ascii="Times New Roman" w:hAnsi="Times New Roman" w:cs="Times New Roman"/>
          <w:color w:val="212529"/>
          <w:shd w:val="clear" w:color="auto" w:fill="FFFFFF"/>
        </w:rPr>
      </w:pPr>
    </w:p>
    <w:p w14:paraId="50F9DF6E" w14:textId="77777777" w:rsidR="00AF2DF3" w:rsidRDefault="00AF2DF3" w:rsidP="00144DE4">
      <w:pPr>
        <w:spacing w:after="0" w:line="240" w:lineRule="auto"/>
        <w:rPr>
          <w:rFonts w:ascii="Times New Roman" w:hAnsi="Times New Roman" w:cs="Times New Roman"/>
          <w:u w:val="single"/>
        </w:rPr>
      </w:pPr>
      <w:r w:rsidRPr="00133209">
        <w:rPr>
          <w:rFonts w:ascii="Times New Roman" w:hAnsi="Times New Roman" w:cs="Times New Roman"/>
        </w:rPr>
        <w:t xml:space="preserve">YARD, FRONT. A yard extending across the full width of the lot and lying between the front property line of the lot and the front yard building or parking setback line. The depth of the front yard shall be measured at right angles to the front property line of the lot. </w:t>
      </w:r>
      <w:r w:rsidRPr="00B65273">
        <w:rPr>
          <w:rFonts w:ascii="Times New Roman" w:hAnsi="Times New Roman" w:cs="Times New Roman"/>
          <w:u w:val="single"/>
        </w:rPr>
        <w:t>Properties having more than one frontage shall have a primary front yard as well as a non-primary front yard. The primary front yard is determined by the location of the front entrance to the primary structure.</w:t>
      </w:r>
    </w:p>
    <w:p w14:paraId="61F80344" w14:textId="77777777" w:rsidR="00144DE4" w:rsidRPr="00B65273" w:rsidRDefault="00144DE4" w:rsidP="00144DE4">
      <w:pPr>
        <w:spacing w:after="0" w:line="240" w:lineRule="auto"/>
        <w:rPr>
          <w:rFonts w:ascii="Times New Roman" w:hAnsi="Times New Roman" w:cs="Times New Roman"/>
          <w:u w:val="single"/>
        </w:rPr>
      </w:pPr>
    </w:p>
    <w:p w14:paraId="1CFD507C" w14:textId="02A2388D" w:rsidR="00AF2DF3" w:rsidRDefault="00144DE4" w:rsidP="00144DE4">
      <w:pPr>
        <w:spacing w:after="0" w:line="240" w:lineRule="auto"/>
        <w:rPr>
          <w:rFonts w:ascii="Times New Roman" w:eastAsia="Times New Roman" w:hAnsi="Times New Roman" w:cs="Times New Roman"/>
        </w:rPr>
      </w:pPr>
      <w:r w:rsidRPr="00144DE4">
        <w:rPr>
          <w:rFonts w:ascii="Times New Roman" w:hAnsi="Times New Roman" w:cs="Times New Roman"/>
          <w:b/>
          <w:bCs/>
        </w:rPr>
        <w:tab/>
      </w:r>
      <w:r w:rsidR="00AF2DF3" w:rsidRPr="00FD1754">
        <w:rPr>
          <w:rFonts w:ascii="Times New Roman" w:hAnsi="Times New Roman" w:cs="Times New Roman"/>
          <w:b/>
          <w:bCs/>
          <w:u w:val="single"/>
        </w:rPr>
        <w:t>SECTION 2:</w:t>
      </w:r>
      <w:r w:rsidR="00AF2DF3" w:rsidRPr="00FD1754">
        <w:rPr>
          <w:rFonts w:ascii="Times New Roman" w:hAnsi="Times New Roman" w:cs="Times New Roman"/>
          <w:b/>
          <w:bCs/>
        </w:rPr>
        <w:t xml:space="preserve"> </w:t>
      </w:r>
      <w:r w:rsidR="00AF2DF3" w:rsidRPr="00FD1754">
        <w:rPr>
          <w:rFonts w:ascii="Times New Roman" w:eastAsia="Times New Roman" w:hAnsi="Times New Roman" w:cs="Times New Roman"/>
        </w:rPr>
        <w:t>Title XV, “Land Usage”, Chapter 150, “General Provisions”, Section 150.1</w:t>
      </w:r>
      <w:r w:rsidR="00AF2DF3">
        <w:rPr>
          <w:rFonts w:ascii="Times New Roman" w:eastAsia="Times New Roman" w:hAnsi="Times New Roman" w:cs="Times New Roman"/>
        </w:rPr>
        <w:t>3</w:t>
      </w:r>
      <w:r w:rsidR="00AF2DF3" w:rsidRPr="00FD1754">
        <w:rPr>
          <w:rFonts w:ascii="Times New Roman" w:eastAsia="Times New Roman" w:hAnsi="Times New Roman" w:cs="Times New Roman"/>
        </w:rPr>
        <w:t>(</w:t>
      </w:r>
      <w:r w:rsidR="00AF2DF3">
        <w:rPr>
          <w:rFonts w:ascii="Times New Roman" w:eastAsia="Times New Roman" w:hAnsi="Times New Roman" w:cs="Times New Roman"/>
        </w:rPr>
        <w:t>A</w:t>
      </w:r>
      <w:r w:rsidR="00AF2DF3" w:rsidRPr="00FD1754">
        <w:rPr>
          <w:rFonts w:ascii="Times New Roman" w:eastAsia="Times New Roman" w:hAnsi="Times New Roman" w:cs="Times New Roman"/>
        </w:rPr>
        <w:t>)(1)</w:t>
      </w:r>
      <w:r w:rsidR="00AF2DF3">
        <w:rPr>
          <w:rFonts w:ascii="Times New Roman" w:eastAsia="Times New Roman" w:hAnsi="Times New Roman" w:cs="Times New Roman"/>
        </w:rPr>
        <w:t xml:space="preserve">, </w:t>
      </w:r>
      <w:r w:rsidR="00AF2DF3" w:rsidRPr="00FD1754">
        <w:rPr>
          <w:rFonts w:ascii="Times New Roman" w:eastAsia="Times New Roman" w:hAnsi="Times New Roman" w:cs="Times New Roman"/>
        </w:rPr>
        <w:t>“</w:t>
      </w:r>
      <w:r w:rsidR="00AF2DF3">
        <w:rPr>
          <w:rFonts w:ascii="Times New Roman" w:eastAsia="Times New Roman" w:hAnsi="Times New Roman" w:cs="Times New Roman"/>
        </w:rPr>
        <w:t>Accessory Uses/Structures</w:t>
      </w:r>
      <w:r w:rsidR="00AF2DF3" w:rsidRPr="00FD1754">
        <w:rPr>
          <w:rFonts w:ascii="Times New Roman" w:eastAsia="Times New Roman" w:hAnsi="Times New Roman" w:cs="Times New Roman"/>
        </w:rPr>
        <w:t>” is hereby amended as follows:</w:t>
      </w:r>
    </w:p>
    <w:p w14:paraId="6AABF50D" w14:textId="77777777" w:rsidR="00144DE4" w:rsidRPr="00FD1754" w:rsidRDefault="00144DE4" w:rsidP="00144DE4">
      <w:pPr>
        <w:spacing w:after="0" w:line="240" w:lineRule="auto"/>
        <w:rPr>
          <w:rFonts w:ascii="Times New Roman" w:hAnsi="Times New Roman" w:cs="Times New Roman"/>
          <w:b/>
          <w:bCs/>
        </w:rPr>
      </w:pPr>
    </w:p>
    <w:p w14:paraId="3D057080" w14:textId="77777777" w:rsidR="00AF2DF3" w:rsidRDefault="00AF2DF3" w:rsidP="00144DE4">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FD1754">
        <w:rPr>
          <w:rFonts w:ascii="Times New Roman" w:hAnsi="Times New Roman" w:cs="Times New Roman"/>
        </w:rPr>
        <w:t>Accessory buildings and uses may occupy not mo</w:t>
      </w:r>
      <w:r w:rsidRPr="00133209">
        <w:rPr>
          <w:rFonts w:ascii="Times New Roman" w:hAnsi="Times New Roman" w:cs="Times New Roman"/>
        </w:rPr>
        <w:t xml:space="preserve">re than </w:t>
      </w:r>
      <w:r w:rsidRPr="002F746F">
        <w:rPr>
          <w:rFonts w:ascii="Times New Roman" w:hAnsi="Times New Roman" w:cs="Times New Roman"/>
          <w:u w:val="single"/>
        </w:rPr>
        <w:t>50%</w:t>
      </w:r>
      <w:r w:rsidRPr="00133209">
        <w:rPr>
          <w:rFonts w:ascii="Times New Roman" w:hAnsi="Times New Roman" w:cs="Times New Roman"/>
        </w:rPr>
        <w:t xml:space="preserve"> of th</w:t>
      </w:r>
      <w:r w:rsidRPr="00FD1754">
        <w:rPr>
          <w:rFonts w:ascii="Times New Roman" w:hAnsi="Times New Roman" w:cs="Times New Roman"/>
        </w:rPr>
        <w:t xml:space="preserve">e rear yard area. </w:t>
      </w:r>
    </w:p>
    <w:p w14:paraId="14B9B4F8" w14:textId="77777777" w:rsidR="00AF2DF3" w:rsidRDefault="00AF2DF3" w:rsidP="00144DE4">
      <w:pPr>
        <w:spacing w:after="0" w:line="240" w:lineRule="auto"/>
        <w:rPr>
          <w:rFonts w:ascii="Times New Roman" w:eastAsia="Times New Roman" w:hAnsi="Times New Roman" w:cs="Times New Roman"/>
        </w:rPr>
      </w:pPr>
      <w:r w:rsidRPr="00FD1754">
        <w:rPr>
          <w:rFonts w:ascii="Times New Roman" w:eastAsia="Times New Roman" w:hAnsi="Times New Roman" w:cs="Times New Roman"/>
        </w:rPr>
        <w:t>Section 150.1</w:t>
      </w:r>
      <w:r>
        <w:rPr>
          <w:rFonts w:ascii="Times New Roman" w:eastAsia="Times New Roman" w:hAnsi="Times New Roman" w:cs="Times New Roman"/>
        </w:rPr>
        <w:t>3</w:t>
      </w:r>
      <w:r w:rsidRPr="00FD1754">
        <w:rPr>
          <w:rFonts w:ascii="Times New Roman" w:eastAsia="Times New Roman" w:hAnsi="Times New Roman" w:cs="Times New Roman"/>
        </w:rPr>
        <w:t>(</w:t>
      </w:r>
      <w:r>
        <w:rPr>
          <w:rFonts w:ascii="Times New Roman" w:eastAsia="Times New Roman" w:hAnsi="Times New Roman" w:cs="Times New Roman"/>
        </w:rPr>
        <w:t>A</w:t>
      </w:r>
      <w:r w:rsidRPr="00FD1754">
        <w:rPr>
          <w:rFonts w:ascii="Times New Roman" w:eastAsia="Times New Roman" w:hAnsi="Times New Roman" w:cs="Times New Roman"/>
        </w:rPr>
        <w:t>)(</w:t>
      </w:r>
      <w:r>
        <w:rPr>
          <w:rFonts w:ascii="Times New Roman" w:eastAsia="Times New Roman" w:hAnsi="Times New Roman" w:cs="Times New Roman"/>
        </w:rPr>
        <w:t>6</w:t>
      </w:r>
      <w:r w:rsidRPr="00FD1754">
        <w:rPr>
          <w:rFonts w:ascii="Times New Roman" w:eastAsia="Times New Roman" w:hAnsi="Times New Roman" w:cs="Times New Roman"/>
        </w:rPr>
        <w:t>)</w:t>
      </w:r>
      <w:r>
        <w:rPr>
          <w:rFonts w:ascii="Times New Roman" w:eastAsia="Times New Roman" w:hAnsi="Times New Roman" w:cs="Times New Roman"/>
        </w:rPr>
        <w:t xml:space="preserve">, </w:t>
      </w:r>
      <w:r w:rsidRPr="00FD1754">
        <w:rPr>
          <w:rFonts w:ascii="Times New Roman" w:eastAsia="Times New Roman" w:hAnsi="Times New Roman" w:cs="Times New Roman"/>
        </w:rPr>
        <w:t>“</w:t>
      </w:r>
      <w:r>
        <w:rPr>
          <w:rFonts w:ascii="Times New Roman" w:eastAsia="Times New Roman" w:hAnsi="Times New Roman" w:cs="Times New Roman"/>
        </w:rPr>
        <w:t>Accessory Uses/Structures</w:t>
      </w:r>
      <w:r w:rsidRPr="00FD1754">
        <w:rPr>
          <w:rFonts w:ascii="Times New Roman" w:eastAsia="Times New Roman" w:hAnsi="Times New Roman" w:cs="Times New Roman"/>
        </w:rPr>
        <w:t>” is hereby amended as follows:</w:t>
      </w:r>
    </w:p>
    <w:p w14:paraId="659ADD2C" w14:textId="77777777" w:rsidR="00144DE4" w:rsidRDefault="00144DE4" w:rsidP="00144DE4">
      <w:pPr>
        <w:spacing w:after="0" w:line="240" w:lineRule="auto"/>
        <w:rPr>
          <w:rFonts w:ascii="Times New Roman" w:hAnsi="Times New Roman" w:cs="Times New Roman"/>
        </w:rPr>
      </w:pPr>
    </w:p>
    <w:p w14:paraId="33605919" w14:textId="77777777" w:rsidR="00AF2DF3" w:rsidRDefault="00AF2DF3" w:rsidP="00144DE4">
      <w:pPr>
        <w:spacing w:after="0" w:line="240" w:lineRule="auto"/>
        <w:rPr>
          <w:rFonts w:ascii="Times New Roman" w:hAnsi="Times New Roman" w:cs="Times New Roman"/>
        </w:rPr>
      </w:pPr>
      <w:r>
        <w:rPr>
          <w:rFonts w:ascii="Times New Roman" w:hAnsi="Times New Roman" w:cs="Times New Roman"/>
        </w:rPr>
        <w:tab/>
      </w:r>
      <w:r w:rsidRPr="00FD1754">
        <w:rPr>
          <w:rFonts w:ascii="Times New Roman" w:hAnsi="Times New Roman" w:cs="Times New Roman"/>
        </w:rPr>
        <w:t xml:space="preserve">The minimum rear yard setback for accessory buildings and uses shall be </w:t>
      </w:r>
      <w:r w:rsidRPr="000528B5">
        <w:rPr>
          <w:rFonts w:ascii="Times New Roman" w:hAnsi="Times New Roman" w:cs="Times New Roman"/>
          <w:u w:val="single"/>
        </w:rPr>
        <w:t xml:space="preserve">ten (10) </w:t>
      </w:r>
      <w:r w:rsidRPr="00FD1754">
        <w:rPr>
          <w:rFonts w:ascii="Times New Roman" w:hAnsi="Times New Roman" w:cs="Times New Roman"/>
        </w:rPr>
        <w:t xml:space="preserve">feet unless otherwise provided in the terms of the resolution granting a </w:t>
      </w:r>
      <w:r w:rsidRPr="006069F8">
        <w:rPr>
          <w:rFonts w:ascii="Times New Roman" w:hAnsi="Times New Roman" w:cs="Times New Roman"/>
          <w:strike/>
        </w:rPr>
        <w:t>use</w:t>
      </w:r>
      <w:r>
        <w:rPr>
          <w:rFonts w:ascii="Times New Roman" w:hAnsi="Times New Roman" w:cs="Times New Roman"/>
          <w:strike/>
        </w:rPr>
        <w:t xml:space="preserve"> </w:t>
      </w:r>
      <w:r>
        <w:rPr>
          <w:rFonts w:ascii="Times New Roman" w:hAnsi="Times New Roman" w:cs="Times New Roman"/>
          <w:u w:val="single"/>
        </w:rPr>
        <w:t>bulk</w:t>
      </w:r>
      <w:r w:rsidRPr="00FD1754">
        <w:rPr>
          <w:rFonts w:ascii="Times New Roman" w:hAnsi="Times New Roman" w:cs="Times New Roman"/>
        </w:rPr>
        <w:t xml:space="preserve"> variance. </w:t>
      </w:r>
    </w:p>
    <w:p w14:paraId="09C37B55" w14:textId="77777777" w:rsidR="00144DE4" w:rsidRDefault="00144DE4" w:rsidP="00144DE4">
      <w:pPr>
        <w:spacing w:after="0" w:line="240" w:lineRule="auto"/>
        <w:rPr>
          <w:rFonts w:ascii="Times New Roman" w:hAnsi="Times New Roman" w:cs="Times New Roman"/>
        </w:rPr>
      </w:pPr>
    </w:p>
    <w:p w14:paraId="1246E71B" w14:textId="77777777" w:rsidR="00AF2DF3" w:rsidRDefault="00AF2DF3" w:rsidP="00AF2DF3">
      <w:pPr>
        <w:spacing w:line="480" w:lineRule="auto"/>
        <w:rPr>
          <w:rFonts w:ascii="Times New Roman" w:hAnsi="Times New Roman" w:cs="Times New Roman"/>
        </w:rPr>
      </w:pPr>
      <w:r w:rsidRPr="00FD1754">
        <w:rPr>
          <w:rFonts w:ascii="Times New Roman" w:eastAsia="Times New Roman" w:hAnsi="Times New Roman" w:cs="Times New Roman"/>
        </w:rPr>
        <w:t>Section 150.1</w:t>
      </w:r>
      <w:r>
        <w:rPr>
          <w:rFonts w:ascii="Times New Roman" w:eastAsia="Times New Roman" w:hAnsi="Times New Roman" w:cs="Times New Roman"/>
        </w:rPr>
        <w:t>3</w:t>
      </w:r>
      <w:r w:rsidRPr="00FD1754">
        <w:rPr>
          <w:rFonts w:ascii="Times New Roman" w:eastAsia="Times New Roman" w:hAnsi="Times New Roman" w:cs="Times New Roman"/>
        </w:rPr>
        <w:t>(</w:t>
      </w:r>
      <w:r>
        <w:rPr>
          <w:rFonts w:ascii="Times New Roman" w:eastAsia="Times New Roman" w:hAnsi="Times New Roman" w:cs="Times New Roman"/>
        </w:rPr>
        <w:t>A</w:t>
      </w:r>
      <w:r w:rsidRPr="00FD1754">
        <w:rPr>
          <w:rFonts w:ascii="Times New Roman" w:eastAsia="Times New Roman" w:hAnsi="Times New Roman" w:cs="Times New Roman"/>
        </w:rPr>
        <w:t>)(</w:t>
      </w:r>
      <w:r>
        <w:rPr>
          <w:rFonts w:ascii="Times New Roman" w:eastAsia="Times New Roman" w:hAnsi="Times New Roman" w:cs="Times New Roman"/>
        </w:rPr>
        <w:t>7</w:t>
      </w:r>
      <w:r w:rsidRPr="00FD1754">
        <w:rPr>
          <w:rFonts w:ascii="Times New Roman" w:eastAsia="Times New Roman" w:hAnsi="Times New Roman" w:cs="Times New Roman"/>
        </w:rPr>
        <w:t>)</w:t>
      </w:r>
      <w:r>
        <w:rPr>
          <w:rFonts w:ascii="Times New Roman" w:eastAsia="Times New Roman" w:hAnsi="Times New Roman" w:cs="Times New Roman"/>
        </w:rPr>
        <w:t xml:space="preserve">, </w:t>
      </w:r>
      <w:r w:rsidRPr="00FD1754">
        <w:rPr>
          <w:rFonts w:ascii="Times New Roman" w:eastAsia="Times New Roman" w:hAnsi="Times New Roman" w:cs="Times New Roman"/>
        </w:rPr>
        <w:t>“</w:t>
      </w:r>
      <w:r>
        <w:rPr>
          <w:rFonts w:ascii="Times New Roman" w:eastAsia="Times New Roman" w:hAnsi="Times New Roman" w:cs="Times New Roman"/>
        </w:rPr>
        <w:t>Accessory Uses/Structures</w:t>
      </w:r>
      <w:r w:rsidRPr="00FD1754">
        <w:rPr>
          <w:rFonts w:ascii="Times New Roman" w:eastAsia="Times New Roman" w:hAnsi="Times New Roman" w:cs="Times New Roman"/>
        </w:rPr>
        <w:t>” is hereby amended as follows:</w:t>
      </w:r>
    </w:p>
    <w:p w14:paraId="451CB42D" w14:textId="77777777" w:rsidR="00AF2DF3" w:rsidRDefault="00AF2DF3" w:rsidP="00144DE4">
      <w:pPr>
        <w:spacing w:after="0" w:line="240" w:lineRule="auto"/>
        <w:rPr>
          <w:rFonts w:ascii="Times New Roman" w:hAnsi="Times New Roman" w:cs="Times New Roman"/>
        </w:rPr>
      </w:pPr>
      <w:r w:rsidRPr="00FD1754">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sidRPr="00FD1754">
        <w:rPr>
          <w:rFonts w:ascii="Times New Roman" w:hAnsi="Times New Roman" w:cs="Times New Roman"/>
        </w:rPr>
        <w:t>(b)   Sheds with a maximum floor area of 100 square feet and a maximum height</w:t>
      </w:r>
      <w:r>
        <w:rPr>
          <w:rFonts w:ascii="Times New Roman" w:hAnsi="Times New Roman" w:cs="Times New Roman"/>
        </w:rPr>
        <w:t xml:space="preserve"> of</w:t>
      </w:r>
      <w:r w:rsidRPr="00FD1754">
        <w:rPr>
          <w:rFonts w:ascii="Times New Roman" w:hAnsi="Times New Roman" w:cs="Times New Roman"/>
        </w:rPr>
        <w:t xml:space="preserve"> </w:t>
      </w:r>
      <w:r w:rsidRPr="00761FBC">
        <w:rPr>
          <w:rFonts w:ascii="Times New Roman" w:hAnsi="Times New Roman" w:cs="Times New Roman"/>
          <w:strike/>
        </w:rPr>
        <w:t xml:space="preserve">eight feet at the side walls and </w:t>
      </w:r>
      <w:r w:rsidRPr="009573E5">
        <w:rPr>
          <w:rFonts w:ascii="Times New Roman" w:hAnsi="Times New Roman" w:cs="Times New Roman"/>
        </w:rPr>
        <w:t>nine</w:t>
      </w:r>
      <w:r w:rsidRPr="00761FBC">
        <w:rPr>
          <w:rFonts w:ascii="Times New Roman" w:hAnsi="Times New Roman" w:cs="Times New Roman"/>
          <w:strike/>
        </w:rPr>
        <w:t xml:space="preserve"> and one-half</w:t>
      </w:r>
      <w:r w:rsidRPr="00FD1754">
        <w:rPr>
          <w:rFonts w:ascii="Times New Roman" w:hAnsi="Times New Roman" w:cs="Times New Roman"/>
        </w:rPr>
        <w:t xml:space="preserve"> feet at the roof peak from ground level shall be a minimum of five feet from any property line.</w:t>
      </w:r>
    </w:p>
    <w:p w14:paraId="1C4C4071" w14:textId="77777777" w:rsidR="00144DE4" w:rsidRPr="00FD1754" w:rsidRDefault="00144DE4" w:rsidP="00144DE4">
      <w:pPr>
        <w:spacing w:after="0" w:line="240" w:lineRule="auto"/>
        <w:rPr>
          <w:rFonts w:ascii="Times New Roman" w:hAnsi="Times New Roman" w:cs="Times New Roman"/>
        </w:rPr>
      </w:pPr>
    </w:p>
    <w:p w14:paraId="7938F31E" w14:textId="77777777" w:rsidR="00AF2DF3" w:rsidRDefault="00AF2DF3" w:rsidP="00144DE4">
      <w:pPr>
        <w:spacing w:after="0" w:line="240" w:lineRule="auto"/>
        <w:rPr>
          <w:rFonts w:ascii="Times New Roman" w:hAnsi="Times New Roman" w:cs="Times New Roman"/>
        </w:rPr>
      </w:pPr>
      <w:r w:rsidRPr="00FD1754">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sidRPr="00FD1754">
        <w:rPr>
          <w:rFonts w:ascii="Times New Roman" w:hAnsi="Times New Roman" w:cs="Times New Roman"/>
        </w:rPr>
        <w:t xml:space="preserve">(c)   Sheds with a maximum floor area of 150 square feet and a maximum height of </w:t>
      </w:r>
      <w:r w:rsidRPr="005235A1">
        <w:rPr>
          <w:rFonts w:ascii="Times New Roman" w:hAnsi="Times New Roman" w:cs="Times New Roman"/>
          <w:strike/>
        </w:rPr>
        <w:t>ten feet at the side walls and</w:t>
      </w:r>
      <w:r w:rsidRPr="005235A1">
        <w:rPr>
          <w:rFonts w:ascii="Times New Roman" w:hAnsi="Times New Roman" w:cs="Times New Roman"/>
        </w:rPr>
        <w:t xml:space="preserve"> 11</w:t>
      </w:r>
      <w:r w:rsidRPr="005235A1">
        <w:rPr>
          <w:rFonts w:ascii="Times New Roman" w:hAnsi="Times New Roman" w:cs="Times New Roman"/>
          <w:strike/>
        </w:rPr>
        <w:t>-½</w:t>
      </w:r>
      <w:r>
        <w:rPr>
          <w:rFonts w:ascii="Times New Roman" w:hAnsi="Times New Roman" w:cs="Times New Roman"/>
          <w:strike/>
        </w:rPr>
        <w:t xml:space="preserve"> </w:t>
      </w:r>
      <w:r w:rsidRPr="00FD1754">
        <w:rPr>
          <w:rFonts w:ascii="Times New Roman" w:hAnsi="Times New Roman" w:cs="Times New Roman"/>
        </w:rPr>
        <w:t>feet at the roof peak from ground level shall be a minimum of ten feet from any property line.</w:t>
      </w:r>
    </w:p>
    <w:p w14:paraId="222577A4" w14:textId="77777777" w:rsidR="00144DE4" w:rsidRPr="00FD1754" w:rsidRDefault="00144DE4" w:rsidP="00144DE4">
      <w:pPr>
        <w:spacing w:after="0" w:line="240" w:lineRule="auto"/>
        <w:rPr>
          <w:rFonts w:ascii="Times New Roman" w:hAnsi="Times New Roman" w:cs="Times New Roman"/>
        </w:rPr>
      </w:pPr>
    </w:p>
    <w:p w14:paraId="0E49F1DF" w14:textId="126BA413" w:rsidR="00AF2DF3" w:rsidRDefault="00AF2DF3" w:rsidP="00144DE4">
      <w:pPr>
        <w:spacing w:after="0" w:line="240" w:lineRule="auto"/>
        <w:rPr>
          <w:rFonts w:ascii="Times New Roman" w:hAnsi="Times New Roman" w:cs="Times New Roman"/>
        </w:rPr>
      </w:pPr>
      <w:r w:rsidRPr="00FD1754">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sidRPr="00FD1754">
        <w:rPr>
          <w:rFonts w:ascii="Times New Roman" w:hAnsi="Times New Roman" w:cs="Times New Roman"/>
        </w:rPr>
        <w:t xml:space="preserve">(d)   Sheds larger than 150 square feet in floor area or greater than </w:t>
      </w:r>
      <w:r w:rsidRPr="00E078D7">
        <w:rPr>
          <w:rFonts w:ascii="Times New Roman" w:hAnsi="Times New Roman" w:cs="Times New Roman"/>
          <w:strike/>
        </w:rPr>
        <w:t xml:space="preserve">ten feet at the side walls and </w:t>
      </w:r>
      <w:r w:rsidRPr="00E078D7">
        <w:rPr>
          <w:rFonts w:ascii="Times New Roman" w:hAnsi="Times New Roman" w:cs="Times New Roman"/>
        </w:rPr>
        <w:t>11</w:t>
      </w:r>
      <w:r w:rsidRPr="00E078D7">
        <w:rPr>
          <w:rFonts w:ascii="Times New Roman" w:hAnsi="Times New Roman" w:cs="Times New Roman"/>
          <w:strike/>
        </w:rPr>
        <w:t>-½</w:t>
      </w:r>
      <w:r w:rsidRPr="00FD1754">
        <w:rPr>
          <w:rFonts w:ascii="Times New Roman" w:hAnsi="Times New Roman" w:cs="Times New Roman"/>
        </w:rPr>
        <w:t>feet at the roof peak from ground level in height shall otherwise conform to the requirements for primary structures in the zone in which the shed is located.</w:t>
      </w:r>
    </w:p>
    <w:p w14:paraId="45D09FE0" w14:textId="62C1F1ED" w:rsidR="00AF2DF3" w:rsidRDefault="00144DE4" w:rsidP="00144DE4">
      <w:pPr>
        <w:spacing w:after="0" w:line="240" w:lineRule="auto"/>
        <w:rPr>
          <w:rFonts w:ascii="Times New Roman" w:eastAsia="Times New Roman" w:hAnsi="Times New Roman" w:cs="Times New Roman"/>
        </w:rPr>
      </w:pPr>
      <w:r w:rsidRPr="00144DE4">
        <w:rPr>
          <w:rFonts w:ascii="Times New Roman" w:hAnsi="Times New Roman" w:cs="Times New Roman"/>
          <w:b/>
          <w:bCs/>
        </w:rPr>
        <w:tab/>
      </w:r>
      <w:r w:rsidR="00AF2DF3" w:rsidRPr="00FD1754">
        <w:rPr>
          <w:rFonts w:ascii="Times New Roman" w:hAnsi="Times New Roman" w:cs="Times New Roman"/>
          <w:b/>
          <w:bCs/>
          <w:u w:val="single"/>
        </w:rPr>
        <w:t xml:space="preserve">SECTION </w:t>
      </w:r>
      <w:r w:rsidR="00AF2DF3">
        <w:rPr>
          <w:rFonts w:ascii="Times New Roman" w:hAnsi="Times New Roman" w:cs="Times New Roman"/>
          <w:b/>
          <w:bCs/>
          <w:u w:val="single"/>
        </w:rPr>
        <w:t>3</w:t>
      </w:r>
      <w:r w:rsidR="00AF2DF3" w:rsidRPr="00FD1754">
        <w:rPr>
          <w:rFonts w:ascii="Times New Roman" w:hAnsi="Times New Roman" w:cs="Times New Roman"/>
          <w:b/>
          <w:bCs/>
          <w:u w:val="single"/>
        </w:rPr>
        <w:t xml:space="preserve">: </w:t>
      </w:r>
      <w:r w:rsidR="00AF2DF3" w:rsidRPr="00FD1754">
        <w:rPr>
          <w:rFonts w:ascii="Times New Roman" w:eastAsia="Times New Roman" w:hAnsi="Times New Roman" w:cs="Times New Roman"/>
        </w:rPr>
        <w:t>Title XV, “Land Usage”, Chapter 150, “General Provisions”, Section 150.1</w:t>
      </w:r>
      <w:r w:rsidR="00AF2DF3">
        <w:rPr>
          <w:rFonts w:ascii="Times New Roman" w:eastAsia="Times New Roman" w:hAnsi="Times New Roman" w:cs="Times New Roman"/>
        </w:rPr>
        <w:t>4</w:t>
      </w:r>
      <w:r w:rsidR="00AF2DF3" w:rsidRPr="00FD1754">
        <w:rPr>
          <w:rFonts w:ascii="Times New Roman" w:eastAsia="Times New Roman" w:hAnsi="Times New Roman" w:cs="Times New Roman"/>
        </w:rPr>
        <w:t>(</w:t>
      </w:r>
      <w:r w:rsidR="00AF2DF3">
        <w:rPr>
          <w:rFonts w:ascii="Times New Roman" w:eastAsia="Times New Roman" w:hAnsi="Times New Roman" w:cs="Times New Roman"/>
        </w:rPr>
        <w:t>A</w:t>
      </w:r>
      <w:r w:rsidR="00AF2DF3" w:rsidRPr="00FD1754">
        <w:rPr>
          <w:rFonts w:ascii="Times New Roman" w:eastAsia="Times New Roman" w:hAnsi="Times New Roman" w:cs="Times New Roman"/>
        </w:rPr>
        <w:t>)</w:t>
      </w:r>
      <w:r w:rsidR="00AF2DF3">
        <w:rPr>
          <w:rFonts w:ascii="Times New Roman" w:eastAsia="Times New Roman" w:hAnsi="Times New Roman" w:cs="Times New Roman"/>
        </w:rPr>
        <w:t>(2)</w:t>
      </w:r>
      <w:r w:rsidR="00AF2DF3" w:rsidRPr="00FD1754">
        <w:rPr>
          <w:rFonts w:ascii="Times New Roman" w:eastAsia="Times New Roman" w:hAnsi="Times New Roman" w:cs="Times New Roman"/>
        </w:rPr>
        <w:t>, “</w:t>
      </w:r>
      <w:r w:rsidR="00AF2DF3">
        <w:rPr>
          <w:rFonts w:ascii="Times New Roman" w:eastAsia="Times New Roman" w:hAnsi="Times New Roman" w:cs="Times New Roman"/>
        </w:rPr>
        <w:t>Fence Regulations</w:t>
      </w:r>
      <w:r w:rsidR="00AF2DF3" w:rsidRPr="00FD1754">
        <w:rPr>
          <w:rFonts w:ascii="Times New Roman" w:eastAsia="Times New Roman" w:hAnsi="Times New Roman" w:cs="Times New Roman"/>
        </w:rPr>
        <w:t xml:space="preserve">” is hereby </w:t>
      </w:r>
      <w:r w:rsidR="00AF2DF3">
        <w:rPr>
          <w:rFonts w:ascii="Times New Roman" w:eastAsia="Times New Roman" w:hAnsi="Times New Roman" w:cs="Times New Roman"/>
        </w:rPr>
        <w:t xml:space="preserve">amended </w:t>
      </w:r>
      <w:r w:rsidR="00AF2DF3" w:rsidRPr="00FD1754">
        <w:rPr>
          <w:rFonts w:ascii="Times New Roman" w:eastAsia="Times New Roman" w:hAnsi="Times New Roman" w:cs="Times New Roman"/>
        </w:rPr>
        <w:t>as follows:</w:t>
      </w:r>
    </w:p>
    <w:p w14:paraId="0C7CE94F" w14:textId="77777777" w:rsidR="00144DE4" w:rsidRPr="00FD1754" w:rsidRDefault="00144DE4" w:rsidP="00144DE4">
      <w:pPr>
        <w:spacing w:after="0" w:line="240" w:lineRule="auto"/>
        <w:rPr>
          <w:rFonts w:ascii="Times New Roman" w:hAnsi="Times New Roman" w:cs="Times New Roman"/>
          <w:b/>
          <w:bCs/>
        </w:rPr>
      </w:pPr>
    </w:p>
    <w:p w14:paraId="6F922020" w14:textId="77777777" w:rsidR="00AF2DF3" w:rsidRDefault="00AF2DF3" w:rsidP="00144DE4">
      <w:pPr>
        <w:spacing w:after="0" w:line="240" w:lineRule="auto"/>
        <w:ind w:firstLine="720"/>
        <w:rPr>
          <w:rFonts w:ascii="Times New Roman" w:hAnsi="Times New Roman" w:cs="Times New Roman"/>
          <w:u w:val="single"/>
        </w:rPr>
      </w:pPr>
      <w:r w:rsidRPr="00FD1754">
        <w:rPr>
          <w:rFonts w:ascii="Times New Roman" w:hAnsi="Times New Roman" w:cs="Times New Roman"/>
        </w:rPr>
        <w:t xml:space="preserve">(2) </w:t>
      </w:r>
      <w:r w:rsidRPr="00CC2BE2">
        <w:rPr>
          <w:rFonts w:ascii="Times New Roman" w:hAnsi="Times New Roman" w:cs="Times New Roman"/>
          <w:strike/>
        </w:rPr>
        <w:t>Building</w:t>
      </w:r>
      <w:r>
        <w:rPr>
          <w:rFonts w:ascii="Times New Roman" w:hAnsi="Times New Roman" w:cs="Times New Roman"/>
          <w:strike/>
        </w:rPr>
        <w:t xml:space="preserve"> </w:t>
      </w:r>
      <w:r>
        <w:rPr>
          <w:rFonts w:ascii="Times New Roman" w:hAnsi="Times New Roman" w:cs="Times New Roman"/>
          <w:u w:val="single"/>
        </w:rPr>
        <w:t>Construction</w:t>
      </w:r>
      <w:r w:rsidRPr="00FD1754">
        <w:rPr>
          <w:rFonts w:ascii="Times New Roman" w:hAnsi="Times New Roman" w:cs="Times New Roman"/>
        </w:rPr>
        <w:t xml:space="preserve"> permit.</w:t>
      </w:r>
      <w:r w:rsidRPr="008C3BE8">
        <w:rPr>
          <w:rFonts w:ascii="Times New Roman" w:hAnsi="Times New Roman" w:cs="Times New Roman"/>
          <w:u w:val="single"/>
        </w:rPr>
        <w:t xml:space="preserve"> </w:t>
      </w:r>
      <w:r w:rsidRPr="00DB0D2A">
        <w:rPr>
          <w:rFonts w:ascii="Times New Roman" w:hAnsi="Times New Roman" w:cs="Times New Roman"/>
          <w:u w:val="single"/>
        </w:rPr>
        <w:t>A Construction Permit is required for all pool barriers. Fences and gates must comply with the State’s current Uniform Construction Code requirements.</w:t>
      </w:r>
    </w:p>
    <w:p w14:paraId="53E75DF7" w14:textId="77777777" w:rsidR="00AF2DF3" w:rsidRDefault="00AF2DF3" w:rsidP="00144DE4">
      <w:pPr>
        <w:spacing w:after="0" w:line="240" w:lineRule="auto"/>
        <w:rPr>
          <w:rFonts w:ascii="Times New Roman" w:eastAsia="Times New Roman" w:hAnsi="Times New Roman" w:cs="Times New Roman"/>
        </w:rPr>
      </w:pPr>
      <w:r w:rsidRPr="00FD1754">
        <w:rPr>
          <w:rFonts w:ascii="Times New Roman" w:eastAsia="Times New Roman" w:hAnsi="Times New Roman" w:cs="Times New Roman"/>
        </w:rPr>
        <w:t>Section 150.1</w:t>
      </w:r>
      <w:r>
        <w:rPr>
          <w:rFonts w:ascii="Times New Roman" w:eastAsia="Times New Roman" w:hAnsi="Times New Roman" w:cs="Times New Roman"/>
        </w:rPr>
        <w:t>4</w:t>
      </w:r>
      <w:r w:rsidRPr="00FD1754">
        <w:rPr>
          <w:rFonts w:ascii="Times New Roman" w:eastAsia="Times New Roman" w:hAnsi="Times New Roman" w:cs="Times New Roman"/>
        </w:rPr>
        <w:t>(</w:t>
      </w:r>
      <w:r>
        <w:rPr>
          <w:rFonts w:ascii="Times New Roman" w:eastAsia="Times New Roman" w:hAnsi="Times New Roman" w:cs="Times New Roman"/>
        </w:rPr>
        <w:t>A</w:t>
      </w:r>
      <w:r w:rsidRPr="00FD1754">
        <w:rPr>
          <w:rFonts w:ascii="Times New Roman" w:eastAsia="Times New Roman" w:hAnsi="Times New Roman" w:cs="Times New Roman"/>
        </w:rPr>
        <w:t>)</w:t>
      </w:r>
      <w:r>
        <w:rPr>
          <w:rFonts w:ascii="Times New Roman" w:eastAsia="Times New Roman" w:hAnsi="Times New Roman" w:cs="Times New Roman"/>
        </w:rPr>
        <w:t>(2)(a) and (b)</w:t>
      </w:r>
      <w:r w:rsidRPr="00FD1754">
        <w:rPr>
          <w:rFonts w:ascii="Times New Roman" w:eastAsia="Times New Roman" w:hAnsi="Times New Roman" w:cs="Times New Roman"/>
        </w:rPr>
        <w:t>, “</w:t>
      </w:r>
      <w:r>
        <w:rPr>
          <w:rFonts w:ascii="Times New Roman" w:eastAsia="Times New Roman" w:hAnsi="Times New Roman" w:cs="Times New Roman"/>
        </w:rPr>
        <w:t>Fence Regulations</w:t>
      </w:r>
      <w:r w:rsidRPr="00FD1754">
        <w:rPr>
          <w:rFonts w:ascii="Times New Roman" w:eastAsia="Times New Roman" w:hAnsi="Times New Roman" w:cs="Times New Roman"/>
        </w:rPr>
        <w:t xml:space="preserve">” </w:t>
      </w:r>
      <w:r>
        <w:rPr>
          <w:rFonts w:ascii="Times New Roman" w:eastAsia="Times New Roman" w:hAnsi="Times New Roman" w:cs="Times New Roman"/>
        </w:rPr>
        <w:t>are</w:t>
      </w:r>
      <w:r w:rsidRPr="00FD1754">
        <w:rPr>
          <w:rFonts w:ascii="Times New Roman" w:eastAsia="Times New Roman" w:hAnsi="Times New Roman" w:cs="Times New Roman"/>
        </w:rPr>
        <w:t xml:space="preserve"> hereby </w:t>
      </w:r>
      <w:r>
        <w:rPr>
          <w:rFonts w:ascii="Times New Roman" w:eastAsia="Times New Roman" w:hAnsi="Times New Roman" w:cs="Times New Roman"/>
        </w:rPr>
        <w:t>repealed.</w:t>
      </w:r>
    </w:p>
    <w:p w14:paraId="6A3DAE92" w14:textId="77777777" w:rsidR="00144DE4" w:rsidRPr="00FD1754" w:rsidRDefault="00144DE4" w:rsidP="00144DE4">
      <w:pPr>
        <w:spacing w:after="0" w:line="240" w:lineRule="auto"/>
        <w:rPr>
          <w:rFonts w:ascii="Times New Roman" w:hAnsi="Times New Roman" w:cs="Times New Roman"/>
          <w:b/>
          <w:bCs/>
        </w:rPr>
      </w:pPr>
    </w:p>
    <w:p w14:paraId="6E0CADC3" w14:textId="77777777" w:rsidR="00AF2DF3" w:rsidRDefault="00AF2DF3" w:rsidP="00144DE4">
      <w:pPr>
        <w:pStyle w:val="BodyText"/>
        <w:spacing w:after="0" w:line="240" w:lineRule="auto"/>
        <w:rPr>
          <w:rFonts w:ascii="Times New Roman" w:hAnsi="Times New Roman" w:cs="Times New Roman"/>
          <w:strike/>
        </w:rPr>
      </w:pPr>
      <w:r w:rsidRPr="00FD1754">
        <w:rPr>
          <w:rFonts w:ascii="Times New Roman" w:hAnsi="Times New Roman" w:cs="Times New Roman"/>
        </w:rPr>
        <w:t> </w:t>
      </w:r>
      <w:r w:rsidRPr="00FA2EA3">
        <w:rPr>
          <w:rFonts w:ascii="Times New Roman" w:hAnsi="Times New Roman" w:cs="Times New Roman"/>
          <w:strike/>
        </w:rPr>
        <w:t>        (a)   A building permit is required to construct, erect, enlarge or alter any type of fence in excess of six feet in height or any type of fence to enclose a swimming pool pursuant to Sections 623.9 and 623.9.1 of the Uniform Construction Code (N.J.A.C. 5:23).</w:t>
      </w:r>
    </w:p>
    <w:p w14:paraId="275E60EA" w14:textId="77777777" w:rsidR="00144DE4" w:rsidRPr="00FA2EA3" w:rsidRDefault="00144DE4" w:rsidP="00144DE4">
      <w:pPr>
        <w:pStyle w:val="BodyText"/>
        <w:spacing w:after="0" w:line="240" w:lineRule="auto"/>
        <w:rPr>
          <w:rFonts w:ascii="Times New Roman" w:hAnsi="Times New Roman" w:cs="Times New Roman"/>
          <w:strike/>
        </w:rPr>
      </w:pPr>
    </w:p>
    <w:p w14:paraId="7772F44B" w14:textId="77777777" w:rsidR="00AF2DF3" w:rsidRDefault="00AF2DF3" w:rsidP="00144DE4">
      <w:pPr>
        <w:pStyle w:val="BodyText"/>
        <w:spacing w:after="0" w:line="240" w:lineRule="auto"/>
        <w:rPr>
          <w:rFonts w:ascii="Times New Roman" w:hAnsi="Times New Roman" w:cs="Times New Roman"/>
          <w:strike/>
        </w:rPr>
      </w:pPr>
      <w:bookmarkStart w:id="1" w:name="rid-0-0-0-33937"/>
      <w:bookmarkStart w:id="2" w:name="rid-0-0-0-33938"/>
      <w:bookmarkEnd w:id="1"/>
      <w:r w:rsidRPr="00FA2EA3">
        <w:rPr>
          <w:rFonts w:ascii="Times New Roman" w:hAnsi="Times New Roman" w:cs="Times New Roman"/>
          <w:strike/>
        </w:rPr>
        <w:t>         (b)   A building permit shall not be required for any type of fence which is required to enclose stairs for an aboveground swimming pool or required to enclose a hot tub and/or spa.</w:t>
      </w:r>
      <w:bookmarkEnd w:id="2"/>
    </w:p>
    <w:p w14:paraId="4C848CF0" w14:textId="77777777" w:rsidR="00144DE4" w:rsidRPr="00FA2EA3" w:rsidRDefault="00144DE4" w:rsidP="00144DE4">
      <w:pPr>
        <w:pStyle w:val="BodyText"/>
        <w:spacing w:after="0" w:line="240" w:lineRule="auto"/>
        <w:rPr>
          <w:rFonts w:ascii="Times New Roman" w:hAnsi="Times New Roman" w:cs="Times New Roman"/>
          <w:strike/>
        </w:rPr>
      </w:pPr>
    </w:p>
    <w:p w14:paraId="1012D52A" w14:textId="77777777" w:rsidR="00AF2DF3" w:rsidRDefault="00AF2DF3" w:rsidP="00144DE4">
      <w:pPr>
        <w:spacing w:after="0" w:line="240" w:lineRule="auto"/>
        <w:rPr>
          <w:rFonts w:ascii="Times New Roman" w:hAnsi="Times New Roman" w:cs="Times New Roman"/>
        </w:rPr>
      </w:pPr>
      <w:r>
        <w:rPr>
          <w:rFonts w:ascii="Times New Roman" w:hAnsi="Times New Roman" w:cs="Times New Roman"/>
        </w:rPr>
        <w:t>Section 150.14(B)(1) is hereby amended and supplemented as follows:</w:t>
      </w:r>
    </w:p>
    <w:p w14:paraId="149D8F09" w14:textId="77777777" w:rsidR="00144DE4" w:rsidRDefault="00144DE4" w:rsidP="00144DE4">
      <w:pPr>
        <w:spacing w:after="0" w:line="240" w:lineRule="auto"/>
        <w:rPr>
          <w:rFonts w:ascii="Times New Roman" w:hAnsi="Times New Roman" w:cs="Times New Roman"/>
        </w:rPr>
      </w:pPr>
    </w:p>
    <w:p w14:paraId="3D885FBC" w14:textId="77777777" w:rsidR="00AF2DF3" w:rsidRDefault="00AF2DF3" w:rsidP="00144DE4">
      <w:pPr>
        <w:spacing w:after="0" w:line="240" w:lineRule="auto"/>
        <w:rPr>
          <w:rFonts w:ascii="Times New Roman" w:hAnsi="Times New Roman" w:cs="Times New Roman"/>
        </w:rPr>
      </w:pPr>
      <w:r w:rsidRPr="00FD1754">
        <w:rPr>
          <w:rFonts w:ascii="Times New Roman" w:hAnsi="Times New Roman" w:cs="Times New Roman"/>
        </w:rPr>
        <w:t>         (a)   Except as provided for corner lots under § 150.12(E), fences may be erected, altered or reconstructed to a height not to exceed six feet when sited in the following manner:</w:t>
      </w:r>
    </w:p>
    <w:p w14:paraId="3A849AD7" w14:textId="77777777" w:rsidR="00144DE4" w:rsidRPr="00FD1754" w:rsidRDefault="00144DE4" w:rsidP="00144DE4">
      <w:pPr>
        <w:spacing w:after="0" w:line="240" w:lineRule="auto"/>
        <w:rPr>
          <w:rFonts w:ascii="Times New Roman" w:hAnsi="Times New Roman" w:cs="Times New Roman"/>
        </w:rPr>
      </w:pPr>
    </w:p>
    <w:p w14:paraId="33CD80F8" w14:textId="77777777" w:rsidR="00AF2DF3" w:rsidRDefault="00AF2DF3" w:rsidP="00144DE4">
      <w:pPr>
        <w:spacing w:after="0" w:line="240" w:lineRule="auto"/>
        <w:rPr>
          <w:rFonts w:ascii="Times New Roman" w:hAnsi="Times New Roman" w:cs="Times New Roman"/>
        </w:rPr>
      </w:pPr>
      <w:bookmarkStart w:id="3" w:name="rid-0-0-0-38743"/>
      <w:bookmarkStart w:id="4" w:name="rid-0-0-0-38745"/>
      <w:bookmarkEnd w:id="3"/>
      <w:bookmarkEnd w:id="4"/>
      <w:r w:rsidRPr="00FD1754">
        <w:rPr>
          <w:rFonts w:ascii="Times New Roman" w:hAnsi="Times New Roman" w:cs="Times New Roman"/>
        </w:rPr>
        <w:t>            </w:t>
      </w:r>
      <w:r>
        <w:rPr>
          <w:rFonts w:ascii="Times New Roman" w:hAnsi="Times New Roman" w:cs="Times New Roman"/>
        </w:rPr>
        <w:t xml:space="preserve"> </w:t>
      </w:r>
      <w:r w:rsidRPr="000B5B61">
        <w:rPr>
          <w:rFonts w:ascii="Times New Roman" w:hAnsi="Times New Roman" w:cs="Times New Roman"/>
          <w:u w:val="single"/>
        </w:rPr>
        <w:t>1</w:t>
      </w:r>
      <w:r w:rsidRPr="00FD1754">
        <w:rPr>
          <w:rFonts w:ascii="Times New Roman" w:hAnsi="Times New Roman" w:cs="Times New Roman"/>
        </w:rPr>
        <w:t xml:space="preserve">.  From the front corners of any building to the side property lines and back toward the rear property line </w:t>
      </w:r>
      <w:r w:rsidRPr="00405654">
        <w:rPr>
          <w:rFonts w:ascii="Times New Roman" w:hAnsi="Times New Roman" w:cs="Times New Roman"/>
          <w:u w:val="single"/>
        </w:rPr>
        <w:t>as well as along the rear property line</w:t>
      </w:r>
      <w:r w:rsidRPr="00FD1754">
        <w:rPr>
          <w:rFonts w:ascii="Times New Roman" w:hAnsi="Times New Roman" w:cs="Times New Roman"/>
        </w:rPr>
        <w:t xml:space="preserve"> so as to enclose the side and rear yards, or a desired portion thereof. </w:t>
      </w:r>
    </w:p>
    <w:p w14:paraId="692469BD" w14:textId="77777777" w:rsidR="00144DE4" w:rsidRDefault="00144DE4" w:rsidP="00144DE4">
      <w:pPr>
        <w:spacing w:after="0" w:line="240" w:lineRule="auto"/>
        <w:rPr>
          <w:rFonts w:ascii="Times New Roman" w:hAnsi="Times New Roman" w:cs="Times New Roman"/>
        </w:rPr>
      </w:pPr>
    </w:p>
    <w:p w14:paraId="6DD9837B" w14:textId="77777777" w:rsidR="00AF2DF3" w:rsidRDefault="00AF2DF3" w:rsidP="00144DE4">
      <w:pPr>
        <w:spacing w:after="0" w:line="240" w:lineRule="auto"/>
        <w:rPr>
          <w:rFonts w:ascii="Times New Roman" w:hAnsi="Times New Roman" w:cs="Times New Roman"/>
        </w:rPr>
      </w:pPr>
      <w:bookmarkStart w:id="5" w:name="rid-0-0-0-38747"/>
      <w:bookmarkStart w:id="6" w:name="rid-0-0-0-38749"/>
      <w:bookmarkEnd w:id="5"/>
      <w:r w:rsidRPr="00FD1754">
        <w:rPr>
          <w:rFonts w:ascii="Times New Roman" w:hAnsi="Times New Roman" w:cs="Times New Roman"/>
        </w:rPr>
        <w:t>           </w:t>
      </w:r>
      <w:bookmarkEnd w:id="6"/>
      <w:r w:rsidRPr="00FA7EB2">
        <w:rPr>
          <w:rFonts w:ascii="Times New Roman" w:hAnsi="Times New Roman" w:cs="Times New Roman"/>
        </w:rPr>
        <w:t xml:space="preserve">  </w:t>
      </w:r>
      <w:r w:rsidRPr="000B5B61">
        <w:rPr>
          <w:rFonts w:ascii="Times New Roman" w:hAnsi="Times New Roman" w:cs="Times New Roman"/>
          <w:u w:val="single"/>
        </w:rPr>
        <w:t>2.</w:t>
      </w:r>
      <w:r w:rsidRPr="00FD1754">
        <w:rPr>
          <w:rFonts w:ascii="Times New Roman" w:hAnsi="Times New Roman" w:cs="Times New Roman"/>
        </w:rPr>
        <w:t xml:space="preserve">  At a minimum setback of ten feet from any property line to enclose a property used for agricultural use, for containment of livestock for containment of livestock or in connection with an outdoor recreation facility. </w:t>
      </w:r>
    </w:p>
    <w:p w14:paraId="5F5043C9" w14:textId="77777777" w:rsidR="00144DE4" w:rsidRDefault="00144DE4" w:rsidP="00144DE4">
      <w:pPr>
        <w:spacing w:after="0" w:line="240" w:lineRule="auto"/>
        <w:rPr>
          <w:rFonts w:ascii="Times New Roman" w:hAnsi="Times New Roman" w:cs="Times New Roman"/>
        </w:rPr>
      </w:pPr>
    </w:p>
    <w:p w14:paraId="4C95FA46" w14:textId="77777777" w:rsidR="00AF2DF3" w:rsidRDefault="00AF2DF3" w:rsidP="00144DE4">
      <w:pPr>
        <w:spacing w:after="0" w:line="240" w:lineRule="auto"/>
        <w:rPr>
          <w:rFonts w:ascii="Times New Roman" w:hAnsi="Times New Roman" w:cs="Times New Roman"/>
        </w:rPr>
      </w:pPr>
      <w:r>
        <w:rPr>
          <w:rFonts w:ascii="Times New Roman" w:hAnsi="Times New Roman" w:cs="Times New Roman"/>
        </w:rPr>
        <w:t>Section 150.14(B)(1)(a)3. is hereby repealed as follows:</w:t>
      </w:r>
    </w:p>
    <w:p w14:paraId="1BD70F0C" w14:textId="77777777" w:rsidR="00144DE4" w:rsidRDefault="00144DE4" w:rsidP="00144DE4">
      <w:pPr>
        <w:spacing w:after="0" w:line="240" w:lineRule="auto"/>
        <w:rPr>
          <w:rFonts w:ascii="Times New Roman" w:hAnsi="Times New Roman" w:cs="Times New Roman"/>
        </w:rPr>
      </w:pPr>
    </w:p>
    <w:p w14:paraId="30AF1B2F" w14:textId="77777777" w:rsidR="00AF2DF3" w:rsidRDefault="00AF2DF3" w:rsidP="00144DE4">
      <w:pPr>
        <w:spacing w:after="0" w:line="240" w:lineRule="auto"/>
        <w:ind w:firstLine="720"/>
        <w:rPr>
          <w:rFonts w:ascii="Times New Roman" w:hAnsi="Times New Roman" w:cs="Times New Roman"/>
          <w:strike/>
        </w:rPr>
      </w:pPr>
      <w:r w:rsidRPr="00F92EDD">
        <w:rPr>
          <w:rFonts w:ascii="Times New Roman" w:hAnsi="Times New Roman" w:cs="Times New Roman"/>
          <w:strike/>
        </w:rPr>
        <w:t>3.  All fencing shall be installed within the boundary lines of the subject property.</w:t>
      </w:r>
    </w:p>
    <w:p w14:paraId="0899219C" w14:textId="5D36BB22" w:rsidR="00AF2DF3" w:rsidRPr="00F92EDD" w:rsidRDefault="00AF2DF3" w:rsidP="00144DE4">
      <w:pPr>
        <w:spacing w:line="480" w:lineRule="auto"/>
        <w:rPr>
          <w:rFonts w:ascii="Times New Roman" w:hAnsi="Times New Roman" w:cs="Times New Roman"/>
          <w:strike/>
        </w:rPr>
      </w:pPr>
      <w:r>
        <w:rPr>
          <w:rFonts w:ascii="Times New Roman" w:hAnsi="Times New Roman" w:cs="Times New Roman"/>
        </w:rPr>
        <w:t>Section 150.14(B)(1)(b) is hereby repealed:</w:t>
      </w:r>
    </w:p>
    <w:p w14:paraId="75AB0BD3" w14:textId="77777777" w:rsidR="00AF2DF3" w:rsidRDefault="00AF2DF3" w:rsidP="00144DE4">
      <w:pPr>
        <w:pStyle w:val="BodyText"/>
        <w:numPr>
          <w:ilvl w:val="0"/>
          <w:numId w:val="1"/>
        </w:numPr>
        <w:spacing w:after="0" w:line="240" w:lineRule="auto"/>
        <w:rPr>
          <w:rFonts w:ascii="Times New Roman" w:hAnsi="Times New Roman" w:cs="Times New Roman"/>
          <w:strike/>
        </w:rPr>
      </w:pPr>
      <w:r w:rsidRPr="003F2254">
        <w:rPr>
          <w:rFonts w:ascii="Times New Roman" w:hAnsi="Times New Roman" w:cs="Times New Roman"/>
          <w:strike/>
        </w:rPr>
        <w:t>Fences may be erected, altered or reconstructed to a height not to exceed six feet when located as follows:</w:t>
      </w:r>
    </w:p>
    <w:p w14:paraId="44625934" w14:textId="77777777" w:rsidR="00144DE4" w:rsidRPr="003F2254" w:rsidRDefault="00144DE4" w:rsidP="00144DE4">
      <w:pPr>
        <w:pStyle w:val="BodyText"/>
        <w:numPr>
          <w:ilvl w:val="0"/>
          <w:numId w:val="1"/>
        </w:numPr>
        <w:spacing w:after="0" w:line="240" w:lineRule="auto"/>
        <w:rPr>
          <w:rFonts w:ascii="Times New Roman" w:hAnsi="Times New Roman" w:cs="Times New Roman"/>
          <w:strike/>
        </w:rPr>
      </w:pPr>
    </w:p>
    <w:p w14:paraId="3DF199A9" w14:textId="77777777" w:rsidR="00AF2DF3" w:rsidRDefault="00AF2DF3" w:rsidP="00144DE4">
      <w:pPr>
        <w:shd w:val="clear" w:color="auto" w:fill="FFFFFF"/>
        <w:spacing w:after="0" w:line="240" w:lineRule="auto"/>
        <w:rPr>
          <w:rFonts w:ascii="Times New Roman" w:eastAsia="Times New Roman" w:hAnsi="Times New Roman" w:cs="Times New Roman"/>
          <w:strike/>
          <w:color w:val="212529"/>
          <w:kern w:val="0"/>
          <w14:ligatures w14:val="none"/>
        </w:rPr>
      </w:pPr>
      <w:r w:rsidRPr="003F2254">
        <w:rPr>
          <w:rFonts w:ascii="Times New Roman" w:eastAsia="Times New Roman" w:hAnsi="Times New Roman" w:cs="Times New Roman"/>
          <w:strike/>
          <w:color w:val="212529"/>
          <w:kern w:val="0"/>
          <w14:ligatures w14:val="none"/>
        </w:rPr>
        <w:t>            1.   At a minimum setback of ten feet from the front property line and along any side or rear property line to enclose a property used for an agricultural use, for containment of livestock or in connection with an outdoor recreation facility. Landscaping as required under § 154.006 is not required to be planted in front of any fence erected, altered or reconstructed for an agriculture use, for containment of livestock or in connection with an outdoor recreation facility.</w:t>
      </w:r>
    </w:p>
    <w:p w14:paraId="34B9BA72" w14:textId="77777777" w:rsidR="00144DE4" w:rsidRPr="003F2254" w:rsidRDefault="00144DE4" w:rsidP="00144DE4">
      <w:pPr>
        <w:shd w:val="clear" w:color="auto" w:fill="FFFFFF"/>
        <w:spacing w:after="0" w:line="240" w:lineRule="auto"/>
        <w:rPr>
          <w:rFonts w:ascii="Times New Roman" w:eastAsia="Times New Roman" w:hAnsi="Times New Roman" w:cs="Times New Roman"/>
          <w:strike/>
          <w:color w:val="212529"/>
          <w:kern w:val="0"/>
          <w14:ligatures w14:val="none"/>
        </w:rPr>
      </w:pPr>
    </w:p>
    <w:p w14:paraId="78A0B38B" w14:textId="77777777" w:rsidR="00AF2DF3" w:rsidRDefault="00AF2DF3" w:rsidP="00144DE4">
      <w:pPr>
        <w:shd w:val="clear" w:color="auto" w:fill="FFFFFF"/>
        <w:spacing w:after="0" w:line="240" w:lineRule="auto"/>
        <w:rPr>
          <w:rFonts w:ascii="Times New Roman" w:eastAsia="Times New Roman" w:hAnsi="Times New Roman" w:cs="Times New Roman"/>
          <w:strike/>
          <w:color w:val="212529"/>
          <w:kern w:val="0"/>
          <w14:ligatures w14:val="none"/>
        </w:rPr>
      </w:pPr>
      <w:r w:rsidRPr="003F2254">
        <w:rPr>
          <w:rFonts w:ascii="Times New Roman" w:eastAsia="Times New Roman" w:hAnsi="Times New Roman" w:cs="Times New Roman"/>
          <w:strike/>
          <w:color w:val="212529"/>
          <w:kern w:val="0"/>
          <w14:ligatures w14:val="none"/>
        </w:rPr>
        <w:t>            2.   In the rear yard of an interior lot or the side yard fronting the non-primary street for corner lots.</w:t>
      </w:r>
    </w:p>
    <w:p w14:paraId="2D9BAE8F" w14:textId="77777777" w:rsidR="00144DE4" w:rsidRPr="003F2254" w:rsidRDefault="00144DE4" w:rsidP="00144DE4">
      <w:pPr>
        <w:shd w:val="clear" w:color="auto" w:fill="FFFFFF"/>
        <w:spacing w:after="0" w:line="240" w:lineRule="auto"/>
        <w:rPr>
          <w:rFonts w:ascii="Times New Roman" w:eastAsia="Times New Roman" w:hAnsi="Times New Roman" w:cs="Times New Roman"/>
          <w:strike/>
          <w:color w:val="212529"/>
          <w:kern w:val="0"/>
          <w14:ligatures w14:val="none"/>
        </w:rPr>
      </w:pPr>
    </w:p>
    <w:p w14:paraId="4814E2D1" w14:textId="77777777" w:rsidR="00AF2DF3" w:rsidRDefault="00AF2DF3" w:rsidP="00AF2DF3">
      <w:pPr>
        <w:spacing w:line="480" w:lineRule="auto"/>
        <w:rPr>
          <w:rFonts w:ascii="Times New Roman" w:hAnsi="Times New Roman" w:cs="Times New Roman"/>
        </w:rPr>
      </w:pPr>
      <w:r>
        <w:rPr>
          <w:rFonts w:ascii="Times New Roman" w:hAnsi="Times New Roman" w:cs="Times New Roman"/>
        </w:rPr>
        <w:t>Section 150.14(B)(1)(c) and (d) are hereby amended and supplemented as follows:</w:t>
      </w:r>
    </w:p>
    <w:p w14:paraId="644E4790" w14:textId="77777777" w:rsidR="00AF2DF3" w:rsidRDefault="00AF2DF3" w:rsidP="00144DE4">
      <w:pPr>
        <w:spacing w:after="0" w:line="240" w:lineRule="auto"/>
        <w:rPr>
          <w:rFonts w:ascii="Times New Roman" w:hAnsi="Times New Roman" w:cs="Times New Roman"/>
        </w:rPr>
      </w:pPr>
      <w:r w:rsidRPr="00FD1754">
        <w:rPr>
          <w:rFonts w:ascii="Times New Roman" w:hAnsi="Times New Roman" w:cs="Times New Roman"/>
        </w:rPr>
        <w:t>         (</w:t>
      </w:r>
      <w:r w:rsidRPr="00EA2725">
        <w:rPr>
          <w:rFonts w:ascii="Times New Roman" w:hAnsi="Times New Roman" w:cs="Times New Roman"/>
          <w:u w:val="single"/>
        </w:rPr>
        <w:t>b</w:t>
      </w:r>
      <w:r w:rsidRPr="00FD1754">
        <w:rPr>
          <w:rFonts w:ascii="Times New Roman" w:hAnsi="Times New Roman" w:cs="Times New Roman"/>
        </w:rPr>
        <w:t>)   Open or solid fences may be erected, altered or reconstructed to a height not to exceed six feet along any rear or side property line of a single-family residential zone that abuts a non-single-family residential zone, provided that such fence does not extend into any front yard setback area.</w:t>
      </w:r>
    </w:p>
    <w:p w14:paraId="208D3F4E" w14:textId="77777777" w:rsidR="00144DE4" w:rsidRPr="00FD1754" w:rsidRDefault="00144DE4" w:rsidP="00144DE4">
      <w:pPr>
        <w:spacing w:after="0" w:line="240" w:lineRule="auto"/>
        <w:rPr>
          <w:rFonts w:ascii="Times New Roman" w:hAnsi="Times New Roman" w:cs="Times New Roman"/>
        </w:rPr>
      </w:pPr>
    </w:p>
    <w:p w14:paraId="2A1C3EC6" w14:textId="77777777" w:rsidR="00AF2DF3" w:rsidRDefault="00AF2DF3" w:rsidP="00144DE4">
      <w:pPr>
        <w:spacing w:after="0" w:line="240" w:lineRule="auto"/>
        <w:rPr>
          <w:rFonts w:ascii="Times New Roman" w:hAnsi="Times New Roman" w:cs="Times New Roman"/>
        </w:rPr>
      </w:pPr>
      <w:bookmarkStart w:id="7" w:name="rid-0-0-0-33954"/>
      <w:r w:rsidRPr="00FD1754">
        <w:rPr>
          <w:rFonts w:ascii="Times New Roman" w:hAnsi="Times New Roman" w:cs="Times New Roman"/>
        </w:rPr>
        <w:t>         (</w:t>
      </w:r>
      <w:r w:rsidRPr="00EA2725">
        <w:rPr>
          <w:rFonts w:ascii="Times New Roman" w:hAnsi="Times New Roman" w:cs="Times New Roman"/>
          <w:u w:val="single"/>
        </w:rPr>
        <w:t>c</w:t>
      </w:r>
      <w:r w:rsidRPr="00FD1754">
        <w:rPr>
          <w:rFonts w:ascii="Times New Roman" w:hAnsi="Times New Roman" w:cs="Times New Roman"/>
        </w:rPr>
        <w:t>)   Open wire fences may be erected, altered, or reconstructed to a height not to exceed ten feet when located at the accessory setback lines in any rear yard, in conjunction with the installation of a tennis cour</w:t>
      </w:r>
      <w:r w:rsidRPr="004E13CE">
        <w:rPr>
          <w:rFonts w:ascii="Times New Roman" w:hAnsi="Times New Roman" w:cs="Times New Roman"/>
          <w:u w:val="single"/>
        </w:rPr>
        <w:t>t, basketball court, or other sport court</w:t>
      </w:r>
      <w:r w:rsidRPr="00FD1754">
        <w:rPr>
          <w:rFonts w:ascii="Times New Roman" w:hAnsi="Times New Roman" w:cs="Times New Roman"/>
        </w:rPr>
        <w:t>.</w:t>
      </w:r>
      <w:bookmarkEnd w:id="7"/>
    </w:p>
    <w:p w14:paraId="4CC3AE1B" w14:textId="77777777" w:rsidR="00144DE4" w:rsidRPr="00FD1754" w:rsidRDefault="00144DE4" w:rsidP="00144DE4">
      <w:pPr>
        <w:spacing w:after="0" w:line="240" w:lineRule="auto"/>
        <w:rPr>
          <w:rFonts w:ascii="Times New Roman" w:hAnsi="Times New Roman" w:cs="Times New Roman"/>
        </w:rPr>
      </w:pPr>
    </w:p>
    <w:p w14:paraId="18A0F525" w14:textId="77777777" w:rsidR="00AF2DF3" w:rsidRDefault="00AF2DF3" w:rsidP="00AF2DF3">
      <w:pPr>
        <w:spacing w:line="480" w:lineRule="auto"/>
        <w:rPr>
          <w:rFonts w:ascii="Times New Roman" w:hAnsi="Times New Roman" w:cs="Times New Roman"/>
        </w:rPr>
      </w:pPr>
      <w:bookmarkStart w:id="8" w:name="rid-0-0-0-33955"/>
      <w:bookmarkStart w:id="9" w:name="rid-0-0-0-33956"/>
      <w:bookmarkEnd w:id="8"/>
      <w:r>
        <w:rPr>
          <w:rFonts w:ascii="Times New Roman" w:hAnsi="Times New Roman" w:cs="Times New Roman"/>
        </w:rPr>
        <w:t>Section 150.14(B)(2) is hereby amended and supplemented as follows:</w:t>
      </w:r>
    </w:p>
    <w:p w14:paraId="71E93D4B" w14:textId="62F4C48D" w:rsidR="00AF2DF3" w:rsidRDefault="00AF2DF3" w:rsidP="00144DE4">
      <w:pPr>
        <w:spacing w:after="0" w:line="240" w:lineRule="auto"/>
        <w:rPr>
          <w:rFonts w:ascii="Times New Roman" w:hAnsi="Times New Roman" w:cs="Times New Roman"/>
        </w:rPr>
      </w:pPr>
      <w:r w:rsidRPr="00FD1754">
        <w:rPr>
          <w:rFonts w:ascii="Times New Roman" w:hAnsi="Times New Roman" w:cs="Times New Roman"/>
        </w:rPr>
        <w:t xml:space="preserve">         (a)   Except as permitted above, no fence shall be erected, altered, or reconstructed forward of any building(s) in the </w:t>
      </w:r>
      <w:r w:rsidRPr="00487E56">
        <w:rPr>
          <w:rFonts w:ascii="Times New Roman" w:hAnsi="Times New Roman" w:cs="Times New Roman"/>
          <w:u w:val="single"/>
        </w:rPr>
        <w:t xml:space="preserve">primary </w:t>
      </w:r>
      <w:r w:rsidRPr="00FD1754">
        <w:rPr>
          <w:rFonts w:ascii="Times New Roman" w:hAnsi="Times New Roman" w:cs="Times New Roman"/>
        </w:rPr>
        <w:t xml:space="preserve">front yard or within the required </w:t>
      </w:r>
      <w:r w:rsidRPr="00487E56">
        <w:rPr>
          <w:rFonts w:ascii="Times New Roman" w:hAnsi="Times New Roman" w:cs="Times New Roman"/>
          <w:u w:val="single"/>
        </w:rPr>
        <w:t xml:space="preserve">primary </w:t>
      </w:r>
      <w:r w:rsidRPr="00FD1754">
        <w:rPr>
          <w:rFonts w:ascii="Times New Roman" w:hAnsi="Times New Roman" w:cs="Times New Roman"/>
        </w:rPr>
        <w:t>front yard setback applicable to such property, whichever is greater. For purposes of this section, the front yard setback shall be measured from the front property line as indicated on the survey</w:t>
      </w:r>
      <w:bookmarkEnd w:id="9"/>
      <w:r>
        <w:rPr>
          <w:rFonts w:ascii="Times New Roman" w:hAnsi="Times New Roman" w:cs="Times New Roman"/>
        </w:rPr>
        <w:t>.</w:t>
      </w:r>
      <w:r w:rsidR="00144DE4">
        <w:rPr>
          <w:rFonts w:ascii="Times New Roman" w:hAnsi="Times New Roman" w:cs="Times New Roman"/>
        </w:rPr>
        <w:br/>
      </w:r>
    </w:p>
    <w:p w14:paraId="1BE15092" w14:textId="77777777" w:rsidR="00AF2DF3" w:rsidRDefault="00AF2DF3" w:rsidP="00144DE4">
      <w:pPr>
        <w:spacing w:after="0" w:line="240" w:lineRule="auto"/>
        <w:ind w:firstLine="540"/>
        <w:rPr>
          <w:rFonts w:ascii="Times New Roman" w:hAnsi="Times New Roman" w:cs="Times New Roman"/>
        </w:rPr>
      </w:pPr>
      <w:r w:rsidRPr="00F856ED">
        <w:rPr>
          <w:rFonts w:ascii="Times New Roman" w:hAnsi="Times New Roman" w:cs="Times New Roman"/>
        </w:rPr>
        <w:t>(b)   All new and replacement fences shall conform with the setback requirements applicable to the lot at the time the zoning permit is issued.</w:t>
      </w:r>
    </w:p>
    <w:p w14:paraId="26CA309F" w14:textId="77777777" w:rsidR="00144DE4" w:rsidRPr="00FD1754" w:rsidRDefault="00144DE4" w:rsidP="00144DE4">
      <w:pPr>
        <w:spacing w:after="0" w:line="240" w:lineRule="auto"/>
        <w:ind w:firstLine="540"/>
        <w:rPr>
          <w:rFonts w:ascii="Times New Roman" w:hAnsi="Times New Roman" w:cs="Times New Roman"/>
        </w:rPr>
      </w:pPr>
    </w:p>
    <w:p w14:paraId="2DDCC14A" w14:textId="77777777" w:rsidR="00AF2DF3" w:rsidRDefault="00AF2DF3" w:rsidP="00144DE4">
      <w:pPr>
        <w:spacing w:after="0" w:line="240" w:lineRule="auto"/>
        <w:rPr>
          <w:rFonts w:ascii="Times New Roman" w:hAnsi="Times New Roman" w:cs="Times New Roman"/>
        </w:rPr>
      </w:pPr>
      <w:bookmarkStart w:id="10" w:name="rid-0-0-0-33958"/>
      <w:r w:rsidRPr="00FD1754">
        <w:rPr>
          <w:rFonts w:ascii="Times New Roman" w:hAnsi="Times New Roman" w:cs="Times New Roman"/>
        </w:rPr>
        <w:t xml:space="preserve">         (c)   For the purposes of the construction, erection, and/or location of a fence on lots that have frontage on more than one street, the front yard setback requirement applicable in the </w:t>
      </w:r>
      <w:r w:rsidRPr="00487E56">
        <w:rPr>
          <w:rFonts w:ascii="Times New Roman" w:hAnsi="Times New Roman" w:cs="Times New Roman"/>
          <w:u w:val="single"/>
        </w:rPr>
        <w:t>subject</w:t>
      </w:r>
      <w:r w:rsidRPr="00FD1754">
        <w:rPr>
          <w:rFonts w:ascii="Times New Roman" w:hAnsi="Times New Roman" w:cs="Times New Roman"/>
        </w:rPr>
        <w:t xml:space="preserve"> zoning district is the required setback on each</w:t>
      </w:r>
      <w:r w:rsidRPr="00487E56">
        <w:rPr>
          <w:rFonts w:ascii="Times New Roman" w:hAnsi="Times New Roman" w:cs="Times New Roman"/>
          <w:u w:val="single"/>
        </w:rPr>
        <w:t xml:space="preserve"> non-primary front yard</w:t>
      </w:r>
      <w:r w:rsidRPr="00FD1754">
        <w:rPr>
          <w:rFonts w:ascii="Times New Roman" w:hAnsi="Times New Roman" w:cs="Times New Roman"/>
        </w:rPr>
        <w:t xml:space="preserve">. </w:t>
      </w:r>
      <w:bookmarkEnd w:id="10"/>
    </w:p>
    <w:p w14:paraId="707A4F77" w14:textId="77777777" w:rsidR="00144DE4" w:rsidRPr="00FD1754" w:rsidRDefault="00144DE4" w:rsidP="00144DE4">
      <w:pPr>
        <w:spacing w:after="0" w:line="240" w:lineRule="auto"/>
        <w:rPr>
          <w:rFonts w:ascii="Times New Roman" w:hAnsi="Times New Roman" w:cs="Times New Roman"/>
        </w:rPr>
      </w:pPr>
    </w:p>
    <w:p w14:paraId="08EFFBF8" w14:textId="77777777" w:rsidR="00AF2DF3" w:rsidRDefault="00AF2DF3" w:rsidP="00144DE4">
      <w:pPr>
        <w:spacing w:after="0" w:line="240" w:lineRule="auto"/>
        <w:ind w:firstLine="540"/>
        <w:rPr>
          <w:rFonts w:ascii="Times New Roman" w:hAnsi="Times New Roman" w:cs="Times New Roman"/>
        </w:rPr>
      </w:pPr>
      <w:bookmarkStart w:id="11" w:name="rid-0-0-0-33961"/>
      <w:r w:rsidRPr="009A04AF">
        <w:rPr>
          <w:rFonts w:ascii="Times New Roman" w:hAnsi="Times New Roman" w:cs="Times New Roman"/>
        </w:rPr>
        <w:t>(d)   It shall be prohibited for a fence or fencing to be constructed, erected and/or located on lots where there are easements in multi-family units that have access to rear yards on the interior lots so as to prevent access to the interior property rear yards.</w:t>
      </w:r>
    </w:p>
    <w:p w14:paraId="0092B556" w14:textId="77777777" w:rsidR="00144DE4" w:rsidRPr="009A04AF" w:rsidRDefault="00144DE4" w:rsidP="00144DE4">
      <w:pPr>
        <w:spacing w:after="0" w:line="240" w:lineRule="auto"/>
        <w:ind w:firstLine="540"/>
        <w:rPr>
          <w:rFonts w:ascii="Times New Roman" w:hAnsi="Times New Roman" w:cs="Times New Roman"/>
        </w:rPr>
      </w:pPr>
    </w:p>
    <w:p w14:paraId="79A20287" w14:textId="77777777" w:rsidR="00AF2DF3" w:rsidRDefault="00AF2DF3" w:rsidP="00144DE4">
      <w:pPr>
        <w:spacing w:after="0" w:line="240" w:lineRule="auto"/>
        <w:rPr>
          <w:rFonts w:ascii="Times New Roman" w:hAnsi="Times New Roman" w:cs="Times New Roman"/>
        </w:rPr>
      </w:pPr>
      <w:r w:rsidRPr="009A04AF">
        <w:rPr>
          <w:rFonts w:ascii="Times New Roman" w:hAnsi="Times New Roman" w:cs="Times New Roman"/>
        </w:rPr>
        <w:t>         (e)   At or near an intersection of two or more streets, no fence shall be permitted to obstruct the view of motorists traveling on either intersecting street.</w:t>
      </w:r>
    </w:p>
    <w:p w14:paraId="38A960FB" w14:textId="77777777" w:rsidR="00144DE4" w:rsidRPr="009A04AF" w:rsidRDefault="00144DE4" w:rsidP="00144DE4">
      <w:pPr>
        <w:spacing w:after="0" w:line="240" w:lineRule="auto"/>
        <w:rPr>
          <w:rFonts w:ascii="Times New Roman" w:hAnsi="Times New Roman" w:cs="Times New Roman"/>
        </w:rPr>
      </w:pPr>
    </w:p>
    <w:p w14:paraId="5747E00A" w14:textId="77777777" w:rsidR="00AF2DF3" w:rsidRDefault="00AF2DF3" w:rsidP="00144DE4">
      <w:pPr>
        <w:spacing w:after="0" w:line="240" w:lineRule="auto"/>
        <w:rPr>
          <w:rFonts w:ascii="Times New Roman" w:hAnsi="Times New Roman" w:cs="Times New Roman"/>
        </w:rPr>
      </w:pPr>
      <w:r w:rsidRPr="00FD1754">
        <w:rPr>
          <w:rFonts w:ascii="Times New Roman" w:hAnsi="Times New Roman" w:cs="Times New Roman"/>
        </w:rPr>
        <w:t>         (f)   On reverse frontage lots, a</w:t>
      </w:r>
      <w:r w:rsidRPr="005310A9">
        <w:rPr>
          <w:rFonts w:ascii="Times New Roman" w:hAnsi="Times New Roman" w:cs="Times New Roman"/>
          <w:strike/>
        </w:rPr>
        <w:t>n additional</w:t>
      </w:r>
      <w:r w:rsidRPr="00FD1754">
        <w:rPr>
          <w:rFonts w:ascii="Times New Roman" w:hAnsi="Times New Roman" w:cs="Times New Roman"/>
        </w:rPr>
        <w:t xml:space="preserve"> rear setback of ten feet must be provided.</w:t>
      </w:r>
      <w:bookmarkEnd w:id="11"/>
    </w:p>
    <w:p w14:paraId="23790C63" w14:textId="77777777" w:rsidR="00144DE4" w:rsidRPr="00FD1754" w:rsidRDefault="00144DE4" w:rsidP="00144DE4">
      <w:pPr>
        <w:spacing w:after="0" w:line="240" w:lineRule="auto"/>
        <w:rPr>
          <w:rFonts w:ascii="Times New Roman" w:hAnsi="Times New Roman" w:cs="Times New Roman"/>
        </w:rPr>
      </w:pPr>
    </w:p>
    <w:p w14:paraId="7B6AC828" w14:textId="77777777" w:rsidR="00AF2DF3" w:rsidRDefault="00AF2DF3" w:rsidP="00144DE4">
      <w:pPr>
        <w:pStyle w:val="BodyText"/>
        <w:spacing w:after="0" w:line="240" w:lineRule="auto"/>
        <w:rPr>
          <w:rFonts w:ascii="Times New Roman" w:hAnsi="Times New Roman" w:cs="Times New Roman"/>
        </w:rPr>
      </w:pPr>
      <w:bookmarkStart w:id="12" w:name="rid-0-0-0-33962"/>
      <w:r w:rsidRPr="00FD1754">
        <w:rPr>
          <w:rFonts w:ascii="Times New Roman" w:hAnsi="Times New Roman" w:cs="Times New Roman"/>
        </w:rPr>
        <w:t xml:space="preserve">         (g)   Temporary fencing for swimming pools. The person, firm, or corporation on whose property the swimming pool is to be constructed must erect a temporary fence of durable material </w:t>
      </w:r>
      <w:r w:rsidRPr="00487E56">
        <w:rPr>
          <w:rFonts w:ascii="Times New Roman" w:hAnsi="Times New Roman" w:cs="Times New Roman"/>
          <w:u w:val="single"/>
        </w:rPr>
        <w:t>to</w:t>
      </w:r>
      <w:r w:rsidRPr="00FD1754">
        <w:rPr>
          <w:rFonts w:ascii="Times New Roman" w:hAnsi="Times New Roman" w:cs="Times New Roman"/>
        </w:rPr>
        <w:t xml:space="preserve"> effectively prevent unauthorized access to the construction area. The temporary fencing </w:t>
      </w:r>
      <w:r w:rsidRPr="00487E56">
        <w:rPr>
          <w:rFonts w:ascii="Times New Roman" w:hAnsi="Times New Roman" w:cs="Times New Roman"/>
          <w:u w:val="single"/>
        </w:rPr>
        <w:t>must comply with all Uniform Construction Code requirements an</w:t>
      </w:r>
      <w:r w:rsidRPr="00FC0DDB">
        <w:rPr>
          <w:rFonts w:ascii="Times New Roman" w:hAnsi="Times New Roman" w:cs="Times New Roman"/>
          <w:u w:val="single"/>
        </w:rPr>
        <w:t>d</w:t>
      </w:r>
      <w:r w:rsidRPr="00FD1754">
        <w:rPr>
          <w:rFonts w:ascii="Times New Roman" w:hAnsi="Times New Roman" w:cs="Times New Roman"/>
        </w:rPr>
        <w:t xml:space="preserve"> shall remain until replaced by a required permanent fence.</w:t>
      </w:r>
      <w:bookmarkEnd w:id="12"/>
    </w:p>
    <w:p w14:paraId="39E748DB" w14:textId="77777777" w:rsidR="00144DE4" w:rsidRPr="00FD1754" w:rsidRDefault="00144DE4" w:rsidP="00144DE4">
      <w:pPr>
        <w:pStyle w:val="BodyText"/>
        <w:spacing w:after="0" w:line="240" w:lineRule="auto"/>
        <w:rPr>
          <w:rFonts w:ascii="Times New Roman" w:hAnsi="Times New Roman" w:cs="Times New Roman"/>
        </w:rPr>
      </w:pPr>
    </w:p>
    <w:p w14:paraId="4A8D8F48" w14:textId="77777777" w:rsidR="00AF2DF3" w:rsidRDefault="00AF2DF3" w:rsidP="00144DE4">
      <w:pPr>
        <w:spacing w:after="0" w:line="240" w:lineRule="auto"/>
        <w:rPr>
          <w:rFonts w:ascii="Times New Roman" w:hAnsi="Times New Roman" w:cs="Times New Roman"/>
        </w:rPr>
      </w:pPr>
      <w:r>
        <w:rPr>
          <w:rFonts w:ascii="Times New Roman" w:hAnsi="Times New Roman" w:cs="Times New Roman"/>
        </w:rPr>
        <w:t>Section 150.14(B)(3)(e)1. is hereby repealed.</w:t>
      </w:r>
    </w:p>
    <w:p w14:paraId="5FF0E45F" w14:textId="77777777" w:rsidR="00144DE4" w:rsidRDefault="00144DE4" w:rsidP="00144DE4">
      <w:pPr>
        <w:spacing w:after="0" w:line="240" w:lineRule="auto"/>
        <w:rPr>
          <w:rFonts w:ascii="Times New Roman" w:hAnsi="Times New Roman" w:cs="Times New Roman"/>
        </w:rPr>
      </w:pPr>
    </w:p>
    <w:p w14:paraId="33BE9499" w14:textId="77777777" w:rsidR="00AF2DF3" w:rsidRDefault="00AF2DF3" w:rsidP="00144DE4">
      <w:pPr>
        <w:pStyle w:val="BodyText"/>
        <w:spacing w:after="0" w:line="240" w:lineRule="auto"/>
        <w:rPr>
          <w:rFonts w:ascii="Times New Roman" w:hAnsi="Times New Roman" w:cs="Times New Roman"/>
          <w:strike/>
        </w:rPr>
      </w:pPr>
      <w:r w:rsidRPr="009474AC">
        <w:rPr>
          <w:rFonts w:ascii="Times New Roman" w:hAnsi="Times New Roman" w:cs="Times New Roman"/>
        </w:rPr>
        <w:t> </w:t>
      </w:r>
      <w:r>
        <w:rPr>
          <w:rFonts w:ascii="Times New Roman" w:hAnsi="Times New Roman" w:cs="Times New Roman"/>
        </w:rPr>
        <w:tab/>
      </w:r>
      <w:r w:rsidRPr="009474AC">
        <w:rPr>
          <w:rFonts w:ascii="Times New Roman" w:hAnsi="Times New Roman" w:cs="Times New Roman"/>
          <w:strike/>
        </w:rPr>
        <w:t>1.    Landscaping consisting of evergreen plantings shall be planted in front of all fences five feet and higher that parallel the front property line. Such plantings shall be a minimum of three feet high, as measured from grade level, at the time of planting, and there shall be a maximum spacing of six feet apart, center to center, between evergreens. The landscaping required in front of fences shall be installed within 30 days after the fence has been installed.</w:t>
      </w:r>
    </w:p>
    <w:p w14:paraId="68FCC958" w14:textId="77777777" w:rsidR="00144DE4" w:rsidRPr="009474AC" w:rsidRDefault="00144DE4" w:rsidP="00144DE4">
      <w:pPr>
        <w:pStyle w:val="BodyText"/>
        <w:spacing w:after="0" w:line="240" w:lineRule="auto"/>
        <w:rPr>
          <w:rFonts w:ascii="Times New Roman" w:hAnsi="Times New Roman" w:cs="Times New Roman"/>
          <w:strike/>
        </w:rPr>
      </w:pPr>
    </w:p>
    <w:p w14:paraId="31578A73" w14:textId="77777777" w:rsidR="00AF2DF3" w:rsidRDefault="00AF2DF3" w:rsidP="00144DE4">
      <w:pPr>
        <w:spacing w:after="0" w:line="240" w:lineRule="auto"/>
        <w:rPr>
          <w:rFonts w:ascii="Times New Roman" w:hAnsi="Times New Roman" w:cs="Times New Roman"/>
        </w:rPr>
      </w:pPr>
      <w:bookmarkStart w:id="13" w:name="rid-0-0-0-33973"/>
      <w:bookmarkStart w:id="14" w:name="rid-0-0-0-33974"/>
      <w:bookmarkStart w:id="15" w:name="rid-0-0-0-33975"/>
      <w:bookmarkEnd w:id="13"/>
      <w:bookmarkEnd w:id="14"/>
      <w:r>
        <w:rPr>
          <w:rFonts w:ascii="Times New Roman" w:hAnsi="Times New Roman" w:cs="Times New Roman"/>
        </w:rPr>
        <w:t>Section 150.14(B)(3)(e)2. is hereby amended and supplemented as follows:</w:t>
      </w:r>
    </w:p>
    <w:p w14:paraId="74179B5C" w14:textId="77777777" w:rsidR="00144DE4" w:rsidRDefault="00144DE4" w:rsidP="00144DE4">
      <w:pPr>
        <w:spacing w:after="0" w:line="240" w:lineRule="auto"/>
        <w:rPr>
          <w:rFonts w:ascii="Times New Roman" w:hAnsi="Times New Roman" w:cs="Times New Roman"/>
        </w:rPr>
      </w:pPr>
    </w:p>
    <w:p w14:paraId="06672197" w14:textId="77777777" w:rsidR="00AF2DF3" w:rsidRDefault="00AF2DF3" w:rsidP="00144DE4">
      <w:pPr>
        <w:pStyle w:val="BodyText"/>
        <w:spacing w:after="0" w:line="240" w:lineRule="auto"/>
        <w:rPr>
          <w:rFonts w:ascii="Times New Roman" w:hAnsi="Times New Roman" w:cs="Times New Roman"/>
        </w:rPr>
      </w:pPr>
      <w:r w:rsidRPr="00FD1754">
        <w:rPr>
          <w:rFonts w:ascii="Times New Roman" w:hAnsi="Times New Roman" w:cs="Times New Roman"/>
        </w:rPr>
        <w:t>            </w:t>
      </w:r>
      <w:r w:rsidRPr="009474AC">
        <w:rPr>
          <w:rFonts w:ascii="Times New Roman" w:hAnsi="Times New Roman" w:cs="Times New Roman"/>
          <w:u w:val="single"/>
        </w:rPr>
        <w:t>1</w:t>
      </w:r>
      <w:r w:rsidRPr="00FD1754">
        <w:rPr>
          <w:rFonts w:ascii="Times New Roman" w:hAnsi="Times New Roman" w:cs="Times New Roman"/>
        </w:rPr>
        <w:t xml:space="preserve">.    Reverse-fronting lots. On all reverse-fronting lots </w:t>
      </w:r>
      <w:r w:rsidRPr="00487E56">
        <w:rPr>
          <w:rFonts w:ascii="Times New Roman" w:hAnsi="Times New Roman" w:cs="Times New Roman"/>
          <w:u w:val="single"/>
        </w:rPr>
        <w:t>with chain-link fencing in the rear yard</w:t>
      </w:r>
      <w:r w:rsidRPr="00FD1754">
        <w:rPr>
          <w:rFonts w:ascii="Times New Roman" w:hAnsi="Times New Roman" w:cs="Times New Roman"/>
        </w:rPr>
        <w:t>, a single row of 100% evergreen plantings spaced eight feet apart, center to center at a minimum height of four feet, as measured from grade level at the time of planting shall be planted between the fence and the adjoining rear street adjacent to such fence. Such trees shall be placed within the ten feet of setback required under subsection division (B)(2)(f) above.</w:t>
      </w:r>
      <w:bookmarkEnd w:id="15"/>
    </w:p>
    <w:p w14:paraId="250C6831" w14:textId="77777777" w:rsidR="00144DE4" w:rsidRPr="00FD1754" w:rsidRDefault="00144DE4" w:rsidP="00144DE4">
      <w:pPr>
        <w:pStyle w:val="BodyText"/>
        <w:spacing w:after="0" w:line="240" w:lineRule="auto"/>
        <w:rPr>
          <w:rFonts w:ascii="Times New Roman" w:hAnsi="Times New Roman" w:cs="Times New Roman"/>
        </w:rPr>
      </w:pPr>
    </w:p>
    <w:p w14:paraId="3D806018" w14:textId="77777777" w:rsidR="00AF2DF3" w:rsidRDefault="00AF2DF3" w:rsidP="00144DE4">
      <w:pPr>
        <w:spacing w:after="0" w:line="240" w:lineRule="auto"/>
        <w:ind w:firstLine="360"/>
        <w:rPr>
          <w:rFonts w:ascii="Times New Roman" w:hAnsi="Times New Roman" w:cs="Times New Roman"/>
          <w:u w:val="single"/>
        </w:rPr>
      </w:pPr>
      <w:r w:rsidRPr="00F92EDD">
        <w:rPr>
          <w:rFonts w:ascii="Times New Roman" w:hAnsi="Times New Roman" w:cs="Times New Roman"/>
          <w:u w:val="single"/>
        </w:rPr>
        <w:t>(f)   All fencing shall be installed within the boundary lines of the subject property.</w:t>
      </w:r>
    </w:p>
    <w:p w14:paraId="471EC792" w14:textId="77777777" w:rsidR="00144DE4" w:rsidRPr="00F92EDD" w:rsidRDefault="00144DE4" w:rsidP="00144DE4">
      <w:pPr>
        <w:spacing w:after="0" w:line="240" w:lineRule="auto"/>
        <w:ind w:firstLine="360"/>
        <w:rPr>
          <w:rFonts w:ascii="Times New Roman" w:hAnsi="Times New Roman" w:cs="Times New Roman"/>
          <w:u w:val="single"/>
        </w:rPr>
      </w:pPr>
    </w:p>
    <w:p w14:paraId="00F34214" w14:textId="77777777" w:rsidR="00AF2DF3" w:rsidRDefault="00AF2DF3" w:rsidP="00144DE4">
      <w:pPr>
        <w:spacing w:after="0" w:line="240" w:lineRule="auto"/>
        <w:rPr>
          <w:rFonts w:ascii="Times New Roman" w:eastAsia="Times New Roman" w:hAnsi="Times New Roman" w:cs="Times New Roman"/>
        </w:rPr>
      </w:pPr>
      <w:r w:rsidRPr="00FD1754">
        <w:rPr>
          <w:rFonts w:ascii="Times New Roman" w:hAnsi="Times New Roman" w:cs="Times New Roman"/>
          <w:b/>
          <w:bCs/>
          <w:u w:val="single"/>
        </w:rPr>
        <w:t xml:space="preserve">SECTION </w:t>
      </w:r>
      <w:r>
        <w:rPr>
          <w:rFonts w:ascii="Times New Roman" w:hAnsi="Times New Roman" w:cs="Times New Roman"/>
          <w:b/>
          <w:bCs/>
          <w:u w:val="single"/>
        </w:rPr>
        <w:t>4:</w:t>
      </w:r>
      <w:r w:rsidRPr="00FD1754">
        <w:rPr>
          <w:rFonts w:ascii="Times New Roman" w:hAnsi="Times New Roman" w:cs="Times New Roman"/>
          <w:b/>
          <w:bCs/>
          <w:u w:val="single"/>
        </w:rPr>
        <w:t xml:space="preserve"> </w:t>
      </w:r>
      <w:r w:rsidRPr="00FD1754">
        <w:rPr>
          <w:rFonts w:ascii="Times New Roman" w:eastAsia="Times New Roman" w:hAnsi="Times New Roman" w:cs="Times New Roman"/>
        </w:rPr>
        <w:t>Title XV, “Land Usage”, Chapter 150, “General Provisions”, Section 15</w:t>
      </w:r>
      <w:r>
        <w:rPr>
          <w:rFonts w:ascii="Times New Roman" w:eastAsia="Times New Roman" w:hAnsi="Times New Roman" w:cs="Times New Roman"/>
        </w:rPr>
        <w:t>2.038</w:t>
      </w:r>
      <w:r w:rsidRPr="00FD1754">
        <w:rPr>
          <w:rFonts w:ascii="Times New Roman" w:eastAsia="Times New Roman" w:hAnsi="Times New Roman" w:cs="Times New Roman"/>
        </w:rPr>
        <w:t>(B), “</w:t>
      </w:r>
      <w:r>
        <w:rPr>
          <w:rFonts w:ascii="Times New Roman" w:eastAsia="Times New Roman" w:hAnsi="Times New Roman" w:cs="Times New Roman"/>
        </w:rPr>
        <w:t>Conditional Uses</w:t>
      </w:r>
      <w:r w:rsidRPr="00FD1754">
        <w:rPr>
          <w:rFonts w:ascii="Times New Roman" w:eastAsia="Times New Roman" w:hAnsi="Times New Roman" w:cs="Times New Roman"/>
        </w:rPr>
        <w:t>” is hereby supplemented as follows:</w:t>
      </w:r>
    </w:p>
    <w:p w14:paraId="03C19B13" w14:textId="77777777" w:rsidR="00144DE4" w:rsidRPr="00FD1754" w:rsidRDefault="00144DE4" w:rsidP="00144DE4">
      <w:pPr>
        <w:spacing w:after="0" w:line="240" w:lineRule="auto"/>
        <w:rPr>
          <w:rFonts w:ascii="Times New Roman" w:hAnsi="Times New Roman" w:cs="Times New Roman"/>
          <w:b/>
          <w:bCs/>
        </w:rPr>
      </w:pPr>
    </w:p>
    <w:p w14:paraId="0F3AA613" w14:textId="77777777" w:rsidR="00AF2DF3" w:rsidRDefault="00AF2DF3" w:rsidP="00144DE4">
      <w:pPr>
        <w:spacing w:after="0" w:line="240" w:lineRule="auto"/>
        <w:rPr>
          <w:rFonts w:ascii="Times New Roman" w:hAnsi="Times New Roman" w:cs="Times New Roman"/>
        </w:rPr>
      </w:pPr>
      <w:r w:rsidRPr="00FD1754">
        <w:rPr>
          <w:rFonts w:ascii="Times New Roman" w:hAnsi="Times New Roman" w:cs="Times New Roman"/>
        </w:rPr>
        <w:t>(B)    Gasoline service stations if they meet the following conditions:</w:t>
      </w:r>
    </w:p>
    <w:p w14:paraId="4309CBCB" w14:textId="77777777" w:rsidR="00144DE4" w:rsidRPr="00FD1754" w:rsidRDefault="00144DE4" w:rsidP="00144DE4">
      <w:pPr>
        <w:spacing w:after="0" w:line="240" w:lineRule="auto"/>
        <w:rPr>
          <w:rFonts w:ascii="Times New Roman" w:hAnsi="Times New Roman" w:cs="Times New Roman"/>
        </w:rPr>
      </w:pPr>
    </w:p>
    <w:p w14:paraId="5801F235" w14:textId="77777777" w:rsidR="00AF2DF3" w:rsidRPr="00FD1754" w:rsidRDefault="00AF2DF3" w:rsidP="00144DE4">
      <w:pPr>
        <w:spacing w:after="0" w:line="240" w:lineRule="auto"/>
        <w:rPr>
          <w:rFonts w:ascii="Times New Roman" w:hAnsi="Times New Roman" w:cs="Times New Roman"/>
        </w:rPr>
      </w:pPr>
      <w:r w:rsidRPr="00FD1754">
        <w:rPr>
          <w:rFonts w:ascii="Times New Roman" w:hAnsi="Times New Roman" w:cs="Times New Roman"/>
        </w:rPr>
        <w:t>      (1)   No storage of any disabled or dismantled vehicles if used solely as a gasoline service station;</w:t>
      </w:r>
    </w:p>
    <w:p w14:paraId="5DB5AF49" w14:textId="77777777" w:rsidR="00AF2DF3" w:rsidRPr="00FD1754" w:rsidRDefault="00AF2DF3" w:rsidP="00144DE4">
      <w:pPr>
        <w:spacing w:after="0" w:line="240" w:lineRule="auto"/>
        <w:rPr>
          <w:rFonts w:ascii="Times New Roman" w:hAnsi="Times New Roman" w:cs="Times New Roman"/>
        </w:rPr>
      </w:pPr>
      <w:r w:rsidRPr="00FD1754">
        <w:rPr>
          <w:rFonts w:ascii="Times New Roman" w:hAnsi="Times New Roman" w:cs="Times New Roman"/>
        </w:rPr>
        <w:t>      (2)   No used cars which are up for sale may be stored on the premises; and</w:t>
      </w:r>
    </w:p>
    <w:p w14:paraId="1E126561" w14:textId="77777777" w:rsidR="00AF2DF3" w:rsidRPr="00FD1754" w:rsidRDefault="00AF2DF3" w:rsidP="00144DE4">
      <w:pPr>
        <w:spacing w:after="0" w:line="240" w:lineRule="auto"/>
        <w:rPr>
          <w:rFonts w:ascii="Times New Roman" w:hAnsi="Times New Roman" w:cs="Times New Roman"/>
        </w:rPr>
      </w:pPr>
      <w:r w:rsidRPr="00FD1754">
        <w:rPr>
          <w:rFonts w:ascii="Times New Roman" w:hAnsi="Times New Roman" w:cs="Times New Roman"/>
        </w:rPr>
        <w:t xml:space="preserve">      (3)   No other uses or buildings at the property except an automotive repair shop as defined in § 152.082(C)(3) </w:t>
      </w:r>
      <w:r w:rsidRPr="00BC4041">
        <w:rPr>
          <w:rFonts w:ascii="Times New Roman" w:hAnsi="Times New Roman" w:cs="Times New Roman"/>
          <w:u w:val="single"/>
        </w:rPr>
        <w:t>or a convenience store when the property is located at a signalized intersection. Both repair shops and convenience stores must be</w:t>
      </w:r>
      <w:r w:rsidRPr="00FD1754">
        <w:rPr>
          <w:rFonts w:ascii="Times New Roman" w:hAnsi="Times New Roman" w:cs="Times New Roman"/>
        </w:rPr>
        <w:t xml:space="preserve"> used and operated in connection with the gasoline service station.</w:t>
      </w:r>
    </w:p>
    <w:p w14:paraId="27EE6711" w14:textId="77777777" w:rsidR="00912416" w:rsidRDefault="00912416" w:rsidP="00912416">
      <w:pPr>
        <w:rPr>
          <w:rFonts w:ascii="Times New Roman" w:hAnsi="Times New Roman" w:cs="Times New Roman"/>
          <w:b/>
          <w:bCs/>
        </w:rPr>
      </w:pPr>
    </w:p>
    <w:p w14:paraId="6C822974"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spacing w:val="-3"/>
          <w:kern w:val="0"/>
          <w14:ligatures w14:val="none"/>
        </w:rPr>
      </w:pPr>
      <w:r w:rsidRPr="00864F73">
        <w:rPr>
          <w:rFonts w:ascii="Times New Roman" w:eastAsia="Times New Roman" w:hAnsi="Times New Roman" w:cs="Times New Roman"/>
          <w:b/>
          <w:spacing w:val="-3"/>
          <w:kern w:val="0"/>
          <w14:ligatures w14:val="none"/>
        </w:rPr>
        <w:t>ATTEST:</w:t>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
          <w:spacing w:val="-3"/>
          <w:kern w:val="0"/>
          <w14:ligatures w14:val="none"/>
        </w:rPr>
        <w:t>TOWNSHIP OF VOORHEES</w:t>
      </w:r>
    </w:p>
    <w:p w14:paraId="587D2FAA"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p>
    <w:p w14:paraId="219DB364"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r w:rsidRPr="00864F73">
        <w:rPr>
          <w:rFonts w:ascii="Times New Roman" w:eastAsia="Times New Roman" w:hAnsi="Times New Roman" w:cs="Times New Roman"/>
          <w:bCs/>
          <w:spacing w:val="-3"/>
          <w:kern w:val="0"/>
          <w14:ligatures w14:val="none"/>
        </w:rPr>
        <w:t>_____________________________</w:t>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t>____________________________</w:t>
      </w:r>
    </w:p>
    <w:p w14:paraId="39F7CA23"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r w:rsidRPr="00864F73">
        <w:rPr>
          <w:rFonts w:ascii="Times New Roman" w:eastAsia="Times New Roman" w:hAnsi="Times New Roman" w:cs="Times New Roman"/>
          <w:bCs/>
          <w:spacing w:val="-3"/>
          <w:kern w:val="0"/>
          <w14:ligatures w14:val="none"/>
        </w:rPr>
        <w:t>Dee Ober, RMC, Township Clerk</w:t>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r>
      <w:r w:rsidRPr="00864F73">
        <w:rPr>
          <w:rFonts w:ascii="Times New Roman" w:eastAsia="Times New Roman" w:hAnsi="Times New Roman" w:cs="Times New Roman"/>
          <w:bCs/>
          <w:spacing w:val="-3"/>
          <w:kern w:val="0"/>
          <w14:ligatures w14:val="none"/>
        </w:rPr>
        <w:tab/>
        <w:t>By:  Michael R. Mignogna, Mayor</w:t>
      </w:r>
    </w:p>
    <w:p w14:paraId="72126D24"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p>
    <w:p w14:paraId="25879204"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
          <w:bCs/>
          <w:spacing w:val="-3"/>
          <w:kern w:val="0"/>
          <w14:ligatures w14:val="none"/>
        </w:rPr>
      </w:pP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p>
    <w:p w14:paraId="5CF95BF3" w14:textId="6A5232AA" w:rsidR="00912416" w:rsidRPr="00864F73" w:rsidRDefault="00912416" w:rsidP="00912416">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3"/>
          <w:kern w:val="0"/>
          <w14:ligatures w14:val="none"/>
        </w:rPr>
      </w:pPr>
      <w:r w:rsidRPr="00864F73">
        <w:rPr>
          <w:rFonts w:ascii="Times New Roman" w:eastAsia="Times New Roman" w:hAnsi="Times New Roman" w:cs="Times New Roman"/>
          <w:spacing w:val="-3"/>
          <w:kern w:val="0"/>
          <w14:ligatures w14:val="none"/>
        </w:rPr>
        <w:tab/>
        <w:t xml:space="preserve">I, Dee Ober, Clerk of the Township of Voorhees, hereby certify the foregoing to be a true and correct copy of an Ordinance </w:t>
      </w:r>
      <w:r w:rsidR="00144DE4">
        <w:rPr>
          <w:rFonts w:ascii="Times New Roman" w:eastAsia="Times New Roman" w:hAnsi="Times New Roman" w:cs="Times New Roman"/>
          <w:spacing w:val="-3"/>
          <w:kern w:val="0"/>
          <w14:ligatures w14:val="none"/>
        </w:rPr>
        <w:t>adopt</w:t>
      </w:r>
      <w:r w:rsidRPr="00864F73">
        <w:rPr>
          <w:rFonts w:ascii="Times New Roman" w:eastAsia="Times New Roman" w:hAnsi="Times New Roman" w:cs="Times New Roman"/>
          <w:spacing w:val="-3"/>
          <w:kern w:val="0"/>
          <w14:ligatures w14:val="none"/>
        </w:rPr>
        <w:t xml:space="preserve">ed by the Mayor and Township Committee at their meeting of </w:t>
      </w:r>
      <w:r>
        <w:rPr>
          <w:rFonts w:ascii="Times New Roman" w:eastAsia="Times New Roman" w:hAnsi="Times New Roman" w:cs="Times New Roman"/>
          <w:spacing w:val="-3"/>
          <w:kern w:val="0"/>
          <w14:ligatures w14:val="none"/>
        </w:rPr>
        <w:t xml:space="preserve">March </w:t>
      </w:r>
      <w:r w:rsidR="00144DE4">
        <w:rPr>
          <w:rFonts w:ascii="Times New Roman" w:eastAsia="Times New Roman" w:hAnsi="Times New Roman" w:cs="Times New Roman"/>
          <w:spacing w:val="-3"/>
          <w:kern w:val="0"/>
          <w14:ligatures w14:val="none"/>
        </w:rPr>
        <w:t>25</w:t>
      </w:r>
      <w:r>
        <w:rPr>
          <w:rFonts w:ascii="Times New Roman" w:eastAsia="Times New Roman" w:hAnsi="Times New Roman" w:cs="Times New Roman"/>
          <w:spacing w:val="-3"/>
          <w:kern w:val="0"/>
          <w14:ligatures w14:val="none"/>
        </w:rPr>
        <w:t>, 2024</w:t>
      </w:r>
      <w:r w:rsidRPr="00864F73">
        <w:rPr>
          <w:rFonts w:ascii="Times New Roman" w:eastAsia="Times New Roman" w:hAnsi="Times New Roman" w:cs="Times New Roman"/>
          <w:spacing w:val="-3"/>
          <w:kern w:val="0"/>
          <w14:ligatures w14:val="none"/>
        </w:rPr>
        <w:t>, held at the Voorhees Township Municipal Building.</w:t>
      </w:r>
    </w:p>
    <w:p w14:paraId="65495177" w14:textId="77777777" w:rsidR="00912416" w:rsidRPr="00864F73" w:rsidRDefault="00912416" w:rsidP="00912416">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3"/>
          <w:kern w:val="0"/>
          <w14:ligatures w14:val="none"/>
        </w:rPr>
      </w:pPr>
    </w:p>
    <w:p w14:paraId="48C73A6A"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spacing w:val="-3"/>
          <w:kern w:val="0"/>
          <w14:ligatures w14:val="none"/>
        </w:rPr>
      </w:pPr>
    </w:p>
    <w:p w14:paraId="1E18DBD6"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spacing w:val="-3"/>
          <w:kern w:val="0"/>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spacing w:val="-3"/>
          <w:kern w:val="0"/>
          <w:u w:val="single"/>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
          <w:bCs/>
          <w:spacing w:val="-3"/>
          <w:kern w:val="0"/>
          <w14:ligatures w14:val="none"/>
        </w:rPr>
        <w:tab/>
      </w:r>
      <w:r w:rsidRPr="00864F73">
        <w:rPr>
          <w:rFonts w:ascii="Times New Roman" w:eastAsia="Times New Roman" w:hAnsi="Times New Roman" w:cs="Times New Roman"/>
          <w:bCs/>
          <w:spacing w:val="-3"/>
          <w:kern w:val="0"/>
          <w14:ligatures w14:val="none"/>
        </w:rPr>
        <w:t>Dee Ober, RMC, Township Clerk</w:t>
      </w:r>
    </w:p>
    <w:p w14:paraId="3AB666BA"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p>
    <w:p w14:paraId="028FBA14" w14:textId="77777777" w:rsidR="00912416" w:rsidRPr="00864F73"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r w:rsidRPr="00864F73">
        <w:rPr>
          <w:rFonts w:ascii="Times New Roman" w:eastAsia="Times New Roman" w:hAnsi="Times New Roman" w:cs="Times New Roman"/>
          <w:bCs/>
          <w:spacing w:val="-3"/>
          <w:kern w:val="0"/>
          <w14:ligatures w14:val="none"/>
        </w:rPr>
        <w:t xml:space="preserve">INTRODUCED: </w:t>
      </w:r>
      <w:r>
        <w:rPr>
          <w:rFonts w:ascii="Times New Roman" w:eastAsia="Times New Roman" w:hAnsi="Times New Roman" w:cs="Times New Roman"/>
          <w:bCs/>
          <w:spacing w:val="-3"/>
          <w:kern w:val="0"/>
          <w14:ligatures w14:val="none"/>
        </w:rPr>
        <w:t>March 11, 2024</w:t>
      </w:r>
    </w:p>
    <w:p w14:paraId="5EE22FD6" w14:textId="36265BEE" w:rsidR="00144DE4" w:rsidRDefault="00912416" w:rsidP="00912416">
      <w:pPr>
        <w:widowControl w:val="0"/>
        <w:tabs>
          <w:tab w:val="left" w:pos="-720"/>
        </w:tabs>
        <w:suppressAutoHyphens/>
        <w:autoSpaceDE w:val="0"/>
        <w:autoSpaceDN w:val="0"/>
        <w:adjustRightInd w:val="0"/>
        <w:spacing w:after="0" w:line="276" w:lineRule="auto"/>
        <w:jc w:val="both"/>
        <w:rPr>
          <w:rFonts w:ascii="Times New Roman" w:eastAsia="Times New Roman" w:hAnsi="Times New Roman" w:cs="Times New Roman"/>
          <w:bCs/>
          <w:spacing w:val="-3"/>
          <w:kern w:val="0"/>
          <w14:ligatures w14:val="none"/>
        </w:rPr>
      </w:pPr>
      <w:r w:rsidRPr="00864F73">
        <w:rPr>
          <w:rFonts w:ascii="Times New Roman" w:eastAsia="Times New Roman" w:hAnsi="Times New Roman" w:cs="Times New Roman"/>
          <w:bCs/>
          <w:spacing w:val="-3"/>
          <w:kern w:val="0"/>
          <w14:ligatures w14:val="none"/>
        </w:rPr>
        <w:t>ADOPTED:</w:t>
      </w:r>
      <w:r w:rsidR="00144DE4">
        <w:rPr>
          <w:rFonts w:ascii="Times New Roman" w:eastAsia="Times New Roman" w:hAnsi="Times New Roman" w:cs="Times New Roman"/>
          <w:bCs/>
          <w:spacing w:val="-3"/>
          <w:kern w:val="0"/>
          <w14:ligatures w14:val="none"/>
        </w:rPr>
        <w:t xml:space="preserve"> March 25, 2024</w:t>
      </w:r>
    </w:p>
    <w:p w14:paraId="1D2DF172" w14:textId="77777777" w:rsidR="00BD352F" w:rsidRDefault="00BD352F">
      <w:pPr>
        <w:rPr>
          <w:rFonts w:ascii="Times New Roman" w:eastAsia="Times New Roman" w:hAnsi="Times New Roman" w:cs="Times New Roman"/>
          <w:bCs/>
          <w:spacing w:val="-3"/>
          <w:kern w:val="0"/>
          <w14:ligatures w14:val="none"/>
        </w:rPr>
      </w:pPr>
      <w:r>
        <w:rPr>
          <w:rFonts w:ascii="Times New Roman" w:eastAsia="Times New Roman" w:hAnsi="Times New Roman" w:cs="Times New Roman"/>
          <w:bCs/>
          <w:spacing w:val="-3"/>
          <w:kern w:val="0"/>
          <w14:ligatures w14:val="none"/>
        </w:rPr>
        <w:br w:type="page"/>
      </w:r>
    </w:p>
    <w:p w14:paraId="78C83DEA" w14:textId="69666C85"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352F">
        <w:rPr>
          <w:rFonts w:ascii="Times New Roman" w:eastAsia="Times New Roman" w:hAnsi="Times New Roman" w:cs="Times New Roman"/>
          <w:b/>
          <w:kern w:val="0"/>
          <w14:ligatures w14:val="none"/>
        </w:rPr>
        <w:t xml:space="preserve">ORDINANCE NO. </w:t>
      </w:r>
    </w:p>
    <w:p w14:paraId="34FC30C5"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14:paraId="3DCD7EFF" w14:textId="29A66D8A" w:rsidR="00BD352F" w:rsidRPr="00BD352F" w:rsidRDefault="00BD352F" w:rsidP="00BD352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14:ligatures w14:val="none"/>
        </w:rPr>
      </w:pPr>
      <w:r w:rsidRPr="00BD352F">
        <w:rPr>
          <w:rFonts w:ascii="Times New Roman" w:eastAsia="Times New Roman" w:hAnsi="Times New Roman" w:cs="Times New Roman"/>
          <w:b/>
          <w:kern w:val="0"/>
          <w14:ligatures w14:val="none"/>
        </w:rPr>
        <w:t>AN ORDINANCE AMENDING ORDINANCE 445-24 TO EXCEED THE</w:t>
      </w:r>
      <w:r>
        <w:rPr>
          <w:rFonts w:ascii="Times New Roman" w:eastAsia="Times New Roman" w:hAnsi="Times New Roman" w:cs="Times New Roman"/>
          <w:b/>
          <w:kern w:val="0"/>
          <w14:ligatures w14:val="none"/>
        </w:rPr>
        <w:t xml:space="preserve"> </w:t>
      </w:r>
      <w:r w:rsidRPr="00BD352F">
        <w:rPr>
          <w:rFonts w:ascii="Times New Roman" w:eastAsia="Times New Roman" w:hAnsi="Times New Roman" w:cs="Times New Roman"/>
          <w:b/>
          <w:kern w:val="0"/>
          <w14:ligatures w14:val="none"/>
        </w:rPr>
        <w:t>MUNICIPAL BUDGET APPROPRIATION LIMITS</w:t>
      </w:r>
      <w:r>
        <w:rPr>
          <w:rFonts w:ascii="Times New Roman" w:eastAsia="Times New Roman" w:hAnsi="Times New Roman" w:cs="Times New Roman"/>
          <w:b/>
          <w:kern w:val="0"/>
          <w14:ligatures w14:val="none"/>
        </w:rPr>
        <w:t xml:space="preserve"> </w:t>
      </w:r>
      <w:r w:rsidRPr="00BD352F">
        <w:rPr>
          <w:rFonts w:ascii="Times New Roman" w:eastAsia="Times New Roman" w:hAnsi="Times New Roman" w:cs="Times New Roman"/>
          <w:b/>
          <w:kern w:val="0"/>
          <w14:ligatures w14:val="none"/>
        </w:rPr>
        <w:t>AND TO ESTABLISH A CAP BANK</w:t>
      </w:r>
    </w:p>
    <w:p w14:paraId="0F8DDE7F" w14:textId="77777777" w:rsidR="00BD352F" w:rsidRPr="00BD352F" w:rsidRDefault="00BD352F" w:rsidP="00BD352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14:ligatures w14:val="none"/>
        </w:rPr>
      </w:pPr>
      <w:r w:rsidRPr="00BD352F">
        <w:rPr>
          <w:rFonts w:ascii="Times New Roman" w:eastAsia="Times New Roman" w:hAnsi="Times New Roman" w:cs="Times New Roman"/>
          <w:b/>
          <w:kern w:val="0"/>
          <w14:ligatures w14:val="none"/>
        </w:rPr>
        <w:t>(N.J.S.A. 40A:4-45.14)</w:t>
      </w:r>
    </w:p>
    <w:p w14:paraId="509D6A27"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14:paraId="41FE46F7"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14:paraId="52F541AE"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u w:val="single"/>
          <w14:ligatures w14:val="none"/>
        </w:rPr>
      </w:pPr>
      <w:r w:rsidRPr="00BD352F">
        <w:rPr>
          <w:rFonts w:ascii="Times New Roman" w:eastAsia="Times New Roman" w:hAnsi="Times New Roman" w:cs="Times New Roman"/>
          <w:kern w:val="0"/>
          <w14:ligatures w14:val="none"/>
        </w:rPr>
        <w:tab/>
      </w:r>
      <w:r w:rsidRPr="00BD352F">
        <w:rPr>
          <w:rFonts w:ascii="Times New Roman" w:eastAsia="Times New Roman" w:hAnsi="Times New Roman" w:cs="Times New Roman"/>
          <w:b/>
          <w:kern w:val="0"/>
          <w14:ligatures w14:val="none"/>
        </w:rPr>
        <w:t>WHEREAS,</w:t>
      </w:r>
      <w:r w:rsidRPr="00BD352F">
        <w:rPr>
          <w:rFonts w:ascii="Times New Roman" w:eastAsia="Times New Roman" w:hAnsi="Times New Roman" w:cs="Times New Roman"/>
          <w:kern w:val="0"/>
          <w14:ligatures w14:val="none"/>
        </w:rPr>
        <w:t xml:space="preserve"> the Local Government Cap Law, N.J.S.A. 40A:4-45.1 et seq., provides that in the preparation of its annual budget, a municipality shall limit any increase in said budget up to </w:t>
      </w:r>
      <w:r w:rsidRPr="00BD352F">
        <w:rPr>
          <w:rFonts w:ascii="Times New Roman" w:eastAsia="Times New Roman" w:hAnsi="Times New Roman" w:cs="Times New Roman"/>
          <w:kern w:val="0"/>
          <w:u w:val="single"/>
          <w14:ligatures w14:val="none"/>
        </w:rPr>
        <w:tab/>
        <w:t>2.5%</w:t>
      </w:r>
      <w:r w:rsidRPr="00BD352F">
        <w:rPr>
          <w:rFonts w:ascii="Times New Roman" w:eastAsia="Times New Roman" w:hAnsi="Times New Roman" w:cs="Times New Roman"/>
          <w:kern w:val="0"/>
          <w:u w:val="single"/>
          <w14:ligatures w14:val="none"/>
        </w:rPr>
        <w:tab/>
      </w:r>
      <w:r w:rsidRPr="00BD352F">
        <w:rPr>
          <w:rFonts w:ascii="Times New Roman" w:eastAsia="Times New Roman" w:hAnsi="Times New Roman" w:cs="Times New Roman"/>
          <w:kern w:val="0"/>
          <w14:ligatures w14:val="none"/>
        </w:rPr>
        <w:t xml:space="preserve"> unless authorized by ordinance to increase it to 3.5% over the previous year’s final appropriations, subject to certain exceptions; and,</w:t>
      </w:r>
    </w:p>
    <w:p w14:paraId="25E582C9"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14:paraId="70D712F0"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352F">
        <w:rPr>
          <w:rFonts w:ascii="Times New Roman" w:eastAsia="Times New Roman" w:hAnsi="Times New Roman" w:cs="Times New Roman"/>
          <w:kern w:val="0"/>
          <w14:ligatures w14:val="none"/>
        </w:rPr>
        <w:tab/>
      </w:r>
      <w:r w:rsidRPr="00BD352F">
        <w:rPr>
          <w:rFonts w:ascii="Times New Roman" w:eastAsia="Times New Roman" w:hAnsi="Times New Roman" w:cs="Times New Roman"/>
          <w:b/>
          <w:kern w:val="0"/>
          <w14:ligatures w14:val="none"/>
        </w:rPr>
        <w:t>WHEREAS</w:t>
      </w:r>
      <w:r w:rsidRPr="00BD352F">
        <w:rPr>
          <w:rFonts w:ascii="Times New Roman" w:eastAsia="Times New Roman" w:hAnsi="Times New Roman" w:cs="Times New Roman"/>
          <w:kern w:val="0"/>
          <w14:ligatures w14:val="none"/>
        </w:rPr>
        <w:t>, N.J.S.A. 40A:4-45.15a provides that a municipality may, when authorized by ordinance, appropriate the difference between the amount of its actual final appropriations and the 3.5% percentage rate as an exception to its final appropriations in either of the next two succeeding years; and,</w:t>
      </w:r>
    </w:p>
    <w:p w14:paraId="05FE6AB1"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14:paraId="0C4FB230"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352F">
        <w:rPr>
          <w:rFonts w:ascii="Times New Roman" w:eastAsia="Times New Roman" w:hAnsi="Times New Roman" w:cs="Times New Roman"/>
          <w:kern w:val="0"/>
          <w14:ligatures w14:val="none"/>
        </w:rPr>
        <w:tab/>
      </w:r>
      <w:r w:rsidRPr="00BD352F">
        <w:rPr>
          <w:rFonts w:ascii="Times New Roman" w:eastAsia="Times New Roman" w:hAnsi="Times New Roman" w:cs="Times New Roman"/>
          <w:b/>
          <w:kern w:val="0"/>
          <w14:ligatures w14:val="none"/>
        </w:rPr>
        <w:t>WHEREAS,</w:t>
      </w:r>
      <w:r w:rsidRPr="00BD352F">
        <w:rPr>
          <w:rFonts w:ascii="Times New Roman" w:eastAsia="Times New Roman" w:hAnsi="Times New Roman" w:cs="Times New Roman"/>
          <w:kern w:val="0"/>
          <w14:ligatures w14:val="none"/>
        </w:rPr>
        <w:t xml:space="preserve"> the Mayor and Township Committee of the Township of Voorhees, in the County of Camden, finds it advisable and necessary to increase its </w:t>
      </w:r>
      <w:r w:rsidRPr="00BD352F">
        <w:rPr>
          <w:rFonts w:ascii="Times New Roman" w:eastAsia="Times New Roman" w:hAnsi="Times New Roman" w:cs="Times New Roman"/>
          <w:b/>
          <w:bCs/>
          <w:kern w:val="0"/>
          <w14:ligatures w14:val="none"/>
        </w:rPr>
        <w:t>CY 2024</w:t>
      </w:r>
      <w:r w:rsidRPr="00BD352F">
        <w:rPr>
          <w:rFonts w:ascii="Times New Roman" w:eastAsia="Times New Roman" w:hAnsi="Times New Roman" w:cs="Times New Roman"/>
          <w:kern w:val="0"/>
          <w14:ligatures w14:val="none"/>
        </w:rPr>
        <w:t xml:space="preserve"> budget by up to 3.5% over the previous year’s final appropriations, in the interest of promoting the health, safety and welfare of the citizens; and,</w:t>
      </w:r>
    </w:p>
    <w:p w14:paraId="6873A384"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14:paraId="3754F51E"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352F">
        <w:rPr>
          <w:rFonts w:ascii="Times New Roman" w:eastAsia="Times New Roman" w:hAnsi="Times New Roman" w:cs="Times New Roman"/>
          <w:kern w:val="0"/>
          <w14:ligatures w14:val="none"/>
        </w:rPr>
        <w:tab/>
      </w:r>
      <w:r w:rsidRPr="00BD352F">
        <w:rPr>
          <w:rFonts w:ascii="Times New Roman" w:eastAsia="Times New Roman" w:hAnsi="Times New Roman" w:cs="Times New Roman"/>
          <w:b/>
          <w:kern w:val="0"/>
          <w14:ligatures w14:val="none"/>
        </w:rPr>
        <w:t>WHEREAS,</w:t>
      </w:r>
      <w:r w:rsidRPr="00BD352F">
        <w:rPr>
          <w:rFonts w:ascii="Times New Roman" w:eastAsia="Times New Roman" w:hAnsi="Times New Roman" w:cs="Times New Roman"/>
          <w:kern w:val="0"/>
          <w14:ligatures w14:val="none"/>
        </w:rPr>
        <w:t xml:space="preserve"> the Mayor and Township Committee hereby determines that a </w:t>
      </w:r>
      <w:r w:rsidRPr="00BD352F">
        <w:rPr>
          <w:rFonts w:ascii="Times New Roman" w:eastAsia="Times New Roman" w:hAnsi="Times New Roman" w:cs="Times New Roman"/>
          <w:kern w:val="0"/>
          <w:u w:val="single"/>
          <w14:ligatures w14:val="none"/>
        </w:rPr>
        <w:tab/>
        <w:t>1.0%</w:t>
      </w:r>
      <w:r w:rsidRPr="00BD352F">
        <w:rPr>
          <w:rFonts w:ascii="Times New Roman" w:eastAsia="Times New Roman" w:hAnsi="Times New Roman" w:cs="Times New Roman"/>
          <w:kern w:val="0"/>
          <w:u w:val="single"/>
          <w14:ligatures w14:val="none"/>
        </w:rPr>
        <w:tab/>
      </w:r>
      <w:r w:rsidRPr="00BD352F">
        <w:rPr>
          <w:rFonts w:ascii="Times New Roman" w:eastAsia="Times New Roman" w:hAnsi="Times New Roman" w:cs="Times New Roman"/>
          <w:kern w:val="0"/>
          <w14:ligatures w14:val="none"/>
        </w:rPr>
        <w:t xml:space="preserve"> increase in the budget for said year, amounting to </w:t>
      </w:r>
      <w:r w:rsidRPr="00BD352F">
        <w:rPr>
          <w:rFonts w:ascii="Times New Roman" w:eastAsia="Times New Roman" w:hAnsi="Times New Roman" w:cs="Times New Roman"/>
          <w:kern w:val="0"/>
          <w:u w:val="single"/>
          <w14:ligatures w14:val="none"/>
        </w:rPr>
        <w:tab/>
        <w:t>$367,731.60</w:t>
      </w:r>
      <w:r w:rsidRPr="00BD352F">
        <w:rPr>
          <w:rFonts w:ascii="Times New Roman" w:eastAsia="Times New Roman" w:hAnsi="Times New Roman" w:cs="Times New Roman"/>
          <w:kern w:val="0"/>
          <w:u w:val="single"/>
          <w14:ligatures w14:val="none"/>
        </w:rPr>
        <w:tab/>
      </w:r>
      <w:r w:rsidRPr="00BD352F">
        <w:rPr>
          <w:rFonts w:ascii="Times New Roman" w:eastAsia="Times New Roman" w:hAnsi="Times New Roman" w:cs="Times New Roman"/>
          <w:kern w:val="0"/>
          <w14:ligatures w14:val="none"/>
        </w:rPr>
        <w:t xml:space="preserve"> in excess of the increase in final appropriations otherwise permitted by the Local Government Cap Law, is advisable and necessary; and,</w:t>
      </w:r>
    </w:p>
    <w:p w14:paraId="514C4488"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14:paraId="75EDFDEE"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352F">
        <w:rPr>
          <w:rFonts w:ascii="Times New Roman" w:eastAsia="Times New Roman" w:hAnsi="Times New Roman" w:cs="Times New Roman"/>
          <w:kern w:val="0"/>
          <w14:ligatures w14:val="none"/>
        </w:rPr>
        <w:tab/>
      </w:r>
      <w:r w:rsidRPr="00BD352F">
        <w:rPr>
          <w:rFonts w:ascii="Times New Roman" w:eastAsia="Times New Roman" w:hAnsi="Times New Roman" w:cs="Times New Roman"/>
          <w:b/>
          <w:kern w:val="0"/>
          <w14:ligatures w14:val="none"/>
        </w:rPr>
        <w:t>WHEREAS,</w:t>
      </w:r>
      <w:r w:rsidRPr="00BD352F">
        <w:rPr>
          <w:rFonts w:ascii="Times New Roman" w:eastAsia="Times New Roman" w:hAnsi="Times New Roman" w:cs="Times New Roman"/>
          <w:kern w:val="0"/>
          <w14:ligatures w14:val="none"/>
        </w:rPr>
        <w:t xml:space="preserve"> the Mayor and Township Committee hereby determines that any amount authorized hereinabove, that is not appropriated as part of the final budget, shall be retained as an exception to the final appropriations in either of the next two succeeding years.</w:t>
      </w:r>
    </w:p>
    <w:p w14:paraId="46337C36"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14:paraId="4030FB0F" w14:textId="5EB87378"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352F">
        <w:rPr>
          <w:rFonts w:ascii="Times New Roman" w:eastAsia="Times New Roman" w:hAnsi="Times New Roman" w:cs="Times New Roman"/>
          <w:kern w:val="0"/>
          <w14:ligatures w14:val="none"/>
        </w:rPr>
        <w:tab/>
      </w:r>
      <w:r w:rsidRPr="00BD352F">
        <w:rPr>
          <w:rFonts w:ascii="Times New Roman" w:eastAsia="Times New Roman" w:hAnsi="Times New Roman" w:cs="Times New Roman"/>
          <w:b/>
          <w:kern w:val="0"/>
          <w14:ligatures w14:val="none"/>
        </w:rPr>
        <w:t>NOW, THEREFORE, BE IT ORDAINED,</w:t>
      </w:r>
      <w:r w:rsidRPr="00BD352F">
        <w:rPr>
          <w:rFonts w:ascii="Times New Roman" w:eastAsia="Times New Roman" w:hAnsi="Times New Roman" w:cs="Times New Roman"/>
          <w:kern w:val="0"/>
          <w14:ligatures w14:val="none"/>
        </w:rPr>
        <w:t xml:space="preserve"> by the Mayor and Township Committee of the Township of Voorhees, in the County of Camden, a majority of the full authorized membership of this governing body affirmatively concurring that, in the </w:t>
      </w:r>
      <w:r w:rsidRPr="00BD352F">
        <w:rPr>
          <w:rFonts w:ascii="Times New Roman" w:eastAsia="Times New Roman" w:hAnsi="Times New Roman" w:cs="Times New Roman"/>
          <w:b/>
          <w:bCs/>
          <w:kern w:val="0"/>
          <w14:ligatures w14:val="none"/>
        </w:rPr>
        <w:t>CY 2024</w:t>
      </w:r>
      <w:r w:rsidRPr="00BD352F">
        <w:rPr>
          <w:rFonts w:ascii="Times New Roman" w:eastAsia="Times New Roman" w:hAnsi="Times New Roman" w:cs="Times New Roman"/>
          <w:kern w:val="0"/>
          <w14:ligatures w14:val="none"/>
        </w:rPr>
        <w:t xml:space="preserve"> budget year, the final appropriations of the Township of Voorhees shall, in accordance with this ordinance and N.J.S.A. 40A:4-45.14, be increased by 3.5%, amounting to </w:t>
      </w:r>
      <w:r w:rsidRPr="00BD352F">
        <w:rPr>
          <w:rFonts w:ascii="Times New Roman" w:eastAsia="Times New Roman" w:hAnsi="Times New Roman" w:cs="Times New Roman"/>
          <w:kern w:val="0"/>
          <w:u w:val="single"/>
          <w14:ligatures w14:val="none"/>
        </w:rPr>
        <w:tab/>
        <w:t>$1,287,060.61</w:t>
      </w:r>
      <w:r w:rsidRPr="00BD352F">
        <w:rPr>
          <w:rFonts w:ascii="Times New Roman" w:eastAsia="Times New Roman" w:hAnsi="Times New Roman" w:cs="Times New Roman"/>
          <w:kern w:val="0"/>
          <w:u w:val="single"/>
          <w14:ligatures w14:val="none"/>
        </w:rPr>
        <w:tab/>
      </w:r>
      <w:r w:rsidRPr="00BD352F">
        <w:rPr>
          <w:rFonts w:ascii="Times New Roman" w:eastAsia="Times New Roman" w:hAnsi="Times New Roman" w:cs="Times New Roman"/>
          <w:kern w:val="0"/>
          <w14:ligatures w14:val="none"/>
        </w:rPr>
        <w:t xml:space="preserve">, and that the </w:t>
      </w:r>
      <w:r w:rsidRPr="00BD352F">
        <w:rPr>
          <w:rFonts w:ascii="Times New Roman" w:eastAsia="Times New Roman" w:hAnsi="Times New Roman" w:cs="Times New Roman"/>
          <w:b/>
          <w:bCs/>
          <w:kern w:val="0"/>
          <w14:ligatures w14:val="none"/>
        </w:rPr>
        <w:t>CY 2024</w:t>
      </w:r>
      <w:r w:rsidRPr="00BD352F">
        <w:rPr>
          <w:rFonts w:ascii="Times New Roman" w:eastAsia="Times New Roman" w:hAnsi="Times New Roman" w:cs="Times New Roman"/>
          <w:kern w:val="0"/>
          <w14:ligatures w14:val="none"/>
        </w:rPr>
        <w:t xml:space="preserve"> municipal budget for the Township of Voorhees be approved and adopted in accordance with this ordinance; and</w:t>
      </w:r>
    </w:p>
    <w:p w14:paraId="321C4751"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14:paraId="01E8B23D" w14:textId="6532A426"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352F">
        <w:rPr>
          <w:rFonts w:ascii="Times New Roman" w:eastAsia="Times New Roman" w:hAnsi="Times New Roman" w:cs="Times New Roman"/>
          <w:kern w:val="0"/>
          <w14:ligatures w14:val="none"/>
        </w:rPr>
        <w:tab/>
      </w:r>
      <w:r w:rsidRPr="00BD352F">
        <w:rPr>
          <w:rFonts w:ascii="Times New Roman" w:eastAsia="Times New Roman" w:hAnsi="Times New Roman" w:cs="Times New Roman"/>
          <w:b/>
          <w:kern w:val="0"/>
          <w14:ligatures w14:val="none"/>
        </w:rPr>
        <w:t>BE IT FURTHER ORDAINED,</w:t>
      </w:r>
      <w:r w:rsidRPr="00BD352F">
        <w:rPr>
          <w:rFonts w:ascii="Times New Roman" w:eastAsia="Times New Roman" w:hAnsi="Times New Roman" w:cs="Times New Roman"/>
          <w:kern w:val="0"/>
          <w14:ligatures w14:val="none"/>
        </w:rPr>
        <w:t xml:space="preserve"> that any amount authorized hereinabove that is not appropriated as part of the final budget shall be retained as an exception to the final appropriations in either of the next two succeeding years; and</w:t>
      </w:r>
    </w:p>
    <w:p w14:paraId="570A9065"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14:paraId="4B526269" w14:textId="62D032AC"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352F">
        <w:rPr>
          <w:rFonts w:ascii="Times New Roman" w:eastAsia="Times New Roman" w:hAnsi="Times New Roman" w:cs="Times New Roman"/>
          <w:kern w:val="0"/>
          <w14:ligatures w14:val="none"/>
        </w:rPr>
        <w:tab/>
      </w:r>
      <w:r w:rsidRPr="00BD352F">
        <w:rPr>
          <w:rFonts w:ascii="Times New Roman" w:eastAsia="Times New Roman" w:hAnsi="Times New Roman" w:cs="Times New Roman"/>
          <w:b/>
          <w:kern w:val="0"/>
          <w14:ligatures w14:val="none"/>
        </w:rPr>
        <w:t>BE IT FURTHER ORDAINED,</w:t>
      </w:r>
      <w:r w:rsidRPr="00BD352F">
        <w:rPr>
          <w:rFonts w:ascii="Times New Roman" w:eastAsia="Times New Roman" w:hAnsi="Times New Roman" w:cs="Times New Roman"/>
          <w:kern w:val="0"/>
          <w14:ligatures w14:val="none"/>
        </w:rPr>
        <w:t xml:space="preserve"> that a certified copy of this ordinance as introduced be filed with the Director of the Division of Local Government Services within 5 days of introduction; and</w:t>
      </w:r>
    </w:p>
    <w:p w14:paraId="32964052"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14:paraId="492E4C07"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r w:rsidRPr="00BD352F">
        <w:rPr>
          <w:rFonts w:ascii="Times New Roman" w:eastAsia="Times New Roman" w:hAnsi="Times New Roman" w:cs="Times New Roman"/>
          <w:b/>
          <w:kern w:val="0"/>
          <w14:ligatures w14:val="none"/>
        </w:rPr>
        <w:tab/>
        <w:t>BE IT FURTHER ORDAINED,</w:t>
      </w:r>
      <w:r w:rsidRPr="00BD352F">
        <w:rPr>
          <w:rFonts w:ascii="Times New Roman" w:eastAsia="Times New Roman" w:hAnsi="Times New Roman" w:cs="Times New Roman"/>
          <w:kern w:val="0"/>
          <w14:ligatures w14:val="none"/>
        </w:rPr>
        <w:t xml:space="preserve"> that a certified copy of this ordinance upon adoption, with the recorded vote included thereon, be filed with said Director within 5 days after such adoption.</w:t>
      </w:r>
    </w:p>
    <w:p w14:paraId="102771E7" w14:textId="77777777" w:rsidR="00BD352F" w:rsidRPr="00BD352F" w:rsidRDefault="00BD352F" w:rsidP="00BD352F">
      <w:pPr>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0"/>
          <w14:ligatures w14:val="none"/>
        </w:rPr>
      </w:pPr>
    </w:p>
    <w:p w14:paraId="544957B9" w14:textId="77777777" w:rsidR="00BD352F" w:rsidRPr="00BD352F" w:rsidRDefault="00BD352F" w:rsidP="00BD352F">
      <w:pPr>
        <w:spacing w:after="0" w:line="240" w:lineRule="auto"/>
        <w:rPr>
          <w:rFonts w:ascii="Times New Roman" w:eastAsia="Times New Roman" w:hAnsi="Times New Roman" w:cs="Times New Roman"/>
          <w:kern w:val="0"/>
          <w14:ligatures w14:val="none"/>
        </w:rPr>
      </w:pPr>
    </w:p>
    <w:p w14:paraId="1CB745E0" w14:textId="77777777" w:rsidR="00BD352F" w:rsidRDefault="00BD352F" w:rsidP="00BD352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kern w:val="0"/>
          <w14:ligatures w14:val="none"/>
        </w:rPr>
      </w:pPr>
      <w:r w:rsidRPr="00BD352F">
        <w:rPr>
          <w:rFonts w:ascii="Times New Roman" w:eastAsia="Times New Roman" w:hAnsi="Times New Roman" w:cs="Times New Roman"/>
          <w:b/>
          <w:bCs/>
          <w:spacing w:val="-3"/>
          <w:kern w:val="0"/>
          <w14:ligatures w14:val="none"/>
        </w:rPr>
        <w:tab/>
        <w:t>ATTEST:</w:t>
      </w:r>
      <w:r w:rsidRPr="00BD352F">
        <w:rPr>
          <w:rFonts w:ascii="Times New Roman" w:eastAsia="Times New Roman" w:hAnsi="Times New Roman" w:cs="Times New Roman"/>
          <w:b/>
          <w:bCs/>
          <w:spacing w:val="-3"/>
          <w:kern w:val="0"/>
          <w14:ligatures w14:val="none"/>
        </w:rPr>
        <w:tab/>
      </w:r>
      <w:r w:rsidRPr="00BD352F">
        <w:rPr>
          <w:rFonts w:ascii="Times New Roman" w:eastAsia="Times New Roman" w:hAnsi="Times New Roman" w:cs="Times New Roman"/>
          <w:b/>
          <w:bCs/>
          <w:spacing w:val="-3"/>
          <w:kern w:val="0"/>
          <w14:ligatures w14:val="none"/>
        </w:rPr>
        <w:tab/>
      </w:r>
      <w:r w:rsidRPr="00BD352F">
        <w:rPr>
          <w:rFonts w:ascii="Times New Roman" w:eastAsia="Times New Roman" w:hAnsi="Times New Roman" w:cs="Times New Roman"/>
          <w:b/>
          <w:bCs/>
          <w:spacing w:val="-3"/>
          <w:kern w:val="0"/>
          <w14:ligatures w14:val="none"/>
        </w:rPr>
        <w:tab/>
      </w:r>
      <w:r w:rsidRPr="00BD352F">
        <w:rPr>
          <w:rFonts w:ascii="Times New Roman" w:eastAsia="Times New Roman" w:hAnsi="Times New Roman" w:cs="Times New Roman"/>
          <w:b/>
          <w:bCs/>
          <w:spacing w:val="-3"/>
          <w:kern w:val="0"/>
          <w14:ligatures w14:val="none"/>
        </w:rPr>
        <w:tab/>
      </w:r>
      <w:r w:rsidRPr="00BD352F">
        <w:rPr>
          <w:rFonts w:ascii="Times New Roman" w:eastAsia="Times New Roman" w:hAnsi="Times New Roman" w:cs="Times New Roman"/>
          <w:b/>
          <w:bCs/>
          <w:spacing w:val="-3"/>
          <w:kern w:val="0"/>
          <w14:ligatures w14:val="none"/>
        </w:rPr>
        <w:tab/>
        <w:t>TOWNSHIP OF VOORHEES:</w:t>
      </w:r>
    </w:p>
    <w:p w14:paraId="5BAF3721" w14:textId="77777777" w:rsidR="000F3F16" w:rsidRDefault="000F3F16" w:rsidP="00BD352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kern w:val="0"/>
          <w14:ligatures w14:val="none"/>
        </w:rPr>
      </w:pPr>
    </w:p>
    <w:p w14:paraId="519246A7" w14:textId="77777777" w:rsidR="000F3F16" w:rsidRPr="00BD352F" w:rsidRDefault="000F3F16" w:rsidP="00BD352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kern w:val="0"/>
          <w14:ligatures w14:val="none"/>
        </w:rPr>
      </w:pPr>
    </w:p>
    <w:p w14:paraId="3E006AE8" w14:textId="77777777" w:rsidR="00BD352F" w:rsidRPr="00BD352F" w:rsidRDefault="00BD352F" w:rsidP="00BD352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kern w:val="0"/>
          <w14:ligatures w14:val="none"/>
        </w:rPr>
      </w:pPr>
    </w:p>
    <w:p w14:paraId="31121987" w14:textId="77777777" w:rsidR="00BD352F" w:rsidRPr="00BD352F" w:rsidRDefault="00BD352F" w:rsidP="00BD352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kern w:val="0"/>
          <w14:ligatures w14:val="none"/>
        </w:rPr>
      </w:pPr>
      <w:r w:rsidRPr="00BD352F">
        <w:rPr>
          <w:rFonts w:ascii="Times New Roman" w:eastAsia="Times New Roman" w:hAnsi="Times New Roman" w:cs="Times New Roman"/>
          <w:b/>
          <w:bCs/>
          <w:spacing w:val="-3"/>
          <w:kern w:val="0"/>
          <w14:ligatures w14:val="none"/>
        </w:rPr>
        <w:tab/>
        <w:t>_______________________</w:t>
      </w:r>
      <w:r w:rsidRPr="00BD352F">
        <w:rPr>
          <w:rFonts w:ascii="Times New Roman" w:eastAsia="Times New Roman" w:hAnsi="Times New Roman" w:cs="Times New Roman"/>
          <w:b/>
          <w:bCs/>
          <w:spacing w:val="-3"/>
          <w:kern w:val="0"/>
          <w14:ligatures w14:val="none"/>
        </w:rPr>
        <w:tab/>
      </w:r>
      <w:r w:rsidRPr="00BD352F">
        <w:rPr>
          <w:rFonts w:ascii="Times New Roman" w:eastAsia="Times New Roman" w:hAnsi="Times New Roman" w:cs="Times New Roman"/>
          <w:b/>
          <w:bCs/>
          <w:spacing w:val="-3"/>
          <w:kern w:val="0"/>
          <w14:ligatures w14:val="none"/>
        </w:rPr>
        <w:tab/>
      </w:r>
      <w:r w:rsidRPr="00BD352F">
        <w:rPr>
          <w:rFonts w:ascii="Times New Roman" w:eastAsia="Times New Roman" w:hAnsi="Times New Roman" w:cs="Times New Roman"/>
          <w:b/>
          <w:bCs/>
          <w:spacing w:val="-3"/>
          <w:kern w:val="0"/>
          <w14:ligatures w14:val="none"/>
        </w:rPr>
        <w:tab/>
        <w:t>_____________________________</w:t>
      </w:r>
    </w:p>
    <w:p w14:paraId="1E6A2251" w14:textId="77777777" w:rsidR="00BD352F" w:rsidRPr="00BD352F" w:rsidRDefault="00BD352F" w:rsidP="00BD352F">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kern w:val="0"/>
          <w14:ligatures w14:val="none"/>
        </w:rPr>
      </w:pPr>
      <w:r w:rsidRPr="00BD352F">
        <w:rPr>
          <w:rFonts w:ascii="Times New Roman" w:eastAsia="Times New Roman" w:hAnsi="Times New Roman" w:cs="Times New Roman"/>
          <w:b/>
          <w:bCs/>
          <w:spacing w:val="-3"/>
          <w:kern w:val="0"/>
          <w14:ligatures w14:val="none"/>
        </w:rPr>
        <w:tab/>
        <w:t>Dee Ober, RMC</w:t>
      </w:r>
      <w:r w:rsidRPr="00BD352F">
        <w:rPr>
          <w:rFonts w:ascii="Times New Roman" w:eastAsia="Times New Roman" w:hAnsi="Times New Roman" w:cs="Times New Roman"/>
          <w:b/>
          <w:bCs/>
          <w:spacing w:val="-3"/>
          <w:kern w:val="0"/>
          <w14:ligatures w14:val="none"/>
        </w:rPr>
        <w:tab/>
      </w:r>
      <w:r w:rsidRPr="00BD352F">
        <w:rPr>
          <w:rFonts w:ascii="Times New Roman" w:eastAsia="Times New Roman" w:hAnsi="Times New Roman" w:cs="Times New Roman"/>
          <w:b/>
          <w:bCs/>
          <w:spacing w:val="-3"/>
          <w:kern w:val="0"/>
          <w14:ligatures w14:val="none"/>
        </w:rPr>
        <w:tab/>
      </w:r>
      <w:r w:rsidRPr="00BD352F">
        <w:rPr>
          <w:rFonts w:ascii="Times New Roman" w:eastAsia="Times New Roman" w:hAnsi="Times New Roman" w:cs="Times New Roman"/>
          <w:b/>
          <w:bCs/>
          <w:spacing w:val="-3"/>
          <w:kern w:val="0"/>
          <w14:ligatures w14:val="none"/>
        </w:rPr>
        <w:tab/>
      </w:r>
      <w:r w:rsidRPr="00BD352F">
        <w:rPr>
          <w:rFonts w:ascii="Times New Roman" w:eastAsia="Times New Roman" w:hAnsi="Times New Roman" w:cs="Times New Roman"/>
          <w:b/>
          <w:bCs/>
          <w:spacing w:val="-3"/>
          <w:kern w:val="0"/>
          <w14:ligatures w14:val="none"/>
        </w:rPr>
        <w:tab/>
        <w:t>Michael Mignogna, Mayor</w:t>
      </w:r>
    </w:p>
    <w:p w14:paraId="68B341D5" w14:textId="77777777" w:rsidR="00BD352F" w:rsidRPr="00BD352F" w:rsidRDefault="00BD352F" w:rsidP="00BD352F">
      <w:pPr>
        <w:spacing w:after="0" w:line="240" w:lineRule="auto"/>
        <w:rPr>
          <w:rFonts w:ascii="Times New Roman" w:eastAsia="Times New Roman" w:hAnsi="Times New Roman" w:cs="Times New Roman"/>
          <w:b/>
          <w:bCs/>
          <w:kern w:val="0"/>
          <w14:ligatures w14:val="none"/>
        </w:rPr>
      </w:pPr>
    </w:p>
    <w:p w14:paraId="3FF1825D" w14:textId="77777777" w:rsidR="00BD352F" w:rsidRPr="00BD352F" w:rsidRDefault="00BD352F" w:rsidP="00BD352F">
      <w:pPr>
        <w:spacing w:after="0" w:line="240" w:lineRule="auto"/>
        <w:rPr>
          <w:rFonts w:ascii="Times New Roman" w:eastAsia="Times New Roman" w:hAnsi="Times New Roman" w:cs="Times New Roman"/>
          <w:kern w:val="0"/>
          <w14:ligatures w14:val="none"/>
        </w:rPr>
      </w:pPr>
    </w:p>
    <w:p w14:paraId="2F22F889" w14:textId="6C0D2873" w:rsidR="00BD352F" w:rsidRPr="00BD352F" w:rsidRDefault="00BD352F" w:rsidP="00BD352F">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pacing w:val="-3"/>
          <w:kern w:val="0"/>
          <w14:ligatures w14:val="none"/>
        </w:rPr>
      </w:pPr>
      <w:r w:rsidRPr="00BD352F">
        <w:rPr>
          <w:rFonts w:ascii="Times New Roman" w:eastAsia="Times New Roman" w:hAnsi="Times New Roman" w:cs="Times New Roman"/>
          <w:spacing w:val="-3"/>
          <w:kern w:val="0"/>
          <w14:ligatures w14:val="none"/>
        </w:rPr>
        <w:t xml:space="preserve">I, Dee Ober, Clerk of the Township of Voorhees, hereby certify the foregoing to be a true and correct copy of an Ordinance </w:t>
      </w:r>
      <w:r>
        <w:rPr>
          <w:rFonts w:ascii="Times New Roman" w:eastAsia="Times New Roman" w:hAnsi="Times New Roman" w:cs="Times New Roman"/>
          <w:spacing w:val="-3"/>
          <w:kern w:val="0"/>
          <w14:ligatures w14:val="none"/>
        </w:rPr>
        <w:t>in</w:t>
      </w:r>
      <w:r w:rsidR="00DD5044">
        <w:rPr>
          <w:rFonts w:ascii="Times New Roman" w:eastAsia="Times New Roman" w:hAnsi="Times New Roman" w:cs="Times New Roman"/>
          <w:spacing w:val="-3"/>
          <w:kern w:val="0"/>
          <w14:ligatures w14:val="none"/>
        </w:rPr>
        <w:t>t</w:t>
      </w:r>
      <w:r>
        <w:rPr>
          <w:rFonts w:ascii="Times New Roman" w:eastAsia="Times New Roman" w:hAnsi="Times New Roman" w:cs="Times New Roman"/>
          <w:spacing w:val="-3"/>
          <w:kern w:val="0"/>
          <w14:ligatures w14:val="none"/>
        </w:rPr>
        <w:t>roduc</w:t>
      </w:r>
      <w:r w:rsidRPr="00BD352F">
        <w:rPr>
          <w:rFonts w:ascii="Times New Roman" w:eastAsia="Times New Roman" w:hAnsi="Times New Roman" w:cs="Times New Roman"/>
          <w:spacing w:val="-3"/>
          <w:kern w:val="0"/>
          <w14:ligatures w14:val="none"/>
        </w:rPr>
        <w:t>ed by the Mayor and Township Committee at their meeting of March 25, 2024 held in the Voorhees Township Municipal Building, 2400 Voorhees Town Center, Voorhees, NJ 08043.</w:t>
      </w:r>
    </w:p>
    <w:p w14:paraId="6BA575EF" w14:textId="77777777" w:rsidR="00BD352F" w:rsidRPr="00BD352F" w:rsidRDefault="00BD352F" w:rsidP="00BD352F">
      <w:pPr>
        <w:widowControl w:val="0"/>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3"/>
          <w:kern w:val="0"/>
          <w14:ligatures w14:val="none"/>
        </w:rPr>
      </w:pPr>
    </w:p>
    <w:p w14:paraId="45AA4DAE" w14:textId="77777777" w:rsidR="00BD352F" w:rsidRPr="00BD352F" w:rsidRDefault="00BD352F" w:rsidP="00BD352F">
      <w:pPr>
        <w:widowControl w:val="0"/>
        <w:tabs>
          <w:tab w:val="left" w:pos="-720"/>
        </w:tabs>
        <w:suppressAutoHyphens/>
        <w:autoSpaceDE w:val="0"/>
        <w:autoSpaceDN w:val="0"/>
        <w:adjustRightInd w:val="0"/>
        <w:spacing w:after="0" w:line="360" w:lineRule="auto"/>
        <w:jc w:val="both"/>
        <w:rPr>
          <w:rFonts w:ascii="Times New Roman" w:eastAsia="Times New Roman" w:hAnsi="Times New Roman" w:cs="Times New Roman"/>
          <w:spacing w:val="-3"/>
          <w:kern w:val="0"/>
          <w14:ligatures w14:val="none"/>
        </w:rPr>
      </w:pPr>
    </w:p>
    <w:p w14:paraId="3172EFCB" w14:textId="22583CB4" w:rsidR="00BD352F" w:rsidRPr="00BD352F" w:rsidRDefault="00BD352F" w:rsidP="00DD5044">
      <w:pPr>
        <w:spacing w:after="0" w:line="240" w:lineRule="auto"/>
        <w:jc w:val="both"/>
        <w:rPr>
          <w:rFonts w:ascii="Times New Roman" w:eastAsia="Times New Roman" w:hAnsi="Times New Roman" w:cs="Times New Roman"/>
          <w:kern w:val="0"/>
          <w14:ligatures w14:val="none"/>
        </w:rPr>
      </w:pPr>
      <w:r w:rsidRPr="00BD352F">
        <w:rPr>
          <w:rFonts w:ascii="Times New Roman" w:eastAsia="Times New Roman" w:hAnsi="Times New Roman" w:cs="Times New Roman"/>
          <w:kern w:val="0"/>
          <w14:ligatures w14:val="none"/>
        </w:rPr>
        <w:t>Introduced: March 25, 2024</w:t>
      </w:r>
      <w:r w:rsidRPr="00BD352F">
        <w:rPr>
          <w:rFonts w:ascii="Times New Roman" w:eastAsia="Times New Roman" w:hAnsi="Times New Roman" w:cs="Times New Roman"/>
          <w:kern w:val="0"/>
          <w14:ligatures w14:val="none"/>
        </w:rPr>
        <w:tab/>
      </w:r>
      <w:r w:rsidRPr="00BD352F">
        <w:rPr>
          <w:rFonts w:ascii="Times New Roman" w:eastAsia="Times New Roman" w:hAnsi="Times New Roman" w:cs="Times New Roman"/>
          <w:kern w:val="0"/>
          <w14:ligatures w14:val="none"/>
        </w:rPr>
        <w:tab/>
      </w:r>
    </w:p>
    <w:p w14:paraId="21660196" w14:textId="2E1D9C89" w:rsidR="00BD352F" w:rsidRPr="00BD352F" w:rsidRDefault="00BD352F" w:rsidP="00BD352F">
      <w:pPr>
        <w:spacing w:after="0" w:line="240" w:lineRule="auto"/>
        <w:rPr>
          <w:rFonts w:ascii="Times New Roman" w:eastAsia="Times New Roman" w:hAnsi="Times New Roman" w:cs="Times New Roman"/>
          <w:kern w:val="0"/>
          <w14:ligatures w14:val="none"/>
        </w:rPr>
      </w:pPr>
      <w:r w:rsidRPr="00BD352F">
        <w:rPr>
          <w:rFonts w:ascii="Times New Roman" w:eastAsia="Times New Roman" w:hAnsi="Times New Roman" w:cs="Times New Roman"/>
          <w:kern w:val="0"/>
          <w14:ligatures w14:val="none"/>
        </w:rPr>
        <w:t xml:space="preserve">Adopted: </w:t>
      </w:r>
    </w:p>
    <w:p w14:paraId="772EB675" w14:textId="77777777" w:rsidR="000F3F16" w:rsidRDefault="000F3F16">
      <w:pPr>
        <w:rPr>
          <w:rFonts w:ascii="Times New Roman" w:eastAsia="Times New Roman" w:hAnsi="Times New Roman" w:cs="Times New Roman"/>
          <w:bCs/>
          <w:spacing w:val="-3"/>
          <w:kern w:val="0"/>
          <w14:ligatures w14:val="none"/>
        </w:rPr>
      </w:pPr>
      <w:r>
        <w:rPr>
          <w:rFonts w:ascii="Times New Roman" w:eastAsia="Times New Roman" w:hAnsi="Times New Roman" w:cs="Times New Roman"/>
          <w:bCs/>
          <w:spacing w:val="-3"/>
          <w:kern w:val="0"/>
          <w14:ligatures w14:val="none"/>
        </w:rPr>
        <w:br w:type="page"/>
      </w:r>
    </w:p>
    <w:p w14:paraId="6E8F0E31" w14:textId="0B722D00" w:rsidR="000F3F16" w:rsidRPr="000F3F16" w:rsidRDefault="000F3F16" w:rsidP="000F3F16">
      <w:pPr>
        <w:rPr>
          <w:rFonts w:ascii="Times New Roman" w:eastAsia="Calibri" w:hAnsi="Times New Roman" w:cs="Times New Roman"/>
          <w:b/>
          <w:bCs/>
          <w:kern w:val="0"/>
          <w:sz w:val="24"/>
          <w:szCs w:val="24"/>
        </w:rPr>
      </w:pPr>
      <w:r w:rsidRPr="000F3F16">
        <w:rPr>
          <w:rFonts w:ascii="Times New Roman" w:eastAsia="Calibri" w:hAnsi="Times New Roman" w:cs="Times New Roman"/>
          <w:b/>
          <w:bCs/>
          <w:kern w:val="0"/>
          <w:sz w:val="24"/>
          <w:szCs w:val="24"/>
        </w:rPr>
        <w:t xml:space="preserve">RESOLUTION NO. </w:t>
      </w:r>
      <w:r w:rsidRPr="00ED3504">
        <w:rPr>
          <w:rFonts w:ascii="Times New Roman" w:eastAsia="Calibri" w:hAnsi="Times New Roman" w:cs="Times New Roman"/>
          <w:b/>
          <w:bCs/>
          <w:kern w:val="0"/>
          <w:sz w:val="24"/>
          <w:szCs w:val="24"/>
        </w:rPr>
        <w:t>118</w:t>
      </w:r>
      <w:r w:rsidRPr="000F3F16">
        <w:rPr>
          <w:rFonts w:ascii="Times New Roman" w:eastAsia="Calibri" w:hAnsi="Times New Roman" w:cs="Times New Roman"/>
          <w:b/>
          <w:bCs/>
          <w:kern w:val="0"/>
          <w:sz w:val="24"/>
          <w:szCs w:val="24"/>
        </w:rPr>
        <w:t>-2</w:t>
      </w:r>
      <w:r w:rsidRPr="00ED3504">
        <w:rPr>
          <w:rFonts w:ascii="Times New Roman" w:eastAsia="Calibri" w:hAnsi="Times New Roman" w:cs="Times New Roman"/>
          <w:b/>
          <w:bCs/>
          <w:kern w:val="0"/>
          <w:sz w:val="24"/>
          <w:szCs w:val="24"/>
        </w:rPr>
        <w:t>4</w:t>
      </w:r>
    </w:p>
    <w:p w14:paraId="012058F4" w14:textId="77777777" w:rsidR="000F3F16" w:rsidRPr="000F3F16" w:rsidRDefault="000F3F16" w:rsidP="000F3F16">
      <w:pPr>
        <w:rPr>
          <w:rFonts w:ascii="Times New Roman" w:eastAsia="Calibri" w:hAnsi="Times New Roman" w:cs="Times New Roman"/>
          <w:b/>
          <w:bCs/>
          <w:kern w:val="0"/>
        </w:rPr>
      </w:pPr>
    </w:p>
    <w:p w14:paraId="25A14C92" w14:textId="77777777" w:rsidR="00ED3504" w:rsidRDefault="000F3F16" w:rsidP="000F3F16">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AUTHORIZING TOWNSHIP COMMITTEE TO READ THE 2024 BUDGET </w:t>
      </w:r>
    </w:p>
    <w:p w14:paraId="51013286" w14:textId="18AFA6DE" w:rsidR="000F3F16" w:rsidRPr="000F3F16" w:rsidRDefault="000F3F16" w:rsidP="000F3F16">
      <w:pPr>
        <w:spacing w:after="0" w:line="240"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BY TITLE ONLY </w:t>
      </w:r>
    </w:p>
    <w:p w14:paraId="35FC2D20" w14:textId="77777777" w:rsidR="000F3F16" w:rsidRPr="000F3F16" w:rsidRDefault="000F3F16" w:rsidP="000F3F16">
      <w:pPr>
        <w:spacing w:after="0" w:line="240" w:lineRule="auto"/>
        <w:jc w:val="center"/>
        <w:rPr>
          <w:rFonts w:ascii="Times New Roman" w:eastAsia="Calibri" w:hAnsi="Times New Roman" w:cs="Times New Roman"/>
          <w:b/>
          <w:kern w:val="0"/>
          <w:sz w:val="24"/>
          <w:szCs w:val="24"/>
          <w14:ligatures w14:val="none"/>
        </w:rPr>
      </w:pPr>
    </w:p>
    <w:p w14:paraId="265BFFE4" w14:textId="77777777" w:rsidR="000F3F16" w:rsidRPr="000F3F16" w:rsidRDefault="000F3F16" w:rsidP="000F3F16">
      <w:pPr>
        <w:spacing w:after="0" w:line="240" w:lineRule="auto"/>
        <w:rPr>
          <w:rFonts w:ascii="Times New Roman" w:eastAsia="Calibri" w:hAnsi="Times New Roman" w:cs="Times New Roman"/>
          <w:b/>
          <w:kern w:val="0"/>
          <w:sz w:val="24"/>
          <w:szCs w:val="24"/>
          <w14:ligatures w14:val="none"/>
        </w:rPr>
      </w:pPr>
    </w:p>
    <w:p w14:paraId="32748A72" w14:textId="77777777" w:rsidR="000F3F16" w:rsidRPr="000F3F16" w:rsidRDefault="000F3F16" w:rsidP="000F3F16">
      <w:pPr>
        <w:spacing w:after="0" w:line="480" w:lineRule="auto"/>
        <w:rPr>
          <w:rFonts w:ascii="Times New Roman" w:eastAsia="Calibri" w:hAnsi="Times New Roman" w:cs="Times New Roman"/>
          <w:kern w:val="0"/>
          <w:sz w:val="24"/>
          <w:szCs w:val="24"/>
          <w14:ligatures w14:val="none"/>
        </w:rPr>
      </w:pPr>
      <w:r w:rsidRPr="000F3F16">
        <w:rPr>
          <w:rFonts w:ascii="Times New Roman" w:eastAsia="Calibri" w:hAnsi="Times New Roman" w:cs="Times New Roman"/>
          <w:b/>
          <w:kern w:val="0"/>
          <w:sz w:val="24"/>
          <w:szCs w:val="24"/>
          <w14:ligatures w14:val="none"/>
        </w:rPr>
        <w:tab/>
        <w:t xml:space="preserve">WHEREAS, </w:t>
      </w:r>
      <w:r w:rsidRPr="000F3F16">
        <w:rPr>
          <w:rFonts w:ascii="Times New Roman" w:eastAsia="Calibri" w:hAnsi="Times New Roman" w:cs="Times New Roman"/>
          <w:kern w:val="0"/>
          <w:sz w:val="24"/>
          <w:szCs w:val="24"/>
          <w14:ligatures w14:val="none"/>
        </w:rPr>
        <w:t xml:space="preserve">N.J.S.A. 40A:4-8, as amended by Chapter 259 P.O. 1995 provides that the budget may be read by title only at the time of the public hearing, if a resolution is passed by not less than a majority of the full governing body, and providing that at least one week prior to the date of hearing, a complete copy of the budget has been made available for public inspection and copies provided to the public if requested; and </w:t>
      </w:r>
    </w:p>
    <w:p w14:paraId="3BF00F3B" w14:textId="77777777" w:rsidR="000F3F16" w:rsidRPr="000F3F16" w:rsidRDefault="000F3F16" w:rsidP="000F3F16">
      <w:pPr>
        <w:spacing w:after="0" w:line="480" w:lineRule="auto"/>
        <w:rPr>
          <w:rFonts w:ascii="Times New Roman" w:eastAsia="Calibri" w:hAnsi="Times New Roman" w:cs="Times New Roman"/>
          <w:kern w:val="0"/>
          <w:sz w:val="24"/>
          <w:szCs w:val="24"/>
          <w14:ligatures w14:val="none"/>
        </w:rPr>
      </w:pPr>
      <w:r w:rsidRPr="000F3F16">
        <w:rPr>
          <w:rFonts w:ascii="Times New Roman" w:eastAsia="Calibri" w:hAnsi="Times New Roman" w:cs="Times New Roman"/>
          <w:kern w:val="0"/>
          <w:sz w:val="24"/>
          <w:szCs w:val="24"/>
          <w14:ligatures w14:val="none"/>
        </w:rPr>
        <w:tab/>
      </w:r>
      <w:r w:rsidRPr="000F3F16">
        <w:rPr>
          <w:rFonts w:ascii="Times New Roman" w:eastAsia="Calibri" w:hAnsi="Times New Roman" w:cs="Times New Roman"/>
          <w:b/>
          <w:kern w:val="0"/>
          <w:sz w:val="24"/>
          <w:szCs w:val="24"/>
          <w14:ligatures w14:val="none"/>
        </w:rPr>
        <w:t xml:space="preserve">WHEREAS, </w:t>
      </w:r>
      <w:r w:rsidRPr="000F3F16">
        <w:rPr>
          <w:rFonts w:ascii="Times New Roman" w:eastAsia="Calibri" w:hAnsi="Times New Roman" w:cs="Times New Roman"/>
          <w:kern w:val="0"/>
          <w:sz w:val="24"/>
          <w:szCs w:val="24"/>
          <w14:ligatures w14:val="none"/>
        </w:rPr>
        <w:t>this condition has been met.</w:t>
      </w:r>
    </w:p>
    <w:p w14:paraId="03851FC8" w14:textId="21B11AA7" w:rsidR="000F3F16" w:rsidRPr="000F3F16" w:rsidRDefault="000F3F16" w:rsidP="000F3F16">
      <w:pPr>
        <w:spacing w:after="0" w:line="480" w:lineRule="auto"/>
        <w:rPr>
          <w:rFonts w:ascii="Times New Roman" w:eastAsia="Calibri" w:hAnsi="Times New Roman" w:cs="Times New Roman"/>
          <w:kern w:val="0"/>
          <w:sz w:val="24"/>
          <w:szCs w:val="24"/>
          <w14:ligatures w14:val="none"/>
        </w:rPr>
      </w:pPr>
      <w:r w:rsidRPr="000F3F16">
        <w:rPr>
          <w:rFonts w:ascii="Times New Roman" w:eastAsia="Calibri" w:hAnsi="Times New Roman" w:cs="Times New Roman"/>
          <w:kern w:val="0"/>
          <w:sz w:val="24"/>
          <w:szCs w:val="24"/>
          <w14:ligatures w14:val="none"/>
        </w:rPr>
        <w:tab/>
      </w:r>
      <w:r w:rsidRPr="000F3F16">
        <w:rPr>
          <w:rFonts w:ascii="Times New Roman" w:eastAsia="Calibri" w:hAnsi="Times New Roman" w:cs="Times New Roman"/>
          <w:b/>
          <w:kern w:val="0"/>
          <w:sz w:val="24"/>
          <w:szCs w:val="24"/>
          <w14:ligatures w14:val="none"/>
        </w:rPr>
        <w:t xml:space="preserve">NOW, THEREFORE, BE IT RESOLVED, </w:t>
      </w:r>
      <w:r w:rsidRPr="000F3F16">
        <w:rPr>
          <w:rFonts w:ascii="Times New Roman" w:eastAsia="Calibri" w:hAnsi="Times New Roman" w:cs="Times New Roman"/>
          <w:kern w:val="0"/>
          <w:sz w:val="24"/>
          <w:szCs w:val="24"/>
          <w14:ligatures w14:val="none"/>
        </w:rPr>
        <w:t>by the Mayor and Township Committee of the Township of Voorhees, that the 202</w:t>
      </w:r>
      <w:r w:rsidR="00DD5044">
        <w:rPr>
          <w:rFonts w:ascii="Times New Roman" w:eastAsia="Calibri" w:hAnsi="Times New Roman" w:cs="Times New Roman"/>
          <w:kern w:val="0"/>
          <w:sz w:val="24"/>
          <w:szCs w:val="24"/>
          <w14:ligatures w14:val="none"/>
        </w:rPr>
        <w:t>4</w:t>
      </w:r>
      <w:r w:rsidRPr="000F3F16">
        <w:rPr>
          <w:rFonts w:ascii="Times New Roman" w:eastAsia="Calibri" w:hAnsi="Times New Roman" w:cs="Times New Roman"/>
          <w:kern w:val="0"/>
          <w:sz w:val="24"/>
          <w:szCs w:val="24"/>
          <w14:ligatures w14:val="none"/>
        </w:rPr>
        <w:t xml:space="preserve"> budget shall be </w:t>
      </w:r>
      <w:r w:rsidRPr="000F3F16">
        <w:rPr>
          <w:rFonts w:ascii="Times New Roman" w:eastAsia="Calibri" w:hAnsi="Times New Roman" w:cs="Times New Roman"/>
          <w:b/>
          <w:kern w:val="0"/>
          <w:sz w:val="24"/>
          <w:szCs w:val="24"/>
          <w14:ligatures w14:val="none"/>
        </w:rPr>
        <w:t>read by title only</w:t>
      </w:r>
      <w:r w:rsidRPr="000F3F16">
        <w:rPr>
          <w:rFonts w:ascii="Times New Roman" w:eastAsia="Calibri" w:hAnsi="Times New Roman" w:cs="Times New Roman"/>
          <w:kern w:val="0"/>
          <w:sz w:val="24"/>
          <w:szCs w:val="24"/>
          <w14:ligatures w14:val="none"/>
        </w:rPr>
        <w:t>.</w:t>
      </w:r>
    </w:p>
    <w:p w14:paraId="3712DDE2" w14:textId="77777777" w:rsidR="00D819C7" w:rsidRDefault="00D819C7">
      <w:pPr>
        <w:rPr>
          <w:rFonts w:ascii="Times New Roman" w:eastAsia="Times New Roman" w:hAnsi="Times New Roman" w:cs="Times New Roman"/>
          <w:bCs/>
          <w:spacing w:val="-3"/>
          <w:kern w:val="0"/>
          <w14:ligatures w14:val="none"/>
        </w:rPr>
      </w:pPr>
    </w:p>
    <w:p w14:paraId="77B955D1" w14:textId="77777777" w:rsidR="00D819C7" w:rsidRDefault="00D819C7">
      <w:pPr>
        <w:rPr>
          <w:rFonts w:ascii="Times New Roman" w:eastAsia="Times New Roman" w:hAnsi="Times New Roman" w:cs="Times New Roman"/>
          <w:bCs/>
          <w:spacing w:val="-3"/>
          <w:kern w:val="0"/>
          <w14:ligatures w14:val="none"/>
        </w:rPr>
      </w:pPr>
    </w:p>
    <w:p w14:paraId="4A8B8E1E" w14:textId="77777777" w:rsidR="00D819C7" w:rsidRDefault="00D819C7">
      <w:pPr>
        <w:rPr>
          <w:rFonts w:ascii="Times New Roman" w:eastAsia="Times New Roman" w:hAnsi="Times New Roman" w:cs="Times New Roman"/>
          <w:bCs/>
          <w:spacing w:val="-3"/>
          <w:kern w:val="0"/>
          <w14:ligatures w14:val="none"/>
        </w:rPr>
      </w:pPr>
    </w:p>
    <w:p w14:paraId="69CC89DE" w14:textId="77777777" w:rsidR="00D819C7" w:rsidRDefault="00D819C7" w:rsidP="00D819C7">
      <w:pPr>
        <w:spacing w:line="360" w:lineRule="auto"/>
        <w:rPr>
          <w:rFonts w:ascii="Times New Roman" w:eastAsia="Calibri" w:hAnsi="Times New Roman" w:cs="Times New Roman"/>
          <w:kern w:val="0"/>
          <w14:ligatures w14:val="none"/>
        </w:rPr>
      </w:pPr>
    </w:p>
    <w:p w14:paraId="66D7E25F" w14:textId="763FC82C" w:rsidR="00D819C7" w:rsidRPr="00ED3504" w:rsidRDefault="00D819C7" w:rsidP="00D819C7">
      <w:pPr>
        <w:spacing w:line="360" w:lineRule="auto"/>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 xml:space="preserve">DATED:  MARCH </w:t>
      </w:r>
      <w:r w:rsidRPr="00ED3504">
        <w:rPr>
          <w:rFonts w:ascii="Times New Roman" w:eastAsia="Calibri" w:hAnsi="Times New Roman" w:cs="Times New Roman"/>
          <w:kern w:val="0"/>
          <w:sz w:val="24"/>
          <w:szCs w:val="24"/>
          <w14:ligatures w14:val="none"/>
        </w:rPr>
        <w:t>25</w:t>
      </w:r>
      <w:r w:rsidRPr="00ED3504">
        <w:rPr>
          <w:rFonts w:ascii="Times New Roman" w:eastAsia="Calibri" w:hAnsi="Times New Roman" w:cs="Times New Roman"/>
          <w:kern w:val="0"/>
          <w:sz w:val="24"/>
          <w:szCs w:val="24"/>
          <w14:ligatures w14:val="none"/>
        </w:rPr>
        <w:t>, 2024</w:t>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t>MOTION:</w:t>
      </w:r>
      <w:r w:rsidRPr="00ED3504">
        <w:rPr>
          <w:rFonts w:ascii="Times New Roman" w:eastAsia="Calibri" w:hAnsi="Times New Roman" w:cs="Times New Roman"/>
          <w:kern w:val="0"/>
          <w:sz w:val="24"/>
          <w:szCs w:val="24"/>
          <w14:ligatures w14:val="none"/>
        </w:rPr>
        <w:tab/>
        <w:t xml:space="preserve">    </w:t>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p>
    <w:p w14:paraId="03144FAD" w14:textId="3803402D" w:rsidR="00D819C7" w:rsidRPr="00ED3504" w:rsidRDefault="00D819C7" w:rsidP="00D819C7">
      <w:pPr>
        <w:spacing w:line="360" w:lineRule="auto"/>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AYES:</w:t>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t xml:space="preserve">            </w:t>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t xml:space="preserve">SECONDED: </w:t>
      </w:r>
    </w:p>
    <w:p w14:paraId="3D41484F" w14:textId="4E2917B4" w:rsidR="00D819C7" w:rsidRPr="00ED3504" w:rsidRDefault="00D819C7" w:rsidP="00D819C7">
      <w:pPr>
        <w:spacing w:after="0" w:line="240" w:lineRule="auto"/>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NAYS:</w:t>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t>APPROVED</w:t>
      </w:r>
      <w:r w:rsidR="00ED3504">
        <w:rPr>
          <w:rFonts w:ascii="Times New Roman" w:eastAsia="Calibri" w:hAnsi="Times New Roman" w:cs="Times New Roman"/>
          <w:kern w:val="0"/>
          <w:sz w:val="24"/>
          <w:szCs w:val="24"/>
          <w14:ligatures w14:val="none"/>
        </w:rPr>
        <w:t xml:space="preserve"> B</w:t>
      </w:r>
      <w:r w:rsidRPr="00ED3504">
        <w:rPr>
          <w:rFonts w:ascii="Times New Roman" w:eastAsia="Calibri" w:hAnsi="Times New Roman" w:cs="Times New Roman"/>
          <w:kern w:val="0"/>
          <w:sz w:val="24"/>
          <w:szCs w:val="24"/>
          <w14:ligatures w14:val="none"/>
        </w:rPr>
        <w:t>Y:___________________________</w:t>
      </w:r>
    </w:p>
    <w:p w14:paraId="0C7FDBD7" w14:textId="77777777" w:rsidR="00D819C7" w:rsidRPr="00ED3504" w:rsidRDefault="00D819C7" w:rsidP="00D819C7">
      <w:pPr>
        <w:spacing w:after="0" w:line="240" w:lineRule="auto"/>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t xml:space="preserve">                   Michael Mignogna, Mayor </w:t>
      </w:r>
    </w:p>
    <w:p w14:paraId="2021891F" w14:textId="77777777" w:rsidR="00D819C7" w:rsidRPr="00ED3504" w:rsidRDefault="00D819C7" w:rsidP="00D819C7">
      <w:pPr>
        <w:spacing w:after="0" w:line="240" w:lineRule="auto"/>
        <w:rPr>
          <w:rFonts w:ascii="Times New Roman" w:eastAsia="Calibri" w:hAnsi="Times New Roman" w:cs="Times New Roman"/>
          <w:kern w:val="0"/>
          <w:sz w:val="24"/>
          <w:szCs w:val="24"/>
          <w14:ligatures w14:val="none"/>
        </w:rPr>
      </w:pPr>
    </w:p>
    <w:p w14:paraId="41961EB6" w14:textId="77777777" w:rsidR="00D819C7" w:rsidRPr="00ED3504" w:rsidRDefault="00D819C7" w:rsidP="00D819C7">
      <w:pPr>
        <w:spacing w:after="0" w:line="240" w:lineRule="auto"/>
        <w:rPr>
          <w:rFonts w:ascii="Times New Roman" w:eastAsia="Calibri" w:hAnsi="Times New Roman" w:cs="Times New Roman"/>
          <w:kern w:val="0"/>
          <w:sz w:val="24"/>
          <w:szCs w:val="24"/>
          <w14:ligatures w14:val="none"/>
        </w:rPr>
      </w:pPr>
    </w:p>
    <w:p w14:paraId="37250BA7" w14:textId="77777777" w:rsidR="00D819C7" w:rsidRPr="00ED3504" w:rsidRDefault="00D819C7" w:rsidP="00D819C7">
      <w:pPr>
        <w:spacing w:after="0" w:line="240" w:lineRule="auto"/>
        <w:rPr>
          <w:rFonts w:ascii="Times New Roman" w:eastAsia="Calibri" w:hAnsi="Times New Roman" w:cs="Times New Roman"/>
          <w:kern w:val="0"/>
          <w:sz w:val="24"/>
          <w:szCs w:val="24"/>
          <w14:ligatures w14:val="none"/>
        </w:rPr>
      </w:pPr>
    </w:p>
    <w:p w14:paraId="233CCFD9" w14:textId="77777777" w:rsidR="00D819C7" w:rsidRPr="00ED3504" w:rsidRDefault="00D819C7" w:rsidP="00D819C7">
      <w:pPr>
        <w:spacing w:after="0" w:line="240" w:lineRule="auto"/>
        <w:rPr>
          <w:rFonts w:ascii="Times New Roman" w:eastAsia="Calibri" w:hAnsi="Times New Roman" w:cs="Times New Roman"/>
          <w:kern w:val="0"/>
          <w:sz w:val="24"/>
          <w:szCs w:val="24"/>
          <w14:ligatures w14:val="none"/>
        </w:rPr>
      </w:pPr>
    </w:p>
    <w:p w14:paraId="6EFE8AED" w14:textId="77777777" w:rsidR="00D819C7" w:rsidRPr="00ED3504" w:rsidRDefault="00D819C7" w:rsidP="00D819C7">
      <w:pPr>
        <w:spacing w:after="0" w:line="240" w:lineRule="auto"/>
        <w:rPr>
          <w:rFonts w:ascii="Times New Roman" w:eastAsia="Calibri" w:hAnsi="Times New Roman" w:cs="Times New Roman"/>
          <w:kern w:val="0"/>
          <w:sz w:val="24"/>
          <w:szCs w:val="24"/>
          <w14:ligatures w14:val="none"/>
        </w:rPr>
      </w:pPr>
    </w:p>
    <w:p w14:paraId="362490CC" w14:textId="773CC605" w:rsidR="00D819C7" w:rsidRPr="00ED3504" w:rsidRDefault="00D819C7" w:rsidP="00D819C7">
      <w:pPr>
        <w:spacing w:after="0" w:line="240" w:lineRule="auto"/>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 xml:space="preserve">I, Dee Ober, Municipal Clerk of the Township of Voorhees hereby certify the foregoing to be a true and correct copy of a resolution adopted by the Mayor and Township Committee of the Township of Voorhees at their meeting of March </w:t>
      </w:r>
      <w:r w:rsidRPr="00ED3504">
        <w:rPr>
          <w:rFonts w:ascii="Times New Roman" w:eastAsia="Calibri" w:hAnsi="Times New Roman" w:cs="Times New Roman"/>
          <w:kern w:val="0"/>
          <w:sz w:val="24"/>
          <w:szCs w:val="24"/>
          <w14:ligatures w14:val="none"/>
        </w:rPr>
        <w:t>25</w:t>
      </w:r>
      <w:r w:rsidRPr="00ED3504">
        <w:rPr>
          <w:rFonts w:ascii="Times New Roman" w:eastAsia="Calibri" w:hAnsi="Times New Roman" w:cs="Times New Roman"/>
          <w:kern w:val="0"/>
          <w:sz w:val="24"/>
          <w:szCs w:val="24"/>
          <w14:ligatures w14:val="none"/>
        </w:rPr>
        <w:t>, 2024, held in the Municipal Building, 2400 Voorhees Town Center, Voorhees, NJ  08043.</w:t>
      </w:r>
    </w:p>
    <w:p w14:paraId="33D3AEC3" w14:textId="77777777" w:rsidR="00D819C7" w:rsidRPr="00ED3504" w:rsidRDefault="00D819C7" w:rsidP="00D819C7">
      <w:pPr>
        <w:spacing w:after="0" w:line="240" w:lineRule="auto"/>
        <w:rPr>
          <w:rFonts w:ascii="Times New Roman" w:eastAsia="Calibri" w:hAnsi="Times New Roman" w:cs="Times New Roman"/>
          <w:kern w:val="0"/>
          <w:sz w:val="24"/>
          <w:szCs w:val="24"/>
          <w14:ligatures w14:val="none"/>
        </w:rPr>
      </w:pPr>
    </w:p>
    <w:p w14:paraId="5AE441B6" w14:textId="77777777" w:rsidR="00D819C7" w:rsidRPr="00ED3504" w:rsidRDefault="00D819C7" w:rsidP="00D819C7">
      <w:pPr>
        <w:spacing w:after="0" w:line="240" w:lineRule="auto"/>
        <w:rPr>
          <w:rFonts w:ascii="Times New Roman" w:eastAsia="Calibri" w:hAnsi="Times New Roman" w:cs="Times New Roman"/>
          <w:kern w:val="0"/>
          <w:sz w:val="24"/>
          <w:szCs w:val="24"/>
          <w14:ligatures w14:val="none"/>
        </w:rPr>
      </w:pPr>
    </w:p>
    <w:p w14:paraId="01B9B8EA" w14:textId="77777777" w:rsidR="00D819C7" w:rsidRPr="00ED3504" w:rsidRDefault="00D819C7" w:rsidP="00D819C7">
      <w:pPr>
        <w:spacing w:after="0" w:line="240" w:lineRule="auto"/>
        <w:ind w:left="5040"/>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 xml:space="preserve">     ____________________________</w:t>
      </w:r>
    </w:p>
    <w:p w14:paraId="4CF79BA9" w14:textId="77777777" w:rsidR="00D819C7" w:rsidRPr="00ED3504" w:rsidRDefault="00D819C7" w:rsidP="00D819C7">
      <w:pPr>
        <w:spacing w:after="0" w:line="240" w:lineRule="auto"/>
        <w:ind w:left="5040"/>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 xml:space="preserve">      Dee Ober, RMC</w:t>
      </w:r>
    </w:p>
    <w:p w14:paraId="521B7425" w14:textId="77777777" w:rsidR="00D819C7" w:rsidRPr="00ED3504" w:rsidRDefault="00D819C7" w:rsidP="00D819C7">
      <w:pPr>
        <w:spacing w:after="0" w:line="240" w:lineRule="auto"/>
        <w:ind w:left="5040"/>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 xml:space="preserve">      Township Clerk</w:t>
      </w:r>
    </w:p>
    <w:p w14:paraId="5877341E" w14:textId="1C1E1EAD" w:rsidR="000F3F16" w:rsidRDefault="000F3F16">
      <w:pPr>
        <w:rPr>
          <w:rFonts w:ascii="Times New Roman" w:eastAsia="Times New Roman" w:hAnsi="Times New Roman" w:cs="Times New Roman"/>
          <w:bCs/>
          <w:spacing w:val="-3"/>
          <w:kern w:val="0"/>
          <w14:ligatures w14:val="none"/>
        </w:rPr>
      </w:pPr>
      <w:r>
        <w:rPr>
          <w:rFonts w:ascii="Times New Roman" w:eastAsia="Times New Roman" w:hAnsi="Times New Roman" w:cs="Times New Roman"/>
          <w:bCs/>
          <w:spacing w:val="-3"/>
          <w:kern w:val="0"/>
          <w14:ligatures w14:val="none"/>
        </w:rPr>
        <w:br w:type="page"/>
      </w:r>
    </w:p>
    <w:p w14:paraId="76EFFFF6" w14:textId="77777777" w:rsidR="00ED3504" w:rsidRPr="00ED3504" w:rsidRDefault="00ED3504">
      <w:pPr>
        <w:rPr>
          <w:rFonts w:ascii="Times New Roman" w:eastAsia="Times New Roman" w:hAnsi="Times New Roman" w:cs="Times New Roman"/>
          <w:b/>
          <w:spacing w:val="-3"/>
          <w:kern w:val="0"/>
          <w:sz w:val="24"/>
          <w:szCs w:val="24"/>
          <w14:ligatures w14:val="none"/>
        </w:rPr>
      </w:pPr>
      <w:r w:rsidRPr="00ED3504">
        <w:rPr>
          <w:rFonts w:ascii="Times New Roman" w:eastAsia="Times New Roman" w:hAnsi="Times New Roman" w:cs="Times New Roman"/>
          <w:b/>
          <w:spacing w:val="-3"/>
          <w:kern w:val="0"/>
          <w:sz w:val="24"/>
          <w:szCs w:val="24"/>
          <w14:ligatures w14:val="none"/>
        </w:rPr>
        <w:t>RESOLUTION NO. 119-24</w:t>
      </w:r>
    </w:p>
    <w:p w14:paraId="35169A58" w14:textId="77777777" w:rsidR="00ED3504" w:rsidRDefault="00ED3504">
      <w:pPr>
        <w:rPr>
          <w:rFonts w:ascii="Times New Roman" w:eastAsia="Times New Roman" w:hAnsi="Times New Roman" w:cs="Times New Roman"/>
          <w:bCs/>
          <w:spacing w:val="-3"/>
          <w:kern w:val="0"/>
          <w14:ligatures w14:val="none"/>
        </w:rPr>
      </w:pPr>
    </w:p>
    <w:p w14:paraId="4CB058D7" w14:textId="3AB99ECF" w:rsidR="00ED3504" w:rsidRPr="00ED3504" w:rsidRDefault="00ED3504" w:rsidP="00ED3504">
      <w:pPr>
        <w:widowControl w:val="0"/>
        <w:autoSpaceDE w:val="0"/>
        <w:autoSpaceDN w:val="0"/>
        <w:spacing w:before="145" w:after="0" w:line="240" w:lineRule="auto"/>
        <w:ind w:left="1174" w:right="1117"/>
        <w:jc w:val="center"/>
        <w:outlineLvl w:val="0"/>
        <w:rPr>
          <w:rFonts w:ascii="Times New Roman" w:eastAsia="Book Antiqua" w:hAnsi="Times New Roman" w:cs="Times New Roman"/>
          <w:b/>
          <w:bCs/>
          <w:kern w:val="0"/>
          <w:sz w:val="24"/>
          <w:szCs w:val="24"/>
          <w:lang w:bidi="en-US"/>
          <w14:ligatures w14:val="none"/>
        </w:rPr>
      </w:pPr>
      <w:r w:rsidRPr="00ED3504">
        <w:rPr>
          <w:rFonts w:ascii="Times New Roman" w:eastAsia="Book Antiqua" w:hAnsi="Times New Roman" w:cs="Times New Roman"/>
          <w:b/>
          <w:bCs/>
          <w:kern w:val="0"/>
          <w:sz w:val="24"/>
          <w:szCs w:val="24"/>
          <w:lang w:bidi="en-US"/>
          <w14:ligatures w14:val="none"/>
        </w:rPr>
        <w:t>INTRODUCTION OF THE 202</w:t>
      </w:r>
      <w:r w:rsidRPr="00ED3504">
        <w:rPr>
          <w:rFonts w:ascii="Times New Roman" w:eastAsia="Book Antiqua" w:hAnsi="Times New Roman" w:cs="Times New Roman"/>
          <w:b/>
          <w:bCs/>
          <w:kern w:val="0"/>
          <w:sz w:val="24"/>
          <w:szCs w:val="24"/>
          <w:lang w:bidi="en-US"/>
          <w14:ligatures w14:val="none"/>
        </w:rPr>
        <w:t>4</w:t>
      </w:r>
      <w:r w:rsidRPr="00ED3504">
        <w:rPr>
          <w:rFonts w:ascii="Times New Roman" w:eastAsia="Book Antiqua" w:hAnsi="Times New Roman" w:cs="Times New Roman"/>
          <w:b/>
          <w:bCs/>
          <w:kern w:val="0"/>
          <w:sz w:val="24"/>
          <w:szCs w:val="24"/>
          <w:lang w:bidi="en-US"/>
          <w14:ligatures w14:val="none"/>
        </w:rPr>
        <w:t xml:space="preserve"> MUNICIPAL BUDGET</w:t>
      </w:r>
    </w:p>
    <w:p w14:paraId="244CFF28" w14:textId="77777777" w:rsidR="00ED3504" w:rsidRPr="00ED3504" w:rsidRDefault="00ED3504" w:rsidP="00ED3504">
      <w:pPr>
        <w:widowControl w:val="0"/>
        <w:autoSpaceDE w:val="0"/>
        <w:autoSpaceDN w:val="0"/>
        <w:spacing w:before="145" w:after="0" w:line="240" w:lineRule="auto"/>
        <w:ind w:right="1117"/>
        <w:jc w:val="both"/>
        <w:outlineLvl w:val="0"/>
        <w:rPr>
          <w:rFonts w:ascii="Times New Roman" w:eastAsia="Book Antiqua" w:hAnsi="Times New Roman" w:cs="Times New Roman"/>
          <w:b/>
          <w:bCs/>
          <w:kern w:val="0"/>
          <w:sz w:val="24"/>
          <w:szCs w:val="24"/>
          <w:lang w:bidi="en-US"/>
          <w14:ligatures w14:val="none"/>
        </w:rPr>
      </w:pPr>
    </w:p>
    <w:p w14:paraId="38E56D36" w14:textId="77777777" w:rsidR="00ED3504" w:rsidRPr="00ED3504" w:rsidRDefault="00ED3504" w:rsidP="00ED3504">
      <w:pPr>
        <w:widowControl w:val="0"/>
        <w:autoSpaceDE w:val="0"/>
        <w:autoSpaceDN w:val="0"/>
        <w:spacing w:before="148" w:after="0" w:line="360" w:lineRule="auto"/>
        <w:ind w:right="217"/>
        <w:rPr>
          <w:rFonts w:ascii="Times New Roman" w:eastAsia="Book Antiqua" w:hAnsi="Times New Roman" w:cs="Times New Roman"/>
          <w:kern w:val="0"/>
          <w:sz w:val="24"/>
          <w:szCs w:val="24"/>
          <w:lang w:bidi="en-US"/>
          <w14:ligatures w14:val="none"/>
        </w:rPr>
      </w:pPr>
      <w:r w:rsidRPr="00ED3504">
        <w:rPr>
          <w:rFonts w:ascii="Times New Roman" w:eastAsia="Book Antiqua" w:hAnsi="Times New Roman" w:cs="Times New Roman"/>
          <w:b/>
          <w:kern w:val="0"/>
          <w:sz w:val="24"/>
          <w:szCs w:val="24"/>
          <w:lang w:bidi="en-US"/>
          <w14:ligatures w14:val="none"/>
        </w:rPr>
        <w:tab/>
        <w:t xml:space="preserve">BE IT RESOLVED </w:t>
      </w:r>
      <w:r w:rsidRPr="00ED3504">
        <w:rPr>
          <w:rFonts w:ascii="Times New Roman" w:eastAsia="Book Antiqua" w:hAnsi="Times New Roman" w:cs="Times New Roman"/>
          <w:kern w:val="0"/>
          <w:sz w:val="24"/>
          <w:szCs w:val="24"/>
          <w:lang w:bidi="en-US"/>
          <w14:ligatures w14:val="none"/>
        </w:rPr>
        <w:t>by the Township Committee of the Township of Voorhees, in the County of Camden, New Jersey that the municipal budget for the 2023 calendar year is hereby introduced.</w:t>
      </w:r>
    </w:p>
    <w:p w14:paraId="549B75A0" w14:textId="77777777" w:rsidR="00ED3504" w:rsidRPr="00ED3504" w:rsidRDefault="00ED3504" w:rsidP="00ED3504">
      <w:pPr>
        <w:widowControl w:val="0"/>
        <w:autoSpaceDE w:val="0"/>
        <w:autoSpaceDN w:val="0"/>
        <w:spacing w:after="0" w:line="360" w:lineRule="auto"/>
        <w:ind w:right="213" w:hanging="10"/>
        <w:jc w:val="both"/>
        <w:rPr>
          <w:rFonts w:ascii="Times New Roman" w:eastAsia="Book Antiqua" w:hAnsi="Times New Roman" w:cs="Times New Roman"/>
          <w:kern w:val="0"/>
          <w:sz w:val="24"/>
          <w:szCs w:val="24"/>
          <w:lang w:bidi="en-US"/>
          <w14:ligatures w14:val="none"/>
        </w:rPr>
      </w:pPr>
      <w:r w:rsidRPr="00ED3504">
        <w:rPr>
          <w:rFonts w:ascii="Times New Roman" w:eastAsia="Book Antiqua" w:hAnsi="Times New Roman" w:cs="Times New Roman"/>
          <w:b/>
          <w:kern w:val="0"/>
          <w:sz w:val="24"/>
          <w:szCs w:val="24"/>
          <w:lang w:bidi="en-US"/>
          <w14:ligatures w14:val="none"/>
        </w:rPr>
        <w:tab/>
      </w:r>
      <w:r w:rsidRPr="00ED3504">
        <w:rPr>
          <w:rFonts w:ascii="Times New Roman" w:eastAsia="Book Antiqua" w:hAnsi="Times New Roman" w:cs="Times New Roman"/>
          <w:b/>
          <w:kern w:val="0"/>
          <w:sz w:val="24"/>
          <w:szCs w:val="24"/>
          <w:lang w:bidi="en-US"/>
          <w14:ligatures w14:val="none"/>
        </w:rPr>
        <w:tab/>
        <w:t xml:space="preserve">BE IT FURTHER RESOLVED </w:t>
      </w:r>
      <w:r w:rsidRPr="00ED3504">
        <w:rPr>
          <w:rFonts w:ascii="Times New Roman" w:eastAsia="Book Antiqua" w:hAnsi="Times New Roman" w:cs="Times New Roman"/>
          <w:kern w:val="0"/>
          <w:sz w:val="24"/>
          <w:szCs w:val="24"/>
          <w:lang w:bidi="en-US"/>
          <w14:ligatures w14:val="none"/>
        </w:rPr>
        <w:t>that said Budget will be published in the April 20, 2023 edition of the Courier Post.</w:t>
      </w:r>
    </w:p>
    <w:p w14:paraId="6AFC6020" w14:textId="77777777" w:rsidR="00ED3504" w:rsidRPr="00ED3504" w:rsidRDefault="00ED3504" w:rsidP="00ED3504">
      <w:pPr>
        <w:widowControl w:val="0"/>
        <w:autoSpaceDE w:val="0"/>
        <w:autoSpaceDN w:val="0"/>
        <w:spacing w:after="0" w:line="360" w:lineRule="auto"/>
        <w:ind w:right="213" w:hanging="10"/>
        <w:jc w:val="both"/>
        <w:rPr>
          <w:rFonts w:ascii="Times New Roman" w:eastAsia="Book Antiqua" w:hAnsi="Times New Roman" w:cs="Times New Roman"/>
          <w:kern w:val="0"/>
          <w:sz w:val="24"/>
          <w:szCs w:val="24"/>
          <w:lang w:bidi="en-US"/>
          <w14:ligatures w14:val="none"/>
        </w:rPr>
      </w:pPr>
      <w:r w:rsidRPr="00ED3504">
        <w:rPr>
          <w:rFonts w:ascii="Times New Roman" w:eastAsia="Book Antiqua" w:hAnsi="Times New Roman" w:cs="Times New Roman"/>
          <w:kern w:val="0"/>
          <w:sz w:val="24"/>
          <w:szCs w:val="24"/>
          <w:lang w:bidi="en-US"/>
          <w14:ligatures w14:val="none"/>
        </w:rPr>
        <w:tab/>
      </w:r>
      <w:r w:rsidRPr="00ED3504">
        <w:rPr>
          <w:rFonts w:ascii="Times New Roman" w:eastAsia="Book Antiqua" w:hAnsi="Times New Roman" w:cs="Times New Roman"/>
          <w:b/>
          <w:kern w:val="0"/>
          <w:sz w:val="24"/>
          <w:szCs w:val="24"/>
          <w:lang w:bidi="en-US"/>
          <w14:ligatures w14:val="none"/>
        </w:rPr>
        <w:tab/>
        <w:t>BE</w:t>
      </w:r>
      <w:r w:rsidRPr="00ED3504">
        <w:rPr>
          <w:rFonts w:ascii="Times New Roman" w:eastAsia="Book Antiqua" w:hAnsi="Times New Roman" w:cs="Times New Roman"/>
          <w:b/>
          <w:spacing w:val="-15"/>
          <w:kern w:val="0"/>
          <w:sz w:val="24"/>
          <w:szCs w:val="24"/>
          <w:lang w:bidi="en-US"/>
          <w14:ligatures w14:val="none"/>
        </w:rPr>
        <w:t xml:space="preserve"> </w:t>
      </w:r>
      <w:r w:rsidRPr="00ED3504">
        <w:rPr>
          <w:rFonts w:ascii="Times New Roman" w:eastAsia="Book Antiqua" w:hAnsi="Times New Roman" w:cs="Times New Roman"/>
          <w:b/>
          <w:kern w:val="0"/>
          <w:sz w:val="24"/>
          <w:szCs w:val="24"/>
          <w:lang w:bidi="en-US"/>
          <w14:ligatures w14:val="none"/>
        </w:rPr>
        <w:t>IT</w:t>
      </w:r>
      <w:r w:rsidRPr="00ED3504">
        <w:rPr>
          <w:rFonts w:ascii="Times New Roman" w:eastAsia="Book Antiqua" w:hAnsi="Times New Roman" w:cs="Times New Roman"/>
          <w:b/>
          <w:spacing w:val="-15"/>
          <w:kern w:val="0"/>
          <w:sz w:val="24"/>
          <w:szCs w:val="24"/>
          <w:lang w:bidi="en-US"/>
          <w14:ligatures w14:val="none"/>
        </w:rPr>
        <w:t xml:space="preserve"> </w:t>
      </w:r>
      <w:r w:rsidRPr="00ED3504">
        <w:rPr>
          <w:rFonts w:ascii="Times New Roman" w:eastAsia="Book Antiqua" w:hAnsi="Times New Roman" w:cs="Times New Roman"/>
          <w:b/>
          <w:kern w:val="0"/>
          <w:sz w:val="24"/>
          <w:szCs w:val="24"/>
          <w:lang w:bidi="en-US"/>
          <w14:ligatures w14:val="none"/>
        </w:rPr>
        <w:t>FURTHER</w:t>
      </w:r>
      <w:r w:rsidRPr="00ED3504">
        <w:rPr>
          <w:rFonts w:ascii="Times New Roman" w:eastAsia="Book Antiqua" w:hAnsi="Times New Roman" w:cs="Times New Roman"/>
          <w:b/>
          <w:spacing w:val="-15"/>
          <w:kern w:val="0"/>
          <w:sz w:val="24"/>
          <w:szCs w:val="24"/>
          <w:lang w:bidi="en-US"/>
          <w14:ligatures w14:val="none"/>
        </w:rPr>
        <w:t xml:space="preserve"> </w:t>
      </w:r>
      <w:r w:rsidRPr="00ED3504">
        <w:rPr>
          <w:rFonts w:ascii="Times New Roman" w:eastAsia="Book Antiqua" w:hAnsi="Times New Roman" w:cs="Times New Roman"/>
          <w:b/>
          <w:kern w:val="0"/>
          <w:sz w:val="24"/>
          <w:szCs w:val="24"/>
          <w:lang w:bidi="en-US"/>
          <w14:ligatures w14:val="none"/>
        </w:rPr>
        <w:t xml:space="preserve">RESOLVED </w:t>
      </w:r>
      <w:r w:rsidRPr="00ED3504">
        <w:rPr>
          <w:rFonts w:ascii="Times New Roman" w:eastAsia="Book Antiqua" w:hAnsi="Times New Roman" w:cs="Times New Roman"/>
          <w:kern w:val="0"/>
          <w:sz w:val="24"/>
          <w:szCs w:val="24"/>
          <w:lang w:bidi="en-US"/>
          <w14:ligatures w14:val="none"/>
        </w:rPr>
        <w:t>that</w:t>
      </w:r>
      <w:r w:rsidRPr="00ED3504">
        <w:rPr>
          <w:rFonts w:ascii="Times New Roman" w:eastAsia="Book Antiqua" w:hAnsi="Times New Roman" w:cs="Times New Roman"/>
          <w:spacing w:val="-13"/>
          <w:kern w:val="0"/>
          <w:sz w:val="24"/>
          <w:szCs w:val="24"/>
          <w:lang w:bidi="en-US"/>
          <w14:ligatures w14:val="none"/>
        </w:rPr>
        <w:t xml:space="preserve"> </w:t>
      </w:r>
      <w:r w:rsidRPr="00ED3504">
        <w:rPr>
          <w:rFonts w:ascii="Times New Roman" w:eastAsia="Book Antiqua" w:hAnsi="Times New Roman" w:cs="Times New Roman"/>
          <w:kern w:val="0"/>
          <w:sz w:val="24"/>
          <w:szCs w:val="24"/>
          <w:lang w:bidi="en-US"/>
          <w14:ligatures w14:val="none"/>
        </w:rPr>
        <w:t>the</w:t>
      </w:r>
      <w:r w:rsidRPr="00ED3504">
        <w:rPr>
          <w:rFonts w:ascii="Times New Roman" w:eastAsia="Book Antiqua" w:hAnsi="Times New Roman" w:cs="Times New Roman"/>
          <w:spacing w:val="-17"/>
          <w:kern w:val="0"/>
          <w:sz w:val="24"/>
          <w:szCs w:val="24"/>
          <w:lang w:bidi="en-US"/>
          <w14:ligatures w14:val="none"/>
        </w:rPr>
        <w:t xml:space="preserve"> </w:t>
      </w:r>
      <w:r w:rsidRPr="00ED3504">
        <w:rPr>
          <w:rFonts w:ascii="Times New Roman" w:eastAsia="Book Antiqua" w:hAnsi="Times New Roman" w:cs="Times New Roman"/>
          <w:kern w:val="0"/>
          <w:sz w:val="24"/>
          <w:szCs w:val="24"/>
          <w:lang w:bidi="en-US"/>
          <w14:ligatures w14:val="none"/>
        </w:rPr>
        <w:t>Township</w:t>
      </w:r>
      <w:r w:rsidRPr="00ED3504">
        <w:rPr>
          <w:rFonts w:ascii="Times New Roman" w:eastAsia="Book Antiqua" w:hAnsi="Times New Roman" w:cs="Times New Roman"/>
          <w:spacing w:val="-15"/>
          <w:kern w:val="0"/>
          <w:sz w:val="24"/>
          <w:szCs w:val="24"/>
          <w:lang w:bidi="en-US"/>
          <w14:ligatures w14:val="none"/>
        </w:rPr>
        <w:t xml:space="preserve"> </w:t>
      </w:r>
      <w:r w:rsidRPr="00ED3504">
        <w:rPr>
          <w:rFonts w:ascii="Times New Roman" w:eastAsia="Book Antiqua" w:hAnsi="Times New Roman" w:cs="Times New Roman"/>
          <w:kern w:val="0"/>
          <w:sz w:val="24"/>
          <w:szCs w:val="24"/>
          <w:lang w:bidi="en-US"/>
          <w14:ligatures w14:val="none"/>
        </w:rPr>
        <w:t>Committee</w:t>
      </w:r>
      <w:r w:rsidRPr="00ED3504">
        <w:rPr>
          <w:rFonts w:ascii="Times New Roman" w:eastAsia="Book Antiqua" w:hAnsi="Times New Roman" w:cs="Times New Roman"/>
          <w:spacing w:val="-14"/>
          <w:kern w:val="0"/>
          <w:sz w:val="24"/>
          <w:szCs w:val="24"/>
          <w:lang w:bidi="en-US"/>
          <w14:ligatures w14:val="none"/>
        </w:rPr>
        <w:t xml:space="preserve"> </w:t>
      </w:r>
      <w:r w:rsidRPr="00ED3504">
        <w:rPr>
          <w:rFonts w:ascii="Times New Roman" w:eastAsia="Book Antiqua" w:hAnsi="Times New Roman" w:cs="Times New Roman"/>
          <w:kern w:val="0"/>
          <w:sz w:val="24"/>
          <w:szCs w:val="24"/>
          <w:lang w:bidi="en-US"/>
          <w14:ligatures w14:val="none"/>
        </w:rPr>
        <w:t>of</w:t>
      </w:r>
      <w:r w:rsidRPr="00ED3504">
        <w:rPr>
          <w:rFonts w:ascii="Times New Roman" w:eastAsia="Book Antiqua" w:hAnsi="Times New Roman" w:cs="Times New Roman"/>
          <w:spacing w:val="-14"/>
          <w:kern w:val="0"/>
          <w:sz w:val="24"/>
          <w:szCs w:val="24"/>
          <w:lang w:bidi="en-US"/>
          <w14:ligatures w14:val="none"/>
        </w:rPr>
        <w:t xml:space="preserve"> </w:t>
      </w:r>
      <w:r w:rsidRPr="00ED3504">
        <w:rPr>
          <w:rFonts w:ascii="Times New Roman" w:eastAsia="Book Antiqua" w:hAnsi="Times New Roman" w:cs="Times New Roman"/>
          <w:kern w:val="0"/>
          <w:sz w:val="24"/>
          <w:szCs w:val="24"/>
          <w:lang w:bidi="en-US"/>
          <w14:ligatures w14:val="none"/>
        </w:rPr>
        <w:t>the</w:t>
      </w:r>
      <w:r w:rsidRPr="00ED3504">
        <w:rPr>
          <w:rFonts w:ascii="Times New Roman" w:eastAsia="Book Antiqua" w:hAnsi="Times New Roman" w:cs="Times New Roman"/>
          <w:spacing w:val="-16"/>
          <w:kern w:val="0"/>
          <w:sz w:val="24"/>
          <w:szCs w:val="24"/>
          <w:lang w:bidi="en-US"/>
          <w14:ligatures w14:val="none"/>
        </w:rPr>
        <w:t xml:space="preserve"> </w:t>
      </w:r>
      <w:r w:rsidRPr="00ED3504">
        <w:rPr>
          <w:rFonts w:ascii="Times New Roman" w:eastAsia="Book Antiqua" w:hAnsi="Times New Roman" w:cs="Times New Roman"/>
          <w:kern w:val="0"/>
          <w:sz w:val="24"/>
          <w:szCs w:val="24"/>
          <w:lang w:bidi="en-US"/>
          <w14:ligatures w14:val="none"/>
        </w:rPr>
        <w:t>Township</w:t>
      </w:r>
      <w:r w:rsidRPr="00ED3504">
        <w:rPr>
          <w:rFonts w:ascii="Times New Roman" w:eastAsia="Book Antiqua" w:hAnsi="Times New Roman" w:cs="Times New Roman"/>
          <w:spacing w:val="-17"/>
          <w:kern w:val="0"/>
          <w:sz w:val="24"/>
          <w:szCs w:val="24"/>
          <w:lang w:bidi="en-US"/>
          <w14:ligatures w14:val="none"/>
        </w:rPr>
        <w:t xml:space="preserve"> </w:t>
      </w:r>
      <w:r w:rsidRPr="00ED3504">
        <w:rPr>
          <w:rFonts w:ascii="Times New Roman" w:eastAsia="Book Antiqua" w:hAnsi="Times New Roman" w:cs="Times New Roman"/>
          <w:kern w:val="0"/>
          <w:sz w:val="24"/>
          <w:szCs w:val="24"/>
          <w:lang w:bidi="en-US"/>
          <w14:ligatures w14:val="none"/>
        </w:rPr>
        <w:t>of</w:t>
      </w:r>
      <w:r w:rsidRPr="00ED3504">
        <w:rPr>
          <w:rFonts w:ascii="Times New Roman" w:eastAsia="Book Antiqua" w:hAnsi="Times New Roman" w:cs="Times New Roman"/>
          <w:spacing w:val="-13"/>
          <w:kern w:val="0"/>
          <w:sz w:val="24"/>
          <w:szCs w:val="24"/>
          <w:lang w:bidi="en-US"/>
          <w14:ligatures w14:val="none"/>
        </w:rPr>
        <w:t xml:space="preserve"> </w:t>
      </w:r>
      <w:r w:rsidRPr="00ED3504">
        <w:rPr>
          <w:rFonts w:ascii="Times New Roman" w:eastAsia="Book Antiqua" w:hAnsi="Times New Roman" w:cs="Times New Roman"/>
          <w:kern w:val="0"/>
          <w:sz w:val="24"/>
          <w:szCs w:val="24"/>
          <w:lang w:bidi="en-US"/>
          <w14:ligatures w14:val="none"/>
        </w:rPr>
        <w:t>Voorhees</w:t>
      </w:r>
      <w:r w:rsidRPr="00ED3504">
        <w:rPr>
          <w:rFonts w:ascii="Times New Roman" w:eastAsia="Book Antiqua" w:hAnsi="Times New Roman" w:cs="Times New Roman"/>
          <w:spacing w:val="-16"/>
          <w:kern w:val="0"/>
          <w:sz w:val="24"/>
          <w:szCs w:val="24"/>
          <w:lang w:bidi="en-US"/>
          <w14:ligatures w14:val="none"/>
        </w:rPr>
        <w:t xml:space="preserve"> </w:t>
      </w:r>
      <w:r w:rsidRPr="00ED3504">
        <w:rPr>
          <w:rFonts w:ascii="Times New Roman" w:eastAsia="Book Antiqua" w:hAnsi="Times New Roman" w:cs="Times New Roman"/>
          <w:kern w:val="0"/>
          <w:sz w:val="24"/>
          <w:szCs w:val="24"/>
          <w:lang w:bidi="en-US"/>
          <w14:ligatures w14:val="none"/>
        </w:rPr>
        <w:t>does hereby approve the Budget for the 2023</w:t>
      </w:r>
      <w:r w:rsidRPr="00ED3504">
        <w:rPr>
          <w:rFonts w:ascii="Times New Roman" w:eastAsia="Book Antiqua" w:hAnsi="Times New Roman" w:cs="Times New Roman"/>
          <w:spacing w:val="-11"/>
          <w:kern w:val="0"/>
          <w:sz w:val="24"/>
          <w:szCs w:val="24"/>
          <w:lang w:bidi="en-US"/>
          <w14:ligatures w14:val="none"/>
        </w:rPr>
        <w:t xml:space="preserve"> </w:t>
      </w:r>
      <w:r w:rsidRPr="00ED3504">
        <w:rPr>
          <w:rFonts w:ascii="Times New Roman" w:eastAsia="Book Antiqua" w:hAnsi="Times New Roman" w:cs="Times New Roman"/>
          <w:kern w:val="0"/>
          <w:sz w:val="24"/>
          <w:szCs w:val="24"/>
          <w:lang w:bidi="en-US"/>
          <w14:ligatures w14:val="none"/>
        </w:rPr>
        <w:t>year:</w:t>
      </w:r>
    </w:p>
    <w:p w14:paraId="6F00A621" w14:textId="77777777" w:rsidR="00ED3504" w:rsidRPr="00ED3504" w:rsidRDefault="00ED3504" w:rsidP="00ED3504">
      <w:pPr>
        <w:widowControl w:val="0"/>
        <w:autoSpaceDE w:val="0"/>
        <w:autoSpaceDN w:val="0"/>
        <w:spacing w:before="1" w:after="0" w:line="240" w:lineRule="auto"/>
        <w:ind w:right="1117"/>
        <w:rPr>
          <w:rFonts w:ascii="Times New Roman" w:eastAsia="Book Antiqua" w:hAnsi="Times New Roman" w:cs="Times New Roman"/>
          <w:iCs/>
          <w:kern w:val="0"/>
          <w:sz w:val="24"/>
          <w:szCs w:val="24"/>
          <w:lang w:bidi="en-US"/>
          <w14:ligatures w14:val="none"/>
        </w:rPr>
      </w:pPr>
      <w:r w:rsidRPr="00ED3504">
        <w:rPr>
          <w:rFonts w:ascii="Times New Roman" w:eastAsia="Book Antiqua" w:hAnsi="Times New Roman" w:cs="Times New Roman"/>
          <w:iCs/>
          <w:kern w:val="0"/>
          <w:sz w:val="24"/>
          <w:szCs w:val="24"/>
          <w:lang w:bidi="en-US"/>
          <w14:ligatures w14:val="none"/>
        </w:rPr>
        <w:t xml:space="preserve"> </w:t>
      </w:r>
    </w:p>
    <w:p w14:paraId="06F23F98" w14:textId="77777777" w:rsidR="00ED3504" w:rsidRPr="00ED3504" w:rsidRDefault="00ED3504" w:rsidP="00ED3504">
      <w:pPr>
        <w:widowControl w:val="0"/>
        <w:autoSpaceDE w:val="0"/>
        <w:autoSpaceDN w:val="0"/>
        <w:spacing w:after="0" w:line="360" w:lineRule="auto"/>
        <w:ind w:right="216" w:hanging="14"/>
        <w:jc w:val="both"/>
        <w:rPr>
          <w:rFonts w:ascii="Times New Roman" w:eastAsia="Book Antiqua" w:hAnsi="Times New Roman" w:cs="Times New Roman"/>
          <w:kern w:val="0"/>
          <w:sz w:val="24"/>
          <w:szCs w:val="24"/>
          <w:lang w:bidi="en-US"/>
          <w14:ligatures w14:val="none"/>
        </w:rPr>
      </w:pPr>
      <w:r w:rsidRPr="00ED3504">
        <w:rPr>
          <w:rFonts w:ascii="Times New Roman" w:eastAsia="Book Antiqua" w:hAnsi="Times New Roman" w:cs="Times New Roman"/>
          <w:b/>
          <w:kern w:val="0"/>
          <w:sz w:val="24"/>
          <w:szCs w:val="24"/>
          <w:lang w:bidi="en-US"/>
          <w14:ligatures w14:val="none"/>
        </w:rPr>
        <w:tab/>
      </w:r>
      <w:r w:rsidRPr="00ED3504">
        <w:rPr>
          <w:rFonts w:ascii="Times New Roman" w:eastAsia="Book Antiqua" w:hAnsi="Times New Roman" w:cs="Times New Roman"/>
          <w:b/>
          <w:kern w:val="0"/>
          <w:sz w:val="24"/>
          <w:szCs w:val="24"/>
          <w:lang w:bidi="en-US"/>
          <w14:ligatures w14:val="none"/>
        </w:rPr>
        <w:tab/>
        <w:t xml:space="preserve">BE </w:t>
      </w:r>
      <w:r w:rsidRPr="00ED3504">
        <w:rPr>
          <w:rFonts w:ascii="Times New Roman" w:eastAsia="Book Antiqua" w:hAnsi="Times New Roman" w:cs="Times New Roman"/>
          <w:b/>
          <w:spacing w:val="-3"/>
          <w:kern w:val="0"/>
          <w:sz w:val="24"/>
          <w:szCs w:val="24"/>
          <w:lang w:bidi="en-US"/>
          <w14:ligatures w14:val="none"/>
        </w:rPr>
        <w:t xml:space="preserve">IT </w:t>
      </w:r>
      <w:r w:rsidRPr="00ED3504">
        <w:rPr>
          <w:rFonts w:ascii="Times New Roman" w:eastAsia="Book Antiqua" w:hAnsi="Times New Roman" w:cs="Times New Roman"/>
          <w:b/>
          <w:spacing w:val="-4"/>
          <w:kern w:val="0"/>
          <w:sz w:val="24"/>
          <w:szCs w:val="24"/>
          <w:lang w:bidi="en-US"/>
          <w14:ligatures w14:val="none"/>
        </w:rPr>
        <w:t xml:space="preserve">FURTHER RESOLVED </w:t>
      </w:r>
      <w:r w:rsidRPr="00ED3504">
        <w:rPr>
          <w:rFonts w:ascii="Times New Roman" w:eastAsia="Book Antiqua" w:hAnsi="Times New Roman" w:cs="Times New Roman"/>
          <w:spacing w:val="-3"/>
          <w:kern w:val="0"/>
          <w:sz w:val="24"/>
          <w:szCs w:val="24"/>
          <w:lang w:bidi="en-US"/>
          <w14:ligatures w14:val="none"/>
        </w:rPr>
        <w:t>that a</w:t>
      </w:r>
      <w:r w:rsidRPr="00ED3504">
        <w:rPr>
          <w:rFonts w:ascii="Times New Roman" w:eastAsia="Book Antiqua" w:hAnsi="Times New Roman" w:cs="Times New Roman"/>
          <w:kern w:val="0"/>
          <w:sz w:val="24"/>
          <w:szCs w:val="24"/>
          <w:lang w:bidi="en-US"/>
          <w14:ligatures w14:val="none"/>
        </w:rPr>
        <w:t xml:space="preserve"> </w:t>
      </w:r>
      <w:r w:rsidRPr="00ED3504">
        <w:rPr>
          <w:rFonts w:ascii="Times New Roman" w:eastAsia="Book Antiqua" w:hAnsi="Times New Roman" w:cs="Times New Roman"/>
          <w:spacing w:val="-3"/>
          <w:kern w:val="0"/>
          <w:sz w:val="24"/>
          <w:szCs w:val="24"/>
          <w:lang w:bidi="en-US"/>
          <w14:ligatures w14:val="none"/>
        </w:rPr>
        <w:t xml:space="preserve">copy of the 2023 </w:t>
      </w:r>
      <w:r w:rsidRPr="00ED3504">
        <w:rPr>
          <w:rFonts w:ascii="Times New Roman" w:eastAsia="Book Antiqua" w:hAnsi="Times New Roman" w:cs="Times New Roman"/>
          <w:spacing w:val="-4"/>
          <w:kern w:val="0"/>
          <w:sz w:val="24"/>
          <w:szCs w:val="24"/>
          <w:lang w:bidi="en-US"/>
          <w14:ligatures w14:val="none"/>
        </w:rPr>
        <w:t xml:space="preserve">Municipal Budget </w:t>
      </w:r>
      <w:r w:rsidRPr="00ED3504">
        <w:rPr>
          <w:rFonts w:ascii="Times New Roman" w:eastAsia="Book Antiqua" w:hAnsi="Times New Roman" w:cs="Times New Roman"/>
          <w:spacing w:val="-3"/>
          <w:kern w:val="0"/>
          <w:sz w:val="24"/>
          <w:szCs w:val="24"/>
          <w:lang w:bidi="en-US"/>
          <w14:ligatures w14:val="none"/>
        </w:rPr>
        <w:t>will</w:t>
      </w:r>
      <w:r w:rsidRPr="00ED3504">
        <w:rPr>
          <w:rFonts w:ascii="Times New Roman" w:eastAsia="Book Antiqua" w:hAnsi="Times New Roman" w:cs="Times New Roman"/>
          <w:spacing w:val="-5"/>
          <w:kern w:val="0"/>
          <w:sz w:val="24"/>
          <w:szCs w:val="24"/>
          <w:lang w:bidi="en-US"/>
          <w14:ligatures w14:val="none"/>
        </w:rPr>
        <w:t xml:space="preserve"> </w:t>
      </w:r>
      <w:r w:rsidRPr="00ED3504">
        <w:rPr>
          <w:rFonts w:ascii="Times New Roman" w:eastAsia="Book Antiqua" w:hAnsi="Times New Roman" w:cs="Times New Roman"/>
          <w:kern w:val="0"/>
          <w:sz w:val="24"/>
          <w:szCs w:val="24"/>
          <w:lang w:bidi="en-US"/>
          <w14:ligatures w14:val="none"/>
        </w:rPr>
        <w:t>be</w:t>
      </w:r>
      <w:r w:rsidRPr="00ED3504">
        <w:rPr>
          <w:rFonts w:ascii="Times New Roman" w:eastAsia="Book Antiqua" w:hAnsi="Times New Roman" w:cs="Times New Roman"/>
          <w:spacing w:val="-8"/>
          <w:kern w:val="0"/>
          <w:sz w:val="24"/>
          <w:szCs w:val="24"/>
          <w:lang w:bidi="en-US"/>
          <w14:ligatures w14:val="none"/>
        </w:rPr>
        <w:t xml:space="preserve"> </w:t>
      </w:r>
      <w:r w:rsidRPr="00ED3504">
        <w:rPr>
          <w:rFonts w:ascii="Times New Roman" w:eastAsia="Book Antiqua" w:hAnsi="Times New Roman" w:cs="Times New Roman"/>
          <w:spacing w:val="-4"/>
          <w:kern w:val="0"/>
          <w:sz w:val="24"/>
          <w:szCs w:val="24"/>
          <w:lang w:bidi="en-US"/>
          <w14:ligatures w14:val="none"/>
        </w:rPr>
        <w:t>available</w:t>
      </w:r>
      <w:r w:rsidRPr="00ED3504">
        <w:rPr>
          <w:rFonts w:ascii="Times New Roman" w:eastAsia="Book Antiqua" w:hAnsi="Times New Roman" w:cs="Times New Roman"/>
          <w:spacing w:val="-8"/>
          <w:kern w:val="0"/>
          <w:sz w:val="24"/>
          <w:szCs w:val="24"/>
          <w:lang w:bidi="en-US"/>
          <w14:ligatures w14:val="none"/>
        </w:rPr>
        <w:t xml:space="preserve"> </w:t>
      </w:r>
      <w:r w:rsidRPr="00ED3504">
        <w:rPr>
          <w:rFonts w:ascii="Times New Roman" w:eastAsia="Book Antiqua" w:hAnsi="Times New Roman" w:cs="Times New Roman"/>
          <w:spacing w:val="-3"/>
          <w:kern w:val="0"/>
          <w:sz w:val="24"/>
          <w:szCs w:val="24"/>
          <w:lang w:bidi="en-US"/>
          <w14:ligatures w14:val="none"/>
        </w:rPr>
        <w:t>during</w:t>
      </w:r>
      <w:r w:rsidRPr="00ED3504">
        <w:rPr>
          <w:rFonts w:ascii="Times New Roman" w:eastAsia="Book Antiqua" w:hAnsi="Times New Roman" w:cs="Times New Roman"/>
          <w:spacing w:val="-5"/>
          <w:kern w:val="0"/>
          <w:sz w:val="24"/>
          <w:szCs w:val="24"/>
          <w:lang w:bidi="en-US"/>
          <w14:ligatures w14:val="none"/>
        </w:rPr>
        <w:t xml:space="preserve"> </w:t>
      </w:r>
      <w:r w:rsidRPr="00ED3504">
        <w:rPr>
          <w:rFonts w:ascii="Times New Roman" w:eastAsia="Book Antiqua" w:hAnsi="Times New Roman" w:cs="Times New Roman"/>
          <w:spacing w:val="-4"/>
          <w:kern w:val="0"/>
          <w:sz w:val="24"/>
          <w:szCs w:val="24"/>
          <w:lang w:bidi="en-US"/>
          <w14:ligatures w14:val="none"/>
        </w:rPr>
        <w:t>regular</w:t>
      </w:r>
      <w:r w:rsidRPr="00ED3504">
        <w:rPr>
          <w:rFonts w:ascii="Times New Roman" w:eastAsia="Book Antiqua" w:hAnsi="Times New Roman" w:cs="Times New Roman"/>
          <w:spacing w:val="-7"/>
          <w:kern w:val="0"/>
          <w:sz w:val="24"/>
          <w:szCs w:val="24"/>
          <w:lang w:bidi="en-US"/>
          <w14:ligatures w14:val="none"/>
        </w:rPr>
        <w:t xml:space="preserve"> </w:t>
      </w:r>
      <w:r w:rsidRPr="00ED3504">
        <w:rPr>
          <w:rFonts w:ascii="Times New Roman" w:eastAsia="Book Antiqua" w:hAnsi="Times New Roman" w:cs="Times New Roman"/>
          <w:spacing w:val="-4"/>
          <w:kern w:val="0"/>
          <w:sz w:val="24"/>
          <w:szCs w:val="24"/>
          <w:lang w:bidi="en-US"/>
          <w14:ligatures w14:val="none"/>
        </w:rPr>
        <w:t>business</w:t>
      </w:r>
      <w:r w:rsidRPr="00ED3504">
        <w:rPr>
          <w:rFonts w:ascii="Times New Roman" w:eastAsia="Book Antiqua" w:hAnsi="Times New Roman" w:cs="Times New Roman"/>
          <w:spacing w:val="-8"/>
          <w:kern w:val="0"/>
          <w:sz w:val="24"/>
          <w:szCs w:val="24"/>
          <w:lang w:bidi="en-US"/>
          <w14:ligatures w14:val="none"/>
        </w:rPr>
        <w:t xml:space="preserve"> </w:t>
      </w:r>
      <w:r w:rsidRPr="00ED3504">
        <w:rPr>
          <w:rFonts w:ascii="Times New Roman" w:eastAsia="Book Antiqua" w:hAnsi="Times New Roman" w:cs="Times New Roman"/>
          <w:spacing w:val="-3"/>
          <w:kern w:val="0"/>
          <w:sz w:val="24"/>
          <w:szCs w:val="24"/>
          <w:lang w:bidi="en-US"/>
          <w14:ligatures w14:val="none"/>
        </w:rPr>
        <w:t>hours</w:t>
      </w:r>
      <w:r w:rsidRPr="00ED3504">
        <w:rPr>
          <w:rFonts w:ascii="Times New Roman" w:eastAsia="Book Antiqua" w:hAnsi="Times New Roman" w:cs="Times New Roman"/>
          <w:spacing w:val="-7"/>
          <w:kern w:val="0"/>
          <w:sz w:val="24"/>
          <w:szCs w:val="24"/>
          <w:lang w:bidi="en-US"/>
          <w14:ligatures w14:val="none"/>
        </w:rPr>
        <w:t xml:space="preserve"> in </w:t>
      </w:r>
      <w:r w:rsidRPr="00ED3504">
        <w:rPr>
          <w:rFonts w:ascii="Times New Roman" w:eastAsia="Book Antiqua" w:hAnsi="Times New Roman" w:cs="Times New Roman"/>
          <w:spacing w:val="-3"/>
          <w:kern w:val="0"/>
          <w:sz w:val="24"/>
          <w:szCs w:val="24"/>
          <w:lang w:bidi="en-US"/>
          <w14:ligatures w14:val="none"/>
        </w:rPr>
        <w:t>the</w:t>
      </w:r>
      <w:r w:rsidRPr="00ED3504">
        <w:rPr>
          <w:rFonts w:ascii="Times New Roman" w:eastAsia="Book Antiqua" w:hAnsi="Times New Roman" w:cs="Times New Roman"/>
          <w:spacing w:val="-7"/>
          <w:kern w:val="0"/>
          <w:sz w:val="24"/>
          <w:szCs w:val="24"/>
          <w:lang w:bidi="en-US"/>
          <w14:ligatures w14:val="none"/>
        </w:rPr>
        <w:t xml:space="preserve"> </w:t>
      </w:r>
      <w:r w:rsidRPr="00ED3504">
        <w:rPr>
          <w:rFonts w:ascii="Times New Roman" w:eastAsia="Book Antiqua" w:hAnsi="Times New Roman" w:cs="Times New Roman"/>
          <w:spacing w:val="-4"/>
          <w:kern w:val="0"/>
          <w:sz w:val="24"/>
          <w:szCs w:val="24"/>
          <w:lang w:bidi="en-US"/>
          <w14:ligatures w14:val="none"/>
        </w:rPr>
        <w:t>Municipal</w:t>
      </w:r>
      <w:r w:rsidRPr="00ED3504">
        <w:rPr>
          <w:rFonts w:ascii="Times New Roman" w:eastAsia="Book Antiqua" w:hAnsi="Times New Roman" w:cs="Times New Roman"/>
          <w:spacing w:val="-5"/>
          <w:kern w:val="0"/>
          <w:sz w:val="24"/>
          <w:szCs w:val="24"/>
          <w:lang w:bidi="en-US"/>
          <w14:ligatures w14:val="none"/>
        </w:rPr>
        <w:t xml:space="preserve"> </w:t>
      </w:r>
      <w:r w:rsidRPr="00ED3504">
        <w:rPr>
          <w:rFonts w:ascii="Times New Roman" w:eastAsia="Book Antiqua" w:hAnsi="Times New Roman" w:cs="Times New Roman"/>
          <w:spacing w:val="-4"/>
          <w:kern w:val="0"/>
          <w:sz w:val="24"/>
          <w:szCs w:val="24"/>
          <w:lang w:bidi="en-US"/>
          <w14:ligatures w14:val="none"/>
        </w:rPr>
        <w:t>Clerk’s</w:t>
      </w:r>
      <w:r w:rsidRPr="00ED3504">
        <w:rPr>
          <w:rFonts w:ascii="Times New Roman" w:eastAsia="Book Antiqua" w:hAnsi="Times New Roman" w:cs="Times New Roman"/>
          <w:spacing w:val="-6"/>
          <w:kern w:val="0"/>
          <w:sz w:val="24"/>
          <w:szCs w:val="24"/>
          <w:lang w:bidi="en-US"/>
          <w14:ligatures w14:val="none"/>
        </w:rPr>
        <w:t xml:space="preserve"> </w:t>
      </w:r>
      <w:r w:rsidRPr="00ED3504">
        <w:rPr>
          <w:rFonts w:ascii="Times New Roman" w:eastAsia="Book Antiqua" w:hAnsi="Times New Roman" w:cs="Times New Roman"/>
          <w:spacing w:val="-4"/>
          <w:kern w:val="0"/>
          <w:sz w:val="24"/>
          <w:szCs w:val="24"/>
          <w:lang w:bidi="en-US"/>
          <w14:ligatures w14:val="none"/>
        </w:rPr>
        <w:t xml:space="preserve">Office </w:t>
      </w:r>
      <w:r w:rsidRPr="00ED3504">
        <w:rPr>
          <w:rFonts w:ascii="Times New Roman" w:eastAsia="Book Antiqua" w:hAnsi="Times New Roman" w:cs="Times New Roman"/>
          <w:kern w:val="0"/>
          <w:sz w:val="24"/>
          <w:szCs w:val="24"/>
          <w:lang w:bidi="en-US"/>
          <w14:ligatures w14:val="none"/>
        </w:rPr>
        <w:t xml:space="preserve">or by </w:t>
      </w:r>
      <w:r w:rsidRPr="00ED3504">
        <w:rPr>
          <w:rFonts w:ascii="Times New Roman" w:eastAsia="Book Antiqua" w:hAnsi="Times New Roman" w:cs="Times New Roman"/>
          <w:spacing w:val="-4"/>
          <w:kern w:val="0"/>
          <w:sz w:val="24"/>
          <w:szCs w:val="24"/>
          <w:lang w:bidi="en-US"/>
          <w14:ligatures w14:val="none"/>
        </w:rPr>
        <w:t xml:space="preserve">visiting </w:t>
      </w:r>
      <w:r w:rsidRPr="00ED3504">
        <w:rPr>
          <w:rFonts w:ascii="Times New Roman" w:eastAsia="Book Antiqua" w:hAnsi="Times New Roman" w:cs="Times New Roman"/>
          <w:spacing w:val="-3"/>
          <w:kern w:val="0"/>
          <w:sz w:val="24"/>
          <w:szCs w:val="24"/>
          <w:lang w:bidi="en-US"/>
          <w14:ligatures w14:val="none"/>
        </w:rPr>
        <w:t xml:space="preserve">the </w:t>
      </w:r>
      <w:r w:rsidRPr="00ED3504">
        <w:rPr>
          <w:rFonts w:ascii="Times New Roman" w:eastAsia="Book Antiqua" w:hAnsi="Times New Roman" w:cs="Times New Roman"/>
          <w:spacing w:val="-4"/>
          <w:kern w:val="0"/>
          <w:sz w:val="24"/>
          <w:szCs w:val="24"/>
          <w:lang w:bidi="en-US"/>
          <w14:ligatures w14:val="none"/>
        </w:rPr>
        <w:t xml:space="preserve">Township’s website </w:t>
      </w:r>
      <w:r w:rsidRPr="00ED3504">
        <w:rPr>
          <w:rFonts w:ascii="Times New Roman" w:eastAsia="Book Antiqua" w:hAnsi="Times New Roman" w:cs="Times New Roman"/>
          <w:kern w:val="0"/>
          <w:sz w:val="24"/>
          <w:szCs w:val="24"/>
          <w:lang w:bidi="en-US"/>
          <w14:ligatures w14:val="none"/>
        </w:rPr>
        <w:t xml:space="preserve">at  </w:t>
      </w:r>
      <w:hyperlink r:id="rId5" w:history="1">
        <w:r w:rsidRPr="00ED3504">
          <w:rPr>
            <w:rFonts w:ascii="Times New Roman" w:eastAsia="Book Antiqua" w:hAnsi="Times New Roman" w:cs="Times New Roman"/>
            <w:color w:val="0563C1"/>
            <w:spacing w:val="-4"/>
            <w:kern w:val="0"/>
            <w:sz w:val="24"/>
            <w:szCs w:val="24"/>
            <w:u w:val="single"/>
            <w:lang w:bidi="en-US"/>
            <w14:ligatures w14:val="none"/>
          </w:rPr>
          <w:t>www.voorheesnj.com</w:t>
        </w:r>
      </w:hyperlink>
      <w:r w:rsidRPr="00ED3504">
        <w:rPr>
          <w:rFonts w:ascii="Times New Roman" w:eastAsia="Book Antiqua" w:hAnsi="Times New Roman" w:cs="Times New Roman"/>
          <w:spacing w:val="-4"/>
          <w:kern w:val="0"/>
          <w:sz w:val="24"/>
          <w:szCs w:val="24"/>
          <w:lang w:bidi="en-US"/>
          <w14:ligatures w14:val="none"/>
        </w:rPr>
        <w:t xml:space="preserve"> </w:t>
      </w:r>
      <w:r w:rsidRPr="00ED3504">
        <w:rPr>
          <w:rFonts w:ascii="Times New Roman" w:eastAsia="Book Antiqua" w:hAnsi="Times New Roman" w:cs="Times New Roman"/>
          <w:kern w:val="0"/>
          <w:sz w:val="24"/>
          <w:szCs w:val="24"/>
          <w:lang w:bidi="en-US"/>
          <w14:ligatures w14:val="none"/>
        </w:rPr>
        <w:t xml:space="preserve">for </w:t>
      </w:r>
      <w:r w:rsidRPr="00ED3504">
        <w:rPr>
          <w:rFonts w:ascii="Times New Roman" w:eastAsia="Book Antiqua" w:hAnsi="Times New Roman" w:cs="Times New Roman"/>
          <w:spacing w:val="-3"/>
          <w:kern w:val="0"/>
          <w:sz w:val="24"/>
          <w:szCs w:val="24"/>
          <w:lang w:bidi="en-US"/>
          <w14:ligatures w14:val="none"/>
        </w:rPr>
        <w:t xml:space="preserve">the </w:t>
      </w:r>
      <w:r w:rsidRPr="00ED3504">
        <w:rPr>
          <w:rFonts w:ascii="Times New Roman" w:eastAsia="Book Antiqua" w:hAnsi="Times New Roman" w:cs="Times New Roman"/>
          <w:spacing w:val="-4"/>
          <w:kern w:val="0"/>
          <w:sz w:val="24"/>
          <w:szCs w:val="24"/>
          <w:lang w:bidi="en-US"/>
          <w14:ligatures w14:val="none"/>
        </w:rPr>
        <w:t xml:space="preserve">members </w:t>
      </w:r>
      <w:r w:rsidRPr="00ED3504">
        <w:rPr>
          <w:rFonts w:ascii="Times New Roman" w:eastAsia="Book Antiqua" w:hAnsi="Times New Roman" w:cs="Times New Roman"/>
          <w:spacing w:val="-3"/>
          <w:kern w:val="0"/>
          <w:sz w:val="24"/>
          <w:szCs w:val="24"/>
          <w:lang w:bidi="en-US"/>
          <w14:ligatures w14:val="none"/>
        </w:rPr>
        <w:t xml:space="preserve">of the </w:t>
      </w:r>
      <w:r w:rsidRPr="00ED3504">
        <w:rPr>
          <w:rFonts w:ascii="Times New Roman" w:eastAsia="Book Antiqua" w:hAnsi="Times New Roman" w:cs="Times New Roman"/>
          <w:spacing w:val="-4"/>
          <w:kern w:val="0"/>
          <w:sz w:val="24"/>
          <w:szCs w:val="24"/>
          <w:lang w:bidi="en-US"/>
          <w14:ligatures w14:val="none"/>
        </w:rPr>
        <w:t xml:space="preserve">general public </w:t>
      </w:r>
      <w:r w:rsidRPr="00ED3504">
        <w:rPr>
          <w:rFonts w:ascii="Times New Roman" w:eastAsia="Book Antiqua" w:hAnsi="Times New Roman" w:cs="Times New Roman"/>
          <w:spacing w:val="-3"/>
          <w:kern w:val="0"/>
          <w:sz w:val="24"/>
          <w:szCs w:val="24"/>
          <w:lang w:bidi="en-US"/>
          <w14:ligatures w14:val="none"/>
        </w:rPr>
        <w:t xml:space="preserve">who </w:t>
      </w:r>
      <w:r w:rsidRPr="00ED3504">
        <w:rPr>
          <w:rFonts w:ascii="Times New Roman" w:eastAsia="Book Antiqua" w:hAnsi="Times New Roman" w:cs="Times New Roman"/>
          <w:spacing w:val="-4"/>
          <w:kern w:val="0"/>
          <w:sz w:val="24"/>
          <w:szCs w:val="24"/>
          <w:lang w:bidi="en-US"/>
          <w14:ligatures w14:val="none"/>
        </w:rPr>
        <w:t xml:space="preserve">shall request </w:t>
      </w:r>
      <w:r w:rsidRPr="00ED3504">
        <w:rPr>
          <w:rFonts w:ascii="Times New Roman" w:eastAsia="Book Antiqua" w:hAnsi="Times New Roman" w:cs="Times New Roman"/>
          <w:spacing w:val="-3"/>
          <w:kern w:val="0"/>
          <w:sz w:val="24"/>
          <w:szCs w:val="24"/>
          <w:lang w:bidi="en-US"/>
          <w14:ligatures w14:val="none"/>
        </w:rPr>
        <w:t xml:space="preserve">the same </w:t>
      </w:r>
      <w:r w:rsidRPr="00ED3504">
        <w:rPr>
          <w:rFonts w:ascii="Times New Roman" w:eastAsia="Book Antiqua" w:hAnsi="Times New Roman" w:cs="Times New Roman"/>
          <w:kern w:val="0"/>
          <w:sz w:val="24"/>
          <w:szCs w:val="24"/>
          <w:lang w:bidi="en-US"/>
          <w14:ligatures w14:val="none"/>
        </w:rPr>
        <w:t xml:space="preserve">up </w:t>
      </w:r>
      <w:r w:rsidRPr="00ED3504">
        <w:rPr>
          <w:rFonts w:ascii="Times New Roman" w:eastAsia="Book Antiqua" w:hAnsi="Times New Roman" w:cs="Times New Roman"/>
          <w:spacing w:val="-3"/>
          <w:kern w:val="0"/>
          <w:sz w:val="24"/>
          <w:szCs w:val="24"/>
          <w:lang w:bidi="en-US"/>
          <w14:ligatures w14:val="none"/>
        </w:rPr>
        <w:t xml:space="preserve">to and </w:t>
      </w:r>
      <w:r w:rsidRPr="00ED3504">
        <w:rPr>
          <w:rFonts w:ascii="Times New Roman" w:eastAsia="Book Antiqua" w:hAnsi="Times New Roman" w:cs="Times New Roman"/>
          <w:spacing w:val="-4"/>
          <w:kern w:val="0"/>
          <w:sz w:val="24"/>
          <w:szCs w:val="24"/>
          <w:lang w:bidi="en-US"/>
          <w14:ligatures w14:val="none"/>
        </w:rPr>
        <w:t xml:space="preserve">including </w:t>
      </w:r>
      <w:r w:rsidRPr="00ED3504">
        <w:rPr>
          <w:rFonts w:ascii="Times New Roman" w:eastAsia="Book Antiqua" w:hAnsi="Times New Roman" w:cs="Times New Roman"/>
          <w:spacing w:val="-3"/>
          <w:kern w:val="0"/>
          <w:sz w:val="24"/>
          <w:szCs w:val="24"/>
          <w:lang w:bidi="en-US"/>
          <w14:ligatures w14:val="none"/>
        </w:rPr>
        <w:t xml:space="preserve">the time when the </w:t>
      </w:r>
      <w:r w:rsidRPr="00ED3504">
        <w:rPr>
          <w:rFonts w:ascii="Times New Roman" w:eastAsia="Book Antiqua" w:hAnsi="Times New Roman" w:cs="Times New Roman"/>
          <w:spacing w:val="-4"/>
          <w:kern w:val="0"/>
          <w:sz w:val="24"/>
          <w:szCs w:val="24"/>
          <w:lang w:bidi="en-US"/>
          <w14:ligatures w14:val="none"/>
        </w:rPr>
        <w:t xml:space="preserve">Township Committee </w:t>
      </w:r>
      <w:r w:rsidRPr="00ED3504">
        <w:rPr>
          <w:rFonts w:ascii="Times New Roman" w:eastAsia="Book Antiqua" w:hAnsi="Times New Roman" w:cs="Times New Roman"/>
          <w:spacing w:val="-3"/>
          <w:kern w:val="0"/>
          <w:sz w:val="24"/>
          <w:szCs w:val="24"/>
          <w:lang w:bidi="en-US"/>
          <w14:ligatures w14:val="none"/>
        </w:rPr>
        <w:t xml:space="preserve">shall </w:t>
      </w:r>
      <w:r w:rsidRPr="00ED3504">
        <w:rPr>
          <w:rFonts w:ascii="Times New Roman" w:eastAsia="Book Antiqua" w:hAnsi="Times New Roman" w:cs="Times New Roman"/>
          <w:spacing w:val="-4"/>
          <w:kern w:val="0"/>
          <w:sz w:val="24"/>
          <w:szCs w:val="24"/>
          <w:lang w:bidi="en-US"/>
          <w14:ligatures w14:val="none"/>
        </w:rPr>
        <w:t xml:space="preserve">further consider </w:t>
      </w:r>
      <w:r w:rsidRPr="00ED3504">
        <w:rPr>
          <w:rFonts w:ascii="Times New Roman" w:eastAsia="Book Antiqua" w:hAnsi="Times New Roman" w:cs="Times New Roman"/>
          <w:spacing w:val="-3"/>
          <w:kern w:val="0"/>
          <w:sz w:val="24"/>
          <w:szCs w:val="24"/>
          <w:lang w:bidi="en-US"/>
          <w14:ligatures w14:val="none"/>
        </w:rPr>
        <w:t xml:space="preserve">this </w:t>
      </w:r>
      <w:r w:rsidRPr="00ED3504">
        <w:rPr>
          <w:rFonts w:ascii="Times New Roman" w:eastAsia="Book Antiqua" w:hAnsi="Times New Roman" w:cs="Times New Roman"/>
          <w:spacing w:val="-4"/>
          <w:kern w:val="0"/>
          <w:sz w:val="24"/>
          <w:szCs w:val="24"/>
          <w:lang w:bidi="en-US"/>
          <w14:ligatures w14:val="none"/>
        </w:rPr>
        <w:t xml:space="preserve">for </w:t>
      </w:r>
      <w:r w:rsidRPr="00ED3504">
        <w:rPr>
          <w:rFonts w:ascii="Times New Roman" w:eastAsia="Book Antiqua" w:hAnsi="Times New Roman" w:cs="Times New Roman"/>
          <w:spacing w:val="-3"/>
          <w:kern w:val="0"/>
          <w:sz w:val="24"/>
          <w:szCs w:val="24"/>
          <w:lang w:bidi="en-US"/>
          <w14:ligatures w14:val="none"/>
        </w:rPr>
        <w:t xml:space="preserve">final </w:t>
      </w:r>
      <w:r w:rsidRPr="00ED3504">
        <w:rPr>
          <w:rFonts w:ascii="Times New Roman" w:eastAsia="Book Antiqua" w:hAnsi="Times New Roman" w:cs="Times New Roman"/>
          <w:spacing w:val="-4"/>
          <w:kern w:val="0"/>
          <w:sz w:val="24"/>
          <w:szCs w:val="24"/>
          <w:lang w:bidi="en-US"/>
          <w14:ligatures w14:val="none"/>
        </w:rPr>
        <w:t xml:space="preserve">passage. </w:t>
      </w:r>
      <w:r w:rsidRPr="00ED3504">
        <w:rPr>
          <w:rFonts w:ascii="Times New Roman" w:eastAsia="Book Antiqua" w:hAnsi="Times New Roman" w:cs="Times New Roman"/>
          <w:kern w:val="0"/>
          <w:sz w:val="24"/>
          <w:szCs w:val="24"/>
          <w:lang w:bidi="en-US"/>
          <w14:ligatures w14:val="none"/>
        </w:rPr>
        <w:t>All persons interested in the proposed budget will have an opportunity to address the Township Committee at the May 8, 2023 Township Committee meeting to be held in the Courtroom at 2400 Voorhees Town Center, Voorhees, NJ 08043.</w:t>
      </w:r>
    </w:p>
    <w:p w14:paraId="72E9C65C" w14:textId="77777777" w:rsidR="00ED3504" w:rsidRDefault="00ED3504">
      <w:pPr>
        <w:rPr>
          <w:rFonts w:ascii="Times New Roman" w:eastAsia="Times New Roman" w:hAnsi="Times New Roman" w:cs="Times New Roman"/>
          <w:bCs/>
          <w:spacing w:val="-3"/>
          <w:kern w:val="0"/>
          <w14:ligatures w14:val="none"/>
        </w:rPr>
      </w:pPr>
    </w:p>
    <w:p w14:paraId="76709DE4" w14:textId="77777777" w:rsidR="00ED3504" w:rsidRDefault="00ED3504">
      <w:pPr>
        <w:rPr>
          <w:rFonts w:ascii="Times New Roman" w:eastAsia="Times New Roman" w:hAnsi="Times New Roman" w:cs="Times New Roman"/>
          <w:bCs/>
          <w:spacing w:val="-3"/>
          <w:kern w:val="0"/>
          <w14:ligatures w14:val="none"/>
        </w:rPr>
      </w:pPr>
    </w:p>
    <w:p w14:paraId="3CD37786" w14:textId="77777777" w:rsidR="00ED3504" w:rsidRDefault="00ED3504">
      <w:pPr>
        <w:rPr>
          <w:rFonts w:ascii="Times New Roman" w:eastAsia="Times New Roman" w:hAnsi="Times New Roman" w:cs="Times New Roman"/>
          <w:bCs/>
          <w:spacing w:val="-3"/>
          <w:kern w:val="0"/>
          <w14:ligatures w14:val="none"/>
        </w:rPr>
      </w:pPr>
    </w:p>
    <w:p w14:paraId="75221015" w14:textId="77777777" w:rsidR="00ED3504" w:rsidRDefault="00ED3504">
      <w:pPr>
        <w:rPr>
          <w:rFonts w:ascii="Times New Roman" w:eastAsia="Times New Roman" w:hAnsi="Times New Roman" w:cs="Times New Roman"/>
          <w:bCs/>
          <w:spacing w:val="-3"/>
          <w:kern w:val="0"/>
          <w14:ligatures w14:val="none"/>
        </w:rPr>
      </w:pPr>
    </w:p>
    <w:p w14:paraId="64083343" w14:textId="77777777" w:rsidR="00ED3504" w:rsidRDefault="00ED3504">
      <w:pPr>
        <w:rPr>
          <w:rFonts w:ascii="Times New Roman" w:eastAsia="Times New Roman" w:hAnsi="Times New Roman" w:cs="Times New Roman"/>
          <w:bCs/>
          <w:spacing w:val="-3"/>
          <w:kern w:val="0"/>
          <w14:ligatures w14:val="none"/>
        </w:rPr>
      </w:pPr>
    </w:p>
    <w:p w14:paraId="7E2B2BAE" w14:textId="77777777" w:rsidR="00ED3504" w:rsidRDefault="00ED3504">
      <w:pPr>
        <w:rPr>
          <w:rFonts w:ascii="Times New Roman" w:eastAsia="Times New Roman" w:hAnsi="Times New Roman" w:cs="Times New Roman"/>
          <w:bCs/>
          <w:spacing w:val="-3"/>
          <w:kern w:val="0"/>
          <w14:ligatures w14:val="none"/>
        </w:rPr>
      </w:pPr>
    </w:p>
    <w:p w14:paraId="179D28D9" w14:textId="77777777" w:rsidR="00ED3504" w:rsidRPr="00ED3504" w:rsidRDefault="00ED3504" w:rsidP="00ED3504">
      <w:pPr>
        <w:spacing w:line="360" w:lineRule="auto"/>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DATED:  MARCH 25, 2024</w:t>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t>MOTION:</w:t>
      </w:r>
      <w:r w:rsidRPr="00ED3504">
        <w:rPr>
          <w:rFonts w:ascii="Times New Roman" w:eastAsia="Calibri" w:hAnsi="Times New Roman" w:cs="Times New Roman"/>
          <w:kern w:val="0"/>
          <w:sz w:val="24"/>
          <w:szCs w:val="24"/>
          <w14:ligatures w14:val="none"/>
        </w:rPr>
        <w:tab/>
        <w:t xml:space="preserve">    </w:t>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p>
    <w:p w14:paraId="0334C628" w14:textId="77777777" w:rsidR="00ED3504" w:rsidRPr="00ED3504" w:rsidRDefault="00ED3504" w:rsidP="00ED3504">
      <w:pPr>
        <w:spacing w:line="360" w:lineRule="auto"/>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AYES:</w:t>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t xml:space="preserve">            </w:t>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t xml:space="preserve">SECONDED: </w:t>
      </w:r>
    </w:p>
    <w:p w14:paraId="1AA29E49" w14:textId="77777777" w:rsidR="00ED3504" w:rsidRPr="00ED3504" w:rsidRDefault="00ED3504" w:rsidP="00ED3504">
      <w:pPr>
        <w:spacing w:after="0" w:line="240" w:lineRule="auto"/>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NAYS:</w:t>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t>APPROVED</w:t>
      </w:r>
      <w:r>
        <w:rPr>
          <w:rFonts w:ascii="Times New Roman" w:eastAsia="Calibri" w:hAnsi="Times New Roman" w:cs="Times New Roman"/>
          <w:kern w:val="0"/>
          <w:sz w:val="24"/>
          <w:szCs w:val="24"/>
          <w14:ligatures w14:val="none"/>
        </w:rPr>
        <w:t xml:space="preserve"> B</w:t>
      </w:r>
      <w:r w:rsidRPr="00ED3504">
        <w:rPr>
          <w:rFonts w:ascii="Times New Roman" w:eastAsia="Calibri" w:hAnsi="Times New Roman" w:cs="Times New Roman"/>
          <w:kern w:val="0"/>
          <w:sz w:val="24"/>
          <w:szCs w:val="24"/>
          <w14:ligatures w14:val="none"/>
        </w:rPr>
        <w:t>Y:___________________________</w:t>
      </w:r>
    </w:p>
    <w:p w14:paraId="6B9F215F" w14:textId="77777777" w:rsidR="00ED3504" w:rsidRPr="00ED3504" w:rsidRDefault="00ED3504" w:rsidP="00ED3504">
      <w:pPr>
        <w:spacing w:after="0" w:line="240" w:lineRule="auto"/>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r>
      <w:r w:rsidRPr="00ED3504">
        <w:rPr>
          <w:rFonts w:ascii="Times New Roman" w:eastAsia="Calibri" w:hAnsi="Times New Roman" w:cs="Times New Roman"/>
          <w:kern w:val="0"/>
          <w:sz w:val="24"/>
          <w:szCs w:val="24"/>
          <w14:ligatures w14:val="none"/>
        </w:rPr>
        <w:tab/>
        <w:t xml:space="preserve">                   Michael Mignogna, Mayor </w:t>
      </w:r>
    </w:p>
    <w:p w14:paraId="52D03BF6" w14:textId="77777777" w:rsidR="00ED3504" w:rsidRPr="00ED3504" w:rsidRDefault="00ED3504" w:rsidP="00ED3504">
      <w:pPr>
        <w:spacing w:after="0" w:line="240" w:lineRule="auto"/>
        <w:rPr>
          <w:rFonts w:ascii="Times New Roman" w:eastAsia="Calibri" w:hAnsi="Times New Roman" w:cs="Times New Roman"/>
          <w:kern w:val="0"/>
          <w:sz w:val="24"/>
          <w:szCs w:val="24"/>
          <w14:ligatures w14:val="none"/>
        </w:rPr>
      </w:pPr>
    </w:p>
    <w:p w14:paraId="19992F5A" w14:textId="77777777" w:rsidR="00ED3504" w:rsidRPr="00ED3504" w:rsidRDefault="00ED3504" w:rsidP="00ED3504">
      <w:pPr>
        <w:spacing w:after="0" w:line="240" w:lineRule="auto"/>
        <w:rPr>
          <w:rFonts w:ascii="Times New Roman" w:eastAsia="Calibri" w:hAnsi="Times New Roman" w:cs="Times New Roman"/>
          <w:kern w:val="0"/>
          <w:sz w:val="24"/>
          <w:szCs w:val="24"/>
          <w14:ligatures w14:val="none"/>
        </w:rPr>
      </w:pPr>
    </w:p>
    <w:p w14:paraId="24BA4126" w14:textId="77777777" w:rsidR="00ED3504" w:rsidRPr="00ED3504" w:rsidRDefault="00ED3504" w:rsidP="00ED3504">
      <w:pPr>
        <w:spacing w:after="0" w:line="240" w:lineRule="auto"/>
        <w:rPr>
          <w:rFonts w:ascii="Times New Roman" w:eastAsia="Calibri" w:hAnsi="Times New Roman" w:cs="Times New Roman"/>
          <w:kern w:val="0"/>
          <w:sz w:val="24"/>
          <w:szCs w:val="24"/>
          <w14:ligatures w14:val="none"/>
        </w:rPr>
      </w:pPr>
    </w:p>
    <w:p w14:paraId="18622427" w14:textId="77777777" w:rsidR="00ED3504" w:rsidRPr="00ED3504" w:rsidRDefault="00ED3504" w:rsidP="00ED3504">
      <w:pPr>
        <w:spacing w:after="0" w:line="240" w:lineRule="auto"/>
        <w:rPr>
          <w:rFonts w:ascii="Times New Roman" w:eastAsia="Calibri" w:hAnsi="Times New Roman" w:cs="Times New Roman"/>
          <w:kern w:val="0"/>
          <w:sz w:val="24"/>
          <w:szCs w:val="24"/>
          <w14:ligatures w14:val="none"/>
        </w:rPr>
      </w:pPr>
    </w:p>
    <w:p w14:paraId="08119B60" w14:textId="77777777" w:rsidR="00ED3504" w:rsidRPr="00ED3504" w:rsidRDefault="00ED3504" w:rsidP="00ED3504">
      <w:pPr>
        <w:spacing w:after="0" w:line="240" w:lineRule="auto"/>
        <w:rPr>
          <w:rFonts w:ascii="Times New Roman" w:eastAsia="Calibri" w:hAnsi="Times New Roman" w:cs="Times New Roman"/>
          <w:kern w:val="0"/>
          <w:sz w:val="24"/>
          <w:szCs w:val="24"/>
          <w14:ligatures w14:val="none"/>
        </w:rPr>
      </w:pPr>
    </w:p>
    <w:p w14:paraId="268275FD" w14:textId="77777777" w:rsidR="00ED3504" w:rsidRPr="00ED3504" w:rsidRDefault="00ED3504" w:rsidP="00ED3504">
      <w:pPr>
        <w:spacing w:after="0" w:line="240" w:lineRule="auto"/>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75F522A7" w14:textId="77777777" w:rsidR="00ED3504" w:rsidRPr="00ED3504" w:rsidRDefault="00ED3504" w:rsidP="00ED3504">
      <w:pPr>
        <w:spacing w:after="0" w:line="240" w:lineRule="auto"/>
        <w:rPr>
          <w:rFonts w:ascii="Times New Roman" w:eastAsia="Calibri" w:hAnsi="Times New Roman" w:cs="Times New Roman"/>
          <w:kern w:val="0"/>
          <w:sz w:val="24"/>
          <w:szCs w:val="24"/>
          <w14:ligatures w14:val="none"/>
        </w:rPr>
      </w:pPr>
    </w:p>
    <w:p w14:paraId="583F6644" w14:textId="77777777" w:rsidR="00ED3504" w:rsidRPr="00ED3504" w:rsidRDefault="00ED3504" w:rsidP="00ED3504">
      <w:pPr>
        <w:spacing w:after="0" w:line="240" w:lineRule="auto"/>
        <w:rPr>
          <w:rFonts w:ascii="Times New Roman" w:eastAsia="Calibri" w:hAnsi="Times New Roman" w:cs="Times New Roman"/>
          <w:kern w:val="0"/>
          <w:sz w:val="24"/>
          <w:szCs w:val="24"/>
          <w14:ligatures w14:val="none"/>
        </w:rPr>
      </w:pPr>
    </w:p>
    <w:p w14:paraId="13431373" w14:textId="77777777" w:rsidR="00ED3504" w:rsidRPr="00ED3504" w:rsidRDefault="00ED3504" w:rsidP="00ED3504">
      <w:pPr>
        <w:spacing w:after="0" w:line="240" w:lineRule="auto"/>
        <w:ind w:left="5040"/>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 xml:space="preserve">     ____________________________</w:t>
      </w:r>
    </w:p>
    <w:p w14:paraId="0F4DE6F7" w14:textId="77777777" w:rsidR="00ED3504" w:rsidRPr="00ED3504" w:rsidRDefault="00ED3504" w:rsidP="00ED3504">
      <w:pPr>
        <w:spacing w:after="0" w:line="240" w:lineRule="auto"/>
        <w:ind w:left="5040"/>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 xml:space="preserve">      Dee Ober, RMC</w:t>
      </w:r>
    </w:p>
    <w:p w14:paraId="3AA25072" w14:textId="77777777" w:rsidR="00ED3504" w:rsidRPr="00ED3504" w:rsidRDefault="00ED3504" w:rsidP="00ED3504">
      <w:pPr>
        <w:spacing w:after="0" w:line="240" w:lineRule="auto"/>
        <w:ind w:left="5040"/>
        <w:rPr>
          <w:rFonts w:ascii="Times New Roman" w:eastAsia="Calibri" w:hAnsi="Times New Roman" w:cs="Times New Roman"/>
          <w:kern w:val="0"/>
          <w:sz w:val="24"/>
          <w:szCs w:val="24"/>
          <w14:ligatures w14:val="none"/>
        </w:rPr>
      </w:pPr>
      <w:r w:rsidRPr="00ED3504">
        <w:rPr>
          <w:rFonts w:ascii="Times New Roman" w:eastAsia="Calibri" w:hAnsi="Times New Roman" w:cs="Times New Roman"/>
          <w:kern w:val="0"/>
          <w:sz w:val="24"/>
          <w:szCs w:val="24"/>
          <w14:ligatures w14:val="none"/>
        </w:rPr>
        <w:t xml:space="preserve">      Township Clerk</w:t>
      </w:r>
    </w:p>
    <w:p w14:paraId="38EFFAFE" w14:textId="596618D5" w:rsidR="00144DE4" w:rsidRPr="00BD352F" w:rsidRDefault="00144DE4">
      <w:pPr>
        <w:rPr>
          <w:rFonts w:ascii="Times New Roman" w:eastAsia="Times New Roman" w:hAnsi="Times New Roman" w:cs="Times New Roman"/>
          <w:bCs/>
          <w:spacing w:val="-3"/>
          <w:kern w:val="0"/>
          <w14:ligatures w14:val="none"/>
        </w:rPr>
      </w:pPr>
      <w:r w:rsidRPr="00BD352F">
        <w:rPr>
          <w:rFonts w:ascii="Times New Roman" w:eastAsia="Times New Roman" w:hAnsi="Times New Roman" w:cs="Times New Roman"/>
          <w:bCs/>
          <w:spacing w:val="-3"/>
          <w:kern w:val="0"/>
          <w14:ligatures w14:val="none"/>
        </w:rPr>
        <w:br w:type="page"/>
      </w:r>
    </w:p>
    <w:p w14:paraId="265202C8" w14:textId="29959093" w:rsidR="00912416" w:rsidRPr="007A6720" w:rsidRDefault="00912416" w:rsidP="00912416">
      <w:pPr>
        <w:rPr>
          <w:rFonts w:ascii="Times New Roman" w:eastAsia="Calibri" w:hAnsi="Times New Roman" w:cs="Times New Roman"/>
          <w:b/>
          <w:bCs/>
          <w:kern w:val="0"/>
          <w14:ligatures w14:val="none"/>
        </w:rPr>
      </w:pPr>
      <w:r w:rsidRPr="007A6720">
        <w:rPr>
          <w:rFonts w:ascii="Times New Roman" w:eastAsia="Calibri" w:hAnsi="Times New Roman" w:cs="Times New Roman"/>
          <w:b/>
          <w:bCs/>
          <w:kern w:val="0"/>
          <w14:ligatures w14:val="none"/>
        </w:rPr>
        <w:t xml:space="preserve">RESOLUTION NO. </w:t>
      </w:r>
      <w:r>
        <w:rPr>
          <w:rFonts w:ascii="Times New Roman" w:eastAsia="Calibri" w:hAnsi="Times New Roman" w:cs="Times New Roman"/>
          <w:b/>
          <w:bCs/>
          <w:kern w:val="0"/>
          <w14:ligatures w14:val="none"/>
        </w:rPr>
        <w:t>1</w:t>
      </w:r>
      <w:r w:rsidR="00ED3504">
        <w:rPr>
          <w:rFonts w:ascii="Times New Roman" w:eastAsia="Calibri" w:hAnsi="Times New Roman" w:cs="Times New Roman"/>
          <w:b/>
          <w:bCs/>
          <w:kern w:val="0"/>
          <w14:ligatures w14:val="none"/>
        </w:rPr>
        <w:t>20</w:t>
      </w:r>
      <w:r w:rsidRPr="007A6720">
        <w:rPr>
          <w:rFonts w:ascii="Times New Roman" w:eastAsia="Calibri" w:hAnsi="Times New Roman" w:cs="Times New Roman"/>
          <w:b/>
          <w:bCs/>
          <w:kern w:val="0"/>
          <w14:ligatures w14:val="none"/>
        </w:rPr>
        <w:t>-24</w:t>
      </w:r>
    </w:p>
    <w:p w14:paraId="33417B90" w14:textId="77777777" w:rsidR="00912416" w:rsidRPr="007A6720" w:rsidRDefault="00912416" w:rsidP="00912416">
      <w:pPr>
        <w:spacing w:after="0" w:line="360" w:lineRule="auto"/>
        <w:rPr>
          <w:rFonts w:ascii="Times New Roman" w:eastAsia="Calibri" w:hAnsi="Times New Roman" w:cs="Times New Roman"/>
          <w:kern w:val="0"/>
          <w14:ligatures w14:val="none"/>
        </w:rPr>
      </w:pPr>
    </w:p>
    <w:p w14:paraId="722E1309" w14:textId="07BA2B73" w:rsidR="00912416" w:rsidRPr="007A6720" w:rsidRDefault="00912416" w:rsidP="00912416">
      <w:pPr>
        <w:spacing w:after="0" w:line="240" w:lineRule="auto"/>
        <w:jc w:val="center"/>
        <w:rPr>
          <w:rFonts w:ascii="Times New Roman" w:eastAsia="Calibri" w:hAnsi="Times New Roman" w:cs="Times New Roman"/>
          <w:b/>
          <w:bCs/>
          <w:kern w:val="0"/>
          <w14:ligatures w14:val="none"/>
        </w:rPr>
      </w:pPr>
      <w:r w:rsidRPr="007A6720">
        <w:rPr>
          <w:rFonts w:ascii="Times New Roman" w:eastAsia="Calibri" w:hAnsi="Times New Roman" w:cs="Times New Roman"/>
          <w:b/>
          <w:bCs/>
          <w:kern w:val="0"/>
          <w14:ligatures w14:val="none"/>
        </w:rPr>
        <w:t xml:space="preserve">RESOLUTION MEMORIALIZING AN EXECUTIVE SESSION FROM </w:t>
      </w:r>
      <w:r w:rsidR="000E3318">
        <w:rPr>
          <w:rFonts w:ascii="Times New Roman" w:eastAsia="Calibri" w:hAnsi="Times New Roman" w:cs="Times New Roman"/>
          <w:b/>
          <w:bCs/>
          <w:kern w:val="0"/>
          <w14:ligatures w14:val="none"/>
        </w:rPr>
        <w:t>MARCH 11</w:t>
      </w:r>
      <w:r w:rsidRPr="007A6720">
        <w:rPr>
          <w:rFonts w:ascii="Times New Roman" w:eastAsia="Calibri" w:hAnsi="Times New Roman" w:cs="Times New Roman"/>
          <w:b/>
          <w:bCs/>
          <w:kern w:val="0"/>
          <w14:ligatures w14:val="none"/>
        </w:rPr>
        <w:t>, 2024</w:t>
      </w:r>
    </w:p>
    <w:p w14:paraId="6C9D244C" w14:textId="77777777" w:rsidR="00912416" w:rsidRPr="007A6720" w:rsidRDefault="00912416" w:rsidP="00912416">
      <w:pPr>
        <w:spacing w:after="0" w:line="240" w:lineRule="auto"/>
        <w:jc w:val="both"/>
        <w:rPr>
          <w:rFonts w:ascii="Times New Roman" w:eastAsia="Calibri" w:hAnsi="Times New Roman" w:cs="Times New Roman"/>
          <w:b/>
          <w:bCs/>
          <w:kern w:val="0"/>
          <w14:ligatures w14:val="none"/>
        </w:rPr>
      </w:pPr>
    </w:p>
    <w:p w14:paraId="63866454" w14:textId="77777777" w:rsidR="00912416" w:rsidRPr="007A6720" w:rsidRDefault="00912416" w:rsidP="00912416">
      <w:pPr>
        <w:spacing w:after="0" w:line="240" w:lineRule="auto"/>
        <w:jc w:val="both"/>
        <w:rPr>
          <w:rFonts w:ascii="Times New Roman" w:eastAsia="Calibri" w:hAnsi="Times New Roman" w:cs="Times New Roman"/>
          <w:b/>
          <w:bCs/>
          <w:kern w:val="0"/>
          <w14:ligatures w14:val="none"/>
        </w:rPr>
      </w:pPr>
    </w:p>
    <w:p w14:paraId="35C3D9EF" w14:textId="77777777" w:rsidR="00912416" w:rsidRPr="007A6720" w:rsidRDefault="00912416" w:rsidP="00912416">
      <w:pPr>
        <w:spacing w:after="0" w:line="360" w:lineRule="auto"/>
        <w:jc w:val="both"/>
        <w:rPr>
          <w:rFonts w:ascii="Times New Roman" w:eastAsia="Calibri" w:hAnsi="Times New Roman" w:cs="Times New Roman"/>
          <w:kern w:val="0"/>
          <w14:ligatures w14:val="none"/>
        </w:rPr>
      </w:pPr>
      <w:r w:rsidRPr="007A6720">
        <w:rPr>
          <w:rFonts w:ascii="Times New Roman" w:eastAsia="Calibri" w:hAnsi="Times New Roman" w:cs="Times New Roman"/>
          <w:b/>
          <w:bCs/>
          <w:kern w:val="0"/>
          <w14:ligatures w14:val="none"/>
        </w:rPr>
        <w:tab/>
        <w:t xml:space="preserve">WHEREAS, </w:t>
      </w:r>
      <w:r w:rsidRPr="007A6720">
        <w:rPr>
          <w:rFonts w:ascii="Times New Roman" w:eastAsia="Calibri" w:hAnsi="Times New Roman" w:cs="Times New Roman"/>
          <w:kern w:val="0"/>
          <w14:ligatures w14:val="none"/>
        </w:rPr>
        <w:t>the Open Public Meetings Act (N.J.S.A. 10:4-6 et seq.) requires all meetings of the Township of Voorhees to be held in public, except as set forth in N.J.S.A. 10:4-12(b) which provides for nine (9) types of matters that may lawfully be discussed in “Executive Session,” i.e. without the public being permitted to attend; and</w:t>
      </w:r>
    </w:p>
    <w:p w14:paraId="358C837C" w14:textId="7DBD2777" w:rsidR="00912416" w:rsidRPr="007A6720" w:rsidRDefault="00912416" w:rsidP="00912416">
      <w:pPr>
        <w:spacing w:after="0" w:line="360" w:lineRule="auto"/>
        <w:jc w:val="both"/>
        <w:rPr>
          <w:rFonts w:ascii="Times New Roman" w:eastAsia="Calibri" w:hAnsi="Times New Roman" w:cs="Times New Roman"/>
          <w:b/>
          <w:bCs/>
          <w:kern w:val="0"/>
          <w14:ligatures w14:val="none"/>
        </w:rPr>
      </w:pPr>
      <w:r w:rsidRPr="007A6720">
        <w:rPr>
          <w:rFonts w:ascii="Times New Roman" w:eastAsia="Calibri" w:hAnsi="Times New Roman" w:cs="Times New Roman"/>
          <w:b/>
          <w:bCs/>
          <w:kern w:val="0"/>
          <w14:ligatures w14:val="none"/>
        </w:rPr>
        <w:tab/>
        <w:t xml:space="preserve">WHEREAS, </w:t>
      </w:r>
      <w:r w:rsidRPr="007A6720">
        <w:rPr>
          <w:rFonts w:ascii="Times New Roman" w:eastAsia="Calibri" w:hAnsi="Times New Roman" w:cs="Times New Roman"/>
          <w:kern w:val="0"/>
          <w14:ligatures w14:val="none"/>
        </w:rPr>
        <w:t xml:space="preserve">the Township of Voorhees has determined that certain issues set forth below are permitted by N.J.S.A. 10:4-12(b) to be discussed without the public in attendance were discussed during an Executive Session held on </w:t>
      </w:r>
      <w:r w:rsidR="00ED3504">
        <w:rPr>
          <w:rFonts w:ascii="Times New Roman" w:eastAsia="Calibri" w:hAnsi="Times New Roman" w:cs="Times New Roman"/>
          <w:kern w:val="0"/>
          <w14:ligatures w14:val="none"/>
        </w:rPr>
        <w:t>March 11</w:t>
      </w:r>
      <w:r w:rsidRPr="007A6720">
        <w:rPr>
          <w:rFonts w:ascii="Times New Roman" w:eastAsia="Calibri" w:hAnsi="Times New Roman" w:cs="Times New Roman"/>
          <w:kern w:val="0"/>
          <w14:ligatures w14:val="none"/>
        </w:rPr>
        <w:t>, 2024, at approximately 6:40 p.m.; and</w:t>
      </w:r>
    </w:p>
    <w:p w14:paraId="6A9D07D5" w14:textId="77777777" w:rsidR="00912416" w:rsidRPr="007A6720" w:rsidRDefault="00912416" w:rsidP="00912416">
      <w:pPr>
        <w:spacing w:after="0" w:line="360" w:lineRule="auto"/>
        <w:jc w:val="both"/>
        <w:rPr>
          <w:rFonts w:ascii="Times New Roman" w:eastAsia="Calibri" w:hAnsi="Times New Roman" w:cs="Times New Roman"/>
          <w:kern w:val="0"/>
          <w14:ligatures w14:val="none"/>
        </w:rPr>
      </w:pPr>
      <w:r w:rsidRPr="007A6720">
        <w:rPr>
          <w:rFonts w:ascii="Times New Roman" w:eastAsia="Calibri" w:hAnsi="Times New Roman" w:cs="Times New Roman"/>
          <w:b/>
          <w:bCs/>
          <w:kern w:val="0"/>
          <w14:ligatures w14:val="none"/>
        </w:rPr>
        <w:tab/>
        <w:t>WHEREAS</w:t>
      </w:r>
      <w:r w:rsidRPr="007A6720">
        <w:rPr>
          <w:rFonts w:ascii="Times New Roman" w:eastAsia="Calibri" w:hAnsi="Times New Roman" w:cs="Times New Roman"/>
          <w:kern w:val="0"/>
          <w14:ligatures w14:val="none"/>
        </w:rPr>
        <w:t>, the nine (9) exceptions to public meetings set forth in N.J.S.A. 10:4-12(b) are listed below, and the items to be privately discussed that fall within such exceptions shall be identified and written, and after each exception is a space where additional information that will disclose as much information about the discussion as possible without undermining the purpose of the exception as follows:</w:t>
      </w:r>
    </w:p>
    <w:p w14:paraId="254263C7" w14:textId="77777777" w:rsidR="00912416" w:rsidRPr="007A6720" w:rsidRDefault="00912416" w:rsidP="00912416">
      <w:pPr>
        <w:spacing w:after="0" w:line="360" w:lineRule="auto"/>
        <w:jc w:val="both"/>
        <w:rPr>
          <w:rFonts w:ascii="Times New Roman" w:eastAsia="Calibri" w:hAnsi="Times New Roman" w:cs="Times New Roman"/>
          <w:b/>
          <w:bCs/>
          <w:kern w:val="0"/>
          <w14:ligatures w14:val="none"/>
        </w:rPr>
      </w:pPr>
    </w:p>
    <w:p w14:paraId="7EFA8442" w14:textId="77777777" w:rsidR="00912416" w:rsidRPr="007A6720" w:rsidRDefault="00912416" w:rsidP="00912416">
      <w:pPr>
        <w:widowControl w:val="0"/>
        <w:autoSpaceDE w:val="0"/>
        <w:autoSpaceDN w:val="0"/>
        <w:spacing w:after="0" w:line="240" w:lineRule="auto"/>
        <w:ind w:left="990"/>
        <w:jc w:val="both"/>
        <w:rPr>
          <w:rFonts w:ascii="Times New Roman" w:eastAsia="Times New Roman" w:hAnsi="Times New Roman" w:cs="Times New Roman"/>
          <w:kern w:val="0"/>
          <w14:ligatures w14:val="none"/>
        </w:rPr>
      </w:pPr>
      <w:r w:rsidRPr="007A6720">
        <w:rPr>
          <w:rFonts w:ascii="Calibri" w:eastAsia="Calibri" w:hAnsi="Calibri" w:cs="Times New Roman"/>
          <w:noProof/>
          <w:kern w:val="0"/>
        </w:rPr>
        <mc:AlternateContent>
          <mc:Choice Requires="wps">
            <w:drawing>
              <wp:anchor distT="0" distB="0" distL="0" distR="274320" simplePos="0" relativeHeight="251659264" behindDoc="0" locked="1" layoutInCell="1" allowOverlap="1" wp14:anchorId="6C558902" wp14:editId="28760EDC">
                <wp:simplePos x="0" y="0"/>
                <wp:positionH relativeFrom="column">
                  <wp:posOffset>-32385</wp:posOffset>
                </wp:positionH>
                <wp:positionV relativeFrom="paragraph">
                  <wp:posOffset>150495</wp:posOffset>
                </wp:positionV>
                <wp:extent cx="365760" cy="365760"/>
                <wp:effectExtent l="0" t="0" r="15240" b="15240"/>
                <wp:wrapSquare wrapText="bothSides"/>
                <wp:docPr id="20078184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0E3E58E8" w14:textId="77777777" w:rsidR="00912416" w:rsidRPr="002E0D4E" w:rsidRDefault="00912416" w:rsidP="00912416">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8902" id="Rectangle 9" o:spid="_x0000_s1026" style="position:absolute;left:0;text-align:left;margin-left:-2.55pt;margin-top:11.85pt;width:28.8pt;height:28.8pt;z-index:25165926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G8DQIAACA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">
                <v:textbox>
                  <w:txbxContent>
                    <w:p w14:paraId="0E3E58E8" w14:textId="77777777" w:rsidR="00912416" w:rsidRPr="002E0D4E" w:rsidRDefault="00912416" w:rsidP="00912416">
                      <w:pPr>
                        <w:jc w:val="center"/>
                        <w:rPr>
                          <w:rFonts w:ascii="Times New Roman" w:hAnsi="Times New Roman" w:cs="Times New Roman"/>
                          <w:b/>
                          <w:bCs/>
                          <w:sz w:val="28"/>
                          <w:szCs w:val="28"/>
                        </w:rPr>
                      </w:pPr>
                    </w:p>
                  </w:txbxContent>
                </v:textbox>
                <w10:wrap type="square"/>
                <w10:anchorlock/>
              </v:rect>
            </w:pict>
          </mc:Fallback>
        </mc:AlternateContent>
      </w:r>
      <w:r w:rsidRPr="007A6720">
        <w:rPr>
          <w:rFonts w:ascii="Times New Roman" w:eastAsia="Times New Roman" w:hAnsi="Times New Roman" w:cs="Times New Roman"/>
          <w:bCs/>
          <w:kern w:val="0"/>
          <w14:ligatures w14:val="none"/>
        </w:rPr>
        <w:t>“(1) Any matter which, by express provision of Federal law, State statute or rule of court shall be rendered confidential or excluded from public discussion</w:t>
      </w:r>
      <w:r w:rsidRPr="007A6720">
        <w:rPr>
          <w:rFonts w:ascii="Times New Roman" w:eastAsia="Times New Roman" w:hAnsi="Times New Roman" w:cs="Times New Roman"/>
          <w:kern w:val="0"/>
          <w14:ligatures w14:val="none"/>
        </w:rPr>
        <w:t xml:space="preserve">.”  The legal citation to the provision(s) at issue is, and the nature of the matter, described as specifically as possible without undermining the need for confidentiality is: </w:t>
      </w:r>
    </w:p>
    <w:p w14:paraId="6BB0D64E" w14:textId="77777777" w:rsidR="00912416" w:rsidRPr="007A6720" w:rsidRDefault="00912416" w:rsidP="00912416">
      <w:pPr>
        <w:tabs>
          <w:tab w:val="left" w:leader="underscore" w:pos="781"/>
        </w:tabs>
        <w:spacing w:after="0" w:line="240" w:lineRule="auto"/>
        <w:jc w:val="center"/>
        <w:rPr>
          <w:rFonts w:ascii="Times New Roman" w:eastAsia="Calibri" w:hAnsi="Times New Roman" w:cs="Times New Roman"/>
          <w:kern w:val="0"/>
          <w14:ligatures w14:val="none"/>
        </w:rPr>
      </w:pPr>
    </w:p>
    <w:p w14:paraId="7A1A51C3" w14:textId="77777777" w:rsidR="00912416" w:rsidRPr="007A6720" w:rsidRDefault="00912416" w:rsidP="00912416">
      <w:pPr>
        <w:widowControl w:val="0"/>
        <w:autoSpaceDE w:val="0"/>
        <w:autoSpaceDN w:val="0"/>
        <w:spacing w:after="0" w:line="240" w:lineRule="auto"/>
        <w:ind w:left="990"/>
        <w:jc w:val="both"/>
        <w:rPr>
          <w:rFonts w:ascii="Times New Roman" w:eastAsia="Times New Roman" w:hAnsi="Times New Roman" w:cs="Times New Roman"/>
          <w:kern w:val="0"/>
          <w14:ligatures w14:val="none"/>
        </w:rPr>
      </w:pPr>
      <w:r w:rsidRPr="007A6720">
        <w:rPr>
          <w:rFonts w:ascii="Calibri" w:eastAsia="Calibri" w:hAnsi="Calibri" w:cs="Times New Roman"/>
          <w:noProof/>
          <w:kern w:val="0"/>
        </w:rPr>
        <mc:AlternateContent>
          <mc:Choice Requires="wps">
            <w:drawing>
              <wp:anchor distT="0" distB="0" distL="0" distR="274320" simplePos="0" relativeHeight="251660288" behindDoc="0" locked="1" layoutInCell="1" allowOverlap="1" wp14:anchorId="5424CE96" wp14:editId="231620F8">
                <wp:simplePos x="0" y="0"/>
                <wp:positionH relativeFrom="column">
                  <wp:posOffset>-32385</wp:posOffset>
                </wp:positionH>
                <wp:positionV relativeFrom="paragraph">
                  <wp:posOffset>51435</wp:posOffset>
                </wp:positionV>
                <wp:extent cx="365760" cy="365760"/>
                <wp:effectExtent l="0" t="0" r="15240" b="15240"/>
                <wp:wrapSquare wrapText="bothSides"/>
                <wp:docPr id="8336572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64B55A61" w14:textId="77777777" w:rsidR="00912416" w:rsidRDefault="00912416" w:rsidP="00912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4CE96" id="Rectangle 8" o:spid="_x0000_s1027" style="position:absolute;left:0;text-align:left;margin-left:-2.55pt;margin-top:4.05pt;width:28.8pt;height:28.8pt;z-index:25166028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">
                <v:textbox>
                  <w:txbxContent>
                    <w:p w14:paraId="64B55A61" w14:textId="77777777" w:rsidR="00912416" w:rsidRDefault="00912416" w:rsidP="00912416"/>
                  </w:txbxContent>
                </v:textbox>
                <w10:wrap type="square"/>
                <w10:anchorlock/>
              </v:rect>
            </w:pict>
          </mc:Fallback>
        </mc:AlternateContent>
      </w:r>
      <w:r w:rsidRPr="007A6720">
        <w:rPr>
          <w:rFonts w:ascii="Times New Roman" w:eastAsia="Times New Roman" w:hAnsi="Times New Roman" w:cs="Times New Roman"/>
          <w:kern w:val="0"/>
          <w14:ligatures w14:val="none"/>
        </w:rPr>
        <w:t>“(</w:t>
      </w:r>
      <w:r w:rsidRPr="007A6720">
        <w:rPr>
          <w:rFonts w:ascii="Times New Roman" w:eastAsia="Times New Roman" w:hAnsi="Times New Roman" w:cs="Times New Roman"/>
          <w:bCs/>
          <w:kern w:val="0"/>
          <w14:ligatures w14:val="none"/>
        </w:rPr>
        <w:t>2) Any matter in which the release of information would impair a right to receive funds from the federal government.</w:t>
      </w:r>
      <w:r w:rsidRPr="007A6720">
        <w:rPr>
          <w:rFonts w:ascii="Times New Roman" w:eastAsia="Times New Roman" w:hAnsi="Times New Roman" w:cs="Times New Roman"/>
          <w:kern w:val="0"/>
          <w14:ligatures w14:val="none"/>
        </w:rPr>
        <w:t>” The nature of the matter, described as specifically as possible without undermining the need for confidentiality is:</w:t>
      </w:r>
    </w:p>
    <w:p w14:paraId="5EBFA78A" w14:textId="77777777" w:rsidR="00912416" w:rsidRPr="007A6720" w:rsidRDefault="00912416" w:rsidP="00912416">
      <w:pPr>
        <w:tabs>
          <w:tab w:val="left" w:leader="underscore" w:pos="781"/>
        </w:tabs>
        <w:spacing w:after="0" w:line="240" w:lineRule="auto"/>
        <w:jc w:val="center"/>
        <w:rPr>
          <w:rFonts w:ascii="Times New Roman" w:eastAsia="Calibri" w:hAnsi="Times New Roman" w:cs="Times New Roman"/>
          <w:kern w:val="0"/>
          <w14:ligatures w14:val="none"/>
        </w:rPr>
      </w:pPr>
    </w:p>
    <w:p w14:paraId="798B4327" w14:textId="77777777" w:rsidR="00912416" w:rsidRPr="007A6720" w:rsidRDefault="00912416" w:rsidP="00912416">
      <w:pPr>
        <w:widowControl w:val="0"/>
        <w:autoSpaceDE w:val="0"/>
        <w:autoSpaceDN w:val="0"/>
        <w:spacing w:after="0" w:line="240" w:lineRule="auto"/>
        <w:ind w:left="990"/>
        <w:jc w:val="both"/>
        <w:rPr>
          <w:rFonts w:ascii="Times New Roman" w:eastAsia="Times New Roman" w:hAnsi="Times New Roman" w:cs="Times New Roman"/>
          <w:kern w:val="0"/>
          <w14:ligatures w14:val="none"/>
        </w:rPr>
      </w:pPr>
      <w:r w:rsidRPr="007A6720">
        <w:rPr>
          <w:rFonts w:ascii="Calibri" w:eastAsia="Calibri" w:hAnsi="Calibri" w:cs="Times New Roman"/>
          <w:noProof/>
          <w:kern w:val="0"/>
        </w:rPr>
        <mc:AlternateContent>
          <mc:Choice Requires="wps">
            <w:drawing>
              <wp:anchor distT="0" distB="0" distL="0" distR="274320" simplePos="0" relativeHeight="251661312" behindDoc="0" locked="1" layoutInCell="1" allowOverlap="1" wp14:anchorId="22FB80B8" wp14:editId="2585D648">
                <wp:simplePos x="0" y="0"/>
                <wp:positionH relativeFrom="column">
                  <wp:posOffset>-32385</wp:posOffset>
                </wp:positionH>
                <wp:positionV relativeFrom="paragraph">
                  <wp:posOffset>46355</wp:posOffset>
                </wp:positionV>
                <wp:extent cx="365760" cy="365760"/>
                <wp:effectExtent l="0" t="0" r="15240" b="15240"/>
                <wp:wrapSquare wrapText="bothSides"/>
                <wp:docPr id="9109170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D6471" id="Rectangle 7" o:spid="_x0000_s1026" style="position:absolute;margin-left:-2.55pt;margin-top:3.65pt;width:28.8pt;height:28.8pt;z-index:25166131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">
                <w10:wrap type="square"/>
                <w10:anchorlock/>
              </v:rect>
            </w:pict>
          </mc:Fallback>
        </mc:AlternateContent>
      </w:r>
      <w:r w:rsidRPr="007A6720">
        <w:rPr>
          <w:rFonts w:ascii="Times New Roman" w:eastAsia="Times New Roman" w:hAnsi="Times New Roman" w:cs="Times New Roman"/>
          <w:kern w:val="0"/>
          <w14:ligatures w14:val="none"/>
        </w:rPr>
        <w:t>“</w:t>
      </w:r>
      <w:r w:rsidRPr="007A6720">
        <w:rPr>
          <w:rFonts w:ascii="Times New Roman" w:eastAsia="Times New Roman" w:hAnsi="Times New Roman" w:cs="Times New Roman"/>
          <w:bCs/>
          <w:kern w:val="0"/>
          <w14:ligatures w14:val="none"/>
        </w:rPr>
        <w:t>(3) Any material the disclosure of which constitutes an unwarranted invasion of individual privacy such as any records, data, reports, recommendations, or other personal material of any educational, training, social service, medical, health, custodial, child protection, rehabilitation, legal defense, welfare, housing, relocation, insurance and similar program or institution operated by a public body pertaining to any specific individual admitted to or served by such institution or program, including but not limited to information relative to the individual's personal and family circumstances, and any material pertaining to admission, discharge, treatment, progress or condition of any individual, unless the individual concerned (or, in the case of a minor or incompetent, his guardian) shall request in writing that the same be disclosed publicly.</w:t>
      </w:r>
      <w:r w:rsidRPr="007A6720">
        <w:rPr>
          <w:rFonts w:ascii="Times New Roman" w:eastAsia="Times New Roman" w:hAnsi="Times New Roman" w:cs="Times New Roman"/>
          <w:kern w:val="0"/>
          <w14:ligatures w14:val="none"/>
        </w:rPr>
        <w:t>”  The nature of the matter, described as specifically as possible without undermining the need for confidentiality is:</w:t>
      </w:r>
    </w:p>
    <w:p w14:paraId="6E9C3031" w14:textId="77777777" w:rsidR="00912416" w:rsidRPr="007A6720" w:rsidRDefault="00912416" w:rsidP="00912416">
      <w:pPr>
        <w:spacing w:after="0" w:line="240" w:lineRule="auto"/>
        <w:jc w:val="both"/>
        <w:rPr>
          <w:rFonts w:ascii="Times New Roman" w:eastAsia="Calibri" w:hAnsi="Times New Roman" w:cs="Times New Roman"/>
          <w:b/>
          <w:bCs/>
          <w:kern w:val="0"/>
          <w14:ligatures w14:val="none"/>
        </w:rPr>
      </w:pPr>
    </w:p>
    <w:p w14:paraId="78F1BFE8" w14:textId="77777777" w:rsidR="00912416" w:rsidRPr="007A6720" w:rsidRDefault="00912416" w:rsidP="00912416">
      <w:pPr>
        <w:widowControl w:val="0"/>
        <w:autoSpaceDE w:val="0"/>
        <w:autoSpaceDN w:val="0"/>
        <w:spacing w:after="0" w:line="240" w:lineRule="auto"/>
        <w:ind w:left="990"/>
        <w:jc w:val="both"/>
        <w:rPr>
          <w:rFonts w:ascii="Times New Roman" w:eastAsia="Times New Roman" w:hAnsi="Times New Roman" w:cs="Times New Roman"/>
          <w:kern w:val="0"/>
          <w14:ligatures w14:val="none"/>
        </w:rPr>
      </w:pPr>
      <w:r w:rsidRPr="007A6720">
        <w:rPr>
          <w:rFonts w:ascii="Calibri" w:eastAsia="Calibri" w:hAnsi="Calibri" w:cs="Times New Roman"/>
          <w:noProof/>
          <w:kern w:val="0"/>
        </w:rPr>
        <mc:AlternateContent>
          <mc:Choice Requires="wps">
            <w:drawing>
              <wp:anchor distT="0" distB="0" distL="0" distR="274320" simplePos="0" relativeHeight="251662336" behindDoc="0" locked="1" layoutInCell="1" allowOverlap="1" wp14:anchorId="1A7A4DEB" wp14:editId="610BE7F7">
                <wp:simplePos x="0" y="0"/>
                <wp:positionH relativeFrom="column">
                  <wp:posOffset>-32385</wp:posOffset>
                </wp:positionH>
                <wp:positionV relativeFrom="paragraph">
                  <wp:posOffset>8255</wp:posOffset>
                </wp:positionV>
                <wp:extent cx="365760" cy="365760"/>
                <wp:effectExtent l="0" t="0" r="15240" b="15240"/>
                <wp:wrapSquare wrapText="bothSides"/>
                <wp:docPr id="113127508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246A2552" w14:textId="77777777" w:rsidR="00912416" w:rsidRPr="00F953E8" w:rsidRDefault="00912416" w:rsidP="00912416">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A4DEB" id="Rectangle 6" o:spid="_x0000_s1028" style="position:absolute;left:0;text-align:left;margin-left:-2.55pt;margin-top:.65pt;width:28.8pt;height:28.8pt;z-index:251662336;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fv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">
                <v:textbox>
                  <w:txbxContent>
                    <w:p w14:paraId="246A2552" w14:textId="77777777" w:rsidR="00912416" w:rsidRPr="00F953E8" w:rsidRDefault="00912416" w:rsidP="00912416">
                      <w:pPr>
                        <w:rPr>
                          <w:sz w:val="32"/>
                          <w:szCs w:val="32"/>
                        </w:rPr>
                      </w:pPr>
                    </w:p>
                  </w:txbxContent>
                </v:textbox>
                <w10:wrap type="square"/>
                <w10:anchorlock/>
              </v:rect>
            </w:pict>
          </mc:Fallback>
        </mc:AlternateContent>
      </w:r>
      <w:r w:rsidRPr="007A6720">
        <w:rPr>
          <w:rFonts w:ascii="Times New Roman" w:eastAsia="Times New Roman" w:hAnsi="Times New Roman" w:cs="Times New Roman"/>
          <w:kern w:val="0"/>
          <w14:ligatures w14:val="none"/>
        </w:rPr>
        <w:t>“</w:t>
      </w:r>
      <w:r w:rsidRPr="007A6720">
        <w:rPr>
          <w:rFonts w:ascii="Times New Roman" w:eastAsia="Times New Roman" w:hAnsi="Times New Roman" w:cs="Times New Roman"/>
          <w:bCs/>
          <w:kern w:val="0"/>
          <w14:ligatures w14:val="none"/>
        </w:rPr>
        <w:t>(4) Any collective bargaining agreement, or the terms and conditions of which are proposed for inclusion in any collective bargaining agreement, including the negotiation of terms and conditions with employees or representatives of employees of the public body</w:t>
      </w:r>
      <w:r w:rsidRPr="007A6720">
        <w:rPr>
          <w:rFonts w:ascii="Times New Roman" w:eastAsia="Times New Roman" w:hAnsi="Times New Roman" w:cs="Times New Roman"/>
          <w:kern w:val="0"/>
          <w14:ligatures w14:val="none"/>
        </w:rPr>
        <w:t xml:space="preserve">” The collective bargaining contract(s) discussed are between the public body and the: </w:t>
      </w:r>
    </w:p>
    <w:p w14:paraId="6D5C2E13" w14:textId="77777777" w:rsidR="00912416" w:rsidRPr="007A6720" w:rsidRDefault="00912416" w:rsidP="00912416">
      <w:pPr>
        <w:widowControl w:val="0"/>
        <w:autoSpaceDE w:val="0"/>
        <w:autoSpaceDN w:val="0"/>
        <w:spacing w:after="0" w:line="240" w:lineRule="auto"/>
        <w:ind w:left="990"/>
        <w:jc w:val="both"/>
        <w:rPr>
          <w:rFonts w:ascii="Times New Roman" w:eastAsia="Times New Roman" w:hAnsi="Times New Roman" w:cs="Times New Roman"/>
          <w:b/>
          <w:i/>
          <w:kern w:val="0"/>
          <w14:ligatures w14:val="none"/>
        </w:rPr>
      </w:pPr>
    </w:p>
    <w:p w14:paraId="0460866B" w14:textId="77777777" w:rsidR="00912416" w:rsidRPr="007A6720" w:rsidRDefault="00912416" w:rsidP="00912416">
      <w:pPr>
        <w:widowControl w:val="0"/>
        <w:autoSpaceDE w:val="0"/>
        <w:autoSpaceDN w:val="0"/>
        <w:spacing w:after="0" w:line="240" w:lineRule="auto"/>
        <w:ind w:left="990"/>
        <w:jc w:val="both"/>
        <w:rPr>
          <w:rFonts w:ascii="Times New Roman" w:eastAsia="Times New Roman" w:hAnsi="Times New Roman" w:cs="Times New Roman"/>
          <w:kern w:val="0"/>
          <w14:ligatures w14:val="none"/>
        </w:rPr>
      </w:pPr>
      <w:r w:rsidRPr="007A6720">
        <w:rPr>
          <w:rFonts w:ascii="Calibri" w:eastAsia="Calibri" w:hAnsi="Calibri" w:cs="Times New Roman"/>
          <w:noProof/>
          <w:kern w:val="0"/>
        </w:rPr>
        <mc:AlternateContent>
          <mc:Choice Requires="wps">
            <w:drawing>
              <wp:anchor distT="0" distB="0" distL="0" distR="274320" simplePos="0" relativeHeight="251663360" behindDoc="0" locked="1" layoutInCell="1" allowOverlap="1" wp14:anchorId="20CEE665" wp14:editId="3C69673D">
                <wp:simplePos x="0" y="0"/>
                <wp:positionH relativeFrom="column">
                  <wp:posOffset>-32385</wp:posOffset>
                </wp:positionH>
                <wp:positionV relativeFrom="paragraph">
                  <wp:posOffset>150495</wp:posOffset>
                </wp:positionV>
                <wp:extent cx="365760" cy="365760"/>
                <wp:effectExtent l="0" t="0" r="15240" b="15240"/>
                <wp:wrapSquare wrapText="bothSides"/>
                <wp:docPr id="6672143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3DB65AF2" w14:textId="77777777" w:rsidR="00912416" w:rsidRPr="004F52BB" w:rsidRDefault="00912416" w:rsidP="00912416">
                            <w:pPr>
                              <w:rPr>
                                <w:rFonts w:ascii="Times New Roman" w:hAnsi="Times New Roman"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E665" id="Rectangle 5" o:spid="_x0000_s1029" style="position:absolute;left:0;text-align:left;margin-left:-2.55pt;margin-top:11.85pt;width:28.8pt;height:28.8pt;z-index:251663360;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D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">
                <v:textbox>
                  <w:txbxContent>
                    <w:p w14:paraId="3DB65AF2" w14:textId="77777777" w:rsidR="00912416" w:rsidRPr="004F52BB" w:rsidRDefault="00912416" w:rsidP="00912416">
                      <w:pPr>
                        <w:rPr>
                          <w:rFonts w:ascii="Times New Roman" w:hAnsi="Times New Roman" w:cs="Times New Roman"/>
                          <w:sz w:val="32"/>
                          <w:szCs w:val="32"/>
                        </w:rPr>
                      </w:pPr>
                    </w:p>
                  </w:txbxContent>
                </v:textbox>
                <w10:wrap type="square"/>
                <w10:anchorlock/>
              </v:rect>
            </w:pict>
          </mc:Fallback>
        </mc:AlternateContent>
      </w:r>
      <w:r w:rsidRPr="007A6720">
        <w:rPr>
          <w:rFonts w:ascii="Times New Roman" w:eastAsia="Times New Roman" w:hAnsi="Times New Roman" w:cs="Times New Roman"/>
          <w:kern w:val="0"/>
          <w14:ligatures w14:val="none"/>
        </w:rPr>
        <w:t>“</w:t>
      </w:r>
      <w:r w:rsidRPr="007A6720">
        <w:rPr>
          <w:rFonts w:ascii="Times New Roman" w:eastAsia="Times New Roman" w:hAnsi="Times New Roman" w:cs="Times New Roman"/>
          <w:bCs/>
          <w:kern w:val="0"/>
          <w14:ligatures w14:val="none"/>
        </w:rPr>
        <w:t>(5) Any matter involving the purchase, lease or acquisition of real property with public funds, the setting of bank rates or investment of public funds where it could adversely affect the public interest if discussion of such matters were disclosed</w:t>
      </w:r>
      <w:r w:rsidRPr="007A6720">
        <w:rPr>
          <w:rFonts w:ascii="Times New Roman" w:eastAsia="Times New Roman" w:hAnsi="Times New Roman" w:cs="Times New Roman"/>
          <w:kern w:val="0"/>
          <w14:ligatures w14:val="none"/>
        </w:rPr>
        <w:t xml:space="preserve">.”  The nature of the matter, described as specifically as possible without undermining the need for confidentiality is: </w:t>
      </w:r>
    </w:p>
    <w:p w14:paraId="06115F90" w14:textId="77777777" w:rsidR="00912416" w:rsidRPr="007A6720" w:rsidRDefault="00912416" w:rsidP="00912416">
      <w:pPr>
        <w:widowControl w:val="0"/>
        <w:autoSpaceDE w:val="0"/>
        <w:autoSpaceDN w:val="0"/>
        <w:spacing w:after="0" w:line="240" w:lineRule="auto"/>
        <w:ind w:left="990"/>
        <w:jc w:val="both"/>
        <w:rPr>
          <w:rFonts w:ascii="Times New Roman" w:eastAsia="Times New Roman" w:hAnsi="Times New Roman" w:cs="Times New Roman"/>
          <w:b/>
          <w:bCs/>
          <w:kern w:val="0"/>
          <w14:ligatures w14:val="none"/>
        </w:rPr>
      </w:pPr>
      <w:r w:rsidRPr="007A6720">
        <w:rPr>
          <w:rFonts w:ascii="Times New Roman" w:eastAsia="Times New Roman" w:hAnsi="Times New Roman" w:cs="Times New Roman"/>
          <w:kern w:val="0"/>
          <w14:ligatures w14:val="none"/>
        </w:rPr>
        <w:t xml:space="preserve"> </w:t>
      </w:r>
    </w:p>
    <w:p w14:paraId="638BBCA0" w14:textId="77777777" w:rsidR="00912416" w:rsidRPr="007A6720" w:rsidRDefault="00912416" w:rsidP="00912416">
      <w:pPr>
        <w:widowControl w:val="0"/>
        <w:autoSpaceDE w:val="0"/>
        <w:autoSpaceDN w:val="0"/>
        <w:spacing w:after="0" w:line="240" w:lineRule="auto"/>
        <w:ind w:left="990"/>
        <w:jc w:val="both"/>
        <w:rPr>
          <w:rFonts w:ascii="Times New Roman" w:eastAsia="Times New Roman" w:hAnsi="Times New Roman" w:cs="Times New Roman"/>
          <w:kern w:val="0"/>
          <w14:ligatures w14:val="none"/>
        </w:rPr>
      </w:pPr>
      <w:r w:rsidRPr="007A6720">
        <w:rPr>
          <w:rFonts w:ascii="Calibri" w:eastAsia="Calibri" w:hAnsi="Calibri" w:cs="Times New Roman"/>
          <w:noProof/>
          <w:kern w:val="0"/>
        </w:rPr>
        <mc:AlternateContent>
          <mc:Choice Requires="wps">
            <w:drawing>
              <wp:anchor distT="0" distB="0" distL="0" distR="274320" simplePos="0" relativeHeight="251664384" behindDoc="0" locked="1" layoutInCell="1" allowOverlap="1" wp14:anchorId="32AA71FE" wp14:editId="4FE3E727">
                <wp:simplePos x="0" y="0"/>
                <wp:positionH relativeFrom="column">
                  <wp:posOffset>-32385</wp:posOffset>
                </wp:positionH>
                <wp:positionV relativeFrom="paragraph">
                  <wp:posOffset>150495</wp:posOffset>
                </wp:positionV>
                <wp:extent cx="365760" cy="365760"/>
                <wp:effectExtent l="0" t="0" r="15240" b="15240"/>
                <wp:wrapSquare wrapText="bothSides"/>
                <wp:docPr id="1537786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8EA2C" id="Rectangle 4" o:spid="_x0000_s1026" style="position:absolute;margin-left:-2.55pt;margin-top:11.85pt;width:28.8pt;height:28.8pt;z-index:25166438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">
                <w10:wrap type="square"/>
                <w10:anchorlock/>
              </v:rect>
            </w:pict>
          </mc:Fallback>
        </mc:AlternateContent>
      </w:r>
      <w:r w:rsidRPr="007A6720">
        <w:rPr>
          <w:rFonts w:ascii="Times New Roman" w:eastAsia="Times New Roman" w:hAnsi="Times New Roman" w:cs="Times New Roman"/>
          <w:kern w:val="0"/>
          <w14:ligatures w14:val="none"/>
        </w:rPr>
        <w:t>“</w:t>
      </w:r>
      <w:r w:rsidRPr="007A6720">
        <w:rPr>
          <w:rFonts w:ascii="Times New Roman" w:eastAsia="Times New Roman" w:hAnsi="Times New Roman" w:cs="Times New Roman"/>
          <w:bCs/>
          <w:kern w:val="0"/>
          <w14:ligatures w14:val="none"/>
        </w:rPr>
        <w:t>(6) Any tactics and techniques utilized in protecting the safety and property of the public provided that their disclosure could impair such protection. Any investigations of violations or possible violations of the law.</w:t>
      </w:r>
      <w:r w:rsidRPr="007A6720">
        <w:rPr>
          <w:rFonts w:ascii="Times New Roman" w:eastAsia="Times New Roman" w:hAnsi="Times New Roman" w:cs="Times New Roman"/>
          <w:kern w:val="0"/>
          <w14:ligatures w14:val="none"/>
        </w:rPr>
        <w:t>”  The nature of the matter, described as specifically as possible without undermining the need for confidentiality is:</w:t>
      </w:r>
    </w:p>
    <w:p w14:paraId="02D03180" w14:textId="77777777" w:rsidR="00912416" w:rsidRPr="007A6720" w:rsidRDefault="00912416" w:rsidP="00912416">
      <w:pPr>
        <w:spacing w:after="0" w:line="240" w:lineRule="auto"/>
        <w:jc w:val="center"/>
        <w:rPr>
          <w:rFonts w:ascii="Times New Roman" w:eastAsia="Calibri" w:hAnsi="Times New Roman" w:cs="Times New Roman"/>
          <w:b/>
          <w:bCs/>
          <w:kern w:val="0"/>
          <w14:ligatures w14:val="none"/>
        </w:rPr>
      </w:pPr>
    </w:p>
    <w:p w14:paraId="0807BA25" w14:textId="013B12E9" w:rsidR="00912416" w:rsidRPr="007A6720" w:rsidRDefault="00912416" w:rsidP="00912416">
      <w:pPr>
        <w:tabs>
          <w:tab w:val="left" w:leader="underscore" w:pos="781"/>
        </w:tabs>
        <w:spacing w:after="0" w:line="240" w:lineRule="auto"/>
        <w:ind w:left="990"/>
        <w:jc w:val="both"/>
        <w:rPr>
          <w:rFonts w:ascii="Times New Roman" w:eastAsia="Calibri" w:hAnsi="Times New Roman" w:cs="Times New Roman"/>
          <w:kern w:val="0"/>
          <w14:ligatures w14:val="none"/>
        </w:rPr>
      </w:pPr>
      <w:r w:rsidRPr="007A6720">
        <w:rPr>
          <w:rFonts w:ascii="Calibri" w:eastAsia="Calibri" w:hAnsi="Calibri" w:cs="Times New Roman"/>
          <w:noProof/>
          <w:kern w:val="0"/>
        </w:rPr>
        <mc:AlternateContent>
          <mc:Choice Requires="wps">
            <w:drawing>
              <wp:anchor distT="0" distB="0" distL="0" distR="274320" simplePos="0" relativeHeight="251665408" behindDoc="0" locked="1" layoutInCell="1" allowOverlap="1" wp14:anchorId="7527A0C0" wp14:editId="0C4EE0F0">
                <wp:simplePos x="0" y="0"/>
                <wp:positionH relativeFrom="column">
                  <wp:posOffset>-17145</wp:posOffset>
                </wp:positionH>
                <wp:positionV relativeFrom="paragraph">
                  <wp:posOffset>-1905</wp:posOffset>
                </wp:positionV>
                <wp:extent cx="365760" cy="365760"/>
                <wp:effectExtent l="0" t="0" r="15240" b="15240"/>
                <wp:wrapSquare wrapText="bothSides"/>
                <wp:docPr id="16128392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00B7533F" w14:textId="4DD2EEA2" w:rsidR="00912416" w:rsidRPr="00530141" w:rsidRDefault="000E3318" w:rsidP="00912416">
                            <w:pPr>
                              <w:jc w:val="center"/>
                              <w:rPr>
                                <w:rFonts w:ascii="Times New Roman" w:hAnsi="Times New Roman" w:cs="Times New Roman"/>
                                <w:sz w:val="32"/>
                                <w:szCs w:val="32"/>
                              </w:rPr>
                            </w:pPr>
                            <w:r>
                              <w:rPr>
                                <w:rFonts w:ascii="Times New Roman" w:hAnsi="Times New Roman" w:cs="Times New Roman"/>
                                <w:sz w:val="32"/>
                                <w:szCs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A0C0" id="Rectangle 3" o:spid="_x0000_s1030" style="position:absolute;left:0;text-align:left;margin-left:-1.35pt;margin-top:-.15pt;width:28.8pt;height:28.8pt;z-index:25166540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vo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">
                <v:textbox>
                  <w:txbxContent>
                    <w:p w14:paraId="00B7533F" w14:textId="4DD2EEA2" w:rsidR="00912416" w:rsidRPr="00530141" w:rsidRDefault="000E3318" w:rsidP="00912416">
                      <w:pPr>
                        <w:jc w:val="center"/>
                        <w:rPr>
                          <w:rFonts w:ascii="Times New Roman" w:hAnsi="Times New Roman" w:cs="Times New Roman"/>
                          <w:sz w:val="32"/>
                          <w:szCs w:val="32"/>
                        </w:rPr>
                      </w:pPr>
                      <w:r>
                        <w:rPr>
                          <w:rFonts w:ascii="Times New Roman" w:hAnsi="Times New Roman" w:cs="Times New Roman"/>
                          <w:sz w:val="32"/>
                          <w:szCs w:val="32"/>
                        </w:rPr>
                        <w:t>X</w:t>
                      </w:r>
                    </w:p>
                  </w:txbxContent>
                </v:textbox>
                <w10:wrap type="square"/>
                <w10:anchorlock/>
              </v:rect>
            </w:pict>
          </mc:Fallback>
        </mc:AlternateContent>
      </w:r>
      <w:r w:rsidRPr="007A6720">
        <w:rPr>
          <w:rFonts w:ascii="Times New Roman" w:eastAsia="Calibri" w:hAnsi="Times New Roman" w:cs="Times New Roman"/>
          <w:kern w:val="0"/>
          <w14:ligatures w14:val="none"/>
        </w:rPr>
        <w:t>“</w:t>
      </w:r>
      <w:r w:rsidRPr="007A6720">
        <w:rPr>
          <w:rFonts w:ascii="Times New Roman" w:eastAsia="Calibri" w:hAnsi="Times New Roman" w:cs="Times New Roman"/>
          <w:bCs/>
          <w:kern w:val="0"/>
          <w14:ligatures w14:val="none"/>
        </w:rPr>
        <w:t>(7) Any pending or anticipated litigation or contract negotiation in which the public body is or may become a party. Any matters falling within the attorney-client privilege, to the extent that confidentiality is required in order for the attorney to exercise his ethical duties as a lawyer.</w:t>
      </w:r>
      <w:r w:rsidRPr="007A6720">
        <w:rPr>
          <w:rFonts w:ascii="Times New Roman" w:eastAsia="Calibri" w:hAnsi="Times New Roman" w:cs="Times New Roman"/>
          <w:kern w:val="0"/>
          <w14:ligatures w14:val="none"/>
        </w:rPr>
        <w:t xml:space="preserve">”  The parties to and docket numbers of each item of litigation and/or the parties to each contract discussed: </w:t>
      </w:r>
      <w:r w:rsidR="000E3318">
        <w:rPr>
          <w:rFonts w:ascii="Times New Roman" w:eastAsia="Calibri" w:hAnsi="Times New Roman" w:cs="Times New Roman"/>
          <w:kern w:val="0"/>
          <w14:ligatures w14:val="none"/>
        </w:rPr>
        <w:t>Street lighting reimbursement</w:t>
      </w:r>
    </w:p>
    <w:p w14:paraId="2B7CCB3A" w14:textId="77777777" w:rsidR="00912416" w:rsidRPr="007A6720" w:rsidRDefault="00912416" w:rsidP="00912416">
      <w:pPr>
        <w:tabs>
          <w:tab w:val="left" w:leader="underscore" w:pos="781"/>
        </w:tabs>
        <w:spacing w:after="0" w:line="240" w:lineRule="auto"/>
        <w:ind w:left="990"/>
        <w:jc w:val="both"/>
        <w:rPr>
          <w:rFonts w:ascii="Times New Roman" w:eastAsia="Calibri" w:hAnsi="Times New Roman" w:cs="Times New Roman"/>
          <w:kern w:val="0"/>
          <w14:ligatures w14:val="none"/>
        </w:rPr>
      </w:pPr>
    </w:p>
    <w:p w14:paraId="6D8D39DD" w14:textId="77777777" w:rsidR="00912416" w:rsidRPr="007A6720" w:rsidRDefault="00912416" w:rsidP="00912416">
      <w:pPr>
        <w:tabs>
          <w:tab w:val="left" w:leader="underscore" w:pos="781"/>
        </w:tabs>
        <w:spacing w:after="0" w:line="240" w:lineRule="auto"/>
        <w:ind w:left="990"/>
        <w:jc w:val="both"/>
        <w:rPr>
          <w:rFonts w:ascii="Times New Roman" w:eastAsia="Calibri" w:hAnsi="Times New Roman" w:cs="Times New Roman"/>
          <w:bCs/>
          <w:kern w:val="0"/>
          <w14:ligatures w14:val="none"/>
        </w:rPr>
      </w:pPr>
    </w:p>
    <w:p w14:paraId="5DF1C104" w14:textId="101AEC51" w:rsidR="00912416" w:rsidRPr="007A6720" w:rsidRDefault="00912416" w:rsidP="00912416">
      <w:pPr>
        <w:tabs>
          <w:tab w:val="left" w:leader="underscore" w:pos="781"/>
        </w:tabs>
        <w:spacing w:after="0" w:line="240" w:lineRule="auto"/>
        <w:ind w:left="990"/>
        <w:jc w:val="both"/>
        <w:rPr>
          <w:rFonts w:ascii="Times New Roman" w:eastAsia="Calibri" w:hAnsi="Times New Roman" w:cs="Times New Roman"/>
          <w:kern w:val="0"/>
          <w:u w:val="single"/>
          <w14:ligatures w14:val="none"/>
        </w:rPr>
      </w:pPr>
      <w:r w:rsidRPr="007A6720">
        <w:rPr>
          <w:rFonts w:ascii="Times New Roman" w:eastAsia="Calibri" w:hAnsi="Times New Roman" w:cs="Times New Roman"/>
          <w:bCs/>
          <w:kern w:val="0"/>
          <w14:ligatures w14:val="none"/>
        </w:rPr>
        <w:lastRenderedPageBreak/>
        <w:t xml:space="preserve">(8) Any matter involving the employment, appointment, termination of employment, terms </w:t>
      </w:r>
      <w:r w:rsidRPr="007A6720">
        <w:rPr>
          <w:rFonts w:ascii="Times New Roman" w:eastAsia="Calibri" w:hAnsi="Times New Roman" w:cs="Times New Roman"/>
          <w:bCs/>
          <w:spacing w:val="1"/>
          <w:kern w:val="0"/>
          <w14:ligatures w14:val="none"/>
        </w:rPr>
        <w:t xml:space="preserve">and conditions of employment, evaluation of the performance, promotion or disciplining </w:t>
      </w:r>
      <w:r w:rsidRPr="007A6720">
        <w:rPr>
          <w:rFonts w:ascii="Times New Roman" w:eastAsia="Calibri" w:hAnsi="Times New Roman" w:cs="Times New Roman"/>
          <w:bCs/>
          <w:spacing w:val="6"/>
          <w:kern w:val="0"/>
          <w14:ligatures w14:val="none"/>
        </w:rPr>
        <w:t xml:space="preserve">of any specific prospective public officer or employee or current public officer or </w:t>
      </w:r>
      <w:r w:rsidRPr="007A6720">
        <w:rPr>
          <w:rFonts w:ascii="Times New Roman" w:eastAsia="Calibri" w:hAnsi="Times New Roman" w:cs="Times New Roman"/>
          <w:bCs/>
          <w:spacing w:val="-4"/>
          <w:kern w:val="0"/>
          <w14:ligatures w14:val="none"/>
        </w:rPr>
        <w:t xml:space="preserve">employee employed or appointed by the public body, unless all individual employees or appointees whose rights could be adversely affected request in writing that such matter or </w:t>
      </w:r>
      <w:r w:rsidRPr="007A6720">
        <w:rPr>
          <w:rFonts w:ascii="Times New Roman" w:eastAsia="Calibri" w:hAnsi="Times New Roman" w:cs="Times New Roman"/>
          <w:bCs/>
          <w:spacing w:val="-1"/>
          <w:kern w:val="0"/>
          <w14:ligatures w14:val="none"/>
        </w:rPr>
        <w:t>matters be discussed at a public meeting</w:t>
      </w:r>
      <w:r w:rsidRPr="007A6720">
        <w:rPr>
          <w:rFonts w:ascii="Times New Roman" w:eastAsia="Calibri" w:hAnsi="Times New Roman" w:cs="Times New Roman"/>
          <w:kern w:val="0"/>
          <w14:ligatures w14:val="none"/>
        </w:rPr>
        <w:t>.”  The employee(s) and/or title(s) and nature of the discussion, described as specifically as possible without undermining the need for confidentiality are:</w:t>
      </w:r>
      <w:r w:rsidRPr="007A6720">
        <w:rPr>
          <w:rFonts w:ascii="Times New Roman" w:eastAsia="Times New Roman" w:hAnsi="Times New Roman" w:cs="Times New Roman"/>
          <w:kern w:val="0"/>
          <w14:ligatures w14:val="none"/>
        </w:rPr>
        <w:t xml:space="preserve"> </w:t>
      </w:r>
    </w:p>
    <w:p w14:paraId="1E86A413" w14:textId="77777777" w:rsidR="00912416" w:rsidRPr="007A6720" w:rsidRDefault="00912416" w:rsidP="00912416">
      <w:pPr>
        <w:tabs>
          <w:tab w:val="left" w:leader="underscore" w:pos="781"/>
        </w:tabs>
        <w:spacing w:after="0" w:line="240" w:lineRule="auto"/>
        <w:ind w:left="990"/>
        <w:jc w:val="both"/>
        <w:rPr>
          <w:rFonts w:ascii="Times New Roman" w:eastAsia="Calibri" w:hAnsi="Times New Roman" w:cs="Times New Roman"/>
          <w:kern w:val="0"/>
          <w14:ligatures w14:val="none"/>
        </w:rPr>
      </w:pPr>
    </w:p>
    <w:p w14:paraId="2E513CC7" w14:textId="77777777" w:rsidR="00912416" w:rsidRPr="007A6720" w:rsidRDefault="00912416" w:rsidP="00912416">
      <w:pPr>
        <w:tabs>
          <w:tab w:val="left" w:leader="underscore" w:pos="741"/>
        </w:tabs>
        <w:spacing w:after="0" w:line="240" w:lineRule="auto"/>
        <w:ind w:left="990"/>
        <w:jc w:val="both"/>
        <w:rPr>
          <w:rFonts w:ascii="Times New Roman" w:eastAsia="Calibri" w:hAnsi="Times New Roman" w:cs="Times New Roman"/>
          <w:kern w:val="0"/>
          <w14:ligatures w14:val="none"/>
        </w:rPr>
      </w:pPr>
      <w:r w:rsidRPr="007A6720">
        <w:rPr>
          <w:rFonts w:ascii="Calibri" w:eastAsia="Calibri" w:hAnsi="Calibri" w:cs="Times New Roman"/>
          <w:noProof/>
          <w:kern w:val="0"/>
        </w:rPr>
        <mc:AlternateContent>
          <mc:Choice Requires="wps">
            <w:drawing>
              <wp:anchor distT="0" distB="0" distL="114300" distR="114300" simplePos="0" relativeHeight="251666432" behindDoc="0" locked="0" layoutInCell="1" allowOverlap="1" wp14:anchorId="4917FBFA" wp14:editId="382A86C7">
                <wp:simplePos x="0" y="0"/>
                <wp:positionH relativeFrom="margin">
                  <wp:align>left</wp:align>
                </wp:positionH>
                <wp:positionV relativeFrom="paragraph">
                  <wp:posOffset>38735</wp:posOffset>
                </wp:positionV>
                <wp:extent cx="393700" cy="342900"/>
                <wp:effectExtent l="0" t="0" r="25400" b="19050"/>
                <wp:wrapNone/>
                <wp:docPr id="818667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342900"/>
                        </a:xfrm>
                        <a:prstGeom prst="rect">
                          <a:avLst/>
                        </a:prstGeom>
                        <a:solidFill>
                          <a:sysClr val="window" lastClr="FFFFFF"/>
                        </a:solidFill>
                        <a:ln w="6350">
                          <a:solidFill>
                            <a:prstClr val="black"/>
                          </a:solidFill>
                        </a:ln>
                      </wps:spPr>
                      <wps:txbx>
                        <w:txbxContent>
                          <w:p w14:paraId="10E01E85" w14:textId="77777777" w:rsidR="00912416" w:rsidRDefault="00912416" w:rsidP="00912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7FBFA" id="_x0000_t202" coordsize="21600,21600" o:spt="202" path="m,l,21600r21600,l21600,xe">
                <v:stroke joinstyle="miter"/>
                <v:path gradientshapeok="t" o:connecttype="rect"/>
              </v:shapetype>
              <v:shape id="Text Box 2" o:spid="_x0000_s1031" type="#_x0000_t202" style="position:absolute;left:0;text-align:left;margin-left:0;margin-top:3.05pt;width:31pt;height:2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" fillcolor="window" strokeweight=".5pt">
                <v:path arrowok="t"/>
                <v:textbox>
                  <w:txbxContent>
                    <w:p w14:paraId="10E01E85" w14:textId="77777777" w:rsidR="00912416" w:rsidRDefault="00912416" w:rsidP="00912416"/>
                  </w:txbxContent>
                </v:textbox>
                <w10:wrap anchorx="margin"/>
              </v:shape>
            </w:pict>
          </mc:Fallback>
        </mc:AlternateContent>
      </w:r>
      <w:r w:rsidRPr="007A6720">
        <w:rPr>
          <w:rFonts w:ascii="Calibri" w:eastAsia="Calibri" w:hAnsi="Calibri" w:cs="Times New Roman"/>
          <w:noProof/>
          <w:kern w:val="0"/>
        </w:rPr>
        <mc:AlternateContent>
          <mc:Choice Requires="wps">
            <w:drawing>
              <wp:anchor distT="0" distB="0" distL="0" distR="274320" simplePos="0" relativeHeight="251667456" behindDoc="0" locked="1" layoutInCell="1" allowOverlap="1" wp14:anchorId="52815BC8" wp14:editId="47AAD92E">
                <wp:simplePos x="0" y="0"/>
                <wp:positionH relativeFrom="column">
                  <wp:posOffset>-7620</wp:posOffset>
                </wp:positionH>
                <wp:positionV relativeFrom="paragraph">
                  <wp:posOffset>-1551305</wp:posOffset>
                </wp:positionV>
                <wp:extent cx="365760" cy="365760"/>
                <wp:effectExtent l="0" t="0" r="15240" b="15240"/>
                <wp:wrapSquare wrapText="bothSides"/>
                <wp:docPr id="160951823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69ED4B9B" w14:textId="525132E9" w:rsidR="00912416" w:rsidRPr="00530141" w:rsidRDefault="00912416" w:rsidP="00912416">
                            <w:pPr>
                              <w:rPr>
                                <w:rFonts w:ascii="Times New Roman" w:hAnsi="Times New Roman" w:cs="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15BC8" id="Rectangle 1" o:spid="_x0000_s1032" style="position:absolute;left:0;text-align:left;margin-left:-.6pt;margin-top:-122.15pt;width:28.8pt;height:28.8pt;z-index:251667456;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Dq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">
                <v:textbox>
                  <w:txbxContent>
                    <w:p w14:paraId="69ED4B9B" w14:textId="525132E9" w:rsidR="00912416" w:rsidRPr="00530141" w:rsidRDefault="00912416" w:rsidP="00912416">
                      <w:pPr>
                        <w:rPr>
                          <w:rFonts w:ascii="Times New Roman" w:hAnsi="Times New Roman" w:cs="Times New Roman"/>
                          <w:sz w:val="32"/>
                          <w:szCs w:val="32"/>
                        </w:rPr>
                      </w:pPr>
                    </w:p>
                  </w:txbxContent>
                </v:textbox>
                <w10:wrap type="square"/>
                <w10:anchorlock/>
              </v:rect>
            </w:pict>
          </mc:Fallback>
        </mc:AlternateContent>
      </w:r>
      <w:r w:rsidRPr="007A6720">
        <w:rPr>
          <w:rFonts w:ascii="Times New Roman" w:eastAsia="Calibri" w:hAnsi="Times New Roman" w:cs="Times New Roman"/>
          <w:kern w:val="0"/>
          <w14:ligatures w14:val="none"/>
        </w:rPr>
        <w:t>“</w:t>
      </w:r>
      <w:r w:rsidRPr="007A6720">
        <w:rPr>
          <w:rFonts w:ascii="Times New Roman" w:eastAsia="Calibri" w:hAnsi="Times New Roman" w:cs="Times New Roman"/>
          <w:bCs/>
          <w:kern w:val="0"/>
          <w14:ligatures w14:val="none"/>
        </w:rPr>
        <w:t xml:space="preserve">(9) Any deliberation of a public body occurring after a public hearing that may result in the </w:t>
      </w:r>
      <w:r w:rsidRPr="007A6720">
        <w:rPr>
          <w:rFonts w:ascii="Times New Roman" w:eastAsia="Calibri" w:hAnsi="Times New Roman" w:cs="Times New Roman"/>
          <w:bCs/>
          <w:spacing w:val="1"/>
          <w:kern w:val="0"/>
          <w14:ligatures w14:val="none"/>
        </w:rPr>
        <w:t xml:space="preserve">imposition of a specific civil penalty upon the responding party or the suspension or loss </w:t>
      </w:r>
      <w:r w:rsidRPr="007A6720">
        <w:rPr>
          <w:rFonts w:ascii="Times New Roman" w:eastAsia="Calibri" w:hAnsi="Times New Roman" w:cs="Times New Roman"/>
          <w:bCs/>
          <w:kern w:val="0"/>
          <w14:ligatures w14:val="none"/>
        </w:rPr>
        <w:t>of a license or permit belonging to the responding party as a result of an act of omission for which the responding party bears responsibility.</w:t>
      </w:r>
      <w:r w:rsidRPr="007A6720">
        <w:rPr>
          <w:rFonts w:ascii="Times New Roman" w:eastAsia="Calibri" w:hAnsi="Times New Roman" w:cs="Times New Roman"/>
          <w:kern w:val="0"/>
          <w14:ligatures w14:val="none"/>
        </w:rPr>
        <w:t>”  The nature of the matter, described as specifically as possible without undermining the need for confidentiality is:</w:t>
      </w:r>
    </w:p>
    <w:p w14:paraId="7D9569E4" w14:textId="77777777" w:rsidR="00912416" w:rsidRPr="007A6720" w:rsidRDefault="00912416" w:rsidP="00912416">
      <w:pPr>
        <w:spacing w:after="0" w:line="240" w:lineRule="auto"/>
        <w:jc w:val="center"/>
        <w:rPr>
          <w:rFonts w:ascii="Times New Roman" w:eastAsia="Calibri" w:hAnsi="Times New Roman" w:cs="Times New Roman"/>
          <w:b/>
          <w:bCs/>
          <w:kern w:val="0"/>
          <w14:ligatures w14:val="none"/>
        </w:rPr>
      </w:pPr>
    </w:p>
    <w:p w14:paraId="680C5A98" w14:textId="7A575117" w:rsidR="00912416" w:rsidRPr="007A6720" w:rsidRDefault="00912416" w:rsidP="00912416">
      <w:pPr>
        <w:spacing w:after="0" w:line="360" w:lineRule="auto"/>
        <w:jc w:val="both"/>
        <w:rPr>
          <w:rFonts w:ascii="Times New Roman" w:eastAsia="Calibri" w:hAnsi="Times New Roman" w:cs="Times New Roman"/>
          <w:b/>
          <w:bCs/>
          <w:kern w:val="0"/>
          <w14:ligatures w14:val="none"/>
        </w:rPr>
      </w:pPr>
      <w:r w:rsidRPr="007A6720">
        <w:rPr>
          <w:rFonts w:ascii="Times New Roman" w:eastAsia="Calibri" w:hAnsi="Times New Roman" w:cs="Times New Roman"/>
          <w:b/>
          <w:bCs/>
          <w:kern w:val="0"/>
          <w14:ligatures w14:val="none"/>
        </w:rPr>
        <w:tab/>
        <w:t xml:space="preserve">NOW, THEREFORE, BE IT RESOLVED </w:t>
      </w:r>
      <w:r w:rsidRPr="007A6720">
        <w:rPr>
          <w:rFonts w:ascii="Times New Roman" w:eastAsia="Calibri" w:hAnsi="Times New Roman" w:cs="Times New Roman"/>
          <w:kern w:val="0"/>
          <w14:ligatures w14:val="none"/>
        </w:rPr>
        <w:t xml:space="preserve">that the Township of Voorhees entered into Executive Session for </w:t>
      </w:r>
      <w:r w:rsidRPr="007A6720">
        <w:rPr>
          <w:rFonts w:ascii="Times New Roman" w:eastAsia="Calibri" w:hAnsi="Times New Roman" w:cs="Times New Roman"/>
          <w:bCs/>
          <w:kern w:val="0"/>
          <w14:ligatures w14:val="none"/>
        </w:rPr>
        <w:t>only</w:t>
      </w:r>
      <w:r w:rsidRPr="007A6720">
        <w:rPr>
          <w:rFonts w:ascii="Times New Roman" w:eastAsia="Calibri" w:hAnsi="Times New Roman" w:cs="Times New Roman"/>
          <w:kern w:val="0"/>
          <w14:ligatures w14:val="none"/>
        </w:rPr>
        <w:t xml:space="preserve"> the above stated reasons at their regular meeting caucus of </w:t>
      </w:r>
      <w:r w:rsidR="000E3318">
        <w:rPr>
          <w:rFonts w:ascii="Times New Roman" w:eastAsia="Calibri" w:hAnsi="Times New Roman" w:cs="Times New Roman"/>
          <w:kern w:val="0"/>
          <w14:ligatures w14:val="none"/>
        </w:rPr>
        <w:t>March 11</w:t>
      </w:r>
      <w:r w:rsidRPr="007A6720">
        <w:rPr>
          <w:rFonts w:ascii="Times New Roman" w:eastAsia="Calibri" w:hAnsi="Times New Roman" w:cs="Times New Roman"/>
          <w:kern w:val="0"/>
          <w14:ligatures w14:val="none"/>
        </w:rPr>
        <w:t xml:space="preserve">, 2024. </w:t>
      </w:r>
    </w:p>
    <w:p w14:paraId="3CFC6258" w14:textId="77777777" w:rsidR="00912416" w:rsidRPr="007A6720" w:rsidRDefault="00912416" w:rsidP="00912416">
      <w:pPr>
        <w:tabs>
          <w:tab w:val="left" w:pos="720"/>
        </w:tabs>
        <w:spacing w:after="0" w:line="360" w:lineRule="auto"/>
        <w:jc w:val="both"/>
        <w:rPr>
          <w:rFonts w:ascii="Times New Roman" w:eastAsia="Calibri" w:hAnsi="Times New Roman" w:cs="Times New Roman"/>
          <w:kern w:val="0"/>
          <w14:ligatures w14:val="none"/>
        </w:rPr>
      </w:pPr>
      <w:r w:rsidRPr="007A6720">
        <w:rPr>
          <w:rFonts w:ascii="Times New Roman" w:eastAsia="Calibri" w:hAnsi="Times New Roman" w:cs="Times New Roman"/>
          <w:b/>
          <w:bCs/>
          <w:kern w:val="0"/>
          <w14:ligatures w14:val="none"/>
        </w:rPr>
        <w:tab/>
        <w:t xml:space="preserve">BE IT FURTHER RESOLVED </w:t>
      </w:r>
      <w:r w:rsidRPr="007A6720">
        <w:rPr>
          <w:rFonts w:ascii="Times New Roman" w:eastAsia="Calibri" w:hAnsi="Times New Roman" w:cs="Times New Roman"/>
          <w:kern w:val="0"/>
          <w14:ligatures w14:val="none"/>
        </w:rPr>
        <w:t xml:space="preserve">that the Township hereby declares that its discussion of the aforementioned subject(s) will be made public at a time when the need for confidentiality no longer exists, or the public’s interest in disclosure is greater than any privacy or governmental interest being protected from disclosure. </w:t>
      </w:r>
    </w:p>
    <w:p w14:paraId="39559DBD" w14:textId="77777777" w:rsidR="00912416" w:rsidRPr="007A6720" w:rsidRDefault="00912416" w:rsidP="00912416">
      <w:pPr>
        <w:spacing w:after="0" w:line="360" w:lineRule="auto"/>
        <w:jc w:val="both"/>
        <w:rPr>
          <w:rFonts w:ascii="Times New Roman" w:eastAsia="Calibri" w:hAnsi="Times New Roman" w:cs="Times New Roman"/>
          <w:kern w:val="0"/>
          <w14:ligatures w14:val="none"/>
        </w:rPr>
      </w:pPr>
      <w:r w:rsidRPr="007A6720">
        <w:rPr>
          <w:rFonts w:ascii="Times New Roman" w:eastAsia="Calibri" w:hAnsi="Times New Roman" w:cs="Times New Roman"/>
          <w:b/>
          <w:bCs/>
          <w:kern w:val="0"/>
          <w14:ligatures w14:val="none"/>
        </w:rPr>
        <w:tab/>
        <w:t xml:space="preserve">BE IT FURTHER RESOLVED </w:t>
      </w:r>
      <w:r w:rsidRPr="007A6720">
        <w:rPr>
          <w:rFonts w:ascii="Times New Roman" w:eastAsia="Calibri" w:hAnsi="Times New Roman" w:cs="Times New Roman"/>
          <w:kern w:val="0"/>
          <w14:ligatures w14:val="none"/>
        </w:rPr>
        <w:t>that the Township Clerk/Township Solicitor shall read aloud enough of this resolution so that members of the public in attendance can understand, as precisely as possible, the nature of the matters that were privately discussed.</w:t>
      </w:r>
    </w:p>
    <w:p w14:paraId="24913859" w14:textId="77777777" w:rsidR="00912416" w:rsidRPr="007A6720" w:rsidRDefault="00912416" w:rsidP="00912416">
      <w:pPr>
        <w:spacing w:after="0" w:line="360" w:lineRule="auto"/>
        <w:rPr>
          <w:rFonts w:ascii="Times New Roman" w:eastAsia="Calibri" w:hAnsi="Times New Roman" w:cs="Times New Roman"/>
          <w:kern w:val="0"/>
          <w14:ligatures w14:val="none"/>
        </w:rPr>
      </w:pPr>
      <w:r w:rsidRPr="007A6720">
        <w:rPr>
          <w:rFonts w:ascii="Times New Roman" w:eastAsia="Calibri" w:hAnsi="Times New Roman" w:cs="Times New Roman"/>
          <w:b/>
          <w:bCs/>
          <w:kern w:val="0"/>
          <w14:ligatures w14:val="none"/>
        </w:rPr>
        <w:tab/>
        <w:t xml:space="preserve">BE IT FURTHER RESOLVED </w:t>
      </w:r>
      <w:r w:rsidRPr="007A6720">
        <w:rPr>
          <w:rFonts w:ascii="Times New Roman" w:eastAsia="Calibri" w:hAnsi="Times New Roman" w:cs="Times New Roman"/>
          <w:kern w:val="0"/>
          <w14:ligatures w14:val="none"/>
        </w:rPr>
        <w:t xml:space="preserve">that the Township Clerk, on the next business day following this meeting, shall furnish a copy of this resolution to any member of the public who requests one at the fees allowed by N.J.S.A. 47:1A-1 et seq. </w:t>
      </w:r>
    </w:p>
    <w:p w14:paraId="722B7C41" w14:textId="77777777" w:rsidR="00912416" w:rsidRPr="007A6720" w:rsidRDefault="00912416" w:rsidP="00912416">
      <w:pPr>
        <w:spacing w:after="0" w:line="360" w:lineRule="auto"/>
        <w:rPr>
          <w:rFonts w:ascii="Times New Roman" w:eastAsia="Calibri" w:hAnsi="Times New Roman" w:cs="Times New Roman"/>
          <w:kern w:val="0"/>
          <w14:ligatures w14:val="none"/>
        </w:rPr>
      </w:pPr>
    </w:p>
    <w:p w14:paraId="094AC639" w14:textId="77777777" w:rsidR="00912416" w:rsidRPr="007A6720" w:rsidRDefault="00912416" w:rsidP="00912416">
      <w:pPr>
        <w:spacing w:after="0" w:line="360" w:lineRule="auto"/>
        <w:rPr>
          <w:rFonts w:ascii="Times New Roman" w:eastAsia="Calibri" w:hAnsi="Times New Roman" w:cs="Times New Roman"/>
          <w:kern w:val="0"/>
          <w14:ligatures w14:val="none"/>
        </w:rPr>
      </w:pPr>
    </w:p>
    <w:p w14:paraId="14A32EE2" w14:textId="77777777" w:rsidR="00912416" w:rsidRPr="007A6720" w:rsidRDefault="00912416" w:rsidP="00912416">
      <w:pPr>
        <w:spacing w:after="0" w:line="360" w:lineRule="auto"/>
        <w:rPr>
          <w:rFonts w:ascii="Times New Roman" w:eastAsia="Calibri" w:hAnsi="Times New Roman" w:cs="Times New Roman"/>
          <w:kern w:val="0"/>
          <w14:ligatures w14:val="none"/>
        </w:rPr>
      </w:pPr>
    </w:p>
    <w:p w14:paraId="534A5417" w14:textId="77777777" w:rsidR="00912416" w:rsidRPr="007A6720" w:rsidRDefault="00912416" w:rsidP="00912416">
      <w:pPr>
        <w:spacing w:after="0" w:line="360" w:lineRule="auto"/>
        <w:rPr>
          <w:rFonts w:ascii="Times New Roman" w:eastAsia="Calibri" w:hAnsi="Times New Roman" w:cs="Times New Roman"/>
          <w:kern w:val="0"/>
          <w14:ligatures w14:val="none"/>
        </w:rPr>
      </w:pPr>
    </w:p>
    <w:p w14:paraId="6588D4D7" w14:textId="77777777" w:rsidR="00912416" w:rsidRPr="007A6720" w:rsidRDefault="00912416" w:rsidP="00912416">
      <w:pPr>
        <w:spacing w:after="0" w:line="360" w:lineRule="auto"/>
        <w:rPr>
          <w:rFonts w:ascii="Times New Roman" w:eastAsia="Calibri" w:hAnsi="Times New Roman" w:cs="Times New Roman"/>
          <w:kern w:val="0"/>
          <w14:ligatures w14:val="none"/>
        </w:rPr>
      </w:pPr>
    </w:p>
    <w:p w14:paraId="4D5A17D1" w14:textId="77777777" w:rsidR="00912416" w:rsidRPr="007A6720" w:rsidRDefault="00912416" w:rsidP="00912416">
      <w:pPr>
        <w:spacing w:after="0" w:line="360" w:lineRule="auto"/>
        <w:rPr>
          <w:rFonts w:ascii="Times New Roman" w:eastAsia="Calibri" w:hAnsi="Times New Roman" w:cs="Times New Roman"/>
          <w:kern w:val="0"/>
          <w14:ligatures w14:val="none"/>
        </w:rPr>
      </w:pPr>
    </w:p>
    <w:p w14:paraId="1450935B" w14:textId="77777777" w:rsidR="00912416" w:rsidRPr="007A6720" w:rsidRDefault="00912416" w:rsidP="00912416">
      <w:pPr>
        <w:spacing w:after="0" w:line="360" w:lineRule="auto"/>
        <w:rPr>
          <w:rFonts w:ascii="Times New Roman" w:eastAsia="Calibri" w:hAnsi="Times New Roman" w:cs="Times New Roman"/>
          <w:kern w:val="0"/>
          <w14:ligatures w14:val="none"/>
        </w:rPr>
      </w:pPr>
    </w:p>
    <w:p w14:paraId="7231C925" w14:textId="77777777" w:rsidR="00912416" w:rsidRPr="007A6720" w:rsidRDefault="00912416" w:rsidP="00912416">
      <w:pPr>
        <w:tabs>
          <w:tab w:val="left" w:pos="-144"/>
          <w:tab w:val="left" w:pos="1008"/>
          <w:tab w:val="left" w:pos="2160"/>
          <w:tab w:val="left" w:pos="3312"/>
          <w:tab w:val="left" w:pos="4464"/>
          <w:tab w:val="left" w:pos="5616"/>
          <w:tab w:val="left" w:pos="6768"/>
          <w:tab w:val="left" w:pos="7920"/>
          <w:tab w:val="left" w:pos="9072"/>
          <w:tab w:val="left" w:pos="10224"/>
        </w:tabs>
        <w:suppressAutoHyphens/>
        <w:spacing w:after="0" w:line="240" w:lineRule="auto"/>
        <w:rPr>
          <w:rFonts w:ascii="Times New Roman" w:eastAsia="Calibri" w:hAnsi="Times New Roman" w:cs="Times New Roman"/>
          <w:kern w:val="0"/>
          <w14:ligatures w14:val="none"/>
        </w:rPr>
      </w:pPr>
    </w:p>
    <w:p w14:paraId="7AFE8E65" w14:textId="45F2791B" w:rsidR="00912416" w:rsidRPr="002E2B6B" w:rsidRDefault="00912416" w:rsidP="00912416">
      <w:pPr>
        <w:spacing w:line="360" w:lineRule="auto"/>
        <w:rPr>
          <w:rFonts w:ascii="Times New Roman" w:eastAsia="Calibri" w:hAnsi="Times New Roman" w:cs="Times New Roman"/>
          <w:kern w:val="0"/>
          <w14:ligatures w14:val="none"/>
        </w:rPr>
      </w:pPr>
      <w:r w:rsidRPr="002E2B6B">
        <w:rPr>
          <w:rFonts w:ascii="Times New Roman" w:eastAsia="Calibri" w:hAnsi="Times New Roman" w:cs="Times New Roman"/>
          <w:kern w:val="0"/>
          <w14:ligatures w14:val="none"/>
        </w:rPr>
        <w:t xml:space="preserve">DATED:  MARCH </w:t>
      </w:r>
      <w:r w:rsidR="000E3318" w:rsidRPr="002E2B6B">
        <w:rPr>
          <w:rFonts w:ascii="Times New Roman" w:eastAsia="Calibri" w:hAnsi="Times New Roman" w:cs="Times New Roman"/>
          <w:kern w:val="0"/>
          <w14:ligatures w14:val="none"/>
        </w:rPr>
        <w:t>25</w:t>
      </w:r>
      <w:r w:rsidRPr="002E2B6B">
        <w:rPr>
          <w:rFonts w:ascii="Times New Roman" w:eastAsia="Calibri" w:hAnsi="Times New Roman" w:cs="Times New Roman"/>
          <w:kern w:val="0"/>
          <w14:ligatures w14:val="none"/>
        </w:rPr>
        <w:t>, 2024</w:t>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t>MOTION:</w:t>
      </w:r>
      <w:r w:rsidRPr="002E2B6B">
        <w:rPr>
          <w:rFonts w:ascii="Times New Roman" w:eastAsia="Calibri" w:hAnsi="Times New Roman" w:cs="Times New Roman"/>
          <w:kern w:val="0"/>
          <w14:ligatures w14:val="none"/>
        </w:rPr>
        <w:tab/>
        <w:t xml:space="preserve">    </w:t>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p>
    <w:p w14:paraId="12A99F92" w14:textId="64B6E050" w:rsidR="00912416" w:rsidRPr="002E2B6B" w:rsidRDefault="00912416" w:rsidP="00912416">
      <w:pPr>
        <w:spacing w:line="360" w:lineRule="auto"/>
        <w:rPr>
          <w:rFonts w:ascii="Times New Roman" w:eastAsia="Calibri" w:hAnsi="Times New Roman" w:cs="Times New Roman"/>
          <w:kern w:val="0"/>
          <w14:ligatures w14:val="none"/>
        </w:rPr>
      </w:pPr>
      <w:r w:rsidRPr="002E2B6B">
        <w:rPr>
          <w:rFonts w:ascii="Times New Roman" w:eastAsia="Calibri" w:hAnsi="Times New Roman" w:cs="Times New Roman"/>
          <w:kern w:val="0"/>
          <w14:ligatures w14:val="none"/>
        </w:rPr>
        <w:t>AYES:</w:t>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t xml:space="preserve">            </w:t>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r w:rsid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 xml:space="preserve">SECONDED: </w:t>
      </w:r>
    </w:p>
    <w:p w14:paraId="105B66A7" w14:textId="56C83DB8" w:rsidR="00912416" w:rsidRPr="002E2B6B" w:rsidRDefault="00912416" w:rsidP="00912416">
      <w:pPr>
        <w:spacing w:after="0" w:line="240" w:lineRule="auto"/>
        <w:rPr>
          <w:rFonts w:ascii="Times New Roman" w:eastAsia="Calibri" w:hAnsi="Times New Roman" w:cs="Times New Roman"/>
          <w:kern w:val="0"/>
          <w14:ligatures w14:val="none"/>
        </w:rPr>
      </w:pPr>
      <w:r w:rsidRPr="002E2B6B">
        <w:rPr>
          <w:rFonts w:ascii="Times New Roman" w:eastAsia="Calibri" w:hAnsi="Times New Roman" w:cs="Times New Roman"/>
          <w:kern w:val="0"/>
          <w14:ligatures w14:val="none"/>
        </w:rPr>
        <w:t>NAYS:</w:t>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r w:rsid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APPROVED BY: ___________________________</w:t>
      </w:r>
    </w:p>
    <w:p w14:paraId="1D7DDA81" w14:textId="77777777" w:rsidR="00912416" w:rsidRPr="002E2B6B" w:rsidRDefault="00912416" w:rsidP="00912416">
      <w:pPr>
        <w:spacing w:after="0" w:line="240" w:lineRule="auto"/>
        <w:rPr>
          <w:rFonts w:ascii="Times New Roman" w:eastAsia="Calibri" w:hAnsi="Times New Roman" w:cs="Times New Roman"/>
          <w:kern w:val="0"/>
          <w14:ligatures w14:val="none"/>
        </w:rPr>
      </w:pP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r>
      <w:r w:rsidRPr="002E2B6B">
        <w:rPr>
          <w:rFonts w:ascii="Times New Roman" w:eastAsia="Calibri" w:hAnsi="Times New Roman" w:cs="Times New Roman"/>
          <w:kern w:val="0"/>
          <w14:ligatures w14:val="none"/>
        </w:rPr>
        <w:tab/>
        <w:t xml:space="preserve">                   Michael Mignogna, Mayor </w:t>
      </w:r>
    </w:p>
    <w:p w14:paraId="0034456F" w14:textId="77777777" w:rsidR="00912416" w:rsidRPr="002E2B6B" w:rsidRDefault="00912416" w:rsidP="00912416">
      <w:pPr>
        <w:spacing w:after="0" w:line="240" w:lineRule="auto"/>
        <w:rPr>
          <w:rFonts w:ascii="Times New Roman" w:eastAsia="Calibri" w:hAnsi="Times New Roman" w:cs="Times New Roman"/>
          <w:kern w:val="0"/>
          <w14:ligatures w14:val="none"/>
        </w:rPr>
      </w:pPr>
    </w:p>
    <w:p w14:paraId="70585A22" w14:textId="77777777" w:rsidR="00912416" w:rsidRPr="002E2B6B" w:rsidRDefault="00912416" w:rsidP="00912416">
      <w:pPr>
        <w:spacing w:after="0" w:line="240" w:lineRule="auto"/>
        <w:rPr>
          <w:rFonts w:ascii="Times New Roman" w:eastAsia="Calibri" w:hAnsi="Times New Roman" w:cs="Times New Roman"/>
          <w:kern w:val="0"/>
          <w14:ligatures w14:val="none"/>
        </w:rPr>
      </w:pPr>
    </w:p>
    <w:p w14:paraId="0886CE01" w14:textId="77777777" w:rsidR="00912416" w:rsidRPr="002E2B6B" w:rsidRDefault="00912416" w:rsidP="00912416">
      <w:pPr>
        <w:spacing w:after="0" w:line="240" w:lineRule="auto"/>
        <w:rPr>
          <w:rFonts w:ascii="Times New Roman" w:eastAsia="Calibri" w:hAnsi="Times New Roman" w:cs="Times New Roman"/>
          <w:kern w:val="0"/>
          <w14:ligatures w14:val="none"/>
        </w:rPr>
      </w:pPr>
    </w:p>
    <w:p w14:paraId="3699C3C5" w14:textId="77777777" w:rsidR="00912416" w:rsidRPr="002E2B6B" w:rsidRDefault="00912416" w:rsidP="00912416">
      <w:pPr>
        <w:spacing w:after="0" w:line="240" w:lineRule="auto"/>
        <w:rPr>
          <w:rFonts w:ascii="Times New Roman" w:eastAsia="Calibri" w:hAnsi="Times New Roman" w:cs="Times New Roman"/>
          <w:kern w:val="0"/>
          <w14:ligatures w14:val="none"/>
        </w:rPr>
      </w:pPr>
    </w:p>
    <w:p w14:paraId="43F83A60" w14:textId="77777777" w:rsidR="00912416" w:rsidRPr="002E2B6B" w:rsidRDefault="00912416" w:rsidP="00912416">
      <w:pPr>
        <w:spacing w:after="0" w:line="240" w:lineRule="auto"/>
        <w:rPr>
          <w:rFonts w:ascii="Times New Roman" w:eastAsia="Calibri" w:hAnsi="Times New Roman" w:cs="Times New Roman"/>
          <w:kern w:val="0"/>
          <w14:ligatures w14:val="none"/>
        </w:rPr>
      </w:pPr>
    </w:p>
    <w:p w14:paraId="24E45E9A" w14:textId="59184642" w:rsidR="00912416" w:rsidRPr="002E2B6B" w:rsidRDefault="00912416" w:rsidP="00912416">
      <w:pPr>
        <w:spacing w:after="0" w:line="240" w:lineRule="auto"/>
        <w:rPr>
          <w:rFonts w:ascii="Times New Roman" w:eastAsia="Calibri" w:hAnsi="Times New Roman" w:cs="Times New Roman"/>
          <w:kern w:val="0"/>
          <w14:ligatures w14:val="none"/>
        </w:rPr>
      </w:pPr>
      <w:r w:rsidRPr="002E2B6B">
        <w:rPr>
          <w:rFonts w:ascii="Times New Roman" w:eastAsia="Calibri" w:hAnsi="Times New Roman" w:cs="Times New Roman"/>
          <w:kern w:val="0"/>
          <w14:ligatures w14:val="none"/>
        </w:rPr>
        <w:t xml:space="preserve">I, Dee Ober, Municipal Clerk of the Township of Voorhees hereby certify the foregoing to be a true and correct copy of a resolution adopted by the Mayor and Township Committee of the Township of Voorhees at their meeting of March </w:t>
      </w:r>
      <w:r w:rsidR="000E3318" w:rsidRPr="002E2B6B">
        <w:rPr>
          <w:rFonts w:ascii="Times New Roman" w:eastAsia="Calibri" w:hAnsi="Times New Roman" w:cs="Times New Roman"/>
          <w:kern w:val="0"/>
          <w14:ligatures w14:val="none"/>
        </w:rPr>
        <w:t>25</w:t>
      </w:r>
      <w:r w:rsidRPr="002E2B6B">
        <w:rPr>
          <w:rFonts w:ascii="Times New Roman" w:eastAsia="Calibri" w:hAnsi="Times New Roman" w:cs="Times New Roman"/>
          <w:kern w:val="0"/>
          <w14:ligatures w14:val="none"/>
        </w:rPr>
        <w:t>, 2024, held in the Municipal Building, 2400 Voorhees Town Center, Voorhees, NJ  08043.</w:t>
      </w:r>
    </w:p>
    <w:p w14:paraId="680DF8BC" w14:textId="77777777" w:rsidR="00912416" w:rsidRPr="002E2B6B" w:rsidRDefault="00912416" w:rsidP="00912416">
      <w:pPr>
        <w:spacing w:after="0" w:line="240" w:lineRule="auto"/>
        <w:rPr>
          <w:rFonts w:ascii="Times New Roman" w:eastAsia="Calibri" w:hAnsi="Times New Roman" w:cs="Times New Roman"/>
          <w:kern w:val="0"/>
          <w14:ligatures w14:val="none"/>
        </w:rPr>
      </w:pPr>
    </w:p>
    <w:p w14:paraId="7B0C2660" w14:textId="77777777" w:rsidR="00912416" w:rsidRPr="002E2B6B" w:rsidRDefault="00912416" w:rsidP="00912416">
      <w:pPr>
        <w:spacing w:after="0" w:line="240" w:lineRule="auto"/>
        <w:rPr>
          <w:rFonts w:ascii="Times New Roman" w:eastAsia="Calibri" w:hAnsi="Times New Roman" w:cs="Times New Roman"/>
          <w:kern w:val="0"/>
          <w14:ligatures w14:val="none"/>
        </w:rPr>
      </w:pPr>
    </w:p>
    <w:p w14:paraId="1C29282A" w14:textId="77777777" w:rsidR="00912416" w:rsidRPr="002E2B6B" w:rsidRDefault="00912416" w:rsidP="00912416">
      <w:pPr>
        <w:spacing w:after="0" w:line="240" w:lineRule="auto"/>
        <w:ind w:left="5040"/>
        <w:rPr>
          <w:rFonts w:ascii="Times New Roman" w:eastAsia="Calibri" w:hAnsi="Times New Roman" w:cs="Times New Roman"/>
          <w:kern w:val="0"/>
          <w14:ligatures w14:val="none"/>
        </w:rPr>
      </w:pPr>
      <w:r w:rsidRPr="002E2B6B">
        <w:rPr>
          <w:rFonts w:ascii="Times New Roman" w:eastAsia="Calibri" w:hAnsi="Times New Roman" w:cs="Times New Roman"/>
          <w:kern w:val="0"/>
          <w14:ligatures w14:val="none"/>
        </w:rPr>
        <w:t xml:space="preserve">     ____________________________</w:t>
      </w:r>
    </w:p>
    <w:p w14:paraId="71F68D53" w14:textId="77777777" w:rsidR="00912416" w:rsidRPr="002E2B6B" w:rsidRDefault="00912416" w:rsidP="00912416">
      <w:pPr>
        <w:spacing w:after="0" w:line="240" w:lineRule="auto"/>
        <w:ind w:left="5040"/>
        <w:rPr>
          <w:rFonts w:ascii="Times New Roman" w:eastAsia="Calibri" w:hAnsi="Times New Roman" w:cs="Times New Roman"/>
          <w:kern w:val="0"/>
          <w14:ligatures w14:val="none"/>
        </w:rPr>
      </w:pPr>
      <w:r w:rsidRPr="002E2B6B">
        <w:rPr>
          <w:rFonts w:ascii="Times New Roman" w:eastAsia="Calibri" w:hAnsi="Times New Roman" w:cs="Times New Roman"/>
          <w:kern w:val="0"/>
          <w14:ligatures w14:val="none"/>
        </w:rPr>
        <w:t xml:space="preserve">      Dee Ober, RMC</w:t>
      </w:r>
    </w:p>
    <w:p w14:paraId="1A98A097" w14:textId="77777777" w:rsidR="00912416" w:rsidRPr="002E2B6B" w:rsidRDefault="00912416" w:rsidP="00912416">
      <w:pPr>
        <w:spacing w:after="0" w:line="240" w:lineRule="auto"/>
        <w:ind w:left="5040"/>
        <w:rPr>
          <w:rFonts w:ascii="Times New Roman" w:eastAsia="Calibri" w:hAnsi="Times New Roman" w:cs="Times New Roman"/>
          <w:kern w:val="0"/>
          <w14:ligatures w14:val="none"/>
        </w:rPr>
      </w:pPr>
      <w:r w:rsidRPr="002E2B6B">
        <w:rPr>
          <w:rFonts w:ascii="Times New Roman" w:eastAsia="Calibri" w:hAnsi="Times New Roman" w:cs="Times New Roman"/>
          <w:kern w:val="0"/>
          <w14:ligatures w14:val="none"/>
        </w:rPr>
        <w:t xml:space="preserve">      Township Clerk</w:t>
      </w:r>
    </w:p>
    <w:p w14:paraId="72210BF0" w14:textId="1A883FE4" w:rsidR="00365B4B" w:rsidRPr="002E2B6B" w:rsidRDefault="00083CF5" w:rsidP="00083CF5">
      <w:pPr>
        <w:spacing w:line="240" w:lineRule="auto"/>
        <w:rPr>
          <w:rFonts w:ascii="Times New Roman" w:hAnsi="Times New Roman" w:cs="Times New Roman"/>
        </w:rPr>
      </w:pPr>
      <w:r w:rsidRPr="002E2B6B">
        <w:rPr>
          <w:rFonts w:ascii="Times New Roman" w:hAnsi="Times New Roman" w:cs="Times New Roman"/>
        </w:rPr>
        <w:tab/>
      </w:r>
      <w:r w:rsidRPr="002E2B6B">
        <w:rPr>
          <w:rFonts w:ascii="Times New Roman" w:hAnsi="Times New Roman" w:cs="Times New Roman"/>
        </w:rPr>
        <w:tab/>
      </w:r>
      <w:r w:rsidRPr="002E2B6B">
        <w:rPr>
          <w:rFonts w:ascii="Times New Roman" w:hAnsi="Times New Roman" w:cs="Times New Roman"/>
        </w:rPr>
        <w:tab/>
      </w:r>
      <w:r w:rsidR="0095171A" w:rsidRPr="002E2B6B">
        <w:rPr>
          <w:rFonts w:ascii="Times New Roman" w:hAnsi="Times New Roman" w:cs="Times New Roman"/>
        </w:rPr>
        <w:tab/>
      </w:r>
      <w:r w:rsidR="0095171A" w:rsidRPr="002E2B6B">
        <w:rPr>
          <w:rFonts w:ascii="Times New Roman" w:hAnsi="Times New Roman" w:cs="Times New Roman"/>
        </w:rPr>
        <w:tab/>
      </w:r>
      <w:r w:rsidR="0095171A" w:rsidRPr="002E2B6B">
        <w:rPr>
          <w:rFonts w:ascii="Times New Roman" w:hAnsi="Times New Roman" w:cs="Times New Roman"/>
        </w:rPr>
        <w:tab/>
      </w:r>
      <w:r w:rsidR="001D047B" w:rsidRPr="002E2B6B">
        <w:rPr>
          <w:rFonts w:ascii="Times New Roman" w:hAnsi="Times New Roman" w:cs="Times New Roman"/>
        </w:rPr>
        <w:tab/>
      </w:r>
      <w:r w:rsidR="001D047B" w:rsidRPr="002E2B6B">
        <w:rPr>
          <w:rFonts w:ascii="Times New Roman" w:hAnsi="Times New Roman" w:cs="Times New Roman"/>
        </w:rPr>
        <w:tab/>
      </w:r>
      <w:r w:rsidR="00365B4B" w:rsidRPr="002E2B6B">
        <w:rPr>
          <w:rFonts w:ascii="Times New Roman" w:hAnsi="Times New Roman" w:cs="Times New Roman"/>
        </w:rPr>
        <w:tab/>
      </w:r>
      <w:r w:rsidR="00365B4B" w:rsidRPr="002E2B6B">
        <w:rPr>
          <w:rFonts w:ascii="Times New Roman" w:hAnsi="Times New Roman" w:cs="Times New Roman"/>
        </w:rPr>
        <w:tab/>
      </w:r>
    </w:p>
    <w:p w14:paraId="7E9A6270" w14:textId="03BF5482" w:rsidR="000E3318" w:rsidRDefault="000E3318">
      <w:pPr>
        <w:rPr>
          <w:rFonts w:ascii="Times New Roman" w:hAnsi="Times New Roman" w:cs="Times New Roman"/>
        </w:rPr>
      </w:pPr>
      <w:r>
        <w:rPr>
          <w:rFonts w:ascii="Times New Roman" w:hAnsi="Times New Roman" w:cs="Times New Roman"/>
        </w:rPr>
        <w:br w:type="page"/>
      </w:r>
    </w:p>
    <w:p w14:paraId="1C4D26FC" w14:textId="77777777" w:rsidR="000E3318" w:rsidRPr="00460F62" w:rsidRDefault="000E3318">
      <w:pPr>
        <w:rPr>
          <w:rFonts w:ascii="Times New Roman" w:hAnsi="Times New Roman" w:cs="Times New Roman"/>
          <w:b/>
          <w:bCs/>
          <w:sz w:val="24"/>
          <w:szCs w:val="24"/>
        </w:rPr>
      </w:pPr>
      <w:r w:rsidRPr="00460F62">
        <w:rPr>
          <w:rFonts w:ascii="Times New Roman" w:hAnsi="Times New Roman" w:cs="Times New Roman"/>
          <w:b/>
          <w:bCs/>
          <w:sz w:val="24"/>
          <w:szCs w:val="24"/>
        </w:rPr>
        <w:t>RESOLUTION NO. 121-24</w:t>
      </w:r>
    </w:p>
    <w:p w14:paraId="01E18687" w14:textId="77777777" w:rsidR="000E3318" w:rsidRDefault="000E3318">
      <w:pPr>
        <w:rPr>
          <w:rFonts w:ascii="Times New Roman" w:hAnsi="Times New Roman" w:cs="Times New Roman"/>
        </w:rPr>
      </w:pPr>
    </w:p>
    <w:p w14:paraId="54564895" w14:textId="606D053C" w:rsidR="00460F62" w:rsidRPr="00460F62" w:rsidRDefault="00460F62" w:rsidP="00460F62">
      <w:pPr>
        <w:spacing w:after="0" w:line="480" w:lineRule="auto"/>
        <w:rPr>
          <w:rFonts w:ascii="Times New Roman" w:eastAsia="Times New Roman" w:hAnsi="Times New Roman" w:cs="Times New Roman"/>
          <w:kern w:val="0"/>
          <w:sz w:val="26"/>
          <w:szCs w:val="26"/>
          <w14:ligatures w14:val="none"/>
        </w:rPr>
      </w:pPr>
      <w:r>
        <w:rPr>
          <w:rFonts w:ascii="Times New Roman" w:eastAsia="Times New Roman" w:hAnsi="Times New Roman" w:cs="Times New Roman"/>
          <w:b/>
          <w:kern w:val="0"/>
          <w:sz w:val="26"/>
          <w:szCs w:val="26"/>
          <w14:ligatures w14:val="none"/>
        </w:rPr>
        <w:tab/>
      </w:r>
      <w:r w:rsidRPr="00460F62">
        <w:rPr>
          <w:rFonts w:ascii="Times New Roman" w:eastAsia="Times New Roman" w:hAnsi="Times New Roman" w:cs="Times New Roman"/>
          <w:b/>
          <w:kern w:val="0"/>
          <w:sz w:val="26"/>
          <w:szCs w:val="26"/>
          <w14:ligatures w14:val="none"/>
        </w:rPr>
        <w:t>WHEREAS</w:t>
      </w:r>
      <w:r w:rsidRPr="00460F62">
        <w:rPr>
          <w:rFonts w:ascii="Times New Roman" w:eastAsia="Times New Roman" w:hAnsi="Times New Roman" w:cs="Times New Roman"/>
          <w:kern w:val="0"/>
          <w:sz w:val="26"/>
          <w:szCs w:val="26"/>
          <w14:ligatures w14:val="none"/>
        </w:rPr>
        <w:t xml:space="preserve">, </w:t>
      </w:r>
      <w:r w:rsidRPr="00460F62">
        <w:rPr>
          <w:rFonts w:ascii="Times New Roman" w:eastAsia="Times New Roman" w:hAnsi="Times New Roman" w:cs="Times New Roman"/>
          <w:kern w:val="0"/>
          <w:sz w:val="26"/>
          <w:szCs w:val="26"/>
          <w14:ligatures w14:val="none"/>
        </w:rPr>
        <w:t>c</w:t>
      </w:r>
      <w:r w:rsidRPr="00460F62">
        <w:rPr>
          <w:rFonts w:ascii="Times New Roman" w:eastAsia="Times New Roman" w:hAnsi="Times New Roman" w:cs="Times New Roman"/>
          <w:kern w:val="0"/>
          <w:sz w:val="26"/>
          <w:szCs w:val="26"/>
          <w14:ligatures w14:val="none"/>
        </w:rPr>
        <w:t>ertain adjustments are necessary to the records of the Tax Collector.</w:t>
      </w:r>
    </w:p>
    <w:p w14:paraId="0D2B6B53" w14:textId="77777777" w:rsidR="00460F62" w:rsidRPr="00460F62" w:rsidRDefault="00460F62" w:rsidP="00460F62">
      <w:pPr>
        <w:spacing w:after="0" w:line="480" w:lineRule="auto"/>
        <w:rPr>
          <w:rFonts w:ascii="Times New Roman" w:eastAsia="Times New Roman" w:hAnsi="Times New Roman" w:cs="Times New Roman"/>
          <w:kern w:val="0"/>
          <w:sz w:val="26"/>
          <w:szCs w:val="26"/>
          <w14:ligatures w14:val="none"/>
        </w:rPr>
      </w:pPr>
      <w:r w:rsidRPr="00460F62">
        <w:rPr>
          <w:rFonts w:ascii="Times New Roman" w:eastAsia="Times New Roman" w:hAnsi="Times New Roman" w:cs="Times New Roman"/>
          <w:b/>
          <w:kern w:val="0"/>
          <w:sz w:val="26"/>
          <w:szCs w:val="26"/>
          <w14:ligatures w14:val="none"/>
        </w:rPr>
        <w:tab/>
        <w:t>NOW, THEREFORE, BE IT RESOLVED</w:t>
      </w:r>
      <w:r w:rsidRPr="00460F62">
        <w:rPr>
          <w:rFonts w:ascii="Times New Roman" w:eastAsia="Times New Roman" w:hAnsi="Times New Roman" w:cs="Times New Roman"/>
          <w:kern w:val="0"/>
          <w:sz w:val="26"/>
          <w:szCs w:val="26"/>
          <w14:ligatures w14:val="none"/>
        </w:rPr>
        <w:t xml:space="preserve"> by the Mayor and Township Committee of the Township of Voorhees, County of Camden, State of New Jersey that the following adjustments be approved.</w:t>
      </w:r>
    </w:p>
    <w:p w14:paraId="55C117E8" w14:textId="77777777" w:rsidR="00460F62" w:rsidRPr="00460F62" w:rsidRDefault="00460F62" w:rsidP="00460F62">
      <w:pPr>
        <w:spacing w:after="0" w:line="480" w:lineRule="auto"/>
        <w:rPr>
          <w:rFonts w:ascii="Times New Roman" w:eastAsia="Times New Roman" w:hAnsi="Times New Roman" w:cs="Times New Roman"/>
          <w:kern w:val="0"/>
          <w:sz w:val="26"/>
          <w:szCs w:val="26"/>
          <w14:ligatures w14:val="none"/>
        </w:rPr>
      </w:pPr>
    </w:p>
    <w:p w14:paraId="1A8CF33C" w14:textId="77777777" w:rsidR="00460F62" w:rsidRPr="00460F62" w:rsidRDefault="00460F62" w:rsidP="00460F62">
      <w:pPr>
        <w:spacing w:after="0" w:line="360" w:lineRule="auto"/>
        <w:rPr>
          <w:rFonts w:ascii="Times New Roman" w:eastAsia="Times New Roman" w:hAnsi="Times New Roman" w:cs="Times New Roman"/>
          <w:b/>
          <w:bCs/>
          <w:kern w:val="0"/>
          <w:sz w:val="24"/>
          <w:szCs w:val="24"/>
          <w14:ligatures w14:val="none"/>
        </w:rPr>
      </w:pPr>
      <w:r w:rsidRPr="00460F62">
        <w:rPr>
          <w:rFonts w:ascii="Times New Roman" w:eastAsia="Times New Roman" w:hAnsi="Times New Roman" w:cs="Times New Roman"/>
          <w:b/>
          <w:bCs/>
          <w:kern w:val="0"/>
          <w:sz w:val="24"/>
          <w:szCs w:val="24"/>
          <w14:ligatures w14:val="none"/>
        </w:rPr>
        <w:t>SEWER</w:t>
      </w:r>
    </w:p>
    <w:p w14:paraId="2C5C0A68" w14:textId="77777777" w:rsidR="00460F62" w:rsidRPr="00460F62" w:rsidRDefault="00460F62" w:rsidP="00460F62">
      <w:pPr>
        <w:spacing w:after="0" w:line="360" w:lineRule="auto"/>
        <w:rPr>
          <w:rFonts w:ascii="Times New Roman" w:eastAsia="Times New Roman" w:hAnsi="Times New Roman" w:cs="Times New Roman"/>
          <w:kern w:val="0"/>
          <w:sz w:val="24"/>
          <w:szCs w:val="24"/>
          <w14:ligatures w14:val="none"/>
        </w:rPr>
      </w:pPr>
      <w:r w:rsidRPr="00460F62">
        <w:rPr>
          <w:rFonts w:ascii="Times New Roman" w:eastAsia="Times New Roman" w:hAnsi="Times New Roman" w:cs="Times New Roman"/>
          <w:b/>
          <w:kern w:val="0"/>
          <w:sz w:val="24"/>
          <w:szCs w:val="24"/>
          <w:u w:val="single"/>
          <w14:ligatures w14:val="none"/>
        </w:rPr>
        <w:t>OWNER</w:t>
      </w:r>
      <w:r w:rsidRPr="00460F62">
        <w:rPr>
          <w:rFonts w:ascii="Times New Roman" w:eastAsia="Times New Roman" w:hAnsi="Times New Roman" w:cs="Times New Roman"/>
          <w:b/>
          <w:kern w:val="0"/>
          <w:sz w:val="24"/>
          <w:szCs w:val="24"/>
          <w14:ligatures w14:val="none"/>
        </w:rPr>
        <w:tab/>
      </w:r>
      <w:r w:rsidRPr="00460F62">
        <w:rPr>
          <w:rFonts w:ascii="Times New Roman" w:eastAsia="Times New Roman" w:hAnsi="Times New Roman" w:cs="Times New Roman"/>
          <w:b/>
          <w:kern w:val="0"/>
          <w:sz w:val="24"/>
          <w:szCs w:val="24"/>
          <w:u w:val="single"/>
          <w14:ligatures w14:val="none"/>
        </w:rPr>
        <w:t xml:space="preserve">ACCOUNT </w:t>
      </w:r>
      <w:r w:rsidRPr="00460F62">
        <w:rPr>
          <w:rFonts w:ascii="Times New Roman" w:eastAsia="Times New Roman" w:hAnsi="Times New Roman" w:cs="Times New Roman"/>
          <w:b/>
          <w:kern w:val="0"/>
          <w:sz w:val="24"/>
          <w:szCs w:val="24"/>
          <w14:ligatures w14:val="none"/>
        </w:rPr>
        <w:t xml:space="preserve">       </w:t>
      </w:r>
      <w:r w:rsidRPr="00460F62">
        <w:rPr>
          <w:rFonts w:ascii="Times New Roman" w:eastAsia="Times New Roman" w:hAnsi="Times New Roman" w:cs="Times New Roman"/>
          <w:b/>
          <w:kern w:val="0"/>
          <w:sz w:val="24"/>
          <w:szCs w:val="24"/>
          <w:u w:val="single"/>
          <w14:ligatures w14:val="none"/>
        </w:rPr>
        <w:t>AMOUNT</w:t>
      </w:r>
      <w:r w:rsidRPr="00460F62">
        <w:rPr>
          <w:rFonts w:ascii="Times New Roman" w:eastAsia="Times New Roman" w:hAnsi="Times New Roman" w:cs="Times New Roman"/>
          <w:b/>
          <w:kern w:val="0"/>
          <w:sz w:val="24"/>
          <w:szCs w:val="24"/>
          <w14:ligatures w14:val="none"/>
        </w:rPr>
        <w:t xml:space="preserve">          </w:t>
      </w:r>
      <w:r w:rsidRPr="00460F62">
        <w:rPr>
          <w:rFonts w:ascii="Times New Roman" w:eastAsia="Times New Roman" w:hAnsi="Times New Roman" w:cs="Times New Roman"/>
          <w:b/>
          <w:kern w:val="0"/>
          <w:sz w:val="24"/>
          <w:szCs w:val="24"/>
          <w:u w:val="single"/>
          <w14:ligatures w14:val="none"/>
        </w:rPr>
        <w:t>REASON</w:t>
      </w:r>
      <w:r w:rsidRPr="00460F62">
        <w:rPr>
          <w:rFonts w:ascii="Times New Roman" w:eastAsia="Times New Roman" w:hAnsi="Times New Roman" w:cs="Times New Roman"/>
          <w:b/>
          <w:kern w:val="0"/>
          <w:sz w:val="24"/>
          <w:szCs w:val="24"/>
          <w14:ligatures w14:val="none"/>
        </w:rPr>
        <w:tab/>
        <w:t xml:space="preserve"> </w:t>
      </w:r>
      <w:r w:rsidRPr="00460F62">
        <w:rPr>
          <w:rFonts w:ascii="Times New Roman" w:eastAsia="Times New Roman" w:hAnsi="Times New Roman" w:cs="Times New Roman"/>
          <w:b/>
          <w:kern w:val="0"/>
          <w:sz w:val="24"/>
          <w:szCs w:val="24"/>
          <w14:ligatures w14:val="none"/>
        </w:rPr>
        <w:tab/>
      </w:r>
      <w:r w:rsidRPr="00460F62">
        <w:rPr>
          <w:rFonts w:ascii="Times New Roman" w:eastAsia="Times New Roman" w:hAnsi="Times New Roman" w:cs="Times New Roman"/>
          <w:b/>
          <w:kern w:val="0"/>
          <w:sz w:val="24"/>
          <w:szCs w:val="24"/>
          <w:u w:val="single"/>
          <w14:ligatures w14:val="none"/>
        </w:rPr>
        <w:t>REFUND</w:t>
      </w:r>
    </w:p>
    <w:p w14:paraId="620807CE" w14:textId="01AF1A56" w:rsidR="00460F62" w:rsidRPr="00460F62" w:rsidRDefault="00460F62" w:rsidP="00460F62">
      <w:pPr>
        <w:spacing w:after="0" w:line="240" w:lineRule="auto"/>
        <w:rPr>
          <w:rFonts w:ascii="Times New Roman" w:eastAsia="Times New Roman" w:hAnsi="Times New Roman" w:cs="Times New Roman"/>
          <w:kern w:val="0"/>
          <w:sz w:val="24"/>
          <w:szCs w:val="24"/>
          <w14:ligatures w14:val="none"/>
        </w:rPr>
      </w:pPr>
      <w:r w:rsidRPr="00460F62">
        <w:rPr>
          <w:rFonts w:ascii="Times New Roman" w:eastAsia="Times New Roman" w:hAnsi="Times New Roman" w:cs="Times New Roman"/>
          <w:kern w:val="0"/>
          <w:sz w:val="24"/>
          <w:szCs w:val="24"/>
          <w14:ligatures w14:val="none"/>
        </w:rPr>
        <w:t>MEDINA</w:t>
      </w:r>
      <w:r w:rsidRPr="00460F62">
        <w:rPr>
          <w:rFonts w:ascii="Times New Roman" w:eastAsia="Times New Roman" w:hAnsi="Times New Roman" w:cs="Times New Roman"/>
          <w:kern w:val="0"/>
          <w:sz w:val="24"/>
          <w:szCs w:val="24"/>
          <w14:ligatures w14:val="none"/>
        </w:rPr>
        <w:tab/>
        <w:t>4832-0</w:t>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 xml:space="preserve">       </w:t>
      </w:r>
      <w:r w:rsidRPr="00460F62">
        <w:rPr>
          <w:rFonts w:ascii="Times New Roman" w:eastAsia="Times New Roman" w:hAnsi="Times New Roman" w:cs="Times New Roman"/>
          <w:kern w:val="0"/>
          <w:sz w:val="24"/>
          <w:szCs w:val="24"/>
          <w14:ligatures w14:val="none"/>
        </w:rPr>
        <w:t>$155.00</w:t>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t>DUP PAYMENT</w:t>
      </w:r>
      <w:r w:rsidRPr="00460F62">
        <w:rPr>
          <w:rFonts w:ascii="Times New Roman" w:eastAsia="Times New Roman" w:hAnsi="Times New Roman" w:cs="Times New Roman"/>
          <w:kern w:val="0"/>
          <w:sz w:val="24"/>
          <w:szCs w:val="24"/>
          <w14:ligatures w14:val="none"/>
        </w:rPr>
        <w:tab/>
        <w:t xml:space="preserve">KRISTOPHER </w:t>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t xml:space="preserve">   </w:t>
      </w:r>
      <w:r w:rsidRPr="00460F62">
        <w:rPr>
          <w:rFonts w:ascii="Times New Roman" w:eastAsia="Times New Roman" w:hAnsi="Times New Roman" w:cs="Times New Roman"/>
          <w:kern w:val="0"/>
          <w:sz w:val="24"/>
          <w:szCs w:val="24"/>
          <w14:ligatures w14:val="none"/>
        </w:rPr>
        <w:t>MEDINA</w:t>
      </w:r>
    </w:p>
    <w:p w14:paraId="359A72BB" w14:textId="77777777" w:rsidR="00460F62" w:rsidRPr="00460F62" w:rsidRDefault="00460F62" w:rsidP="00460F62">
      <w:pPr>
        <w:spacing w:after="0" w:line="240" w:lineRule="auto"/>
        <w:rPr>
          <w:rFonts w:ascii="Times New Roman" w:eastAsia="Times New Roman" w:hAnsi="Times New Roman" w:cs="Times New Roman"/>
          <w:kern w:val="0"/>
          <w:sz w:val="24"/>
          <w:szCs w:val="24"/>
          <w14:ligatures w14:val="none"/>
        </w:rPr>
      </w:pPr>
    </w:p>
    <w:p w14:paraId="3209FF71" w14:textId="77777777" w:rsidR="00460F62" w:rsidRPr="00460F62" w:rsidRDefault="00460F62" w:rsidP="00460F62">
      <w:pPr>
        <w:spacing w:after="0" w:line="240" w:lineRule="auto"/>
        <w:rPr>
          <w:rFonts w:ascii="Times New Roman" w:eastAsia="Times New Roman" w:hAnsi="Times New Roman" w:cs="Times New Roman"/>
          <w:kern w:val="0"/>
          <w:sz w:val="24"/>
          <w:szCs w:val="24"/>
          <w14:ligatures w14:val="none"/>
        </w:rPr>
      </w:pPr>
    </w:p>
    <w:p w14:paraId="4C798AC0" w14:textId="77777777" w:rsidR="00460F62" w:rsidRPr="00460F62" w:rsidRDefault="00460F62" w:rsidP="00460F62">
      <w:pPr>
        <w:spacing w:after="0" w:line="240" w:lineRule="auto"/>
        <w:rPr>
          <w:rFonts w:ascii="Times New Roman" w:eastAsia="Times New Roman" w:hAnsi="Times New Roman" w:cs="Times New Roman"/>
          <w:kern w:val="0"/>
          <w:sz w:val="24"/>
          <w:szCs w:val="24"/>
          <w14:ligatures w14:val="none"/>
        </w:rPr>
      </w:pPr>
    </w:p>
    <w:p w14:paraId="0F6DFF29" w14:textId="5A1DB127" w:rsidR="00460F62" w:rsidRPr="00460F62" w:rsidRDefault="00460F62" w:rsidP="000063D6">
      <w:pPr>
        <w:spacing w:after="0" w:line="360" w:lineRule="auto"/>
        <w:rPr>
          <w:rFonts w:ascii="Times New Roman" w:eastAsia="Times New Roman" w:hAnsi="Times New Roman" w:cs="Times New Roman"/>
          <w:kern w:val="0"/>
          <w:sz w:val="24"/>
          <w:szCs w:val="24"/>
          <w14:ligatures w14:val="none"/>
        </w:rPr>
      </w:pPr>
      <w:r w:rsidRPr="00460F62">
        <w:rPr>
          <w:rFonts w:ascii="Times New Roman" w:eastAsia="Times New Roman" w:hAnsi="Times New Roman" w:cs="Times New Roman"/>
          <w:b/>
          <w:kern w:val="0"/>
          <w:sz w:val="24"/>
          <w:szCs w:val="24"/>
          <w14:ligatures w14:val="none"/>
        </w:rPr>
        <w:t>SEWER-CANCEL BALANCE</w:t>
      </w:r>
    </w:p>
    <w:p w14:paraId="09E28E1B" w14:textId="3591F610" w:rsidR="00460F62" w:rsidRPr="00460F62" w:rsidRDefault="00460F62" w:rsidP="00460F62">
      <w:pPr>
        <w:spacing w:after="0" w:line="360" w:lineRule="auto"/>
        <w:rPr>
          <w:rFonts w:ascii="Times New Roman" w:eastAsia="Times New Roman" w:hAnsi="Times New Roman" w:cs="Times New Roman"/>
          <w:kern w:val="0"/>
          <w:sz w:val="24"/>
          <w:szCs w:val="24"/>
          <w14:ligatures w14:val="none"/>
        </w:rPr>
      </w:pPr>
      <w:r w:rsidRPr="00460F62">
        <w:rPr>
          <w:rFonts w:ascii="Times New Roman" w:eastAsia="Times New Roman" w:hAnsi="Times New Roman" w:cs="Times New Roman"/>
          <w:b/>
          <w:kern w:val="0"/>
          <w:sz w:val="24"/>
          <w:szCs w:val="24"/>
          <w:u w:val="single"/>
          <w14:ligatures w14:val="none"/>
        </w:rPr>
        <w:t>OWNER</w:t>
      </w:r>
      <w:r w:rsidRPr="00460F62">
        <w:rPr>
          <w:rFonts w:ascii="Times New Roman" w:eastAsia="Times New Roman" w:hAnsi="Times New Roman" w:cs="Times New Roman"/>
          <w:b/>
          <w:kern w:val="0"/>
          <w:sz w:val="24"/>
          <w:szCs w:val="24"/>
          <w14:ligatures w14:val="none"/>
        </w:rPr>
        <w:tab/>
      </w:r>
      <w:r w:rsidRPr="00460F62">
        <w:rPr>
          <w:rFonts w:ascii="Times New Roman" w:eastAsia="Times New Roman" w:hAnsi="Times New Roman" w:cs="Times New Roman"/>
          <w:b/>
          <w:kern w:val="0"/>
          <w:sz w:val="24"/>
          <w:szCs w:val="24"/>
          <w14:ligatures w14:val="none"/>
        </w:rPr>
        <w:tab/>
      </w:r>
      <w:r w:rsidRPr="00460F62">
        <w:rPr>
          <w:rFonts w:ascii="Times New Roman" w:eastAsia="Times New Roman" w:hAnsi="Times New Roman" w:cs="Times New Roman"/>
          <w:b/>
          <w:kern w:val="0"/>
          <w:sz w:val="24"/>
          <w:szCs w:val="24"/>
          <w14:ligatures w14:val="none"/>
        </w:rPr>
        <w:tab/>
      </w:r>
      <w:r w:rsidRPr="00460F62">
        <w:rPr>
          <w:rFonts w:ascii="Times New Roman" w:eastAsia="Times New Roman" w:hAnsi="Times New Roman" w:cs="Times New Roman"/>
          <w:b/>
          <w:kern w:val="0"/>
          <w:sz w:val="24"/>
          <w:szCs w:val="24"/>
          <w:u w:val="single"/>
          <w14:ligatures w14:val="none"/>
        </w:rPr>
        <w:t>ACCOUNT#</w:t>
      </w:r>
      <w:r w:rsidRPr="00460F62">
        <w:rPr>
          <w:rFonts w:ascii="Times New Roman" w:eastAsia="Times New Roman" w:hAnsi="Times New Roman" w:cs="Times New Roman"/>
          <w:b/>
          <w:kern w:val="0"/>
          <w:sz w:val="24"/>
          <w:szCs w:val="24"/>
          <w14:ligatures w14:val="none"/>
        </w:rPr>
        <w:tab/>
      </w:r>
      <w:r>
        <w:rPr>
          <w:rFonts w:ascii="Times New Roman" w:eastAsia="Times New Roman" w:hAnsi="Times New Roman" w:cs="Times New Roman"/>
          <w:b/>
          <w:kern w:val="0"/>
          <w:sz w:val="24"/>
          <w:szCs w:val="24"/>
          <w14:ligatures w14:val="none"/>
        </w:rPr>
        <w:tab/>
      </w:r>
      <w:r w:rsidRPr="00460F62">
        <w:rPr>
          <w:rFonts w:ascii="Times New Roman" w:eastAsia="Times New Roman" w:hAnsi="Times New Roman" w:cs="Times New Roman"/>
          <w:b/>
          <w:kern w:val="0"/>
          <w:sz w:val="24"/>
          <w:szCs w:val="24"/>
          <w:u w:val="single"/>
          <w14:ligatures w14:val="none"/>
        </w:rPr>
        <w:t>AMOUNT</w:t>
      </w:r>
      <w:r w:rsidRPr="00460F62">
        <w:rPr>
          <w:rFonts w:ascii="Times New Roman" w:eastAsia="Times New Roman" w:hAnsi="Times New Roman" w:cs="Times New Roman"/>
          <w:b/>
          <w:kern w:val="0"/>
          <w:sz w:val="24"/>
          <w:szCs w:val="24"/>
          <w14:ligatures w14:val="none"/>
        </w:rPr>
        <w:tab/>
        <w:t xml:space="preserve">  </w:t>
      </w:r>
      <w:r w:rsidRPr="00460F62">
        <w:rPr>
          <w:rFonts w:ascii="Times New Roman" w:eastAsia="Times New Roman" w:hAnsi="Times New Roman" w:cs="Times New Roman"/>
          <w:b/>
          <w:kern w:val="0"/>
          <w:sz w:val="24"/>
          <w:szCs w:val="24"/>
          <w14:ligatures w14:val="none"/>
        </w:rPr>
        <w:tab/>
      </w:r>
      <w:r w:rsidRPr="00460F62">
        <w:rPr>
          <w:rFonts w:ascii="Times New Roman" w:eastAsia="Times New Roman" w:hAnsi="Times New Roman" w:cs="Times New Roman"/>
          <w:b/>
          <w:kern w:val="0"/>
          <w:sz w:val="24"/>
          <w:szCs w:val="24"/>
          <w:u w:val="single"/>
          <w14:ligatures w14:val="none"/>
        </w:rPr>
        <w:t>REASON</w:t>
      </w:r>
      <w:r w:rsidRPr="00460F62">
        <w:rPr>
          <w:rFonts w:ascii="Times New Roman" w:eastAsia="Times New Roman" w:hAnsi="Times New Roman" w:cs="Times New Roman"/>
          <w:b/>
          <w:kern w:val="0"/>
          <w:sz w:val="24"/>
          <w:szCs w:val="24"/>
          <w14:ligatures w14:val="none"/>
        </w:rPr>
        <w:tab/>
        <w:t xml:space="preserve"> </w:t>
      </w:r>
      <w:r w:rsidRPr="00460F62">
        <w:rPr>
          <w:rFonts w:ascii="Times New Roman" w:eastAsia="Times New Roman" w:hAnsi="Times New Roman" w:cs="Times New Roman"/>
          <w:b/>
          <w:kern w:val="0"/>
          <w:sz w:val="24"/>
          <w:szCs w:val="24"/>
          <w14:ligatures w14:val="none"/>
        </w:rPr>
        <w:tab/>
      </w:r>
    </w:p>
    <w:p w14:paraId="53725CDA" w14:textId="77777777" w:rsidR="00460F62" w:rsidRPr="00460F62" w:rsidRDefault="00460F62" w:rsidP="00460F62">
      <w:pPr>
        <w:spacing w:after="0" w:line="240" w:lineRule="auto"/>
        <w:rPr>
          <w:rFonts w:ascii="Times New Roman" w:eastAsia="Times New Roman" w:hAnsi="Times New Roman" w:cs="Times New Roman"/>
          <w:kern w:val="0"/>
          <w:sz w:val="24"/>
          <w:szCs w:val="24"/>
          <w14:ligatures w14:val="none"/>
        </w:rPr>
      </w:pPr>
      <w:r w:rsidRPr="00460F62">
        <w:rPr>
          <w:rFonts w:ascii="Times New Roman" w:eastAsia="Times New Roman" w:hAnsi="Times New Roman" w:cs="Times New Roman"/>
          <w:kern w:val="0"/>
          <w:sz w:val="24"/>
          <w:szCs w:val="24"/>
          <w14:ligatures w14:val="none"/>
        </w:rPr>
        <w:t>476 CENTENNIAL LLC</w:t>
      </w:r>
      <w:r w:rsidRPr="00460F62">
        <w:rPr>
          <w:rFonts w:ascii="Times New Roman" w:eastAsia="Times New Roman" w:hAnsi="Times New Roman" w:cs="Times New Roman"/>
          <w:kern w:val="0"/>
          <w:sz w:val="24"/>
          <w:szCs w:val="24"/>
          <w14:ligatures w14:val="none"/>
        </w:rPr>
        <w:tab/>
        <w:t>4078-0</w:t>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r>
      <w:r w:rsidRPr="00460F62">
        <w:rPr>
          <w:rFonts w:ascii="Times New Roman" w:eastAsia="Times New Roman" w:hAnsi="Times New Roman" w:cs="Times New Roman"/>
          <w:kern w:val="0"/>
          <w:sz w:val="24"/>
          <w:szCs w:val="24"/>
          <w14:ligatures w14:val="none"/>
        </w:rPr>
        <w:tab/>
        <w:t>$775.00</w:t>
      </w:r>
      <w:r w:rsidRPr="00460F62">
        <w:rPr>
          <w:rFonts w:ascii="Times New Roman" w:eastAsia="Times New Roman" w:hAnsi="Times New Roman" w:cs="Times New Roman"/>
          <w:kern w:val="0"/>
          <w:sz w:val="24"/>
          <w:szCs w:val="24"/>
          <w14:ligatures w14:val="none"/>
        </w:rPr>
        <w:tab/>
        <w:t xml:space="preserve">REDUCE UNITS BILLED </w:t>
      </w:r>
    </w:p>
    <w:p w14:paraId="65F74F53" w14:textId="77777777" w:rsidR="00460F62" w:rsidRPr="00460F62" w:rsidRDefault="00460F62" w:rsidP="00460F62">
      <w:pPr>
        <w:spacing w:after="0" w:line="240" w:lineRule="auto"/>
        <w:rPr>
          <w:rFonts w:ascii="Times New Roman" w:eastAsia="Times New Roman" w:hAnsi="Times New Roman" w:cs="Times New Roman"/>
          <w:kern w:val="0"/>
          <w14:ligatures w14:val="none"/>
        </w:rPr>
      </w:pPr>
    </w:p>
    <w:p w14:paraId="6A64E9DF" w14:textId="77777777" w:rsidR="00460F62" w:rsidRDefault="00460F62" w:rsidP="00460F62">
      <w:pPr>
        <w:spacing w:line="240" w:lineRule="auto"/>
        <w:rPr>
          <w:rFonts w:ascii="Times New Roman" w:hAnsi="Times New Roman" w:cs="Times New Roman"/>
        </w:rPr>
      </w:pPr>
    </w:p>
    <w:p w14:paraId="3DC38EC9" w14:textId="77777777" w:rsidR="00460F62" w:rsidRDefault="00460F62" w:rsidP="00460F62">
      <w:pPr>
        <w:spacing w:line="240" w:lineRule="auto"/>
        <w:rPr>
          <w:rFonts w:ascii="Times New Roman" w:hAnsi="Times New Roman" w:cs="Times New Roman"/>
        </w:rPr>
      </w:pPr>
    </w:p>
    <w:p w14:paraId="15ECCE28" w14:textId="77777777" w:rsidR="00460F62" w:rsidRDefault="00460F62" w:rsidP="00460F62">
      <w:pPr>
        <w:spacing w:line="360" w:lineRule="auto"/>
        <w:rPr>
          <w:rFonts w:ascii="Times New Roman" w:eastAsia="Calibri" w:hAnsi="Times New Roman" w:cs="Times New Roman"/>
          <w:kern w:val="0"/>
          <w14:ligatures w14:val="none"/>
        </w:rPr>
      </w:pPr>
    </w:p>
    <w:p w14:paraId="7635F027" w14:textId="77777777" w:rsidR="00460F62" w:rsidRDefault="00460F62" w:rsidP="00460F62">
      <w:pPr>
        <w:spacing w:line="360" w:lineRule="auto"/>
        <w:rPr>
          <w:rFonts w:ascii="Times New Roman" w:eastAsia="Calibri" w:hAnsi="Times New Roman" w:cs="Times New Roman"/>
          <w:kern w:val="0"/>
          <w14:ligatures w14:val="none"/>
        </w:rPr>
      </w:pPr>
    </w:p>
    <w:p w14:paraId="12497DDA" w14:textId="38AD94E5" w:rsidR="00460F62" w:rsidRPr="00460F62" w:rsidRDefault="00460F62" w:rsidP="00460F62">
      <w:pPr>
        <w:spacing w:line="360" w:lineRule="auto"/>
        <w:rPr>
          <w:rFonts w:ascii="Times New Roman" w:eastAsia="Calibri" w:hAnsi="Times New Roman" w:cs="Times New Roman"/>
          <w:kern w:val="0"/>
          <w:sz w:val="24"/>
          <w:szCs w:val="24"/>
          <w14:ligatures w14:val="none"/>
        </w:rPr>
      </w:pPr>
      <w:r w:rsidRPr="00460F62">
        <w:rPr>
          <w:rFonts w:ascii="Times New Roman" w:eastAsia="Calibri" w:hAnsi="Times New Roman" w:cs="Times New Roman"/>
          <w:kern w:val="0"/>
          <w:sz w:val="24"/>
          <w:szCs w:val="24"/>
          <w14:ligatures w14:val="none"/>
        </w:rPr>
        <w:t>DATED:  MARCH 25, 2024</w:t>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t>MOTION:</w:t>
      </w:r>
      <w:r w:rsidRPr="00460F62">
        <w:rPr>
          <w:rFonts w:ascii="Times New Roman" w:eastAsia="Calibri" w:hAnsi="Times New Roman" w:cs="Times New Roman"/>
          <w:kern w:val="0"/>
          <w:sz w:val="24"/>
          <w:szCs w:val="24"/>
          <w14:ligatures w14:val="none"/>
        </w:rPr>
        <w:tab/>
        <w:t xml:space="preserve">    </w:t>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r>
    </w:p>
    <w:p w14:paraId="286DDCF4" w14:textId="0E4AF5A4" w:rsidR="00460F62" w:rsidRPr="00460F62" w:rsidRDefault="00460F62" w:rsidP="00460F62">
      <w:pPr>
        <w:spacing w:line="360" w:lineRule="auto"/>
        <w:rPr>
          <w:rFonts w:ascii="Times New Roman" w:eastAsia="Calibri" w:hAnsi="Times New Roman" w:cs="Times New Roman"/>
          <w:kern w:val="0"/>
          <w:sz w:val="24"/>
          <w:szCs w:val="24"/>
          <w14:ligatures w14:val="none"/>
        </w:rPr>
      </w:pPr>
      <w:r w:rsidRPr="00460F62">
        <w:rPr>
          <w:rFonts w:ascii="Times New Roman" w:eastAsia="Calibri" w:hAnsi="Times New Roman" w:cs="Times New Roman"/>
          <w:kern w:val="0"/>
          <w:sz w:val="24"/>
          <w:szCs w:val="24"/>
          <w14:ligatures w14:val="none"/>
        </w:rPr>
        <w:t>AYES:</w:t>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t xml:space="preserve">            </w:t>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t xml:space="preserve">SECONDED: </w:t>
      </w:r>
    </w:p>
    <w:p w14:paraId="19C23E6E" w14:textId="554DF9B6" w:rsidR="00460F62" w:rsidRPr="00460F62" w:rsidRDefault="00460F62" w:rsidP="00460F62">
      <w:pPr>
        <w:spacing w:after="0" w:line="240" w:lineRule="auto"/>
        <w:rPr>
          <w:rFonts w:ascii="Times New Roman" w:eastAsia="Calibri" w:hAnsi="Times New Roman" w:cs="Times New Roman"/>
          <w:kern w:val="0"/>
          <w:sz w:val="24"/>
          <w:szCs w:val="24"/>
          <w14:ligatures w14:val="none"/>
        </w:rPr>
      </w:pPr>
      <w:r w:rsidRPr="00460F62">
        <w:rPr>
          <w:rFonts w:ascii="Times New Roman" w:eastAsia="Calibri" w:hAnsi="Times New Roman" w:cs="Times New Roman"/>
          <w:kern w:val="0"/>
          <w:sz w:val="24"/>
          <w:szCs w:val="24"/>
          <w14:ligatures w14:val="none"/>
        </w:rPr>
        <w:t>NAYS:</w:t>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t>APPROVED BY: __________________________</w:t>
      </w:r>
    </w:p>
    <w:p w14:paraId="4BE1C7DE" w14:textId="77777777" w:rsidR="00460F62" w:rsidRPr="00460F62" w:rsidRDefault="00460F62" w:rsidP="00460F62">
      <w:pPr>
        <w:spacing w:after="0" w:line="240" w:lineRule="auto"/>
        <w:rPr>
          <w:rFonts w:ascii="Times New Roman" w:eastAsia="Calibri" w:hAnsi="Times New Roman" w:cs="Times New Roman"/>
          <w:kern w:val="0"/>
          <w:sz w:val="24"/>
          <w:szCs w:val="24"/>
          <w14:ligatures w14:val="none"/>
        </w:rPr>
      </w:pP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r>
      <w:r w:rsidRPr="00460F62">
        <w:rPr>
          <w:rFonts w:ascii="Times New Roman" w:eastAsia="Calibri" w:hAnsi="Times New Roman" w:cs="Times New Roman"/>
          <w:kern w:val="0"/>
          <w:sz w:val="24"/>
          <w:szCs w:val="24"/>
          <w14:ligatures w14:val="none"/>
        </w:rPr>
        <w:tab/>
        <w:t xml:space="preserve">                   Michael Mignogna, Mayor </w:t>
      </w:r>
    </w:p>
    <w:p w14:paraId="2FBD7B8C" w14:textId="77777777" w:rsidR="00460F62" w:rsidRPr="00460F62" w:rsidRDefault="00460F62" w:rsidP="00460F62">
      <w:pPr>
        <w:spacing w:after="0" w:line="240" w:lineRule="auto"/>
        <w:rPr>
          <w:rFonts w:ascii="Times New Roman" w:eastAsia="Calibri" w:hAnsi="Times New Roman" w:cs="Times New Roman"/>
          <w:kern w:val="0"/>
          <w:sz w:val="24"/>
          <w:szCs w:val="24"/>
          <w14:ligatures w14:val="none"/>
        </w:rPr>
      </w:pPr>
    </w:p>
    <w:p w14:paraId="133972EB" w14:textId="77777777" w:rsidR="00460F62" w:rsidRPr="00460F62" w:rsidRDefault="00460F62" w:rsidP="00460F62">
      <w:pPr>
        <w:spacing w:after="0" w:line="240" w:lineRule="auto"/>
        <w:rPr>
          <w:rFonts w:ascii="Times New Roman" w:eastAsia="Calibri" w:hAnsi="Times New Roman" w:cs="Times New Roman"/>
          <w:kern w:val="0"/>
          <w:sz w:val="24"/>
          <w:szCs w:val="24"/>
          <w14:ligatures w14:val="none"/>
        </w:rPr>
      </w:pPr>
    </w:p>
    <w:p w14:paraId="1DFA58AC" w14:textId="77777777" w:rsidR="00460F62" w:rsidRPr="00460F62" w:rsidRDefault="00460F62" w:rsidP="00460F62">
      <w:pPr>
        <w:spacing w:after="0" w:line="240" w:lineRule="auto"/>
        <w:rPr>
          <w:rFonts w:ascii="Times New Roman" w:eastAsia="Calibri" w:hAnsi="Times New Roman" w:cs="Times New Roman"/>
          <w:kern w:val="0"/>
          <w:sz w:val="24"/>
          <w:szCs w:val="24"/>
          <w14:ligatures w14:val="none"/>
        </w:rPr>
      </w:pPr>
    </w:p>
    <w:p w14:paraId="282873E9" w14:textId="77777777" w:rsidR="00460F62" w:rsidRPr="00460F62" w:rsidRDefault="00460F62" w:rsidP="00460F62">
      <w:pPr>
        <w:spacing w:after="0" w:line="240" w:lineRule="auto"/>
        <w:rPr>
          <w:rFonts w:ascii="Times New Roman" w:eastAsia="Calibri" w:hAnsi="Times New Roman" w:cs="Times New Roman"/>
          <w:kern w:val="0"/>
          <w:sz w:val="24"/>
          <w:szCs w:val="24"/>
          <w14:ligatures w14:val="none"/>
        </w:rPr>
      </w:pPr>
    </w:p>
    <w:p w14:paraId="32F378AD" w14:textId="77777777" w:rsidR="00460F62" w:rsidRPr="00460F62" w:rsidRDefault="00460F62" w:rsidP="00460F62">
      <w:pPr>
        <w:spacing w:after="0" w:line="240" w:lineRule="auto"/>
        <w:rPr>
          <w:rFonts w:ascii="Times New Roman" w:eastAsia="Calibri" w:hAnsi="Times New Roman" w:cs="Times New Roman"/>
          <w:kern w:val="0"/>
          <w:sz w:val="24"/>
          <w:szCs w:val="24"/>
          <w14:ligatures w14:val="none"/>
        </w:rPr>
      </w:pPr>
    </w:p>
    <w:p w14:paraId="4169662E" w14:textId="77777777" w:rsidR="00460F62" w:rsidRPr="00460F62" w:rsidRDefault="00460F62" w:rsidP="00460F62">
      <w:pPr>
        <w:spacing w:after="0" w:line="240" w:lineRule="auto"/>
        <w:rPr>
          <w:rFonts w:ascii="Times New Roman" w:eastAsia="Calibri" w:hAnsi="Times New Roman" w:cs="Times New Roman"/>
          <w:kern w:val="0"/>
          <w:sz w:val="24"/>
          <w:szCs w:val="24"/>
          <w14:ligatures w14:val="none"/>
        </w:rPr>
      </w:pPr>
      <w:r w:rsidRPr="00460F62">
        <w:rPr>
          <w:rFonts w:ascii="Times New Roman" w:eastAsia="Calibri" w:hAnsi="Times New Roman" w:cs="Times New Roman"/>
          <w:kern w:val="0"/>
          <w:sz w:val="24"/>
          <w:szCs w:val="24"/>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0381CAAE" w14:textId="77777777" w:rsidR="00460F62" w:rsidRPr="00460F62" w:rsidRDefault="00460F62" w:rsidP="00460F62">
      <w:pPr>
        <w:spacing w:after="0" w:line="240" w:lineRule="auto"/>
        <w:rPr>
          <w:rFonts w:ascii="Times New Roman" w:eastAsia="Calibri" w:hAnsi="Times New Roman" w:cs="Times New Roman"/>
          <w:kern w:val="0"/>
          <w:sz w:val="24"/>
          <w:szCs w:val="24"/>
          <w14:ligatures w14:val="none"/>
        </w:rPr>
      </w:pPr>
    </w:p>
    <w:p w14:paraId="25493221" w14:textId="77777777" w:rsidR="00460F62" w:rsidRPr="00460F62" w:rsidRDefault="00460F62" w:rsidP="00460F62">
      <w:pPr>
        <w:spacing w:after="0" w:line="240" w:lineRule="auto"/>
        <w:rPr>
          <w:rFonts w:ascii="Times New Roman" w:eastAsia="Calibri" w:hAnsi="Times New Roman" w:cs="Times New Roman"/>
          <w:kern w:val="0"/>
          <w:sz w:val="24"/>
          <w:szCs w:val="24"/>
          <w14:ligatures w14:val="none"/>
        </w:rPr>
      </w:pPr>
    </w:p>
    <w:p w14:paraId="0414E951" w14:textId="77777777" w:rsidR="00460F62" w:rsidRPr="00460F62" w:rsidRDefault="00460F62" w:rsidP="00460F62">
      <w:pPr>
        <w:spacing w:after="0" w:line="240" w:lineRule="auto"/>
        <w:ind w:left="5040"/>
        <w:rPr>
          <w:rFonts w:ascii="Times New Roman" w:eastAsia="Calibri" w:hAnsi="Times New Roman" w:cs="Times New Roman"/>
          <w:kern w:val="0"/>
          <w:sz w:val="24"/>
          <w:szCs w:val="24"/>
          <w14:ligatures w14:val="none"/>
        </w:rPr>
      </w:pPr>
      <w:r w:rsidRPr="00460F62">
        <w:rPr>
          <w:rFonts w:ascii="Times New Roman" w:eastAsia="Calibri" w:hAnsi="Times New Roman" w:cs="Times New Roman"/>
          <w:kern w:val="0"/>
          <w:sz w:val="24"/>
          <w:szCs w:val="24"/>
          <w14:ligatures w14:val="none"/>
        </w:rPr>
        <w:t xml:space="preserve">     ____________________________</w:t>
      </w:r>
    </w:p>
    <w:p w14:paraId="31478D49" w14:textId="77777777" w:rsidR="00460F62" w:rsidRPr="00460F62" w:rsidRDefault="00460F62" w:rsidP="00460F62">
      <w:pPr>
        <w:spacing w:after="0" w:line="240" w:lineRule="auto"/>
        <w:ind w:left="5040"/>
        <w:rPr>
          <w:rFonts w:ascii="Times New Roman" w:eastAsia="Calibri" w:hAnsi="Times New Roman" w:cs="Times New Roman"/>
          <w:kern w:val="0"/>
          <w:sz w:val="24"/>
          <w:szCs w:val="24"/>
          <w14:ligatures w14:val="none"/>
        </w:rPr>
      </w:pPr>
      <w:r w:rsidRPr="00460F62">
        <w:rPr>
          <w:rFonts w:ascii="Times New Roman" w:eastAsia="Calibri" w:hAnsi="Times New Roman" w:cs="Times New Roman"/>
          <w:kern w:val="0"/>
          <w:sz w:val="24"/>
          <w:szCs w:val="24"/>
          <w14:ligatures w14:val="none"/>
        </w:rPr>
        <w:t xml:space="preserve">      Dee Ober, RMC</w:t>
      </w:r>
    </w:p>
    <w:p w14:paraId="21040097" w14:textId="77777777" w:rsidR="00460F62" w:rsidRPr="00460F62" w:rsidRDefault="00460F62" w:rsidP="00460F62">
      <w:pPr>
        <w:spacing w:after="0" w:line="240" w:lineRule="auto"/>
        <w:ind w:left="5040"/>
        <w:rPr>
          <w:rFonts w:ascii="Times New Roman" w:eastAsia="Calibri" w:hAnsi="Times New Roman" w:cs="Times New Roman"/>
          <w:kern w:val="0"/>
          <w:sz w:val="24"/>
          <w:szCs w:val="24"/>
          <w14:ligatures w14:val="none"/>
        </w:rPr>
      </w:pPr>
      <w:r w:rsidRPr="00460F62">
        <w:rPr>
          <w:rFonts w:ascii="Times New Roman" w:eastAsia="Calibri" w:hAnsi="Times New Roman" w:cs="Times New Roman"/>
          <w:kern w:val="0"/>
          <w:sz w:val="24"/>
          <w:szCs w:val="24"/>
          <w14:ligatures w14:val="none"/>
        </w:rPr>
        <w:t xml:space="preserve">      Township Clerk</w:t>
      </w:r>
    </w:p>
    <w:p w14:paraId="5E19AF67" w14:textId="3C6D0773" w:rsidR="000E3318" w:rsidRDefault="000E3318" w:rsidP="00460F62">
      <w:pPr>
        <w:spacing w:line="240" w:lineRule="auto"/>
        <w:rPr>
          <w:rFonts w:ascii="Times New Roman" w:hAnsi="Times New Roman" w:cs="Times New Roman"/>
        </w:rPr>
      </w:pPr>
      <w:r>
        <w:rPr>
          <w:rFonts w:ascii="Times New Roman" w:hAnsi="Times New Roman" w:cs="Times New Roman"/>
        </w:rPr>
        <w:br w:type="page"/>
      </w:r>
    </w:p>
    <w:p w14:paraId="6A95D0BA" w14:textId="5B0C94EE" w:rsidR="00F25323" w:rsidRDefault="002E2B6B">
      <w:pPr>
        <w:rPr>
          <w:rFonts w:ascii="Times New Roman" w:hAnsi="Times New Roman" w:cs="Times New Roman"/>
          <w:b/>
          <w:bCs/>
          <w:sz w:val="24"/>
          <w:szCs w:val="24"/>
        </w:rPr>
      </w:pPr>
      <w:r w:rsidRPr="00F25323">
        <w:rPr>
          <w:rFonts w:ascii="Times New Roman" w:hAnsi="Times New Roman" w:cs="Times New Roman"/>
          <w:b/>
          <w:bCs/>
          <w:sz w:val="24"/>
          <w:szCs w:val="24"/>
        </w:rPr>
        <w:t>RESOLUTION NO. 122-24</w:t>
      </w:r>
    </w:p>
    <w:p w14:paraId="082252A5" w14:textId="77777777" w:rsidR="00F25323" w:rsidRPr="00F25323" w:rsidRDefault="00F25323">
      <w:pPr>
        <w:rPr>
          <w:rFonts w:ascii="Times New Roman" w:hAnsi="Times New Roman" w:cs="Times New Roman"/>
          <w:b/>
          <w:bCs/>
          <w:sz w:val="24"/>
          <w:szCs w:val="24"/>
        </w:rPr>
      </w:pPr>
    </w:p>
    <w:p w14:paraId="08E2006F" w14:textId="77777777" w:rsidR="00F25323" w:rsidRPr="00F25323" w:rsidRDefault="00F25323" w:rsidP="00F25323">
      <w:pPr>
        <w:spacing w:after="0" w:line="240" w:lineRule="auto"/>
        <w:jc w:val="center"/>
        <w:rPr>
          <w:rFonts w:ascii="Times New Roman" w:eastAsia="Times New Roman" w:hAnsi="Times New Roman" w:cs="Times New Roman"/>
          <w:b/>
          <w:kern w:val="0"/>
          <w:sz w:val="24"/>
          <w:szCs w:val="24"/>
          <w14:ligatures w14:val="none"/>
        </w:rPr>
      </w:pPr>
      <w:r w:rsidRPr="00F25323">
        <w:rPr>
          <w:rFonts w:ascii="Times New Roman" w:eastAsia="Times New Roman" w:hAnsi="Times New Roman" w:cs="Times New Roman"/>
          <w:b/>
          <w:kern w:val="0"/>
          <w:sz w:val="24"/>
          <w:szCs w:val="24"/>
          <w14:ligatures w14:val="none"/>
        </w:rPr>
        <w:t>AUTHORIZING THE CHIEF FINANCIAL OFFICER</w:t>
      </w:r>
    </w:p>
    <w:p w14:paraId="613762FC" w14:textId="77777777" w:rsidR="00F25323" w:rsidRDefault="00F25323" w:rsidP="00F25323">
      <w:pPr>
        <w:spacing w:after="0" w:line="240" w:lineRule="auto"/>
        <w:jc w:val="center"/>
        <w:rPr>
          <w:rFonts w:ascii="Times New Roman" w:eastAsia="Times New Roman" w:hAnsi="Times New Roman" w:cs="Times New Roman"/>
          <w:b/>
          <w:kern w:val="0"/>
          <w:sz w:val="24"/>
          <w:szCs w:val="24"/>
          <w14:ligatures w14:val="none"/>
        </w:rPr>
      </w:pPr>
      <w:r w:rsidRPr="00F25323">
        <w:rPr>
          <w:rFonts w:ascii="Times New Roman" w:eastAsia="Times New Roman" w:hAnsi="Times New Roman" w:cs="Times New Roman"/>
          <w:b/>
          <w:kern w:val="0"/>
          <w:sz w:val="24"/>
          <w:szCs w:val="24"/>
          <w14:ligatures w14:val="none"/>
        </w:rPr>
        <w:t>TO CONDUCT THE LOCAL BUDGET EXAMINATION</w:t>
      </w:r>
    </w:p>
    <w:p w14:paraId="6FE3B892" w14:textId="77777777" w:rsidR="00F25323" w:rsidRPr="00F25323" w:rsidRDefault="00F25323" w:rsidP="00F25323">
      <w:pPr>
        <w:spacing w:after="0" w:line="240" w:lineRule="auto"/>
        <w:jc w:val="center"/>
        <w:rPr>
          <w:rFonts w:ascii="Times New Roman" w:eastAsia="Times New Roman" w:hAnsi="Times New Roman" w:cs="Times New Roman"/>
          <w:b/>
          <w:kern w:val="0"/>
          <w:sz w:val="24"/>
          <w:szCs w:val="24"/>
          <w14:ligatures w14:val="none"/>
        </w:rPr>
      </w:pPr>
    </w:p>
    <w:p w14:paraId="59FB1096" w14:textId="77777777" w:rsidR="00F25323" w:rsidRPr="00F25323" w:rsidRDefault="00F25323" w:rsidP="00F25323">
      <w:pPr>
        <w:spacing w:after="0" w:line="360" w:lineRule="auto"/>
        <w:rPr>
          <w:rFonts w:ascii="Times New Roman" w:eastAsia="Times New Roman" w:hAnsi="Times New Roman" w:cs="Times New Roman"/>
          <w:kern w:val="0"/>
          <w:sz w:val="24"/>
          <w:szCs w:val="24"/>
          <w14:ligatures w14:val="none"/>
        </w:rPr>
      </w:pPr>
    </w:p>
    <w:p w14:paraId="0FB8344B" w14:textId="77777777" w:rsidR="00F25323" w:rsidRPr="00F25323" w:rsidRDefault="00F25323" w:rsidP="00F25323">
      <w:pPr>
        <w:spacing w:after="0" w:line="48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b/>
          <w:kern w:val="0"/>
          <w:sz w:val="24"/>
          <w:szCs w:val="24"/>
          <w14:ligatures w14:val="none"/>
        </w:rPr>
        <w:t>WHEREAS</w:t>
      </w:r>
      <w:r w:rsidRPr="00F25323">
        <w:rPr>
          <w:rFonts w:ascii="Times New Roman" w:eastAsia="Times New Roman" w:hAnsi="Times New Roman" w:cs="Times New Roman"/>
          <w:kern w:val="0"/>
          <w:sz w:val="24"/>
          <w:szCs w:val="24"/>
          <w14:ligatures w14:val="none"/>
        </w:rPr>
        <w:t>, N.J.S.A. 40A: 4-78b has authorized the Local Finance Board to adopt rules that permit municipalities in sound fiscal condition to assume the responsibility, normally granted to the Director of the Division of Local Government Services, of conducting the annual budget examination; and</w:t>
      </w:r>
    </w:p>
    <w:p w14:paraId="28BAE702" w14:textId="77777777" w:rsidR="00F25323" w:rsidRPr="00F25323" w:rsidRDefault="00F25323" w:rsidP="00F25323">
      <w:pPr>
        <w:spacing w:after="0" w:line="48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b/>
          <w:kern w:val="0"/>
          <w:sz w:val="24"/>
          <w:szCs w:val="24"/>
          <w14:ligatures w14:val="none"/>
        </w:rPr>
        <w:t>WHEREAS</w:t>
      </w:r>
      <w:r w:rsidRPr="00F25323">
        <w:rPr>
          <w:rFonts w:ascii="Times New Roman" w:eastAsia="Times New Roman" w:hAnsi="Times New Roman" w:cs="Times New Roman"/>
          <w:kern w:val="0"/>
          <w:sz w:val="24"/>
          <w:szCs w:val="24"/>
          <w14:ligatures w14:val="none"/>
        </w:rPr>
        <w:t>, N.J.A.C. 5:30-7 was adopted by the Local Finance Board on February 11, 1997; and</w:t>
      </w:r>
    </w:p>
    <w:p w14:paraId="253CEF53" w14:textId="5EFDBFC2" w:rsidR="00F25323" w:rsidRPr="00F25323" w:rsidRDefault="00F25323" w:rsidP="00F25323">
      <w:pPr>
        <w:spacing w:after="0" w:line="48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b/>
          <w:kern w:val="0"/>
          <w:sz w:val="24"/>
          <w:szCs w:val="24"/>
          <w14:ligatures w14:val="none"/>
        </w:rPr>
        <w:t>WHEREAS</w:t>
      </w:r>
      <w:r w:rsidRPr="00F25323">
        <w:rPr>
          <w:rFonts w:ascii="Times New Roman" w:eastAsia="Times New Roman" w:hAnsi="Times New Roman" w:cs="Times New Roman"/>
          <w:kern w:val="0"/>
          <w:sz w:val="24"/>
          <w:szCs w:val="24"/>
          <w14:ligatures w14:val="none"/>
        </w:rPr>
        <w:t xml:space="preserve">, pursuant to N.J.A.C. 5:30-7.2 through 7.5, the Township of Voorhees has been declared eligible to participate in the program by the Division of Local Government Services, and the Chief Financial Officer has determined that the Township of Voorhees meets the necessary conditions to participate in the program for the </w:t>
      </w:r>
      <w:r w:rsidRPr="00F25323">
        <w:rPr>
          <w:rFonts w:ascii="Times New Roman" w:eastAsia="Times New Roman" w:hAnsi="Times New Roman" w:cs="Times New Roman"/>
          <w:b/>
          <w:bCs/>
          <w:kern w:val="0"/>
          <w:sz w:val="24"/>
          <w:szCs w:val="24"/>
          <w14:ligatures w14:val="none"/>
        </w:rPr>
        <w:t>2024</w:t>
      </w:r>
      <w:r w:rsidRPr="00F25323">
        <w:rPr>
          <w:rFonts w:ascii="Times New Roman" w:eastAsia="Times New Roman" w:hAnsi="Times New Roman" w:cs="Times New Roman"/>
          <w:kern w:val="0"/>
          <w:sz w:val="24"/>
          <w:szCs w:val="24"/>
          <w14:ligatures w14:val="none"/>
        </w:rPr>
        <w:t xml:space="preserve"> budget year</w:t>
      </w:r>
      <w:r w:rsidR="00336F71">
        <w:rPr>
          <w:rFonts w:ascii="Times New Roman" w:eastAsia="Times New Roman" w:hAnsi="Times New Roman" w:cs="Times New Roman"/>
          <w:kern w:val="0"/>
          <w:sz w:val="24"/>
          <w:szCs w:val="24"/>
          <w14:ligatures w14:val="none"/>
        </w:rPr>
        <w:t>.</w:t>
      </w:r>
    </w:p>
    <w:p w14:paraId="2DB61473"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b/>
          <w:kern w:val="0"/>
          <w:sz w:val="24"/>
          <w:szCs w:val="24"/>
          <w14:ligatures w14:val="none"/>
        </w:rPr>
        <w:t>NOW, THEREFORE, BE IT RESOLVED</w:t>
      </w:r>
      <w:r w:rsidRPr="00F25323">
        <w:rPr>
          <w:rFonts w:ascii="Times New Roman" w:eastAsia="Times New Roman" w:hAnsi="Times New Roman" w:cs="Times New Roman"/>
          <w:kern w:val="0"/>
          <w:sz w:val="24"/>
          <w:szCs w:val="24"/>
          <w14:ligatures w14:val="none"/>
        </w:rPr>
        <w:t xml:space="preserve"> by the Mayor and Township Committee of the Township of Voorhees that, in accordance with N.J.A.C. 5:30-7.6a &amp; b and based upon the Chief Financial Officer’s certification, the governing body has found that the Budget has met the following requirements:</w:t>
      </w:r>
    </w:p>
    <w:p w14:paraId="5AD0F5CF" w14:textId="77777777" w:rsidR="00F25323" w:rsidRPr="00F25323" w:rsidRDefault="00F25323" w:rsidP="00F25323">
      <w:pPr>
        <w:spacing w:after="0" w:line="360" w:lineRule="auto"/>
        <w:rPr>
          <w:rFonts w:ascii="Times New Roman" w:eastAsia="Times New Roman" w:hAnsi="Times New Roman" w:cs="Times New Roman"/>
          <w:kern w:val="0"/>
          <w:sz w:val="24"/>
          <w:szCs w:val="24"/>
          <w14:ligatures w14:val="none"/>
        </w:rPr>
      </w:pPr>
    </w:p>
    <w:p w14:paraId="3D3B5CB0" w14:textId="77777777" w:rsidR="00F25323" w:rsidRPr="00F25323" w:rsidRDefault="00F25323" w:rsidP="00F25323">
      <w:pPr>
        <w:spacing w:after="0" w:line="240" w:lineRule="auto"/>
        <w:ind w:left="1440" w:hanging="720"/>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1.</w:t>
      </w:r>
      <w:r w:rsidRPr="00F25323">
        <w:rPr>
          <w:rFonts w:ascii="Times New Roman" w:eastAsia="Times New Roman" w:hAnsi="Times New Roman" w:cs="Times New Roman"/>
          <w:kern w:val="0"/>
          <w:sz w:val="24"/>
          <w:szCs w:val="24"/>
          <w14:ligatures w14:val="none"/>
        </w:rPr>
        <w:tab/>
        <w:t>That, with reference to the following items, the amounts have been calculated pursuant to law, and appropriated as such in the Budget:</w:t>
      </w:r>
    </w:p>
    <w:p w14:paraId="295FAEC5"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kern w:val="0"/>
          <w:sz w:val="24"/>
          <w:szCs w:val="24"/>
          <w14:ligatures w14:val="none"/>
        </w:rPr>
        <w:tab/>
        <w:t>a.</w:t>
      </w:r>
      <w:r w:rsidRPr="00F25323">
        <w:rPr>
          <w:rFonts w:ascii="Times New Roman" w:eastAsia="Times New Roman" w:hAnsi="Times New Roman" w:cs="Times New Roman"/>
          <w:kern w:val="0"/>
          <w:sz w:val="24"/>
          <w:szCs w:val="24"/>
          <w14:ligatures w14:val="none"/>
        </w:rPr>
        <w:tab/>
        <w:t>Payment of interest and debt redemption charges</w:t>
      </w:r>
    </w:p>
    <w:p w14:paraId="56C08572"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kern w:val="0"/>
          <w:sz w:val="24"/>
          <w:szCs w:val="24"/>
          <w14:ligatures w14:val="none"/>
        </w:rPr>
        <w:tab/>
        <w:t>b.</w:t>
      </w:r>
      <w:r w:rsidRPr="00F25323">
        <w:rPr>
          <w:rFonts w:ascii="Times New Roman" w:eastAsia="Times New Roman" w:hAnsi="Times New Roman" w:cs="Times New Roman"/>
          <w:kern w:val="0"/>
          <w:sz w:val="24"/>
          <w:szCs w:val="24"/>
          <w14:ligatures w14:val="none"/>
        </w:rPr>
        <w:tab/>
        <w:t>Deferred charges and statutory expenditures</w:t>
      </w:r>
    </w:p>
    <w:p w14:paraId="32CC4400"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kern w:val="0"/>
          <w:sz w:val="24"/>
          <w:szCs w:val="24"/>
          <w14:ligatures w14:val="none"/>
        </w:rPr>
        <w:tab/>
        <w:t>c.</w:t>
      </w:r>
      <w:r w:rsidRPr="00F25323">
        <w:rPr>
          <w:rFonts w:ascii="Times New Roman" w:eastAsia="Times New Roman" w:hAnsi="Times New Roman" w:cs="Times New Roman"/>
          <w:kern w:val="0"/>
          <w:sz w:val="24"/>
          <w:szCs w:val="24"/>
          <w14:ligatures w14:val="none"/>
        </w:rPr>
        <w:tab/>
        <w:t>Cash deficit of preceding year</w:t>
      </w:r>
    </w:p>
    <w:p w14:paraId="615988D1"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kern w:val="0"/>
          <w:sz w:val="24"/>
          <w:szCs w:val="24"/>
          <w14:ligatures w14:val="none"/>
        </w:rPr>
        <w:tab/>
        <w:t>d.</w:t>
      </w:r>
      <w:r w:rsidRPr="00F25323">
        <w:rPr>
          <w:rFonts w:ascii="Times New Roman" w:eastAsia="Times New Roman" w:hAnsi="Times New Roman" w:cs="Times New Roman"/>
          <w:kern w:val="0"/>
          <w:sz w:val="24"/>
          <w:szCs w:val="24"/>
          <w14:ligatures w14:val="none"/>
        </w:rPr>
        <w:tab/>
        <w:t>Reserve for uncollected taxes</w:t>
      </w:r>
    </w:p>
    <w:p w14:paraId="42E2AB71"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kern w:val="0"/>
          <w:sz w:val="24"/>
          <w:szCs w:val="24"/>
          <w14:ligatures w14:val="none"/>
        </w:rPr>
        <w:tab/>
        <w:t>e.</w:t>
      </w:r>
      <w:r w:rsidRPr="00F25323">
        <w:rPr>
          <w:rFonts w:ascii="Times New Roman" w:eastAsia="Times New Roman" w:hAnsi="Times New Roman" w:cs="Times New Roman"/>
          <w:kern w:val="0"/>
          <w:sz w:val="24"/>
          <w:szCs w:val="24"/>
          <w14:ligatures w14:val="none"/>
        </w:rPr>
        <w:tab/>
        <w:t>Other reserves and non-disbursement items</w:t>
      </w:r>
    </w:p>
    <w:p w14:paraId="0CD7EF03"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kern w:val="0"/>
          <w:sz w:val="24"/>
          <w:szCs w:val="24"/>
          <w14:ligatures w14:val="none"/>
        </w:rPr>
        <w:tab/>
        <w:t>f.</w:t>
      </w:r>
      <w:r w:rsidRPr="00F25323">
        <w:rPr>
          <w:rFonts w:ascii="Times New Roman" w:eastAsia="Times New Roman" w:hAnsi="Times New Roman" w:cs="Times New Roman"/>
          <w:kern w:val="0"/>
          <w:sz w:val="24"/>
          <w:szCs w:val="24"/>
          <w14:ligatures w14:val="none"/>
        </w:rPr>
        <w:tab/>
        <w:t>Any inclusions of amounts required for school purposes</w:t>
      </w:r>
    </w:p>
    <w:p w14:paraId="52F8FB37"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p>
    <w:p w14:paraId="34CA3E81" w14:textId="77777777" w:rsidR="00F25323" w:rsidRPr="00F25323" w:rsidRDefault="00F25323" w:rsidP="00F25323">
      <w:pPr>
        <w:spacing w:after="0" w:line="240" w:lineRule="auto"/>
        <w:ind w:left="1440" w:hanging="720"/>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2.</w:t>
      </w:r>
      <w:r w:rsidRPr="00F25323">
        <w:rPr>
          <w:rFonts w:ascii="Times New Roman" w:eastAsia="Times New Roman" w:hAnsi="Times New Roman" w:cs="Times New Roman"/>
          <w:kern w:val="0"/>
          <w:sz w:val="24"/>
          <w:szCs w:val="24"/>
          <w14:ligatures w14:val="none"/>
        </w:rPr>
        <w:tab/>
        <w:t>That the provisions relating to limitation on increases of appropriations pursuant to N.J.S.A. 40A: 4-45.2 and appropriations for exceptions to limits on appropriations found at 40A: 4-45.3 et seq. are fully met.</w:t>
      </w:r>
    </w:p>
    <w:p w14:paraId="4DCCA651" w14:textId="77777777" w:rsidR="00F25323" w:rsidRPr="00F25323" w:rsidRDefault="00F25323" w:rsidP="00F25323">
      <w:pPr>
        <w:spacing w:after="0" w:line="240" w:lineRule="auto"/>
        <w:ind w:left="1440" w:hanging="720"/>
        <w:rPr>
          <w:rFonts w:ascii="Times New Roman" w:eastAsia="Times New Roman" w:hAnsi="Times New Roman" w:cs="Times New Roman"/>
          <w:kern w:val="0"/>
          <w:sz w:val="24"/>
          <w:szCs w:val="24"/>
          <w14:ligatures w14:val="none"/>
        </w:rPr>
      </w:pPr>
    </w:p>
    <w:p w14:paraId="3F1547E5" w14:textId="77777777" w:rsidR="00F25323" w:rsidRPr="00F25323" w:rsidRDefault="00F25323" w:rsidP="00F25323">
      <w:pPr>
        <w:spacing w:after="0" w:line="240" w:lineRule="auto"/>
        <w:ind w:left="1440" w:hanging="720"/>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3.</w:t>
      </w:r>
      <w:r w:rsidRPr="00F25323">
        <w:rPr>
          <w:rFonts w:ascii="Times New Roman" w:eastAsia="Times New Roman" w:hAnsi="Times New Roman" w:cs="Times New Roman"/>
          <w:kern w:val="0"/>
          <w:sz w:val="24"/>
          <w:szCs w:val="24"/>
          <w14:ligatures w14:val="none"/>
        </w:rPr>
        <w:tab/>
        <w:t xml:space="preserve">That the Budget is in such form, arrangement and content as required by the Local Budget Law and N.J.A.C. 5:30-4 &amp; </w:t>
      </w:r>
      <w:smartTag w:uri="urn:schemas-microsoft-com:office:smarttags" w:element="time">
        <w:smartTagPr>
          <w:attr w:name="Hour" w:val="17"/>
          <w:attr w:name="Minute" w:val="30"/>
        </w:smartTagPr>
        <w:r w:rsidRPr="00F25323">
          <w:rPr>
            <w:rFonts w:ascii="Times New Roman" w:eastAsia="Times New Roman" w:hAnsi="Times New Roman" w:cs="Times New Roman"/>
            <w:kern w:val="0"/>
            <w:sz w:val="24"/>
            <w:szCs w:val="24"/>
            <w14:ligatures w14:val="none"/>
          </w:rPr>
          <w:t>5:30</w:t>
        </w:r>
      </w:smartTag>
      <w:r w:rsidRPr="00F25323">
        <w:rPr>
          <w:rFonts w:ascii="Times New Roman" w:eastAsia="Times New Roman" w:hAnsi="Times New Roman" w:cs="Times New Roman"/>
          <w:kern w:val="0"/>
          <w:sz w:val="24"/>
          <w:szCs w:val="24"/>
          <w14:ligatures w14:val="none"/>
        </w:rPr>
        <w:t>-5.</w:t>
      </w:r>
    </w:p>
    <w:p w14:paraId="2E73E732"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p>
    <w:p w14:paraId="2F793C30"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t>4.</w:t>
      </w:r>
      <w:r w:rsidRPr="00F25323">
        <w:rPr>
          <w:rFonts w:ascii="Times New Roman" w:eastAsia="Times New Roman" w:hAnsi="Times New Roman" w:cs="Times New Roman"/>
          <w:kern w:val="0"/>
          <w:sz w:val="24"/>
          <w:szCs w:val="24"/>
          <w14:ligatures w14:val="none"/>
        </w:rPr>
        <w:tab/>
        <w:t>That pursuant to the Local Budget Law:</w:t>
      </w:r>
    </w:p>
    <w:p w14:paraId="5906BACD"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kern w:val="0"/>
          <w:sz w:val="24"/>
          <w:szCs w:val="24"/>
          <w14:ligatures w14:val="none"/>
        </w:rPr>
        <w:tab/>
        <w:t>a.</w:t>
      </w:r>
      <w:r w:rsidRPr="00F25323">
        <w:rPr>
          <w:rFonts w:ascii="Times New Roman" w:eastAsia="Times New Roman" w:hAnsi="Times New Roman" w:cs="Times New Roman"/>
          <w:kern w:val="0"/>
          <w:sz w:val="24"/>
          <w:szCs w:val="24"/>
          <w14:ligatures w14:val="none"/>
        </w:rPr>
        <w:tab/>
        <w:t>All estimates of revenue are reasonable, accurate and correctly stated</w:t>
      </w:r>
    </w:p>
    <w:p w14:paraId="7239419B"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kern w:val="0"/>
          <w:sz w:val="24"/>
          <w:szCs w:val="24"/>
          <w14:ligatures w14:val="none"/>
        </w:rPr>
        <w:tab/>
        <w:t>b.</w:t>
      </w:r>
      <w:r w:rsidRPr="00F25323">
        <w:rPr>
          <w:rFonts w:ascii="Times New Roman" w:eastAsia="Times New Roman" w:hAnsi="Times New Roman" w:cs="Times New Roman"/>
          <w:kern w:val="0"/>
          <w:sz w:val="24"/>
          <w:szCs w:val="24"/>
          <w14:ligatures w14:val="none"/>
        </w:rPr>
        <w:tab/>
        <w:t>Items of appropriation are properly set forth</w:t>
      </w:r>
    </w:p>
    <w:p w14:paraId="2A97222E" w14:textId="77B8835D" w:rsidR="00F25323" w:rsidRPr="00F25323" w:rsidRDefault="00F25323" w:rsidP="00F25323">
      <w:pPr>
        <w:spacing w:after="0" w:line="240" w:lineRule="auto"/>
        <w:ind w:left="2160" w:hanging="720"/>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c.</w:t>
      </w:r>
      <w:r w:rsidRPr="00F25323">
        <w:rPr>
          <w:rFonts w:ascii="Times New Roman" w:eastAsia="Times New Roman" w:hAnsi="Times New Roman" w:cs="Times New Roman"/>
          <w:kern w:val="0"/>
          <w:sz w:val="24"/>
          <w:szCs w:val="24"/>
          <w14:ligatures w14:val="none"/>
        </w:rPr>
        <w:tab/>
        <w:t>In itemization, form, arrangement and content the Budget will permit the exercise of the comptroller function within the municipality.</w:t>
      </w:r>
    </w:p>
    <w:p w14:paraId="49BCDB03"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p>
    <w:p w14:paraId="6D2AD050" w14:textId="77777777" w:rsidR="00F25323" w:rsidRPr="00F25323" w:rsidRDefault="00F25323" w:rsidP="00F25323">
      <w:pPr>
        <w:spacing w:after="0" w:line="240" w:lineRule="auto"/>
        <w:ind w:left="1440" w:hanging="720"/>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5.</w:t>
      </w:r>
      <w:r w:rsidRPr="00F25323">
        <w:rPr>
          <w:rFonts w:ascii="Times New Roman" w:eastAsia="Times New Roman" w:hAnsi="Times New Roman" w:cs="Times New Roman"/>
          <w:kern w:val="0"/>
          <w:sz w:val="24"/>
          <w:szCs w:val="24"/>
          <w14:ligatures w14:val="none"/>
        </w:rPr>
        <w:tab/>
        <w:t>The Budget and associated amendments have been introduced and publicly advertised in accordance with the relevant provisions of the Local Budget Law, except that failure to meet the deadlines of N.J.S.A. 40A: 4-5 shall not prevent such certification.</w:t>
      </w:r>
    </w:p>
    <w:p w14:paraId="1E867F2E"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p>
    <w:p w14:paraId="28C9D3C4"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t>6.</w:t>
      </w:r>
      <w:r w:rsidRPr="00F25323">
        <w:rPr>
          <w:rFonts w:ascii="Times New Roman" w:eastAsia="Times New Roman" w:hAnsi="Times New Roman" w:cs="Times New Roman"/>
          <w:kern w:val="0"/>
          <w:sz w:val="24"/>
          <w:szCs w:val="24"/>
          <w14:ligatures w14:val="none"/>
        </w:rPr>
        <w:tab/>
        <w:t>That all other applicable statutory requirements have been fulfilled.</w:t>
      </w:r>
    </w:p>
    <w:p w14:paraId="61CDC7B0" w14:textId="77777777" w:rsidR="00F25323" w:rsidRPr="00F25323" w:rsidRDefault="00F25323" w:rsidP="00F25323">
      <w:pPr>
        <w:spacing w:after="0" w:line="240" w:lineRule="auto"/>
        <w:rPr>
          <w:rFonts w:ascii="Times New Roman" w:eastAsia="Times New Roman" w:hAnsi="Times New Roman" w:cs="Times New Roman"/>
          <w:kern w:val="0"/>
          <w:sz w:val="24"/>
          <w:szCs w:val="24"/>
          <w14:ligatures w14:val="none"/>
        </w:rPr>
      </w:pPr>
    </w:p>
    <w:p w14:paraId="2E72A1B3" w14:textId="653FD55E" w:rsidR="00F25323" w:rsidRPr="00F25323" w:rsidRDefault="00F25323" w:rsidP="00F25323">
      <w:pPr>
        <w:spacing w:after="0" w:line="480" w:lineRule="auto"/>
        <w:rPr>
          <w:rFonts w:ascii="Times New Roman" w:eastAsia="Times New Roman" w:hAnsi="Times New Roman" w:cs="Times New Roman"/>
          <w:kern w:val="0"/>
          <w:sz w:val="24"/>
          <w:szCs w:val="24"/>
          <w14:ligatures w14:val="none"/>
        </w:rPr>
      </w:pPr>
      <w:r w:rsidRPr="00F25323">
        <w:rPr>
          <w:rFonts w:ascii="Times New Roman" w:eastAsia="Times New Roman" w:hAnsi="Times New Roman" w:cs="Times New Roman"/>
          <w:kern w:val="0"/>
          <w:sz w:val="24"/>
          <w:szCs w:val="24"/>
          <w14:ligatures w14:val="none"/>
        </w:rPr>
        <w:tab/>
      </w:r>
      <w:r w:rsidRPr="00F25323">
        <w:rPr>
          <w:rFonts w:ascii="Times New Roman" w:eastAsia="Times New Roman" w:hAnsi="Times New Roman" w:cs="Times New Roman"/>
          <w:b/>
          <w:kern w:val="0"/>
          <w:sz w:val="24"/>
          <w:szCs w:val="24"/>
          <w14:ligatures w14:val="none"/>
        </w:rPr>
        <w:t>BE IT FURTHER RESOLVED</w:t>
      </w:r>
      <w:r>
        <w:rPr>
          <w:rFonts w:ascii="Times New Roman" w:eastAsia="Times New Roman" w:hAnsi="Times New Roman" w:cs="Times New Roman"/>
          <w:kern w:val="0"/>
          <w:sz w:val="24"/>
          <w:szCs w:val="24"/>
          <w14:ligatures w14:val="none"/>
        </w:rPr>
        <w:t>,</w:t>
      </w:r>
      <w:r w:rsidRPr="00F25323">
        <w:rPr>
          <w:rFonts w:ascii="Times New Roman" w:eastAsia="Times New Roman" w:hAnsi="Times New Roman" w:cs="Times New Roman"/>
          <w:kern w:val="0"/>
          <w:sz w:val="24"/>
          <w:szCs w:val="24"/>
          <w14:ligatures w14:val="none"/>
        </w:rPr>
        <w:t xml:space="preserve"> that a copy of this Resolution be included with the budget submittal to the Director of the Division of Local Government Services.</w:t>
      </w:r>
    </w:p>
    <w:p w14:paraId="63D0287C" w14:textId="77777777" w:rsidR="00F25323" w:rsidRDefault="00F25323" w:rsidP="00F25323">
      <w:pPr>
        <w:spacing w:line="360" w:lineRule="auto"/>
        <w:rPr>
          <w:rFonts w:ascii="Times New Roman" w:eastAsia="Calibri" w:hAnsi="Times New Roman" w:cs="Times New Roman"/>
          <w:kern w:val="0"/>
          <w:sz w:val="24"/>
          <w:szCs w:val="24"/>
          <w14:ligatures w14:val="none"/>
        </w:rPr>
      </w:pPr>
    </w:p>
    <w:p w14:paraId="1AD79740" w14:textId="77777777" w:rsidR="00F25323" w:rsidRDefault="00F25323" w:rsidP="00F25323">
      <w:pPr>
        <w:spacing w:line="360" w:lineRule="auto"/>
        <w:rPr>
          <w:rFonts w:ascii="Times New Roman" w:eastAsia="Calibri" w:hAnsi="Times New Roman" w:cs="Times New Roman"/>
          <w:kern w:val="0"/>
          <w:sz w:val="24"/>
          <w:szCs w:val="24"/>
          <w14:ligatures w14:val="none"/>
        </w:rPr>
      </w:pPr>
    </w:p>
    <w:p w14:paraId="2B7C1A06" w14:textId="77777777" w:rsidR="00F25323" w:rsidRDefault="00F25323" w:rsidP="00F25323">
      <w:pPr>
        <w:spacing w:line="360" w:lineRule="auto"/>
        <w:rPr>
          <w:rFonts w:ascii="Times New Roman" w:eastAsia="Calibri" w:hAnsi="Times New Roman" w:cs="Times New Roman"/>
          <w:kern w:val="0"/>
          <w:sz w:val="24"/>
          <w:szCs w:val="24"/>
          <w14:ligatures w14:val="none"/>
        </w:rPr>
      </w:pPr>
    </w:p>
    <w:p w14:paraId="20C4B74C" w14:textId="77777777" w:rsidR="00F25323" w:rsidRDefault="00F25323" w:rsidP="00F25323">
      <w:pPr>
        <w:spacing w:line="360" w:lineRule="auto"/>
        <w:rPr>
          <w:rFonts w:ascii="Times New Roman" w:eastAsia="Calibri" w:hAnsi="Times New Roman" w:cs="Times New Roman"/>
          <w:kern w:val="0"/>
          <w:sz w:val="24"/>
          <w:szCs w:val="24"/>
          <w14:ligatures w14:val="none"/>
        </w:rPr>
      </w:pPr>
    </w:p>
    <w:p w14:paraId="0544C21B" w14:textId="77777777" w:rsidR="00F25323" w:rsidRDefault="00F25323" w:rsidP="00F25323">
      <w:pPr>
        <w:spacing w:line="360" w:lineRule="auto"/>
        <w:rPr>
          <w:rFonts w:ascii="Times New Roman" w:eastAsia="Calibri" w:hAnsi="Times New Roman" w:cs="Times New Roman"/>
          <w:kern w:val="0"/>
          <w:sz w:val="24"/>
          <w:szCs w:val="24"/>
          <w14:ligatures w14:val="none"/>
        </w:rPr>
      </w:pPr>
    </w:p>
    <w:p w14:paraId="12DCBEC0" w14:textId="77777777" w:rsidR="00F25323" w:rsidRDefault="00F25323" w:rsidP="00F25323">
      <w:pPr>
        <w:spacing w:line="360" w:lineRule="auto"/>
        <w:rPr>
          <w:rFonts w:ascii="Times New Roman" w:eastAsia="Calibri" w:hAnsi="Times New Roman" w:cs="Times New Roman"/>
          <w:kern w:val="0"/>
          <w:sz w:val="24"/>
          <w:szCs w:val="24"/>
          <w14:ligatures w14:val="none"/>
        </w:rPr>
      </w:pPr>
    </w:p>
    <w:p w14:paraId="2EA4985A" w14:textId="77777777" w:rsidR="00F25323" w:rsidRDefault="00F25323" w:rsidP="00F25323">
      <w:pPr>
        <w:spacing w:line="360" w:lineRule="auto"/>
        <w:rPr>
          <w:rFonts w:ascii="Times New Roman" w:eastAsia="Calibri" w:hAnsi="Times New Roman" w:cs="Times New Roman"/>
          <w:kern w:val="0"/>
          <w:sz w:val="24"/>
          <w:szCs w:val="24"/>
          <w14:ligatures w14:val="none"/>
        </w:rPr>
      </w:pPr>
    </w:p>
    <w:p w14:paraId="63CAFEE7" w14:textId="77777777" w:rsidR="00F25323" w:rsidRDefault="00F25323" w:rsidP="00F25323">
      <w:pPr>
        <w:spacing w:line="360" w:lineRule="auto"/>
        <w:rPr>
          <w:rFonts w:ascii="Times New Roman" w:eastAsia="Calibri" w:hAnsi="Times New Roman" w:cs="Times New Roman"/>
          <w:kern w:val="0"/>
          <w:sz w:val="24"/>
          <w:szCs w:val="24"/>
          <w14:ligatures w14:val="none"/>
        </w:rPr>
      </w:pPr>
    </w:p>
    <w:p w14:paraId="435AF1BB" w14:textId="77777777" w:rsidR="00F25323" w:rsidRDefault="00F25323" w:rsidP="00F25323">
      <w:pPr>
        <w:spacing w:line="360" w:lineRule="auto"/>
        <w:rPr>
          <w:rFonts w:ascii="Times New Roman" w:eastAsia="Calibri" w:hAnsi="Times New Roman" w:cs="Times New Roman"/>
          <w:kern w:val="0"/>
          <w:sz w:val="24"/>
          <w:szCs w:val="24"/>
          <w14:ligatures w14:val="none"/>
        </w:rPr>
      </w:pPr>
    </w:p>
    <w:p w14:paraId="2AFCCA64" w14:textId="0CBA580A" w:rsidR="00F25323" w:rsidRPr="00F25323" w:rsidRDefault="00F25323" w:rsidP="00F25323">
      <w:pPr>
        <w:spacing w:line="360" w:lineRule="auto"/>
        <w:rPr>
          <w:rFonts w:ascii="Times New Roman" w:eastAsia="Calibri" w:hAnsi="Times New Roman" w:cs="Times New Roman"/>
          <w:kern w:val="0"/>
          <w:sz w:val="24"/>
          <w:szCs w:val="24"/>
          <w14:ligatures w14:val="none"/>
        </w:rPr>
      </w:pPr>
      <w:r w:rsidRPr="00F25323">
        <w:rPr>
          <w:rFonts w:ascii="Times New Roman" w:eastAsia="Calibri" w:hAnsi="Times New Roman" w:cs="Times New Roman"/>
          <w:kern w:val="0"/>
          <w:sz w:val="24"/>
          <w:szCs w:val="24"/>
          <w14:ligatures w14:val="none"/>
        </w:rPr>
        <w:t>DATED:  MARCH 25, 2024</w:t>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t>MOTION:</w:t>
      </w:r>
      <w:r w:rsidRPr="00F25323">
        <w:rPr>
          <w:rFonts w:ascii="Times New Roman" w:eastAsia="Calibri" w:hAnsi="Times New Roman" w:cs="Times New Roman"/>
          <w:kern w:val="0"/>
          <w:sz w:val="24"/>
          <w:szCs w:val="24"/>
          <w14:ligatures w14:val="none"/>
        </w:rPr>
        <w:tab/>
        <w:t xml:space="preserve">    </w:t>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r>
    </w:p>
    <w:p w14:paraId="3EED1600" w14:textId="43AE075F" w:rsidR="00F25323" w:rsidRPr="00F25323" w:rsidRDefault="00F25323" w:rsidP="00F25323">
      <w:pPr>
        <w:spacing w:line="360" w:lineRule="auto"/>
        <w:rPr>
          <w:rFonts w:ascii="Times New Roman" w:eastAsia="Calibri" w:hAnsi="Times New Roman" w:cs="Times New Roman"/>
          <w:kern w:val="0"/>
          <w:sz w:val="24"/>
          <w:szCs w:val="24"/>
          <w14:ligatures w14:val="none"/>
        </w:rPr>
      </w:pPr>
      <w:r w:rsidRPr="00F25323">
        <w:rPr>
          <w:rFonts w:ascii="Times New Roman" w:eastAsia="Calibri" w:hAnsi="Times New Roman" w:cs="Times New Roman"/>
          <w:kern w:val="0"/>
          <w:sz w:val="24"/>
          <w:szCs w:val="24"/>
          <w14:ligatures w14:val="none"/>
        </w:rPr>
        <w:t>AYES:</w:t>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t xml:space="preserve">            </w:t>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t xml:space="preserve">SECONDED: </w:t>
      </w:r>
    </w:p>
    <w:p w14:paraId="2871D644" w14:textId="065D97B0" w:rsidR="00F25323" w:rsidRPr="00F25323" w:rsidRDefault="00F25323" w:rsidP="00F25323">
      <w:pPr>
        <w:spacing w:after="0" w:line="240" w:lineRule="auto"/>
        <w:rPr>
          <w:rFonts w:ascii="Times New Roman" w:eastAsia="Calibri" w:hAnsi="Times New Roman" w:cs="Times New Roman"/>
          <w:kern w:val="0"/>
          <w:sz w:val="24"/>
          <w:szCs w:val="24"/>
          <w14:ligatures w14:val="none"/>
        </w:rPr>
      </w:pPr>
      <w:r w:rsidRPr="00F25323">
        <w:rPr>
          <w:rFonts w:ascii="Times New Roman" w:eastAsia="Calibri" w:hAnsi="Times New Roman" w:cs="Times New Roman"/>
          <w:kern w:val="0"/>
          <w:sz w:val="24"/>
          <w:szCs w:val="24"/>
          <w14:ligatures w14:val="none"/>
        </w:rPr>
        <w:t>NAYS:</w:t>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t>APPROVED BY: __________________________</w:t>
      </w:r>
    </w:p>
    <w:p w14:paraId="3235C77F" w14:textId="77777777" w:rsidR="00F25323" w:rsidRPr="00F25323" w:rsidRDefault="00F25323" w:rsidP="00F25323">
      <w:pPr>
        <w:spacing w:after="0" w:line="240" w:lineRule="auto"/>
        <w:rPr>
          <w:rFonts w:ascii="Times New Roman" w:eastAsia="Calibri" w:hAnsi="Times New Roman" w:cs="Times New Roman"/>
          <w:kern w:val="0"/>
          <w:sz w:val="24"/>
          <w:szCs w:val="24"/>
          <w14:ligatures w14:val="none"/>
        </w:rPr>
      </w:pP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r>
      <w:r w:rsidRPr="00F25323">
        <w:rPr>
          <w:rFonts w:ascii="Times New Roman" w:eastAsia="Calibri" w:hAnsi="Times New Roman" w:cs="Times New Roman"/>
          <w:kern w:val="0"/>
          <w:sz w:val="24"/>
          <w:szCs w:val="24"/>
          <w14:ligatures w14:val="none"/>
        </w:rPr>
        <w:tab/>
        <w:t xml:space="preserve">                   Michael Mignogna, Mayor </w:t>
      </w:r>
    </w:p>
    <w:p w14:paraId="54330FFA" w14:textId="77777777" w:rsidR="00F25323" w:rsidRPr="00F25323" w:rsidRDefault="00F25323" w:rsidP="00F25323">
      <w:pPr>
        <w:spacing w:after="0" w:line="240" w:lineRule="auto"/>
        <w:rPr>
          <w:rFonts w:ascii="Times New Roman" w:eastAsia="Calibri" w:hAnsi="Times New Roman" w:cs="Times New Roman"/>
          <w:kern w:val="0"/>
          <w:sz w:val="24"/>
          <w:szCs w:val="24"/>
          <w14:ligatures w14:val="none"/>
        </w:rPr>
      </w:pPr>
    </w:p>
    <w:p w14:paraId="45F8D68B" w14:textId="77777777" w:rsidR="00F25323" w:rsidRPr="00F25323" w:rsidRDefault="00F25323" w:rsidP="00F25323">
      <w:pPr>
        <w:spacing w:after="0" w:line="240" w:lineRule="auto"/>
        <w:rPr>
          <w:rFonts w:ascii="Times New Roman" w:eastAsia="Calibri" w:hAnsi="Times New Roman" w:cs="Times New Roman"/>
          <w:kern w:val="0"/>
          <w:sz w:val="24"/>
          <w:szCs w:val="24"/>
          <w14:ligatures w14:val="none"/>
        </w:rPr>
      </w:pPr>
    </w:p>
    <w:p w14:paraId="764B5B79" w14:textId="77777777" w:rsidR="00F25323" w:rsidRPr="00F25323" w:rsidRDefault="00F25323" w:rsidP="00F25323">
      <w:pPr>
        <w:spacing w:after="0" w:line="240" w:lineRule="auto"/>
        <w:rPr>
          <w:rFonts w:ascii="Times New Roman" w:eastAsia="Calibri" w:hAnsi="Times New Roman" w:cs="Times New Roman"/>
          <w:kern w:val="0"/>
          <w:sz w:val="24"/>
          <w:szCs w:val="24"/>
          <w14:ligatures w14:val="none"/>
        </w:rPr>
      </w:pPr>
    </w:p>
    <w:p w14:paraId="44012E03" w14:textId="77777777" w:rsidR="00F25323" w:rsidRPr="00F25323" w:rsidRDefault="00F25323" w:rsidP="00F25323">
      <w:pPr>
        <w:spacing w:after="0" w:line="240" w:lineRule="auto"/>
        <w:rPr>
          <w:rFonts w:ascii="Times New Roman" w:eastAsia="Calibri" w:hAnsi="Times New Roman" w:cs="Times New Roman"/>
          <w:kern w:val="0"/>
          <w:sz w:val="24"/>
          <w:szCs w:val="24"/>
          <w14:ligatures w14:val="none"/>
        </w:rPr>
      </w:pPr>
    </w:p>
    <w:p w14:paraId="7C4F0912" w14:textId="77777777" w:rsidR="00F25323" w:rsidRPr="00F25323" w:rsidRDefault="00F25323" w:rsidP="00F25323">
      <w:pPr>
        <w:spacing w:after="0" w:line="240" w:lineRule="auto"/>
        <w:rPr>
          <w:rFonts w:ascii="Times New Roman" w:eastAsia="Calibri" w:hAnsi="Times New Roman" w:cs="Times New Roman"/>
          <w:kern w:val="0"/>
          <w:sz w:val="24"/>
          <w:szCs w:val="24"/>
          <w14:ligatures w14:val="none"/>
        </w:rPr>
      </w:pPr>
    </w:p>
    <w:p w14:paraId="7F1BEB86" w14:textId="77777777" w:rsidR="00F25323" w:rsidRPr="00F25323" w:rsidRDefault="00F25323" w:rsidP="00F25323">
      <w:pPr>
        <w:spacing w:after="0" w:line="240" w:lineRule="auto"/>
        <w:rPr>
          <w:rFonts w:ascii="Times New Roman" w:eastAsia="Calibri" w:hAnsi="Times New Roman" w:cs="Times New Roman"/>
          <w:kern w:val="0"/>
          <w:sz w:val="24"/>
          <w:szCs w:val="24"/>
          <w14:ligatures w14:val="none"/>
        </w:rPr>
      </w:pPr>
      <w:r w:rsidRPr="00F25323">
        <w:rPr>
          <w:rFonts w:ascii="Times New Roman" w:eastAsia="Calibri" w:hAnsi="Times New Roman" w:cs="Times New Roman"/>
          <w:kern w:val="0"/>
          <w:sz w:val="24"/>
          <w:szCs w:val="24"/>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6D277AC6" w14:textId="77777777" w:rsidR="00F25323" w:rsidRPr="00F25323" w:rsidRDefault="00F25323" w:rsidP="00F25323">
      <w:pPr>
        <w:spacing w:after="0" w:line="240" w:lineRule="auto"/>
        <w:rPr>
          <w:rFonts w:ascii="Times New Roman" w:eastAsia="Calibri" w:hAnsi="Times New Roman" w:cs="Times New Roman"/>
          <w:kern w:val="0"/>
          <w:sz w:val="24"/>
          <w:szCs w:val="24"/>
          <w14:ligatures w14:val="none"/>
        </w:rPr>
      </w:pPr>
    </w:p>
    <w:p w14:paraId="1E9DEAF4" w14:textId="77777777" w:rsidR="00F25323" w:rsidRPr="00F25323" w:rsidRDefault="00F25323" w:rsidP="00F25323">
      <w:pPr>
        <w:spacing w:after="0" w:line="240" w:lineRule="auto"/>
        <w:rPr>
          <w:rFonts w:ascii="Times New Roman" w:eastAsia="Calibri" w:hAnsi="Times New Roman" w:cs="Times New Roman"/>
          <w:kern w:val="0"/>
          <w:sz w:val="24"/>
          <w:szCs w:val="24"/>
          <w14:ligatures w14:val="none"/>
        </w:rPr>
      </w:pPr>
    </w:p>
    <w:p w14:paraId="2B4B5135" w14:textId="77777777" w:rsidR="00F25323" w:rsidRPr="00F25323" w:rsidRDefault="00F25323" w:rsidP="00F25323">
      <w:pPr>
        <w:spacing w:after="0" w:line="240" w:lineRule="auto"/>
        <w:ind w:left="5040"/>
        <w:rPr>
          <w:rFonts w:ascii="Times New Roman" w:eastAsia="Calibri" w:hAnsi="Times New Roman" w:cs="Times New Roman"/>
          <w:kern w:val="0"/>
          <w:sz w:val="24"/>
          <w:szCs w:val="24"/>
          <w14:ligatures w14:val="none"/>
        </w:rPr>
      </w:pPr>
      <w:r w:rsidRPr="00F25323">
        <w:rPr>
          <w:rFonts w:ascii="Times New Roman" w:eastAsia="Calibri" w:hAnsi="Times New Roman" w:cs="Times New Roman"/>
          <w:kern w:val="0"/>
          <w:sz w:val="24"/>
          <w:szCs w:val="24"/>
          <w14:ligatures w14:val="none"/>
        </w:rPr>
        <w:t xml:space="preserve">     ____________________________</w:t>
      </w:r>
    </w:p>
    <w:p w14:paraId="03772B6F" w14:textId="77777777" w:rsidR="00F25323" w:rsidRPr="00F25323" w:rsidRDefault="00F25323" w:rsidP="00F25323">
      <w:pPr>
        <w:spacing w:after="0" w:line="240" w:lineRule="auto"/>
        <w:ind w:left="5040"/>
        <w:rPr>
          <w:rFonts w:ascii="Times New Roman" w:eastAsia="Calibri" w:hAnsi="Times New Roman" w:cs="Times New Roman"/>
          <w:kern w:val="0"/>
          <w:sz w:val="24"/>
          <w:szCs w:val="24"/>
          <w14:ligatures w14:val="none"/>
        </w:rPr>
      </w:pPr>
      <w:r w:rsidRPr="00F25323">
        <w:rPr>
          <w:rFonts w:ascii="Times New Roman" w:eastAsia="Calibri" w:hAnsi="Times New Roman" w:cs="Times New Roman"/>
          <w:kern w:val="0"/>
          <w:sz w:val="24"/>
          <w:szCs w:val="24"/>
          <w14:ligatures w14:val="none"/>
        </w:rPr>
        <w:t xml:space="preserve">      Dee Ober, RMC</w:t>
      </w:r>
    </w:p>
    <w:p w14:paraId="0DC9F840" w14:textId="77777777" w:rsidR="00F25323" w:rsidRPr="00F25323" w:rsidRDefault="00F25323" w:rsidP="00F25323">
      <w:pPr>
        <w:spacing w:after="0" w:line="240" w:lineRule="auto"/>
        <w:ind w:left="5040"/>
        <w:rPr>
          <w:rFonts w:ascii="Times New Roman" w:eastAsia="Calibri" w:hAnsi="Times New Roman" w:cs="Times New Roman"/>
          <w:kern w:val="0"/>
          <w:sz w:val="24"/>
          <w:szCs w:val="24"/>
          <w14:ligatures w14:val="none"/>
        </w:rPr>
      </w:pPr>
      <w:r w:rsidRPr="00F25323">
        <w:rPr>
          <w:rFonts w:ascii="Times New Roman" w:eastAsia="Calibri" w:hAnsi="Times New Roman" w:cs="Times New Roman"/>
          <w:kern w:val="0"/>
          <w:sz w:val="24"/>
          <w:szCs w:val="24"/>
          <w14:ligatures w14:val="none"/>
        </w:rPr>
        <w:t xml:space="preserve">      Township Clerk</w:t>
      </w:r>
    </w:p>
    <w:p w14:paraId="4B6B6DE4" w14:textId="77777777" w:rsidR="00F25323" w:rsidRPr="00F25323" w:rsidRDefault="00F25323" w:rsidP="00F25323">
      <w:pPr>
        <w:spacing w:after="0" w:line="360" w:lineRule="auto"/>
        <w:rPr>
          <w:rFonts w:ascii="Times New Roman" w:eastAsia="Times New Roman" w:hAnsi="Times New Roman" w:cs="Times New Roman"/>
          <w:kern w:val="0"/>
          <w14:ligatures w14:val="none"/>
        </w:rPr>
      </w:pPr>
    </w:p>
    <w:p w14:paraId="4FB899E3" w14:textId="77777777" w:rsidR="00F25323" w:rsidRPr="00F25323" w:rsidRDefault="00F25323" w:rsidP="00F25323">
      <w:pPr>
        <w:spacing w:after="0" w:line="360" w:lineRule="auto"/>
        <w:rPr>
          <w:rFonts w:ascii="Times New Roman" w:eastAsia="Times New Roman" w:hAnsi="Times New Roman" w:cs="Times New Roman"/>
          <w:kern w:val="0"/>
          <w:sz w:val="24"/>
          <w:szCs w:val="20"/>
          <w14:ligatures w14:val="none"/>
        </w:rPr>
      </w:pPr>
    </w:p>
    <w:p w14:paraId="042E3207" w14:textId="77777777" w:rsidR="00F25323" w:rsidRPr="002E2B6B" w:rsidRDefault="00F25323">
      <w:pPr>
        <w:rPr>
          <w:rFonts w:ascii="Times New Roman" w:hAnsi="Times New Roman" w:cs="Times New Roman"/>
          <w:b/>
          <w:bCs/>
        </w:rPr>
      </w:pPr>
    </w:p>
    <w:p w14:paraId="6F707072" w14:textId="77777777" w:rsidR="002E2B6B" w:rsidRDefault="002E2B6B">
      <w:pPr>
        <w:rPr>
          <w:rFonts w:ascii="Times New Roman" w:hAnsi="Times New Roman" w:cs="Times New Roman"/>
        </w:rPr>
      </w:pPr>
    </w:p>
    <w:p w14:paraId="15228D04" w14:textId="0110754B" w:rsidR="000E3318" w:rsidRDefault="000E3318">
      <w:pPr>
        <w:rPr>
          <w:rFonts w:ascii="Times New Roman" w:hAnsi="Times New Roman" w:cs="Times New Roman"/>
        </w:rPr>
      </w:pPr>
      <w:r>
        <w:rPr>
          <w:rFonts w:ascii="Times New Roman" w:hAnsi="Times New Roman" w:cs="Times New Roman"/>
        </w:rPr>
        <w:br w:type="page"/>
      </w:r>
    </w:p>
    <w:p w14:paraId="6F3D833F" w14:textId="77777777" w:rsidR="00564595" w:rsidRPr="00564595" w:rsidRDefault="00564595">
      <w:pPr>
        <w:rPr>
          <w:rFonts w:ascii="Times New Roman" w:hAnsi="Times New Roman" w:cs="Times New Roman"/>
          <w:b/>
          <w:bCs/>
        </w:rPr>
      </w:pPr>
      <w:r w:rsidRPr="00564595">
        <w:rPr>
          <w:rFonts w:ascii="Times New Roman" w:hAnsi="Times New Roman" w:cs="Times New Roman"/>
          <w:b/>
          <w:bCs/>
        </w:rPr>
        <w:t>RESOLUTION NO. 123-24</w:t>
      </w:r>
    </w:p>
    <w:p w14:paraId="422EAC7D" w14:textId="77777777" w:rsidR="00564595" w:rsidRDefault="00564595">
      <w:pPr>
        <w:rPr>
          <w:rFonts w:ascii="Times New Roman" w:hAnsi="Times New Roman" w:cs="Times New Roman"/>
        </w:rPr>
      </w:pPr>
    </w:p>
    <w:p w14:paraId="0225C733" w14:textId="77777777" w:rsidR="00564595" w:rsidRPr="00564595" w:rsidRDefault="00564595" w:rsidP="00564595">
      <w:pPr>
        <w:spacing w:after="0" w:line="240" w:lineRule="auto"/>
        <w:jc w:val="center"/>
        <w:rPr>
          <w:rFonts w:ascii="Times New Roman" w:eastAsia="Times New Roman" w:hAnsi="Times New Roman" w:cs="Times New Roman"/>
          <w:b/>
          <w:bCs/>
          <w:kern w:val="0"/>
          <w14:ligatures w14:val="none"/>
        </w:rPr>
      </w:pPr>
      <w:r w:rsidRPr="00564595">
        <w:rPr>
          <w:rFonts w:ascii="Times New Roman" w:eastAsia="Times New Roman" w:hAnsi="Times New Roman" w:cs="Times New Roman"/>
          <w:b/>
          <w:bCs/>
          <w:kern w:val="0"/>
          <w14:ligatures w14:val="none"/>
        </w:rPr>
        <w:t>ACKNOWLEDGING CERTIFICATION OF COMPLIANCE WITH THE</w:t>
      </w:r>
    </w:p>
    <w:p w14:paraId="7E579E47" w14:textId="77777777" w:rsidR="00564595" w:rsidRPr="00564595" w:rsidRDefault="00564595" w:rsidP="00564595">
      <w:pPr>
        <w:spacing w:after="0" w:line="240" w:lineRule="auto"/>
        <w:jc w:val="center"/>
        <w:rPr>
          <w:rFonts w:ascii="Times New Roman" w:eastAsia="Times New Roman" w:hAnsi="Times New Roman" w:cs="Times New Roman"/>
          <w:b/>
          <w:bCs/>
          <w:kern w:val="0"/>
          <w14:ligatures w14:val="none"/>
        </w:rPr>
      </w:pPr>
      <w:r w:rsidRPr="00564595">
        <w:rPr>
          <w:rFonts w:ascii="Times New Roman" w:eastAsia="Times New Roman" w:hAnsi="Times New Roman" w:cs="Times New Roman"/>
          <w:b/>
          <w:bCs/>
          <w:kern w:val="0"/>
          <w14:ligatures w14:val="none"/>
        </w:rPr>
        <w:t>UNITED STATES EQUAL EMPLOYMENT OPPORTUNITY COMMISSION’S</w:t>
      </w:r>
    </w:p>
    <w:p w14:paraId="02601730" w14:textId="77777777" w:rsidR="00564595" w:rsidRPr="00564595" w:rsidRDefault="00564595" w:rsidP="00564595">
      <w:pPr>
        <w:spacing w:after="0" w:line="240" w:lineRule="auto"/>
        <w:jc w:val="center"/>
        <w:rPr>
          <w:rFonts w:ascii="Times New Roman" w:eastAsia="Times New Roman" w:hAnsi="Times New Roman" w:cs="Times New Roman"/>
          <w:b/>
          <w:bCs/>
          <w:kern w:val="0"/>
          <w:u w:val="single"/>
          <w14:ligatures w14:val="none"/>
        </w:rPr>
      </w:pPr>
      <w:r w:rsidRPr="00564595">
        <w:rPr>
          <w:rFonts w:ascii="Times New Roman" w:eastAsia="Times New Roman" w:hAnsi="Times New Roman" w:cs="Times New Roman"/>
          <w:b/>
          <w:bCs/>
          <w:kern w:val="0"/>
          <w14:ligatures w14:val="none"/>
        </w:rPr>
        <w:t>“ENFORCEMENT GUIDANCE ON THE CONSIDERATION OF ARREST AND CONVICTION RECORDS IN EMPLOYMENT DECISIONS UNDER TITLE VII OF THE CIVIL RIGHTS ACT OF 1964”</w:t>
      </w:r>
    </w:p>
    <w:p w14:paraId="5EB9EE25" w14:textId="77777777" w:rsidR="00564595" w:rsidRPr="00564595" w:rsidRDefault="00564595" w:rsidP="00564595">
      <w:pPr>
        <w:spacing w:after="0" w:line="360" w:lineRule="auto"/>
        <w:jc w:val="center"/>
        <w:rPr>
          <w:rFonts w:ascii="Times New Roman" w:eastAsia="Times New Roman" w:hAnsi="Times New Roman" w:cs="Times New Roman"/>
          <w:kern w:val="0"/>
          <w:u w:val="single"/>
          <w14:ligatures w14:val="none"/>
        </w:rPr>
      </w:pPr>
    </w:p>
    <w:p w14:paraId="1DF1DCB5" w14:textId="77777777" w:rsidR="00564595" w:rsidRPr="00564595" w:rsidRDefault="00564595" w:rsidP="00564595">
      <w:pPr>
        <w:spacing w:after="0" w:line="360" w:lineRule="auto"/>
        <w:ind w:firstLine="720"/>
        <w:jc w:val="both"/>
        <w:rPr>
          <w:rFonts w:ascii="Times New Roman" w:eastAsia="Times New Roman" w:hAnsi="Times New Roman" w:cs="Times New Roman"/>
          <w:kern w:val="0"/>
          <w14:ligatures w14:val="none"/>
        </w:rPr>
      </w:pPr>
      <w:r w:rsidRPr="00564595">
        <w:rPr>
          <w:rFonts w:ascii="Times New Roman" w:eastAsia="Times New Roman" w:hAnsi="Times New Roman" w:cs="Times New Roman"/>
          <w:b/>
          <w:kern w:val="0"/>
          <w14:ligatures w14:val="none"/>
        </w:rPr>
        <w:t>WHEREAS</w:t>
      </w:r>
      <w:r w:rsidRPr="00564595">
        <w:rPr>
          <w:rFonts w:ascii="Times New Roman" w:eastAsia="Times New Roman" w:hAnsi="Times New Roman" w:cs="Times New Roman"/>
          <w:kern w:val="0"/>
          <w14:ligatures w14:val="none"/>
        </w:rPr>
        <w:t xml:space="preserve">, </w:t>
      </w:r>
      <w:r w:rsidRPr="00564595">
        <w:rPr>
          <w:rFonts w:ascii="Times New Roman" w:eastAsia="Times New Roman" w:hAnsi="Times New Roman" w:cs="Times New Roman"/>
          <w:kern w:val="0"/>
          <w:u w:val="single"/>
          <w14:ligatures w14:val="none"/>
        </w:rPr>
        <w:t>N.J.S.A.</w:t>
      </w:r>
      <w:r w:rsidRPr="00564595">
        <w:rPr>
          <w:rFonts w:ascii="Times New Roman" w:eastAsia="Times New Roman" w:hAnsi="Times New Roman" w:cs="Times New Roman"/>
          <w:kern w:val="0"/>
          <w14:ligatures w14:val="none"/>
        </w:rPr>
        <w:t xml:space="preserve"> 40A:4-5 as amended by P.L. 2017, c.183 requires the governing body of each municipality and county to certify that their local unit’s hiring practices comply with the United States Equal Employment Opportunity Commission’s “Enforcement Guidance on the Consideration of Arrest and Conviction Records in Employment Decisions Under Title VII of the Civil Rights Act of 1964,” </w:t>
      </w:r>
      <w:r w:rsidRPr="00564595">
        <w:rPr>
          <w:rFonts w:ascii="Times New Roman" w:eastAsia="Times New Roman" w:hAnsi="Times New Roman" w:cs="Times New Roman"/>
          <w:i/>
          <w:iCs/>
          <w:kern w:val="0"/>
          <w:lang w:val="en"/>
          <w14:ligatures w14:val="none"/>
        </w:rPr>
        <w:t>as amended</w:t>
      </w:r>
      <w:r w:rsidRPr="00564595">
        <w:rPr>
          <w:rFonts w:ascii="Times New Roman" w:eastAsia="Times New Roman" w:hAnsi="Times New Roman" w:cs="Times New Roman"/>
          <w:kern w:val="0"/>
          <w:lang w:val="en"/>
          <w14:ligatures w14:val="none"/>
        </w:rPr>
        <w:t xml:space="preserve">, 42 U.S.C. § 2000e </w:t>
      </w:r>
      <w:r w:rsidRPr="00564595">
        <w:rPr>
          <w:rFonts w:ascii="Times New Roman" w:eastAsia="Times New Roman" w:hAnsi="Times New Roman" w:cs="Times New Roman"/>
          <w:i/>
          <w:iCs/>
          <w:kern w:val="0"/>
          <w:lang w:val="en"/>
          <w14:ligatures w14:val="none"/>
        </w:rPr>
        <w:t>et seq</w:t>
      </w:r>
      <w:r w:rsidRPr="00564595">
        <w:rPr>
          <w:rFonts w:ascii="Times New Roman" w:eastAsia="Times New Roman" w:hAnsi="Times New Roman" w:cs="Times New Roman"/>
          <w:kern w:val="0"/>
          <w:lang w:val="en"/>
          <w14:ligatures w14:val="none"/>
        </w:rPr>
        <w:t>., (April 25, 2012)</w:t>
      </w:r>
      <w:r w:rsidRPr="00564595">
        <w:rPr>
          <w:rFonts w:ascii="Times New Roman" w:eastAsia="Times New Roman" w:hAnsi="Times New Roman" w:cs="Times New Roman"/>
          <w:kern w:val="0"/>
          <w14:ligatures w14:val="none"/>
        </w:rPr>
        <w:t xml:space="preserve"> before submitting its approved annual budget to the Division of Local Government Services in the New Jersey Department of Community Affairs; and</w:t>
      </w:r>
    </w:p>
    <w:p w14:paraId="62ACC85E" w14:textId="77777777" w:rsidR="00564595" w:rsidRPr="00564595" w:rsidRDefault="00564595" w:rsidP="00564595">
      <w:pPr>
        <w:spacing w:after="0" w:line="360" w:lineRule="auto"/>
        <w:ind w:firstLine="720"/>
        <w:jc w:val="both"/>
        <w:rPr>
          <w:rFonts w:ascii="Times New Roman" w:eastAsia="Times New Roman" w:hAnsi="Times New Roman" w:cs="Times New Roman"/>
          <w:kern w:val="0"/>
          <w14:ligatures w14:val="none"/>
        </w:rPr>
      </w:pPr>
      <w:r w:rsidRPr="00564595">
        <w:rPr>
          <w:rFonts w:ascii="Times New Roman" w:eastAsia="Times New Roman" w:hAnsi="Times New Roman" w:cs="Times New Roman"/>
          <w:b/>
          <w:kern w:val="0"/>
          <w14:ligatures w14:val="none"/>
        </w:rPr>
        <w:t>WHEREAS</w:t>
      </w:r>
      <w:r w:rsidRPr="00564595">
        <w:rPr>
          <w:rFonts w:ascii="Times New Roman" w:eastAsia="Times New Roman" w:hAnsi="Times New Roman" w:cs="Times New Roman"/>
          <w:kern w:val="0"/>
          <w14:ligatures w14:val="none"/>
        </w:rPr>
        <w:t>, the members of the governing body have familiarized themselves with the contents of the above-referenced enforcement guidance and with their local unit’s hiring practices as they pertain to the consideration of an individual’s criminal history, as evidenced by the group affidavit form of the governing body attached hereto.</w:t>
      </w:r>
    </w:p>
    <w:p w14:paraId="198FBC55" w14:textId="77777777" w:rsidR="00564595" w:rsidRPr="00564595" w:rsidRDefault="00564595" w:rsidP="00564595">
      <w:pPr>
        <w:spacing w:after="180" w:line="360" w:lineRule="auto"/>
        <w:ind w:firstLine="720"/>
        <w:jc w:val="both"/>
        <w:rPr>
          <w:rFonts w:ascii="Times New Roman" w:eastAsia="Times New Roman" w:hAnsi="Times New Roman" w:cs="Times New Roman"/>
          <w:kern w:val="0"/>
          <w14:ligatures w14:val="none"/>
        </w:rPr>
      </w:pPr>
      <w:r w:rsidRPr="00564595">
        <w:rPr>
          <w:rFonts w:ascii="Times New Roman" w:eastAsia="Times New Roman" w:hAnsi="Times New Roman" w:cs="Times New Roman"/>
          <w:b/>
          <w:kern w:val="0"/>
          <w14:ligatures w14:val="none"/>
        </w:rPr>
        <w:t>NOW, THEREFORE BE IT RESOLVED</w:t>
      </w:r>
      <w:r w:rsidRPr="00564595">
        <w:rPr>
          <w:rFonts w:ascii="Times New Roman" w:eastAsia="Times New Roman" w:hAnsi="Times New Roman" w:cs="Times New Roman"/>
          <w:kern w:val="0"/>
          <w14:ligatures w14:val="none"/>
        </w:rPr>
        <w:t xml:space="preserve">, that the Township Committee of the Township of Voorhees, hereby states that it has complied with </w:t>
      </w:r>
      <w:r w:rsidRPr="00564595">
        <w:rPr>
          <w:rFonts w:ascii="Times New Roman" w:eastAsia="Times New Roman" w:hAnsi="Times New Roman" w:cs="Times New Roman"/>
          <w:kern w:val="0"/>
          <w:u w:val="single"/>
          <w14:ligatures w14:val="none"/>
        </w:rPr>
        <w:t>N.J.S.A.</w:t>
      </w:r>
      <w:r w:rsidRPr="00564595">
        <w:rPr>
          <w:rFonts w:ascii="Times New Roman" w:eastAsia="Times New Roman" w:hAnsi="Times New Roman" w:cs="Times New Roman"/>
          <w:kern w:val="0"/>
          <w14:ligatures w14:val="none"/>
        </w:rPr>
        <w:t xml:space="preserve"> 40A:4-5, as amended by P.L. 2017, c.183, by certifying that the local unit’s hiring practices comply with the above-referenced enforcement guidance and hereby directs the Clerk to cause to be maintained and available for inspection a certified copy of this resolution and the required affidavit to show evidence of said compliance.</w:t>
      </w:r>
    </w:p>
    <w:p w14:paraId="7051A9FE" w14:textId="77777777" w:rsidR="00564595" w:rsidRDefault="00564595">
      <w:pPr>
        <w:rPr>
          <w:rFonts w:ascii="Times New Roman" w:hAnsi="Times New Roman" w:cs="Times New Roman"/>
        </w:rPr>
      </w:pPr>
    </w:p>
    <w:p w14:paraId="1E84C262" w14:textId="77777777" w:rsidR="00564595" w:rsidRDefault="00564595">
      <w:pPr>
        <w:rPr>
          <w:rFonts w:ascii="Times New Roman" w:hAnsi="Times New Roman" w:cs="Times New Roman"/>
        </w:rPr>
      </w:pPr>
    </w:p>
    <w:p w14:paraId="40EB033C" w14:textId="77777777" w:rsidR="00564595" w:rsidRDefault="00564595">
      <w:pPr>
        <w:rPr>
          <w:rFonts w:ascii="Times New Roman" w:hAnsi="Times New Roman" w:cs="Times New Roman"/>
        </w:rPr>
      </w:pPr>
    </w:p>
    <w:p w14:paraId="6422B2C2" w14:textId="77777777" w:rsidR="00564595" w:rsidRDefault="00564595">
      <w:pPr>
        <w:rPr>
          <w:rFonts w:ascii="Times New Roman" w:hAnsi="Times New Roman" w:cs="Times New Roman"/>
        </w:rPr>
      </w:pPr>
    </w:p>
    <w:p w14:paraId="4553627C" w14:textId="77777777" w:rsidR="00564595" w:rsidRPr="00564595" w:rsidRDefault="00564595" w:rsidP="00564595">
      <w:pPr>
        <w:spacing w:line="36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DATED:  MARCH 25, 2024</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t>MOTION:</w:t>
      </w:r>
      <w:r w:rsidRPr="00564595">
        <w:rPr>
          <w:rFonts w:ascii="Times New Roman" w:eastAsia="Calibri" w:hAnsi="Times New Roman" w:cs="Times New Roman"/>
          <w:kern w:val="0"/>
          <w14:ligatures w14:val="none"/>
        </w:rPr>
        <w:tab/>
        <w:t xml:space="preserve">    </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p>
    <w:p w14:paraId="2AF604B1" w14:textId="466BC58D" w:rsidR="00564595" w:rsidRPr="00564595" w:rsidRDefault="00564595" w:rsidP="00564595">
      <w:pPr>
        <w:spacing w:line="36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AYES:</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t xml:space="preserve">            </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 xml:space="preserve">SECONDED: </w:t>
      </w:r>
    </w:p>
    <w:p w14:paraId="3B1EC561" w14:textId="2F868013" w:rsidR="00564595" w:rsidRPr="00564595" w:rsidRDefault="00564595" w:rsidP="00564595">
      <w:pPr>
        <w:spacing w:after="0" w:line="24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NAYS:</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APPROVED BY: __________________________</w:t>
      </w:r>
    </w:p>
    <w:p w14:paraId="2686F43B" w14:textId="77777777" w:rsidR="00564595" w:rsidRPr="00564595" w:rsidRDefault="00564595" w:rsidP="00564595">
      <w:pPr>
        <w:spacing w:after="0" w:line="24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t xml:space="preserve">                   Michael Mignogna, Mayor </w:t>
      </w:r>
    </w:p>
    <w:p w14:paraId="225434AE"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1375C85C"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28944066"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5A774DC3"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2DEF2156"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49DE9E82" w14:textId="77777777" w:rsidR="00564595" w:rsidRPr="00564595" w:rsidRDefault="00564595" w:rsidP="00564595">
      <w:pPr>
        <w:spacing w:after="0" w:line="24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7C73B8E4"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7E88F098"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6682FB77" w14:textId="77777777" w:rsidR="00564595" w:rsidRPr="00564595" w:rsidRDefault="00564595" w:rsidP="00564595">
      <w:pPr>
        <w:spacing w:after="0" w:line="240" w:lineRule="auto"/>
        <w:ind w:left="5040"/>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 xml:space="preserve">     ____________________________</w:t>
      </w:r>
    </w:p>
    <w:p w14:paraId="49F5F4FF" w14:textId="77777777" w:rsidR="00564595" w:rsidRPr="00564595" w:rsidRDefault="00564595" w:rsidP="00564595">
      <w:pPr>
        <w:spacing w:after="0" w:line="240" w:lineRule="auto"/>
        <w:ind w:left="5040"/>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 xml:space="preserve">      Dee Ober, RMC</w:t>
      </w:r>
    </w:p>
    <w:p w14:paraId="7BC4C2A2" w14:textId="77777777" w:rsidR="00564595" w:rsidRPr="00564595" w:rsidRDefault="00564595" w:rsidP="00564595">
      <w:pPr>
        <w:spacing w:after="0" w:line="240" w:lineRule="auto"/>
        <w:ind w:left="5040"/>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 xml:space="preserve">      Township Clerk</w:t>
      </w:r>
    </w:p>
    <w:p w14:paraId="41A0DDF2" w14:textId="77777777" w:rsidR="00564595" w:rsidRPr="00564595" w:rsidRDefault="00564595">
      <w:pPr>
        <w:rPr>
          <w:rFonts w:ascii="Times New Roman" w:hAnsi="Times New Roman" w:cs="Times New Roman"/>
        </w:rPr>
      </w:pPr>
    </w:p>
    <w:p w14:paraId="72D73684" w14:textId="77777777" w:rsidR="00564595" w:rsidRDefault="00564595">
      <w:pPr>
        <w:rPr>
          <w:rFonts w:ascii="Times New Roman" w:hAnsi="Times New Roman" w:cs="Times New Roman"/>
        </w:rPr>
      </w:pPr>
    </w:p>
    <w:p w14:paraId="37109B6A" w14:textId="536F6088" w:rsidR="000E3318" w:rsidRDefault="000E3318">
      <w:pPr>
        <w:rPr>
          <w:rFonts w:ascii="Times New Roman" w:hAnsi="Times New Roman" w:cs="Times New Roman"/>
        </w:rPr>
      </w:pPr>
      <w:r>
        <w:rPr>
          <w:rFonts w:ascii="Times New Roman" w:hAnsi="Times New Roman" w:cs="Times New Roman"/>
        </w:rPr>
        <w:br w:type="page"/>
      </w:r>
    </w:p>
    <w:p w14:paraId="2FE3F305" w14:textId="77777777" w:rsidR="00564595" w:rsidRDefault="00564595" w:rsidP="00564595">
      <w:pPr>
        <w:spacing w:after="0" w:line="240" w:lineRule="auto"/>
        <w:rPr>
          <w:rFonts w:ascii="Times New Roman" w:hAnsi="Times New Roman" w:cs="Times New Roman"/>
          <w:b/>
          <w:bCs/>
        </w:rPr>
      </w:pPr>
      <w:r w:rsidRPr="00564595">
        <w:rPr>
          <w:rFonts w:ascii="Times New Roman" w:hAnsi="Times New Roman" w:cs="Times New Roman"/>
          <w:b/>
          <w:bCs/>
        </w:rPr>
        <w:t>RESOLUTION NO. 124-24</w:t>
      </w:r>
    </w:p>
    <w:p w14:paraId="7059EF87" w14:textId="77777777" w:rsidR="00564595" w:rsidRDefault="00564595" w:rsidP="00564595">
      <w:pPr>
        <w:spacing w:after="0" w:line="240" w:lineRule="auto"/>
        <w:rPr>
          <w:rFonts w:ascii="Times New Roman" w:hAnsi="Times New Roman" w:cs="Times New Roman"/>
          <w:b/>
          <w:bCs/>
        </w:rPr>
      </w:pPr>
    </w:p>
    <w:p w14:paraId="3243B586" w14:textId="77777777" w:rsidR="00564595" w:rsidRDefault="00564595" w:rsidP="00564595">
      <w:pPr>
        <w:spacing w:after="0" w:line="240" w:lineRule="auto"/>
        <w:rPr>
          <w:rFonts w:ascii="Times New Roman" w:hAnsi="Times New Roman" w:cs="Times New Roman"/>
          <w:b/>
          <w:bCs/>
        </w:rPr>
      </w:pPr>
    </w:p>
    <w:p w14:paraId="63763097" w14:textId="77777777" w:rsidR="00564595" w:rsidRDefault="00564595" w:rsidP="00564595">
      <w:pPr>
        <w:spacing w:after="0" w:line="240" w:lineRule="auto"/>
        <w:jc w:val="center"/>
        <w:rPr>
          <w:rFonts w:ascii="Times New Roman" w:hAnsi="Times New Roman" w:cs="Times New Roman"/>
          <w:b/>
          <w:bCs/>
        </w:rPr>
      </w:pPr>
      <w:r>
        <w:rPr>
          <w:rFonts w:ascii="Times New Roman" w:hAnsi="Times New Roman" w:cs="Times New Roman"/>
          <w:b/>
          <w:bCs/>
        </w:rPr>
        <w:t xml:space="preserve">APPROVING CHANGE ORDER #4 FOR THE RURAL AVENUE, WOODCREST AND LAWNSIDE PUMP STATION IMPROVEMENTS PROJECT TO </w:t>
      </w:r>
    </w:p>
    <w:p w14:paraId="56EAC1DC" w14:textId="002696DC" w:rsidR="00564595" w:rsidRDefault="00564595" w:rsidP="00564595">
      <w:pPr>
        <w:spacing w:after="0" w:line="240" w:lineRule="auto"/>
        <w:jc w:val="center"/>
        <w:rPr>
          <w:rFonts w:ascii="Times New Roman" w:hAnsi="Times New Roman" w:cs="Times New Roman"/>
          <w:b/>
          <w:bCs/>
        </w:rPr>
      </w:pPr>
      <w:r>
        <w:rPr>
          <w:rFonts w:ascii="Times New Roman" w:hAnsi="Times New Roman" w:cs="Times New Roman"/>
          <w:b/>
          <w:bCs/>
        </w:rPr>
        <w:t xml:space="preserve">LEVEL-1 CONSTRUCTION, INC. </w:t>
      </w:r>
    </w:p>
    <w:p w14:paraId="228629C5" w14:textId="265ECD4E" w:rsidR="00564595" w:rsidRDefault="00564595" w:rsidP="00564595">
      <w:pPr>
        <w:spacing w:after="0" w:line="240" w:lineRule="auto"/>
        <w:jc w:val="center"/>
        <w:rPr>
          <w:rFonts w:ascii="Times New Roman" w:hAnsi="Times New Roman" w:cs="Times New Roman"/>
          <w:b/>
          <w:bCs/>
        </w:rPr>
      </w:pPr>
      <w:r>
        <w:rPr>
          <w:rFonts w:ascii="Times New Roman" w:hAnsi="Times New Roman" w:cs="Times New Roman"/>
          <w:b/>
          <w:bCs/>
        </w:rPr>
        <w:t>($7,119.65 INCREASE)</w:t>
      </w:r>
    </w:p>
    <w:p w14:paraId="50E0A54F" w14:textId="77777777" w:rsidR="00564595" w:rsidRPr="00564595" w:rsidRDefault="00564595" w:rsidP="00564595">
      <w:pPr>
        <w:spacing w:after="0" w:line="240" w:lineRule="auto"/>
        <w:jc w:val="center"/>
        <w:rPr>
          <w:rFonts w:ascii="Times New Roman" w:hAnsi="Times New Roman" w:cs="Times New Roman"/>
          <w:b/>
          <w:bCs/>
        </w:rPr>
      </w:pPr>
    </w:p>
    <w:p w14:paraId="528A569C" w14:textId="77777777" w:rsidR="00564595" w:rsidRPr="00564595" w:rsidRDefault="00564595" w:rsidP="00564595">
      <w:pPr>
        <w:tabs>
          <w:tab w:val="left" w:pos="1440"/>
        </w:tabs>
        <w:suppressAutoHyphens/>
        <w:spacing w:after="0" w:line="240" w:lineRule="auto"/>
        <w:rPr>
          <w:rFonts w:ascii="Times New Roman" w:eastAsia="Times New Roman" w:hAnsi="Times New Roman" w:cs="Times New Roman"/>
          <w:kern w:val="0"/>
          <w:sz w:val="24"/>
          <w:szCs w:val="20"/>
          <w14:ligatures w14:val="none"/>
        </w:rPr>
      </w:pPr>
    </w:p>
    <w:p w14:paraId="202983C1" w14:textId="77777777" w:rsidR="00564595" w:rsidRPr="00564595" w:rsidRDefault="00564595" w:rsidP="00564595">
      <w:pPr>
        <w:suppressAutoHyphens/>
        <w:spacing w:after="0" w:line="360" w:lineRule="auto"/>
        <w:rPr>
          <w:rFonts w:ascii="Times New Roman" w:eastAsia="Times New Roman" w:hAnsi="Times New Roman" w:cs="Times New Roman"/>
          <w:spacing w:val="-3"/>
          <w:kern w:val="0"/>
          <w14:ligatures w14:val="none"/>
        </w:rPr>
      </w:pPr>
      <w:r w:rsidRPr="00564595">
        <w:rPr>
          <w:rFonts w:ascii="Times New Roman" w:eastAsia="Times New Roman" w:hAnsi="Times New Roman" w:cs="Times New Roman"/>
          <w:spacing w:val="-3"/>
          <w:kern w:val="0"/>
          <w:sz w:val="24"/>
          <w:szCs w:val="20"/>
          <w14:ligatures w14:val="none"/>
        </w:rPr>
        <w:tab/>
      </w:r>
      <w:r w:rsidRPr="00564595">
        <w:rPr>
          <w:rFonts w:ascii="Times New Roman" w:eastAsia="Times New Roman" w:hAnsi="Times New Roman" w:cs="Times New Roman"/>
          <w:b/>
          <w:spacing w:val="-3"/>
          <w:kern w:val="0"/>
          <w14:ligatures w14:val="none"/>
        </w:rPr>
        <w:t>WHEREAS,</w:t>
      </w:r>
      <w:r w:rsidRPr="00564595">
        <w:rPr>
          <w:rFonts w:ascii="Times New Roman" w:eastAsia="Times New Roman" w:hAnsi="Times New Roman" w:cs="Times New Roman"/>
          <w:spacing w:val="-3"/>
          <w:kern w:val="0"/>
          <w14:ligatures w14:val="none"/>
        </w:rPr>
        <w:t xml:space="preserve"> a contract in the amount of $1,303,000.00 was awarded to </w:t>
      </w:r>
      <w:r w:rsidRPr="00564595">
        <w:rPr>
          <w:rFonts w:ascii="Times New Roman" w:eastAsia="Times New Roman" w:hAnsi="Times New Roman" w:cs="Times New Roman"/>
          <w:b/>
          <w:bCs/>
          <w:spacing w:val="-3"/>
          <w:kern w:val="0"/>
          <w14:ligatures w14:val="none"/>
        </w:rPr>
        <w:t>Level-1 Construction, Inc.</w:t>
      </w:r>
      <w:r w:rsidRPr="00564595">
        <w:rPr>
          <w:rFonts w:ascii="Times New Roman" w:eastAsia="Times New Roman" w:hAnsi="Times New Roman" w:cs="Times New Roman"/>
          <w:b/>
          <w:spacing w:val="-3"/>
          <w:kern w:val="0"/>
          <w14:ligatures w14:val="none"/>
        </w:rPr>
        <w:t xml:space="preserve"> </w:t>
      </w:r>
      <w:r w:rsidRPr="00564595">
        <w:rPr>
          <w:rFonts w:ascii="Times New Roman" w:eastAsia="Times New Roman" w:hAnsi="Times New Roman" w:cs="Times New Roman"/>
          <w:spacing w:val="-3"/>
          <w:kern w:val="0"/>
          <w14:ligatures w14:val="none"/>
        </w:rPr>
        <w:t xml:space="preserve">on September 12, 2022 by Resolution #258-22, for the </w:t>
      </w:r>
      <w:r w:rsidRPr="00564595">
        <w:rPr>
          <w:rFonts w:ascii="Times New Roman" w:eastAsia="Times New Roman" w:hAnsi="Times New Roman" w:cs="Times New Roman"/>
          <w:b/>
          <w:bCs/>
          <w:spacing w:val="-3"/>
          <w:kern w:val="0"/>
          <w14:ligatures w14:val="none"/>
        </w:rPr>
        <w:t>Rural Ave., Woodcrest &amp; Lawnside Pump Station Improvements</w:t>
      </w:r>
      <w:r w:rsidRPr="00564595">
        <w:rPr>
          <w:rFonts w:ascii="Times New Roman" w:eastAsia="Times New Roman" w:hAnsi="Times New Roman" w:cs="Times New Roman"/>
          <w:b/>
          <w:spacing w:val="-3"/>
          <w:kern w:val="0"/>
          <w14:ligatures w14:val="none"/>
        </w:rPr>
        <w:t>;</w:t>
      </w:r>
      <w:r w:rsidRPr="00564595">
        <w:rPr>
          <w:rFonts w:ascii="Times New Roman" w:eastAsia="Times New Roman" w:hAnsi="Times New Roman" w:cs="Times New Roman"/>
          <w:spacing w:val="-3"/>
          <w:kern w:val="0"/>
          <w14:ligatures w14:val="none"/>
        </w:rPr>
        <w:t xml:space="preserve"> and</w:t>
      </w:r>
    </w:p>
    <w:p w14:paraId="73B037DC" w14:textId="1974B768" w:rsidR="00564595" w:rsidRPr="00564595" w:rsidRDefault="00564595" w:rsidP="00564595">
      <w:pPr>
        <w:suppressAutoHyphens/>
        <w:spacing w:after="0" w:line="360" w:lineRule="auto"/>
        <w:ind w:firstLine="720"/>
        <w:rPr>
          <w:rFonts w:ascii="Times New Roman" w:eastAsia="Times New Roman" w:hAnsi="Times New Roman" w:cs="Times New Roman"/>
          <w:spacing w:val="-3"/>
          <w:kern w:val="0"/>
          <w14:ligatures w14:val="none"/>
        </w:rPr>
      </w:pPr>
      <w:r w:rsidRPr="00564595">
        <w:rPr>
          <w:rFonts w:ascii="Times New Roman" w:eastAsia="Times New Roman" w:hAnsi="Times New Roman" w:cs="Times New Roman"/>
          <w:b/>
          <w:bCs/>
          <w:spacing w:val="-3"/>
          <w:kern w:val="0"/>
          <w14:ligatures w14:val="none"/>
        </w:rPr>
        <w:t xml:space="preserve">WHEREAS, </w:t>
      </w:r>
      <w:r w:rsidRPr="00564595">
        <w:rPr>
          <w:rFonts w:ascii="Times New Roman" w:eastAsia="Times New Roman" w:hAnsi="Times New Roman" w:cs="Times New Roman"/>
          <w:spacing w:val="-3"/>
          <w:kern w:val="0"/>
          <w14:ligatures w14:val="none"/>
        </w:rPr>
        <w:t>the original contract was previously amended by Resolution # 236-23 (Change Order #1) on August 14, 2023 which resulted in an increase in the amount of $2,270.00;</w:t>
      </w:r>
      <w:r w:rsidRPr="00564595">
        <w:rPr>
          <w:rFonts w:ascii="Times New Roman" w:eastAsia="Times New Roman" w:hAnsi="Times New Roman" w:cs="Times New Roman"/>
          <w:spacing w:val="-3"/>
          <w:kern w:val="0"/>
          <w14:ligatures w14:val="none"/>
        </w:rPr>
        <w:t xml:space="preserve"> and</w:t>
      </w:r>
    </w:p>
    <w:p w14:paraId="4A5BEE54" w14:textId="3D00D57D" w:rsidR="00564595" w:rsidRPr="00564595" w:rsidRDefault="00564595" w:rsidP="00564595">
      <w:pPr>
        <w:suppressAutoHyphens/>
        <w:spacing w:after="0" w:line="360" w:lineRule="auto"/>
        <w:ind w:firstLine="720"/>
        <w:rPr>
          <w:rFonts w:ascii="Times New Roman" w:eastAsia="Times New Roman" w:hAnsi="Times New Roman" w:cs="Times New Roman"/>
          <w:spacing w:val="-3"/>
          <w:kern w:val="0"/>
          <w14:ligatures w14:val="none"/>
        </w:rPr>
      </w:pPr>
      <w:r w:rsidRPr="00564595">
        <w:rPr>
          <w:rFonts w:ascii="Times New Roman" w:eastAsia="Times New Roman" w:hAnsi="Times New Roman" w:cs="Times New Roman"/>
          <w:b/>
          <w:bCs/>
          <w:spacing w:val="-3"/>
          <w:kern w:val="0"/>
          <w14:ligatures w14:val="none"/>
        </w:rPr>
        <w:t xml:space="preserve">WHEREAS, </w:t>
      </w:r>
      <w:r w:rsidRPr="00564595">
        <w:rPr>
          <w:rFonts w:ascii="Times New Roman" w:eastAsia="Times New Roman" w:hAnsi="Times New Roman" w:cs="Times New Roman"/>
          <w:spacing w:val="-3"/>
          <w:kern w:val="0"/>
          <w14:ligatures w14:val="none"/>
        </w:rPr>
        <w:t>the amended contract was previously amended by Resolution # 253-23 (Change Order #2) on September 11, 2023 which resulted in an increase in the amount of $17,745.65;</w:t>
      </w:r>
      <w:r w:rsidRPr="00564595">
        <w:rPr>
          <w:rFonts w:ascii="Times New Roman" w:eastAsia="Times New Roman" w:hAnsi="Times New Roman" w:cs="Times New Roman"/>
          <w:spacing w:val="-3"/>
          <w:kern w:val="0"/>
          <w14:ligatures w14:val="none"/>
        </w:rPr>
        <w:t xml:space="preserve"> and</w:t>
      </w:r>
    </w:p>
    <w:p w14:paraId="43D2ECA6" w14:textId="54C9A4F6" w:rsidR="00564595" w:rsidRPr="00564595" w:rsidRDefault="00564595" w:rsidP="00564595">
      <w:pPr>
        <w:suppressAutoHyphens/>
        <w:spacing w:after="0" w:line="360" w:lineRule="auto"/>
        <w:ind w:firstLine="720"/>
        <w:rPr>
          <w:rFonts w:ascii="Times New Roman" w:eastAsia="Times New Roman" w:hAnsi="Times New Roman" w:cs="Times New Roman"/>
          <w:spacing w:val="-3"/>
          <w:kern w:val="0"/>
          <w14:ligatures w14:val="none"/>
        </w:rPr>
      </w:pPr>
      <w:r w:rsidRPr="00564595">
        <w:rPr>
          <w:rFonts w:ascii="Times New Roman" w:eastAsia="Times New Roman" w:hAnsi="Times New Roman" w:cs="Times New Roman"/>
          <w:b/>
          <w:bCs/>
          <w:spacing w:val="-3"/>
          <w:kern w:val="0"/>
          <w14:ligatures w14:val="none"/>
        </w:rPr>
        <w:t xml:space="preserve">WHEREAS, </w:t>
      </w:r>
      <w:r w:rsidRPr="00564595">
        <w:rPr>
          <w:rFonts w:ascii="Times New Roman" w:eastAsia="Times New Roman" w:hAnsi="Times New Roman" w:cs="Times New Roman"/>
          <w:spacing w:val="-3"/>
          <w:kern w:val="0"/>
          <w14:ligatures w14:val="none"/>
        </w:rPr>
        <w:t>the amended contract was previously amended by Resolution # 312-23 (Change Order #3) on December 11, 2023 which resulted in an increase in the amount of $24,400.00;</w:t>
      </w:r>
      <w:r w:rsidRPr="00564595">
        <w:rPr>
          <w:rFonts w:ascii="Times New Roman" w:eastAsia="Times New Roman" w:hAnsi="Times New Roman" w:cs="Times New Roman"/>
          <w:spacing w:val="-3"/>
          <w:kern w:val="0"/>
          <w14:ligatures w14:val="none"/>
        </w:rPr>
        <w:t xml:space="preserve"> and</w:t>
      </w:r>
    </w:p>
    <w:p w14:paraId="0DCD77DF" w14:textId="23BC8436" w:rsidR="00564595" w:rsidRPr="00564595" w:rsidRDefault="00564595" w:rsidP="00564595">
      <w:pPr>
        <w:suppressAutoHyphens/>
        <w:spacing w:after="0" w:line="360" w:lineRule="auto"/>
        <w:rPr>
          <w:rFonts w:ascii="Times New Roman" w:eastAsia="Times New Roman" w:hAnsi="Times New Roman" w:cs="Times New Roman"/>
          <w:spacing w:val="-3"/>
          <w:kern w:val="0"/>
          <w14:ligatures w14:val="none"/>
        </w:rPr>
      </w:pPr>
      <w:r w:rsidRPr="00564595">
        <w:rPr>
          <w:rFonts w:ascii="Times New Roman" w:eastAsia="Times New Roman" w:hAnsi="Times New Roman" w:cs="Times New Roman"/>
          <w:spacing w:val="-3"/>
          <w:kern w:val="0"/>
          <w14:ligatures w14:val="none"/>
        </w:rPr>
        <w:tab/>
      </w:r>
      <w:r w:rsidRPr="00564595">
        <w:rPr>
          <w:rFonts w:ascii="Times New Roman" w:eastAsia="Times New Roman" w:hAnsi="Times New Roman" w:cs="Times New Roman"/>
          <w:b/>
          <w:spacing w:val="-3"/>
          <w:kern w:val="0"/>
          <w14:ligatures w14:val="none"/>
        </w:rPr>
        <w:t>WHEREAS,</w:t>
      </w:r>
      <w:r w:rsidRPr="00564595">
        <w:rPr>
          <w:rFonts w:ascii="Times New Roman" w:eastAsia="Times New Roman" w:hAnsi="Times New Roman" w:cs="Times New Roman"/>
          <w:spacing w:val="-3"/>
          <w:kern w:val="0"/>
          <w14:ligatures w14:val="none"/>
        </w:rPr>
        <w:t xml:space="preserve"> an amendment to the contract is necessary due to the adjustment of as-built quantities versus contract quantities, resulting in a net increase in the amount of $7,119.65, and an adjusted contract in the amount of $1,354,535.30;</w:t>
      </w:r>
      <w:r w:rsidRPr="00564595">
        <w:rPr>
          <w:rFonts w:ascii="Times New Roman" w:eastAsia="Times New Roman" w:hAnsi="Times New Roman" w:cs="Times New Roman"/>
          <w:spacing w:val="-3"/>
          <w:kern w:val="0"/>
          <w14:ligatures w14:val="none"/>
        </w:rPr>
        <w:t xml:space="preserve"> and</w:t>
      </w:r>
    </w:p>
    <w:p w14:paraId="1E7C5824" w14:textId="40576BF8" w:rsidR="00564595" w:rsidRPr="00564595" w:rsidRDefault="00564595" w:rsidP="00564595">
      <w:pPr>
        <w:suppressAutoHyphens/>
        <w:spacing w:after="0" w:line="360" w:lineRule="auto"/>
        <w:ind w:firstLine="720"/>
        <w:rPr>
          <w:rFonts w:ascii="Times New Roman" w:eastAsia="Times New Roman" w:hAnsi="Times New Roman" w:cs="Times New Roman"/>
          <w:spacing w:val="-3"/>
          <w:kern w:val="0"/>
          <w14:ligatures w14:val="none"/>
        </w:rPr>
      </w:pPr>
      <w:r w:rsidRPr="00564595">
        <w:rPr>
          <w:rFonts w:ascii="Times New Roman" w:eastAsia="Times New Roman" w:hAnsi="Times New Roman" w:cs="Times New Roman"/>
          <w:b/>
          <w:bCs/>
          <w:spacing w:val="-3"/>
          <w:kern w:val="0"/>
          <w14:ligatures w14:val="none"/>
        </w:rPr>
        <w:t>WHEREAS,</w:t>
      </w:r>
      <w:r w:rsidRPr="00564595">
        <w:rPr>
          <w:rFonts w:ascii="Times New Roman" w:eastAsia="Times New Roman" w:hAnsi="Times New Roman" w:cs="Times New Roman"/>
          <w:spacing w:val="-3"/>
          <w:kern w:val="0"/>
          <w14:ligatures w14:val="none"/>
        </w:rPr>
        <w:t xml:space="preserve"> further amendments to the original contract are necessary and recommended by Churchill Consulting Engineers resulting in an increase to the previously amended contract in the amount of $7,119.65, bringing the adjusted contract amount to $1,354,535.30</w:t>
      </w:r>
      <w:r w:rsidRPr="00564595">
        <w:rPr>
          <w:rFonts w:ascii="Times New Roman" w:eastAsia="Times New Roman" w:hAnsi="Times New Roman" w:cs="Times New Roman"/>
          <w:spacing w:val="-3"/>
          <w:kern w:val="0"/>
          <w14:ligatures w14:val="none"/>
        </w:rPr>
        <w:t>.</w:t>
      </w:r>
    </w:p>
    <w:p w14:paraId="234E2469" w14:textId="77777777" w:rsidR="00564595" w:rsidRPr="00564595" w:rsidRDefault="00564595" w:rsidP="00564595">
      <w:pPr>
        <w:suppressAutoHyphens/>
        <w:spacing w:after="0" w:line="360" w:lineRule="auto"/>
        <w:rPr>
          <w:rFonts w:ascii="Times New Roman" w:eastAsia="Times New Roman" w:hAnsi="Times New Roman" w:cs="Times New Roman"/>
          <w:spacing w:val="-3"/>
          <w:kern w:val="0"/>
          <w14:ligatures w14:val="none"/>
        </w:rPr>
      </w:pPr>
      <w:r w:rsidRPr="00564595">
        <w:rPr>
          <w:rFonts w:ascii="Times New Roman" w:eastAsia="Times New Roman" w:hAnsi="Times New Roman" w:cs="Times New Roman"/>
          <w:spacing w:val="-3"/>
          <w:kern w:val="0"/>
          <w14:ligatures w14:val="none"/>
        </w:rPr>
        <w:tab/>
      </w:r>
      <w:r w:rsidRPr="00564595">
        <w:rPr>
          <w:rFonts w:ascii="Times New Roman" w:eastAsia="Times New Roman" w:hAnsi="Times New Roman" w:cs="Times New Roman"/>
          <w:spacing w:val="-3"/>
          <w:kern w:val="0"/>
          <w14:ligatures w14:val="none"/>
        </w:rPr>
        <w:tab/>
      </w:r>
      <w:r w:rsidRPr="00564595">
        <w:rPr>
          <w:rFonts w:ascii="Times New Roman" w:eastAsia="Times New Roman" w:hAnsi="Times New Roman" w:cs="Times New Roman"/>
          <w:b/>
          <w:spacing w:val="-3"/>
          <w:kern w:val="0"/>
          <w14:ligatures w14:val="none"/>
        </w:rPr>
        <w:t>NOW, THEREFORE, BE IT RESOLVED</w:t>
      </w:r>
      <w:r w:rsidRPr="00564595">
        <w:rPr>
          <w:rFonts w:ascii="Times New Roman" w:eastAsia="Times New Roman" w:hAnsi="Times New Roman" w:cs="Times New Roman"/>
          <w:spacing w:val="-3"/>
          <w:kern w:val="0"/>
          <w14:ligatures w14:val="none"/>
        </w:rPr>
        <w:t xml:space="preserve"> by the Mayor and Township Committee that </w:t>
      </w:r>
      <w:r w:rsidRPr="00564595">
        <w:rPr>
          <w:rFonts w:ascii="Times New Roman" w:eastAsia="Times New Roman" w:hAnsi="Times New Roman" w:cs="Times New Roman"/>
          <w:b/>
          <w:spacing w:val="-3"/>
          <w:kern w:val="0"/>
          <w14:ligatures w14:val="none"/>
        </w:rPr>
        <w:t xml:space="preserve">Change Order #4 </w:t>
      </w:r>
      <w:r w:rsidRPr="00564595">
        <w:rPr>
          <w:rFonts w:ascii="Times New Roman" w:eastAsia="Times New Roman" w:hAnsi="Times New Roman" w:cs="Times New Roman"/>
          <w:spacing w:val="-3"/>
          <w:kern w:val="0"/>
          <w14:ligatures w14:val="none"/>
        </w:rPr>
        <w:t xml:space="preserve">in the net amount of </w:t>
      </w:r>
      <w:r w:rsidRPr="00564595">
        <w:rPr>
          <w:rFonts w:ascii="Times New Roman" w:eastAsia="Times New Roman" w:hAnsi="Times New Roman" w:cs="Times New Roman"/>
          <w:b/>
          <w:spacing w:val="-3"/>
          <w:kern w:val="0"/>
          <w14:ligatures w14:val="none"/>
        </w:rPr>
        <w:t>$7,119.65 (increase),</w:t>
      </w:r>
      <w:r w:rsidRPr="00564595">
        <w:rPr>
          <w:rFonts w:ascii="Times New Roman" w:eastAsia="Times New Roman" w:hAnsi="Times New Roman" w:cs="Times New Roman"/>
          <w:spacing w:val="-3"/>
          <w:kern w:val="0"/>
          <w14:ligatures w14:val="none"/>
        </w:rPr>
        <w:t xml:space="preserve"> which amends the original contract with Level-1 Construction, Inc. for the Rural Ave., Woodcrest &amp; Lawnside Pump Station Improvements, is hereby approved.</w:t>
      </w:r>
    </w:p>
    <w:p w14:paraId="34A62018" w14:textId="77777777" w:rsidR="00564595" w:rsidRDefault="00564595">
      <w:pPr>
        <w:rPr>
          <w:rFonts w:ascii="Times New Roman" w:hAnsi="Times New Roman" w:cs="Times New Roman"/>
        </w:rPr>
      </w:pPr>
    </w:p>
    <w:p w14:paraId="38E0DA1E" w14:textId="77777777" w:rsidR="00564595" w:rsidRDefault="00564595">
      <w:pPr>
        <w:rPr>
          <w:rFonts w:ascii="Times New Roman" w:hAnsi="Times New Roman" w:cs="Times New Roman"/>
        </w:rPr>
      </w:pPr>
    </w:p>
    <w:p w14:paraId="5492D45B" w14:textId="77777777" w:rsidR="00564595" w:rsidRDefault="00564595">
      <w:pPr>
        <w:rPr>
          <w:rFonts w:ascii="Times New Roman" w:hAnsi="Times New Roman" w:cs="Times New Roman"/>
        </w:rPr>
      </w:pPr>
    </w:p>
    <w:p w14:paraId="1FE98313" w14:textId="77777777" w:rsidR="00564595" w:rsidRPr="00564595" w:rsidRDefault="00564595" w:rsidP="00564595">
      <w:pPr>
        <w:spacing w:line="36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DATED:  MARCH 25, 2024</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t>MOTION:</w:t>
      </w:r>
      <w:r w:rsidRPr="00564595">
        <w:rPr>
          <w:rFonts w:ascii="Times New Roman" w:eastAsia="Calibri" w:hAnsi="Times New Roman" w:cs="Times New Roman"/>
          <w:kern w:val="0"/>
          <w14:ligatures w14:val="none"/>
        </w:rPr>
        <w:tab/>
        <w:t xml:space="preserve">    </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p>
    <w:p w14:paraId="5C56257A" w14:textId="77777777" w:rsidR="00564595" w:rsidRPr="00564595" w:rsidRDefault="00564595" w:rsidP="00564595">
      <w:pPr>
        <w:spacing w:line="36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AYES:</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t xml:space="preserve">            </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 xml:space="preserve">SECONDED: </w:t>
      </w:r>
    </w:p>
    <w:p w14:paraId="6FE88E49" w14:textId="77777777" w:rsidR="00564595" w:rsidRPr="00564595" w:rsidRDefault="00564595" w:rsidP="00564595">
      <w:pPr>
        <w:spacing w:after="0" w:line="24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NAYS:</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APPROVED BY: __________________________</w:t>
      </w:r>
    </w:p>
    <w:p w14:paraId="47A785F9" w14:textId="77777777" w:rsidR="00564595" w:rsidRPr="00564595" w:rsidRDefault="00564595" w:rsidP="00564595">
      <w:pPr>
        <w:spacing w:after="0" w:line="24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t xml:space="preserve">                   Michael Mignogna, Mayor </w:t>
      </w:r>
    </w:p>
    <w:p w14:paraId="00CB7A40"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191DA618"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2179AD14"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53F1ACBF"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797D00B9"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4B91BFED" w14:textId="77777777" w:rsidR="00564595" w:rsidRPr="00564595" w:rsidRDefault="00564595" w:rsidP="00564595">
      <w:pPr>
        <w:spacing w:after="0" w:line="24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317CD7B7"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1D6C618C" w14:textId="77777777" w:rsidR="00564595" w:rsidRPr="00564595" w:rsidRDefault="00564595" w:rsidP="00564595">
      <w:pPr>
        <w:spacing w:after="0" w:line="240" w:lineRule="auto"/>
        <w:rPr>
          <w:rFonts w:ascii="Times New Roman" w:eastAsia="Calibri" w:hAnsi="Times New Roman" w:cs="Times New Roman"/>
          <w:kern w:val="0"/>
          <w14:ligatures w14:val="none"/>
        </w:rPr>
      </w:pPr>
    </w:p>
    <w:p w14:paraId="61E6F812" w14:textId="77777777" w:rsidR="00564595" w:rsidRPr="00564595" w:rsidRDefault="00564595" w:rsidP="00564595">
      <w:pPr>
        <w:spacing w:after="0" w:line="240" w:lineRule="auto"/>
        <w:ind w:left="5040"/>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 xml:space="preserve">     ____________________________</w:t>
      </w:r>
    </w:p>
    <w:p w14:paraId="74C7BDED" w14:textId="77777777" w:rsidR="00564595" w:rsidRPr="00564595" w:rsidRDefault="00564595" w:rsidP="00564595">
      <w:pPr>
        <w:spacing w:after="0" w:line="240" w:lineRule="auto"/>
        <w:ind w:left="5040"/>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 xml:space="preserve">      Dee Ober, RMC</w:t>
      </w:r>
    </w:p>
    <w:p w14:paraId="2DCE22D0" w14:textId="77777777" w:rsidR="00564595" w:rsidRPr="00564595" w:rsidRDefault="00564595" w:rsidP="00564595">
      <w:pPr>
        <w:spacing w:after="0" w:line="240" w:lineRule="auto"/>
        <w:ind w:left="5040"/>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 xml:space="preserve">      Township Clerk</w:t>
      </w:r>
    </w:p>
    <w:p w14:paraId="5D7AB507" w14:textId="251C9528" w:rsidR="000E3318" w:rsidRDefault="000E3318">
      <w:pPr>
        <w:rPr>
          <w:rFonts w:ascii="Times New Roman" w:hAnsi="Times New Roman" w:cs="Times New Roman"/>
        </w:rPr>
      </w:pPr>
      <w:r>
        <w:rPr>
          <w:rFonts w:ascii="Times New Roman" w:hAnsi="Times New Roman" w:cs="Times New Roman"/>
        </w:rPr>
        <w:br w:type="page"/>
      </w:r>
    </w:p>
    <w:p w14:paraId="03B15949" w14:textId="77777777" w:rsidR="00564595" w:rsidRDefault="00564595">
      <w:pPr>
        <w:rPr>
          <w:rFonts w:ascii="Times New Roman" w:hAnsi="Times New Roman" w:cs="Times New Roman"/>
          <w:b/>
          <w:bCs/>
        </w:rPr>
      </w:pPr>
      <w:r w:rsidRPr="00991207">
        <w:rPr>
          <w:rFonts w:ascii="Times New Roman" w:hAnsi="Times New Roman" w:cs="Times New Roman"/>
          <w:b/>
          <w:bCs/>
        </w:rPr>
        <w:t>RESOLUTION NO. 125-24</w:t>
      </w:r>
    </w:p>
    <w:p w14:paraId="1648D525" w14:textId="77777777" w:rsidR="00991207" w:rsidRPr="00991207" w:rsidRDefault="00991207">
      <w:pPr>
        <w:rPr>
          <w:rFonts w:ascii="Times New Roman" w:hAnsi="Times New Roman" w:cs="Times New Roman"/>
          <w:b/>
          <w:bCs/>
        </w:rPr>
      </w:pPr>
    </w:p>
    <w:p w14:paraId="581E0D64" w14:textId="465F257A" w:rsidR="00991207" w:rsidRPr="00991207" w:rsidRDefault="00991207" w:rsidP="00991207">
      <w:pPr>
        <w:spacing w:after="0" w:line="240" w:lineRule="auto"/>
        <w:jc w:val="center"/>
        <w:rPr>
          <w:rFonts w:ascii="Times New Roman" w:eastAsia="Calibri" w:hAnsi="Times New Roman" w:cs="Times New Roman"/>
          <w:b/>
          <w:bCs/>
          <w:kern w:val="0"/>
        </w:rPr>
      </w:pPr>
      <w:r w:rsidRPr="00991207">
        <w:rPr>
          <w:rFonts w:ascii="Times New Roman" w:eastAsia="Calibri" w:hAnsi="Times New Roman" w:cs="Times New Roman"/>
          <w:b/>
          <w:bCs/>
          <w:kern w:val="0"/>
        </w:rPr>
        <w:t>AUTHORIZING THE PUBLICATION OF A NOTICE OF INTENT TO AWARD CONTRACT THROUGH THE SOURCEWELL COOPERATIVE</w:t>
      </w:r>
      <w:r w:rsidRPr="00991207">
        <w:rPr>
          <w:rFonts w:ascii="Times New Roman" w:eastAsia="Calibri" w:hAnsi="Times New Roman" w:cs="Times New Roman"/>
          <w:b/>
          <w:bCs/>
          <w:kern w:val="0"/>
        </w:rPr>
        <w:t xml:space="preserve"> </w:t>
      </w:r>
      <w:r w:rsidRPr="00991207">
        <w:rPr>
          <w:rFonts w:ascii="Times New Roman" w:eastAsia="Calibri" w:hAnsi="Times New Roman" w:cs="Times New Roman"/>
          <w:b/>
          <w:bCs/>
          <w:kern w:val="0"/>
        </w:rPr>
        <w:t>PRICING SYSTEM FOR THE PURCHASE OF ONE RCX90 P &amp; T</w:t>
      </w:r>
      <w:r>
        <w:rPr>
          <w:rFonts w:ascii="Times New Roman" w:eastAsia="Calibri" w:hAnsi="Times New Roman" w:cs="Times New Roman"/>
          <w:kern w:val="0"/>
        </w:rPr>
        <w:t xml:space="preserve"> </w:t>
      </w:r>
      <w:r w:rsidRPr="00991207">
        <w:rPr>
          <w:rFonts w:ascii="Times New Roman" w:eastAsia="Calibri" w:hAnsi="Times New Roman" w:cs="Times New Roman"/>
          <w:b/>
          <w:bCs/>
          <w:kern w:val="0"/>
        </w:rPr>
        <w:t>SEWER CAMERA</w:t>
      </w:r>
    </w:p>
    <w:p w14:paraId="7D379D83" w14:textId="77777777" w:rsidR="00991207" w:rsidRPr="00991207" w:rsidRDefault="00991207" w:rsidP="00991207">
      <w:pPr>
        <w:rPr>
          <w:rFonts w:ascii="Times New Roman" w:eastAsia="Calibri" w:hAnsi="Times New Roman" w:cs="Times New Roman"/>
          <w:b/>
          <w:bCs/>
          <w:kern w:val="0"/>
          <w14:ligatures w14:val="none"/>
        </w:rPr>
      </w:pPr>
      <w:r w:rsidRPr="00991207">
        <w:rPr>
          <w:rFonts w:ascii="Times New Roman" w:eastAsia="Calibri" w:hAnsi="Times New Roman" w:cs="Times New Roman"/>
          <w:b/>
          <w:bCs/>
          <w:kern w:val="0"/>
          <w14:ligatures w14:val="none"/>
        </w:rPr>
        <w:tab/>
      </w:r>
    </w:p>
    <w:p w14:paraId="59A29D01" w14:textId="169847D6" w:rsidR="00991207" w:rsidRPr="00991207" w:rsidRDefault="00991207" w:rsidP="00991207">
      <w:pPr>
        <w:spacing w:line="360" w:lineRule="auto"/>
        <w:rPr>
          <w:rFonts w:ascii="Times New Roman" w:eastAsia="Times New Roman" w:hAnsi="Times New Roman" w:cs="Times New Roman"/>
          <w:spacing w:val="-3"/>
          <w:kern w:val="0"/>
          <w14:ligatures w14:val="none"/>
        </w:rPr>
      </w:pPr>
      <w:r w:rsidRPr="00991207">
        <w:rPr>
          <w:rFonts w:ascii="Times New Roman" w:eastAsia="Calibri" w:hAnsi="Times New Roman" w:cs="Times New Roman"/>
          <w:b/>
          <w:bCs/>
          <w:kern w:val="0"/>
          <w14:ligatures w14:val="none"/>
        </w:rPr>
        <w:tab/>
      </w:r>
      <w:r w:rsidRPr="00991207">
        <w:rPr>
          <w:rFonts w:ascii="Times New Roman" w:eastAsia="Times New Roman" w:hAnsi="Times New Roman" w:cs="Times New Roman"/>
          <w:b/>
          <w:bCs/>
          <w:spacing w:val="-3"/>
          <w:kern w:val="0"/>
          <w14:ligatures w14:val="none"/>
        </w:rPr>
        <w:t>WHEREAS</w:t>
      </w:r>
      <w:r w:rsidRPr="00991207">
        <w:rPr>
          <w:rFonts w:ascii="Times New Roman" w:eastAsia="Times New Roman" w:hAnsi="Times New Roman" w:cs="Times New Roman"/>
          <w:spacing w:val="-3"/>
          <w:kern w:val="0"/>
          <w14:ligatures w14:val="none"/>
        </w:rPr>
        <w:t xml:space="preserve">, the Township of Voorhees (“Voorhees” and/or “Township”) intends to participate in a cooperative pricing agreement with </w:t>
      </w:r>
      <w:r w:rsidRPr="00991207">
        <w:rPr>
          <w:rFonts w:ascii="Times New Roman" w:eastAsia="Calibri" w:hAnsi="Times New Roman" w:cs="Times New Roman"/>
          <w:kern w:val="0"/>
        </w:rPr>
        <w:t xml:space="preserve">Sourcewell National Cooperative Purchasing System to purchase One (1) </w:t>
      </w:r>
      <w:r>
        <w:rPr>
          <w:rFonts w:ascii="Times New Roman" w:eastAsia="Calibri" w:hAnsi="Times New Roman" w:cs="Times New Roman"/>
          <w:kern w:val="0"/>
        </w:rPr>
        <w:t>RCX90 P &amp; T Sewer Camera</w:t>
      </w:r>
      <w:r w:rsidRPr="00991207">
        <w:rPr>
          <w:rFonts w:ascii="Times New Roman" w:eastAsia="Times New Roman" w:hAnsi="Times New Roman" w:cs="Times New Roman"/>
          <w:spacing w:val="-3"/>
          <w:kern w:val="0"/>
          <w14:ligatures w14:val="none"/>
        </w:rPr>
        <w:t>; and</w:t>
      </w:r>
    </w:p>
    <w:p w14:paraId="4E6E174A" w14:textId="77777777" w:rsidR="00991207" w:rsidRPr="00991207" w:rsidRDefault="00991207" w:rsidP="00991207">
      <w:pPr>
        <w:spacing w:line="360" w:lineRule="auto"/>
        <w:rPr>
          <w:rFonts w:ascii="Times New Roman" w:eastAsia="Times New Roman" w:hAnsi="Times New Roman" w:cs="Times New Roman"/>
          <w:spacing w:val="-3"/>
          <w:kern w:val="0"/>
          <w14:ligatures w14:val="none"/>
        </w:rPr>
      </w:pPr>
      <w:r w:rsidRPr="00991207">
        <w:rPr>
          <w:rFonts w:ascii="Times New Roman" w:eastAsia="Times New Roman" w:hAnsi="Times New Roman" w:cs="Times New Roman"/>
          <w:spacing w:val="-3"/>
          <w:kern w:val="0"/>
          <w14:ligatures w14:val="none"/>
        </w:rPr>
        <w:tab/>
      </w:r>
      <w:r w:rsidRPr="00991207">
        <w:rPr>
          <w:rFonts w:ascii="Times New Roman" w:eastAsia="Calibri" w:hAnsi="Times New Roman" w:cs="Times New Roman"/>
          <w:b/>
          <w:bCs/>
          <w:kern w:val="0"/>
          <w14:ligatures w14:val="none"/>
        </w:rPr>
        <w:t>WHEREAS,</w:t>
      </w:r>
      <w:r w:rsidRPr="00991207">
        <w:rPr>
          <w:rFonts w:ascii="Times New Roman" w:eastAsia="Calibri" w:hAnsi="Times New Roman" w:cs="Times New Roman"/>
          <w:kern w:val="0"/>
          <w14:ligatures w14:val="none"/>
        </w:rPr>
        <w:t xml:space="preserve"> the Township is permitted to participate in Cooperative Pricing Systems pursuant to N.J.S.A. 40A:11-11(5) and became a member of the </w:t>
      </w:r>
      <w:r w:rsidRPr="00991207">
        <w:rPr>
          <w:rFonts w:ascii="Times New Roman" w:eastAsia="Calibri" w:hAnsi="Times New Roman" w:cs="Times New Roman"/>
          <w:kern w:val="0"/>
        </w:rPr>
        <w:t>Sourcewell National Cooperative Purchasing System</w:t>
      </w:r>
      <w:r w:rsidRPr="00991207">
        <w:rPr>
          <w:rFonts w:ascii="Calibri" w:eastAsia="Calibri" w:hAnsi="Calibri" w:cs="Times New Roman"/>
          <w:kern w:val="0"/>
        </w:rPr>
        <w:t xml:space="preserve"> </w:t>
      </w:r>
      <w:r w:rsidRPr="00991207">
        <w:rPr>
          <w:rFonts w:ascii="Times New Roman" w:eastAsia="Calibri" w:hAnsi="Times New Roman" w:cs="Times New Roman"/>
          <w:kern w:val="0"/>
          <w14:ligatures w14:val="none"/>
        </w:rPr>
        <w:t>on November 30, 2009; and</w:t>
      </w:r>
      <w:r w:rsidRPr="00991207">
        <w:rPr>
          <w:rFonts w:ascii="Times New Roman" w:eastAsia="Times New Roman" w:hAnsi="Times New Roman" w:cs="Times New Roman"/>
          <w:spacing w:val="-3"/>
          <w:kern w:val="0"/>
          <w14:ligatures w14:val="none"/>
        </w:rPr>
        <w:tab/>
      </w:r>
    </w:p>
    <w:p w14:paraId="7080493F" w14:textId="2BA13383" w:rsidR="00991207" w:rsidRPr="00991207" w:rsidRDefault="00991207" w:rsidP="00991207">
      <w:pPr>
        <w:spacing w:line="360" w:lineRule="auto"/>
        <w:rPr>
          <w:rFonts w:ascii="Times New Roman" w:eastAsia="Calibri" w:hAnsi="Times New Roman" w:cs="Times New Roman"/>
          <w:kern w:val="0"/>
        </w:rPr>
      </w:pPr>
      <w:r w:rsidRPr="00991207">
        <w:rPr>
          <w:rFonts w:ascii="Times New Roman" w:eastAsia="Calibri" w:hAnsi="Times New Roman" w:cs="Times New Roman"/>
          <w:b/>
          <w:bCs/>
          <w:kern w:val="0"/>
        </w:rPr>
        <w:tab/>
        <w:t>WHEREAS,</w:t>
      </w:r>
      <w:r w:rsidRPr="00991207">
        <w:rPr>
          <w:rFonts w:ascii="Times New Roman" w:eastAsia="Calibri" w:hAnsi="Times New Roman" w:cs="Times New Roman"/>
          <w:kern w:val="0"/>
        </w:rPr>
        <w:t xml:space="preserve"> it is the intent of the Township to award a contract to </w:t>
      </w:r>
      <w:r w:rsidR="002E6A17">
        <w:rPr>
          <w:rFonts w:ascii="Times New Roman" w:eastAsia="Calibri" w:hAnsi="Times New Roman" w:cs="Times New Roman"/>
          <w:kern w:val="0"/>
        </w:rPr>
        <w:t>Jet Vac Equipment</w:t>
      </w:r>
      <w:r w:rsidRPr="00991207">
        <w:rPr>
          <w:rFonts w:ascii="Times New Roman" w:eastAsia="Calibri" w:hAnsi="Times New Roman" w:cs="Times New Roman"/>
          <w:kern w:val="0"/>
        </w:rPr>
        <w:t xml:space="preserve"> pursuant to their proposal submitted in response to the Competitive Request for Pricing</w:t>
      </w:r>
      <w:r w:rsidR="00D86227">
        <w:rPr>
          <w:rFonts w:ascii="Times New Roman" w:eastAsia="Calibri" w:hAnsi="Times New Roman" w:cs="Times New Roman"/>
          <w:kern w:val="0"/>
        </w:rPr>
        <w:t>.</w:t>
      </w:r>
    </w:p>
    <w:p w14:paraId="0486EE27" w14:textId="77777777" w:rsidR="00991207" w:rsidRPr="00991207" w:rsidRDefault="00991207" w:rsidP="00991207">
      <w:pPr>
        <w:tabs>
          <w:tab w:val="left" w:pos="0"/>
        </w:tabs>
        <w:suppressAutoHyphens/>
        <w:spacing w:after="0" w:line="360" w:lineRule="auto"/>
        <w:jc w:val="both"/>
        <w:rPr>
          <w:rFonts w:ascii="Times New Roman" w:eastAsia="Times New Roman" w:hAnsi="Times New Roman" w:cs="Times New Roman"/>
          <w:kern w:val="0"/>
          <w14:ligatures w14:val="none"/>
        </w:rPr>
      </w:pPr>
      <w:r w:rsidRPr="00991207">
        <w:rPr>
          <w:rFonts w:ascii="Times New Roman" w:eastAsia="Times New Roman" w:hAnsi="Times New Roman" w:cs="Times New Roman"/>
          <w:spacing w:val="-3"/>
          <w:kern w:val="0"/>
          <w14:ligatures w14:val="none"/>
        </w:rPr>
        <w:tab/>
      </w:r>
      <w:r w:rsidRPr="00991207">
        <w:rPr>
          <w:rFonts w:ascii="Times New Roman" w:eastAsia="Times New Roman" w:hAnsi="Times New Roman" w:cs="Times New Roman"/>
          <w:b/>
          <w:kern w:val="0"/>
          <w14:ligatures w14:val="none"/>
        </w:rPr>
        <w:t>NOW, THEREFORE BE IT RESOLVED</w:t>
      </w:r>
      <w:r w:rsidRPr="00991207">
        <w:rPr>
          <w:rFonts w:ascii="Times New Roman" w:eastAsia="Times New Roman" w:hAnsi="Times New Roman" w:cs="Times New Roman"/>
          <w:kern w:val="0"/>
          <w14:ligatures w14:val="none"/>
        </w:rPr>
        <w:t xml:space="preserve"> by the Mayor and Township Committee of the Township of Voorhees as follows: </w:t>
      </w:r>
    </w:p>
    <w:p w14:paraId="476AEFD0" w14:textId="77777777" w:rsidR="00991207" w:rsidRPr="00991207" w:rsidRDefault="00991207" w:rsidP="00991207">
      <w:pPr>
        <w:spacing w:after="0" w:line="360" w:lineRule="auto"/>
        <w:jc w:val="both"/>
        <w:rPr>
          <w:rFonts w:ascii="Times New Roman" w:eastAsia="Times New Roman" w:hAnsi="Times New Roman" w:cs="Times New Roman"/>
          <w:kern w:val="0"/>
          <w14:ligatures w14:val="none"/>
        </w:rPr>
      </w:pPr>
    </w:p>
    <w:p w14:paraId="6C7EC764" w14:textId="77777777" w:rsidR="00991207" w:rsidRPr="00991207" w:rsidRDefault="00991207" w:rsidP="00991207">
      <w:pPr>
        <w:numPr>
          <w:ilvl w:val="0"/>
          <w:numId w:val="2"/>
        </w:numPr>
        <w:tabs>
          <w:tab w:val="left" w:pos="-720"/>
          <w:tab w:val="left" w:pos="0"/>
          <w:tab w:val="left" w:pos="720"/>
        </w:tabs>
        <w:suppressAutoHyphens/>
        <w:spacing w:after="0" w:line="240" w:lineRule="auto"/>
        <w:ind w:right="720"/>
        <w:jc w:val="both"/>
        <w:rPr>
          <w:rFonts w:ascii="Times New Roman" w:eastAsia="Times New Roman" w:hAnsi="Times New Roman" w:cs="Times New Roman"/>
          <w:spacing w:val="-3"/>
          <w:kern w:val="0"/>
          <w14:ligatures w14:val="none"/>
        </w:rPr>
      </w:pPr>
      <w:r w:rsidRPr="00991207">
        <w:rPr>
          <w:rFonts w:ascii="Times New Roman" w:eastAsia="Times New Roman" w:hAnsi="Times New Roman" w:cs="Times New Roman"/>
          <w:spacing w:val="-3"/>
          <w:kern w:val="0"/>
          <w14:ligatures w14:val="none"/>
        </w:rPr>
        <w:t xml:space="preserve">The provisions of the </w:t>
      </w:r>
      <w:r w:rsidRPr="00991207">
        <w:rPr>
          <w:rFonts w:ascii="Times New Roman" w:eastAsia="Times New Roman" w:hAnsi="Times New Roman" w:cs="Times New Roman"/>
          <w:b/>
          <w:spacing w:val="-3"/>
          <w:kern w:val="0"/>
          <w14:ligatures w14:val="none"/>
        </w:rPr>
        <w:t>WHEREAS</w:t>
      </w:r>
      <w:r w:rsidRPr="00991207">
        <w:rPr>
          <w:rFonts w:ascii="Times New Roman" w:eastAsia="Times New Roman" w:hAnsi="Times New Roman" w:cs="Times New Roman"/>
          <w:spacing w:val="-3"/>
          <w:kern w:val="0"/>
          <w14:ligatures w14:val="none"/>
        </w:rPr>
        <w:t xml:space="preserve"> clauses set forth above are incorporated herein by reference and made a part hereof.</w:t>
      </w:r>
    </w:p>
    <w:p w14:paraId="56B43672" w14:textId="77777777" w:rsidR="00991207" w:rsidRPr="00991207" w:rsidRDefault="00991207" w:rsidP="00991207">
      <w:pPr>
        <w:tabs>
          <w:tab w:val="left" w:pos="-720"/>
          <w:tab w:val="left" w:pos="0"/>
          <w:tab w:val="left" w:pos="720"/>
        </w:tabs>
        <w:suppressAutoHyphens/>
        <w:spacing w:after="0" w:line="240" w:lineRule="auto"/>
        <w:ind w:left="1080"/>
        <w:jc w:val="both"/>
        <w:rPr>
          <w:rFonts w:ascii="Times New Roman" w:eastAsia="Times New Roman" w:hAnsi="Times New Roman" w:cs="Times New Roman"/>
          <w:spacing w:val="-3"/>
          <w:kern w:val="0"/>
          <w14:ligatures w14:val="none"/>
        </w:rPr>
      </w:pPr>
    </w:p>
    <w:p w14:paraId="5A999BA3" w14:textId="1F6A7583" w:rsidR="00991207" w:rsidRPr="00991207" w:rsidRDefault="00991207" w:rsidP="00991207">
      <w:pPr>
        <w:numPr>
          <w:ilvl w:val="0"/>
          <w:numId w:val="2"/>
        </w:numPr>
        <w:tabs>
          <w:tab w:val="left" w:pos="-720"/>
          <w:tab w:val="left" w:pos="0"/>
          <w:tab w:val="left" w:pos="720"/>
        </w:tabs>
        <w:suppressAutoHyphens/>
        <w:spacing w:after="0" w:line="240" w:lineRule="auto"/>
        <w:contextualSpacing/>
        <w:jc w:val="both"/>
        <w:rPr>
          <w:rFonts w:ascii="Times New Roman" w:eastAsia="Times New Roman" w:hAnsi="Times New Roman" w:cs="Times New Roman"/>
          <w:spacing w:val="-3"/>
          <w:kern w:val="0"/>
          <w14:ligatures w14:val="none"/>
        </w:rPr>
      </w:pPr>
      <w:r w:rsidRPr="00991207">
        <w:rPr>
          <w:rFonts w:ascii="Times New Roman" w:eastAsia="Times New Roman" w:hAnsi="Times New Roman" w:cs="Times New Roman"/>
          <w:spacing w:val="-3"/>
          <w:kern w:val="0"/>
          <w14:ligatures w14:val="none"/>
        </w:rPr>
        <w:t xml:space="preserve">The purchase of One (1) </w:t>
      </w:r>
      <w:r w:rsidR="002E6A17">
        <w:rPr>
          <w:rFonts w:ascii="Times New Roman" w:eastAsia="Calibri" w:hAnsi="Times New Roman" w:cs="Times New Roman"/>
          <w:kern w:val="0"/>
        </w:rPr>
        <w:t>RCX90 P &amp; T Sewer Camera</w:t>
      </w:r>
      <w:r w:rsidR="002E6A17" w:rsidRPr="00991207">
        <w:rPr>
          <w:rFonts w:ascii="Times New Roman" w:eastAsia="Calibri" w:hAnsi="Times New Roman" w:cs="Times New Roman"/>
          <w:kern w:val="0"/>
          <w14:ligatures w14:val="none"/>
        </w:rPr>
        <w:t xml:space="preserve"> </w:t>
      </w:r>
      <w:r w:rsidRPr="00991207">
        <w:rPr>
          <w:rFonts w:ascii="Times New Roman" w:eastAsia="Calibri" w:hAnsi="Times New Roman" w:cs="Times New Roman"/>
          <w:kern w:val="0"/>
          <w14:ligatures w14:val="none"/>
        </w:rPr>
        <w:t>under contract #</w:t>
      </w:r>
      <w:r w:rsidR="002E6A17">
        <w:rPr>
          <w:rFonts w:ascii="Times New Roman" w:eastAsia="Calibri" w:hAnsi="Times New Roman" w:cs="Times New Roman"/>
          <w:kern w:val="0"/>
          <w14:ligatures w14:val="none"/>
        </w:rPr>
        <w:t>120721-EVS</w:t>
      </w:r>
      <w:r w:rsidRPr="00991207">
        <w:rPr>
          <w:rFonts w:ascii="Calibri" w:eastAsia="Calibri" w:hAnsi="Calibri" w:cs="Times New Roman"/>
          <w:kern w:val="0"/>
        </w:rPr>
        <w:t xml:space="preserve"> </w:t>
      </w:r>
      <w:r w:rsidRPr="00991207">
        <w:rPr>
          <w:rFonts w:ascii="Times New Roman" w:eastAsia="Calibri" w:hAnsi="Times New Roman" w:cs="Times New Roman"/>
          <w:kern w:val="0"/>
          <w14:ligatures w14:val="none"/>
        </w:rPr>
        <w:t xml:space="preserve">from </w:t>
      </w:r>
      <w:r w:rsidR="002E6A17">
        <w:rPr>
          <w:rFonts w:ascii="Times New Roman" w:eastAsia="Calibri" w:hAnsi="Times New Roman" w:cs="Times New Roman"/>
          <w:kern w:val="0"/>
          <w14:ligatures w14:val="none"/>
        </w:rPr>
        <w:t>Jet Vac Equipment</w:t>
      </w:r>
      <w:r w:rsidRPr="00991207">
        <w:rPr>
          <w:rFonts w:ascii="Times New Roman" w:eastAsia="Calibri" w:hAnsi="Times New Roman" w:cs="Times New Roman"/>
          <w:kern w:val="0"/>
          <w14:ligatures w14:val="none"/>
        </w:rPr>
        <w:t xml:space="preserve"> </w:t>
      </w:r>
      <w:r w:rsidRPr="00991207">
        <w:rPr>
          <w:rFonts w:ascii="Times New Roman" w:eastAsia="Times New Roman" w:hAnsi="Times New Roman" w:cs="Times New Roman"/>
          <w:spacing w:val="-3"/>
          <w:kern w:val="0"/>
          <w14:ligatures w14:val="none"/>
        </w:rPr>
        <w:t>in an amount of $</w:t>
      </w:r>
      <w:r w:rsidR="002E6A17">
        <w:rPr>
          <w:rFonts w:ascii="Times New Roman" w:eastAsia="Times New Roman" w:hAnsi="Times New Roman" w:cs="Times New Roman"/>
          <w:spacing w:val="-3"/>
          <w:kern w:val="0"/>
          <w14:ligatures w14:val="none"/>
        </w:rPr>
        <w:t>38,500.60</w:t>
      </w:r>
      <w:r w:rsidRPr="00991207">
        <w:rPr>
          <w:rFonts w:ascii="Times New Roman" w:eastAsia="Times New Roman" w:hAnsi="Times New Roman" w:cs="Times New Roman"/>
          <w:spacing w:val="-3"/>
          <w:kern w:val="0"/>
          <w14:ligatures w14:val="none"/>
        </w:rPr>
        <w:t>.</w:t>
      </w:r>
    </w:p>
    <w:p w14:paraId="51F4AF74" w14:textId="77777777" w:rsidR="00991207" w:rsidRPr="00991207" w:rsidRDefault="00991207" w:rsidP="00991207">
      <w:pPr>
        <w:tabs>
          <w:tab w:val="left" w:pos="-720"/>
          <w:tab w:val="left" w:pos="0"/>
          <w:tab w:val="left" w:pos="720"/>
        </w:tabs>
        <w:suppressAutoHyphens/>
        <w:spacing w:after="0" w:line="240" w:lineRule="auto"/>
        <w:jc w:val="both"/>
        <w:rPr>
          <w:rFonts w:ascii="Times New Roman" w:eastAsia="Times New Roman" w:hAnsi="Times New Roman" w:cs="Times New Roman"/>
          <w:spacing w:val="-3"/>
          <w:kern w:val="0"/>
          <w14:ligatures w14:val="none"/>
        </w:rPr>
      </w:pPr>
    </w:p>
    <w:p w14:paraId="32FBDCEB" w14:textId="77777777" w:rsidR="00991207" w:rsidRPr="00991207" w:rsidRDefault="00991207" w:rsidP="00991207">
      <w:pPr>
        <w:numPr>
          <w:ilvl w:val="0"/>
          <w:numId w:val="2"/>
        </w:numPr>
        <w:tabs>
          <w:tab w:val="left" w:pos="-720"/>
          <w:tab w:val="left" w:pos="0"/>
          <w:tab w:val="left" w:pos="720"/>
        </w:tabs>
        <w:suppressAutoHyphens/>
        <w:spacing w:after="0" w:line="240" w:lineRule="auto"/>
        <w:jc w:val="both"/>
        <w:rPr>
          <w:rFonts w:ascii="Times New Roman" w:eastAsia="Calibri" w:hAnsi="Times New Roman" w:cs="Times New Roman"/>
          <w:kern w:val="0"/>
          <w14:ligatures w14:val="none"/>
        </w:rPr>
      </w:pPr>
      <w:r w:rsidRPr="00991207">
        <w:rPr>
          <w:rFonts w:ascii="Times New Roman" w:eastAsia="Times New Roman" w:hAnsi="Times New Roman" w:cs="Times New Roman"/>
          <w:spacing w:val="-3"/>
          <w:kern w:val="0"/>
          <w14:ligatures w14:val="none"/>
        </w:rPr>
        <w:t xml:space="preserve">The Chief Financial Officer is hereby authorized to take any and all steps necessary to effectuate the purchase. </w:t>
      </w:r>
    </w:p>
    <w:p w14:paraId="0E5B8486" w14:textId="77777777" w:rsidR="00D86227" w:rsidRDefault="00D86227">
      <w:pPr>
        <w:rPr>
          <w:rFonts w:ascii="Times New Roman" w:hAnsi="Times New Roman" w:cs="Times New Roman"/>
        </w:rPr>
      </w:pPr>
    </w:p>
    <w:p w14:paraId="28F3D9EF" w14:textId="77777777" w:rsidR="00D86227" w:rsidRDefault="00D86227">
      <w:pPr>
        <w:rPr>
          <w:rFonts w:ascii="Times New Roman" w:hAnsi="Times New Roman" w:cs="Times New Roman"/>
        </w:rPr>
      </w:pPr>
    </w:p>
    <w:p w14:paraId="47FA2E1D" w14:textId="77777777" w:rsidR="00D86227" w:rsidRDefault="00D86227">
      <w:pPr>
        <w:rPr>
          <w:rFonts w:ascii="Times New Roman" w:hAnsi="Times New Roman" w:cs="Times New Roman"/>
        </w:rPr>
      </w:pPr>
    </w:p>
    <w:p w14:paraId="08EDC83F" w14:textId="77777777" w:rsidR="00D86227" w:rsidRDefault="00D86227">
      <w:pPr>
        <w:rPr>
          <w:rFonts w:ascii="Times New Roman" w:hAnsi="Times New Roman" w:cs="Times New Roman"/>
        </w:rPr>
      </w:pPr>
    </w:p>
    <w:p w14:paraId="2527D116" w14:textId="77777777" w:rsidR="00D86227" w:rsidRPr="00564595" w:rsidRDefault="00D86227" w:rsidP="00D86227">
      <w:pPr>
        <w:spacing w:line="36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DATED:  MARCH 25, 2024</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t>MOTION:</w:t>
      </w:r>
      <w:r w:rsidRPr="00564595">
        <w:rPr>
          <w:rFonts w:ascii="Times New Roman" w:eastAsia="Calibri" w:hAnsi="Times New Roman" w:cs="Times New Roman"/>
          <w:kern w:val="0"/>
          <w14:ligatures w14:val="none"/>
        </w:rPr>
        <w:tab/>
        <w:t xml:space="preserve">    </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p>
    <w:p w14:paraId="038CF550" w14:textId="77777777" w:rsidR="00D86227" w:rsidRPr="00564595" w:rsidRDefault="00D86227" w:rsidP="00D86227">
      <w:pPr>
        <w:spacing w:line="36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AYES:</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t xml:space="preserve">            </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 xml:space="preserve">SECONDED: </w:t>
      </w:r>
    </w:p>
    <w:p w14:paraId="51ABBA01" w14:textId="77777777" w:rsidR="00D86227" w:rsidRPr="00564595" w:rsidRDefault="00D86227" w:rsidP="00D86227">
      <w:pPr>
        <w:spacing w:after="0" w:line="24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NAYS:</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APPROVED BY: __________________________</w:t>
      </w:r>
    </w:p>
    <w:p w14:paraId="440B9E31" w14:textId="77777777" w:rsidR="00D86227" w:rsidRPr="00564595" w:rsidRDefault="00D86227" w:rsidP="00D86227">
      <w:pPr>
        <w:spacing w:after="0" w:line="24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t xml:space="preserve">                   Michael Mignogna, Mayor </w:t>
      </w:r>
    </w:p>
    <w:p w14:paraId="0CC091E0" w14:textId="77777777" w:rsidR="00D86227" w:rsidRPr="00564595" w:rsidRDefault="00D86227" w:rsidP="00D86227">
      <w:pPr>
        <w:spacing w:after="0" w:line="240" w:lineRule="auto"/>
        <w:rPr>
          <w:rFonts w:ascii="Times New Roman" w:eastAsia="Calibri" w:hAnsi="Times New Roman" w:cs="Times New Roman"/>
          <w:kern w:val="0"/>
          <w14:ligatures w14:val="none"/>
        </w:rPr>
      </w:pPr>
    </w:p>
    <w:p w14:paraId="52A8EA35" w14:textId="77777777" w:rsidR="00D86227" w:rsidRPr="00564595" w:rsidRDefault="00D86227" w:rsidP="00D86227">
      <w:pPr>
        <w:spacing w:after="0" w:line="240" w:lineRule="auto"/>
        <w:rPr>
          <w:rFonts w:ascii="Times New Roman" w:eastAsia="Calibri" w:hAnsi="Times New Roman" w:cs="Times New Roman"/>
          <w:kern w:val="0"/>
          <w14:ligatures w14:val="none"/>
        </w:rPr>
      </w:pPr>
    </w:p>
    <w:p w14:paraId="352DD70F" w14:textId="77777777" w:rsidR="00D86227" w:rsidRPr="00564595" w:rsidRDefault="00D86227" w:rsidP="00D86227">
      <w:pPr>
        <w:spacing w:after="0" w:line="240" w:lineRule="auto"/>
        <w:rPr>
          <w:rFonts w:ascii="Times New Roman" w:eastAsia="Calibri" w:hAnsi="Times New Roman" w:cs="Times New Roman"/>
          <w:kern w:val="0"/>
          <w14:ligatures w14:val="none"/>
        </w:rPr>
      </w:pPr>
    </w:p>
    <w:p w14:paraId="3AA03231" w14:textId="77777777" w:rsidR="00D86227" w:rsidRPr="00564595" w:rsidRDefault="00D86227" w:rsidP="00D86227">
      <w:pPr>
        <w:spacing w:after="0" w:line="240" w:lineRule="auto"/>
        <w:rPr>
          <w:rFonts w:ascii="Times New Roman" w:eastAsia="Calibri" w:hAnsi="Times New Roman" w:cs="Times New Roman"/>
          <w:kern w:val="0"/>
          <w14:ligatures w14:val="none"/>
        </w:rPr>
      </w:pPr>
    </w:p>
    <w:p w14:paraId="2EB2502D" w14:textId="77777777" w:rsidR="00D86227" w:rsidRPr="00564595" w:rsidRDefault="00D86227" w:rsidP="00D86227">
      <w:pPr>
        <w:spacing w:after="0" w:line="240" w:lineRule="auto"/>
        <w:rPr>
          <w:rFonts w:ascii="Times New Roman" w:eastAsia="Calibri" w:hAnsi="Times New Roman" w:cs="Times New Roman"/>
          <w:kern w:val="0"/>
          <w14:ligatures w14:val="none"/>
        </w:rPr>
      </w:pPr>
    </w:p>
    <w:p w14:paraId="09BAA80A" w14:textId="77777777" w:rsidR="00D86227" w:rsidRPr="00564595" w:rsidRDefault="00D86227" w:rsidP="00D86227">
      <w:pPr>
        <w:spacing w:after="0" w:line="24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58CD4B5E" w14:textId="77777777" w:rsidR="00D86227" w:rsidRPr="00564595" w:rsidRDefault="00D86227" w:rsidP="00D86227">
      <w:pPr>
        <w:spacing w:after="0" w:line="240" w:lineRule="auto"/>
        <w:rPr>
          <w:rFonts w:ascii="Times New Roman" w:eastAsia="Calibri" w:hAnsi="Times New Roman" w:cs="Times New Roman"/>
          <w:kern w:val="0"/>
          <w14:ligatures w14:val="none"/>
        </w:rPr>
      </w:pPr>
    </w:p>
    <w:p w14:paraId="56D136C7" w14:textId="77777777" w:rsidR="00D86227" w:rsidRPr="00564595" w:rsidRDefault="00D86227" w:rsidP="00D86227">
      <w:pPr>
        <w:spacing w:after="0" w:line="240" w:lineRule="auto"/>
        <w:rPr>
          <w:rFonts w:ascii="Times New Roman" w:eastAsia="Calibri" w:hAnsi="Times New Roman" w:cs="Times New Roman"/>
          <w:kern w:val="0"/>
          <w14:ligatures w14:val="none"/>
        </w:rPr>
      </w:pPr>
    </w:p>
    <w:p w14:paraId="332F6422" w14:textId="77777777" w:rsidR="00D86227" w:rsidRPr="00564595" w:rsidRDefault="00D86227" w:rsidP="00D86227">
      <w:pPr>
        <w:spacing w:after="0" w:line="240" w:lineRule="auto"/>
        <w:ind w:left="5040"/>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 xml:space="preserve">     ____________________________</w:t>
      </w:r>
    </w:p>
    <w:p w14:paraId="3C213F26" w14:textId="77777777" w:rsidR="00D86227" w:rsidRPr="00564595" w:rsidRDefault="00D86227" w:rsidP="00D86227">
      <w:pPr>
        <w:spacing w:after="0" w:line="240" w:lineRule="auto"/>
        <w:ind w:left="5040"/>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 xml:space="preserve">      Dee Ober, RMC</w:t>
      </w:r>
    </w:p>
    <w:p w14:paraId="628063A1" w14:textId="77777777" w:rsidR="00D86227" w:rsidRPr="00564595" w:rsidRDefault="00D86227" w:rsidP="00D86227">
      <w:pPr>
        <w:spacing w:after="0" w:line="240" w:lineRule="auto"/>
        <w:ind w:left="5040"/>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 xml:space="preserve">      Township Clerk</w:t>
      </w:r>
    </w:p>
    <w:p w14:paraId="7DB7259C" w14:textId="77777777" w:rsidR="00B6430F" w:rsidRDefault="00B6430F">
      <w:pPr>
        <w:rPr>
          <w:rFonts w:ascii="Times New Roman" w:hAnsi="Times New Roman" w:cs="Times New Roman"/>
        </w:rPr>
      </w:pPr>
      <w:r>
        <w:rPr>
          <w:rFonts w:ascii="Times New Roman" w:hAnsi="Times New Roman" w:cs="Times New Roman"/>
        </w:rPr>
        <w:br w:type="page"/>
      </w:r>
    </w:p>
    <w:p w14:paraId="78B9A2A7" w14:textId="4D77606D" w:rsidR="00B6430F" w:rsidRPr="00195BD3" w:rsidRDefault="00B6430F" w:rsidP="00B6430F">
      <w:pPr>
        <w:spacing w:after="0" w:line="240" w:lineRule="auto"/>
        <w:rPr>
          <w:rFonts w:ascii="Times New Roman" w:hAnsi="Times New Roman" w:cs="Times New Roman"/>
          <w:b/>
          <w:bCs/>
          <w:sz w:val="24"/>
          <w:szCs w:val="24"/>
        </w:rPr>
      </w:pPr>
      <w:r w:rsidRPr="00195BD3">
        <w:rPr>
          <w:rFonts w:ascii="Times New Roman" w:hAnsi="Times New Roman" w:cs="Times New Roman"/>
          <w:b/>
          <w:bCs/>
          <w:sz w:val="24"/>
          <w:szCs w:val="24"/>
        </w:rPr>
        <w:t>RESOLUTION NO. 126-24</w:t>
      </w:r>
    </w:p>
    <w:p w14:paraId="5D6617B4" w14:textId="77777777" w:rsidR="00B56E2C" w:rsidRPr="00195BD3" w:rsidRDefault="00B56E2C" w:rsidP="00B6430F">
      <w:pPr>
        <w:spacing w:after="0" w:line="240" w:lineRule="auto"/>
        <w:rPr>
          <w:rFonts w:ascii="Times New Roman" w:hAnsi="Times New Roman" w:cs="Times New Roman"/>
          <w:b/>
          <w:bCs/>
          <w:sz w:val="24"/>
          <w:szCs w:val="24"/>
        </w:rPr>
      </w:pPr>
    </w:p>
    <w:p w14:paraId="30C9B601" w14:textId="77777777" w:rsidR="00B6430F" w:rsidRPr="00195BD3" w:rsidRDefault="00B6430F" w:rsidP="00B6430F">
      <w:pPr>
        <w:spacing w:after="0" w:line="240" w:lineRule="auto"/>
        <w:rPr>
          <w:rFonts w:ascii="Times New Roman" w:hAnsi="Times New Roman" w:cs="Times New Roman"/>
          <w:b/>
          <w:bCs/>
          <w:sz w:val="24"/>
          <w:szCs w:val="24"/>
        </w:rPr>
      </w:pPr>
    </w:p>
    <w:p w14:paraId="182E1E5B" w14:textId="7A8EA5B1" w:rsidR="00B6430F" w:rsidRPr="00195BD3" w:rsidRDefault="00B56E2C" w:rsidP="00B6430F">
      <w:pPr>
        <w:spacing w:after="0" w:line="240" w:lineRule="auto"/>
        <w:jc w:val="center"/>
        <w:rPr>
          <w:rFonts w:ascii="Times New Roman" w:eastAsia="Calibri" w:hAnsi="Times New Roman" w:cs="Times New Roman"/>
          <w:b/>
          <w:bCs/>
          <w:kern w:val="0"/>
          <w:sz w:val="24"/>
          <w:szCs w:val="24"/>
        </w:rPr>
      </w:pPr>
      <w:r w:rsidRPr="00195BD3">
        <w:rPr>
          <w:rFonts w:ascii="Times New Roman" w:eastAsia="Calibri" w:hAnsi="Times New Roman" w:cs="Times New Roman"/>
          <w:b/>
          <w:bCs/>
          <w:kern w:val="0"/>
          <w:sz w:val="24"/>
          <w:szCs w:val="24"/>
        </w:rPr>
        <w:t>ACCEPTING</w:t>
      </w:r>
      <w:r w:rsidR="00B6430F" w:rsidRPr="00195BD3">
        <w:rPr>
          <w:rFonts w:ascii="Times New Roman" w:eastAsia="Calibri" w:hAnsi="Times New Roman" w:cs="Times New Roman"/>
          <w:b/>
          <w:bCs/>
          <w:kern w:val="0"/>
          <w:sz w:val="24"/>
          <w:szCs w:val="24"/>
        </w:rPr>
        <w:t xml:space="preserve"> A PERFORMANCE GUARANTEE FOR PLAZA SHOPPES,</w:t>
      </w:r>
    </w:p>
    <w:p w14:paraId="727AF49F" w14:textId="16AA23DA" w:rsidR="00D86227" w:rsidRPr="00195BD3" w:rsidRDefault="00B6430F" w:rsidP="00B6430F">
      <w:pPr>
        <w:spacing w:after="0" w:line="240" w:lineRule="auto"/>
        <w:jc w:val="center"/>
        <w:rPr>
          <w:rFonts w:ascii="Times New Roman" w:eastAsia="Calibri" w:hAnsi="Times New Roman" w:cs="Times New Roman"/>
          <w:b/>
          <w:bCs/>
          <w:kern w:val="0"/>
          <w:sz w:val="24"/>
          <w:szCs w:val="24"/>
        </w:rPr>
      </w:pPr>
      <w:r w:rsidRPr="00195BD3">
        <w:rPr>
          <w:rFonts w:ascii="Times New Roman" w:eastAsia="Calibri" w:hAnsi="Times New Roman" w:cs="Times New Roman"/>
          <w:b/>
          <w:bCs/>
          <w:kern w:val="0"/>
          <w:sz w:val="24"/>
          <w:szCs w:val="24"/>
        </w:rPr>
        <w:t>BLOCK 150.04; LOT 8.03</w:t>
      </w:r>
    </w:p>
    <w:p w14:paraId="4DD2C413" w14:textId="77777777" w:rsidR="00B6430F" w:rsidRPr="00195BD3" w:rsidRDefault="00B6430F" w:rsidP="00B6430F">
      <w:pPr>
        <w:spacing w:after="0" w:line="240" w:lineRule="auto"/>
        <w:rPr>
          <w:rFonts w:ascii="Times New Roman" w:eastAsia="Calibri" w:hAnsi="Times New Roman" w:cs="Times New Roman"/>
          <w:b/>
          <w:bCs/>
          <w:kern w:val="0"/>
          <w:sz w:val="24"/>
          <w:szCs w:val="24"/>
        </w:rPr>
      </w:pPr>
    </w:p>
    <w:p w14:paraId="1BFFDD56" w14:textId="77777777" w:rsidR="00B56E2C" w:rsidRPr="00B56E2C" w:rsidRDefault="00B56E2C" w:rsidP="00B56E2C">
      <w:pPr>
        <w:rPr>
          <w:rFonts w:ascii="Times New Roman" w:eastAsia="Calibri" w:hAnsi="Times New Roman" w:cs="Times New Roman"/>
          <w:kern w:val="0"/>
          <w:sz w:val="24"/>
          <w:szCs w:val="24"/>
          <w14:ligatures w14:val="none"/>
        </w:rPr>
      </w:pPr>
    </w:p>
    <w:p w14:paraId="41DAF7C5" w14:textId="7ABE901B" w:rsidR="00B56E2C" w:rsidRPr="00B56E2C" w:rsidRDefault="00B56E2C" w:rsidP="00B56E2C">
      <w:pPr>
        <w:spacing w:after="0" w:line="480" w:lineRule="auto"/>
        <w:rPr>
          <w:rFonts w:ascii="Times New Roman" w:eastAsia="Calibri" w:hAnsi="Times New Roman" w:cs="Times New Roman"/>
          <w:kern w:val="0"/>
          <w:sz w:val="24"/>
          <w:szCs w:val="24"/>
          <w14:ligatures w14:val="none"/>
        </w:rPr>
      </w:pPr>
      <w:r w:rsidRPr="00B56E2C">
        <w:rPr>
          <w:rFonts w:ascii="Times New Roman" w:eastAsia="Calibri" w:hAnsi="Times New Roman" w:cs="Times New Roman"/>
          <w:kern w:val="0"/>
          <w:sz w:val="24"/>
          <w:szCs w:val="24"/>
          <w14:ligatures w14:val="none"/>
        </w:rPr>
        <w:tab/>
      </w:r>
      <w:r w:rsidRPr="00B56E2C">
        <w:rPr>
          <w:rFonts w:ascii="Times New Roman" w:eastAsia="Calibri" w:hAnsi="Times New Roman" w:cs="Times New Roman"/>
          <w:b/>
          <w:bCs/>
          <w:kern w:val="0"/>
          <w:sz w:val="24"/>
          <w:szCs w:val="24"/>
          <w14:ligatures w14:val="none"/>
        </w:rPr>
        <w:t>WHEREAS,</w:t>
      </w:r>
      <w:r w:rsidRPr="00B56E2C">
        <w:rPr>
          <w:rFonts w:ascii="Times New Roman" w:eastAsia="Calibri" w:hAnsi="Times New Roman" w:cs="Times New Roman"/>
          <w:kern w:val="0"/>
          <w:sz w:val="24"/>
          <w:szCs w:val="24"/>
          <w14:ligatures w14:val="none"/>
        </w:rPr>
        <w:t xml:space="preserve"> </w:t>
      </w:r>
      <w:r w:rsidRPr="00195BD3">
        <w:rPr>
          <w:rFonts w:ascii="Times New Roman" w:eastAsia="Calibri" w:hAnsi="Times New Roman" w:cs="Times New Roman"/>
          <w:kern w:val="0"/>
          <w:sz w:val="24"/>
          <w:szCs w:val="24"/>
          <w14:ligatures w14:val="none"/>
        </w:rPr>
        <w:t>Environmental Resolutions, Inc. (ERI)</w:t>
      </w:r>
      <w:r w:rsidRPr="00B56E2C">
        <w:rPr>
          <w:rFonts w:ascii="Times New Roman" w:eastAsia="Calibri" w:hAnsi="Times New Roman" w:cs="Times New Roman"/>
          <w:kern w:val="0"/>
          <w:sz w:val="24"/>
          <w:szCs w:val="24"/>
          <w14:ligatures w14:val="none"/>
        </w:rPr>
        <w:t xml:space="preserve"> has conducted an inspection of the </w:t>
      </w:r>
      <w:r w:rsidRPr="00195BD3">
        <w:rPr>
          <w:rFonts w:ascii="Times New Roman" w:eastAsia="Calibri" w:hAnsi="Times New Roman" w:cs="Times New Roman"/>
          <w:kern w:val="0"/>
          <w:sz w:val="24"/>
          <w:szCs w:val="24"/>
          <w14:ligatures w14:val="none"/>
        </w:rPr>
        <w:t>Plaza Shoppes,</w:t>
      </w:r>
      <w:r w:rsidRPr="00B56E2C">
        <w:rPr>
          <w:rFonts w:ascii="Times New Roman" w:eastAsia="Calibri" w:hAnsi="Times New Roman" w:cs="Times New Roman"/>
          <w:kern w:val="0"/>
          <w:sz w:val="24"/>
          <w:szCs w:val="24"/>
          <w14:ligatures w14:val="none"/>
        </w:rPr>
        <w:t xml:space="preserve"> Block </w:t>
      </w:r>
      <w:r w:rsidRPr="00195BD3">
        <w:rPr>
          <w:rFonts w:ascii="Times New Roman" w:eastAsia="Calibri" w:hAnsi="Times New Roman" w:cs="Times New Roman"/>
          <w:kern w:val="0"/>
          <w:sz w:val="24"/>
          <w:szCs w:val="24"/>
          <w14:ligatures w14:val="none"/>
        </w:rPr>
        <w:t>150.04</w:t>
      </w:r>
      <w:r w:rsidRPr="00B56E2C">
        <w:rPr>
          <w:rFonts w:ascii="Times New Roman" w:eastAsia="Calibri" w:hAnsi="Times New Roman" w:cs="Times New Roman"/>
          <w:kern w:val="0"/>
          <w:sz w:val="24"/>
          <w:szCs w:val="24"/>
          <w14:ligatures w14:val="none"/>
        </w:rPr>
        <w:t xml:space="preserve">; Lot </w:t>
      </w:r>
      <w:r w:rsidRPr="00195BD3">
        <w:rPr>
          <w:rFonts w:ascii="Times New Roman" w:eastAsia="Calibri" w:hAnsi="Times New Roman" w:cs="Times New Roman"/>
          <w:kern w:val="0"/>
          <w:sz w:val="24"/>
          <w:szCs w:val="24"/>
          <w14:ligatures w14:val="none"/>
        </w:rPr>
        <w:t>8.03 (ECHO Plaza)</w:t>
      </w:r>
      <w:r w:rsidRPr="00B56E2C">
        <w:rPr>
          <w:rFonts w:ascii="Times New Roman" w:eastAsia="Calibri" w:hAnsi="Times New Roman" w:cs="Times New Roman"/>
          <w:kern w:val="0"/>
          <w:sz w:val="24"/>
          <w:szCs w:val="24"/>
          <w14:ligatures w14:val="none"/>
        </w:rPr>
        <w:t>; and</w:t>
      </w:r>
    </w:p>
    <w:p w14:paraId="08601E01" w14:textId="5B60EB7B" w:rsidR="00B56E2C" w:rsidRPr="00B56E2C" w:rsidRDefault="00B56E2C" w:rsidP="00B56E2C">
      <w:pPr>
        <w:spacing w:after="0" w:line="480" w:lineRule="auto"/>
        <w:rPr>
          <w:rFonts w:ascii="Times New Roman" w:eastAsia="Calibri" w:hAnsi="Times New Roman" w:cs="Times New Roman"/>
          <w:kern w:val="0"/>
          <w:sz w:val="24"/>
          <w:szCs w:val="24"/>
          <w14:ligatures w14:val="none"/>
        </w:rPr>
      </w:pPr>
      <w:r w:rsidRPr="00B56E2C">
        <w:rPr>
          <w:rFonts w:ascii="Times New Roman" w:eastAsia="Calibri" w:hAnsi="Times New Roman" w:cs="Times New Roman"/>
          <w:kern w:val="0"/>
          <w:sz w:val="24"/>
          <w:szCs w:val="24"/>
          <w14:ligatures w14:val="none"/>
        </w:rPr>
        <w:tab/>
      </w:r>
      <w:r w:rsidRPr="00B56E2C">
        <w:rPr>
          <w:rFonts w:ascii="Times New Roman" w:eastAsia="Calibri" w:hAnsi="Times New Roman" w:cs="Times New Roman"/>
          <w:b/>
          <w:bCs/>
          <w:kern w:val="0"/>
          <w:sz w:val="24"/>
          <w:szCs w:val="24"/>
          <w14:ligatures w14:val="none"/>
        </w:rPr>
        <w:t xml:space="preserve">WHEREAS, </w:t>
      </w:r>
      <w:r w:rsidRPr="00B56E2C">
        <w:rPr>
          <w:rFonts w:ascii="Times New Roman" w:eastAsia="Calibri" w:hAnsi="Times New Roman" w:cs="Times New Roman"/>
          <w:kern w:val="0"/>
          <w:sz w:val="24"/>
          <w:szCs w:val="24"/>
          <w14:ligatures w14:val="none"/>
        </w:rPr>
        <w:t>in a</w:t>
      </w:r>
      <w:r w:rsidRPr="00B56E2C">
        <w:rPr>
          <w:rFonts w:ascii="Times New Roman" w:eastAsia="Calibri" w:hAnsi="Times New Roman" w:cs="Times New Roman"/>
          <w:b/>
          <w:bCs/>
          <w:kern w:val="0"/>
          <w:sz w:val="24"/>
          <w:szCs w:val="24"/>
          <w14:ligatures w14:val="none"/>
        </w:rPr>
        <w:t xml:space="preserve"> </w:t>
      </w:r>
      <w:r w:rsidRPr="00B56E2C">
        <w:rPr>
          <w:rFonts w:ascii="Times New Roman" w:eastAsia="Calibri" w:hAnsi="Times New Roman" w:cs="Times New Roman"/>
          <w:kern w:val="0"/>
          <w:sz w:val="24"/>
          <w:szCs w:val="24"/>
          <w14:ligatures w14:val="none"/>
        </w:rPr>
        <w:t xml:space="preserve">letter dated </w:t>
      </w:r>
      <w:r w:rsidRPr="00195BD3">
        <w:rPr>
          <w:rFonts w:ascii="Times New Roman" w:eastAsia="Calibri" w:hAnsi="Times New Roman" w:cs="Times New Roman"/>
          <w:kern w:val="0"/>
          <w:sz w:val="24"/>
          <w:szCs w:val="24"/>
          <w14:ligatures w14:val="none"/>
        </w:rPr>
        <w:t>March 21, 2024</w:t>
      </w:r>
      <w:r w:rsidRPr="00B56E2C">
        <w:rPr>
          <w:rFonts w:ascii="Times New Roman" w:eastAsia="Calibri" w:hAnsi="Times New Roman" w:cs="Times New Roman"/>
          <w:kern w:val="0"/>
          <w:sz w:val="24"/>
          <w:szCs w:val="24"/>
          <w14:ligatures w14:val="none"/>
        </w:rPr>
        <w:t xml:space="preserve">, </w:t>
      </w:r>
      <w:r w:rsidRPr="00195BD3">
        <w:rPr>
          <w:rFonts w:ascii="Times New Roman" w:eastAsia="Calibri" w:hAnsi="Times New Roman" w:cs="Times New Roman"/>
          <w:kern w:val="0"/>
          <w:sz w:val="24"/>
          <w:szCs w:val="24"/>
          <w14:ligatures w14:val="none"/>
        </w:rPr>
        <w:t>ERI</w:t>
      </w:r>
      <w:r w:rsidRPr="00B56E2C">
        <w:rPr>
          <w:rFonts w:ascii="Times New Roman" w:eastAsia="Calibri" w:hAnsi="Times New Roman" w:cs="Times New Roman"/>
          <w:kern w:val="0"/>
          <w:sz w:val="24"/>
          <w:szCs w:val="24"/>
          <w14:ligatures w14:val="none"/>
        </w:rPr>
        <w:t xml:space="preserve"> has recommended the posting of a performance guarant</w:t>
      </w:r>
      <w:r w:rsidRPr="00195BD3">
        <w:rPr>
          <w:rFonts w:ascii="Times New Roman" w:eastAsia="Calibri" w:hAnsi="Times New Roman" w:cs="Times New Roman"/>
          <w:kern w:val="0"/>
          <w:sz w:val="24"/>
          <w:szCs w:val="24"/>
          <w14:ligatures w14:val="none"/>
        </w:rPr>
        <w:t>ee</w:t>
      </w:r>
      <w:r w:rsidRPr="00B56E2C">
        <w:rPr>
          <w:rFonts w:ascii="Times New Roman" w:eastAsia="Calibri" w:hAnsi="Times New Roman" w:cs="Times New Roman"/>
          <w:kern w:val="0"/>
          <w:sz w:val="24"/>
          <w:szCs w:val="24"/>
          <w14:ligatures w14:val="none"/>
        </w:rPr>
        <w:t xml:space="preserve"> in the amount of $</w:t>
      </w:r>
      <w:r w:rsidRPr="00195BD3">
        <w:rPr>
          <w:rFonts w:ascii="Times New Roman" w:eastAsia="Calibri" w:hAnsi="Times New Roman" w:cs="Times New Roman"/>
          <w:kern w:val="0"/>
          <w:sz w:val="24"/>
          <w:szCs w:val="24"/>
          <w14:ligatures w14:val="none"/>
        </w:rPr>
        <w:t>5,864.00</w:t>
      </w:r>
      <w:r w:rsidRPr="00B56E2C">
        <w:rPr>
          <w:rFonts w:ascii="Times New Roman" w:eastAsia="Calibri" w:hAnsi="Times New Roman" w:cs="Times New Roman"/>
          <w:kern w:val="0"/>
          <w:sz w:val="24"/>
          <w:szCs w:val="24"/>
          <w14:ligatures w14:val="none"/>
        </w:rPr>
        <w:t xml:space="preserve">; and </w:t>
      </w:r>
    </w:p>
    <w:p w14:paraId="6A6BD33E" w14:textId="3ECC6F71" w:rsidR="00B56E2C" w:rsidRPr="00B56E2C" w:rsidRDefault="00B56E2C" w:rsidP="00B56E2C">
      <w:pPr>
        <w:spacing w:after="0" w:line="480" w:lineRule="auto"/>
        <w:rPr>
          <w:rFonts w:ascii="Times New Roman" w:eastAsia="Calibri" w:hAnsi="Times New Roman" w:cs="Times New Roman"/>
          <w:kern w:val="0"/>
          <w:sz w:val="24"/>
          <w:szCs w:val="24"/>
          <w14:ligatures w14:val="none"/>
        </w:rPr>
      </w:pPr>
      <w:r w:rsidRPr="00B56E2C">
        <w:rPr>
          <w:rFonts w:ascii="Times New Roman" w:eastAsia="Calibri" w:hAnsi="Times New Roman" w:cs="Times New Roman"/>
          <w:kern w:val="0"/>
          <w:sz w:val="24"/>
          <w:szCs w:val="24"/>
          <w14:ligatures w14:val="none"/>
        </w:rPr>
        <w:tab/>
      </w:r>
      <w:r w:rsidRPr="00B56E2C">
        <w:rPr>
          <w:rFonts w:ascii="Times New Roman" w:eastAsia="Calibri" w:hAnsi="Times New Roman" w:cs="Times New Roman"/>
          <w:b/>
          <w:bCs/>
          <w:kern w:val="0"/>
          <w:sz w:val="24"/>
          <w:szCs w:val="24"/>
          <w14:ligatures w14:val="none"/>
        </w:rPr>
        <w:t>WHEREAS,</w:t>
      </w:r>
      <w:r w:rsidRPr="00B56E2C">
        <w:rPr>
          <w:rFonts w:ascii="Times New Roman" w:eastAsia="Calibri" w:hAnsi="Times New Roman" w:cs="Times New Roman"/>
          <w:kern w:val="0"/>
          <w:sz w:val="24"/>
          <w:szCs w:val="24"/>
          <w14:ligatures w14:val="none"/>
        </w:rPr>
        <w:t xml:space="preserve"> Voorhees Township is in possession of </w:t>
      </w:r>
      <w:r w:rsidRPr="00195BD3">
        <w:rPr>
          <w:rFonts w:ascii="Times New Roman" w:eastAsia="Calibri" w:hAnsi="Times New Roman" w:cs="Times New Roman"/>
          <w:kern w:val="0"/>
          <w:sz w:val="24"/>
          <w:szCs w:val="24"/>
          <w14:ligatures w14:val="none"/>
        </w:rPr>
        <w:t>check #1738</w:t>
      </w:r>
      <w:r w:rsidRPr="00B56E2C">
        <w:rPr>
          <w:rFonts w:ascii="Times New Roman" w:eastAsia="Calibri" w:hAnsi="Times New Roman" w:cs="Times New Roman"/>
          <w:kern w:val="0"/>
          <w:sz w:val="24"/>
          <w:szCs w:val="24"/>
          <w14:ligatures w14:val="none"/>
        </w:rPr>
        <w:t xml:space="preserve"> from </w:t>
      </w:r>
      <w:r w:rsidRPr="00195BD3">
        <w:rPr>
          <w:rFonts w:ascii="Times New Roman" w:eastAsia="Calibri" w:hAnsi="Times New Roman" w:cs="Times New Roman"/>
          <w:kern w:val="0"/>
          <w:sz w:val="24"/>
          <w:szCs w:val="24"/>
          <w14:ligatures w14:val="none"/>
        </w:rPr>
        <w:t>New York Community</w:t>
      </w:r>
      <w:r w:rsidRPr="00B56E2C">
        <w:rPr>
          <w:rFonts w:ascii="Times New Roman" w:eastAsia="Calibri" w:hAnsi="Times New Roman" w:cs="Times New Roman"/>
          <w:kern w:val="0"/>
          <w:sz w:val="24"/>
          <w:szCs w:val="24"/>
          <w14:ligatures w14:val="none"/>
        </w:rPr>
        <w:t xml:space="preserve"> Bank in the amount of $</w:t>
      </w:r>
      <w:r w:rsidRPr="00195BD3">
        <w:rPr>
          <w:rFonts w:ascii="Times New Roman" w:eastAsia="Calibri" w:hAnsi="Times New Roman" w:cs="Times New Roman"/>
          <w:kern w:val="0"/>
          <w:sz w:val="24"/>
          <w:szCs w:val="24"/>
          <w14:ligatures w14:val="none"/>
        </w:rPr>
        <w:t>5,864.00</w:t>
      </w:r>
      <w:r w:rsidRPr="00B56E2C">
        <w:rPr>
          <w:rFonts w:ascii="Times New Roman" w:eastAsia="Calibri" w:hAnsi="Times New Roman" w:cs="Times New Roman"/>
          <w:kern w:val="0"/>
          <w:sz w:val="24"/>
          <w:szCs w:val="24"/>
          <w14:ligatures w14:val="none"/>
        </w:rPr>
        <w:t xml:space="preserve">, dated </w:t>
      </w:r>
      <w:r w:rsidRPr="00195BD3">
        <w:rPr>
          <w:rFonts w:ascii="Times New Roman" w:eastAsia="Calibri" w:hAnsi="Times New Roman" w:cs="Times New Roman"/>
          <w:kern w:val="0"/>
          <w:sz w:val="24"/>
          <w:szCs w:val="24"/>
          <w14:ligatures w14:val="none"/>
        </w:rPr>
        <w:t>March 21, 2024</w:t>
      </w:r>
      <w:r w:rsidRPr="00B56E2C">
        <w:rPr>
          <w:rFonts w:ascii="Times New Roman" w:eastAsia="Calibri" w:hAnsi="Times New Roman" w:cs="Times New Roman"/>
          <w:kern w:val="0"/>
          <w:sz w:val="24"/>
          <w:szCs w:val="24"/>
          <w14:ligatures w14:val="none"/>
        </w:rPr>
        <w:t>, which represents 100% of the required bond.</w:t>
      </w:r>
    </w:p>
    <w:p w14:paraId="4593EB48" w14:textId="55B848B0" w:rsidR="00B56E2C" w:rsidRPr="00195BD3" w:rsidRDefault="00B56E2C" w:rsidP="00B56E2C">
      <w:pPr>
        <w:spacing w:after="0" w:line="480" w:lineRule="auto"/>
        <w:rPr>
          <w:rFonts w:ascii="Times New Roman" w:eastAsia="Calibri" w:hAnsi="Times New Roman" w:cs="Times New Roman"/>
          <w:kern w:val="0"/>
          <w:sz w:val="24"/>
          <w:szCs w:val="24"/>
          <w14:ligatures w14:val="none"/>
        </w:rPr>
      </w:pPr>
      <w:r w:rsidRPr="00B56E2C">
        <w:rPr>
          <w:rFonts w:ascii="Times New Roman" w:eastAsia="Calibri" w:hAnsi="Times New Roman" w:cs="Times New Roman"/>
          <w:kern w:val="0"/>
          <w:sz w:val="24"/>
          <w:szCs w:val="24"/>
          <w14:ligatures w14:val="none"/>
        </w:rPr>
        <w:tab/>
      </w:r>
      <w:r w:rsidRPr="00B56E2C">
        <w:rPr>
          <w:rFonts w:ascii="Times New Roman" w:eastAsia="Calibri" w:hAnsi="Times New Roman" w:cs="Times New Roman"/>
          <w:b/>
          <w:bCs/>
          <w:kern w:val="0"/>
          <w:sz w:val="24"/>
          <w:szCs w:val="24"/>
          <w14:ligatures w14:val="none"/>
        </w:rPr>
        <w:t>NOW, THEREFORE, BE IT RESOLVED,</w:t>
      </w:r>
      <w:r w:rsidRPr="00B56E2C">
        <w:rPr>
          <w:rFonts w:ascii="Times New Roman" w:eastAsia="Calibri" w:hAnsi="Times New Roman" w:cs="Times New Roman"/>
          <w:kern w:val="0"/>
          <w:sz w:val="24"/>
          <w:szCs w:val="24"/>
          <w14:ligatures w14:val="none"/>
        </w:rPr>
        <w:t xml:space="preserve"> that the Mayor and Township Committee of the Township of Voorhees hereby approves the acceptance of said </w:t>
      </w:r>
      <w:r w:rsidRPr="00195BD3">
        <w:rPr>
          <w:rFonts w:ascii="Times New Roman" w:eastAsia="Calibri" w:hAnsi="Times New Roman" w:cs="Times New Roman"/>
          <w:kern w:val="0"/>
          <w:sz w:val="24"/>
          <w:szCs w:val="24"/>
          <w14:ligatures w14:val="none"/>
        </w:rPr>
        <w:t>performance guarantee</w:t>
      </w:r>
      <w:r w:rsidRPr="00B56E2C">
        <w:rPr>
          <w:rFonts w:ascii="Times New Roman" w:eastAsia="Calibri" w:hAnsi="Times New Roman" w:cs="Times New Roman"/>
          <w:kern w:val="0"/>
          <w:sz w:val="24"/>
          <w:szCs w:val="24"/>
          <w14:ligatures w14:val="none"/>
        </w:rPr>
        <w:t xml:space="preserve">. </w:t>
      </w:r>
    </w:p>
    <w:p w14:paraId="19D58DAA" w14:textId="77777777" w:rsidR="00195BD3" w:rsidRPr="00195BD3" w:rsidRDefault="00195BD3" w:rsidP="00B56E2C">
      <w:pPr>
        <w:spacing w:after="0" w:line="480" w:lineRule="auto"/>
        <w:rPr>
          <w:rFonts w:ascii="Times New Roman" w:eastAsia="Calibri" w:hAnsi="Times New Roman" w:cs="Times New Roman"/>
          <w:kern w:val="0"/>
          <w:sz w:val="24"/>
          <w:szCs w:val="24"/>
          <w14:ligatures w14:val="none"/>
        </w:rPr>
      </w:pPr>
    </w:p>
    <w:p w14:paraId="285716DE" w14:textId="77777777" w:rsidR="00195BD3" w:rsidRPr="00195BD3" w:rsidRDefault="00195BD3" w:rsidP="00B56E2C">
      <w:pPr>
        <w:spacing w:after="0" w:line="480" w:lineRule="auto"/>
        <w:rPr>
          <w:rFonts w:ascii="Times New Roman" w:eastAsia="Calibri" w:hAnsi="Times New Roman" w:cs="Times New Roman"/>
          <w:kern w:val="0"/>
          <w:sz w:val="24"/>
          <w:szCs w:val="24"/>
          <w14:ligatures w14:val="none"/>
        </w:rPr>
      </w:pPr>
    </w:p>
    <w:p w14:paraId="329FB3DB" w14:textId="77777777" w:rsidR="00195BD3" w:rsidRPr="00195BD3" w:rsidRDefault="00195BD3" w:rsidP="00B56E2C">
      <w:pPr>
        <w:spacing w:after="0" w:line="480" w:lineRule="auto"/>
        <w:rPr>
          <w:rFonts w:ascii="Times New Roman" w:eastAsia="Calibri" w:hAnsi="Times New Roman" w:cs="Times New Roman"/>
          <w:kern w:val="0"/>
          <w:sz w:val="24"/>
          <w:szCs w:val="24"/>
          <w14:ligatures w14:val="none"/>
        </w:rPr>
      </w:pPr>
    </w:p>
    <w:p w14:paraId="5161ECDC" w14:textId="77777777" w:rsidR="00195BD3" w:rsidRPr="00195BD3" w:rsidRDefault="00195BD3" w:rsidP="00195BD3">
      <w:pPr>
        <w:spacing w:line="36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DATED:  MARCH 25, 2024</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MOTION:</w:t>
      </w:r>
      <w:r w:rsidRPr="00195BD3">
        <w:rPr>
          <w:rFonts w:ascii="Times New Roman" w:eastAsia="Calibri" w:hAnsi="Times New Roman" w:cs="Times New Roman"/>
          <w:kern w:val="0"/>
          <w:sz w:val="24"/>
          <w:szCs w:val="24"/>
          <w14:ligatures w14:val="none"/>
        </w:rPr>
        <w:tab/>
        <w:t xml:space="preserve">    </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p>
    <w:p w14:paraId="34C88645" w14:textId="33C394A7" w:rsidR="00195BD3" w:rsidRPr="00195BD3" w:rsidRDefault="00195BD3" w:rsidP="00195BD3">
      <w:pPr>
        <w:spacing w:line="36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AYES:</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 xml:space="preserve">            </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 xml:space="preserve">SECONDED: </w:t>
      </w:r>
    </w:p>
    <w:p w14:paraId="0BD3D073" w14:textId="712A9811" w:rsidR="00195BD3" w:rsidRPr="00195BD3" w:rsidRDefault="00195BD3" w:rsidP="00195BD3">
      <w:pPr>
        <w:spacing w:after="0" w:line="24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NAYS:</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APPROVED BY: __________________________</w:t>
      </w:r>
    </w:p>
    <w:p w14:paraId="57F074E9"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 xml:space="preserve">                   Michael Mignogna, Mayor </w:t>
      </w:r>
    </w:p>
    <w:p w14:paraId="3EC20422"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34255F00"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18BA43E4"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3CCB40D8"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5C836F17"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3949B047"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5AFC7559"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222EC434"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7729D5CE" w14:textId="77777777" w:rsidR="00195BD3" w:rsidRPr="00195BD3" w:rsidRDefault="00195BD3" w:rsidP="00195BD3">
      <w:pPr>
        <w:spacing w:after="0" w:line="240" w:lineRule="auto"/>
        <w:ind w:left="5040"/>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 xml:space="preserve">     ____________________________</w:t>
      </w:r>
    </w:p>
    <w:p w14:paraId="1AFC34A7" w14:textId="77777777" w:rsidR="00195BD3" w:rsidRPr="00195BD3" w:rsidRDefault="00195BD3" w:rsidP="00195BD3">
      <w:pPr>
        <w:spacing w:after="0" w:line="240" w:lineRule="auto"/>
        <w:ind w:left="5040"/>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 xml:space="preserve">      Dee Ober, RMC</w:t>
      </w:r>
    </w:p>
    <w:p w14:paraId="587CA509" w14:textId="77777777" w:rsidR="00195BD3" w:rsidRPr="00195BD3" w:rsidRDefault="00195BD3" w:rsidP="00195BD3">
      <w:pPr>
        <w:spacing w:after="0" w:line="240" w:lineRule="auto"/>
        <w:ind w:left="5040"/>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 xml:space="preserve">      Township Clerk</w:t>
      </w:r>
    </w:p>
    <w:p w14:paraId="4A8039C6" w14:textId="77777777" w:rsidR="00195BD3" w:rsidRPr="00B56E2C" w:rsidRDefault="00195BD3" w:rsidP="00B56E2C">
      <w:pPr>
        <w:spacing w:after="0" w:line="480" w:lineRule="auto"/>
        <w:rPr>
          <w:rFonts w:ascii="Times New Roman" w:eastAsia="Calibri" w:hAnsi="Times New Roman" w:cs="Times New Roman"/>
          <w:kern w:val="0"/>
          <w:sz w:val="24"/>
          <w:szCs w:val="24"/>
          <w14:ligatures w14:val="none"/>
        </w:rPr>
      </w:pPr>
    </w:p>
    <w:p w14:paraId="10A1EB26" w14:textId="77777777" w:rsidR="00B56E2C" w:rsidRPr="00B6430F" w:rsidRDefault="00B56E2C" w:rsidP="00B6430F">
      <w:pPr>
        <w:spacing w:after="0" w:line="240" w:lineRule="auto"/>
        <w:rPr>
          <w:rFonts w:ascii="Times New Roman" w:hAnsi="Times New Roman" w:cs="Times New Roman"/>
          <w:b/>
          <w:bCs/>
        </w:rPr>
      </w:pPr>
    </w:p>
    <w:p w14:paraId="04EBF786" w14:textId="77777777" w:rsidR="00B6430F" w:rsidRDefault="00B6430F" w:rsidP="00B6430F">
      <w:pPr>
        <w:jc w:val="center"/>
        <w:rPr>
          <w:rFonts w:ascii="Times New Roman" w:hAnsi="Times New Roman" w:cs="Times New Roman"/>
          <w:b/>
          <w:bCs/>
        </w:rPr>
      </w:pPr>
      <w:r>
        <w:rPr>
          <w:rFonts w:ascii="Times New Roman" w:hAnsi="Times New Roman" w:cs="Times New Roman"/>
          <w:b/>
          <w:bCs/>
        </w:rPr>
        <w:br w:type="page"/>
      </w:r>
    </w:p>
    <w:p w14:paraId="3E204E62" w14:textId="71190717" w:rsidR="00D86227" w:rsidRDefault="00D86227" w:rsidP="00734CD5">
      <w:pPr>
        <w:spacing w:after="0" w:line="240" w:lineRule="auto"/>
        <w:rPr>
          <w:rFonts w:ascii="Times New Roman" w:hAnsi="Times New Roman" w:cs="Times New Roman"/>
          <w:b/>
          <w:bCs/>
        </w:rPr>
      </w:pPr>
      <w:r w:rsidRPr="00DB382E">
        <w:rPr>
          <w:rFonts w:ascii="Times New Roman" w:hAnsi="Times New Roman" w:cs="Times New Roman"/>
          <w:b/>
          <w:bCs/>
        </w:rPr>
        <w:t>RESOLUTION NO. 12</w:t>
      </w:r>
      <w:r w:rsidR="00195BD3">
        <w:rPr>
          <w:rFonts w:ascii="Times New Roman" w:hAnsi="Times New Roman" w:cs="Times New Roman"/>
          <w:b/>
          <w:bCs/>
        </w:rPr>
        <w:t>7</w:t>
      </w:r>
      <w:r w:rsidRPr="00DB382E">
        <w:rPr>
          <w:rFonts w:ascii="Times New Roman" w:hAnsi="Times New Roman" w:cs="Times New Roman"/>
          <w:b/>
          <w:bCs/>
        </w:rPr>
        <w:t>-24</w:t>
      </w:r>
    </w:p>
    <w:p w14:paraId="43B95088" w14:textId="77777777" w:rsidR="00734CD5" w:rsidRDefault="00734CD5" w:rsidP="00734CD5">
      <w:pPr>
        <w:spacing w:after="0" w:line="240" w:lineRule="auto"/>
        <w:rPr>
          <w:rFonts w:ascii="Times New Roman" w:hAnsi="Times New Roman" w:cs="Times New Roman"/>
          <w:b/>
          <w:bCs/>
        </w:rPr>
      </w:pPr>
    </w:p>
    <w:p w14:paraId="577C9740" w14:textId="77777777" w:rsidR="00734CD5" w:rsidRDefault="00734CD5" w:rsidP="00734CD5">
      <w:pPr>
        <w:spacing w:after="0" w:line="240" w:lineRule="auto"/>
        <w:rPr>
          <w:rFonts w:ascii="Times New Roman" w:hAnsi="Times New Roman" w:cs="Times New Roman"/>
        </w:rPr>
      </w:pPr>
    </w:p>
    <w:p w14:paraId="2F2F0D6C" w14:textId="77851088" w:rsidR="002E6A17" w:rsidRPr="002E6A17" w:rsidRDefault="002E6A17" w:rsidP="002E6A17">
      <w:pPr>
        <w:spacing w:after="0" w:line="240" w:lineRule="auto"/>
        <w:jc w:val="center"/>
        <w:rPr>
          <w:rFonts w:ascii="Times New Roman" w:eastAsia="Times New Roman" w:hAnsi="Times New Roman" w:cs="Times New Roman"/>
          <w:b/>
          <w:kern w:val="0"/>
          <w14:ligatures w14:val="none"/>
        </w:rPr>
      </w:pPr>
      <w:r w:rsidRPr="002E6A17">
        <w:rPr>
          <w:rFonts w:ascii="Times New Roman" w:eastAsia="Times New Roman" w:hAnsi="Times New Roman" w:cs="Times New Roman"/>
          <w:b/>
          <w:kern w:val="0"/>
          <w14:ligatures w14:val="none"/>
        </w:rPr>
        <w:t>AUTHORIZING A PERSON-TO-PERSON LIQUOR LICENSE TRANSFER FROM POLLIN/MILLER HOSPITALITY STRATEGIES, INC. DBA SPRING HILL SUITES VOORHEES/MT. LAUREL/CHERRY HILL</w:t>
      </w:r>
      <w:r w:rsidR="00734CD5">
        <w:rPr>
          <w:rFonts w:ascii="Times New Roman" w:eastAsia="Times New Roman" w:hAnsi="Times New Roman" w:cs="Times New Roman"/>
          <w:b/>
          <w:kern w:val="0"/>
          <w14:ligatures w14:val="none"/>
        </w:rPr>
        <w:t xml:space="preserve"> TO SSN VOORHEES 1031, LLC</w:t>
      </w:r>
    </w:p>
    <w:p w14:paraId="3B22B2A4" w14:textId="77777777" w:rsidR="002E6A17" w:rsidRPr="002E6A17" w:rsidRDefault="002E6A17" w:rsidP="002E6A17">
      <w:pPr>
        <w:spacing w:after="0" w:line="240" w:lineRule="auto"/>
        <w:jc w:val="center"/>
        <w:rPr>
          <w:rFonts w:ascii="Times New Roman" w:eastAsia="Times New Roman" w:hAnsi="Times New Roman" w:cs="Times New Roman"/>
          <w:b/>
          <w:kern w:val="0"/>
          <w14:ligatures w14:val="none"/>
        </w:rPr>
      </w:pPr>
    </w:p>
    <w:p w14:paraId="3D2BFF37" w14:textId="77777777" w:rsidR="002E6A17" w:rsidRPr="002E6A17" w:rsidRDefault="002E6A17" w:rsidP="002E6A17">
      <w:pPr>
        <w:spacing w:after="0" w:line="240" w:lineRule="auto"/>
        <w:jc w:val="center"/>
        <w:rPr>
          <w:rFonts w:ascii="Times New Roman" w:eastAsia="Times New Roman" w:hAnsi="Times New Roman" w:cs="Times New Roman"/>
          <w:kern w:val="0"/>
          <w14:ligatures w14:val="none"/>
        </w:rPr>
      </w:pPr>
    </w:p>
    <w:p w14:paraId="5BEABF50" w14:textId="42976A4D" w:rsidR="002E6A17" w:rsidRPr="002E6A17" w:rsidRDefault="002E6A17" w:rsidP="002E6A17">
      <w:pPr>
        <w:spacing w:after="0" w:line="360" w:lineRule="auto"/>
        <w:rPr>
          <w:rFonts w:ascii="Times New Roman" w:eastAsia="Times New Roman" w:hAnsi="Times New Roman" w:cs="Times New Roman"/>
          <w:kern w:val="0"/>
          <w:lang w:eastAsia="ja-JP"/>
          <w14:ligatures w14:val="none"/>
        </w:rPr>
      </w:pPr>
      <w:r w:rsidRPr="002E6A17">
        <w:rPr>
          <w:rFonts w:ascii="Times New Roman" w:eastAsia="Times New Roman" w:hAnsi="Times New Roman" w:cs="Times New Roman"/>
          <w:kern w:val="0"/>
          <w:lang w:eastAsia="ja-JP"/>
          <w14:ligatures w14:val="none"/>
        </w:rPr>
        <w:tab/>
      </w:r>
      <w:r w:rsidRPr="002E6A17">
        <w:rPr>
          <w:rFonts w:ascii="Times New Roman" w:eastAsia="Times New Roman" w:hAnsi="Times New Roman" w:cs="Times New Roman"/>
          <w:b/>
          <w:kern w:val="0"/>
          <w:lang w:eastAsia="ja-JP"/>
          <w14:ligatures w14:val="none"/>
        </w:rPr>
        <w:t>WHERAS,</w:t>
      </w:r>
      <w:r w:rsidRPr="002E6A17">
        <w:rPr>
          <w:rFonts w:ascii="Times New Roman" w:eastAsia="Times New Roman" w:hAnsi="Times New Roman" w:cs="Times New Roman"/>
          <w:kern w:val="0"/>
          <w:lang w:eastAsia="ja-JP"/>
          <w14:ligatures w14:val="none"/>
        </w:rPr>
        <w:t xml:space="preserve"> </w:t>
      </w:r>
      <w:r w:rsidR="00734CD5">
        <w:rPr>
          <w:rFonts w:ascii="Times New Roman" w:eastAsia="Times New Roman" w:hAnsi="Times New Roman" w:cs="Times New Roman"/>
          <w:kern w:val="0"/>
          <w:lang w:eastAsia="ja-JP"/>
          <w14:ligatures w14:val="none"/>
        </w:rPr>
        <w:t>Pollin/Miller Hospitality Strategies, Inc.</w:t>
      </w:r>
      <w:r w:rsidRPr="002E6A17">
        <w:rPr>
          <w:rFonts w:ascii="Times New Roman" w:eastAsia="Times New Roman" w:hAnsi="Times New Roman" w:cs="Times New Roman"/>
          <w:kern w:val="0"/>
          <w:lang w:eastAsia="ja-JP"/>
          <w14:ligatures w14:val="none"/>
        </w:rPr>
        <w:t xml:space="preserve"> has agreed to terms to sell Plenary Retail Consumption (Hotel/Motel Exception) liquor license #0434-36-019-00</w:t>
      </w:r>
      <w:r w:rsidR="00734CD5">
        <w:rPr>
          <w:rFonts w:ascii="Times New Roman" w:eastAsia="Times New Roman" w:hAnsi="Times New Roman" w:cs="Times New Roman"/>
          <w:kern w:val="0"/>
          <w:lang w:eastAsia="ja-JP"/>
          <w14:ligatures w14:val="none"/>
        </w:rPr>
        <w:t>6</w:t>
      </w:r>
      <w:r w:rsidRPr="002E6A17">
        <w:rPr>
          <w:rFonts w:ascii="Times New Roman" w:eastAsia="Times New Roman" w:hAnsi="Times New Roman" w:cs="Times New Roman"/>
          <w:kern w:val="0"/>
          <w:lang w:eastAsia="ja-JP"/>
          <w14:ligatures w14:val="none"/>
        </w:rPr>
        <w:t xml:space="preserve"> to </w:t>
      </w:r>
      <w:r w:rsidR="00734CD5">
        <w:rPr>
          <w:rFonts w:ascii="Times New Roman" w:eastAsia="Times New Roman" w:hAnsi="Times New Roman" w:cs="Times New Roman"/>
          <w:kern w:val="0"/>
          <w:lang w:eastAsia="ja-JP"/>
          <w14:ligatures w14:val="none"/>
        </w:rPr>
        <w:t>SSN Voorhees 1031, LLC</w:t>
      </w:r>
      <w:r w:rsidRPr="002E6A17">
        <w:rPr>
          <w:rFonts w:ascii="Times New Roman" w:eastAsia="Times New Roman" w:hAnsi="Times New Roman" w:cs="Times New Roman"/>
          <w:kern w:val="0"/>
          <w:lang w:eastAsia="ja-JP"/>
          <w14:ligatures w14:val="none"/>
        </w:rPr>
        <w:t>; and</w:t>
      </w:r>
    </w:p>
    <w:p w14:paraId="57BA5433" w14:textId="04658328" w:rsidR="002E6A17" w:rsidRPr="002E6A17" w:rsidRDefault="002E6A17" w:rsidP="002E6A17">
      <w:pPr>
        <w:spacing w:after="0" w:line="360" w:lineRule="auto"/>
        <w:rPr>
          <w:rFonts w:ascii="Times New Roman" w:eastAsia="Times New Roman" w:hAnsi="Times New Roman" w:cs="Times New Roman"/>
          <w:kern w:val="0"/>
          <w:lang w:eastAsia="ja-JP"/>
          <w14:ligatures w14:val="none"/>
        </w:rPr>
      </w:pPr>
      <w:r w:rsidRPr="002E6A17">
        <w:rPr>
          <w:rFonts w:ascii="Times New Roman" w:eastAsia="Times New Roman" w:hAnsi="Times New Roman" w:cs="Times New Roman"/>
          <w:kern w:val="0"/>
          <w:lang w:eastAsia="ja-JP"/>
          <w14:ligatures w14:val="none"/>
        </w:rPr>
        <w:tab/>
      </w:r>
      <w:r w:rsidRPr="002E6A17">
        <w:rPr>
          <w:rFonts w:ascii="Times New Roman" w:eastAsia="Times New Roman" w:hAnsi="Times New Roman" w:cs="Times New Roman"/>
          <w:b/>
          <w:kern w:val="0"/>
          <w:lang w:eastAsia="ja-JP"/>
          <w14:ligatures w14:val="none"/>
        </w:rPr>
        <w:t>WHEREAS</w:t>
      </w:r>
      <w:r w:rsidRPr="002E6A17">
        <w:rPr>
          <w:rFonts w:ascii="Times New Roman" w:eastAsia="Times New Roman" w:hAnsi="Times New Roman" w:cs="Times New Roman"/>
          <w:kern w:val="0"/>
          <w:lang w:eastAsia="ja-JP"/>
          <w14:ligatures w14:val="none"/>
        </w:rPr>
        <w:t>, a person</w:t>
      </w:r>
      <w:r w:rsidR="00734CD5">
        <w:rPr>
          <w:rFonts w:ascii="Times New Roman" w:eastAsia="Times New Roman" w:hAnsi="Times New Roman" w:cs="Times New Roman"/>
          <w:kern w:val="0"/>
          <w:lang w:eastAsia="ja-JP"/>
          <w14:ligatures w14:val="none"/>
        </w:rPr>
        <w:t>-</w:t>
      </w:r>
      <w:r w:rsidRPr="002E6A17">
        <w:rPr>
          <w:rFonts w:ascii="Times New Roman" w:eastAsia="Times New Roman" w:hAnsi="Times New Roman" w:cs="Times New Roman"/>
          <w:kern w:val="0"/>
          <w:lang w:eastAsia="ja-JP"/>
          <w14:ligatures w14:val="none"/>
        </w:rPr>
        <w:t>to</w:t>
      </w:r>
      <w:r w:rsidR="00734CD5">
        <w:rPr>
          <w:rFonts w:ascii="Times New Roman" w:eastAsia="Times New Roman" w:hAnsi="Times New Roman" w:cs="Times New Roman"/>
          <w:kern w:val="0"/>
          <w:lang w:eastAsia="ja-JP"/>
          <w14:ligatures w14:val="none"/>
        </w:rPr>
        <w:t>-</w:t>
      </w:r>
      <w:r w:rsidRPr="002E6A17">
        <w:rPr>
          <w:rFonts w:ascii="Times New Roman" w:eastAsia="Times New Roman" w:hAnsi="Times New Roman" w:cs="Times New Roman"/>
          <w:kern w:val="0"/>
          <w:lang w:eastAsia="ja-JP"/>
          <w14:ligatures w14:val="none"/>
        </w:rPr>
        <w:t>person transfer of Plenary Retail Consumption (Hotel/Motel Exception) Liquor License #0434-33-003-00</w:t>
      </w:r>
      <w:r w:rsidR="00734CD5">
        <w:rPr>
          <w:rFonts w:ascii="Times New Roman" w:eastAsia="Times New Roman" w:hAnsi="Times New Roman" w:cs="Times New Roman"/>
          <w:kern w:val="0"/>
          <w:lang w:eastAsia="ja-JP"/>
          <w14:ligatures w14:val="none"/>
        </w:rPr>
        <w:t>6</w:t>
      </w:r>
      <w:r w:rsidRPr="002E6A17">
        <w:rPr>
          <w:rFonts w:ascii="Times New Roman" w:eastAsia="Times New Roman" w:hAnsi="Times New Roman" w:cs="Times New Roman"/>
          <w:kern w:val="0"/>
          <w:lang w:eastAsia="ja-JP"/>
          <w14:ligatures w14:val="none"/>
        </w:rPr>
        <w:t xml:space="preserve">, was filed on </w:t>
      </w:r>
      <w:r w:rsidR="00734CD5">
        <w:rPr>
          <w:rFonts w:ascii="Times New Roman" w:eastAsia="Times New Roman" w:hAnsi="Times New Roman" w:cs="Times New Roman"/>
          <w:kern w:val="0"/>
          <w:lang w:eastAsia="ja-JP"/>
          <w14:ligatures w14:val="none"/>
        </w:rPr>
        <w:t>February 9, 2024</w:t>
      </w:r>
      <w:r w:rsidRPr="002E6A17">
        <w:rPr>
          <w:rFonts w:ascii="Times New Roman" w:eastAsia="Times New Roman" w:hAnsi="Times New Roman" w:cs="Times New Roman"/>
          <w:kern w:val="0"/>
          <w:lang w:eastAsia="ja-JP"/>
          <w14:ligatures w14:val="none"/>
        </w:rPr>
        <w:t xml:space="preserve"> as follow:</w:t>
      </w:r>
    </w:p>
    <w:p w14:paraId="223D1733" w14:textId="77777777" w:rsidR="002E6A17" w:rsidRPr="002E6A17" w:rsidRDefault="002E6A17" w:rsidP="002E6A17">
      <w:pPr>
        <w:spacing w:after="0" w:line="360" w:lineRule="auto"/>
        <w:rPr>
          <w:rFonts w:ascii="Times New Roman" w:eastAsia="Times New Roman" w:hAnsi="Times New Roman" w:cs="Times New Roman"/>
          <w:kern w:val="0"/>
          <w:lang w:eastAsia="ja-JP"/>
          <w14:ligatures w14:val="none"/>
        </w:rPr>
      </w:pPr>
    </w:p>
    <w:p w14:paraId="1CAFBDDF" w14:textId="77777777" w:rsidR="002E6A17" w:rsidRPr="002E6A17" w:rsidRDefault="002E6A17" w:rsidP="002E6A17">
      <w:pPr>
        <w:spacing w:after="0" w:line="480" w:lineRule="auto"/>
        <w:rPr>
          <w:rFonts w:ascii="Times New Roman" w:eastAsia="Times New Roman" w:hAnsi="Times New Roman" w:cs="Times New Roman"/>
          <w:b/>
          <w:kern w:val="0"/>
          <w:u w:val="single"/>
          <w14:ligatures w14:val="none"/>
        </w:rPr>
      </w:pP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b/>
          <w:kern w:val="0"/>
          <w:u w:val="single"/>
          <w14:ligatures w14:val="none"/>
        </w:rPr>
        <w:t>PERSON-TO-PERSON</w:t>
      </w:r>
    </w:p>
    <w:p w14:paraId="180C3053" w14:textId="77777777" w:rsidR="00734CD5" w:rsidRPr="002E6A17" w:rsidRDefault="002E6A17" w:rsidP="00734CD5">
      <w:pPr>
        <w:spacing w:after="0" w:line="240" w:lineRule="auto"/>
        <w:rPr>
          <w:rFonts w:ascii="Times New Roman" w:eastAsia="Calibri" w:hAnsi="Times New Roman" w:cs="Times New Roman"/>
          <w:bCs/>
          <w:kern w:val="0"/>
          <w14:ligatures w14:val="none"/>
        </w:rPr>
      </w:pP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kern w:val="0"/>
          <w14:ligatures w14:val="none"/>
        </w:rPr>
        <w:tab/>
        <w:t>From:</w:t>
      </w: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kern w:val="0"/>
          <w14:ligatures w14:val="none"/>
        </w:rPr>
        <w:tab/>
      </w:r>
      <w:r w:rsidR="00734CD5" w:rsidRPr="002E6A17">
        <w:rPr>
          <w:rFonts w:ascii="Times New Roman" w:eastAsia="Calibri" w:hAnsi="Times New Roman" w:cs="Times New Roman"/>
          <w:bCs/>
          <w:kern w:val="0"/>
          <w14:ligatures w14:val="none"/>
        </w:rPr>
        <w:t>Pollin/Miller</w:t>
      </w:r>
    </w:p>
    <w:p w14:paraId="26A69F78" w14:textId="77777777" w:rsidR="00734CD5" w:rsidRPr="002E6A17" w:rsidRDefault="00734CD5" w:rsidP="00734CD5">
      <w:pPr>
        <w:spacing w:after="0" w:line="240" w:lineRule="auto"/>
        <w:rPr>
          <w:rFonts w:ascii="Times New Roman" w:eastAsia="Calibri" w:hAnsi="Times New Roman" w:cs="Times New Roman"/>
          <w:bCs/>
          <w:kern w:val="0"/>
          <w14:ligatures w14:val="none"/>
        </w:rPr>
      </w:pP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t>Dba Spring Hill Suites Voorhees/Mt. Laurel/Cherry Hill</w:t>
      </w:r>
    </w:p>
    <w:p w14:paraId="614084BA" w14:textId="77777777" w:rsidR="00734CD5" w:rsidRPr="002E6A17" w:rsidRDefault="00734CD5" w:rsidP="00734CD5">
      <w:pPr>
        <w:spacing w:after="0" w:line="240" w:lineRule="auto"/>
        <w:rPr>
          <w:rFonts w:ascii="Times New Roman" w:eastAsia="Calibri" w:hAnsi="Times New Roman" w:cs="Times New Roman"/>
          <w:bCs/>
          <w:kern w:val="0"/>
          <w14:ligatures w14:val="none"/>
        </w:rPr>
      </w:pP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t>5425 Wisconsin Avenue, Suite 700</w:t>
      </w:r>
    </w:p>
    <w:p w14:paraId="0330AE03" w14:textId="77777777" w:rsidR="00734CD5" w:rsidRPr="002E6A17" w:rsidRDefault="00734CD5" w:rsidP="00734CD5">
      <w:pPr>
        <w:spacing w:after="0" w:line="240" w:lineRule="auto"/>
        <w:rPr>
          <w:rFonts w:ascii="Times New Roman" w:eastAsia="Calibri" w:hAnsi="Times New Roman" w:cs="Times New Roman"/>
          <w:bCs/>
          <w:kern w:val="0"/>
          <w14:ligatures w14:val="none"/>
        </w:rPr>
      </w:pP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t>Chevy Chase, MD 20815</w:t>
      </w:r>
    </w:p>
    <w:p w14:paraId="61134E5D" w14:textId="7D9065C7" w:rsidR="002E6A17" w:rsidRPr="002E6A17" w:rsidRDefault="002E6A17" w:rsidP="00734CD5">
      <w:pPr>
        <w:spacing w:after="0" w:line="240" w:lineRule="auto"/>
        <w:rPr>
          <w:rFonts w:ascii="Times New Roman" w:eastAsia="Times New Roman" w:hAnsi="Times New Roman" w:cs="Times New Roman"/>
          <w:kern w:val="0"/>
          <w14:ligatures w14:val="none"/>
        </w:rPr>
      </w:pP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kern w:val="0"/>
          <w14:ligatures w14:val="none"/>
        </w:rPr>
        <w:tab/>
      </w:r>
    </w:p>
    <w:p w14:paraId="7FC7754C" w14:textId="2A595213" w:rsidR="002E6A17" w:rsidRDefault="002E6A17" w:rsidP="00734CD5">
      <w:pPr>
        <w:spacing w:after="0" w:line="240" w:lineRule="auto"/>
        <w:rPr>
          <w:rFonts w:ascii="Times New Roman" w:eastAsia="Times New Roman" w:hAnsi="Times New Roman" w:cs="Times New Roman"/>
          <w:kern w:val="0"/>
          <w14:ligatures w14:val="none"/>
        </w:rPr>
      </w:pP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kern w:val="0"/>
          <w14:ligatures w14:val="none"/>
        </w:rPr>
        <w:tab/>
        <w:t>To:</w:t>
      </w: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kern w:val="0"/>
          <w14:ligatures w14:val="none"/>
        </w:rPr>
        <w:tab/>
      </w:r>
      <w:r w:rsidR="00734CD5">
        <w:rPr>
          <w:rFonts w:ascii="Times New Roman" w:eastAsia="Times New Roman" w:hAnsi="Times New Roman" w:cs="Times New Roman"/>
          <w:kern w:val="0"/>
          <w14:ligatures w14:val="none"/>
        </w:rPr>
        <w:t>SSN Voorhees 1031, LLC</w:t>
      </w:r>
    </w:p>
    <w:p w14:paraId="20623FD3" w14:textId="175D3103" w:rsidR="00734CD5" w:rsidRDefault="00734CD5" w:rsidP="00734CD5">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t>5159 W. Woodmill Drive</w:t>
      </w:r>
    </w:p>
    <w:p w14:paraId="06748A78" w14:textId="2720FB26" w:rsidR="00734CD5" w:rsidRDefault="00734CD5" w:rsidP="00734CD5">
      <w:pPr>
        <w:spacing w:after="0" w:line="240" w:lineRule="auto"/>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t>Suite 15</w:t>
      </w:r>
    </w:p>
    <w:p w14:paraId="05990192" w14:textId="49018246" w:rsidR="00734CD5" w:rsidRPr="002E6A17" w:rsidRDefault="00734CD5" w:rsidP="00734CD5">
      <w:pPr>
        <w:spacing w:after="0" w:line="240" w:lineRule="auto"/>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t>Wilmington, DE 19808</w:t>
      </w:r>
    </w:p>
    <w:p w14:paraId="21EBEA82" w14:textId="77777777" w:rsidR="002E6A17" w:rsidRPr="002E6A17" w:rsidRDefault="002E6A17" w:rsidP="002E6A17">
      <w:pPr>
        <w:spacing w:after="0" w:line="240" w:lineRule="auto"/>
        <w:rPr>
          <w:rFonts w:ascii="Times New Roman" w:eastAsia="Calibri" w:hAnsi="Times New Roman" w:cs="Times New Roman"/>
          <w:bCs/>
          <w:kern w:val="0"/>
          <w14:ligatures w14:val="none"/>
        </w:rPr>
      </w:pPr>
    </w:p>
    <w:p w14:paraId="7290477A" w14:textId="77777777" w:rsidR="002E6A17" w:rsidRDefault="002E6A17" w:rsidP="002E6A17">
      <w:pPr>
        <w:spacing w:after="0" w:line="240" w:lineRule="auto"/>
        <w:rPr>
          <w:rFonts w:ascii="Times New Roman" w:eastAsia="Calibri" w:hAnsi="Times New Roman" w:cs="Times New Roman"/>
          <w:bCs/>
          <w:kern w:val="0"/>
          <w14:ligatures w14:val="none"/>
        </w:rPr>
      </w:pP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t>Fee Paid:</w:t>
      </w:r>
      <w:r w:rsidRPr="002E6A17">
        <w:rPr>
          <w:rFonts w:ascii="Times New Roman" w:eastAsia="Calibri" w:hAnsi="Times New Roman" w:cs="Times New Roman"/>
          <w:bCs/>
          <w:kern w:val="0"/>
          <w14:ligatures w14:val="none"/>
        </w:rPr>
        <w:tab/>
        <w:t>$250.00</w:t>
      </w:r>
    </w:p>
    <w:p w14:paraId="0CC6D62B" w14:textId="77777777" w:rsidR="00734CD5" w:rsidRDefault="00734CD5" w:rsidP="002E6A17">
      <w:pPr>
        <w:spacing w:after="0" w:line="240" w:lineRule="auto"/>
        <w:rPr>
          <w:rFonts w:ascii="Times New Roman" w:eastAsia="Calibri" w:hAnsi="Times New Roman" w:cs="Times New Roman"/>
          <w:bCs/>
          <w:kern w:val="0"/>
          <w14:ligatures w14:val="none"/>
        </w:rPr>
      </w:pPr>
    </w:p>
    <w:p w14:paraId="4948491A" w14:textId="1164DFFE" w:rsidR="00734CD5" w:rsidRPr="002E6A17" w:rsidRDefault="00734CD5" w:rsidP="002E6A17">
      <w:pPr>
        <w:spacing w:after="0" w:line="240" w:lineRule="auto"/>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t>Property location: 1031 Voorhees Drive, Voorhees, NJ 08043</w:t>
      </w:r>
    </w:p>
    <w:p w14:paraId="241313C0" w14:textId="77777777" w:rsidR="002E6A17" w:rsidRPr="002E6A17" w:rsidRDefault="002E6A17" w:rsidP="002E6A17">
      <w:pPr>
        <w:spacing w:after="0" w:line="240" w:lineRule="auto"/>
        <w:rPr>
          <w:rFonts w:ascii="Times New Roman" w:eastAsia="Calibri" w:hAnsi="Times New Roman" w:cs="Times New Roman"/>
          <w:bCs/>
          <w:kern w:val="0"/>
          <w14:ligatures w14:val="none"/>
        </w:rPr>
      </w:pPr>
    </w:p>
    <w:p w14:paraId="73C4DFED" w14:textId="6B6363F1" w:rsidR="002E6A17" w:rsidRPr="002E6A17" w:rsidRDefault="002E6A17" w:rsidP="00734CD5">
      <w:pPr>
        <w:spacing w:after="0" w:line="360" w:lineRule="auto"/>
        <w:rPr>
          <w:rFonts w:ascii="Times New Roman" w:eastAsia="Times New Roman" w:hAnsi="Times New Roman" w:cs="Times New Roman"/>
          <w:kern w:val="0"/>
          <w14:ligatures w14:val="none"/>
        </w:rPr>
      </w:pPr>
      <w:r w:rsidRPr="002E6A17">
        <w:rPr>
          <w:rFonts w:ascii="Times New Roman" w:eastAsia="Calibri" w:hAnsi="Times New Roman" w:cs="Times New Roman"/>
          <w:bCs/>
          <w:kern w:val="0"/>
          <w14:ligatures w14:val="none"/>
        </w:rPr>
        <w:tab/>
      </w:r>
      <w:r w:rsidRPr="002E6A17">
        <w:rPr>
          <w:rFonts w:ascii="Times New Roman" w:eastAsia="Calibri" w:hAnsi="Times New Roman" w:cs="Times New Roman"/>
          <w:bCs/>
          <w:kern w:val="0"/>
          <w14:ligatures w14:val="none"/>
        </w:rPr>
        <w:tab/>
      </w:r>
      <w:r w:rsidRPr="002E6A17">
        <w:rPr>
          <w:rFonts w:ascii="Times New Roman" w:eastAsia="Times New Roman" w:hAnsi="Times New Roman" w:cs="Times New Roman"/>
          <w:b/>
          <w:kern w:val="0"/>
          <w14:ligatures w14:val="none"/>
        </w:rPr>
        <w:t>WHEREAS,</w:t>
      </w:r>
      <w:r w:rsidRPr="002E6A17">
        <w:rPr>
          <w:rFonts w:ascii="Times New Roman" w:eastAsia="Times New Roman" w:hAnsi="Times New Roman" w:cs="Times New Roman"/>
          <w:kern w:val="0"/>
          <w14:ligatures w14:val="none"/>
        </w:rPr>
        <w:t xml:space="preserve"> the Township Clerk has not received any written objections to the issuing of the license</w:t>
      </w:r>
      <w:r w:rsidR="00734CD5">
        <w:rPr>
          <w:rFonts w:ascii="Times New Roman" w:eastAsia="Times New Roman" w:hAnsi="Times New Roman" w:cs="Times New Roman"/>
          <w:kern w:val="0"/>
          <w14:ligatures w14:val="none"/>
        </w:rPr>
        <w:t xml:space="preserve"> and Voorhees Township Police Chief Louis Bordi has reviewed the application and is recommending the transfer be approved.</w:t>
      </w:r>
    </w:p>
    <w:p w14:paraId="62CF7C22" w14:textId="0783EB64" w:rsidR="002E6A17" w:rsidRPr="002E6A17" w:rsidRDefault="002E6A17" w:rsidP="002E6A17">
      <w:pPr>
        <w:spacing w:after="0" w:line="360" w:lineRule="auto"/>
        <w:rPr>
          <w:rFonts w:ascii="Times New Roman" w:eastAsia="Times New Roman" w:hAnsi="Times New Roman" w:cs="Times New Roman"/>
          <w:kern w:val="0"/>
          <w14:ligatures w14:val="none"/>
        </w:rPr>
      </w:pPr>
      <w:r w:rsidRPr="002E6A17">
        <w:rPr>
          <w:rFonts w:ascii="Times New Roman" w:eastAsia="Times New Roman" w:hAnsi="Times New Roman" w:cs="Times New Roman"/>
          <w:kern w:val="0"/>
          <w14:ligatures w14:val="none"/>
        </w:rPr>
        <w:tab/>
      </w:r>
      <w:r w:rsidRPr="002E6A17">
        <w:rPr>
          <w:rFonts w:ascii="Times New Roman" w:eastAsia="Times New Roman" w:hAnsi="Times New Roman" w:cs="Times New Roman"/>
          <w:b/>
          <w:kern w:val="0"/>
          <w14:ligatures w14:val="none"/>
        </w:rPr>
        <w:t>NOW, THEREFORE, BE IT RESOLVED</w:t>
      </w:r>
      <w:r w:rsidRPr="002E6A17">
        <w:rPr>
          <w:rFonts w:ascii="Times New Roman" w:eastAsia="Times New Roman" w:hAnsi="Times New Roman" w:cs="Times New Roman"/>
          <w:kern w:val="0"/>
          <w14:ligatures w14:val="none"/>
        </w:rPr>
        <w:t xml:space="preserve"> by the Mayor and Township Committee of the Township of Voorhees, County of Camden, State of New Jersey that the above-referenced license application transfer </w:t>
      </w:r>
      <w:r w:rsidRPr="002E6A17">
        <w:rPr>
          <w:rFonts w:ascii="Times New Roman" w:eastAsia="Times New Roman" w:hAnsi="Times New Roman" w:cs="Times New Roman"/>
          <w:kern w:val="0"/>
          <w:lang w:eastAsia="ja-JP"/>
          <w14:ligatures w14:val="none"/>
        </w:rPr>
        <w:t>#0434-36-019-00</w:t>
      </w:r>
      <w:r w:rsidR="00734CD5">
        <w:rPr>
          <w:rFonts w:ascii="Times New Roman" w:eastAsia="Times New Roman" w:hAnsi="Times New Roman" w:cs="Times New Roman"/>
          <w:kern w:val="0"/>
          <w:lang w:eastAsia="ja-JP"/>
          <w14:ligatures w14:val="none"/>
        </w:rPr>
        <w:t>6</w:t>
      </w:r>
      <w:r w:rsidRPr="002E6A17">
        <w:rPr>
          <w:rFonts w:ascii="Times New Roman" w:eastAsia="Times New Roman" w:hAnsi="Times New Roman" w:cs="Times New Roman"/>
          <w:kern w:val="0"/>
          <w:lang w:eastAsia="ja-JP"/>
          <w14:ligatures w14:val="none"/>
        </w:rPr>
        <w:t xml:space="preserve"> </w:t>
      </w:r>
      <w:r w:rsidRPr="002E6A17">
        <w:rPr>
          <w:rFonts w:ascii="Times New Roman" w:eastAsia="Times New Roman" w:hAnsi="Times New Roman" w:cs="Times New Roman"/>
          <w:kern w:val="0"/>
          <w14:ligatures w14:val="none"/>
        </w:rPr>
        <w:t>be granted</w:t>
      </w:r>
      <w:r w:rsidR="00734CD5">
        <w:rPr>
          <w:rFonts w:ascii="Times New Roman" w:eastAsia="Times New Roman" w:hAnsi="Times New Roman" w:cs="Times New Roman"/>
          <w:kern w:val="0"/>
          <w14:ligatures w14:val="none"/>
        </w:rPr>
        <w:t xml:space="preserve"> and that the new license number be recognized as 0434-36-019-007</w:t>
      </w:r>
      <w:r w:rsidRPr="002E6A17">
        <w:rPr>
          <w:rFonts w:ascii="Times New Roman" w:eastAsia="Times New Roman" w:hAnsi="Times New Roman" w:cs="Times New Roman"/>
          <w:kern w:val="0"/>
          <w14:ligatures w14:val="none"/>
        </w:rPr>
        <w:t>.</w:t>
      </w:r>
    </w:p>
    <w:p w14:paraId="4D2F29D6" w14:textId="77777777" w:rsidR="00734CD5" w:rsidRDefault="00734CD5">
      <w:pPr>
        <w:rPr>
          <w:rFonts w:ascii="Times New Roman" w:hAnsi="Times New Roman" w:cs="Times New Roman"/>
        </w:rPr>
      </w:pPr>
    </w:p>
    <w:p w14:paraId="264F8510" w14:textId="77777777" w:rsidR="00734CD5" w:rsidRDefault="00734CD5">
      <w:pPr>
        <w:rPr>
          <w:rFonts w:ascii="Times New Roman" w:hAnsi="Times New Roman" w:cs="Times New Roman"/>
        </w:rPr>
      </w:pPr>
    </w:p>
    <w:p w14:paraId="53B083C3" w14:textId="77777777" w:rsidR="00734CD5" w:rsidRPr="00564595" w:rsidRDefault="00734CD5" w:rsidP="00734CD5">
      <w:pPr>
        <w:spacing w:line="36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DATED:  MARCH 25, 2024</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t>MOTION:</w:t>
      </w:r>
      <w:r w:rsidRPr="00564595">
        <w:rPr>
          <w:rFonts w:ascii="Times New Roman" w:eastAsia="Calibri" w:hAnsi="Times New Roman" w:cs="Times New Roman"/>
          <w:kern w:val="0"/>
          <w14:ligatures w14:val="none"/>
        </w:rPr>
        <w:tab/>
        <w:t xml:space="preserve">    </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p>
    <w:p w14:paraId="35BBBE96" w14:textId="77777777" w:rsidR="00734CD5" w:rsidRPr="00564595" w:rsidRDefault="00734CD5" w:rsidP="00734CD5">
      <w:pPr>
        <w:spacing w:line="36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AYES:</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t xml:space="preserve">            </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 xml:space="preserve">SECONDED: </w:t>
      </w:r>
    </w:p>
    <w:p w14:paraId="7E8B45CC" w14:textId="77777777" w:rsidR="00734CD5" w:rsidRPr="00564595" w:rsidRDefault="00734CD5" w:rsidP="00734CD5">
      <w:pPr>
        <w:spacing w:after="0" w:line="24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NAYS:</w:t>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APPROVED BY: __________________________</w:t>
      </w:r>
    </w:p>
    <w:p w14:paraId="4001A3FD" w14:textId="77777777" w:rsidR="00734CD5" w:rsidRPr="00564595" w:rsidRDefault="00734CD5" w:rsidP="00734CD5">
      <w:pPr>
        <w:spacing w:after="0" w:line="24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r>
      <w:r w:rsidRPr="00564595">
        <w:rPr>
          <w:rFonts w:ascii="Times New Roman" w:eastAsia="Calibri" w:hAnsi="Times New Roman" w:cs="Times New Roman"/>
          <w:kern w:val="0"/>
          <w14:ligatures w14:val="none"/>
        </w:rPr>
        <w:tab/>
        <w:t xml:space="preserve">                   Michael Mignogna, Mayor </w:t>
      </w:r>
    </w:p>
    <w:p w14:paraId="19FCE493" w14:textId="77777777" w:rsidR="00734CD5" w:rsidRPr="00564595" w:rsidRDefault="00734CD5" w:rsidP="00734CD5">
      <w:pPr>
        <w:spacing w:after="0" w:line="240" w:lineRule="auto"/>
        <w:rPr>
          <w:rFonts w:ascii="Times New Roman" w:eastAsia="Calibri" w:hAnsi="Times New Roman" w:cs="Times New Roman"/>
          <w:kern w:val="0"/>
          <w14:ligatures w14:val="none"/>
        </w:rPr>
      </w:pPr>
    </w:p>
    <w:p w14:paraId="15D98FB5" w14:textId="77777777" w:rsidR="00734CD5" w:rsidRPr="00564595" w:rsidRDefault="00734CD5" w:rsidP="00734CD5">
      <w:pPr>
        <w:spacing w:after="0" w:line="240" w:lineRule="auto"/>
        <w:rPr>
          <w:rFonts w:ascii="Times New Roman" w:eastAsia="Calibri" w:hAnsi="Times New Roman" w:cs="Times New Roman"/>
          <w:kern w:val="0"/>
          <w14:ligatures w14:val="none"/>
        </w:rPr>
      </w:pPr>
    </w:p>
    <w:p w14:paraId="566ABDFD" w14:textId="77777777" w:rsidR="00734CD5" w:rsidRPr="00564595" w:rsidRDefault="00734CD5" w:rsidP="00734CD5">
      <w:pPr>
        <w:spacing w:after="0" w:line="240" w:lineRule="auto"/>
        <w:rPr>
          <w:rFonts w:ascii="Times New Roman" w:eastAsia="Calibri" w:hAnsi="Times New Roman" w:cs="Times New Roman"/>
          <w:kern w:val="0"/>
          <w14:ligatures w14:val="none"/>
        </w:rPr>
      </w:pPr>
    </w:p>
    <w:p w14:paraId="58076555" w14:textId="77777777" w:rsidR="00734CD5" w:rsidRPr="00564595" w:rsidRDefault="00734CD5" w:rsidP="00734CD5">
      <w:pPr>
        <w:spacing w:after="0" w:line="240" w:lineRule="auto"/>
        <w:rPr>
          <w:rFonts w:ascii="Times New Roman" w:eastAsia="Calibri" w:hAnsi="Times New Roman" w:cs="Times New Roman"/>
          <w:kern w:val="0"/>
          <w14:ligatures w14:val="none"/>
        </w:rPr>
      </w:pPr>
    </w:p>
    <w:p w14:paraId="2EC7403A" w14:textId="77777777" w:rsidR="00734CD5" w:rsidRPr="00564595" w:rsidRDefault="00734CD5" w:rsidP="00734CD5">
      <w:pPr>
        <w:spacing w:after="0" w:line="240" w:lineRule="auto"/>
        <w:rPr>
          <w:rFonts w:ascii="Times New Roman" w:eastAsia="Calibri" w:hAnsi="Times New Roman" w:cs="Times New Roman"/>
          <w:kern w:val="0"/>
          <w14:ligatures w14:val="none"/>
        </w:rPr>
      </w:pPr>
    </w:p>
    <w:p w14:paraId="2CF7BC73" w14:textId="77777777" w:rsidR="00734CD5" w:rsidRPr="00564595" w:rsidRDefault="00734CD5" w:rsidP="00734CD5">
      <w:pPr>
        <w:spacing w:after="0" w:line="240" w:lineRule="auto"/>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37055747" w14:textId="77777777" w:rsidR="00734CD5" w:rsidRPr="00564595" w:rsidRDefault="00734CD5" w:rsidP="00734CD5">
      <w:pPr>
        <w:spacing w:after="0" w:line="240" w:lineRule="auto"/>
        <w:rPr>
          <w:rFonts w:ascii="Times New Roman" w:eastAsia="Calibri" w:hAnsi="Times New Roman" w:cs="Times New Roman"/>
          <w:kern w:val="0"/>
          <w14:ligatures w14:val="none"/>
        </w:rPr>
      </w:pPr>
    </w:p>
    <w:p w14:paraId="62F20DEA" w14:textId="77777777" w:rsidR="00734CD5" w:rsidRPr="00564595" w:rsidRDefault="00734CD5" w:rsidP="00734CD5">
      <w:pPr>
        <w:spacing w:after="0" w:line="240" w:lineRule="auto"/>
        <w:rPr>
          <w:rFonts w:ascii="Times New Roman" w:eastAsia="Calibri" w:hAnsi="Times New Roman" w:cs="Times New Roman"/>
          <w:kern w:val="0"/>
          <w14:ligatures w14:val="none"/>
        </w:rPr>
      </w:pPr>
    </w:p>
    <w:p w14:paraId="7B0CC304" w14:textId="77777777" w:rsidR="00734CD5" w:rsidRPr="00564595" w:rsidRDefault="00734CD5" w:rsidP="00734CD5">
      <w:pPr>
        <w:spacing w:after="0" w:line="240" w:lineRule="auto"/>
        <w:ind w:left="5040"/>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 xml:space="preserve">     ____________________________</w:t>
      </w:r>
    </w:p>
    <w:p w14:paraId="33A257B5" w14:textId="77777777" w:rsidR="00734CD5" w:rsidRPr="00564595" w:rsidRDefault="00734CD5" w:rsidP="00734CD5">
      <w:pPr>
        <w:spacing w:after="0" w:line="240" w:lineRule="auto"/>
        <w:ind w:left="5040"/>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 xml:space="preserve">      Dee Ober, RMC</w:t>
      </w:r>
    </w:p>
    <w:p w14:paraId="760B79EA" w14:textId="77777777" w:rsidR="00734CD5" w:rsidRPr="00564595" w:rsidRDefault="00734CD5" w:rsidP="00734CD5">
      <w:pPr>
        <w:spacing w:after="0" w:line="240" w:lineRule="auto"/>
        <w:ind w:left="5040"/>
        <w:rPr>
          <w:rFonts w:ascii="Times New Roman" w:eastAsia="Calibri" w:hAnsi="Times New Roman" w:cs="Times New Roman"/>
          <w:kern w:val="0"/>
          <w14:ligatures w14:val="none"/>
        </w:rPr>
      </w:pPr>
      <w:r w:rsidRPr="00564595">
        <w:rPr>
          <w:rFonts w:ascii="Times New Roman" w:eastAsia="Calibri" w:hAnsi="Times New Roman" w:cs="Times New Roman"/>
          <w:kern w:val="0"/>
          <w14:ligatures w14:val="none"/>
        </w:rPr>
        <w:t xml:space="preserve">      Township Clerk</w:t>
      </w:r>
    </w:p>
    <w:p w14:paraId="07988887" w14:textId="2564C7BE" w:rsidR="000E3318" w:rsidRDefault="000E3318">
      <w:pPr>
        <w:rPr>
          <w:rFonts w:ascii="Times New Roman" w:hAnsi="Times New Roman" w:cs="Times New Roman"/>
        </w:rPr>
      </w:pPr>
      <w:r>
        <w:rPr>
          <w:rFonts w:ascii="Times New Roman" w:hAnsi="Times New Roman" w:cs="Times New Roman"/>
        </w:rPr>
        <w:br w:type="page"/>
      </w:r>
    </w:p>
    <w:p w14:paraId="24BAC261" w14:textId="614943BA" w:rsidR="00734CD5" w:rsidRPr="00195BD3" w:rsidRDefault="00734CD5">
      <w:pPr>
        <w:rPr>
          <w:rFonts w:ascii="Times New Roman" w:hAnsi="Times New Roman" w:cs="Times New Roman"/>
          <w:b/>
          <w:bCs/>
          <w:sz w:val="24"/>
          <w:szCs w:val="24"/>
        </w:rPr>
      </w:pPr>
      <w:r w:rsidRPr="00195BD3">
        <w:rPr>
          <w:rFonts w:ascii="Times New Roman" w:hAnsi="Times New Roman" w:cs="Times New Roman"/>
          <w:b/>
          <w:bCs/>
          <w:sz w:val="24"/>
          <w:szCs w:val="24"/>
        </w:rPr>
        <w:t>RESOLUTION NO. 12</w:t>
      </w:r>
      <w:r w:rsidR="00195BD3" w:rsidRPr="00195BD3">
        <w:rPr>
          <w:rFonts w:ascii="Times New Roman" w:hAnsi="Times New Roman" w:cs="Times New Roman"/>
          <w:b/>
          <w:bCs/>
          <w:sz w:val="24"/>
          <w:szCs w:val="24"/>
        </w:rPr>
        <w:t>8</w:t>
      </w:r>
      <w:r w:rsidRPr="00195BD3">
        <w:rPr>
          <w:rFonts w:ascii="Times New Roman" w:hAnsi="Times New Roman" w:cs="Times New Roman"/>
          <w:b/>
          <w:bCs/>
          <w:sz w:val="24"/>
          <w:szCs w:val="24"/>
        </w:rPr>
        <w:t>-24</w:t>
      </w:r>
    </w:p>
    <w:p w14:paraId="7B48F314" w14:textId="77777777" w:rsidR="00195BD3" w:rsidRDefault="00195BD3">
      <w:pPr>
        <w:rPr>
          <w:rFonts w:ascii="Times New Roman" w:hAnsi="Times New Roman" w:cs="Times New Roman"/>
        </w:rPr>
      </w:pPr>
    </w:p>
    <w:p w14:paraId="1DD5ECCB" w14:textId="7C46EAC2" w:rsidR="00195BD3" w:rsidRPr="00195BD3" w:rsidRDefault="00195BD3" w:rsidP="00195BD3">
      <w:pPr>
        <w:spacing w:after="0" w:line="240" w:lineRule="auto"/>
        <w:ind w:right="720" w:firstLine="720"/>
        <w:jc w:val="center"/>
        <w:rPr>
          <w:rFonts w:ascii="Times New Roman" w:eastAsia="Calibri" w:hAnsi="Times New Roman" w:cs="Times New Roman"/>
          <w:b/>
          <w:kern w:val="0"/>
          <w:sz w:val="24"/>
          <w:szCs w:val="24"/>
          <w14:ligatures w14:val="none"/>
        </w:rPr>
      </w:pPr>
      <w:r w:rsidRPr="00195BD3">
        <w:rPr>
          <w:rFonts w:ascii="Times New Roman" w:eastAsia="Calibri" w:hAnsi="Times New Roman" w:cs="Times New Roman"/>
          <w:b/>
          <w:kern w:val="0"/>
          <w:sz w:val="24"/>
          <w:szCs w:val="24"/>
          <w14:ligatures w14:val="none"/>
        </w:rPr>
        <w:t xml:space="preserve">ACCEPTING THE RESIGNATION OF TRUCK DRIVER ERIC INTERS FROM THE VOORHEES TOWNSHIP DEPARTMENT OF PUBLIC WORKS </w:t>
      </w:r>
    </w:p>
    <w:p w14:paraId="32E9DCDF" w14:textId="77777777" w:rsidR="00195BD3" w:rsidRPr="00195BD3" w:rsidRDefault="00195BD3" w:rsidP="00195BD3">
      <w:pPr>
        <w:spacing w:after="0" w:line="240" w:lineRule="auto"/>
        <w:ind w:right="720" w:firstLine="720"/>
        <w:rPr>
          <w:rFonts w:ascii="Times New Roman" w:eastAsia="Calibri" w:hAnsi="Times New Roman" w:cs="Times New Roman"/>
          <w:kern w:val="0"/>
          <w:sz w:val="24"/>
          <w:szCs w:val="24"/>
          <w14:ligatures w14:val="none"/>
        </w:rPr>
      </w:pPr>
    </w:p>
    <w:p w14:paraId="50CB2888" w14:textId="77777777" w:rsidR="00195BD3" w:rsidRPr="00195BD3" w:rsidRDefault="00195BD3" w:rsidP="00195BD3">
      <w:pPr>
        <w:spacing w:after="0" w:line="240" w:lineRule="auto"/>
        <w:ind w:right="720" w:firstLine="720"/>
        <w:rPr>
          <w:rFonts w:ascii="Times New Roman" w:eastAsia="Calibri" w:hAnsi="Times New Roman" w:cs="Times New Roman"/>
          <w:kern w:val="0"/>
          <w:sz w:val="24"/>
          <w:szCs w:val="24"/>
          <w14:ligatures w14:val="none"/>
        </w:rPr>
      </w:pPr>
    </w:p>
    <w:p w14:paraId="1CDEDB3A" w14:textId="77777777" w:rsidR="00195BD3" w:rsidRPr="00195BD3" w:rsidRDefault="00195BD3" w:rsidP="00195BD3">
      <w:pPr>
        <w:spacing w:after="0" w:line="240" w:lineRule="auto"/>
        <w:ind w:right="720" w:firstLine="720"/>
        <w:rPr>
          <w:rFonts w:ascii="Times New Roman" w:eastAsia="Calibri" w:hAnsi="Times New Roman" w:cs="Times New Roman"/>
          <w:kern w:val="0"/>
          <w:sz w:val="24"/>
          <w:szCs w:val="24"/>
          <w14:ligatures w14:val="none"/>
        </w:rPr>
      </w:pPr>
    </w:p>
    <w:p w14:paraId="2C8CF02D" w14:textId="0C534530" w:rsidR="00195BD3" w:rsidRPr="00195BD3" w:rsidRDefault="00195BD3" w:rsidP="00195BD3">
      <w:pPr>
        <w:spacing w:after="0" w:line="480" w:lineRule="auto"/>
        <w:ind w:firstLine="720"/>
        <w:rPr>
          <w:rFonts w:ascii="Times New Roman" w:eastAsia="Times New Roman" w:hAnsi="Times New Roman" w:cs="Times New Roman"/>
          <w:kern w:val="0"/>
          <w:sz w:val="24"/>
          <w:szCs w:val="24"/>
          <w14:ligatures w14:val="none"/>
        </w:rPr>
      </w:pPr>
      <w:r w:rsidRPr="00195BD3">
        <w:rPr>
          <w:rFonts w:ascii="Times New Roman" w:eastAsia="Times New Roman" w:hAnsi="Times New Roman" w:cs="Times New Roman"/>
          <w:b/>
          <w:kern w:val="0"/>
          <w:sz w:val="24"/>
          <w:szCs w:val="24"/>
          <w14:ligatures w14:val="none"/>
        </w:rPr>
        <w:t>WHEREAS,</w:t>
      </w:r>
      <w:r w:rsidRPr="00195BD3">
        <w:rPr>
          <w:rFonts w:ascii="Times New Roman" w:eastAsia="Times New Roman" w:hAnsi="Times New Roman" w:cs="Times New Roman"/>
          <w:kern w:val="0"/>
          <w:sz w:val="24"/>
          <w:szCs w:val="24"/>
          <w14:ligatures w14:val="none"/>
        </w:rPr>
        <w:t xml:space="preserve"> Eric Winters was hired by the Voorhees Township Department of Public Works on June 29, 2021; </w:t>
      </w:r>
      <w:r>
        <w:rPr>
          <w:rFonts w:ascii="Times New Roman" w:eastAsia="Times New Roman" w:hAnsi="Times New Roman" w:cs="Times New Roman"/>
          <w:kern w:val="0"/>
          <w:sz w:val="24"/>
          <w:szCs w:val="24"/>
          <w14:ligatures w14:val="none"/>
        </w:rPr>
        <w:t>and</w:t>
      </w:r>
      <w:r w:rsidRPr="00195BD3">
        <w:rPr>
          <w:rFonts w:ascii="Times New Roman" w:eastAsia="Times New Roman" w:hAnsi="Times New Roman" w:cs="Times New Roman"/>
          <w:b/>
          <w:kern w:val="0"/>
          <w:sz w:val="24"/>
          <w:szCs w:val="24"/>
          <w14:ligatures w14:val="none"/>
        </w:rPr>
        <w:tab/>
      </w:r>
    </w:p>
    <w:p w14:paraId="35E6B95A" w14:textId="77777777" w:rsidR="00195BD3" w:rsidRPr="00195BD3" w:rsidRDefault="00195BD3" w:rsidP="00195BD3">
      <w:pPr>
        <w:spacing w:after="0" w:line="480" w:lineRule="auto"/>
        <w:rPr>
          <w:rFonts w:ascii="Times New Roman" w:eastAsia="Times New Roman" w:hAnsi="Times New Roman" w:cs="Times New Roman"/>
          <w:kern w:val="0"/>
          <w:sz w:val="24"/>
          <w:szCs w:val="24"/>
          <w14:ligatures w14:val="none"/>
        </w:rPr>
      </w:pPr>
      <w:r w:rsidRPr="00195BD3">
        <w:rPr>
          <w:rFonts w:ascii="Times New Roman" w:eastAsia="Times New Roman" w:hAnsi="Times New Roman" w:cs="Times New Roman"/>
          <w:kern w:val="0"/>
          <w:sz w:val="24"/>
          <w:szCs w:val="24"/>
          <w14:ligatures w14:val="none"/>
        </w:rPr>
        <w:tab/>
      </w:r>
      <w:r w:rsidRPr="00195BD3">
        <w:rPr>
          <w:rFonts w:ascii="Times New Roman" w:eastAsia="Times New Roman" w:hAnsi="Times New Roman" w:cs="Times New Roman"/>
          <w:b/>
          <w:kern w:val="0"/>
          <w:sz w:val="24"/>
          <w:szCs w:val="24"/>
          <w14:ligatures w14:val="none"/>
        </w:rPr>
        <w:t>WHEREAS,</w:t>
      </w:r>
      <w:r w:rsidRPr="00195BD3">
        <w:rPr>
          <w:rFonts w:ascii="Times New Roman" w:eastAsia="Times New Roman" w:hAnsi="Times New Roman" w:cs="Times New Roman"/>
          <w:kern w:val="0"/>
          <w:sz w:val="24"/>
          <w:szCs w:val="24"/>
          <w14:ligatures w14:val="none"/>
        </w:rPr>
        <w:t xml:space="preserve"> Eric Winters has resigned effective March 26, 2024.</w:t>
      </w:r>
    </w:p>
    <w:p w14:paraId="6F6184B7" w14:textId="77777777" w:rsidR="00195BD3" w:rsidRPr="00195BD3" w:rsidRDefault="00195BD3" w:rsidP="00195BD3">
      <w:pPr>
        <w:spacing w:after="0" w:line="480" w:lineRule="auto"/>
        <w:rPr>
          <w:rFonts w:ascii="Times New Roman" w:eastAsia="Times New Roman" w:hAnsi="Times New Roman" w:cs="Times New Roman"/>
          <w:b/>
          <w:kern w:val="0"/>
          <w:sz w:val="24"/>
          <w:szCs w:val="24"/>
          <w:u w:val="single"/>
          <w14:ligatures w14:val="none"/>
        </w:rPr>
      </w:pPr>
      <w:r w:rsidRPr="00195BD3">
        <w:rPr>
          <w:rFonts w:ascii="Times New Roman" w:eastAsia="Times New Roman" w:hAnsi="Times New Roman" w:cs="Times New Roman"/>
          <w:kern w:val="0"/>
          <w:sz w:val="24"/>
          <w:szCs w:val="24"/>
          <w14:ligatures w14:val="none"/>
        </w:rPr>
        <w:tab/>
      </w:r>
      <w:r w:rsidRPr="00195BD3">
        <w:rPr>
          <w:rFonts w:ascii="Times New Roman" w:eastAsia="Times New Roman" w:hAnsi="Times New Roman" w:cs="Times New Roman"/>
          <w:kern w:val="0"/>
          <w:sz w:val="24"/>
          <w:szCs w:val="24"/>
          <w14:ligatures w14:val="none"/>
        </w:rPr>
        <w:tab/>
      </w:r>
      <w:r w:rsidRPr="00195BD3">
        <w:rPr>
          <w:rFonts w:ascii="Times New Roman" w:eastAsia="Times New Roman" w:hAnsi="Times New Roman" w:cs="Times New Roman"/>
          <w:b/>
          <w:kern w:val="0"/>
          <w:sz w:val="24"/>
          <w:szCs w:val="24"/>
          <w:u w:val="single"/>
          <w14:ligatures w14:val="none"/>
        </w:rPr>
        <w:t>RESIGNED:</w:t>
      </w:r>
    </w:p>
    <w:p w14:paraId="0B2D4437" w14:textId="77777777" w:rsidR="00195BD3" w:rsidRPr="00195BD3" w:rsidRDefault="00195BD3" w:rsidP="00195BD3">
      <w:pPr>
        <w:spacing w:after="0" w:line="480" w:lineRule="auto"/>
        <w:rPr>
          <w:rFonts w:ascii="Times New Roman" w:eastAsia="Times New Roman" w:hAnsi="Times New Roman" w:cs="Times New Roman"/>
          <w:b/>
          <w:bCs/>
          <w:kern w:val="0"/>
          <w:sz w:val="24"/>
          <w:szCs w:val="24"/>
          <w14:ligatures w14:val="none"/>
        </w:rPr>
      </w:pPr>
      <w:r w:rsidRPr="00195BD3">
        <w:rPr>
          <w:rFonts w:ascii="Times New Roman" w:eastAsia="Times New Roman" w:hAnsi="Times New Roman" w:cs="Times New Roman"/>
          <w:kern w:val="0"/>
          <w:sz w:val="24"/>
          <w:szCs w:val="24"/>
          <w14:ligatures w14:val="none"/>
        </w:rPr>
        <w:tab/>
      </w:r>
      <w:r w:rsidRPr="00195BD3">
        <w:rPr>
          <w:rFonts w:ascii="Times New Roman" w:eastAsia="Times New Roman" w:hAnsi="Times New Roman" w:cs="Times New Roman"/>
          <w:kern w:val="0"/>
          <w:sz w:val="24"/>
          <w:szCs w:val="24"/>
          <w14:ligatures w14:val="none"/>
        </w:rPr>
        <w:tab/>
      </w:r>
      <w:r w:rsidRPr="00195BD3">
        <w:rPr>
          <w:rFonts w:ascii="Times New Roman" w:eastAsia="Times New Roman" w:hAnsi="Times New Roman" w:cs="Times New Roman"/>
          <w:b/>
          <w:bCs/>
          <w:kern w:val="0"/>
          <w:sz w:val="24"/>
          <w:szCs w:val="24"/>
          <w14:ligatures w14:val="none"/>
        </w:rPr>
        <w:t>ERIC WINTERS</w:t>
      </w:r>
      <w:r w:rsidRPr="00195BD3">
        <w:rPr>
          <w:rFonts w:ascii="Times New Roman" w:eastAsia="Times New Roman" w:hAnsi="Times New Roman" w:cs="Times New Roman"/>
          <w:b/>
          <w:bCs/>
          <w:kern w:val="0"/>
          <w:sz w:val="24"/>
          <w:szCs w:val="24"/>
          <w14:ligatures w14:val="none"/>
        </w:rPr>
        <w:tab/>
      </w:r>
      <w:r w:rsidRPr="00195BD3">
        <w:rPr>
          <w:rFonts w:ascii="Times New Roman" w:eastAsia="Times New Roman" w:hAnsi="Times New Roman" w:cs="Times New Roman"/>
          <w:b/>
          <w:bCs/>
          <w:kern w:val="0"/>
          <w:sz w:val="24"/>
          <w:szCs w:val="24"/>
          <w14:ligatures w14:val="none"/>
        </w:rPr>
        <w:tab/>
        <w:t xml:space="preserve">Effective </w:t>
      </w:r>
      <w:r w:rsidRPr="00195BD3">
        <w:rPr>
          <w:rFonts w:ascii="Times New Roman" w:eastAsia="Times New Roman" w:hAnsi="Times New Roman" w:cs="Times New Roman"/>
          <w:kern w:val="0"/>
          <w:sz w:val="24"/>
          <w:szCs w:val="24"/>
          <w14:ligatures w14:val="none"/>
        </w:rPr>
        <w:t>March 26, 2024</w:t>
      </w:r>
    </w:p>
    <w:p w14:paraId="629E9C77" w14:textId="77777777" w:rsidR="00195BD3" w:rsidRPr="00195BD3" w:rsidRDefault="00195BD3" w:rsidP="00195BD3">
      <w:pPr>
        <w:spacing w:after="0" w:line="480" w:lineRule="auto"/>
        <w:rPr>
          <w:rFonts w:ascii="Times New Roman" w:eastAsia="Times New Roman" w:hAnsi="Times New Roman" w:cs="Times New Roman"/>
          <w:kern w:val="0"/>
          <w:sz w:val="24"/>
          <w:szCs w:val="24"/>
          <w14:ligatures w14:val="none"/>
        </w:rPr>
      </w:pPr>
      <w:r w:rsidRPr="00195BD3">
        <w:rPr>
          <w:rFonts w:ascii="Times New Roman" w:eastAsia="Times New Roman" w:hAnsi="Times New Roman" w:cs="Times New Roman"/>
          <w:kern w:val="0"/>
          <w:sz w:val="24"/>
          <w:szCs w:val="24"/>
          <w14:ligatures w14:val="none"/>
        </w:rPr>
        <w:tab/>
      </w:r>
      <w:r w:rsidRPr="00195BD3">
        <w:rPr>
          <w:rFonts w:ascii="Times New Roman" w:eastAsia="Times New Roman" w:hAnsi="Times New Roman" w:cs="Times New Roman"/>
          <w:b/>
          <w:kern w:val="0"/>
          <w:sz w:val="24"/>
          <w:szCs w:val="24"/>
          <w14:ligatures w14:val="none"/>
        </w:rPr>
        <w:t>NOW, THEREFORE, BE IT RESOLVED</w:t>
      </w:r>
      <w:r w:rsidRPr="00195BD3">
        <w:rPr>
          <w:rFonts w:ascii="Times New Roman" w:eastAsia="Times New Roman" w:hAnsi="Times New Roman" w:cs="Times New Roman"/>
          <w:kern w:val="0"/>
          <w:sz w:val="24"/>
          <w:szCs w:val="24"/>
          <w14:ligatures w14:val="none"/>
        </w:rPr>
        <w:t xml:space="preserve"> by the Mayor and Township Committee of the Township of Voorhees, County of Camden, State of New Jersey that the aforementioned resignation be accepted.</w:t>
      </w:r>
    </w:p>
    <w:p w14:paraId="44E0967B" w14:textId="77777777" w:rsidR="00195BD3" w:rsidRDefault="00195BD3">
      <w:pPr>
        <w:rPr>
          <w:rFonts w:ascii="Times New Roman" w:hAnsi="Times New Roman" w:cs="Times New Roman"/>
        </w:rPr>
      </w:pPr>
    </w:p>
    <w:p w14:paraId="761ECD26" w14:textId="77777777" w:rsidR="00734CD5" w:rsidRDefault="00734CD5">
      <w:pPr>
        <w:rPr>
          <w:rFonts w:ascii="Times New Roman" w:hAnsi="Times New Roman" w:cs="Times New Roman"/>
        </w:rPr>
      </w:pPr>
    </w:p>
    <w:p w14:paraId="70F9A995" w14:textId="77777777" w:rsidR="00195BD3" w:rsidRDefault="00195BD3">
      <w:pPr>
        <w:rPr>
          <w:rFonts w:ascii="Times New Roman" w:hAnsi="Times New Roman" w:cs="Times New Roman"/>
        </w:rPr>
      </w:pPr>
    </w:p>
    <w:p w14:paraId="51A7C9D5" w14:textId="77777777" w:rsidR="00195BD3" w:rsidRDefault="00195BD3">
      <w:pPr>
        <w:rPr>
          <w:rFonts w:ascii="Times New Roman" w:hAnsi="Times New Roman" w:cs="Times New Roman"/>
        </w:rPr>
      </w:pPr>
    </w:p>
    <w:p w14:paraId="1498A26C" w14:textId="77777777" w:rsidR="00195BD3" w:rsidRDefault="00195BD3">
      <w:pPr>
        <w:rPr>
          <w:rFonts w:ascii="Times New Roman" w:hAnsi="Times New Roman" w:cs="Times New Roman"/>
        </w:rPr>
      </w:pPr>
    </w:p>
    <w:p w14:paraId="77EB408E" w14:textId="77777777" w:rsidR="00195BD3" w:rsidRDefault="00195BD3">
      <w:pPr>
        <w:rPr>
          <w:rFonts w:ascii="Times New Roman" w:hAnsi="Times New Roman" w:cs="Times New Roman"/>
        </w:rPr>
      </w:pPr>
    </w:p>
    <w:p w14:paraId="17186D0B" w14:textId="77777777" w:rsidR="00195BD3" w:rsidRPr="00195BD3" w:rsidRDefault="00195BD3" w:rsidP="00195BD3">
      <w:pPr>
        <w:spacing w:line="36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DATED:  MARCH 25, 2024</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MOTION:</w:t>
      </w:r>
      <w:r w:rsidRPr="00195BD3">
        <w:rPr>
          <w:rFonts w:ascii="Times New Roman" w:eastAsia="Calibri" w:hAnsi="Times New Roman" w:cs="Times New Roman"/>
          <w:kern w:val="0"/>
          <w:sz w:val="24"/>
          <w:szCs w:val="24"/>
          <w14:ligatures w14:val="none"/>
        </w:rPr>
        <w:tab/>
        <w:t xml:space="preserve">    </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p>
    <w:p w14:paraId="1F1BF060" w14:textId="57455B7B" w:rsidR="00195BD3" w:rsidRPr="00195BD3" w:rsidRDefault="00195BD3" w:rsidP="00195BD3">
      <w:pPr>
        <w:spacing w:line="36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AYES:</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 xml:space="preserve">            </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 xml:space="preserve">SECONDED: </w:t>
      </w:r>
    </w:p>
    <w:p w14:paraId="0DE16141" w14:textId="1AD36F21" w:rsidR="00195BD3" w:rsidRPr="00195BD3" w:rsidRDefault="00195BD3" w:rsidP="00195BD3">
      <w:pPr>
        <w:spacing w:after="0" w:line="24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NAYS:</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APPROVED BY: __________________________</w:t>
      </w:r>
    </w:p>
    <w:p w14:paraId="1A5CADF1" w14:textId="3C5AF89D" w:rsidR="00195BD3" w:rsidRPr="00195BD3" w:rsidRDefault="00195BD3" w:rsidP="00195BD3">
      <w:pPr>
        <w:spacing w:after="0" w:line="24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 xml:space="preserve">                   </w:t>
      </w:r>
      <w:r>
        <w:rPr>
          <w:rFonts w:ascii="Times New Roman" w:eastAsia="Calibri" w:hAnsi="Times New Roman" w:cs="Times New Roman"/>
          <w:kern w:val="0"/>
          <w:sz w:val="24"/>
          <w:szCs w:val="24"/>
          <w14:ligatures w14:val="none"/>
        </w:rPr>
        <w:t xml:space="preserve"> </w:t>
      </w:r>
      <w:r w:rsidRPr="00195BD3">
        <w:rPr>
          <w:rFonts w:ascii="Times New Roman" w:eastAsia="Calibri" w:hAnsi="Times New Roman" w:cs="Times New Roman"/>
          <w:kern w:val="0"/>
          <w:sz w:val="24"/>
          <w:szCs w:val="24"/>
          <w14:ligatures w14:val="none"/>
        </w:rPr>
        <w:t xml:space="preserve">Michael Mignogna, Mayor </w:t>
      </w:r>
    </w:p>
    <w:p w14:paraId="7089BA49"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6EBC6426"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4C5AF9B8"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592AE1AE"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5D20C83F"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4DAEF247"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4B915C05"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2283F792" w14:textId="77777777" w:rsidR="00195BD3" w:rsidRPr="00195BD3" w:rsidRDefault="00195BD3" w:rsidP="00195BD3">
      <w:pPr>
        <w:spacing w:after="0" w:line="240" w:lineRule="auto"/>
        <w:rPr>
          <w:rFonts w:ascii="Times New Roman" w:eastAsia="Calibri" w:hAnsi="Times New Roman" w:cs="Times New Roman"/>
          <w:kern w:val="0"/>
          <w:sz w:val="24"/>
          <w:szCs w:val="24"/>
          <w14:ligatures w14:val="none"/>
        </w:rPr>
      </w:pPr>
    </w:p>
    <w:p w14:paraId="3BBD6804" w14:textId="77777777" w:rsidR="00195BD3" w:rsidRPr="00195BD3" w:rsidRDefault="00195BD3" w:rsidP="00195BD3">
      <w:pPr>
        <w:spacing w:after="0" w:line="240" w:lineRule="auto"/>
        <w:ind w:left="5040"/>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 xml:space="preserve">     ____________________________</w:t>
      </w:r>
    </w:p>
    <w:p w14:paraId="6C4C4255" w14:textId="77777777" w:rsidR="00195BD3" w:rsidRPr="00195BD3" w:rsidRDefault="00195BD3" w:rsidP="00195BD3">
      <w:pPr>
        <w:spacing w:after="0" w:line="240" w:lineRule="auto"/>
        <w:ind w:left="5040"/>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 xml:space="preserve">      Dee Ober, RMC</w:t>
      </w:r>
    </w:p>
    <w:p w14:paraId="4499B1C3" w14:textId="77777777" w:rsidR="00195BD3" w:rsidRPr="00195BD3" w:rsidRDefault="00195BD3" w:rsidP="00195BD3">
      <w:pPr>
        <w:spacing w:after="0" w:line="240" w:lineRule="auto"/>
        <w:ind w:left="5040"/>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 xml:space="preserve">      Township Clerk</w:t>
      </w:r>
    </w:p>
    <w:p w14:paraId="63DB2664" w14:textId="3E9BBE95" w:rsidR="000E3318" w:rsidRDefault="000E3318">
      <w:pPr>
        <w:rPr>
          <w:rFonts w:ascii="Times New Roman" w:hAnsi="Times New Roman" w:cs="Times New Roman"/>
        </w:rPr>
      </w:pPr>
      <w:r>
        <w:rPr>
          <w:rFonts w:ascii="Times New Roman" w:hAnsi="Times New Roman" w:cs="Times New Roman"/>
        </w:rPr>
        <w:br w:type="page"/>
      </w:r>
    </w:p>
    <w:p w14:paraId="4D9A8A50" w14:textId="77777777" w:rsidR="004177A1" w:rsidRPr="004177A1" w:rsidRDefault="004177A1">
      <w:pPr>
        <w:rPr>
          <w:rFonts w:ascii="Times New Roman" w:hAnsi="Times New Roman" w:cs="Times New Roman"/>
          <w:b/>
          <w:bCs/>
          <w:sz w:val="24"/>
          <w:szCs w:val="24"/>
        </w:rPr>
      </w:pPr>
      <w:r w:rsidRPr="004177A1">
        <w:rPr>
          <w:rFonts w:ascii="Times New Roman" w:hAnsi="Times New Roman" w:cs="Times New Roman"/>
          <w:b/>
          <w:bCs/>
          <w:sz w:val="24"/>
          <w:szCs w:val="24"/>
        </w:rPr>
        <w:t>RESOLUTION NO. 129-24</w:t>
      </w:r>
    </w:p>
    <w:p w14:paraId="0B5D317F" w14:textId="77777777" w:rsidR="004177A1" w:rsidRPr="004177A1" w:rsidRDefault="004177A1" w:rsidP="004177A1">
      <w:pPr>
        <w:jc w:val="both"/>
        <w:rPr>
          <w:rFonts w:ascii="Times New Roman" w:eastAsia="Calibri" w:hAnsi="Times New Roman" w:cs="Times New Roman"/>
          <w:kern w:val="0"/>
          <w:sz w:val="24"/>
          <w:szCs w:val="24"/>
          <w14:ligatures w14:val="none"/>
        </w:rPr>
      </w:pPr>
    </w:p>
    <w:p w14:paraId="11407968" w14:textId="206298BA" w:rsidR="004177A1" w:rsidRPr="004177A1" w:rsidRDefault="004177A1" w:rsidP="004177A1">
      <w:pPr>
        <w:spacing w:after="0" w:line="240" w:lineRule="auto"/>
        <w:ind w:firstLine="720"/>
        <w:jc w:val="center"/>
        <w:rPr>
          <w:rFonts w:ascii="Times New Roman" w:eastAsia="Calibri" w:hAnsi="Times New Roman" w:cs="Times New Roman"/>
          <w:b/>
          <w:kern w:val="0"/>
          <w:sz w:val="24"/>
          <w:szCs w:val="24"/>
          <w14:ligatures w14:val="none"/>
        </w:rPr>
      </w:pPr>
      <w:r w:rsidRPr="004177A1">
        <w:rPr>
          <w:rFonts w:ascii="Times New Roman" w:eastAsia="Calibri" w:hAnsi="Times New Roman" w:cs="Times New Roman"/>
          <w:b/>
          <w:kern w:val="0"/>
          <w:sz w:val="24"/>
          <w:szCs w:val="24"/>
          <w14:ligatures w14:val="none"/>
        </w:rPr>
        <w:t>RESCINDING</w:t>
      </w:r>
      <w:r w:rsidRPr="004177A1">
        <w:rPr>
          <w:rFonts w:ascii="Times New Roman" w:eastAsia="Calibri" w:hAnsi="Times New Roman" w:cs="Times New Roman"/>
          <w:b/>
          <w:kern w:val="0"/>
          <w:sz w:val="24"/>
          <w:szCs w:val="24"/>
          <w14:ligatures w14:val="none"/>
        </w:rPr>
        <w:t xml:space="preserve"> THE OFFER OF EMPLOYMENT TO VINCENT KNOTT FROM THE VOORHEES TOWNSHIP BUILDING DEPARTMENT</w:t>
      </w:r>
    </w:p>
    <w:p w14:paraId="717E3AF5" w14:textId="77777777" w:rsidR="004177A1" w:rsidRPr="004177A1" w:rsidRDefault="004177A1" w:rsidP="004177A1">
      <w:pPr>
        <w:spacing w:after="0" w:line="240" w:lineRule="auto"/>
        <w:ind w:right="720" w:firstLine="720"/>
        <w:rPr>
          <w:rFonts w:ascii="Times New Roman" w:eastAsia="Calibri" w:hAnsi="Times New Roman" w:cs="Times New Roman"/>
          <w:kern w:val="0"/>
          <w:sz w:val="24"/>
          <w:szCs w:val="24"/>
          <w14:ligatures w14:val="none"/>
        </w:rPr>
      </w:pPr>
    </w:p>
    <w:p w14:paraId="12A8C158" w14:textId="77777777" w:rsidR="004177A1" w:rsidRPr="004177A1" w:rsidRDefault="004177A1" w:rsidP="004177A1">
      <w:pPr>
        <w:spacing w:after="0" w:line="240" w:lineRule="auto"/>
        <w:ind w:right="720" w:firstLine="720"/>
        <w:rPr>
          <w:rFonts w:ascii="Times New Roman" w:eastAsia="Calibri" w:hAnsi="Times New Roman" w:cs="Times New Roman"/>
          <w:kern w:val="0"/>
          <w:sz w:val="24"/>
          <w:szCs w:val="24"/>
          <w14:ligatures w14:val="none"/>
        </w:rPr>
      </w:pPr>
    </w:p>
    <w:p w14:paraId="6F0DF5A7" w14:textId="77777777" w:rsidR="004177A1" w:rsidRPr="004177A1" w:rsidRDefault="004177A1" w:rsidP="004177A1">
      <w:pPr>
        <w:spacing w:after="0" w:line="240" w:lineRule="auto"/>
        <w:ind w:right="720"/>
        <w:rPr>
          <w:rFonts w:ascii="Times New Roman" w:eastAsia="Calibri" w:hAnsi="Times New Roman" w:cs="Times New Roman"/>
          <w:kern w:val="0"/>
          <w:sz w:val="24"/>
          <w:szCs w:val="24"/>
          <w14:ligatures w14:val="none"/>
        </w:rPr>
      </w:pPr>
    </w:p>
    <w:p w14:paraId="0595F9B6" w14:textId="1A5CAF9C" w:rsidR="004177A1" w:rsidRPr="004177A1" w:rsidRDefault="004177A1" w:rsidP="004177A1">
      <w:pPr>
        <w:spacing w:after="0" w:line="480" w:lineRule="auto"/>
        <w:ind w:firstLine="720"/>
        <w:rPr>
          <w:rFonts w:ascii="Times New Roman" w:eastAsia="Times New Roman" w:hAnsi="Times New Roman" w:cs="Times New Roman"/>
          <w:kern w:val="0"/>
          <w:sz w:val="24"/>
          <w:szCs w:val="24"/>
          <w14:ligatures w14:val="none"/>
        </w:rPr>
      </w:pPr>
      <w:r w:rsidRPr="004177A1">
        <w:rPr>
          <w:rFonts w:ascii="Times New Roman" w:eastAsia="Times New Roman" w:hAnsi="Times New Roman" w:cs="Times New Roman"/>
          <w:b/>
          <w:kern w:val="0"/>
          <w:sz w:val="24"/>
          <w:szCs w:val="24"/>
          <w14:ligatures w14:val="none"/>
        </w:rPr>
        <w:t>WHEREAS,</w:t>
      </w:r>
      <w:r w:rsidRPr="004177A1">
        <w:rPr>
          <w:rFonts w:ascii="Times New Roman" w:eastAsia="Times New Roman" w:hAnsi="Times New Roman" w:cs="Times New Roman"/>
          <w:kern w:val="0"/>
          <w:sz w:val="24"/>
          <w:szCs w:val="24"/>
          <w14:ligatures w14:val="none"/>
        </w:rPr>
        <w:t xml:space="preserve"> </w:t>
      </w:r>
      <w:bookmarkStart w:id="16" w:name="_Hlk134453168"/>
      <w:r w:rsidRPr="004177A1">
        <w:rPr>
          <w:rFonts w:ascii="Times New Roman" w:eastAsia="Times New Roman" w:hAnsi="Times New Roman" w:cs="Times New Roman"/>
          <w:kern w:val="0"/>
          <w:sz w:val="24"/>
          <w:szCs w:val="24"/>
          <w14:ligatures w14:val="none"/>
        </w:rPr>
        <w:t xml:space="preserve">Vincent Knott </w:t>
      </w:r>
      <w:bookmarkEnd w:id="16"/>
      <w:r w:rsidRPr="004177A1">
        <w:rPr>
          <w:rFonts w:ascii="Times New Roman" w:eastAsia="Times New Roman" w:hAnsi="Times New Roman" w:cs="Times New Roman"/>
          <w:kern w:val="0"/>
          <w:sz w:val="24"/>
          <w:szCs w:val="24"/>
          <w14:ligatures w14:val="none"/>
        </w:rPr>
        <w:t>was given a conditional offer of employment by the Voorhees Township Building Department on March 4, 2024, as a Fire Inspector and Sub</w:t>
      </w:r>
      <w:r w:rsidR="00CD615D">
        <w:rPr>
          <w:rFonts w:ascii="Times New Roman" w:eastAsia="Times New Roman" w:hAnsi="Times New Roman" w:cs="Times New Roman"/>
          <w:kern w:val="0"/>
          <w:sz w:val="24"/>
          <w:szCs w:val="24"/>
          <w14:ligatures w14:val="none"/>
        </w:rPr>
        <w:t>c</w:t>
      </w:r>
      <w:r w:rsidRPr="004177A1">
        <w:rPr>
          <w:rFonts w:ascii="Times New Roman" w:eastAsia="Times New Roman" w:hAnsi="Times New Roman" w:cs="Times New Roman"/>
          <w:kern w:val="0"/>
          <w:sz w:val="24"/>
          <w:szCs w:val="24"/>
          <w14:ligatures w14:val="none"/>
        </w:rPr>
        <w:t xml:space="preserve">ode Official; </w:t>
      </w:r>
      <w:r w:rsidR="00CD615D">
        <w:rPr>
          <w:rFonts w:ascii="Times New Roman" w:eastAsia="Times New Roman" w:hAnsi="Times New Roman" w:cs="Times New Roman"/>
          <w:kern w:val="0"/>
          <w:sz w:val="24"/>
          <w:szCs w:val="24"/>
          <w14:ligatures w14:val="none"/>
        </w:rPr>
        <w:t>and</w:t>
      </w:r>
      <w:r w:rsidRPr="004177A1">
        <w:rPr>
          <w:rFonts w:ascii="Times New Roman" w:eastAsia="Times New Roman" w:hAnsi="Times New Roman" w:cs="Times New Roman"/>
          <w:b/>
          <w:kern w:val="0"/>
          <w:sz w:val="24"/>
          <w:szCs w:val="24"/>
          <w14:ligatures w14:val="none"/>
        </w:rPr>
        <w:tab/>
      </w:r>
    </w:p>
    <w:p w14:paraId="65998046" w14:textId="676BF961" w:rsidR="004177A1" w:rsidRPr="004177A1" w:rsidRDefault="004177A1" w:rsidP="004177A1">
      <w:pPr>
        <w:spacing w:after="0" w:line="480" w:lineRule="auto"/>
        <w:rPr>
          <w:rFonts w:ascii="Times New Roman" w:eastAsia="Times New Roman" w:hAnsi="Times New Roman" w:cs="Times New Roman"/>
          <w:kern w:val="0"/>
          <w:sz w:val="24"/>
          <w:szCs w:val="24"/>
          <w14:ligatures w14:val="none"/>
        </w:rPr>
      </w:pPr>
      <w:r w:rsidRPr="004177A1">
        <w:rPr>
          <w:rFonts w:ascii="Times New Roman" w:eastAsia="Times New Roman" w:hAnsi="Times New Roman" w:cs="Times New Roman"/>
          <w:kern w:val="0"/>
          <w:sz w:val="24"/>
          <w:szCs w:val="24"/>
          <w14:ligatures w14:val="none"/>
        </w:rPr>
        <w:tab/>
      </w:r>
      <w:r w:rsidRPr="004177A1">
        <w:rPr>
          <w:rFonts w:ascii="Times New Roman" w:eastAsia="Times New Roman" w:hAnsi="Times New Roman" w:cs="Times New Roman"/>
          <w:b/>
          <w:kern w:val="0"/>
          <w:sz w:val="24"/>
          <w:szCs w:val="24"/>
          <w14:ligatures w14:val="none"/>
        </w:rPr>
        <w:t>WHEREAS,</w:t>
      </w:r>
      <w:r w:rsidRPr="004177A1">
        <w:rPr>
          <w:rFonts w:ascii="Times New Roman" w:eastAsia="Times New Roman" w:hAnsi="Times New Roman" w:cs="Times New Roman"/>
          <w:kern w:val="0"/>
          <w:sz w:val="24"/>
          <w:szCs w:val="24"/>
          <w14:ligatures w14:val="none"/>
        </w:rPr>
        <w:t xml:space="preserve"> Vincent Knott has not met all the requirements for employment</w:t>
      </w:r>
      <w:r w:rsidR="00CD615D">
        <w:rPr>
          <w:rFonts w:ascii="Times New Roman" w:eastAsia="Times New Roman" w:hAnsi="Times New Roman" w:cs="Times New Roman"/>
          <w:kern w:val="0"/>
          <w:sz w:val="24"/>
          <w:szCs w:val="24"/>
          <w14:ligatures w14:val="none"/>
        </w:rPr>
        <w:t>.</w:t>
      </w:r>
    </w:p>
    <w:p w14:paraId="4CDAF05F" w14:textId="77777777" w:rsidR="004177A1" w:rsidRPr="004177A1" w:rsidRDefault="004177A1" w:rsidP="004177A1">
      <w:pPr>
        <w:spacing w:after="0" w:line="480" w:lineRule="auto"/>
        <w:rPr>
          <w:rFonts w:ascii="Times New Roman" w:eastAsia="Calibri" w:hAnsi="Times New Roman" w:cs="Times New Roman"/>
          <w:kern w:val="0"/>
          <w:sz w:val="24"/>
          <w:szCs w:val="24"/>
          <w14:ligatures w14:val="none"/>
        </w:rPr>
      </w:pPr>
      <w:r w:rsidRPr="004177A1">
        <w:rPr>
          <w:rFonts w:ascii="Times New Roman" w:eastAsia="Times New Roman" w:hAnsi="Times New Roman" w:cs="Times New Roman"/>
          <w:kern w:val="0"/>
          <w:sz w:val="24"/>
          <w:szCs w:val="24"/>
          <w14:ligatures w14:val="none"/>
        </w:rPr>
        <w:tab/>
      </w:r>
      <w:r w:rsidRPr="004177A1">
        <w:rPr>
          <w:rFonts w:ascii="Times New Roman" w:eastAsia="Times New Roman" w:hAnsi="Times New Roman" w:cs="Times New Roman"/>
          <w:b/>
          <w:kern w:val="0"/>
          <w:sz w:val="24"/>
          <w:szCs w:val="24"/>
          <w14:ligatures w14:val="none"/>
        </w:rPr>
        <w:t>NOW, THEREFORE, BE IT RESOLVED</w:t>
      </w:r>
      <w:r w:rsidRPr="004177A1">
        <w:rPr>
          <w:rFonts w:ascii="Times New Roman" w:eastAsia="Times New Roman" w:hAnsi="Times New Roman" w:cs="Times New Roman"/>
          <w:kern w:val="0"/>
          <w:sz w:val="24"/>
          <w:szCs w:val="24"/>
          <w14:ligatures w14:val="none"/>
        </w:rPr>
        <w:t xml:space="preserve"> by the Mayor and Township Committee of the Township of Voorhees, County of Camden, State of New Jersey rescind the offer of employment to Vincent Knott effective March 13, 2024.</w:t>
      </w:r>
    </w:p>
    <w:p w14:paraId="7716B1EF" w14:textId="77777777" w:rsidR="00CD615D" w:rsidRDefault="00CD615D">
      <w:pPr>
        <w:rPr>
          <w:rFonts w:ascii="Times New Roman" w:hAnsi="Times New Roman" w:cs="Times New Roman"/>
        </w:rPr>
      </w:pPr>
    </w:p>
    <w:p w14:paraId="0A5ED317" w14:textId="77777777" w:rsidR="00CD615D" w:rsidRDefault="00CD615D">
      <w:pPr>
        <w:rPr>
          <w:rFonts w:ascii="Times New Roman" w:hAnsi="Times New Roman" w:cs="Times New Roman"/>
        </w:rPr>
      </w:pPr>
    </w:p>
    <w:p w14:paraId="69FC2AF4" w14:textId="77777777" w:rsidR="00CD615D" w:rsidRDefault="00CD615D">
      <w:pPr>
        <w:rPr>
          <w:rFonts w:ascii="Times New Roman" w:hAnsi="Times New Roman" w:cs="Times New Roman"/>
        </w:rPr>
      </w:pPr>
    </w:p>
    <w:p w14:paraId="0B6BA9BC" w14:textId="77777777" w:rsidR="00CD615D" w:rsidRDefault="00CD615D">
      <w:pPr>
        <w:rPr>
          <w:rFonts w:ascii="Times New Roman" w:hAnsi="Times New Roman" w:cs="Times New Roman"/>
        </w:rPr>
      </w:pPr>
    </w:p>
    <w:p w14:paraId="3C5B58B4" w14:textId="77777777" w:rsidR="00CD615D" w:rsidRPr="00195BD3" w:rsidRDefault="00CD615D" w:rsidP="00CD615D">
      <w:pPr>
        <w:spacing w:line="36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DATED:  MARCH 25, 2024</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MOTION:</w:t>
      </w:r>
      <w:r w:rsidRPr="00195BD3">
        <w:rPr>
          <w:rFonts w:ascii="Times New Roman" w:eastAsia="Calibri" w:hAnsi="Times New Roman" w:cs="Times New Roman"/>
          <w:kern w:val="0"/>
          <w:sz w:val="24"/>
          <w:szCs w:val="24"/>
          <w14:ligatures w14:val="none"/>
        </w:rPr>
        <w:tab/>
        <w:t xml:space="preserve">    </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p>
    <w:p w14:paraId="1766CF34" w14:textId="77777777" w:rsidR="00CD615D" w:rsidRPr="00195BD3" w:rsidRDefault="00CD615D" w:rsidP="00CD615D">
      <w:pPr>
        <w:spacing w:line="36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AYES:</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 xml:space="preserve">            </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 xml:space="preserve">SECONDED: </w:t>
      </w:r>
    </w:p>
    <w:p w14:paraId="5E27C140" w14:textId="77777777" w:rsidR="00CD615D" w:rsidRPr="00195BD3" w:rsidRDefault="00CD615D" w:rsidP="00CD615D">
      <w:pPr>
        <w:spacing w:after="0" w:line="24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NAYS:</w:t>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APPROVED BY: __________________________</w:t>
      </w:r>
    </w:p>
    <w:p w14:paraId="362D9967" w14:textId="77777777" w:rsidR="00CD615D" w:rsidRPr="00195BD3" w:rsidRDefault="00CD615D" w:rsidP="00CD615D">
      <w:pPr>
        <w:spacing w:after="0" w:line="24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r>
      <w:r w:rsidRPr="00195BD3">
        <w:rPr>
          <w:rFonts w:ascii="Times New Roman" w:eastAsia="Calibri" w:hAnsi="Times New Roman" w:cs="Times New Roman"/>
          <w:kern w:val="0"/>
          <w:sz w:val="24"/>
          <w:szCs w:val="24"/>
          <w14:ligatures w14:val="none"/>
        </w:rPr>
        <w:tab/>
        <w:t xml:space="preserve">                   </w:t>
      </w:r>
      <w:r>
        <w:rPr>
          <w:rFonts w:ascii="Times New Roman" w:eastAsia="Calibri" w:hAnsi="Times New Roman" w:cs="Times New Roman"/>
          <w:kern w:val="0"/>
          <w:sz w:val="24"/>
          <w:szCs w:val="24"/>
          <w14:ligatures w14:val="none"/>
        </w:rPr>
        <w:t xml:space="preserve"> </w:t>
      </w:r>
      <w:r w:rsidRPr="00195BD3">
        <w:rPr>
          <w:rFonts w:ascii="Times New Roman" w:eastAsia="Calibri" w:hAnsi="Times New Roman" w:cs="Times New Roman"/>
          <w:kern w:val="0"/>
          <w:sz w:val="24"/>
          <w:szCs w:val="24"/>
          <w14:ligatures w14:val="none"/>
        </w:rPr>
        <w:t xml:space="preserve">Michael Mignogna, Mayor </w:t>
      </w:r>
    </w:p>
    <w:p w14:paraId="0E62E681" w14:textId="77777777" w:rsidR="00CD615D" w:rsidRPr="00195BD3" w:rsidRDefault="00CD615D" w:rsidP="00CD615D">
      <w:pPr>
        <w:spacing w:after="0" w:line="240" w:lineRule="auto"/>
        <w:rPr>
          <w:rFonts w:ascii="Times New Roman" w:eastAsia="Calibri" w:hAnsi="Times New Roman" w:cs="Times New Roman"/>
          <w:kern w:val="0"/>
          <w:sz w:val="24"/>
          <w:szCs w:val="24"/>
          <w14:ligatures w14:val="none"/>
        </w:rPr>
      </w:pPr>
    </w:p>
    <w:p w14:paraId="03318D6D" w14:textId="77777777" w:rsidR="00CD615D" w:rsidRPr="00195BD3" w:rsidRDefault="00CD615D" w:rsidP="00CD615D">
      <w:pPr>
        <w:spacing w:after="0" w:line="240" w:lineRule="auto"/>
        <w:rPr>
          <w:rFonts w:ascii="Times New Roman" w:eastAsia="Calibri" w:hAnsi="Times New Roman" w:cs="Times New Roman"/>
          <w:kern w:val="0"/>
          <w:sz w:val="24"/>
          <w:szCs w:val="24"/>
          <w14:ligatures w14:val="none"/>
        </w:rPr>
      </w:pPr>
    </w:p>
    <w:p w14:paraId="1F0B48AB" w14:textId="77777777" w:rsidR="00CD615D" w:rsidRPr="00195BD3" w:rsidRDefault="00CD615D" w:rsidP="00CD615D">
      <w:pPr>
        <w:spacing w:after="0" w:line="240" w:lineRule="auto"/>
        <w:rPr>
          <w:rFonts w:ascii="Times New Roman" w:eastAsia="Calibri" w:hAnsi="Times New Roman" w:cs="Times New Roman"/>
          <w:kern w:val="0"/>
          <w:sz w:val="24"/>
          <w:szCs w:val="24"/>
          <w14:ligatures w14:val="none"/>
        </w:rPr>
      </w:pPr>
    </w:p>
    <w:p w14:paraId="0EEF9933" w14:textId="77777777" w:rsidR="00CD615D" w:rsidRPr="00195BD3" w:rsidRDefault="00CD615D" w:rsidP="00CD615D">
      <w:pPr>
        <w:spacing w:after="0" w:line="240" w:lineRule="auto"/>
        <w:rPr>
          <w:rFonts w:ascii="Times New Roman" w:eastAsia="Calibri" w:hAnsi="Times New Roman" w:cs="Times New Roman"/>
          <w:kern w:val="0"/>
          <w:sz w:val="24"/>
          <w:szCs w:val="24"/>
          <w14:ligatures w14:val="none"/>
        </w:rPr>
      </w:pPr>
    </w:p>
    <w:p w14:paraId="18D4F22D" w14:textId="77777777" w:rsidR="00CD615D" w:rsidRPr="00195BD3" w:rsidRDefault="00CD615D" w:rsidP="00CD615D">
      <w:pPr>
        <w:spacing w:after="0" w:line="240" w:lineRule="auto"/>
        <w:rPr>
          <w:rFonts w:ascii="Times New Roman" w:eastAsia="Calibri" w:hAnsi="Times New Roman" w:cs="Times New Roman"/>
          <w:kern w:val="0"/>
          <w:sz w:val="24"/>
          <w:szCs w:val="24"/>
          <w14:ligatures w14:val="none"/>
        </w:rPr>
      </w:pPr>
    </w:p>
    <w:p w14:paraId="3C5B681D" w14:textId="77777777" w:rsidR="00CD615D" w:rsidRPr="00195BD3" w:rsidRDefault="00CD615D" w:rsidP="00CD615D">
      <w:pPr>
        <w:spacing w:after="0" w:line="240" w:lineRule="auto"/>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19B5EA1E" w14:textId="77777777" w:rsidR="00CD615D" w:rsidRPr="00195BD3" w:rsidRDefault="00CD615D" w:rsidP="00CD615D">
      <w:pPr>
        <w:spacing w:after="0" w:line="240" w:lineRule="auto"/>
        <w:rPr>
          <w:rFonts w:ascii="Times New Roman" w:eastAsia="Calibri" w:hAnsi="Times New Roman" w:cs="Times New Roman"/>
          <w:kern w:val="0"/>
          <w:sz w:val="24"/>
          <w:szCs w:val="24"/>
          <w14:ligatures w14:val="none"/>
        </w:rPr>
      </w:pPr>
    </w:p>
    <w:p w14:paraId="72E3429C" w14:textId="77777777" w:rsidR="00CD615D" w:rsidRPr="00195BD3" w:rsidRDefault="00CD615D" w:rsidP="00CD615D">
      <w:pPr>
        <w:spacing w:after="0" w:line="240" w:lineRule="auto"/>
        <w:rPr>
          <w:rFonts w:ascii="Times New Roman" w:eastAsia="Calibri" w:hAnsi="Times New Roman" w:cs="Times New Roman"/>
          <w:kern w:val="0"/>
          <w:sz w:val="24"/>
          <w:szCs w:val="24"/>
          <w14:ligatures w14:val="none"/>
        </w:rPr>
      </w:pPr>
    </w:p>
    <w:p w14:paraId="137F3FFA" w14:textId="77777777" w:rsidR="00CD615D" w:rsidRPr="00195BD3" w:rsidRDefault="00CD615D" w:rsidP="00CD615D">
      <w:pPr>
        <w:spacing w:after="0" w:line="240" w:lineRule="auto"/>
        <w:ind w:left="5040"/>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 xml:space="preserve">     ____________________________</w:t>
      </w:r>
    </w:p>
    <w:p w14:paraId="13C6237A" w14:textId="77777777" w:rsidR="00CD615D" w:rsidRPr="00195BD3" w:rsidRDefault="00CD615D" w:rsidP="00CD615D">
      <w:pPr>
        <w:spacing w:after="0" w:line="240" w:lineRule="auto"/>
        <w:ind w:left="5040"/>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 xml:space="preserve">      Dee Ober, RMC</w:t>
      </w:r>
    </w:p>
    <w:p w14:paraId="334BC800" w14:textId="77777777" w:rsidR="00CD615D" w:rsidRPr="00195BD3" w:rsidRDefault="00CD615D" w:rsidP="00CD615D">
      <w:pPr>
        <w:spacing w:after="0" w:line="240" w:lineRule="auto"/>
        <w:ind w:left="5040"/>
        <w:rPr>
          <w:rFonts w:ascii="Times New Roman" w:eastAsia="Calibri" w:hAnsi="Times New Roman" w:cs="Times New Roman"/>
          <w:kern w:val="0"/>
          <w:sz w:val="24"/>
          <w:szCs w:val="24"/>
          <w14:ligatures w14:val="none"/>
        </w:rPr>
      </w:pPr>
      <w:r w:rsidRPr="00195BD3">
        <w:rPr>
          <w:rFonts w:ascii="Times New Roman" w:eastAsia="Calibri" w:hAnsi="Times New Roman" w:cs="Times New Roman"/>
          <w:kern w:val="0"/>
          <w:sz w:val="24"/>
          <w:szCs w:val="24"/>
          <w14:ligatures w14:val="none"/>
        </w:rPr>
        <w:t xml:space="preserve">      Township Clerk</w:t>
      </w:r>
    </w:p>
    <w:p w14:paraId="27A78E06" w14:textId="0A08B746" w:rsidR="000E3318" w:rsidRDefault="000E3318">
      <w:pPr>
        <w:rPr>
          <w:rFonts w:ascii="Times New Roman" w:hAnsi="Times New Roman" w:cs="Times New Roman"/>
        </w:rPr>
      </w:pPr>
      <w:r>
        <w:rPr>
          <w:rFonts w:ascii="Times New Roman" w:hAnsi="Times New Roman" w:cs="Times New Roman"/>
        </w:rPr>
        <w:br w:type="page"/>
      </w:r>
    </w:p>
    <w:p w14:paraId="78D4CD4A" w14:textId="77777777" w:rsidR="00CD615D" w:rsidRDefault="00CD615D" w:rsidP="00CD615D">
      <w:pPr>
        <w:spacing w:after="0" w:line="240" w:lineRule="auto"/>
        <w:rPr>
          <w:rFonts w:ascii="Times New Roman" w:hAnsi="Times New Roman" w:cs="Times New Roman"/>
          <w:b/>
          <w:bCs/>
        </w:rPr>
      </w:pPr>
      <w:r w:rsidRPr="00CD615D">
        <w:rPr>
          <w:rFonts w:ascii="Times New Roman" w:hAnsi="Times New Roman" w:cs="Times New Roman"/>
          <w:b/>
          <w:bCs/>
        </w:rPr>
        <w:t>RESOLUTION NO. 130-24</w:t>
      </w:r>
    </w:p>
    <w:p w14:paraId="3CD9041F" w14:textId="77777777" w:rsidR="00CD615D" w:rsidRDefault="00CD615D" w:rsidP="00CD615D">
      <w:pPr>
        <w:spacing w:after="0" w:line="240" w:lineRule="auto"/>
        <w:rPr>
          <w:rFonts w:ascii="Times New Roman" w:hAnsi="Times New Roman" w:cs="Times New Roman"/>
          <w:b/>
          <w:bCs/>
        </w:rPr>
      </w:pPr>
    </w:p>
    <w:p w14:paraId="2629872A" w14:textId="77777777" w:rsidR="00CD615D" w:rsidRPr="00CD615D" w:rsidRDefault="00CD615D" w:rsidP="00CD615D">
      <w:pPr>
        <w:spacing w:after="0" w:line="240" w:lineRule="auto"/>
        <w:rPr>
          <w:rFonts w:ascii="Times New Roman" w:hAnsi="Times New Roman" w:cs="Times New Roman"/>
          <w:b/>
          <w:bCs/>
        </w:rPr>
      </w:pPr>
    </w:p>
    <w:p w14:paraId="2644A07D" w14:textId="79918C99" w:rsidR="00CD615D" w:rsidRPr="00CD615D" w:rsidRDefault="00CD615D" w:rsidP="00CD615D">
      <w:pPr>
        <w:spacing w:after="0" w:line="240" w:lineRule="auto"/>
        <w:jc w:val="center"/>
        <w:rPr>
          <w:rFonts w:ascii="Times New Roman" w:eastAsia="Calibri" w:hAnsi="Times New Roman" w:cs="Times New Roman"/>
          <w:b/>
          <w:kern w:val="0"/>
          <w14:ligatures w14:val="none"/>
        </w:rPr>
      </w:pPr>
      <w:r w:rsidRPr="00CD615D">
        <w:rPr>
          <w:rFonts w:ascii="Times New Roman" w:eastAsia="Calibri" w:hAnsi="Times New Roman" w:cs="Times New Roman"/>
          <w:b/>
          <w:kern w:val="0"/>
          <w14:ligatures w14:val="none"/>
        </w:rPr>
        <w:t xml:space="preserve">APPOINTING JAMES MESSINA TO THE POSITION OF </w:t>
      </w:r>
      <w:r w:rsidR="0044188E">
        <w:rPr>
          <w:rFonts w:ascii="Times New Roman" w:eastAsia="Calibri" w:hAnsi="Times New Roman" w:cs="Times New Roman"/>
          <w:b/>
          <w:kern w:val="0"/>
          <w14:ligatures w14:val="none"/>
        </w:rPr>
        <w:t>FULL</w:t>
      </w:r>
      <w:r w:rsidRPr="00CD615D">
        <w:rPr>
          <w:rFonts w:ascii="Times New Roman" w:eastAsia="Calibri" w:hAnsi="Times New Roman" w:cs="Times New Roman"/>
          <w:b/>
          <w:kern w:val="0"/>
          <w14:ligatures w14:val="none"/>
        </w:rPr>
        <w:t>-TIME CONSTRUCTION OFFICIAL IN THE VOORHEES TOWNSHIP CONSTRUCTION DEPARTMENT</w:t>
      </w:r>
    </w:p>
    <w:p w14:paraId="31CDB088" w14:textId="77777777" w:rsidR="00CD615D" w:rsidRPr="00CD615D" w:rsidRDefault="00CD615D" w:rsidP="00CD615D">
      <w:pPr>
        <w:spacing w:after="0" w:line="240" w:lineRule="auto"/>
        <w:ind w:firstLine="720"/>
        <w:jc w:val="center"/>
        <w:rPr>
          <w:rFonts w:ascii="Times New Roman" w:eastAsia="Calibri" w:hAnsi="Times New Roman" w:cs="Times New Roman"/>
          <w:b/>
          <w:spacing w:val="-2"/>
          <w:kern w:val="0"/>
          <w14:ligatures w14:val="none"/>
        </w:rPr>
      </w:pPr>
    </w:p>
    <w:p w14:paraId="3AFA1212" w14:textId="77777777" w:rsidR="00CD615D" w:rsidRPr="00CD615D" w:rsidRDefault="00CD615D" w:rsidP="00CD615D">
      <w:pPr>
        <w:spacing w:after="0" w:line="240" w:lineRule="auto"/>
        <w:ind w:firstLine="720"/>
        <w:jc w:val="center"/>
        <w:rPr>
          <w:rFonts w:ascii="Times New Roman" w:eastAsia="Calibri" w:hAnsi="Times New Roman" w:cs="Times New Roman"/>
          <w:spacing w:val="-2"/>
          <w:kern w:val="0"/>
          <w14:ligatures w14:val="none"/>
        </w:rPr>
      </w:pPr>
    </w:p>
    <w:p w14:paraId="26940D04" w14:textId="77777777" w:rsidR="00CD615D" w:rsidRPr="00CD615D" w:rsidRDefault="00CD615D" w:rsidP="00CD615D">
      <w:pPr>
        <w:spacing w:after="0" w:line="240" w:lineRule="auto"/>
        <w:ind w:firstLine="720"/>
        <w:rPr>
          <w:rFonts w:ascii="Times New Roman" w:eastAsia="Times New Roman" w:hAnsi="Times New Roman" w:cs="Times New Roman"/>
          <w:kern w:val="0"/>
          <w14:ligatures w14:val="none"/>
        </w:rPr>
      </w:pPr>
      <w:r w:rsidRPr="00CD615D">
        <w:rPr>
          <w:rFonts w:ascii="Times New Roman" w:eastAsia="Times New Roman" w:hAnsi="Times New Roman" w:cs="Times New Roman"/>
          <w:b/>
          <w:kern w:val="0"/>
          <w14:ligatures w14:val="none"/>
        </w:rPr>
        <w:t>WHEREAS,</w:t>
      </w:r>
      <w:r w:rsidRPr="00CD615D">
        <w:rPr>
          <w:rFonts w:ascii="Times New Roman" w:eastAsia="Times New Roman" w:hAnsi="Times New Roman" w:cs="Times New Roman"/>
          <w:kern w:val="0"/>
          <w14:ligatures w14:val="none"/>
        </w:rPr>
        <w:t xml:space="preserve"> there is a need to appoint a Construction Official in the Township of Voorhees; and</w:t>
      </w:r>
    </w:p>
    <w:p w14:paraId="18C40914" w14:textId="77777777" w:rsidR="00CD615D" w:rsidRPr="00CD615D" w:rsidRDefault="00CD615D" w:rsidP="00CD615D">
      <w:pPr>
        <w:spacing w:after="0" w:line="240" w:lineRule="auto"/>
        <w:ind w:firstLine="720"/>
        <w:rPr>
          <w:rFonts w:ascii="Times New Roman" w:eastAsia="Times New Roman" w:hAnsi="Times New Roman" w:cs="Times New Roman"/>
          <w:kern w:val="0"/>
          <w14:ligatures w14:val="none"/>
        </w:rPr>
      </w:pPr>
    </w:p>
    <w:p w14:paraId="2A3D4A27" w14:textId="6D9D6E03" w:rsidR="00CD615D" w:rsidRPr="00CD615D" w:rsidRDefault="00CD615D" w:rsidP="00CD615D">
      <w:pPr>
        <w:spacing w:after="0" w:line="360" w:lineRule="auto"/>
        <w:ind w:firstLine="720"/>
        <w:rPr>
          <w:rFonts w:ascii="Times New Roman" w:eastAsia="Times New Roman" w:hAnsi="Times New Roman" w:cs="Times New Roman"/>
          <w:kern w:val="0"/>
          <w14:ligatures w14:val="none"/>
        </w:rPr>
      </w:pPr>
      <w:r w:rsidRPr="00CD615D">
        <w:rPr>
          <w:rFonts w:ascii="Times New Roman" w:eastAsia="Times New Roman" w:hAnsi="Times New Roman" w:cs="Times New Roman"/>
          <w:b/>
          <w:kern w:val="0"/>
          <w14:ligatures w14:val="none"/>
        </w:rPr>
        <w:t>WHEREAS,</w:t>
      </w:r>
      <w:r w:rsidRPr="00CD615D">
        <w:rPr>
          <w:rFonts w:ascii="Times New Roman" w:eastAsia="Times New Roman" w:hAnsi="Times New Roman" w:cs="Times New Roman"/>
          <w:kern w:val="0"/>
          <w14:ligatures w14:val="none"/>
        </w:rPr>
        <w:t xml:space="preserve"> James Messina possess</w:t>
      </w:r>
      <w:r>
        <w:rPr>
          <w:rFonts w:ascii="Times New Roman" w:eastAsia="Times New Roman" w:hAnsi="Times New Roman" w:cs="Times New Roman"/>
          <w:kern w:val="0"/>
          <w14:ligatures w14:val="none"/>
        </w:rPr>
        <w:t>es</w:t>
      </w:r>
      <w:r w:rsidRPr="00CD615D">
        <w:rPr>
          <w:rFonts w:ascii="Times New Roman" w:eastAsia="Times New Roman" w:hAnsi="Times New Roman" w:cs="Times New Roman"/>
          <w:kern w:val="0"/>
          <w14:ligatures w14:val="none"/>
        </w:rPr>
        <w:t xml:space="preserve"> the necessary qualifications and abilities to perform the duties of Construction Official; and</w:t>
      </w:r>
    </w:p>
    <w:p w14:paraId="51E33D80" w14:textId="5FC99D4D" w:rsidR="00CD615D" w:rsidRPr="00CD615D" w:rsidRDefault="00CD615D" w:rsidP="00CD615D">
      <w:pPr>
        <w:spacing w:after="0" w:line="360" w:lineRule="auto"/>
        <w:ind w:firstLine="720"/>
        <w:rPr>
          <w:rFonts w:ascii="Times New Roman" w:eastAsia="Times New Roman" w:hAnsi="Times New Roman" w:cs="Times New Roman"/>
          <w:kern w:val="0"/>
          <w14:ligatures w14:val="none"/>
        </w:rPr>
      </w:pPr>
      <w:r w:rsidRPr="00CD615D">
        <w:rPr>
          <w:rFonts w:ascii="Times New Roman" w:eastAsia="Times New Roman" w:hAnsi="Times New Roman" w:cs="Times New Roman"/>
          <w:b/>
          <w:kern w:val="0"/>
          <w:lang w:eastAsia="ja-JP"/>
          <w14:ligatures w14:val="none"/>
        </w:rPr>
        <w:t>WHEREAS,</w:t>
      </w:r>
      <w:r w:rsidRPr="00CD615D">
        <w:rPr>
          <w:rFonts w:ascii="Times New Roman" w:eastAsia="Times New Roman" w:hAnsi="Times New Roman" w:cs="Times New Roman"/>
          <w:kern w:val="0"/>
          <w:lang w:eastAsia="ja-JP"/>
          <w14:ligatures w14:val="none"/>
        </w:rPr>
        <w:t xml:space="preserve"> </w:t>
      </w:r>
      <w:r w:rsidRPr="00CD615D">
        <w:rPr>
          <w:rFonts w:ascii="Times New Roman" w:eastAsia="Times New Roman" w:hAnsi="Times New Roman" w:cs="Times New Roman"/>
          <w:kern w:val="0"/>
          <w14:ligatures w14:val="none"/>
        </w:rPr>
        <w:t xml:space="preserve">Township Administrator </w:t>
      </w:r>
      <w:r w:rsidR="0044188E">
        <w:rPr>
          <w:rFonts w:ascii="Times New Roman" w:eastAsia="Times New Roman" w:hAnsi="Times New Roman" w:cs="Times New Roman"/>
          <w:kern w:val="0"/>
          <w14:ligatures w14:val="none"/>
        </w:rPr>
        <w:t xml:space="preserve">Stephen Steglik </w:t>
      </w:r>
      <w:r w:rsidRPr="00CD615D">
        <w:rPr>
          <w:rFonts w:ascii="Times New Roman" w:eastAsia="Times New Roman" w:hAnsi="Times New Roman" w:cs="Times New Roman"/>
          <w:kern w:val="0"/>
          <w14:ligatures w14:val="none"/>
        </w:rPr>
        <w:t xml:space="preserve">has recommended the appointment of James Messina to the position of </w:t>
      </w:r>
      <w:r w:rsidRPr="00CD615D">
        <w:rPr>
          <w:rFonts w:ascii="Times New Roman" w:eastAsia="Times New Roman" w:hAnsi="Times New Roman" w:cs="Times New Roman"/>
          <w:kern w:val="0"/>
          <w:lang w:eastAsia="ja-JP"/>
          <w14:ligatures w14:val="none"/>
        </w:rPr>
        <w:t>Construction</w:t>
      </w:r>
      <w:r w:rsidRPr="00CD615D">
        <w:rPr>
          <w:rFonts w:ascii="Times New Roman" w:eastAsia="Times New Roman" w:hAnsi="Times New Roman" w:cs="Times New Roman"/>
          <w:kern w:val="0"/>
          <w14:ligatures w14:val="none"/>
        </w:rPr>
        <w:t xml:space="preserve"> Official; and</w:t>
      </w:r>
    </w:p>
    <w:p w14:paraId="49D682FA" w14:textId="496B64C0" w:rsidR="00CD615D" w:rsidRPr="00CD615D" w:rsidRDefault="00CD615D" w:rsidP="00CD615D">
      <w:pPr>
        <w:spacing w:after="0" w:line="360" w:lineRule="auto"/>
        <w:ind w:firstLine="720"/>
        <w:rPr>
          <w:rFonts w:ascii="Times New Roman" w:eastAsia="Times New Roman" w:hAnsi="Times New Roman" w:cs="Times New Roman"/>
          <w:kern w:val="0"/>
          <w14:ligatures w14:val="none"/>
        </w:rPr>
      </w:pPr>
      <w:r w:rsidRPr="00CD615D">
        <w:rPr>
          <w:rFonts w:ascii="Times New Roman" w:eastAsia="Times New Roman" w:hAnsi="Times New Roman" w:cs="Times New Roman"/>
          <w:b/>
          <w:bCs/>
          <w:kern w:val="0"/>
          <w:lang w:eastAsia="ja-JP"/>
          <w14:ligatures w14:val="none"/>
        </w:rPr>
        <w:t>WHEREAS</w:t>
      </w:r>
      <w:r w:rsidRPr="00CD615D">
        <w:rPr>
          <w:rFonts w:ascii="Times New Roman" w:eastAsia="Times New Roman" w:hAnsi="Times New Roman" w:cs="Times New Roman"/>
          <w:kern w:val="0"/>
          <w:lang w:eastAsia="ja-JP"/>
          <w14:ligatures w14:val="none"/>
        </w:rPr>
        <w:t xml:space="preserve">, </w:t>
      </w:r>
      <w:r w:rsidRPr="00CD615D">
        <w:rPr>
          <w:rFonts w:ascii="Times New Roman" w:eastAsia="Times New Roman" w:hAnsi="Times New Roman" w:cs="Times New Roman"/>
          <w:kern w:val="0"/>
          <w14:ligatures w14:val="none"/>
        </w:rPr>
        <w:t>Township Administrator Stephen Steglik has requested the appointment of the candidate set forth herein be provisional and subject to certain terms and conditions pending the completion of the necessary background</w:t>
      </w:r>
      <w:r w:rsidRPr="00CD615D">
        <w:rPr>
          <w:rFonts w:ascii="Times New Roman" w:eastAsia="Times New Roman" w:hAnsi="Times New Roman" w:cs="Times New Roman"/>
          <w:kern w:val="0"/>
          <w:lang w:eastAsia="ja-JP"/>
          <w14:ligatures w14:val="none"/>
        </w:rPr>
        <w:t xml:space="preserve"> </w:t>
      </w:r>
      <w:r w:rsidRPr="00CD615D">
        <w:rPr>
          <w:rFonts w:ascii="Times New Roman" w:eastAsia="Times New Roman" w:hAnsi="Times New Roman" w:cs="Times New Roman"/>
          <w:kern w:val="0"/>
          <w14:ligatures w14:val="none"/>
        </w:rPr>
        <w:t>investigation and passing employment physicals and drug test.</w:t>
      </w:r>
    </w:p>
    <w:p w14:paraId="474F029D" w14:textId="74BC5EE6" w:rsidR="00CD615D" w:rsidRPr="00CD615D" w:rsidRDefault="00CD615D" w:rsidP="00CD615D">
      <w:pPr>
        <w:spacing w:after="0" w:line="360" w:lineRule="auto"/>
        <w:rPr>
          <w:rFonts w:ascii="Times New Roman" w:eastAsia="Calibri" w:hAnsi="Times New Roman" w:cs="Times New Roman"/>
          <w:kern w:val="0"/>
          <w14:ligatures w14:val="none"/>
        </w:rPr>
      </w:pPr>
      <w:r w:rsidRPr="00CD615D">
        <w:rPr>
          <w:rFonts w:ascii="Times New Roman" w:eastAsia="Times New Roman" w:hAnsi="Times New Roman" w:cs="Times New Roman"/>
          <w:kern w:val="0"/>
          <w14:ligatures w14:val="none"/>
        </w:rPr>
        <w:tab/>
      </w:r>
      <w:r w:rsidRPr="00CD615D">
        <w:rPr>
          <w:rFonts w:ascii="Times New Roman" w:eastAsia="Times New Roman" w:hAnsi="Times New Roman" w:cs="Times New Roman"/>
          <w:b/>
          <w:kern w:val="0"/>
          <w14:ligatures w14:val="none"/>
        </w:rPr>
        <w:t>NOW, THEREFORE, BE IT RESOLVED</w:t>
      </w:r>
      <w:r w:rsidRPr="00CD615D">
        <w:rPr>
          <w:rFonts w:ascii="Times New Roman" w:eastAsia="Times New Roman" w:hAnsi="Times New Roman" w:cs="Times New Roman"/>
          <w:kern w:val="0"/>
          <w14:ligatures w14:val="none"/>
        </w:rPr>
        <w:t xml:space="preserve"> by the Mayor and Township Committee of the Township of Voorhees, County of Camden, State of New Jersey that James Messina be appointed as a </w:t>
      </w:r>
      <w:r w:rsidR="0044188E">
        <w:rPr>
          <w:rFonts w:ascii="Times New Roman" w:eastAsia="Times New Roman" w:hAnsi="Times New Roman" w:cs="Times New Roman"/>
          <w:kern w:val="0"/>
          <w14:ligatures w14:val="none"/>
        </w:rPr>
        <w:t>full</w:t>
      </w:r>
      <w:r w:rsidRPr="00CD615D">
        <w:rPr>
          <w:rFonts w:ascii="Times New Roman" w:eastAsia="Times New Roman" w:hAnsi="Times New Roman" w:cs="Times New Roman"/>
          <w:kern w:val="0"/>
          <w14:ligatures w14:val="none"/>
        </w:rPr>
        <w:t>-time Construction</w:t>
      </w:r>
      <w:r w:rsidRPr="00CD615D">
        <w:rPr>
          <w:rFonts w:ascii="Times New Roman" w:eastAsia="Calibri" w:hAnsi="Times New Roman" w:cs="Times New Roman"/>
          <w:kern w:val="0"/>
          <w14:ligatures w14:val="none"/>
        </w:rPr>
        <w:t xml:space="preserve"> Official</w:t>
      </w:r>
      <w:r w:rsidRPr="00CD615D">
        <w:rPr>
          <w:rFonts w:ascii="Times New Roman" w:eastAsia="Times New Roman" w:hAnsi="Times New Roman" w:cs="Times New Roman"/>
          <w:kern w:val="0"/>
          <w14:ligatures w14:val="none"/>
        </w:rPr>
        <w:t xml:space="preserve"> in the Township of Voorhees effective April 3, 2024.</w:t>
      </w:r>
    </w:p>
    <w:p w14:paraId="3D2415DB" w14:textId="41D493D1" w:rsidR="00CD615D" w:rsidRPr="00CD615D" w:rsidRDefault="00CD615D" w:rsidP="00CD615D">
      <w:pPr>
        <w:spacing w:after="200" w:line="360" w:lineRule="auto"/>
        <w:ind w:firstLine="720"/>
        <w:rPr>
          <w:rFonts w:ascii="Times New Roman" w:eastAsia="Calibri" w:hAnsi="Times New Roman" w:cs="Times New Roman"/>
          <w:kern w:val="0"/>
          <w14:ligatures w14:val="none"/>
        </w:rPr>
      </w:pPr>
      <w:r w:rsidRPr="00CD615D">
        <w:rPr>
          <w:rFonts w:ascii="Times New Roman" w:eastAsia="Times New Roman" w:hAnsi="Times New Roman" w:cs="Times New Roman"/>
          <w:b/>
          <w:kern w:val="0"/>
          <w14:ligatures w14:val="none"/>
        </w:rPr>
        <w:t xml:space="preserve">BE IT </w:t>
      </w:r>
      <w:r>
        <w:rPr>
          <w:rFonts w:ascii="Times New Roman" w:eastAsia="Times New Roman" w:hAnsi="Times New Roman" w:cs="Times New Roman"/>
          <w:b/>
          <w:kern w:val="0"/>
          <w14:ligatures w14:val="none"/>
        </w:rPr>
        <w:t>FURTHER</w:t>
      </w:r>
      <w:r w:rsidRPr="00CD615D">
        <w:rPr>
          <w:rFonts w:ascii="Times New Roman" w:eastAsia="Times New Roman" w:hAnsi="Times New Roman" w:cs="Times New Roman"/>
          <w:b/>
          <w:kern w:val="0"/>
          <w14:ligatures w14:val="none"/>
        </w:rPr>
        <w:t xml:space="preserve"> RESOLVED </w:t>
      </w:r>
      <w:r w:rsidRPr="00CD615D">
        <w:rPr>
          <w:rFonts w:ascii="Times New Roman" w:eastAsia="Times New Roman" w:hAnsi="Times New Roman" w:cs="Times New Roman"/>
          <w:kern w:val="0"/>
          <w14:ligatures w14:val="none"/>
        </w:rPr>
        <w:t>notice of this appointment will be filed with New Jersey Department of Community Affairs Division of Codes and Standards.</w:t>
      </w:r>
    </w:p>
    <w:p w14:paraId="4B1702BF" w14:textId="77777777" w:rsidR="00CD615D" w:rsidRDefault="00CD615D">
      <w:pPr>
        <w:rPr>
          <w:rFonts w:ascii="Times New Roman" w:hAnsi="Times New Roman" w:cs="Times New Roman"/>
        </w:rPr>
      </w:pPr>
    </w:p>
    <w:p w14:paraId="1131038A" w14:textId="77777777" w:rsidR="00CD615D" w:rsidRDefault="00CD615D">
      <w:pPr>
        <w:rPr>
          <w:rFonts w:ascii="Times New Roman" w:hAnsi="Times New Roman" w:cs="Times New Roman"/>
        </w:rPr>
      </w:pPr>
    </w:p>
    <w:p w14:paraId="2061722B" w14:textId="77777777" w:rsidR="00CD615D" w:rsidRPr="00CD615D" w:rsidRDefault="00CD615D" w:rsidP="00CD615D">
      <w:pPr>
        <w:spacing w:line="360" w:lineRule="auto"/>
        <w:rPr>
          <w:rFonts w:ascii="Times New Roman" w:eastAsia="Calibri" w:hAnsi="Times New Roman" w:cs="Times New Roman"/>
          <w:kern w:val="0"/>
          <w14:ligatures w14:val="none"/>
        </w:rPr>
      </w:pPr>
      <w:r w:rsidRPr="00CD615D">
        <w:rPr>
          <w:rFonts w:ascii="Times New Roman" w:eastAsia="Calibri" w:hAnsi="Times New Roman" w:cs="Times New Roman"/>
          <w:kern w:val="0"/>
          <w14:ligatures w14:val="none"/>
        </w:rPr>
        <w:t>DATED:  MARCH 25, 2024</w:t>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t>MOTION:</w:t>
      </w:r>
      <w:r w:rsidRPr="00CD615D">
        <w:rPr>
          <w:rFonts w:ascii="Times New Roman" w:eastAsia="Calibri" w:hAnsi="Times New Roman" w:cs="Times New Roman"/>
          <w:kern w:val="0"/>
          <w14:ligatures w14:val="none"/>
        </w:rPr>
        <w:tab/>
        <w:t xml:space="preserve">    </w:t>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p>
    <w:p w14:paraId="55659577" w14:textId="63706E7B" w:rsidR="00CD615D" w:rsidRPr="00CD615D" w:rsidRDefault="00CD615D" w:rsidP="00CD615D">
      <w:pPr>
        <w:spacing w:line="360" w:lineRule="auto"/>
        <w:rPr>
          <w:rFonts w:ascii="Times New Roman" w:eastAsia="Calibri" w:hAnsi="Times New Roman" w:cs="Times New Roman"/>
          <w:kern w:val="0"/>
          <w14:ligatures w14:val="none"/>
        </w:rPr>
      </w:pPr>
      <w:r w:rsidRPr="00CD615D">
        <w:rPr>
          <w:rFonts w:ascii="Times New Roman" w:eastAsia="Calibri" w:hAnsi="Times New Roman" w:cs="Times New Roman"/>
          <w:kern w:val="0"/>
          <w14:ligatures w14:val="none"/>
        </w:rPr>
        <w:t>AYES:</w:t>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t xml:space="preserve">            </w:t>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 xml:space="preserve">SECONDED: </w:t>
      </w:r>
    </w:p>
    <w:p w14:paraId="3523D8C3" w14:textId="6B4B4C75" w:rsidR="00CD615D" w:rsidRPr="00CD615D" w:rsidRDefault="00CD615D" w:rsidP="00CD615D">
      <w:pPr>
        <w:spacing w:after="0" w:line="240" w:lineRule="auto"/>
        <w:rPr>
          <w:rFonts w:ascii="Times New Roman" w:eastAsia="Calibri" w:hAnsi="Times New Roman" w:cs="Times New Roman"/>
          <w:kern w:val="0"/>
          <w14:ligatures w14:val="none"/>
        </w:rPr>
      </w:pPr>
      <w:r w:rsidRPr="00CD615D">
        <w:rPr>
          <w:rFonts w:ascii="Times New Roman" w:eastAsia="Calibri" w:hAnsi="Times New Roman" w:cs="Times New Roman"/>
          <w:kern w:val="0"/>
          <w14:ligatures w14:val="none"/>
        </w:rPr>
        <w:t>NAYS:</w:t>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APPROVED BY: __________________________</w:t>
      </w:r>
    </w:p>
    <w:p w14:paraId="3B3F8536" w14:textId="77777777" w:rsidR="00CD615D" w:rsidRPr="00CD615D" w:rsidRDefault="00CD615D" w:rsidP="00CD615D">
      <w:pPr>
        <w:spacing w:after="0" w:line="240" w:lineRule="auto"/>
        <w:rPr>
          <w:rFonts w:ascii="Times New Roman" w:eastAsia="Calibri" w:hAnsi="Times New Roman" w:cs="Times New Roman"/>
          <w:kern w:val="0"/>
          <w14:ligatures w14:val="none"/>
        </w:rPr>
      </w:pP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r>
      <w:r w:rsidRPr="00CD615D">
        <w:rPr>
          <w:rFonts w:ascii="Times New Roman" w:eastAsia="Calibri" w:hAnsi="Times New Roman" w:cs="Times New Roman"/>
          <w:kern w:val="0"/>
          <w14:ligatures w14:val="none"/>
        </w:rPr>
        <w:tab/>
        <w:t xml:space="preserve">                    Michael Mignogna, Mayor </w:t>
      </w:r>
    </w:p>
    <w:p w14:paraId="0EE63054" w14:textId="77777777" w:rsidR="00CD615D" w:rsidRPr="00CD615D" w:rsidRDefault="00CD615D" w:rsidP="00CD615D">
      <w:pPr>
        <w:spacing w:after="0" w:line="240" w:lineRule="auto"/>
        <w:rPr>
          <w:rFonts w:ascii="Times New Roman" w:eastAsia="Calibri" w:hAnsi="Times New Roman" w:cs="Times New Roman"/>
          <w:kern w:val="0"/>
          <w14:ligatures w14:val="none"/>
        </w:rPr>
      </w:pPr>
    </w:p>
    <w:p w14:paraId="2FD8B379" w14:textId="77777777" w:rsidR="00CD615D" w:rsidRPr="00CD615D" w:rsidRDefault="00CD615D" w:rsidP="00CD615D">
      <w:pPr>
        <w:spacing w:after="0" w:line="240" w:lineRule="auto"/>
        <w:rPr>
          <w:rFonts w:ascii="Times New Roman" w:eastAsia="Calibri" w:hAnsi="Times New Roman" w:cs="Times New Roman"/>
          <w:kern w:val="0"/>
          <w14:ligatures w14:val="none"/>
        </w:rPr>
      </w:pPr>
    </w:p>
    <w:p w14:paraId="276A0233" w14:textId="77777777" w:rsidR="00CD615D" w:rsidRPr="00CD615D" w:rsidRDefault="00CD615D" w:rsidP="00CD615D">
      <w:pPr>
        <w:spacing w:after="0" w:line="240" w:lineRule="auto"/>
        <w:rPr>
          <w:rFonts w:ascii="Times New Roman" w:eastAsia="Calibri" w:hAnsi="Times New Roman" w:cs="Times New Roman"/>
          <w:kern w:val="0"/>
          <w14:ligatures w14:val="none"/>
        </w:rPr>
      </w:pPr>
    </w:p>
    <w:p w14:paraId="28E31ED1" w14:textId="77777777" w:rsidR="00CD615D" w:rsidRPr="00CD615D" w:rsidRDefault="00CD615D" w:rsidP="00CD615D">
      <w:pPr>
        <w:spacing w:after="0" w:line="240" w:lineRule="auto"/>
        <w:rPr>
          <w:rFonts w:ascii="Times New Roman" w:eastAsia="Calibri" w:hAnsi="Times New Roman" w:cs="Times New Roman"/>
          <w:kern w:val="0"/>
          <w14:ligatures w14:val="none"/>
        </w:rPr>
      </w:pPr>
    </w:p>
    <w:p w14:paraId="2C220BEC" w14:textId="77777777" w:rsidR="00CD615D" w:rsidRPr="00CD615D" w:rsidRDefault="00CD615D" w:rsidP="00CD615D">
      <w:pPr>
        <w:spacing w:after="0" w:line="240" w:lineRule="auto"/>
        <w:rPr>
          <w:rFonts w:ascii="Times New Roman" w:eastAsia="Calibri" w:hAnsi="Times New Roman" w:cs="Times New Roman"/>
          <w:kern w:val="0"/>
          <w14:ligatures w14:val="none"/>
        </w:rPr>
      </w:pPr>
    </w:p>
    <w:p w14:paraId="313027F7" w14:textId="77777777" w:rsidR="00CD615D" w:rsidRPr="00CD615D" w:rsidRDefault="00CD615D" w:rsidP="00CD615D">
      <w:pPr>
        <w:spacing w:after="0" w:line="240" w:lineRule="auto"/>
        <w:rPr>
          <w:rFonts w:ascii="Times New Roman" w:eastAsia="Calibri" w:hAnsi="Times New Roman" w:cs="Times New Roman"/>
          <w:kern w:val="0"/>
          <w14:ligatures w14:val="none"/>
        </w:rPr>
      </w:pPr>
      <w:r w:rsidRPr="00CD615D">
        <w:rPr>
          <w:rFonts w:ascii="Times New Roman" w:eastAsia="Calibri" w:hAnsi="Times New Roman" w:cs="Times New Roman"/>
          <w:kern w:val="0"/>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1F79F04C" w14:textId="77777777" w:rsidR="00CD615D" w:rsidRPr="00CD615D" w:rsidRDefault="00CD615D" w:rsidP="00CD615D">
      <w:pPr>
        <w:spacing w:after="0" w:line="240" w:lineRule="auto"/>
        <w:rPr>
          <w:rFonts w:ascii="Times New Roman" w:eastAsia="Calibri" w:hAnsi="Times New Roman" w:cs="Times New Roman"/>
          <w:kern w:val="0"/>
          <w14:ligatures w14:val="none"/>
        </w:rPr>
      </w:pPr>
    </w:p>
    <w:p w14:paraId="2404449D" w14:textId="77777777" w:rsidR="00CD615D" w:rsidRPr="00CD615D" w:rsidRDefault="00CD615D" w:rsidP="00CD615D">
      <w:pPr>
        <w:spacing w:after="0" w:line="240" w:lineRule="auto"/>
        <w:rPr>
          <w:rFonts w:ascii="Times New Roman" w:eastAsia="Calibri" w:hAnsi="Times New Roman" w:cs="Times New Roman"/>
          <w:kern w:val="0"/>
          <w14:ligatures w14:val="none"/>
        </w:rPr>
      </w:pPr>
    </w:p>
    <w:p w14:paraId="52C90CEE" w14:textId="77777777" w:rsidR="00CD615D" w:rsidRPr="00CD615D" w:rsidRDefault="00CD615D" w:rsidP="00CD615D">
      <w:pPr>
        <w:spacing w:after="0" w:line="240" w:lineRule="auto"/>
        <w:ind w:left="5040"/>
        <w:rPr>
          <w:rFonts w:ascii="Times New Roman" w:eastAsia="Calibri" w:hAnsi="Times New Roman" w:cs="Times New Roman"/>
          <w:kern w:val="0"/>
          <w14:ligatures w14:val="none"/>
        </w:rPr>
      </w:pPr>
      <w:r w:rsidRPr="00CD615D">
        <w:rPr>
          <w:rFonts w:ascii="Times New Roman" w:eastAsia="Calibri" w:hAnsi="Times New Roman" w:cs="Times New Roman"/>
          <w:kern w:val="0"/>
          <w14:ligatures w14:val="none"/>
        </w:rPr>
        <w:t xml:space="preserve">     ____________________________</w:t>
      </w:r>
    </w:p>
    <w:p w14:paraId="0601F4C2" w14:textId="77777777" w:rsidR="00CD615D" w:rsidRPr="00CD615D" w:rsidRDefault="00CD615D" w:rsidP="00CD615D">
      <w:pPr>
        <w:spacing w:after="0" w:line="240" w:lineRule="auto"/>
        <w:ind w:left="5040"/>
        <w:rPr>
          <w:rFonts w:ascii="Times New Roman" w:eastAsia="Calibri" w:hAnsi="Times New Roman" w:cs="Times New Roman"/>
          <w:kern w:val="0"/>
          <w14:ligatures w14:val="none"/>
        </w:rPr>
      </w:pPr>
      <w:r w:rsidRPr="00CD615D">
        <w:rPr>
          <w:rFonts w:ascii="Times New Roman" w:eastAsia="Calibri" w:hAnsi="Times New Roman" w:cs="Times New Roman"/>
          <w:kern w:val="0"/>
          <w14:ligatures w14:val="none"/>
        </w:rPr>
        <w:t xml:space="preserve">      Dee Ober, RMC</w:t>
      </w:r>
    </w:p>
    <w:p w14:paraId="14177857" w14:textId="77777777" w:rsidR="00CD615D" w:rsidRPr="00CD615D" w:rsidRDefault="00CD615D" w:rsidP="00CD615D">
      <w:pPr>
        <w:spacing w:after="0" w:line="240" w:lineRule="auto"/>
        <w:ind w:left="5040"/>
        <w:rPr>
          <w:rFonts w:ascii="Times New Roman" w:eastAsia="Calibri" w:hAnsi="Times New Roman" w:cs="Times New Roman"/>
          <w:kern w:val="0"/>
          <w14:ligatures w14:val="none"/>
        </w:rPr>
      </w:pPr>
      <w:r w:rsidRPr="00CD615D">
        <w:rPr>
          <w:rFonts w:ascii="Times New Roman" w:eastAsia="Calibri" w:hAnsi="Times New Roman" w:cs="Times New Roman"/>
          <w:kern w:val="0"/>
          <w14:ligatures w14:val="none"/>
        </w:rPr>
        <w:t xml:space="preserve">      Township Clerk</w:t>
      </w:r>
    </w:p>
    <w:p w14:paraId="3E47B9A6" w14:textId="4CD136D2" w:rsidR="000E3318" w:rsidRDefault="000E3318">
      <w:pPr>
        <w:rPr>
          <w:rFonts w:ascii="Times New Roman" w:hAnsi="Times New Roman" w:cs="Times New Roman"/>
        </w:rPr>
      </w:pPr>
      <w:r>
        <w:rPr>
          <w:rFonts w:ascii="Times New Roman" w:hAnsi="Times New Roman" w:cs="Times New Roman"/>
        </w:rPr>
        <w:br w:type="page"/>
      </w:r>
    </w:p>
    <w:p w14:paraId="5E3389C0" w14:textId="77777777" w:rsidR="00CD615D" w:rsidRDefault="00CD615D" w:rsidP="00CD615D">
      <w:pPr>
        <w:spacing w:after="0" w:line="240" w:lineRule="auto"/>
        <w:rPr>
          <w:rFonts w:ascii="Times New Roman" w:hAnsi="Times New Roman" w:cs="Times New Roman"/>
          <w:b/>
          <w:bCs/>
          <w:sz w:val="24"/>
          <w:szCs w:val="24"/>
        </w:rPr>
      </w:pPr>
      <w:r w:rsidRPr="00CD615D">
        <w:rPr>
          <w:rFonts w:ascii="Times New Roman" w:hAnsi="Times New Roman" w:cs="Times New Roman"/>
          <w:b/>
          <w:bCs/>
          <w:sz w:val="24"/>
          <w:szCs w:val="24"/>
        </w:rPr>
        <w:t>RESOLUTION NO. 131-24</w:t>
      </w:r>
    </w:p>
    <w:p w14:paraId="22DEB4BA" w14:textId="77777777" w:rsidR="00CD615D" w:rsidRPr="00CD615D" w:rsidRDefault="00CD615D" w:rsidP="00CD615D">
      <w:pPr>
        <w:spacing w:after="0" w:line="240" w:lineRule="auto"/>
        <w:rPr>
          <w:rFonts w:ascii="Times New Roman" w:hAnsi="Times New Roman" w:cs="Times New Roman"/>
          <w:b/>
          <w:bCs/>
          <w:sz w:val="24"/>
          <w:szCs w:val="24"/>
        </w:rPr>
      </w:pPr>
    </w:p>
    <w:p w14:paraId="294BF44E" w14:textId="77777777" w:rsidR="00CD615D" w:rsidRDefault="00CD615D" w:rsidP="00CD615D">
      <w:pPr>
        <w:spacing w:after="0" w:line="240" w:lineRule="auto"/>
        <w:rPr>
          <w:rFonts w:ascii="Times New Roman" w:hAnsi="Times New Roman" w:cs="Times New Roman"/>
          <w:b/>
          <w:bCs/>
        </w:rPr>
      </w:pPr>
    </w:p>
    <w:p w14:paraId="375D4A33" w14:textId="3D3BBF74" w:rsidR="00CD615D" w:rsidRDefault="00CD615D" w:rsidP="00CD615D">
      <w:pPr>
        <w:spacing w:after="0" w:line="240" w:lineRule="auto"/>
        <w:jc w:val="center"/>
        <w:rPr>
          <w:rFonts w:ascii="Times New Roman" w:eastAsia="Times New Roman" w:hAnsi="Times New Roman" w:cs="Times New Roman"/>
          <w:b/>
          <w:kern w:val="0"/>
          <w:sz w:val="24"/>
          <w:szCs w:val="24"/>
          <w:lang w:eastAsia="ja-JP"/>
          <w14:ligatures w14:val="none"/>
        </w:rPr>
      </w:pPr>
      <w:r w:rsidRPr="00CD615D">
        <w:rPr>
          <w:rFonts w:ascii="Times New Roman" w:eastAsia="Times New Roman" w:hAnsi="Times New Roman" w:cs="Times New Roman"/>
          <w:b/>
          <w:kern w:val="0"/>
          <w:sz w:val="24"/>
          <w:szCs w:val="24"/>
          <w:lang w:eastAsia="ja-JP"/>
          <w14:ligatures w14:val="none"/>
        </w:rPr>
        <w:t xml:space="preserve">APPOINTING MICHAEL SCARDINO TO THE POSITION OF </w:t>
      </w:r>
      <w:bookmarkStart w:id="17" w:name="_Hlk18658558"/>
      <w:r w:rsidRPr="00CD615D">
        <w:rPr>
          <w:rFonts w:ascii="Times New Roman" w:eastAsia="Times New Roman" w:hAnsi="Times New Roman" w:cs="Times New Roman"/>
          <w:b/>
          <w:kern w:val="0"/>
          <w:sz w:val="24"/>
          <w:szCs w:val="24"/>
          <w:lang w:eastAsia="ja-JP"/>
          <w14:ligatures w14:val="none"/>
        </w:rPr>
        <w:t xml:space="preserve">CLASS II SPECIAL POLICE OFFICER </w:t>
      </w:r>
      <w:bookmarkEnd w:id="17"/>
      <w:r w:rsidRPr="00CD615D">
        <w:rPr>
          <w:rFonts w:ascii="Times New Roman" w:eastAsia="Times New Roman" w:hAnsi="Times New Roman" w:cs="Times New Roman"/>
          <w:b/>
          <w:kern w:val="0"/>
          <w:sz w:val="24"/>
          <w:szCs w:val="24"/>
          <w:lang w:eastAsia="ja-JP"/>
          <w14:ligatures w14:val="none"/>
        </w:rPr>
        <w:t>IN THE</w:t>
      </w:r>
      <w:r>
        <w:rPr>
          <w:rFonts w:ascii="Times New Roman" w:eastAsia="Times New Roman" w:hAnsi="Times New Roman" w:cs="Times New Roman"/>
          <w:b/>
          <w:kern w:val="0"/>
          <w:sz w:val="24"/>
          <w:szCs w:val="24"/>
          <w:lang w:eastAsia="ja-JP"/>
          <w14:ligatures w14:val="none"/>
        </w:rPr>
        <w:t xml:space="preserve"> </w:t>
      </w:r>
      <w:r w:rsidRPr="00CD615D">
        <w:rPr>
          <w:rFonts w:ascii="Times New Roman" w:eastAsia="Times New Roman" w:hAnsi="Times New Roman" w:cs="Times New Roman"/>
          <w:b/>
          <w:kern w:val="0"/>
          <w:sz w:val="24"/>
          <w:szCs w:val="24"/>
          <w:lang w:eastAsia="ja-JP"/>
          <w14:ligatures w14:val="none"/>
        </w:rPr>
        <w:t>VOORHEES TOWNSHIP POLICE DEPARTMENT</w:t>
      </w:r>
    </w:p>
    <w:p w14:paraId="1059CCE1" w14:textId="77777777" w:rsidR="00CD615D" w:rsidRPr="00CD615D" w:rsidRDefault="00CD615D" w:rsidP="00CD615D">
      <w:pPr>
        <w:spacing w:after="0" w:line="240" w:lineRule="auto"/>
        <w:jc w:val="center"/>
        <w:rPr>
          <w:rFonts w:ascii="Times New Roman" w:eastAsia="Times New Roman" w:hAnsi="Times New Roman" w:cs="Times New Roman"/>
          <w:b/>
          <w:kern w:val="0"/>
          <w:sz w:val="24"/>
          <w:szCs w:val="24"/>
          <w:lang w:eastAsia="ja-JP"/>
          <w14:ligatures w14:val="none"/>
        </w:rPr>
      </w:pPr>
    </w:p>
    <w:p w14:paraId="10F45C66" w14:textId="77777777" w:rsidR="00CD615D" w:rsidRPr="00CD615D" w:rsidRDefault="00CD615D" w:rsidP="00CD615D">
      <w:pPr>
        <w:spacing w:after="0" w:line="240" w:lineRule="auto"/>
        <w:jc w:val="center"/>
        <w:rPr>
          <w:rFonts w:ascii="Times New Roman" w:eastAsia="Times New Roman" w:hAnsi="Times New Roman" w:cs="Times New Roman"/>
          <w:b/>
          <w:kern w:val="0"/>
          <w:sz w:val="24"/>
          <w:szCs w:val="24"/>
          <w:lang w:eastAsia="ja-JP"/>
          <w14:ligatures w14:val="none"/>
        </w:rPr>
      </w:pPr>
    </w:p>
    <w:p w14:paraId="015653A8" w14:textId="77777777" w:rsidR="00CD615D" w:rsidRDefault="00CD615D" w:rsidP="00CD615D">
      <w:pPr>
        <w:spacing w:after="0" w:line="360" w:lineRule="auto"/>
        <w:rPr>
          <w:rFonts w:ascii="Times New Roman" w:eastAsia="Calibri" w:hAnsi="Times New Roman" w:cs="Times New Roman"/>
          <w:kern w:val="0"/>
          <w:sz w:val="24"/>
          <w:szCs w:val="24"/>
          <w14:ligatures w14:val="none"/>
        </w:rPr>
      </w:pPr>
      <w:r w:rsidRPr="00CD615D">
        <w:rPr>
          <w:rFonts w:ascii="Times New Roman" w:eastAsia="Calibri" w:hAnsi="Times New Roman" w:cs="Times New Roman"/>
          <w:kern w:val="0"/>
          <w:sz w:val="24"/>
          <w:szCs w:val="24"/>
          <w14:ligatures w14:val="none"/>
        </w:rPr>
        <w:tab/>
      </w:r>
      <w:r w:rsidRPr="00CD615D">
        <w:rPr>
          <w:rFonts w:ascii="Times New Roman" w:eastAsia="Calibri" w:hAnsi="Times New Roman" w:cs="Times New Roman"/>
          <w:b/>
          <w:kern w:val="0"/>
          <w:sz w:val="24"/>
          <w:szCs w:val="24"/>
          <w14:ligatures w14:val="none"/>
        </w:rPr>
        <w:t>WHEREAS,</w:t>
      </w:r>
      <w:r w:rsidRPr="00CD615D">
        <w:rPr>
          <w:rFonts w:ascii="Times New Roman" w:eastAsia="Calibri" w:hAnsi="Times New Roman" w:cs="Times New Roman"/>
          <w:kern w:val="0"/>
          <w:sz w:val="24"/>
          <w:szCs w:val="24"/>
          <w14:ligatures w14:val="none"/>
        </w:rPr>
        <w:t xml:space="preserve"> there is a need to appoint a Class II Special Police Officer in the Township of Voorhees</w:t>
      </w:r>
      <w:r>
        <w:rPr>
          <w:rFonts w:ascii="Times New Roman" w:eastAsia="Calibri" w:hAnsi="Times New Roman" w:cs="Times New Roman"/>
          <w:kern w:val="0"/>
          <w:sz w:val="24"/>
          <w:szCs w:val="24"/>
          <w14:ligatures w14:val="none"/>
        </w:rPr>
        <w:t>; and</w:t>
      </w:r>
    </w:p>
    <w:p w14:paraId="671939DB" w14:textId="67D3F945" w:rsidR="00CD615D" w:rsidRPr="00CD615D" w:rsidRDefault="00CD615D" w:rsidP="00CD615D">
      <w:pPr>
        <w:spacing w:line="360" w:lineRule="auto"/>
        <w:rPr>
          <w:rFonts w:ascii="Times New Roman" w:eastAsia="Times New Roman" w:hAnsi="Times New Roman" w:cs="Times New Roman"/>
          <w:kern w:val="0"/>
          <w:sz w:val="24"/>
          <w:szCs w:val="24"/>
          <w14:ligatures w14:val="none"/>
        </w:rPr>
      </w:pPr>
      <w:r>
        <w:rPr>
          <w:rFonts w:ascii="Times New Roman" w:eastAsia="Calibri" w:hAnsi="Times New Roman" w:cs="Times New Roman"/>
          <w:kern w:val="0"/>
          <w:sz w:val="24"/>
          <w:szCs w:val="24"/>
          <w14:ligatures w14:val="none"/>
        </w:rPr>
        <w:tab/>
      </w:r>
      <w:r w:rsidRPr="00CD615D">
        <w:rPr>
          <w:rFonts w:ascii="Times New Roman" w:eastAsia="Times New Roman" w:hAnsi="Times New Roman" w:cs="Times New Roman"/>
          <w:b/>
          <w:kern w:val="0"/>
          <w:sz w:val="24"/>
          <w:szCs w:val="24"/>
          <w14:ligatures w14:val="none"/>
        </w:rPr>
        <w:t>WHEREAS,</w:t>
      </w:r>
      <w:r w:rsidRPr="00CD615D">
        <w:rPr>
          <w:rFonts w:ascii="Times New Roman" w:eastAsia="Times New Roman" w:hAnsi="Times New Roman" w:cs="Times New Roman"/>
          <w:kern w:val="0"/>
          <w:sz w:val="24"/>
          <w:szCs w:val="24"/>
          <w14:ligatures w14:val="none"/>
        </w:rPr>
        <w:t xml:space="preserve"> Michael Scardino has demonstrated the knowledge and abilities to perform the duties of Class II Special Police Officer; and</w:t>
      </w:r>
    </w:p>
    <w:p w14:paraId="5DCC5A23" w14:textId="35781515" w:rsidR="00CD615D" w:rsidRPr="00CD615D" w:rsidRDefault="00CD615D" w:rsidP="00CD615D">
      <w:pPr>
        <w:spacing w:after="0" w:line="360" w:lineRule="auto"/>
        <w:ind w:firstLine="720"/>
        <w:rPr>
          <w:rFonts w:ascii="Times New Roman" w:eastAsia="Times New Roman" w:hAnsi="Times New Roman" w:cs="Times New Roman"/>
          <w:kern w:val="0"/>
          <w:sz w:val="24"/>
          <w:szCs w:val="24"/>
          <w14:ligatures w14:val="none"/>
        </w:rPr>
      </w:pPr>
      <w:r w:rsidRPr="00CD615D">
        <w:rPr>
          <w:rFonts w:ascii="Times New Roman" w:eastAsia="Times New Roman" w:hAnsi="Times New Roman" w:cs="Times New Roman"/>
          <w:b/>
          <w:kern w:val="0"/>
          <w:sz w:val="26"/>
          <w:szCs w:val="26"/>
          <w14:ligatures w14:val="none"/>
        </w:rPr>
        <w:t>WHEREAS,</w:t>
      </w:r>
      <w:r w:rsidRPr="00CD615D">
        <w:rPr>
          <w:rFonts w:ascii="Times New Roman" w:eastAsia="Times New Roman" w:hAnsi="Times New Roman" w:cs="Times New Roman"/>
          <w:kern w:val="0"/>
          <w:sz w:val="26"/>
          <w:szCs w:val="26"/>
          <w14:ligatures w14:val="none"/>
        </w:rPr>
        <w:t xml:space="preserve"> </w:t>
      </w:r>
      <w:r w:rsidRPr="00CD615D">
        <w:rPr>
          <w:rFonts w:ascii="Times New Roman" w:eastAsia="Times New Roman" w:hAnsi="Times New Roman" w:cs="Times New Roman"/>
          <w:kern w:val="0"/>
          <w:sz w:val="24"/>
          <w:szCs w:val="24"/>
          <w14:ligatures w14:val="none"/>
        </w:rPr>
        <w:t xml:space="preserve">Michael Scardino </w:t>
      </w:r>
      <w:r w:rsidRPr="00CD615D">
        <w:rPr>
          <w:rFonts w:ascii="Times New Roman" w:eastAsia="Calibri" w:hAnsi="Times New Roman" w:cs="Times New Roman"/>
          <w:kern w:val="0"/>
          <w:sz w:val="26"/>
          <w:szCs w:val="26"/>
          <w14:ligatures w14:val="none"/>
        </w:rPr>
        <w:t>has passed the background investigation</w:t>
      </w:r>
      <w:r w:rsidRPr="00CD615D">
        <w:rPr>
          <w:rFonts w:ascii="Times New Roman" w:eastAsia="Times New Roman" w:hAnsi="Times New Roman" w:cs="Times New Roman"/>
          <w:kern w:val="0"/>
          <w:sz w:val="26"/>
          <w:szCs w:val="26"/>
          <w14:ligatures w14:val="none"/>
        </w:rPr>
        <w:t>, and</w:t>
      </w:r>
    </w:p>
    <w:p w14:paraId="49B0C0B0" w14:textId="51C2F4A4" w:rsidR="00CD615D" w:rsidRPr="00CD615D" w:rsidRDefault="00CD615D" w:rsidP="00CD615D">
      <w:pPr>
        <w:spacing w:after="0" w:line="360" w:lineRule="auto"/>
        <w:ind w:firstLine="720"/>
        <w:rPr>
          <w:rFonts w:ascii="Times New Roman" w:eastAsia="Times New Roman" w:hAnsi="Times New Roman" w:cs="Times New Roman"/>
          <w:kern w:val="0"/>
          <w:sz w:val="24"/>
          <w:szCs w:val="24"/>
          <w:lang w:eastAsia="ja-JP"/>
          <w14:ligatures w14:val="none"/>
        </w:rPr>
      </w:pPr>
      <w:r w:rsidRPr="00CD615D">
        <w:rPr>
          <w:rFonts w:ascii="Times New Roman" w:eastAsia="Times New Roman" w:hAnsi="Times New Roman" w:cs="Times New Roman"/>
          <w:b/>
          <w:kern w:val="0"/>
          <w:sz w:val="24"/>
          <w:szCs w:val="24"/>
          <w:lang w:eastAsia="ja-JP"/>
          <w14:ligatures w14:val="none"/>
        </w:rPr>
        <w:t>WHEREAS,</w:t>
      </w:r>
      <w:r w:rsidRPr="00CD615D">
        <w:rPr>
          <w:rFonts w:ascii="Times New Roman" w:eastAsia="Times New Roman" w:hAnsi="Times New Roman" w:cs="Times New Roman"/>
          <w:kern w:val="0"/>
          <w:sz w:val="24"/>
          <w:szCs w:val="24"/>
          <w:lang w:eastAsia="ja-JP"/>
          <w14:ligatures w14:val="none"/>
        </w:rPr>
        <w:t xml:space="preserve"> Michael Scardino has been recommended for permanent appointment to the position of Class II Special Police Officer</w:t>
      </w:r>
      <w:r>
        <w:rPr>
          <w:rFonts w:ascii="Times New Roman" w:eastAsia="Times New Roman" w:hAnsi="Times New Roman" w:cs="Times New Roman"/>
          <w:kern w:val="0"/>
          <w:sz w:val="24"/>
          <w:szCs w:val="24"/>
          <w:lang w:eastAsia="ja-JP"/>
          <w14:ligatures w14:val="none"/>
        </w:rPr>
        <w:t>.</w:t>
      </w:r>
    </w:p>
    <w:p w14:paraId="1CDD0CF6" w14:textId="77777777" w:rsidR="00CD615D" w:rsidRPr="00CD615D" w:rsidRDefault="00CD615D" w:rsidP="00CD615D">
      <w:pPr>
        <w:spacing w:after="0" w:line="360" w:lineRule="auto"/>
        <w:rPr>
          <w:rFonts w:ascii="Times New Roman" w:eastAsia="Times New Roman" w:hAnsi="Times New Roman" w:cs="Times New Roman"/>
          <w:kern w:val="0"/>
          <w:sz w:val="24"/>
          <w:szCs w:val="24"/>
          <w:lang w:eastAsia="ja-JP"/>
          <w14:ligatures w14:val="none"/>
        </w:rPr>
      </w:pPr>
      <w:r w:rsidRPr="00CD615D">
        <w:rPr>
          <w:rFonts w:ascii="Times New Roman" w:eastAsia="Times New Roman" w:hAnsi="Times New Roman" w:cs="Times New Roman"/>
          <w:kern w:val="0"/>
          <w:sz w:val="24"/>
          <w:szCs w:val="24"/>
          <w:lang w:eastAsia="ja-JP"/>
          <w14:ligatures w14:val="none"/>
        </w:rPr>
        <w:tab/>
      </w:r>
      <w:r w:rsidRPr="00CD615D">
        <w:rPr>
          <w:rFonts w:ascii="Times New Roman" w:eastAsia="Times New Roman" w:hAnsi="Times New Roman" w:cs="Times New Roman"/>
          <w:b/>
          <w:kern w:val="0"/>
          <w:sz w:val="24"/>
          <w:szCs w:val="24"/>
          <w:lang w:eastAsia="ja-JP"/>
          <w14:ligatures w14:val="none"/>
        </w:rPr>
        <w:t>NOW, THEREFORE, BE IT RESOLVED</w:t>
      </w:r>
      <w:r w:rsidRPr="00CD615D">
        <w:rPr>
          <w:rFonts w:ascii="Times New Roman" w:eastAsia="Times New Roman" w:hAnsi="Times New Roman" w:cs="Times New Roman"/>
          <w:kern w:val="0"/>
          <w:sz w:val="24"/>
          <w:szCs w:val="24"/>
          <w:lang w:eastAsia="ja-JP"/>
          <w14:ligatures w14:val="none"/>
        </w:rPr>
        <w:t xml:space="preserve"> by the Mayor and Township Committee that Michael Scardino be appointed to the permanent position of Class II Special Police Officer in the Voorhees Township Police Department effective April 1, 2024.</w:t>
      </w:r>
    </w:p>
    <w:p w14:paraId="1E2740BC" w14:textId="77777777" w:rsidR="00CD615D" w:rsidRDefault="00CD615D" w:rsidP="00CD615D">
      <w:pPr>
        <w:spacing w:after="0" w:line="240" w:lineRule="auto"/>
        <w:rPr>
          <w:rFonts w:ascii="Times New Roman" w:hAnsi="Times New Roman" w:cs="Times New Roman"/>
          <w:b/>
          <w:bCs/>
        </w:rPr>
      </w:pPr>
    </w:p>
    <w:p w14:paraId="64B93583" w14:textId="77777777" w:rsidR="00CD615D" w:rsidRDefault="00CD615D" w:rsidP="00CD615D">
      <w:pPr>
        <w:spacing w:after="0" w:line="240" w:lineRule="auto"/>
        <w:rPr>
          <w:rFonts w:ascii="Times New Roman" w:hAnsi="Times New Roman" w:cs="Times New Roman"/>
          <w:b/>
          <w:bCs/>
        </w:rPr>
      </w:pPr>
    </w:p>
    <w:p w14:paraId="109098F3" w14:textId="77777777" w:rsidR="00C47E75" w:rsidRDefault="00C47E75" w:rsidP="00CD615D">
      <w:pPr>
        <w:spacing w:after="0" w:line="240" w:lineRule="auto"/>
        <w:rPr>
          <w:rFonts w:ascii="Times New Roman" w:hAnsi="Times New Roman" w:cs="Times New Roman"/>
          <w:b/>
          <w:bCs/>
        </w:rPr>
      </w:pPr>
    </w:p>
    <w:p w14:paraId="72FFBCE6" w14:textId="77777777" w:rsidR="00C47E75" w:rsidRDefault="00C47E75" w:rsidP="00CD615D">
      <w:pPr>
        <w:spacing w:after="0" w:line="240" w:lineRule="auto"/>
        <w:rPr>
          <w:rFonts w:ascii="Times New Roman" w:hAnsi="Times New Roman" w:cs="Times New Roman"/>
          <w:b/>
          <w:bCs/>
        </w:rPr>
      </w:pPr>
    </w:p>
    <w:p w14:paraId="62C2C591" w14:textId="77777777" w:rsidR="00C47E75" w:rsidRDefault="00C47E75" w:rsidP="00CD615D">
      <w:pPr>
        <w:spacing w:after="0" w:line="240" w:lineRule="auto"/>
        <w:rPr>
          <w:rFonts w:ascii="Times New Roman" w:hAnsi="Times New Roman" w:cs="Times New Roman"/>
          <w:b/>
          <w:bCs/>
        </w:rPr>
      </w:pPr>
    </w:p>
    <w:p w14:paraId="17428A2F" w14:textId="77777777" w:rsidR="00C47E75" w:rsidRDefault="00C47E75" w:rsidP="00CD615D">
      <w:pPr>
        <w:spacing w:after="0" w:line="240" w:lineRule="auto"/>
        <w:rPr>
          <w:rFonts w:ascii="Times New Roman" w:hAnsi="Times New Roman" w:cs="Times New Roman"/>
          <w:b/>
          <w:bCs/>
        </w:rPr>
      </w:pPr>
    </w:p>
    <w:p w14:paraId="3B20762F" w14:textId="77777777" w:rsidR="00C47E75" w:rsidRDefault="00C47E75" w:rsidP="00CD615D">
      <w:pPr>
        <w:spacing w:after="0" w:line="240" w:lineRule="auto"/>
        <w:rPr>
          <w:rFonts w:ascii="Times New Roman" w:hAnsi="Times New Roman" w:cs="Times New Roman"/>
          <w:b/>
          <w:bCs/>
        </w:rPr>
      </w:pPr>
    </w:p>
    <w:p w14:paraId="6E69F80E" w14:textId="77777777" w:rsidR="00C47E75" w:rsidRPr="00C47E75" w:rsidRDefault="00C47E75" w:rsidP="00CD615D">
      <w:pPr>
        <w:spacing w:after="0" w:line="240" w:lineRule="auto"/>
        <w:rPr>
          <w:rFonts w:ascii="Times New Roman" w:hAnsi="Times New Roman" w:cs="Times New Roman"/>
          <w:b/>
          <w:bCs/>
          <w:sz w:val="24"/>
          <w:szCs w:val="24"/>
        </w:rPr>
      </w:pPr>
    </w:p>
    <w:p w14:paraId="725E30C3" w14:textId="77777777" w:rsidR="00C47E75" w:rsidRPr="00C47E75" w:rsidRDefault="00C47E75" w:rsidP="00C47E75">
      <w:pPr>
        <w:spacing w:line="36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DATED:  MARCH 25, 2024</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MOTION:</w:t>
      </w:r>
      <w:r w:rsidRPr="00C47E75">
        <w:rPr>
          <w:rFonts w:ascii="Times New Roman" w:eastAsia="Calibri" w:hAnsi="Times New Roman" w:cs="Times New Roman"/>
          <w:kern w:val="0"/>
          <w:sz w:val="24"/>
          <w:szCs w:val="24"/>
          <w14:ligatures w14:val="none"/>
        </w:rPr>
        <w:tab/>
        <w:t xml:space="preserve">    </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p>
    <w:p w14:paraId="22819676" w14:textId="7ADA053D" w:rsidR="00C47E75" w:rsidRPr="00C47E75" w:rsidRDefault="00C47E75" w:rsidP="00C47E75">
      <w:pPr>
        <w:spacing w:line="36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AYES:</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 xml:space="preserve">            </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 xml:space="preserve">SECONDED: </w:t>
      </w:r>
    </w:p>
    <w:p w14:paraId="6075FCD0" w14:textId="1907F4FE" w:rsidR="00C47E75" w:rsidRPr="00C47E75" w:rsidRDefault="00C47E75" w:rsidP="00C47E75">
      <w:pPr>
        <w:spacing w:after="0" w:line="24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NAYS:</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APPROVED BY: __________________________</w:t>
      </w:r>
    </w:p>
    <w:p w14:paraId="2970B080" w14:textId="77777777" w:rsidR="00C47E75" w:rsidRPr="00C47E75" w:rsidRDefault="00C47E75" w:rsidP="00C47E75">
      <w:pPr>
        <w:spacing w:after="0" w:line="24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 xml:space="preserve">                    Michael Mignogna, Mayor </w:t>
      </w:r>
    </w:p>
    <w:p w14:paraId="632FD86B" w14:textId="77777777" w:rsidR="00C47E75" w:rsidRPr="00C47E75" w:rsidRDefault="00C47E75" w:rsidP="00C47E75">
      <w:pPr>
        <w:spacing w:after="0" w:line="240" w:lineRule="auto"/>
        <w:rPr>
          <w:rFonts w:ascii="Times New Roman" w:eastAsia="Calibri" w:hAnsi="Times New Roman" w:cs="Times New Roman"/>
          <w:kern w:val="0"/>
          <w:sz w:val="24"/>
          <w:szCs w:val="24"/>
          <w14:ligatures w14:val="none"/>
        </w:rPr>
      </w:pPr>
    </w:p>
    <w:p w14:paraId="3D8E6A5F" w14:textId="77777777" w:rsidR="00C47E75" w:rsidRPr="00C47E75" w:rsidRDefault="00C47E75" w:rsidP="00C47E75">
      <w:pPr>
        <w:spacing w:after="0" w:line="240" w:lineRule="auto"/>
        <w:rPr>
          <w:rFonts w:ascii="Times New Roman" w:eastAsia="Calibri" w:hAnsi="Times New Roman" w:cs="Times New Roman"/>
          <w:kern w:val="0"/>
          <w:sz w:val="24"/>
          <w:szCs w:val="24"/>
          <w14:ligatures w14:val="none"/>
        </w:rPr>
      </w:pPr>
    </w:p>
    <w:p w14:paraId="1B938EC3" w14:textId="77777777" w:rsidR="00C47E75" w:rsidRPr="00C47E75" w:rsidRDefault="00C47E75" w:rsidP="00C47E75">
      <w:pPr>
        <w:spacing w:after="0" w:line="240" w:lineRule="auto"/>
        <w:rPr>
          <w:rFonts w:ascii="Times New Roman" w:eastAsia="Calibri" w:hAnsi="Times New Roman" w:cs="Times New Roman"/>
          <w:kern w:val="0"/>
          <w:sz w:val="24"/>
          <w:szCs w:val="24"/>
          <w14:ligatures w14:val="none"/>
        </w:rPr>
      </w:pPr>
    </w:p>
    <w:p w14:paraId="06D896ED" w14:textId="77777777" w:rsidR="00C47E75" w:rsidRPr="00C47E75" w:rsidRDefault="00C47E75" w:rsidP="00C47E75">
      <w:pPr>
        <w:spacing w:after="0" w:line="240" w:lineRule="auto"/>
        <w:rPr>
          <w:rFonts w:ascii="Times New Roman" w:eastAsia="Calibri" w:hAnsi="Times New Roman" w:cs="Times New Roman"/>
          <w:kern w:val="0"/>
          <w:sz w:val="24"/>
          <w:szCs w:val="24"/>
          <w14:ligatures w14:val="none"/>
        </w:rPr>
      </w:pPr>
    </w:p>
    <w:p w14:paraId="3E22AB89" w14:textId="77777777" w:rsidR="00C47E75" w:rsidRPr="00C47E75" w:rsidRDefault="00C47E75" w:rsidP="00C47E75">
      <w:pPr>
        <w:spacing w:after="0" w:line="240" w:lineRule="auto"/>
        <w:rPr>
          <w:rFonts w:ascii="Times New Roman" w:eastAsia="Calibri" w:hAnsi="Times New Roman" w:cs="Times New Roman"/>
          <w:kern w:val="0"/>
          <w:sz w:val="24"/>
          <w:szCs w:val="24"/>
          <w14:ligatures w14:val="none"/>
        </w:rPr>
      </w:pPr>
    </w:p>
    <w:p w14:paraId="531B6B67" w14:textId="77777777" w:rsidR="00C47E75" w:rsidRPr="00C47E75" w:rsidRDefault="00C47E75" w:rsidP="00C47E75">
      <w:pPr>
        <w:spacing w:after="0" w:line="24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5DF436F1" w14:textId="77777777" w:rsidR="00C47E75" w:rsidRPr="00C47E75" w:rsidRDefault="00C47E75" w:rsidP="00C47E75">
      <w:pPr>
        <w:spacing w:after="0" w:line="240" w:lineRule="auto"/>
        <w:rPr>
          <w:rFonts w:ascii="Times New Roman" w:eastAsia="Calibri" w:hAnsi="Times New Roman" w:cs="Times New Roman"/>
          <w:kern w:val="0"/>
          <w:sz w:val="24"/>
          <w:szCs w:val="24"/>
          <w14:ligatures w14:val="none"/>
        </w:rPr>
      </w:pPr>
    </w:p>
    <w:p w14:paraId="7CECA44C" w14:textId="77777777" w:rsidR="00C47E75" w:rsidRPr="00C47E75" w:rsidRDefault="00C47E75" w:rsidP="00C47E75">
      <w:pPr>
        <w:spacing w:after="0" w:line="240" w:lineRule="auto"/>
        <w:rPr>
          <w:rFonts w:ascii="Times New Roman" w:eastAsia="Calibri" w:hAnsi="Times New Roman" w:cs="Times New Roman"/>
          <w:kern w:val="0"/>
          <w:sz w:val="24"/>
          <w:szCs w:val="24"/>
          <w14:ligatures w14:val="none"/>
        </w:rPr>
      </w:pPr>
    </w:p>
    <w:p w14:paraId="1D67F544" w14:textId="77777777" w:rsidR="00C47E75" w:rsidRPr="00C47E75" w:rsidRDefault="00C47E75" w:rsidP="00C47E75">
      <w:pPr>
        <w:spacing w:after="0" w:line="240" w:lineRule="auto"/>
        <w:ind w:left="5040"/>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 xml:space="preserve">     ____________________________</w:t>
      </w:r>
    </w:p>
    <w:p w14:paraId="3838FCB5" w14:textId="77777777" w:rsidR="00C47E75" w:rsidRPr="00C47E75" w:rsidRDefault="00C47E75" w:rsidP="00C47E75">
      <w:pPr>
        <w:spacing w:after="0" w:line="240" w:lineRule="auto"/>
        <w:ind w:left="5040"/>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 xml:space="preserve">      Dee Ober, RMC</w:t>
      </w:r>
    </w:p>
    <w:p w14:paraId="7D437EC5" w14:textId="77777777" w:rsidR="00C47E75" w:rsidRPr="00C47E75" w:rsidRDefault="00C47E75" w:rsidP="00C47E75">
      <w:pPr>
        <w:spacing w:after="0" w:line="240" w:lineRule="auto"/>
        <w:ind w:left="5040"/>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 xml:space="preserve">      Township Clerk</w:t>
      </w:r>
    </w:p>
    <w:p w14:paraId="216355A9" w14:textId="77777777" w:rsidR="00C47E75" w:rsidRPr="00C47E75" w:rsidRDefault="00C47E75" w:rsidP="00C47E75">
      <w:pPr>
        <w:rPr>
          <w:rFonts w:ascii="Times New Roman" w:hAnsi="Times New Roman" w:cs="Times New Roman"/>
          <w:sz w:val="24"/>
          <w:szCs w:val="24"/>
        </w:rPr>
      </w:pPr>
      <w:r w:rsidRPr="00C47E75">
        <w:rPr>
          <w:rFonts w:ascii="Times New Roman" w:hAnsi="Times New Roman" w:cs="Times New Roman"/>
          <w:sz w:val="24"/>
          <w:szCs w:val="24"/>
        </w:rPr>
        <w:br w:type="page"/>
      </w:r>
    </w:p>
    <w:p w14:paraId="768BAAEF" w14:textId="77777777" w:rsidR="00C47E75" w:rsidRDefault="00C47E75" w:rsidP="00CD615D">
      <w:pPr>
        <w:spacing w:after="0" w:line="240" w:lineRule="auto"/>
        <w:rPr>
          <w:rFonts w:ascii="Times New Roman" w:hAnsi="Times New Roman" w:cs="Times New Roman"/>
          <w:b/>
          <w:bCs/>
        </w:rPr>
      </w:pPr>
      <w:r>
        <w:rPr>
          <w:rFonts w:ascii="Times New Roman" w:hAnsi="Times New Roman" w:cs="Times New Roman"/>
          <w:b/>
          <w:bCs/>
        </w:rPr>
        <w:t>RESOLUTION NO. 132-24</w:t>
      </w:r>
    </w:p>
    <w:p w14:paraId="42561591" w14:textId="77777777" w:rsidR="00C47E75" w:rsidRDefault="00C47E75" w:rsidP="00CD615D">
      <w:pPr>
        <w:spacing w:after="0" w:line="240" w:lineRule="auto"/>
        <w:rPr>
          <w:rFonts w:ascii="Times New Roman" w:hAnsi="Times New Roman" w:cs="Times New Roman"/>
          <w:b/>
          <w:bCs/>
        </w:rPr>
      </w:pPr>
    </w:p>
    <w:p w14:paraId="1362CC22" w14:textId="42D77A12" w:rsidR="00C47E75" w:rsidRPr="00C47E75" w:rsidRDefault="00C47E75" w:rsidP="00C47E75">
      <w:pPr>
        <w:keepNext/>
        <w:spacing w:after="0" w:line="240" w:lineRule="auto"/>
        <w:jc w:val="center"/>
        <w:outlineLvl w:val="2"/>
        <w:rPr>
          <w:rFonts w:ascii="Times New Roman" w:eastAsia="Times New Roman" w:hAnsi="Times New Roman" w:cs="Times New Roman"/>
          <w:b/>
          <w:kern w:val="0"/>
          <w14:ligatures w14:val="none"/>
        </w:rPr>
      </w:pPr>
      <w:r>
        <w:rPr>
          <w:rFonts w:ascii="Times New Roman" w:eastAsia="Times New Roman" w:hAnsi="Times New Roman" w:cs="Times New Roman"/>
          <w:b/>
          <w:kern w:val="0"/>
          <w14:ligatures w14:val="none"/>
        </w:rPr>
        <w:t xml:space="preserve">AUTHORIZING THE RE-APPOINTMENT OF </w:t>
      </w:r>
      <w:r w:rsidRPr="00C47E75">
        <w:rPr>
          <w:rFonts w:ascii="Times New Roman" w:eastAsia="Times New Roman" w:hAnsi="Times New Roman" w:cs="Times New Roman"/>
          <w:b/>
          <w:kern w:val="0"/>
          <w14:ligatures w14:val="none"/>
        </w:rPr>
        <w:t>SPECIAL OFFICERS</w:t>
      </w:r>
      <w:r>
        <w:rPr>
          <w:rFonts w:ascii="Times New Roman" w:eastAsia="Times New Roman" w:hAnsi="Times New Roman" w:cs="Times New Roman"/>
          <w:b/>
          <w:kern w:val="0"/>
          <w14:ligatures w14:val="none"/>
        </w:rPr>
        <w:t xml:space="preserve"> IN THE VOORHEES TOWNSHIP POLICE DEPARTMENT FOR A PERIOD OF APRIL 1, 2024 TO JUNE 30, 2024</w:t>
      </w:r>
    </w:p>
    <w:p w14:paraId="503DE175" w14:textId="77777777" w:rsidR="00C47E75" w:rsidRPr="00C47E75" w:rsidRDefault="00C47E75" w:rsidP="00C47E75">
      <w:pPr>
        <w:keepNext/>
        <w:spacing w:after="0" w:line="240" w:lineRule="auto"/>
        <w:outlineLvl w:val="2"/>
        <w:rPr>
          <w:rFonts w:ascii="Times New Roman" w:eastAsia="Times New Roman" w:hAnsi="Times New Roman" w:cs="Times New Roman"/>
          <w:kern w:val="0"/>
          <w14:ligatures w14:val="none"/>
        </w:rPr>
      </w:pPr>
    </w:p>
    <w:p w14:paraId="70FF2CAD" w14:textId="63F594D8" w:rsidR="00C47E75" w:rsidRPr="00C47E75" w:rsidRDefault="00C47E75" w:rsidP="00C47E75">
      <w:pPr>
        <w:keepNext/>
        <w:spacing w:after="0" w:line="360" w:lineRule="auto"/>
        <w:outlineLvl w:val="2"/>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ab/>
      </w:r>
      <w:r w:rsidRPr="00C47E75">
        <w:rPr>
          <w:rFonts w:ascii="Times New Roman" w:eastAsia="Times New Roman" w:hAnsi="Times New Roman" w:cs="Times New Roman"/>
          <w:b/>
          <w:kern w:val="0"/>
          <w14:ligatures w14:val="none"/>
        </w:rPr>
        <w:t xml:space="preserve">NOW, THEREFORE, BE IT RESOLVED, </w:t>
      </w:r>
      <w:r w:rsidRPr="00C47E75">
        <w:rPr>
          <w:rFonts w:ascii="Times New Roman" w:eastAsia="Times New Roman" w:hAnsi="Times New Roman" w:cs="Times New Roman"/>
          <w:kern w:val="0"/>
          <w14:ligatures w14:val="none"/>
        </w:rPr>
        <w:t xml:space="preserve">by the Mayor and Township Committee of the Township of Voorhees, County of Camden and State of New Jersey, that the following persons are hereby </w:t>
      </w:r>
      <w:r>
        <w:rPr>
          <w:rFonts w:ascii="Times New Roman" w:eastAsia="Times New Roman" w:hAnsi="Times New Roman" w:cs="Times New Roman"/>
          <w:kern w:val="0"/>
          <w14:ligatures w14:val="none"/>
        </w:rPr>
        <w:t>re-</w:t>
      </w:r>
      <w:r w:rsidRPr="00C47E75">
        <w:rPr>
          <w:rFonts w:ascii="Times New Roman" w:eastAsia="Times New Roman" w:hAnsi="Times New Roman" w:cs="Times New Roman"/>
          <w:kern w:val="0"/>
          <w14:ligatures w14:val="none"/>
        </w:rPr>
        <w:t xml:space="preserve">appointed as </w:t>
      </w:r>
      <w:r w:rsidRPr="00C47E75">
        <w:rPr>
          <w:rFonts w:ascii="Times New Roman" w:eastAsia="Times New Roman" w:hAnsi="Times New Roman" w:cs="Times New Roman"/>
          <w:bCs/>
          <w:kern w:val="0"/>
          <w14:ligatures w14:val="none"/>
        </w:rPr>
        <w:t xml:space="preserve">SPECIAL OFFICERS for </w:t>
      </w:r>
      <w:r w:rsidRPr="00C47E75">
        <w:rPr>
          <w:rFonts w:ascii="Times New Roman" w:eastAsia="Times New Roman" w:hAnsi="Times New Roman" w:cs="Times New Roman"/>
          <w:bCs/>
          <w:kern w:val="0"/>
          <w14:ligatures w14:val="none"/>
        </w:rPr>
        <w:t>a period of April 1, 2024 to June 30, 2024,</w:t>
      </w:r>
      <w:r w:rsidRPr="00C47E75">
        <w:rPr>
          <w:rFonts w:ascii="Times New Roman" w:eastAsia="Times New Roman" w:hAnsi="Times New Roman" w:cs="Times New Roman"/>
          <w:b/>
          <w:kern w:val="0"/>
          <w14:ligatures w14:val="none"/>
        </w:rPr>
        <w:t xml:space="preserve"> </w:t>
      </w:r>
      <w:r w:rsidRPr="00C47E75">
        <w:rPr>
          <w:rFonts w:ascii="Times New Roman" w:eastAsia="Times New Roman" w:hAnsi="Times New Roman" w:cs="Times New Roman"/>
          <w:kern w:val="0"/>
          <w14:ligatures w14:val="none"/>
        </w:rPr>
        <w:t xml:space="preserve">specifically as listed below:  </w:t>
      </w:r>
    </w:p>
    <w:p w14:paraId="0861EDA0" w14:textId="77777777" w:rsidR="00C47E75" w:rsidRPr="00C47E75" w:rsidRDefault="00C47E75" w:rsidP="00C47E75">
      <w:pPr>
        <w:keepNext/>
        <w:spacing w:after="0" w:line="240" w:lineRule="auto"/>
        <w:rPr>
          <w:rFonts w:ascii="Times New Roman" w:eastAsia="Times New Roman" w:hAnsi="Times New Roman" w:cs="Times New Roman"/>
          <w:b/>
          <w:bCs/>
          <w:kern w:val="0"/>
          <w14:ligatures w14:val="none"/>
        </w:rPr>
      </w:pPr>
    </w:p>
    <w:p w14:paraId="2FE5C182" w14:textId="77777777" w:rsidR="00C47E75" w:rsidRPr="00C47E75" w:rsidRDefault="00C47E75" w:rsidP="00C47E75">
      <w:pPr>
        <w:keepNext/>
        <w:spacing w:after="0" w:line="240" w:lineRule="auto"/>
        <w:rPr>
          <w:rFonts w:ascii="Times New Roman" w:eastAsia="Times New Roman" w:hAnsi="Times New Roman" w:cs="Times New Roman"/>
          <w:kern w:val="0"/>
          <w14:ligatures w14:val="none"/>
        </w:rPr>
      </w:pPr>
      <w:r w:rsidRPr="00C47E75">
        <w:rPr>
          <w:rFonts w:ascii="Times New Roman" w:eastAsia="Times New Roman" w:hAnsi="Times New Roman" w:cs="Times New Roman"/>
          <w:b/>
          <w:bCs/>
          <w:kern w:val="0"/>
          <w14:ligatures w14:val="none"/>
        </w:rPr>
        <w:t>CROSSING GUARDS</w:t>
      </w:r>
    </w:p>
    <w:p w14:paraId="1C3D5C6A" w14:textId="77777777" w:rsidR="00C47E75" w:rsidRPr="00C47E75" w:rsidRDefault="00C47E75" w:rsidP="00C47E75">
      <w:pPr>
        <w:numPr>
          <w:ilvl w:val="0"/>
          <w:numId w:val="3"/>
        </w:numPr>
        <w:spacing w:after="0" w:line="240" w:lineRule="auto"/>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 xml:space="preserve"> </w:t>
      </w:r>
      <w:r w:rsidRPr="00C47E75">
        <w:rPr>
          <w:rFonts w:ascii="Times New Roman" w:eastAsia="Times New Roman" w:hAnsi="Times New Roman" w:cs="Times New Roman"/>
          <w:kern w:val="0"/>
          <w14:ligatures w14:val="none"/>
        </w:rPr>
        <w:tab/>
        <w:t xml:space="preserve">KATHLEEN PEASE  </w:t>
      </w:r>
    </w:p>
    <w:p w14:paraId="790F0D38" w14:textId="77777777" w:rsidR="00C47E75" w:rsidRPr="00C47E75" w:rsidRDefault="00C47E75" w:rsidP="00C47E75">
      <w:pPr>
        <w:numPr>
          <w:ilvl w:val="0"/>
          <w:numId w:val="3"/>
        </w:numPr>
        <w:tabs>
          <w:tab w:val="left" w:pos="1080"/>
        </w:tabs>
        <w:spacing w:after="0" w:line="240" w:lineRule="auto"/>
        <w:ind w:left="720" w:firstLine="0"/>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 xml:space="preserve"> </w:t>
      </w:r>
      <w:r w:rsidRPr="00C47E75">
        <w:rPr>
          <w:rFonts w:ascii="Times New Roman" w:eastAsia="Times New Roman" w:hAnsi="Times New Roman" w:cs="Times New Roman"/>
          <w:kern w:val="0"/>
          <w14:ligatures w14:val="none"/>
        </w:rPr>
        <w:tab/>
        <w:t xml:space="preserve">THERESA LIEG     </w:t>
      </w:r>
    </w:p>
    <w:p w14:paraId="517B1ED2" w14:textId="77777777" w:rsidR="00C47E75" w:rsidRPr="00C47E75" w:rsidRDefault="00C47E75" w:rsidP="00C47E75">
      <w:pPr>
        <w:numPr>
          <w:ilvl w:val="0"/>
          <w:numId w:val="3"/>
        </w:numPr>
        <w:spacing w:after="0" w:line="240" w:lineRule="auto"/>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ab/>
        <w:t>MICHELE HILEMAN</w:t>
      </w:r>
    </w:p>
    <w:p w14:paraId="7B5A3354" w14:textId="77777777" w:rsidR="00C47E75" w:rsidRPr="00C47E75" w:rsidRDefault="00C47E75" w:rsidP="00C47E75">
      <w:pPr>
        <w:numPr>
          <w:ilvl w:val="0"/>
          <w:numId w:val="3"/>
        </w:numPr>
        <w:spacing w:after="0" w:line="240" w:lineRule="auto"/>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ab/>
        <w:t>VIOLET CORBAN</w:t>
      </w:r>
    </w:p>
    <w:p w14:paraId="4E7023F0" w14:textId="77777777" w:rsidR="00C47E75" w:rsidRPr="00C47E75" w:rsidRDefault="00C47E75" w:rsidP="00C47E75">
      <w:pPr>
        <w:spacing w:after="0" w:line="240" w:lineRule="auto"/>
        <w:ind w:firstLine="720"/>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 xml:space="preserve">5.    </w:t>
      </w:r>
      <w:r w:rsidRPr="00C47E75">
        <w:rPr>
          <w:rFonts w:ascii="Times New Roman" w:eastAsia="Times New Roman" w:hAnsi="Times New Roman" w:cs="Times New Roman"/>
          <w:kern w:val="0"/>
          <w14:ligatures w14:val="none"/>
        </w:rPr>
        <w:tab/>
        <w:t>MARGARET LITTLE</w:t>
      </w:r>
    </w:p>
    <w:p w14:paraId="3F1F82EF" w14:textId="77777777" w:rsidR="00C47E75" w:rsidRPr="00C47E75" w:rsidRDefault="00C47E75" w:rsidP="00C47E75">
      <w:pPr>
        <w:spacing w:after="0" w:line="240" w:lineRule="auto"/>
        <w:ind w:firstLine="720"/>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 xml:space="preserve">6.    </w:t>
      </w:r>
      <w:r w:rsidRPr="00C47E75">
        <w:rPr>
          <w:rFonts w:ascii="Times New Roman" w:eastAsia="Times New Roman" w:hAnsi="Times New Roman" w:cs="Times New Roman"/>
          <w:kern w:val="0"/>
          <w14:ligatures w14:val="none"/>
        </w:rPr>
        <w:tab/>
        <w:t>MARIA MENDEZ</w:t>
      </w:r>
    </w:p>
    <w:p w14:paraId="36EECF03" w14:textId="77777777" w:rsidR="00C47E75" w:rsidRPr="00C47E75" w:rsidRDefault="00C47E75" w:rsidP="00C47E75">
      <w:pPr>
        <w:spacing w:after="0" w:line="240" w:lineRule="auto"/>
        <w:ind w:firstLine="720"/>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 xml:space="preserve">7.  </w:t>
      </w:r>
      <w:r w:rsidRPr="00C47E75">
        <w:rPr>
          <w:rFonts w:ascii="Times New Roman" w:eastAsia="Times New Roman" w:hAnsi="Times New Roman" w:cs="Times New Roman"/>
          <w:kern w:val="0"/>
          <w14:ligatures w14:val="none"/>
        </w:rPr>
        <w:tab/>
        <w:t>WALT DUZENSKI</w:t>
      </w:r>
    </w:p>
    <w:p w14:paraId="028864CF" w14:textId="77777777" w:rsidR="00C47E75" w:rsidRPr="00C47E75" w:rsidRDefault="00C47E75" w:rsidP="00C47E75">
      <w:pPr>
        <w:spacing w:after="0" w:line="240" w:lineRule="auto"/>
        <w:ind w:firstLine="720"/>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 xml:space="preserve">8. </w:t>
      </w:r>
      <w:r w:rsidRPr="00C47E75">
        <w:rPr>
          <w:rFonts w:ascii="Times New Roman" w:eastAsia="Times New Roman" w:hAnsi="Times New Roman" w:cs="Times New Roman"/>
          <w:kern w:val="0"/>
          <w14:ligatures w14:val="none"/>
        </w:rPr>
        <w:tab/>
        <w:t xml:space="preserve">NOLAN NAPHYS </w:t>
      </w:r>
      <w:r w:rsidRPr="00C47E75">
        <w:rPr>
          <w:rFonts w:ascii="Times New Roman" w:eastAsia="Times New Roman" w:hAnsi="Times New Roman" w:cs="Times New Roman"/>
          <w:kern w:val="0"/>
          <w14:ligatures w14:val="none"/>
        </w:rPr>
        <w:tab/>
      </w:r>
    </w:p>
    <w:p w14:paraId="45900DF3" w14:textId="77777777" w:rsidR="00C47E75" w:rsidRPr="00C47E75" w:rsidRDefault="00C47E75" w:rsidP="00C47E75">
      <w:pPr>
        <w:spacing w:after="0" w:line="240" w:lineRule="auto"/>
        <w:ind w:firstLine="720"/>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9.</w:t>
      </w:r>
      <w:r w:rsidRPr="00C47E75">
        <w:rPr>
          <w:rFonts w:ascii="Times New Roman" w:eastAsia="Times New Roman" w:hAnsi="Times New Roman" w:cs="Times New Roman"/>
          <w:kern w:val="0"/>
          <w14:ligatures w14:val="none"/>
        </w:rPr>
        <w:tab/>
        <w:t>SELINA KANOWITZ </w:t>
      </w:r>
    </w:p>
    <w:p w14:paraId="4273F853" w14:textId="77777777" w:rsidR="00C47E75" w:rsidRPr="00C47E75" w:rsidRDefault="00C47E75" w:rsidP="00C47E75">
      <w:pPr>
        <w:spacing w:after="0" w:line="240" w:lineRule="auto"/>
        <w:rPr>
          <w:rFonts w:ascii="Times New Roman" w:eastAsia="Times New Roman" w:hAnsi="Times New Roman" w:cs="Times New Roman"/>
          <w:kern w:val="0"/>
          <w14:ligatures w14:val="none"/>
        </w:rPr>
      </w:pPr>
      <w:r w:rsidRPr="00C47E75">
        <w:rPr>
          <w:rFonts w:ascii="Times New Roman" w:eastAsia="Times New Roman" w:hAnsi="Times New Roman" w:cs="Times New Roman"/>
          <w:b/>
          <w:bCs/>
          <w:kern w:val="0"/>
          <w14:ligatures w14:val="none"/>
        </w:rPr>
        <w:t xml:space="preserve">      </w:t>
      </w:r>
      <w:r w:rsidRPr="00C47E75">
        <w:rPr>
          <w:rFonts w:ascii="Times New Roman" w:eastAsia="Times New Roman" w:hAnsi="Times New Roman" w:cs="Times New Roman"/>
          <w:kern w:val="0"/>
          <w14:ligatures w14:val="none"/>
        </w:rPr>
        <w:t xml:space="preserve">          </w:t>
      </w:r>
    </w:p>
    <w:p w14:paraId="760A58D9" w14:textId="77777777" w:rsidR="00C47E75" w:rsidRPr="00C47E75" w:rsidRDefault="00C47E75" w:rsidP="00C47E75">
      <w:pPr>
        <w:spacing w:after="0" w:line="240" w:lineRule="auto"/>
        <w:rPr>
          <w:rFonts w:ascii="Times New Roman" w:eastAsia="Times New Roman" w:hAnsi="Times New Roman" w:cs="Times New Roman"/>
          <w:kern w:val="0"/>
          <w14:ligatures w14:val="none"/>
        </w:rPr>
      </w:pPr>
      <w:r w:rsidRPr="00C47E75">
        <w:rPr>
          <w:rFonts w:ascii="Times New Roman" w:eastAsia="Times New Roman" w:hAnsi="Times New Roman" w:cs="Times New Roman"/>
          <w:b/>
          <w:bCs/>
          <w:kern w:val="0"/>
          <w14:ligatures w14:val="none"/>
        </w:rPr>
        <w:t>SUBSTITUTE CROSSING GUARDS</w:t>
      </w:r>
    </w:p>
    <w:p w14:paraId="05FF6EBA" w14:textId="77777777" w:rsidR="00C47E75" w:rsidRPr="00C47E75" w:rsidRDefault="00C47E75" w:rsidP="00C47E75">
      <w:pPr>
        <w:spacing w:after="0" w:line="240" w:lineRule="auto"/>
        <w:ind w:firstLine="720"/>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1. </w:t>
      </w:r>
      <w:r w:rsidRPr="00C47E75">
        <w:rPr>
          <w:rFonts w:ascii="Times New Roman" w:eastAsia="Times New Roman" w:hAnsi="Times New Roman" w:cs="Times New Roman"/>
          <w:kern w:val="0"/>
          <w14:ligatures w14:val="none"/>
        </w:rPr>
        <w:tab/>
        <w:t xml:space="preserve">CAROL DWIER  </w:t>
      </w:r>
      <w:r w:rsidRPr="00C47E75">
        <w:rPr>
          <w:rFonts w:ascii="Times New Roman" w:eastAsia="Times New Roman" w:hAnsi="Times New Roman" w:cs="Times New Roman"/>
          <w:kern w:val="0"/>
          <w14:ligatures w14:val="none"/>
        </w:rPr>
        <w:tab/>
      </w:r>
    </w:p>
    <w:p w14:paraId="33478CA5" w14:textId="77777777" w:rsidR="00C47E75" w:rsidRPr="00C47E75" w:rsidRDefault="00C47E75" w:rsidP="00C47E75">
      <w:pPr>
        <w:spacing w:after="0" w:line="240" w:lineRule="auto"/>
        <w:ind w:firstLine="720"/>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2. </w:t>
      </w:r>
      <w:r w:rsidRPr="00C47E75">
        <w:rPr>
          <w:rFonts w:ascii="Times New Roman" w:eastAsia="Times New Roman" w:hAnsi="Times New Roman" w:cs="Times New Roman"/>
          <w:kern w:val="0"/>
          <w14:ligatures w14:val="none"/>
        </w:rPr>
        <w:tab/>
        <w:t>OPEN</w:t>
      </w:r>
      <w:r w:rsidRPr="00C47E75">
        <w:rPr>
          <w:rFonts w:ascii="Times New Roman" w:eastAsia="Times New Roman" w:hAnsi="Times New Roman" w:cs="Times New Roman"/>
          <w:kern w:val="0"/>
          <w14:ligatures w14:val="none"/>
        </w:rPr>
        <w:tab/>
      </w:r>
    </w:p>
    <w:p w14:paraId="5AEB5CD2" w14:textId="77777777" w:rsidR="00C47E75" w:rsidRPr="00C47E75" w:rsidRDefault="00C47E75" w:rsidP="00C47E75">
      <w:pPr>
        <w:spacing w:after="0" w:line="240" w:lineRule="auto"/>
        <w:ind w:firstLine="720"/>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 xml:space="preserve">3. </w:t>
      </w:r>
      <w:r w:rsidRPr="00C47E75">
        <w:rPr>
          <w:rFonts w:ascii="Times New Roman" w:eastAsia="Times New Roman" w:hAnsi="Times New Roman" w:cs="Times New Roman"/>
          <w:kern w:val="0"/>
          <w14:ligatures w14:val="none"/>
        </w:rPr>
        <w:tab/>
        <w:t>OPEN</w:t>
      </w:r>
    </w:p>
    <w:p w14:paraId="1254DE0D" w14:textId="77777777" w:rsidR="00C47E75" w:rsidRPr="00C47E75" w:rsidRDefault="00C47E75" w:rsidP="00C47E75">
      <w:pPr>
        <w:spacing w:after="0" w:line="240" w:lineRule="auto"/>
        <w:rPr>
          <w:rFonts w:ascii="Times New Roman" w:eastAsia="Times New Roman" w:hAnsi="Times New Roman" w:cs="Times New Roman"/>
          <w:b/>
          <w:bCs/>
          <w:kern w:val="0"/>
          <w14:ligatures w14:val="none"/>
        </w:rPr>
      </w:pPr>
    </w:p>
    <w:p w14:paraId="5CD75291" w14:textId="77777777" w:rsidR="00C47E75" w:rsidRPr="00C47E75" w:rsidRDefault="00C47E75" w:rsidP="00C47E75">
      <w:pPr>
        <w:spacing w:after="0" w:line="240" w:lineRule="auto"/>
        <w:rPr>
          <w:rFonts w:ascii="Times New Roman" w:eastAsia="Times New Roman" w:hAnsi="Times New Roman" w:cs="Times New Roman"/>
          <w:b/>
          <w:bCs/>
          <w:kern w:val="0"/>
          <w14:ligatures w14:val="none"/>
        </w:rPr>
      </w:pPr>
      <w:r w:rsidRPr="00C47E75">
        <w:rPr>
          <w:rFonts w:ascii="Times New Roman" w:eastAsia="Times New Roman" w:hAnsi="Times New Roman" w:cs="Times New Roman"/>
          <w:b/>
          <w:bCs/>
          <w:kern w:val="0"/>
          <w14:ligatures w14:val="none"/>
        </w:rPr>
        <w:t>CLASS I OFFICERS</w:t>
      </w:r>
    </w:p>
    <w:p w14:paraId="4B876735" w14:textId="77777777" w:rsidR="00C47E75" w:rsidRPr="00C47E75" w:rsidRDefault="00C47E75" w:rsidP="00C47E75">
      <w:pPr>
        <w:spacing w:after="0" w:line="240" w:lineRule="auto"/>
        <w:ind w:firstLine="720"/>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1.  </w:t>
      </w:r>
      <w:r w:rsidRPr="00C47E75">
        <w:rPr>
          <w:rFonts w:ascii="Times New Roman" w:eastAsia="Times New Roman" w:hAnsi="Times New Roman" w:cs="Times New Roman"/>
          <w:kern w:val="0"/>
          <w14:ligatures w14:val="none"/>
        </w:rPr>
        <w:tab/>
        <w:t xml:space="preserve">OPEN </w:t>
      </w:r>
    </w:p>
    <w:p w14:paraId="248F30A0" w14:textId="77777777" w:rsidR="00C47E75" w:rsidRPr="00C47E75" w:rsidRDefault="00C47E75" w:rsidP="00C47E75">
      <w:pPr>
        <w:spacing w:after="0" w:line="240" w:lineRule="auto"/>
        <w:ind w:firstLine="720"/>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 xml:space="preserve">2.  </w:t>
      </w:r>
      <w:r w:rsidRPr="00C47E75">
        <w:rPr>
          <w:rFonts w:ascii="Times New Roman" w:eastAsia="Times New Roman" w:hAnsi="Times New Roman" w:cs="Times New Roman"/>
          <w:kern w:val="0"/>
          <w14:ligatures w14:val="none"/>
        </w:rPr>
        <w:tab/>
        <w:t>OPEN</w:t>
      </w:r>
    </w:p>
    <w:p w14:paraId="244931D5" w14:textId="77777777" w:rsidR="00C47E75" w:rsidRPr="00C47E75" w:rsidRDefault="00C47E75" w:rsidP="00C47E75">
      <w:pPr>
        <w:spacing w:after="0" w:line="240" w:lineRule="auto"/>
        <w:ind w:firstLine="720"/>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3</w:t>
      </w:r>
      <w:r w:rsidRPr="00C47E75">
        <w:rPr>
          <w:rFonts w:ascii="Times New Roman" w:eastAsia="Times New Roman" w:hAnsi="Times New Roman" w:cs="Times New Roman"/>
          <w:b/>
          <w:kern w:val="0"/>
          <w14:ligatures w14:val="none"/>
        </w:rPr>
        <w:t>. </w:t>
      </w:r>
      <w:r w:rsidRPr="00C47E75">
        <w:rPr>
          <w:rFonts w:ascii="Times New Roman" w:eastAsia="Times New Roman" w:hAnsi="Times New Roman" w:cs="Times New Roman"/>
          <w:b/>
          <w:kern w:val="0"/>
          <w14:ligatures w14:val="none"/>
        </w:rPr>
        <w:tab/>
      </w:r>
      <w:r w:rsidRPr="00C47E75">
        <w:rPr>
          <w:rFonts w:ascii="Times New Roman" w:eastAsia="Times New Roman" w:hAnsi="Times New Roman" w:cs="Times New Roman"/>
          <w:kern w:val="0"/>
          <w14:ligatures w14:val="none"/>
        </w:rPr>
        <w:t>OPEN</w:t>
      </w:r>
    </w:p>
    <w:p w14:paraId="27098BB3" w14:textId="77777777" w:rsidR="00C47E75" w:rsidRPr="00C47E75" w:rsidRDefault="00C47E75" w:rsidP="00C47E75">
      <w:pPr>
        <w:spacing w:after="0" w:line="240" w:lineRule="auto"/>
        <w:rPr>
          <w:rFonts w:ascii="Times New Roman" w:eastAsia="Times New Roman" w:hAnsi="Times New Roman" w:cs="Times New Roman"/>
          <w:b/>
          <w:bCs/>
          <w:kern w:val="0"/>
          <w14:ligatures w14:val="none"/>
        </w:rPr>
      </w:pPr>
    </w:p>
    <w:p w14:paraId="34412B45" w14:textId="77777777" w:rsidR="00C47E75" w:rsidRPr="00C47E75" w:rsidRDefault="00C47E75" w:rsidP="00C47E75">
      <w:pPr>
        <w:spacing w:after="0" w:line="240" w:lineRule="auto"/>
        <w:rPr>
          <w:rFonts w:ascii="Times New Roman" w:eastAsia="Times New Roman" w:hAnsi="Times New Roman" w:cs="Times New Roman"/>
          <w:b/>
          <w:bCs/>
          <w:kern w:val="0"/>
          <w14:ligatures w14:val="none"/>
        </w:rPr>
      </w:pPr>
      <w:r w:rsidRPr="00C47E75">
        <w:rPr>
          <w:rFonts w:ascii="Times New Roman" w:eastAsia="Times New Roman" w:hAnsi="Times New Roman" w:cs="Times New Roman"/>
          <w:b/>
          <w:bCs/>
          <w:kern w:val="0"/>
          <w14:ligatures w14:val="none"/>
        </w:rPr>
        <w:t>CLASS II OFFICERS</w:t>
      </w:r>
    </w:p>
    <w:p w14:paraId="4325B65B" w14:textId="77777777" w:rsidR="00C47E75" w:rsidRPr="00C47E75" w:rsidRDefault="00C47E75" w:rsidP="00C47E75">
      <w:pPr>
        <w:numPr>
          <w:ilvl w:val="0"/>
          <w:numId w:val="4"/>
        </w:numPr>
        <w:spacing w:after="0" w:line="240" w:lineRule="auto"/>
        <w:contextualSpacing/>
        <w:rPr>
          <w:rFonts w:ascii="Times New Roman" w:eastAsia="Times New Roman" w:hAnsi="Times New Roman" w:cs="Times New Roman"/>
          <w:kern w:val="0"/>
          <w14:ligatures w14:val="none"/>
        </w:rPr>
      </w:pPr>
      <w:r w:rsidRPr="00C47E75">
        <w:rPr>
          <w:rFonts w:ascii="Times New Roman" w:eastAsia="Times New Roman" w:hAnsi="Times New Roman" w:cs="Times New Roman"/>
          <w:kern w:val="0"/>
          <w14:ligatures w14:val="none"/>
        </w:rPr>
        <w:t xml:space="preserve">   </w:t>
      </w:r>
      <w:r w:rsidRPr="00C47E75">
        <w:rPr>
          <w:rFonts w:ascii="Times New Roman" w:eastAsia="Times New Roman" w:hAnsi="Times New Roman" w:cs="Times New Roman"/>
          <w:kern w:val="0"/>
          <w14:ligatures w14:val="none"/>
        </w:rPr>
        <w:tab/>
        <w:t xml:space="preserve">PAUL COXSON </w:t>
      </w:r>
    </w:p>
    <w:p w14:paraId="18D1950E" w14:textId="77777777" w:rsidR="00C47E75" w:rsidRPr="00C47E75" w:rsidRDefault="00C47E75" w:rsidP="00C47E75">
      <w:pPr>
        <w:numPr>
          <w:ilvl w:val="0"/>
          <w:numId w:val="4"/>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kern w:val="0"/>
          <w14:ligatures w14:val="none"/>
        </w:rPr>
        <w:t xml:space="preserve">    </w:t>
      </w:r>
      <w:r w:rsidRPr="00C47E75">
        <w:rPr>
          <w:rFonts w:ascii="Times New Roman" w:eastAsia="Times New Roman" w:hAnsi="Times New Roman" w:cs="Times New Roman"/>
          <w:kern w:val="0"/>
          <w14:ligatures w14:val="none"/>
        </w:rPr>
        <w:tab/>
      </w:r>
      <w:r w:rsidRPr="00C47E75">
        <w:rPr>
          <w:rFonts w:ascii="Times New Roman" w:eastAsia="Times New Roman" w:hAnsi="Times New Roman" w:cs="Times New Roman"/>
          <w:color w:val="000000"/>
          <w:kern w:val="0"/>
          <w14:ligatures w14:val="none"/>
        </w:rPr>
        <w:t>ORLANDO PEREZ</w:t>
      </w:r>
    </w:p>
    <w:p w14:paraId="3B500551" w14:textId="77777777" w:rsidR="00C47E75" w:rsidRPr="00C47E75" w:rsidRDefault="00C47E75" w:rsidP="00C47E75">
      <w:pPr>
        <w:numPr>
          <w:ilvl w:val="0"/>
          <w:numId w:val="4"/>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color w:val="000000"/>
          <w:kern w:val="0"/>
          <w14:ligatures w14:val="none"/>
        </w:rPr>
        <w:t xml:space="preserve">    </w:t>
      </w:r>
      <w:r w:rsidRPr="00C47E75">
        <w:rPr>
          <w:rFonts w:ascii="Times New Roman" w:eastAsia="Times New Roman" w:hAnsi="Times New Roman" w:cs="Times New Roman"/>
          <w:color w:val="000000"/>
          <w:kern w:val="0"/>
          <w14:ligatures w14:val="none"/>
        </w:rPr>
        <w:tab/>
        <w:t>JOHN BULLOCK</w:t>
      </w:r>
    </w:p>
    <w:p w14:paraId="07E8B5FE" w14:textId="77777777" w:rsidR="00C47E75" w:rsidRPr="00C47E75" w:rsidRDefault="00C47E75" w:rsidP="00C47E75">
      <w:pPr>
        <w:numPr>
          <w:ilvl w:val="0"/>
          <w:numId w:val="4"/>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color w:val="000000"/>
          <w:kern w:val="0"/>
          <w14:ligatures w14:val="none"/>
        </w:rPr>
        <w:t xml:space="preserve">   </w:t>
      </w:r>
      <w:r w:rsidRPr="00C47E75">
        <w:rPr>
          <w:rFonts w:ascii="Times New Roman" w:eastAsia="Times New Roman" w:hAnsi="Times New Roman" w:cs="Times New Roman"/>
          <w:color w:val="000000"/>
          <w:kern w:val="0"/>
          <w14:ligatures w14:val="none"/>
        </w:rPr>
        <w:tab/>
        <w:t>ANTHONY BRICKLEY</w:t>
      </w:r>
    </w:p>
    <w:p w14:paraId="059A8248" w14:textId="77777777" w:rsidR="00C47E75" w:rsidRPr="00C47E75" w:rsidRDefault="00C47E75" w:rsidP="00C47E75">
      <w:pPr>
        <w:numPr>
          <w:ilvl w:val="0"/>
          <w:numId w:val="4"/>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color w:val="000000"/>
          <w:kern w:val="0"/>
          <w14:ligatures w14:val="none"/>
        </w:rPr>
        <w:t xml:space="preserve">    </w:t>
      </w:r>
      <w:r w:rsidRPr="00C47E75">
        <w:rPr>
          <w:rFonts w:ascii="Times New Roman" w:eastAsia="Times New Roman" w:hAnsi="Times New Roman" w:cs="Times New Roman"/>
          <w:color w:val="000000"/>
          <w:kern w:val="0"/>
          <w14:ligatures w14:val="none"/>
        </w:rPr>
        <w:tab/>
        <w:t>CHARLES FOWLER</w:t>
      </w:r>
    </w:p>
    <w:p w14:paraId="1384AFB1" w14:textId="77777777" w:rsidR="00C47E75" w:rsidRPr="00C47E75" w:rsidRDefault="00C47E75" w:rsidP="00C47E75">
      <w:pPr>
        <w:numPr>
          <w:ilvl w:val="0"/>
          <w:numId w:val="4"/>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color w:val="000000"/>
          <w:kern w:val="0"/>
          <w14:ligatures w14:val="none"/>
        </w:rPr>
        <w:t xml:space="preserve">    </w:t>
      </w:r>
      <w:r w:rsidRPr="00C47E75">
        <w:rPr>
          <w:rFonts w:ascii="Times New Roman" w:eastAsia="Times New Roman" w:hAnsi="Times New Roman" w:cs="Times New Roman"/>
          <w:color w:val="000000"/>
          <w:kern w:val="0"/>
          <w14:ligatures w14:val="none"/>
        </w:rPr>
        <w:tab/>
        <w:t>ROBERT SCAPICCHIO</w:t>
      </w:r>
    </w:p>
    <w:p w14:paraId="6454E13B" w14:textId="77777777" w:rsidR="00C47E75" w:rsidRPr="00C47E75" w:rsidRDefault="00C47E75" w:rsidP="00C47E75">
      <w:pPr>
        <w:numPr>
          <w:ilvl w:val="0"/>
          <w:numId w:val="4"/>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color w:val="000000"/>
          <w:kern w:val="0"/>
          <w14:ligatures w14:val="none"/>
        </w:rPr>
        <w:t xml:space="preserve">    </w:t>
      </w:r>
      <w:r w:rsidRPr="00C47E75">
        <w:rPr>
          <w:rFonts w:ascii="Times New Roman" w:eastAsia="Times New Roman" w:hAnsi="Times New Roman" w:cs="Times New Roman"/>
          <w:color w:val="000000"/>
          <w:kern w:val="0"/>
          <w14:ligatures w14:val="none"/>
        </w:rPr>
        <w:tab/>
        <w:t>CHRISTOPHER TOMASCO</w:t>
      </w:r>
    </w:p>
    <w:p w14:paraId="27517CA9" w14:textId="77777777" w:rsidR="00C47E75" w:rsidRPr="00C47E75" w:rsidRDefault="00C47E75" w:rsidP="00C47E75">
      <w:pPr>
        <w:spacing w:after="0" w:line="240" w:lineRule="auto"/>
        <w:rPr>
          <w:rFonts w:ascii="Calibri" w:eastAsia="Times New Roman" w:hAnsi="Calibri" w:cs="Times New Roman"/>
          <w:color w:val="000000"/>
          <w:kern w:val="0"/>
          <w14:ligatures w14:val="none"/>
        </w:rPr>
      </w:pPr>
    </w:p>
    <w:p w14:paraId="7C282C45" w14:textId="77777777" w:rsidR="00C47E75" w:rsidRPr="00C47E75" w:rsidRDefault="00C47E75" w:rsidP="00C47E75">
      <w:pPr>
        <w:spacing w:after="0" w:line="240" w:lineRule="auto"/>
        <w:rPr>
          <w:rFonts w:ascii="Times New Roman" w:eastAsia="Times New Roman" w:hAnsi="Times New Roman" w:cs="Times New Roman"/>
          <w:b/>
          <w:bCs/>
          <w:color w:val="000000"/>
          <w:kern w:val="0"/>
          <w14:ligatures w14:val="none"/>
        </w:rPr>
      </w:pPr>
      <w:r w:rsidRPr="00C47E75">
        <w:rPr>
          <w:rFonts w:ascii="Times New Roman" w:eastAsia="Times New Roman" w:hAnsi="Times New Roman" w:cs="Times New Roman"/>
          <w:b/>
          <w:bCs/>
          <w:color w:val="000000"/>
          <w:kern w:val="0"/>
          <w14:ligatures w14:val="none"/>
        </w:rPr>
        <w:t>CLASS III OFFICERS</w:t>
      </w:r>
    </w:p>
    <w:p w14:paraId="2C373AD8" w14:textId="77777777" w:rsidR="00C47E75" w:rsidRPr="00C47E75" w:rsidRDefault="00C47E75" w:rsidP="00C47E75">
      <w:pPr>
        <w:numPr>
          <w:ilvl w:val="0"/>
          <w:numId w:val="5"/>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color w:val="000000"/>
          <w:kern w:val="0"/>
          <w14:ligatures w14:val="none"/>
        </w:rPr>
        <w:tab/>
        <w:t>RICHARD WATSON</w:t>
      </w:r>
    </w:p>
    <w:p w14:paraId="5DD939F9" w14:textId="77777777" w:rsidR="00C47E75" w:rsidRPr="00C47E75" w:rsidRDefault="00C47E75" w:rsidP="00C47E75">
      <w:pPr>
        <w:numPr>
          <w:ilvl w:val="0"/>
          <w:numId w:val="5"/>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color w:val="000000"/>
          <w:kern w:val="0"/>
          <w14:ligatures w14:val="none"/>
        </w:rPr>
        <w:tab/>
        <w:t>CLEM FUSCELLARO</w:t>
      </w:r>
    </w:p>
    <w:p w14:paraId="7191E690" w14:textId="77777777" w:rsidR="00C47E75" w:rsidRPr="00C47E75" w:rsidRDefault="00C47E75" w:rsidP="00C47E75">
      <w:pPr>
        <w:numPr>
          <w:ilvl w:val="0"/>
          <w:numId w:val="5"/>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color w:val="000000"/>
          <w:kern w:val="0"/>
          <w14:ligatures w14:val="none"/>
        </w:rPr>
        <w:tab/>
        <w:t>JAMES JURSKI</w:t>
      </w:r>
    </w:p>
    <w:p w14:paraId="05470BBE" w14:textId="77777777" w:rsidR="00C47E75" w:rsidRPr="00C47E75" w:rsidRDefault="00C47E75" w:rsidP="00C47E75">
      <w:pPr>
        <w:numPr>
          <w:ilvl w:val="0"/>
          <w:numId w:val="5"/>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color w:val="000000"/>
          <w:kern w:val="0"/>
          <w14:ligatures w14:val="none"/>
        </w:rPr>
        <w:tab/>
        <w:t>DENNIS OBER</w:t>
      </w:r>
    </w:p>
    <w:p w14:paraId="119A1B05" w14:textId="77777777" w:rsidR="00C47E75" w:rsidRPr="00C47E75" w:rsidRDefault="00C47E75" w:rsidP="00C47E75">
      <w:pPr>
        <w:numPr>
          <w:ilvl w:val="0"/>
          <w:numId w:val="5"/>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color w:val="000000"/>
          <w:kern w:val="0"/>
          <w14:ligatures w14:val="none"/>
        </w:rPr>
        <w:tab/>
        <w:t>MARC SCAMBIA</w:t>
      </w:r>
    </w:p>
    <w:p w14:paraId="600B3B9F" w14:textId="77777777" w:rsidR="00C47E75" w:rsidRPr="00C47E75" w:rsidRDefault="00C47E75" w:rsidP="00C47E75">
      <w:pPr>
        <w:numPr>
          <w:ilvl w:val="0"/>
          <w:numId w:val="5"/>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color w:val="000000"/>
          <w:kern w:val="0"/>
          <w14:ligatures w14:val="none"/>
        </w:rPr>
        <w:tab/>
        <w:t>RANDY FREILING</w:t>
      </w:r>
    </w:p>
    <w:p w14:paraId="29FB346E" w14:textId="77777777" w:rsidR="00C47E75" w:rsidRDefault="00C47E75" w:rsidP="00C47E75">
      <w:pPr>
        <w:numPr>
          <w:ilvl w:val="0"/>
          <w:numId w:val="5"/>
        </w:numPr>
        <w:spacing w:after="0" w:line="240" w:lineRule="auto"/>
        <w:contextualSpacing/>
        <w:rPr>
          <w:rFonts w:ascii="Times New Roman" w:eastAsia="Times New Roman" w:hAnsi="Times New Roman" w:cs="Times New Roman"/>
          <w:color w:val="000000"/>
          <w:kern w:val="0"/>
          <w14:ligatures w14:val="none"/>
        </w:rPr>
      </w:pPr>
      <w:r w:rsidRPr="00C47E75">
        <w:rPr>
          <w:rFonts w:ascii="Times New Roman" w:eastAsia="Times New Roman" w:hAnsi="Times New Roman" w:cs="Times New Roman"/>
          <w:color w:val="000000"/>
          <w:kern w:val="0"/>
          <w14:ligatures w14:val="none"/>
        </w:rPr>
        <w:tab/>
        <w:t>ROBERT BRUNGES</w:t>
      </w:r>
    </w:p>
    <w:p w14:paraId="5BB9AFC5" w14:textId="77777777" w:rsidR="00C47E75" w:rsidRDefault="00C47E75" w:rsidP="00C47E75">
      <w:pPr>
        <w:spacing w:after="0" w:line="240" w:lineRule="auto"/>
        <w:ind w:left="1080"/>
        <w:contextualSpacing/>
        <w:rPr>
          <w:rFonts w:ascii="Times New Roman" w:eastAsia="Times New Roman" w:hAnsi="Times New Roman" w:cs="Times New Roman"/>
          <w:color w:val="000000"/>
          <w:kern w:val="0"/>
          <w14:ligatures w14:val="none"/>
        </w:rPr>
      </w:pPr>
    </w:p>
    <w:p w14:paraId="71643CC2" w14:textId="77777777" w:rsidR="00C47E75" w:rsidRPr="00C47E75" w:rsidRDefault="00C47E75" w:rsidP="00C47E75">
      <w:pPr>
        <w:spacing w:after="0" w:line="240" w:lineRule="auto"/>
        <w:ind w:left="1080"/>
        <w:contextualSpacing/>
        <w:rPr>
          <w:rFonts w:ascii="Times New Roman" w:eastAsia="Times New Roman" w:hAnsi="Times New Roman" w:cs="Times New Roman"/>
          <w:color w:val="000000"/>
          <w:kern w:val="0"/>
          <w14:ligatures w14:val="none"/>
        </w:rPr>
      </w:pPr>
    </w:p>
    <w:p w14:paraId="745B634D" w14:textId="77777777" w:rsidR="00C47E75" w:rsidRDefault="00C47E75" w:rsidP="00CD615D">
      <w:pPr>
        <w:spacing w:after="0" w:line="240" w:lineRule="auto"/>
        <w:rPr>
          <w:rFonts w:ascii="Times New Roman" w:hAnsi="Times New Roman" w:cs="Times New Roman"/>
          <w:b/>
          <w:bCs/>
        </w:rPr>
      </w:pPr>
    </w:p>
    <w:p w14:paraId="70FD74F6" w14:textId="60792F5D" w:rsidR="00C47E75" w:rsidRPr="00C47E75" w:rsidRDefault="00C47E75" w:rsidP="00C47E75">
      <w:pPr>
        <w:spacing w:line="360" w:lineRule="auto"/>
        <w:rPr>
          <w:rFonts w:ascii="Times New Roman" w:eastAsia="Calibri" w:hAnsi="Times New Roman" w:cs="Times New Roman"/>
          <w:kern w:val="0"/>
          <w14:ligatures w14:val="none"/>
        </w:rPr>
      </w:pPr>
      <w:r w:rsidRPr="00C47E75">
        <w:rPr>
          <w:rFonts w:ascii="Times New Roman" w:eastAsia="Calibri" w:hAnsi="Times New Roman" w:cs="Times New Roman"/>
          <w:kern w:val="0"/>
          <w14:ligatures w14:val="none"/>
        </w:rPr>
        <w:t>DATED:  MARCH 25, 2024</w:t>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t>MOTION:</w:t>
      </w:r>
      <w:r w:rsidRPr="00C47E75">
        <w:rPr>
          <w:rFonts w:ascii="Times New Roman" w:eastAsia="Calibri" w:hAnsi="Times New Roman" w:cs="Times New Roman"/>
          <w:kern w:val="0"/>
          <w14:ligatures w14:val="none"/>
        </w:rPr>
        <w:tab/>
        <w:t xml:space="preserve">    </w:t>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p>
    <w:p w14:paraId="467CE219" w14:textId="364F4F22" w:rsidR="00C47E75" w:rsidRPr="00C47E75" w:rsidRDefault="00C47E75" w:rsidP="00C47E75">
      <w:pPr>
        <w:spacing w:line="360" w:lineRule="auto"/>
        <w:rPr>
          <w:rFonts w:ascii="Times New Roman" w:eastAsia="Calibri" w:hAnsi="Times New Roman" w:cs="Times New Roman"/>
          <w:kern w:val="0"/>
          <w14:ligatures w14:val="none"/>
        </w:rPr>
      </w:pPr>
      <w:r w:rsidRPr="00C47E75">
        <w:rPr>
          <w:rFonts w:ascii="Times New Roman" w:eastAsia="Calibri" w:hAnsi="Times New Roman" w:cs="Times New Roman"/>
          <w:kern w:val="0"/>
          <w14:ligatures w14:val="none"/>
        </w:rPr>
        <w:t>AYES:</w:t>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t xml:space="preserve">            </w:t>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 xml:space="preserve">SECONDED: </w:t>
      </w:r>
    </w:p>
    <w:p w14:paraId="3FFAC61A" w14:textId="1B9B9D2D" w:rsidR="00C47E75" w:rsidRPr="00C47E75" w:rsidRDefault="00C47E75" w:rsidP="00C47E75">
      <w:pPr>
        <w:spacing w:after="0" w:line="240" w:lineRule="auto"/>
        <w:rPr>
          <w:rFonts w:ascii="Times New Roman" w:eastAsia="Calibri" w:hAnsi="Times New Roman" w:cs="Times New Roman"/>
          <w:kern w:val="0"/>
          <w14:ligatures w14:val="none"/>
        </w:rPr>
      </w:pPr>
      <w:r w:rsidRPr="00C47E75">
        <w:rPr>
          <w:rFonts w:ascii="Times New Roman" w:eastAsia="Calibri" w:hAnsi="Times New Roman" w:cs="Times New Roman"/>
          <w:kern w:val="0"/>
          <w14:ligatures w14:val="none"/>
        </w:rPr>
        <w:t>NAYS:</w:t>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APPROVED BY: __________________________</w:t>
      </w:r>
    </w:p>
    <w:p w14:paraId="128EB84D" w14:textId="77777777" w:rsidR="00C47E75" w:rsidRPr="00C47E75" w:rsidRDefault="00C47E75" w:rsidP="00C47E75">
      <w:pPr>
        <w:spacing w:after="0" w:line="240" w:lineRule="auto"/>
        <w:rPr>
          <w:rFonts w:ascii="Times New Roman" w:eastAsia="Calibri" w:hAnsi="Times New Roman" w:cs="Times New Roman"/>
          <w:kern w:val="0"/>
          <w14:ligatures w14:val="none"/>
        </w:rPr>
      </w:pP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r>
      <w:r w:rsidRPr="00C47E75">
        <w:rPr>
          <w:rFonts w:ascii="Times New Roman" w:eastAsia="Calibri" w:hAnsi="Times New Roman" w:cs="Times New Roman"/>
          <w:kern w:val="0"/>
          <w14:ligatures w14:val="none"/>
        </w:rPr>
        <w:tab/>
        <w:t xml:space="preserve">                    Michael Mignogna, Mayor </w:t>
      </w:r>
    </w:p>
    <w:p w14:paraId="0841282F" w14:textId="77777777" w:rsidR="00C47E75" w:rsidRPr="00C47E75" w:rsidRDefault="00C47E75" w:rsidP="00C47E75">
      <w:pPr>
        <w:spacing w:after="0" w:line="240" w:lineRule="auto"/>
        <w:rPr>
          <w:rFonts w:ascii="Times New Roman" w:eastAsia="Calibri" w:hAnsi="Times New Roman" w:cs="Times New Roman"/>
          <w:kern w:val="0"/>
          <w14:ligatures w14:val="none"/>
        </w:rPr>
      </w:pPr>
    </w:p>
    <w:p w14:paraId="0EB44B9E" w14:textId="091F2B0D" w:rsidR="00C47E75" w:rsidRPr="00C47E75" w:rsidRDefault="00C47E75" w:rsidP="00C47E75">
      <w:pPr>
        <w:spacing w:after="0" w:line="240" w:lineRule="auto"/>
        <w:rPr>
          <w:rFonts w:ascii="Times New Roman" w:eastAsia="Calibri" w:hAnsi="Times New Roman" w:cs="Times New Roman"/>
          <w:kern w:val="0"/>
          <w14:ligatures w14:val="none"/>
        </w:rPr>
      </w:pPr>
      <w:r w:rsidRPr="00C47E75">
        <w:rPr>
          <w:rFonts w:ascii="Times New Roman" w:eastAsia="Calibri" w:hAnsi="Times New Roman" w:cs="Times New Roman"/>
          <w:kern w:val="0"/>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35C5B335" w14:textId="77777777" w:rsidR="00C47E75" w:rsidRPr="00C47E75" w:rsidRDefault="00C47E75" w:rsidP="00C47E75">
      <w:pPr>
        <w:spacing w:after="0" w:line="240" w:lineRule="auto"/>
        <w:ind w:left="5040"/>
        <w:rPr>
          <w:rFonts w:ascii="Times New Roman" w:eastAsia="Calibri" w:hAnsi="Times New Roman" w:cs="Times New Roman"/>
          <w:kern w:val="0"/>
          <w14:ligatures w14:val="none"/>
        </w:rPr>
      </w:pPr>
      <w:r w:rsidRPr="00C47E75">
        <w:rPr>
          <w:rFonts w:ascii="Times New Roman" w:eastAsia="Calibri" w:hAnsi="Times New Roman" w:cs="Times New Roman"/>
          <w:kern w:val="0"/>
          <w14:ligatures w14:val="none"/>
        </w:rPr>
        <w:t xml:space="preserve">     ____________________________</w:t>
      </w:r>
    </w:p>
    <w:p w14:paraId="7C78C4AD" w14:textId="77777777" w:rsidR="00C47E75" w:rsidRPr="00C47E75" w:rsidRDefault="00C47E75" w:rsidP="00C47E75">
      <w:pPr>
        <w:spacing w:after="0" w:line="240" w:lineRule="auto"/>
        <w:ind w:left="5040"/>
        <w:rPr>
          <w:rFonts w:ascii="Times New Roman" w:eastAsia="Calibri" w:hAnsi="Times New Roman" w:cs="Times New Roman"/>
          <w:kern w:val="0"/>
          <w14:ligatures w14:val="none"/>
        </w:rPr>
      </w:pPr>
      <w:r w:rsidRPr="00C47E75">
        <w:rPr>
          <w:rFonts w:ascii="Times New Roman" w:eastAsia="Calibri" w:hAnsi="Times New Roman" w:cs="Times New Roman"/>
          <w:kern w:val="0"/>
          <w14:ligatures w14:val="none"/>
        </w:rPr>
        <w:t xml:space="preserve">      Dee Ober, RMC</w:t>
      </w:r>
    </w:p>
    <w:p w14:paraId="401E2B8A" w14:textId="77777777" w:rsidR="00C47E75" w:rsidRPr="00C47E75" w:rsidRDefault="00C47E75" w:rsidP="00C47E75">
      <w:pPr>
        <w:spacing w:after="0" w:line="240" w:lineRule="auto"/>
        <w:ind w:left="5040"/>
        <w:rPr>
          <w:rFonts w:ascii="Times New Roman" w:eastAsia="Calibri" w:hAnsi="Times New Roman" w:cs="Times New Roman"/>
          <w:kern w:val="0"/>
          <w14:ligatures w14:val="none"/>
        </w:rPr>
      </w:pPr>
      <w:r w:rsidRPr="00C47E75">
        <w:rPr>
          <w:rFonts w:ascii="Times New Roman" w:eastAsia="Calibri" w:hAnsi="Times New Roman" w:cs="Times New Roman"/>
          <w:kern w:val="0"/>
          <w14:ligatures w14:val="none"/>
        </w:rPr>
        <w:t xml:space="preserve">      Township Clerk</w:t>
      </w:r>
    </w:p>
    <w:p w14:paraId="0EFFA0A1" w14:textId="77777777" w:rsidR="00C47E75" w:rsidRDefault="00C47E75" w:rsidP="00CD615D">
      <w:pPr>
        <w:spacing w:after="0" w:line="240" w:lineRule="auto"/>
        <w:rPr>
          <w:rFonts w:ascii="Times New Roman" w:hAnsi="Times New Roman" w:cs="Times New Roman"/>
          <w:b/>
          <w:bCs/>
          <w:sz w:val="24"/>
          <w:szCs w:val="24"/>
        </w:rPr>
      </w:pPr>
      <w:r w:rsidRPr="00C47E75">
        <w:rPr>
          <w:rFonts w:ascii="Times New Roman" w:hAnsi="Times New Roman" w:cs="Times New Roman"/>
          <w:b/>
          <w:bCs/>
          <w:sz w:val="24"/>
          <w:szCs w:val="24"/>
        </w:rPr>
        <w:t>RESOLUTION NO. 133-24</w:t>
      </w:r>
    </w:p>
    <w:p w14:paraId="134E138F" w14:textId="77777777" w:rsidR="006E0F5A" w:rsidRPr="00C47E75" w:rsidRDefault="006E0F5A" w:rsidP="00CD615D">
      <w:pPr>
        <w:spacing w:after="0" w:line="240" w:lineRule="auto"/>
        <w:rPr>
          <w:rFonts w:ascii="Times New Roman" w:hAnsi="Times New Roman" w:cs="Times New Roman"/>
          <w:b/>
          <w:bCs/>
          <w:sz w:val="24"/>
          <w:szCs w:val="24"/>
        </w:rPr>
      </w:pPr>
    </w:p>
    <w:p w14:paraId="51511E87" w14:textId="77777777" w:rsidR="00C47E75" w:rsidRDefault="00C47E75" w:rsidP="00CD615D">
      <w:pPr>
        <w:spacing w:after="0" w:line="240" w:lineRule="auto"/>
        <w:rPr>
          <w:rFonts w:ascii="Times New Roman" w:hAnsi="Times New Roman" w:cs="Times New Roman"/>
          <w:b/>
          <w:bCs/>
        </w:rPr>
      </w:pPr>
    </w:p>
    <w:p w14:paraId="500282A1" w14:textId="77777777" w:rsidR="00C47E75" w:rsidRDefault="00C47E75" w:rsidP="00CD615D">
      <w:pPr>
        <w:spacing w:after="0" w:line="240" w:lineRule="auto"/>
        <w:rPr>
          <w:rFonts w:ascii="Times New Roman" w:hAnsi="Times New Roman" w:cs="Times New Roman"/>
          <w:b/>
          <w:bCs/>
        </w:rPr>
      </w:pPr>
    </w:p>
    <w:p w14:paraId="3A0FC9CE" w14:textId="77777777" w:rsidR="00C47E75" w:rsidRPr="00C47E75" w:rsidRDefault="00C47E75" w:rsidP="00C47E75">
      <w:pPr>
        <w:spacing w:after="0" w:line="240" w:lineRule="auto"/>
        <w:jc w:val="center"/>
        <w:rPr>
          <w:rFonts w:ascii="Times New Roman" w:eastAsia="Times New Roman" w:hAnsi="Times New Roman" w:cs="Times New Roman"/>
          <w:b/>
          <w:kern w:val="0"/>
          <w:sz w:val="24"/>
          <w:szCs w:val="24"/>
          <w:lang w:eastAsia="ja-JP"/>
          <w14:ligatures w14:val="none"/>
        </w:rPr>
      </w:pPr>
      <w:r w:rsidRPr="00C47E75">
        <w:rPr>
          <w:rFonts w:ascii="Times New Roman" w:eastAsia="Times New Roman" w:hAnsi="Times New Roman" w:cs="Times New Roman"/>
          <w:b/>
          <w:kern w:val="0"/>
          <w:sz w:val="24"/>
          <w:szCs w:val="24"/>
          <w:lang w:eastAsia="ja-JP"/>
          <w14:ligatures w14:val="none"/>
        </w:rPr>
        <w:t>APPOINTING RYAN OBER TO THE POSITION OF LABORER IN THE VOORHEES TOWNSHIP DEPARTMENT OF PUBLIC WORKS</w:t>
      </w:r>
    </w:p>
    <w:p w14:paraId="0ABDB343" w14:textId="77777777" w:rsidR="00C47E75" w:rsidRPr="00C47E75" w:rsidRDefault="00C47E75" w:rsidP="00C47E75">
      <w:pPr>
        <w:spacing w:after="0" w:line="240" w:lineRule="auto"/>
        <w:jc w:val="center"/>
        <w:rPr>
          <w:rFonts w:ascii="Times New Roman" w:eastAsia="Times New Roman" w:hAnsi="Times New Roman" w:cs="Times New Roman"/>
          <w:b/>
          <w:kern w:val="0"/>
          <w:sz w:val="24"/>
          <w:szCs w:val="24"/>
          <w:lang w:eastAsia="ja-JP"/>
          <w14:ligatures w14:val="none"/>
        </w:rPr>
      </w:pPr>
    </w:p>
    <w:p w14:paraId="2A92D97F" w14:textId="77777777" w:rsidR="00C47E75" w:rsidRPr="00C47E75" w:rsidRDefault="00C47E75" w:rsidP="00C47E75">
      <w:pPr>
        <w:spacing w:after="0" w:line="360" w:lineRule="auto"/>
        <w:rPr>
          <w:rFonts w:ascii="Times New Roman" w:eastAsia="Times New Roman" w:hAnsi="Times New Roman" w:cs="Times New Roman"/>
          <w:b/>
          <w:kern w:val="0"/>
          <w:sz w:val="24"/>
          <w:szCs w:val="24"/>
          <w:lang w:eastAsia="ja-JP"/>
          <w14:ligatures w14:val="none"/>
        </w:rPr>
      </w:pPr>
    </w:p>
    <w:p w14:paraId="5EAEB3E7" w14:textId="77777777" w:rsidR="00C47E75" w:rsidRPr="00C47E75" w:rsidRDefault="00C47E75" w:rsidP="00C47E75">
      <w:pPr>
        <w:spacing w:after="0" w:line="480" w:lineRule="auto"/>
        <w:ind w:firstLine="720"/>
        <w:rPr>
          <w:rFonts w:ascii="Times New Roman" w:eastAsia="Times New Roman" w:hAnsi="Times New Roman" w:cs="Times New Roman"/>
          <w:kern w:val="0"/>
          <w:sz w:val="24"/>
          <w:szCs w:val="24"/>
          <w:lang w:eastAsia="ja-JP"/>
          <w14:ligatures w14:val="none"/>
        </w:rPr>
      </w:pPr>
      <w:r w:rsidRPr="00C47E75">
        <w:rPr>
          <w:rFonts w:ascii="Times New Roman" w:eastAsia="Times New Roman" w:hAnsi="Times New Roman" w:cs="Times New Roman"/>
          <w:b/>
          <w:kern w:val="0"/>
          <w:sz w:val="24"/>
          <w:szCs w:val="24"/>
          <w:lang w:eastAsia="ja-JP"/>
          <w14:ligatures w14:val="none"/>
        </w:rPr>
        <w:t xml:space="preserve">WHEREAS, </w:t>
      </w:r>
      <w:r w:rsidRPr="00C47E75">
        <w:rPr>
          <w:rFonts w:ascii="Times New Roman" w:eastAsia="Times New Roman" w:hAnsi="Times New Roman" w:cs="Times New Roman"/>
          <w:bCs/>
          <w:kern w:val="0"/>
          <w:sz w:val="24"/>
          <w:szCs w:val="24"/>
          <w:lang w:eastAsia="ja-JP"/>
          <w14:ligatures w14:val="none"/>
        </w:rPr>
        <w:t>due to a resignation</w:t>
      </w:r>
      <w:r w:rsidRPr="00C47E75">
        <w:rPr>
          <w:rFonts w:ascii="Times New Roman" w:eastAsia="Times New Roman" w:hAnsi="Times New Roman" w:cs="Times New Roman"/>
          <w:b/>
          <w:kern w:val="0"/>
          <w:sz w:val="24"/>
          <w:szCs w:val="24"/>
          <w:lang w:eastAsia="ja-JP"/>
          <w14:ligatures w14:val="none"/>
        </w:rPr>
        <w:t xml:space="preserve">, </w:t>
      </w:r>
      <w:r w:rsidRPr="00C47E75">
        <w:rPr>
          <w:rFonts w:ascii="Times New Roman" w:eastAsia="Times New Roman" w:hAnsi="Times New Roman" w:cs="Times New Roman"/>
          <w:kern w:val="0"/>
          <w:sz w:val="24"/>
          <w:szCs w:val="24"/>
          <w:lang w:eastAsia="ja-JP"/>
          <w14:ligatures w14:val="none"/>
        </w:rPr>
        <w:t>a vacancy exists for Laborer in the Voorhees Township Department of Public Works; and</w:t>
      </w:r>
    </w:p>
    <w:p w14:paraId="6F388BCB" w14:textId="77777777" w:rsidR="00C47E75" w:rsidRPr="00C47E75" w:rsidRDefault="00C47E75" w:rsidP="00C47E75">
      <w:pPr>
        <w:spacing w:after="0" w:line="480" w:lineRule="auto"/>
        <w:rPr>
          <w:rFonts w:ascii="Times New Roman" w:eastAsia="Times New Roman" w:hAnsi="Times New Roman" w:cs="Times New Roman"/>
          <w:kern w:val="0"/>
          <w:sz w:val="24"/>
          <w:szCs w:val="24"/>
          <w:lang w:eastAsia="ja-JP"/>
          <w14:ligatures w14:val="none"/>
        </w:rPr>
      </w:pPr>
      <w:r w:rsidRPr="00C47E75">
        <w:rPr>
          <w:rFonts w:ascii="Times New Roman" w:eastAsia="Times New Roman" w:hAnsi="Times New Roman" w:cs="Times New Roman"/>
          <w:kern w:val="0"/>
          <w:sz w:val="24"/>
          <w:szCs w:val="24"/>
          <w:lang w:eastAsia="ja-JP"/>
          <w14:ligatures w14:val="none"/>
        </w:rPr>
        <w:tab/>
      </w:r>
      <w:r w:rsidRPr="00C47E75">
        <w:rPr>
          <w:rFonts w:ascii="Times New Roman" w:eastAsia="Times New Roman" w:hAnsi="Times New Roman" w:cs="Times New Roman"/>
          <w:b/>
          <w:kern w:val="0"/>
          <w:sz w:val="24"/>
          <w:szCs w:val="24"/>
          <w:lang w:eastAsia="ja-JP"/>
          <w14:ligatures w14:val="none"/>
        </w:rPr>
        <w:t>WHEREAS,</w:t>
      </w:r>
      <w:r w:rsidRPr="00C47E75">
        <w:rPr>
          <w:rFonts w:ascii="Times New Roman" w:eastAsia="Times New Roman" w:hAnsi="Times New Roman" w:cs="Times New Roman"/>
          <w:kern w:val="0"/>
          <w:sz w:val="24"/>
          <w:szCs w:val="24"/>
          <w:lang w:eastAsia="ja-JP"/>
          <w14:ligatures w14:val="none"/>
        </w:rPr>
        <w:t xml:space="preserve"> Ryan Ober possesses the skills and knowledge to perform the duties of Laborer; and</w:t>
      </w:r>
    </w:p>
    <w:p w14:paraId="6757D3A5" w14:textId="77777777" w:rsidR="00C47E75" w:rsidRPr="00C47E75" w:rsidRDefault="00C47E75" w:rsidP="00C47E75">
      <w:pPr>
        <w:spacing w:after="0" w:line="480" w:lineRule="auto"/>
        <w:ind w:firstLine="720"/>
        <w:rPr>
          <w:rFonts w:ascii="Times New Roman" w:eastAsia="Times New Roman" w:hAnsi="Times New Roman" w:cs="Times New Roman"/>
          <w:kern w:val="0"/>
          <w:sz w:val="24"/>
          <w:szCs w:val="24"/>
          <w:lang w:eastAsia="ja-JP"/>
          <w14:ligatures w14:val="none"/>
        </w:rPr>
      </w:pPr>
      <w:r w:rsidRPr="00C47E75">
        <w:rPr>
          <w:rFonts w:ascii="Times New Roman" w:eastAsia="Times New Roman" w:hAnsi="Times New Roman" w:cs="Times New Roman"/>
          <w:b/>
          <w:kern w:val="0"/>
          <w:sz w:val="24"/>
          <w:szCs w:val="24"/>
          <w:lang w:eastAsia="ja-JP"/>
          <w14:ligatures w14:val="none"/>
        </w:rPr>
        <w:t>WHEREAS,</w:t>
      </w:r>
      <w:r w:rsidRPr="00C47E75">
        <w:rPr>
          <w:rFonts w:ascii="Times New Roman" w:eastAsia="Times New Roman" w:hAnsi="Times New Roman" w:cs="Times New Roman"/>
          <w:kern w:val="0"/>
          <w:sz w:val="24"/>
          <w:szCs w:val="24"/>
          <w:lang w:eastAsia="ja-JP"/>
          <w14:ligatures w14:val="none"/>
        </w:rPr>
        <w:t xml:space="preserve"> the Director of Public Works, Joseph Lovallo, is recommending that Ryan Ober be hired to fill the vacancy.</w:t>
      </w:r>
    </w:p>
    <w:p w14:paraId="2F5F462C" w14:textId="77777777" w:rsidR="00C47E75" w:rsidRPr="00C47E75" w:rsidRDefault="00C47E75" w:rsidP="00C47E75">
      <w:pPr>
        <w:spacing w:after="0" w:line="480" w:lineRule="auto"/>
        <w:rPr>
          <w:rFonts w:ascii="Times New Roman" w:eastAsia="Times New Roman" w:hAnsi="Times New Roman" w:cs="Times New Roman"/>
          <w:kern w:val="0"/>
          <w:sz w:val="24"/>
          <w:szCs w:val="24"/>
          <w:lang w:eastAsia="ja-JP"/>
          <w14:ligatures w14:val="none"/>
        </w:rPr>
      </w:pPr>
      <w:r w:rsidRPr="00C47E75">
        <w:rPr>
          <w:rFonts w:ascii="Times New Roman" w:eastAsia="Times New Roman" w:hAnsi="Times New Roman" w:cs="Times New Roman"/>
          <w:kern w:val="0"/>
          <w:sz w:val="24"/>
          <w:szCs w:val="24"/>
          <w:lang w:eastAsia="ja-JP"/>
          <w14:ligatures w14:val="none"/>
        </w:rPr>
        <w:tab/>
      </w:r>
      <w:r w:rsidRPr="00C47E75">
        <w:rPr>
          <w:rFonts w:ascii="Times New Roman" w:eastAsia="Times New Roman" w:hAnsi="Times New Roman" w:cs="Times New Roman"/>
          <w:b/>
          <w:kern w:val="0"/>
          <w:sz w:val="24"/>
          <w:szCs w:val="24"/>
          <w:lang w:eastAsia="ja-JP"/>
          <w14:ligatures w14:val="none"/>
        </w:rPr>
        <w:t>NOW, THEREFORE, BE IT RESOLVED</w:t>
      </w:r>
      <w:r w:rsidRPr="00C47E75">
        <w:rPr>
          <w:rFonts w:ascii="Times New Roman" w:eastAsia="Times New Roman" w:hAnsi="Times New Roman" w:cs="Times New Roman"/>
          <w:kern w:val="0"/>
          <w:sz w:val="24"/>
          <w:szCs w:val="24"/>
          <w:lang w:eastAsia="ja-JP"/>
          <w14:ligatures w14:val="none"/>
        </w:rPr>
        <w:t xml:space="preserve"> by the Mayor and Township Committee that Ryan Ober be appointed to the position of Laborer in the Voorhees Township Department of Public Works on March 25, 2024.</w:t>
      </w:r>
    </w:p>
    <w:p w14:paraId="0B1590E3" w14:textId="77777777" w:rsidR="00C47E75" w:rsidRDefault="00C47E75" w:rsidP="00CD615D">
      <w:pPr>
        <w:spacing w:after="0" w:line="240" w:lineRule="auto"/>
        <w:rPr>
          <w:rFonts w:ascii="Times New Roman" w:hAnsi="Times New Roman" w:cs="Times New Roman"/>
          <w:b/>
          <w:bCs/>
        </w:rPr>
      </w:pPr>
    </w:p>
    <w:p w14:paraId="7C5A5A25" w14:textId="77777777" w:rsidR="00C47E75" w:rsidRDefault="00C47E75" w:rsidP="00CD615D">
      <w:pPr>
        <w:spacing w:after="0" w:line="240" w:lineRule="auto"/>
        <w:rPr>
          <w:rFonts w:ascii="Times New Roman" w:hAnsi="Times New Roman" w:cs="Times New Roman"/>
          <w:b/>
          <w:bCs/>
        </w:rPr>
      </w:pPr>
    </w:p>
    <w:p w14:paraId="51F035E3" w14:textId="77777777" w:rsidR="00C47E75" w:rsidRDefault="00C47E75" w:rsidP="00CD615D">
      <w:pPr>
        <w:spacing w:after="0" w:line="240" w:lineRule="auto"/>
        <w:rPr>
          <w:rFonts w:ascii="Times New Roman" w:hAnsi="Times New Roman" w:cs="Times New Roman"/>
          <w:b/>
          <w:bCs/>
        </w:rPr>
      </w:pPr>
    </w:p>
    <w:p w14:paraId="29BC2EC4" w14:textId="77777777" w:rsidR="00C47E75" w:rsidRDefault="00C47E75" w:rsidP="00CD615D">
      <w:pPr>
        <w:spacing w:after="0" w:line="240" w:lineRule="auto"/>
        <w:rPr>
          <w:rFonts w:ascii="Times New Roman" w:hAnsi="Times New Roman" w:cs="Times New Roman"/>
          <w:b/>
          <w:bCs/>
        </w:rPr>
      </w:pPr>
    </w:p>
    <w:p w14:paraId="30E65DAB" w14:textId="77777777" w:rsidR="00C47E75" w:rsidRDefault="00C47E75" w:rsidP="00CD615D">
      <w:pPr>
        <w:spacing w:after="0" w:line="240" w:lineRule="auto"/>
        <w:rPr>
          <w:rFonts w:ascii="Times New Roman" w:hAnsi="Times New Roman" w:cs="Times New Roman"/>
          <w:b/>
          <w:bCs/>
        </w:rPr>
      </w:pPr>
    </w:p>
    <w:p w14:paraId="08F185CF" w14:textId="77777777" w:rsidR="00C47E75" w:rsidRDefault="00C47E75" w:rsidP="00CD615D">
      <w:pPr>
        <w:spacing w:after="0" w:line="240" w:lineRule="auto"/>
        <w:rPr>
          <w:rFonts w:ascii="Times New Roman" w:hAnsi="Times New Roman" w:cs="Times New Roman"/>
          <w:b/>
          <w:bCs/>
        </w:rPr>
      </w:pPr>
    </w:p>
    <w:p w14:paraId="34A7154A" w14:textId="77777777" w:rsidR="00C47E75" w:rsidRPr="00C47E75" w:rsidRDefault="00C47E75" w:rsidP="00C47E75">
      <w:pPr>
        <w:spacing w:line="36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DATED:  MARCH 25, 2024</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MOTION:</w:t>
      </w:r>
      <w:r w:rsidRPr="00C47E75">
        <w:rPr>
          <w:rFonts w:ascii="Times New Roman" w:eastAsia="Calibri" w:hAnsi="Times New Roman" w:cs="Times New Roman"/>
          <w:kern w:val="0"/>
          <w:sz w:val="24"/>
          <w:szCs w:val="24"/>
          <w14:ligatures w14:val="none"/>
        </w:rPr>
        <w:tab/>
        <w:t xml:space="preserve">    </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p>
    <w:p w14:paraId="08E88F7A" w14:textId="05F52273" w:rsidR="00C47E75" w:rsidRPr="00C47E75" w:rsidRDefault="00C47E75" w:rsidP="00C47E75">
      <w:pPr>
        <w:spacing w:line="36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AYES:</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 xml:space="preserve">            </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 xml:space="preserve">SECONDED: </w:t>
      </w:r>
    </w:p>
    <w:p w14:paraId="5CD4FBC2" w14:textId="28374D73" w:rsidR="00C47E75" w:rsidRPr="00C47E75" w:rsidRDefault="00C47E75" w:rsidP="00C47E75">
      <w:pPr>
        <w:spacing w:after="0" w:line="24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NAYS:</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APPROVED BY: __________________________</w:t>
      </w:r>
    </w:p>
    <w:p w14:paraId="71CB2368" w14:textId="77777777" w:rsidR="00C47E75" w:rsidRDefault="00C47E75" w:rsidP="00C47E75">
      <w:pPr>
        <w:spacing w:after="0" w:line="24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 xml:space="preserve">                    Michael Mignogna, Mayor </w:t>
      </w:r>
    </w:p>
    <w:p w14:paraId="463837C9" w14:textId="77777777" w:rsidR="00C47E75" w:rsidRPr="00C47E75" w:rsidRDefault="00C47E75" w:rsidP="00C47E75">
      <w:pPr>
        <w:spacing w:after="0" w:line="240" w:lineRule="auto"/>
        <w:rPr>
          <w:rFonts w:ascii="Times New Roman" w:eastAsia="Calibri" w:hAnsi="Times New Roman" w:cs="Times New Roman"/>
          <w:kern w:val="0"/>
          <w:sz w:val="24"/>
          <w:szCs w:val="24"/>
          <w14:ligatures w14:val="none"/>
        </w:rPr>
      </w:pPr>
    </w:p>
    <w:p w14:paraId="191A3622" w14:textId="77777777" w:rsidR="00C47E75" w:rsidRDefault="00C47E75" w:rsidP="00C47E75">
      <w:pPr>
        <w:spacing w:after="0" w:line="240" w:lineRule="auto"/>
        <w:rPr>
          <w:rFonts w:ascii="Times New Roman" w:eastAsia="Calibri" w:hAnsi="Times New Roman" w:cs="Times New Roman"/>
          <w:kern w:val="0"/>
          <w:sz w:val="24"/>
          <w:szCs w:val="24"/>
          <w14:ligatures w14:val="none"/>
        </w:rPr>
      </w:pPr>
    </w:p>
    <w:p w14:paraId="01A304ED" w14:textId="77777777" w:rsidR="006E0F5A" w:rsidRPr="00C47E75" w:rsidRDefault="006E0F5A" w:rsidP="00C47E75">
      <w:pPr>
        <w:spacing w:after="0" w:line="240" w:lineRule="auto"/>
        <w:rPr>
          <w:rFonts w:ascii="Times New Roman" w:eastAsia="Calibri" w:hAnsi="Times New Roman" w:cs="Times New Roman"/>
          <w:kern w:val="0"/>
          <w:sz w:val="24"/>
          <w:szCs w:val="24"/>
          <w14:ligatures w14:val="none"/>
        </w:rPr>
      </w:pPr>
    </w:p>
    <w:p w14:paraId="1D9B78D1" w14:textId="77777777" w:rsidR="00C47E75" w:rsidRDefault="00C47E75" w:rsidP="00C47E75">
      <w:pPr>
        <w:spacing w:after="0" w:line="24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07C2404D" w14:textId="77777777" w:rsidR="00C47E75" w:rsidRDefault="00C47E75" w:rsidP="00C47E75">
      <w:pPr>
        <w:spacing w:after="0" w:line="240" w:lineRule="auto"/>
        <w:rPr>
          <w:rFonts w:ascii="Times New Roman" w:eastAsia="Calibri" w:hAnsi="Times New Roman" w:cs="Times New Roman"/>
          <w:kern w:val="0"/>
          <w:sz w:val="24"/>
          <w:szCs w:val="24"/>
          <w14:ligatures w14:val="none"/>
        </w:rPr>
      </w:pPr>
    </w:p>
    <w:p w14:paraId="4F595872" w14:textId="77777777" w:rsidR="00C47E75" w:rsidRPr="00C47E75" w:rsidRDefault="00C47E75" w:rsidP="00C47E75">
      <w:pPr>
        <w:spacing w:after="0" w:line="240" w:lineRule="auto"/>
        <w:rPr>
          <w:rFonts w:ascii="Times New Roman" w:eastAsia="Calibri" w:hAnsi="Times New Roman" w:cs="Times New Roman"/>
          <w:kern w:val="0"/>
          <w:sz w:val="24"/>
          <w:szCs w:val="24"/>
          <w14:ligatures w14:val="none"/>
        </w:rPr>
      </w:pPr>
    </w:p>
    <w:p w14:paraId="7076A1D2" w14:textId="77777777" w:rsidR="00C47E75" w:rsidRPr="00C47E75" w:rsidRDefault="00C47E75" w:rsidP="00C47E75">
      <w:pPr>
        <w:spacing w:after="0" w:line="240" w:lineRule="auto"/>
        <w:ind w:left="5040"/>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 xml:space="preserve">     ____________________________</w:t>
      </w:r>
    </w:p>
    <w:p w14:paraId="122AE276" w14:textId="77777777" w:rsidR="00C47E75" w:rsidRPr="00C47E75" w:rsidRDefault="00C47E75" w:rsidP="00C47E75">
      <w:pPr>
        <w:spacing w:after="0" w:line="240" w:lineRule="auto"/>
        <w:ind w:left="5040"/>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 xml:space="preserve">      Dee Ober, RMC</w:t>
      </w:r>
    </w:p>
    <w:p w14:paraId="123E955F" w14:textId="77777777" w:rsidR="00C47E75" w:rsidRPr="00C47E75" w:rsidRDefault="00C47E75" w:rsidP="00C47E75">
      <w:pPr>
        <w:spacing w:after="0" w:line="240" w:lineRule="auto"/>
        <w:ind w:left="5040"/>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 xml:space="preserve">      Township Clerk</w:t>
      </w:r>
    </w:p>
    <w:p w14:paraId="7253AF98" w14:textId="10A444D6" w:rsidR="000E3318" w:rsidRPr="00C47E75" w:rsidRDefault="000E3318" w:rsidP="00CD615D">
      <w:pPr>
        <w:spacing w:after="0" w:line="240" w:lineRule="auto"/>
        <w:rPr>
          <w:rFonts w:ascii="Times New Roman" w:hAnsi="Times New Roman" w:cs="Times New Roman"/>
          <w:b/>
          <w:bCs/>
          <w:sz w:val="24"/>
          <w:szCs w:val="24"/>
        </w:rPr>
      </w:pPr>
      <w:r w:rsidRPr="00C47E75">
        <w:rPr>
          <w:rFonts w:ascii="Times New Roman" w:hAnsi="Times New Roman" w:cs="Times New Roman"/>
          <w:b/>
          <w:bCs/>
          <w:sz w:val="24"/>
          <w:szCs w:val="24"/>
        </w:rPr>
        <w:br w:type="page"/>
      </w:r>
    </w:p>
    <w:p w14:paraId="0DAF11E6" w14:textId="299C936B" w:rsidR="00CD615D" w:rsidRPr="00CC2570" w:rsidRDefault="00CC2570" w:rsidP="00CD615D">
      <w:pPr>
        <w:spacing w:after="0" w:line="240" w:lineRule="auto"/>
        <w:rPr>
          <w:rFonts w:ascii="Times New Roman" w:hAnsi="Times New Roman" w:cs="Times New Roman"/>
          <w:b/>
          <w:bCs/>
          <w:sz w:val="24"/>
          <w:szCs w:val="24"/>
        </w:rPr>
      </w:pPr>
      <w:r w:rsidRPr="00CC2570">
        <w:rPr>
          <w:rFonts w:ascii="Times New Roman" w:hAnsi="Times New Roman" w:cs="Times New Roman"/>
          <w:b/>
          <w:bCs/>
          <w:sz w:val="24"/>
          <w:szCs w:val="24"/>
        </w:rPr>
        <w:t>RESOLUTION NO. 134-24</w:t>
      </w:r>
    </w:p>
    <w:p w14:paraId="2D63F6EA" w14:textId="77777777" w:rsidR="00CC2570" w:rsidRDefault="00CC2570" w:rsidP="00CD615D">
      <w:pPr>
        <w:spacing w:after="0" w:line="240" w:lineRule="auto"/>
        <w:rPr>
          <w:rFonts w:ascii="Times New Roman" w:hAnsi="Times New Roman" w:cs="Times New Roman"/>
          <w:b/>
          <w:bCs/>
        </w:rPr>
      </w:pPr>
    </w:p>
    <w:p w14:paraId="608955D3" w14:textId="77777777" w:rsidR="00CC1990" w:rsidRPr="00CC1990" w:rsidRDefault="00CC1990" w:rsidP="00CC1990">
      <w:pPr>
        <w:spacing w:after="0" w:line="240" w:lineRule="auto"/>
        <w:rPr>
          <w:rFonts w:ascii="Times New Roman" w:eastAsia="Times New Roman" w:hAnsi="Times New Roman" w:cs="Times New Roman"/>
          <w:b/>
          <w:kern w:val="0"/>
          <w:sz w:val="24"/>
          <w:szCs w:val="24"/>
          <w:lang w:eastAsia="ja-JP"/>
          <w14:ligatures w14:val="none"/>
        </w:rPr>
      </w:pPr>
    </w:p>
    <w:p w14:paraId="5F179DB4" w14:textId="0ABBAF88" w:rsidR="00CC1990" w:rsidRPr="00CC1990" w:rsidRDefault="00CC1990" w:rsidP="00CC1990">
      <w:pPr>
        <w:spacing w:after="0" w:line="240" w:lineRule="auto"/>
        <w:jc w:val="center"/>
        <w:rPr>
          <w:rFonts w:ascii="Times New Roman" w:eastAsia="Times New Roman" w:hAnsi="Times New Roman" w:cs="Times New Roman"/>
          <w:b/>
          <w:kern w:val="0"/>
          <w:sz w:val="24"/>
          <w:szCs w:val="24"/>
          <w:lang w:eastAsia="ja-JP"/>
          <w14:ligatures w14:val="none"/>
        </w:rPr>
      </w:pPr>
      <w:r w:rsidRPr="00CC1990">
        <w:rPr>
          <w:rFonts w:ascii="Times New Roman" w:eastAsia="Times New Roman" w:hAnsi="Times New Roman" w:cs="Times New Roman"/>
          <w:b/>
          <w:kern w:val="0"/>
          <w:sz w:val="24"/>
          <w:szCs w:val="24"/>
          <w:lang w:eastAsia="ja-JP"/>
          <w14:ligatures w14:val="none"/>
        </w:rPr>
        <w:t>APPOINTING LAWRENCE SALAMONE TO THE</w:t>
      </w:r>
      <w:r>
        <w:rPr>
          <w:rFonts w:ascii="Times New Roman" w:eastAsia="Times New Roman" w:hAnsi="Times New Roman" w:cs="Times New Roman"/>
          <w:b/>
          <w:kern w:val="0"/>
          <w:sz w:val="24"/>
          <w:szCs w:val="24"/>
          <w:lang w:eastAsia="ja-JP"/>
          <w14:ligatures w14:val="none"/>
        </w:rPr>
        <w:t xml:space="preserve"> </w:t>
      </w:r>
      <w:r w:rsidRPr="00CC1990">
        <w:rPr>
          <w:rFonts w:ascii="Times New Roman" w:eastAsia="Times New Roman" w:hAnsi="Times New Roman" w:cs="Times New Roman"/>
          <w:b/>
          <w:kern w:val="0"/>
          <w:sz w:val="24"/>
          <w:szCs w:val="24"/>
          <w:lang w:eastAsia="ja-JP"/>
          <w14:ligatures w14:val="none"/>
        </w:rPr>
        <w:t>POSITION OF PART-TIME COURT ATTENDANT IN THE VOORHEES TOWNSHIP MUNICIPAL COURT</w:t>
      </w:r>
    </w:p>
    <w:p w14:paraId="2809FC27" w14:textId="77777777" w:rsidR="00CC1990" w:rsidRPr="00CC1990" w:rsidRDefault="00CC1990" w:rsidP="00CC1990">
      <w:pPr>
        <w:spacing w:after="0" w:line="240" w:lineRule="auto"/>
        <w:jc w:val="center"/>
        <w:rPr>
          <w:rFonts w:ascii="Times New Roman" w:eastAsia="Times New Roman" w:hAnsi="Times New Roman" w:cs="Times New Roman"/>
          <w:b/>
          <w:kern w:val="0"/>
          <w:sz w:val="24"/>
          <w:szCs w:val="24"/>
          <w:lang w:eastAsia="ja-JP"/>
          <w14:ligatures w14:val="none"/>
        </w:rPr>
      </w:pPr>
    </w:p>
    <w:p w14:paraId="221B1E04" w14:textId="77777777" w:rsidR="00CC1990" w:rsidRPr="00CC1990" w:rsidRDefault="00CC1990" w:rsidP="00CC1990">
      <w:pPr>
        <w:spacing w:after="0" w:line="240" w:lineRule="auto"/>
        <w:jc w:val="center"/>
        <w:rPr>
          <w:rFonts w:ascii="Times New Roman" w:eastAsia="Times New Roman" w:hAnsi="Times New Roman" w:cs="Times New Roman"/>
          <w:b/>
          <w:kern w:val="0"/>
          <w:sz w:val="24"/>
          <w:szCs w:val="24"/>
          <w:lang w:eastAsia="ja-JP"/>
          <w14:ligatures w14:val="none"/>
        </w:rPr>
      </w:pPr>
    </w:p>
    <w:p w14:paraId="055B3BA0" w14:textId="77777777" w:rsidR="00CC1990" w:rsidRPr="00CC1990" w:rsidRDefault="00CC1990" w:rsidP="00CC1990">
      <w:pPr>
        <w:spacing w:after="0" w:line="240" w:lineRule="auto"/>
        <w:jc w:val="center"/>
        <w:rPr>
          <w:rFonts w:ascii="Times New Roman" w:eastAsia="Times New Roman" w:hAnsi="Times New Roman" w:cs="Times New Roman"/>
          <w:b/>
          <w:kern w:val="0"/>
          <w:sz w:val="24"/>
          <w:szCs w:val="24"/>
          <w:lang w:eastAsia="ja-JP"/>
          <w14:ligatures w14:val="none"/>
        </w:rPr>
      </w:pPr>
    </w:p>
    <w:p w14:paraId="7C833B0E" w14:textId="3055F80D" w:rsidR="00CC1990" w:rsidRPr="00CC1990" w:rsidRDefault="00CC1990" w:rsidP="00CC1990">
      <w:pPr>
        <w:spacing w:after="0" w:line="360" w:lineRule="auto"/>
        <w:rPr>
          <w:rFonts w:ascii="Times New Roman" w:eastAsia="Times New Roman" w:hAnsi="Times New Roman" w:cs="Times New Roman"/>
          <w:kern w:val="0"/>
          <w:sz w:val="24"/>
          <w:szCs w:val="24"/>
          <w:lang w:eastAsia="ja-JP"/>
          <w14:ligatures w14:val="none"/>
        </w:rPr>
      </w:pPr>
      <w:r w:rsidRPr="00CC1990">
        <w:rPr>
          <w:rFonts w:ascii="Times New Roman" w:eastAsia="Times New Roman" w:hAnsi="Times New Roman" w:cs="Times New Roman"/>
          <w:kern w:val="0"/>
          <w:sz w:val="24"/>
          <w:szCs w:val="24"/>
          <w:lang w:eastAsia="ja-JP"/>
          <w14:ligatures w14:val="none"/>
        </w:rPr>
        <w:tab/>
      </w:r>
      <w:r w:rsidRPr="00CC1990">
        <w:rPr>
          <w:rFonts w:ascii="Times New Roman" w:eastAsia="Times New Roman" w:hAnsi="Times New Roman" w:cs="Times New Roman"/>
          <w:b/>
          <w:kern w:val="0"/>
          <w:sz w:val="24"/>
          <w:szCs w:val="24"/>
          <w:lang w:eastAsia="ja-JP"/>
          <w14:ligatures w14:val="none"/>
        </w:rPr>
        <w:t>WHEREAS</w:t>
      </w:r>
      <w:r w:rsidRPr="00CC1990">
        <w:rPr>
          <w:rFonts w:ascii="Times New Roman" w:eastAsia="Times New Roman" w:hAnsi="Times New Roman" w:cs="Times New Roman"/>
          <w:kern w:val="0"/>
          <w:sz w:val="24"/>
          <w:szCs w:val="24"/>
          <w:lang w:eastAsia="ja-JP"/>
          <w14:ligatures w14:val="none"/>
        </w:rPr>
        <w:t xml:space="preserve">, there is a need for a part-time Court Attendant in the Voorhees Township Municipal Court; and </w:t>
      </w:r>
    </w:p>
    <w:p w14:paraId="56E83BCE" w14:textId="6D19C550" w:rsidR="00CC1990" w:rsidRPr="00CC1990" w:rsidRDefault="00CC1990" w:rsidP="00CC1990">
      <w:pPr>
        <w:spacing w:after="0" w:line="360" w:lineRule="auto"/>
        <w:rPr>
          <w:rFonts w:ascii="Times New Roman" w:eastAsia="Times New Roman" w:hAnsi="Times New Roman" w:cs="Times New Roman"/>
          <w:kern w:val="0"/>
          <w:sz w:val="24"/>
          <w:szCs w:val="24"/>
          <w:lang w:eastAsia="ja-JP"/>
          <w14:ligatures w14:val="none"/>
        </w:rPr>
      </w:pPr>
      <w:r w:rsidRPr="00CC1990">
        <w:rPr>
          <w:rFonts w:ascii="Times New Roman" w:eastAsia="Times New Roman" w:hAnsi="Times New Roman" w:cs="Times New Roman"/>
          <w:kern w:val="0"/>
          <w:sz w:val="24"/>
          <w:szCs w:val="24"/>
          <w:lang w:eastAsia="ja-JP"/>
          <w14:ligatures w14:val="none"/>
        </w:rPr>
        <w:tab/>
        <w:t xml:space="preserve"> </w:t>
      </w:r>
      <w:r w:rsidRPr="00CC1990">
        <w:rPr>
          <w:rFonts w:ascii="Times New Roman" w:eastAsia="Times New Roman" w:hAnsi="Times New Roman" w:cs="Times New Roman"/>
          <w:b/>
          <w:kern w:val="0"/>
          <w:sz w:val="24"/>
          <w:szCs w:val="24"/>
          <w:lang w:eastAsia="ja-JP"/>
          <w14:ligatures w14:val="none"/>
        </w:rPr>
        <w:t>WHEREAS</w:t>
      </w:r>
      <w:r w:rsidRPr="00CC1990">
        <w:rPr>
          <w:rFonts w:ascii="Times New Roman" w:eastAsia="Times New Roman" w:hAnsi="Times New Roman" w:cs="Times New Roman"/>
          <w:kern w:val="0"/>
          <w:sz w:val="24"/>
          <w:szCs w:val="24"/>
          <w:lang w:eastAsia="ja-JP"/>
          <w14:ligatures w14:val="none"/>
        </w:rPr>
        <w:t>, Lawrence Salamone possess</w:t>
      </w:r>
      <w:r>
        <w:rPr>
          <w:rFonts w:ascii="Times New Roman" w:eastAsia="Times New Roman" w:hAnsi="Times New Roman" w:cs="Times New Roman"/>
          <w:kern w:val="0"/>
          <w:sz w:val="24"/>
          <w:szCs w:val="24"/>
          <w:lang w:eastAsia="ja-JP"/>
          <w14:ligatures w14:val="none"/>
        </w:rPr>
        <w:t>es</w:t>
      </w:r>
      <w:r w:rsidRPr="00CC1990">
        <w:rPr>
          <w:rFonts w:ascii="Times New Roman" w:eastAsia="Times New Roman" w:hAnsi="Times New Roman" w:cs="Times New Roman"/>
          <w:kern w:val="0"/>
          <w:sz w:val="24"/>
          <w:szCs w:val="24"/>
          <w:lang w:eastAsia="ja-JP"/>
          <w14:ligatures w14:val="none"/>
        </w:rPr>
        <w:t xml:space="preserve"> the necessary qualifications and abilities to perform the duties of part-time Court Attendant in the Voorhees Township Municipal Court; and</w:t>
      </w:r>
    </w:p>
    <w:p w14:paraId="2E297368" w14:textId="3D12CDFC" w:rsidR="00CC1990" w:rsidRPr="00CC1990" w:rsidRDefault="00CC1990" w:rsidP="00CC1990">
      <w:pPr>
        <w:spacing w:after="0" w:line="360" w:lineRule="auto"/>
        <w:ind w:firstLine="720"/>
        <w:rPr>
          <w:rFonts w:ascii="Times New Roman" w:eastAsia="Times New Roman" w:hAnsi="Times New Roman" w:cs="Times New Roman"/>
          <w:kern w:val="0"/>
          <w:sz w:val="24"/>
          <w:szCs w:val="24"/>
          <w:lang w:eastAsia="ja-JP"/>
          <w14:ligatures w14:val="none"/>
        </w:rPr>
      </w:pPr>
      <w:r w:rsidRPr="00CC1990">
        <w:rPr>
          <w:rFonts w:ascii="Times New Roman" w:eastAsia="Times New Roman" w:hAnsi="Times New Roman" w:cs="Times New Roman"/>
          <w:b/>
          <w:kern w:val="0"/>
          <w:sz w:val="24"/>
          <w:szCs w:val="24"/>
          <w:lang w:eastAsia="ja-JP"/>
          <w14:ligatures w14:val="none"/>
        </w:rPr>
        <w:t>WHEREAS,</w:t>
      </w:r>
      <w:r w:rsidRPr="00CC1990">
        <w:rPr>
          <w:rFonts w:ascii="Times New Roman" w:eastAsia="Times New Roman" w:hAnsi="Times New Roman" w:cs="Times New Roman"/>
          <w:kern w:val="0"/>
          <w:sz w:val="24"/>
          <w:szCs w:val="24"/>
          <w:lang w:eastAsia="ja-JP"/>
          <w14:ligatures w14:val="none"/>
        </w:rPr>
        <w:t xml:space="preserve"> Lawrence Salamone has been recommended for the position of Court Attendant by Judge </w:t>
      </w:r>
      <w:r>
        <w:rPr>
          <w:rFonts w:ascii="Times New Roman" w:eastAsia="Times New Roman" w:hAnsi="Times New Roman" w:cs="Times New Roman"/>
          <w:kern w:val="0"/>
          <w:sz w:val="24"/>
          <w:szCs w:val="24"/>
          <w:lang w:eastAsia="ja-JP"/>
          <w14:ligatures w14:val="none"/>
        </w:rPr>
        <w:t xml:space="preserve">Carole </w:t>
      </w:r>
      <w:r w:rsidRPr="00CC1990">
        <w:rPr>
          <w:rFonts w:ascii="Times New Roman" w:eastAsia="Times New Roman" w:hAnsi="Times New Roman" w:cs="Times New Roman"/>
          <w:kern w:val="0"/>
          <w:sz w:val="24"/>
          <w:szCs w:val="24"/>
          <w:lang w:eastAsia="ja-JP"/>
          <w14:ligatures w14:val="none"/>
        </w:rPr>
        <w:t>Fabietti and Municipal Court Administrator Lindsay Clark</w:t>
      </w:r>
      <w:r>
        <w:rPr>
          <w:rFonts w:ascii="Times New Roman" w:eastAsia="Times New Roman" w:hAnsi="Times New Roman" w:cs="Times New Roman"/>
          <w:kern w:val="0"/>
          <w:sz w:val="24"/>
          <w:szCs w:val="24"/>
          <w:lang w:eastAsia="ja-JP"/>
          <w14:ligatures w14:val="none"/>
        </w:rPr>
        <w:t>.</w:t>
      </w:r>
    </w:p>
    <w:p w14:paraId="073D2803" w14:textId="77777777" w:rsidR="00CC1990" w:rsidRPr="00CC1990" w:rsidRDefault="00CC1990" w:rsidP="00CC1990">
      <w:pPr>
        <w:spacing w:after="0" w:line="360" w:lineRule="auto"/>
        <w:rPr>
          <w:rFonts w:ascii="Times New Roman" w:eastAsia="Times New Roman" w:hAnsi="Times New Roman" w:cs="Times New Roman"/>
          <w:kern w:val="0"/>
          <w:sz w:val="24"/>
          <w:szCs w:val="24"/>
          <w:lang w:eastAsia="ja-JP"/>
          <w14:ligatures w14:val="none"/>
        </w:rPr>
      </w:pPr>
      <w:r w:rsidRPr="00CC1990">
        <w:rPr>
          <w:rFonts w:ascii="Times New Roman" w:eastAsia="Times New Roman" w:hAnsi="Times New Roman" w:cs="Times New Roman"/>
          <w:kern w:val="0"/>
          <w:sz w:val="24"/>
          <w:szCs w:val="24"/>
          <w:lang w:eastAsia="ja-JP"/>
          <w14:ligatures w14:val="none"/>
        </w:rPr>
        <w:tab/>
      </w:r>
      <w:r w:rsidRPr="00CC1990">
        <w:rPr>
          <w:rFonts w:ascii="Times New Roman" w:eastAsia="Times New Roman" w:hAnsi="Times New Roman" w:cs="Times New Roman"/>
          <w:b/>
          <w:kern w:val="0"/>
          <w:sz w:val="24"/>
          <w:szCs w:val="24"/>
          <w:lang w:eastAsia="ja-JP"/>
          <w14:ligatures w14:val="none"/>
        </w:rPr>
        <w:t>NOW, THEREFORE, BE IT RESOLVED</w:t>
      </w:r>
      <w:r w:rsidRPr="00CC1990">
        <w:rPr>
          <w:rFonts w:ascii="Times New Roman" w:eastAsia="Times New Roman" w:hAnsi="Times New Roman" w:cs="Times New Roman"/>
          <w:kern w:val="0"/>
          <w:sz w:val="24"/>
          <w:szCs w:val="24"/>
          <w:lang w:eastAsia="ja-JP"/>
          <w14:ligatures w14:val="none"/>
        </w:rPr>
        <w:t xml:space="preserve"> by the Mayor and Township Committee of the Township of Voorhees, County of Camden, State of New Jersey that Lawrence Salamone</w:t>
      </w:r>
      <w:r w:rsidRPr="00CC1990">
        <w:rPr>
          <w:rFonts w:ascii="Times New Roman" w:eastAsia="Times New Roman" w:hAnsi="Times New Roman" w:cs="Times New Roman"/>
          <w:b/>
          <w:kern w:val="0"/>
          <w:sz w:val="24"/>
          <w:szCs w:val="24"/>
          <w:lang w:eastAsia="ja-JP"/>
          <w14:ligatures w14:val="none"/>
        </w:rPr>
        <w:t xml:space="preserve"> </w:t>
      </w:r>
      <w:r w:rsidRPr="00CC1990">
        <w:rPr>
          <w:rFonts w:ascii="Times New Roman" w:eastAsia="Times New Roman" w:hAnsi="Times New Roman" w:cs="Times New Roman"/>
          <w:kern w:val="0"/>
          <w:sz w:val="24"/>
          <w:szCs w:val="24"/>
          <w:lang w:eastAsia="ja-JP"/>
          <w14:ligatures w14:val="none"/>
        </w:rPr>
        <w:t>be appointed to the part-time position of Court Attendant in the Township of Voorhees Municipal Court effective March 25, 2024.</w:t>
      </w:r>
    </w:p>
    <w:p w14:paraId="109F9333" w14:textId="77777777" w:rsidR="00CC2570" w:rsidRPr="00CD615D" w:rsidRDefault="00CC2570" w:rsidP="00CD615D">
      <w:pPr>
        <w:spacing w:after="0" w:line="240" w:lineRule="auto"/>
        <w:rPr>
          <w:rFonts w:ascii="Times New Roman" w:hAnsi="Times New Roman" w:cs="Times New Roman"/>
          <w:b/>
          <w:bCs/>
        </w:rPr>
      </w:pPr>
    </w:p>
    <w:p w14:paraId="15E63136" w14:textId="77777777" w:rsidR="00CC1990" w:rsidRDefault="00CC1990">
      <w:pPr>
        <w:rPr>
          <w:rFonts w:ascii="Times New Roman" w:hAnsi="Times New Roman" w:cs="Times New Roman"/>
        </w:rPr>
      </w:pPr>
    </w:p>
    <w:p w14:paraId="3945326D" w14:textId="77777777" w:rsidR="00CC1990" w:rsidRDefault="00CC1990">
      <w:pPr>
        <w:rPr>
          <w:rFonts w:ascii="Times New Roman" w:hAnsi="Times New Roman" w:cs="Times New Roman"/>
        </w:rPr>
      </w:pPr>
    </w:p>
    <w:p w14:paraId="26B61AED" w14:textId="77777777" w:rsidR="00CC1990" w:rsidRDefault="00CC1990">
      <w:pPr>
        <w:rPr>
          <w:rFonts w:ascii="Times New Roman" w:hAnsi="Times New Roman" w:cs="Times New Roman"/>
        </w:rPr>
      </w:pPr>
    </w:p>
    <w:p w14:paraId="65D3FAD3" w14:textId="77777777" w:rsidR="00CC1990" w:rsidRDefault="00CC1990">
      <w:pPr>
        <w:rPr>
          <w:rFonts w:ascii="Times New Roman" w:hAnsi="Times New Roman" w:cs="Times New Roman"/>
        </w:rPr>
      </w:pPr>
    </w:p>
    <w:p w14:paraId="104A4F71" w14:textId="77777777" w:rsidR="00CC1990" w:rsidRPr="00C47E75" w:rsidRDefault="00CC1990" w:rsidP="00CC1990">
      <w:pPr>
        <w:spacing w:line="36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DATED:  MARCH 25, 2024</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MOTION:</w:t>
      </w:r>
      <w:r w:rsidRPr="00C47E75">
        <w:rPr>
          <w:rFonts w:ascii="Times New Roman" w:eastAsia="Calibri" w:hAnsi="Times New Roman" w:cs="Times New Roman"/>
          <w:kern w:val="0"/>
          <w:sz w:val="24"/>
          <w:szCs w:val="24"/>
          <w14:ligatures w14:val="none"/>
        </w:rPr>
        <w:tab/>
        <w:t xml:space="preserve">    </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p>
    <w:p w14:paraId="0DD64CEA" w14:textId="77777777" w:rsidR="00CC1990" w:rsidRPr="00C47E75" w:rsidRDefault="00CC1990" w:rsidP="00CC1990">
      <w:pPr>
        <w:spacing w:line="36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AYES:</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 xml:space="preserve">            </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 xml:space="preserve">SECONDED: </w:t>
      </w:r>
    </w:p>
    <w:p w14:paraId="71515C96" w14:textId="77777777" w:rsidR="00CC1990" w:rsidRPr="00C47E75" w:rsidRDefault="00CC1990" w:rsidP="00CC1990">
      <w:pPr>
        <w:spacing w:after="0" w:line="24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NAYS:</w:t>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APPROVED BY: __________________________</w:t>
      </w:r>
    </w:p>
    <w:p w14:paraId="5959CD71" w14:textId="77777777" w:rsidR="00CC1990" w:rsidRDefault="00CC1990" w:rsidP="00CC1990">
      <w:pPr>
        <w:spacing w:after="0" w:line="24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r>
      <w:r w:rsidRPr="00C47E75">
        <w:rPr>
          <w:rFonts w:ascii="Times New Roman" w:eastAsia="Calibri" w:hAnsi="Times New Roman" w:cs="Times New Roman"/>
          <w:kern w:val="0"/>
          <w:sz w:val="24"/>
          <w:szCs w:val="24"/>
          <w14:ligatures w14:val="none"/>
        </w:rPr>
        <w:tab/>
        <w:t xml:space="preserve">                    Michael Mignogna, Mayor </w:t>
      </w:r>
    </w:p>
    <w:p w14:paraId="652B5811" w14:textId="77777777" w:rsidR="00CC1990" w:rsidRPr="00C47E75" w:rsidRDefault="00CC1990" w:rsidP="00CC1990">
      <w:pPr>
        <w:spacing w:after="0" w:line="240" w:lineRule="auto"/>
        <w:rPr>
          <w:rFonts w:ascii="Times New Roman" w:eastAsia="Calibri" w:hAnsi="Times New Roman" w:cs="Times New Roman"/>
          <w:kern w:val="0"/>
          <w:sz w:val="24"/>
          <w:szCs w:val="24"/>
          <w14:ligatures w14:val="none"/>
        </w:rPr>
      </w:pPr>
    </w:p>
    <w:p w14:paraId="4ADE7338" w14:textId="77777777" w:rsidR="00CC1990" w:rsidRDefault="00CC1990" w:rsidP="00CC1990">
      <w:pPr>
        <w:spacing w:after="0" w:line="240" w:lineRule="auto"/>
        <w:rPr>
          <w:rFonts w:ascii="Times New Roman" w:eastAsia="Calibri" w:hAnsi="Times New Roman" w:cs="Times New Roman"/>
          <w:kern w:val="0"/>
          <w:sz w:val="24"/>
          <w:szCs w:val="24"/>
          <w14:ligatures w14:val="none"/>
        </w:rPr>
      </w:pPr>
    </w:p>
    <w:p w14:paraId="52F70C86" w14:textId="77777777" w:rsidR="00CC1990" w:rsidRPr="00C47E75" w:rsidRDefault="00CC1990" w:rsidP="00CC1990">
      <w:pPr>
        <w:spacing w:after="0" w:line="240" w:lineRule="auto"/>
        <w:rPr>
          <w:rFonts w:ascii="Times New Roman" w:eastAsia="Calibri" w:hAnsi="Times New Roman" w:cs="Times New Roman"/>
          <w:kern w:val="0"/>
          <w:sz w:val="24"/>
          <w:szCs w:val="24"/>
          <w14:ligatures w14:val="none"/>
        </w:rPr>
      </w:pPr>
    </w:p>
    <w:p w14:paraId="6AA86112" w14:textId="77777777" w:rsidR="00CC1990" w:rsidRDefault="00CC1990" w:rsidP="00CC1990">
      <w:pPr>
        <w:spacing w:after="0" w:line="240" w:lineRule="auto"/>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I, Dee Ober, Municipal Clerk of the Township of Voorhees hereby certify the foregoing to be a true and correct copy of a resolution adopted by the Mayor and Township Committee of the Township of Voorhees at their meeting of March 25, 2024, held in the Municipal Building, 2400 Voorhees Town Center, Voorhees, NJ  08043.</w:t>
      </w:r>
    </w:p>
    <w:p w14:paraId="58A0DB0F" w14:textId="77777777" w:rsidR="00CC1990" w:rsidRDefault="00CC1990" w:rsidP="00CC1990">
      <w:pPr>
        <w:spacing w:after="0" w:line="240" w:lineRule="auto"/>
        <w:rPr>
          <w:rFonts w:ascii="Times New Roman" w:eastAsia="Calibri" w:hAnsi="Times New Roman" w:cs="Times New Roman"/>
          <w:kern w:val="0"/>
          <w:sz w:val="24"/>
          <w:szCs w:val="24"/>
          <w14:ligatures w14:val="none"/>
        </w:rPr>
      </w:pPr>
    </w:p>
    <w:p w14:paraId="2E00C164" w14:textId="77777777" w:rsidR="00CC1990" w:rsidRPr="00C47E75" w:rsidRDefault="00CC1990" w:rsidP="00CC1990">
      <w:pPr>
        <w:spacing w:after="0" w:line="240" w:lineRule="auto"/>
        <w:rPr>
          <w:rFonts w:ascii="Times New Roman" w:eastAsia="Calibri" w:hAnsi="Times New Roman" w:cs="Times New Roman"/>
          <w:kern w:val="0"/>
          <w:sz w:val="24"/>
          <w:szCs w:val="24"/>
          <w14:ligatures w14:val="none"/>
        </w:rPr>
      </w:pPr>
    </w:p>
    <w:p w14:paraId="6E07E53A" w14:textId="77777777" w:rsidR="00CC1990" w:rsidRPr="00C47E75" w:rsidRDefault="00CC1990" w:rsidP="00CC1990">
      <w:pPr>
        <w:spacing w:after="0" w:line="240" w:lineRule="auto"/>
        <w:ind w:left="5040"/>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 xml:space="preserve">     ____________________________</w:t>
      </w:r>
    </w:p>
    <w:p w14:paraId="3FF1E259" w14:textId="77777777" w:rsidR="00CC1990" w:rsidRPr="00C47E75" w:rsidRDefault="00CC1990" w:rsidP="00CC1990">
      <w:pPr>
        <w:spacing w:after="0" w:line="240" w:lineRule="auto"/>
        <w:ind w:left="5040"/>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 xml:space="preserve">      Dee Ober, RMC</w:t>
      </w:r>
    </w:p>
    <w:p w14:paraId="3D8548F9" w14:textId="77777777" w:rsidR="00CC1990" w:rsidRPr="00C47E75" w:rsidRDefault="00CC1990" w:rsidP="00CC1990">
      <w:pPr>
        <w:spacing w:after="0" w:line="240" w:lineRule="auto"/>
        <w:ind w:left="5040"/>
        <w:rPr>
          <w:rFonts w:ascii="Times New Roman" w:eastAsia="Calibri" w:hAnsi="Times New Roman" w:cs="Times New Roman"/>
          <w:kern w:val="0"/>
          <w:sz w:val="24"/>
          <w:szCs w:val="24"/>
          <w14:ligatures w14:val="none"/>
        </w:rPr>
      </w:pPr>
      <w:r w:rsidRPr="00C47E75">
        <w:rPr>
          <w:rFonts w:ascii="Times New Roman" w:eastAsia="Calibri" w:hAnsi="Times New Roman" w:cs="Times New Roman"/>
          <w:kern w:val="0"/>
          <w:sz w:val="24"/>
          <w:szCs w:val="24"/>
          <w14:ligatures w14:val="none"/>
        </w:rPr>
        <w:t xml:space="preserve">      Township Clerk</w:t>
      </w:r>
    </w:p>
    <w:p w14:paraId="61041035" w14:textId="3333D08A" w:rsidR="000E3318" w:rsidRDefault="000E3318">
      <w:pPr>
        <w:rPr>
          <w:rFonts w:ascii="Times New Roman" w:hAnsi="Times New Roman" w:cs="Times New Roman"/>
        </w:rPr>
      </w:pPr>
      <w:r>
        <w:rPr>
          <w:rFonts w:ascii="Times New Roman" w:hAnsi="Times New Roman" w:cs="Times New Roman"/>
        </w:rPr>
        <w:br w:type="page"/>
      </w:r>
    </w:p>
    <w:p w14:paraId="649CC73D" w14:textId="77777777" w:rsidR="00CC1990" w:rsidRPr="0012150D" w:rsidRDefault="00CC1990" w:rsidP="00CC1990">
      <w:pPr>
        <w:numPr>
          <w:ilvl w:val="12"/>
          <w:numId w:val="0"/>
        </w:numPr>
        <w:spacing w:after="0" w:line="240" w:lineRule="auto"/>
        <w:jc w:val="center"/>
        <w:rPr>
          <w:rFonts w:ascii="Times New Roman" w:eastAsia="Calibri" w:hAnsi="Times New Roman" w:cs="Times New Roman"/>
          <w:b/>
          <w:kern w:val="0"/>
        </w:rPr>
      </w:pPr>
      <w:r w:rsidRPr="0012150D">
        <w:rPr>
          <w:rFonts w:ascii="Times New Roman" w:eastAsia="Calibri" w:hAnsi="Times New Roman" w:cs="Times New Roman"/>
          <w:b/>
          <w:kern w:val="0"/>
        </w:rPr>
        <w:t>VOORHEES TOWNSHIP COMMITTEE</w:t>
      </w:r>
    </w:p>
    <w:p w14:paraId="6D94641F" w14:textId="77777777" w:rsidR="00CC1990" w:rsidRPr="0012150D" w:rsidRDefault="00CC1990" w:rsidP="00CC1990">
      <w:pPr>
        <w:numPr>
          <w:ilvl w:val="12"/>
          <w:numId w:val="0"/>
        </w:numPr>
        <w:spacing w:after="0" w:line="240" w:lineRule="auto"/>
        <w:jc w:val="center"/>
        <w:rPr>
          <w:rFonts w:ascii="Times New Roman" w:eastAsia="Calibri" w:hAnsi="Times New Roman" w:cs="Times New Roman"/>
          <w:b/>
          <w:kern w:val="0"/>
        </w:rPr>
      </w:pPr>
      <w:r>
        <w:rPr>
          <w:rFonts w:ascii="Times New Roman" w:eastAsia="Calibri" w:hAnsi="Times New Roman" w:cs="Times New Roman"/>
          <w:b/>
          <w:kern w:val="0"/>
        </w:rPr>
        <w:t>MINUTES</w:t>
      </w:r>
      <w:r w:rsidRPr="0012150D">
        <w:rPr>
          <w:rFonts w:ascii="Times New Roman" w:eastAsia="Calibri" w:hAnsi="Times New Roman" w:cs="Times New Roman"/>
          <w:b/>
          <w:kern w:val="0"/>
        </w:rPr>
        <w:t xml:space="preserve"> FOR THE MEETING OF </w:t>
      </w:r>
      <w:r>
        <w:rPr>
          <w:rFonts w:ascii="Times New Roman" w:eastAsia="Calibri" w:hAnsi="Times New Roman" w:cs="Times New Roman"/>
          <w:b/>
          <w:kern w:val="0"/>
        </w:rPr>
        <w:t>MARCH 11</w:t>
      </w:r>
      <w:r w:rsidRPr="0012150D">
        <w:rPr>
          <w:rFonts w:ascii="Times New Roman" w:eastAsia="Calibri" w:hAnsi="Times New Roman" w:cs="Times New Roman"/>
          <w:b/>
          <w:kern w:val="0"/>
        </w:rPr>
        <w:t xml:space="preserve">, 2024 </w:t>
      </w:r>
    </w:p>
    <w:p w14:paraId="70D1E7DA" w14:textId="77777777" w:rsidR="00CC1990" w:rsidRPr="0012150D" w:rsidRDefault="00CC1990" w:rsidP="00CC1990">
      <w:pPr>
        <w:numPr>
          <w:ilvl w:val="12"/>
          <w:numId w:val="0"/>
        </w:numPr>
        <w:spacing w:after="0" w:line="240" w:lineRule="auto"/>
        <w:jc w:val="center"/>
        <w:rPr>
          <w:rFonts w:ascii="Times New Roman" w:eastAsia="Calibri" w:hAnsi="Times New Roman" w:cs="Times New Roman"/>
          <w:b/>
          <w:kern w:val="0"/>
        </w:rPr>
      </w:pPr>
      <w:r w:rsidRPr="0012150D">
        <w:rPr>
          <w:rFonts w:ascii="Times New Roman" w:eastAsia="Calibri" w:hAnsi="Times New Roman" w:cs="Times New Roman"/>
          <w:b/>
          <w:kern w:val="0"/>
        </w:rPr>
        <w:t>REGULAR MEETING 7:00 PM</w:t>
      </w:r>
    </w:p>
    <w:p w14:paraId="3FB89A4B" w14:textId="77777777" w:rsidR="00CC1990" w:rsidRPr="0012150D" w:rsidRDefault="00CC1990" w:rsidP="00CC1990">
      <w:pPr>
        <w:numPr>
          <w:ilvl w:val="12"/>
          <w:numId w:val="0"/>
        </w:numPr>
        <w:spacing w:after="0" w:line="240" w:lineRule="auto"/>
        <w:rPr>
          <w:rFonts w:ascii="Times New Roman" w:eastAsia="Calibri" w:hAnsi="Times New Roman" w:cs="Times New Roman"/>
          <w:b/>
          <w:kern w:val="0"/>
        </w:rPr>
      </w:pPr>
    </w:p>
    <w:p w14:paraId="28041214" w14:textId="77777777" w:rsidR="00CC1990" w:rsidRPr="0012150D" w:rsidRDefault="00CC1990" w:rsidP="00CC1990">
      <w:pPr>
        <w:spacing w:after="0" w:line="240" w:lineRule="auto"/>
        <w:rPr>
          <w:rFonts w:ascii="Times New Roman" w:eastAsia="Calibri" w:hAnsi="Times New Roman" w:cs="Times New Roman"/>
          <w:b/>
          <w:kern w:val="0"/>
        </w:rPr>
      </w:pPr>
      <w:r w:rsidRPr="0012150D">
        <w:rPr>
          <w:rFonts w:ascii="Times New Roman" w:eastAsia="Calibri" w:hAnsi="Times New Roman" w:cs="Times New Roman"/>
          <w:b/>
          <w:kern w:val="0"/>
        </w:rPr>
        <w:t>FLAG SALUTE</w:t>
      </w:r>
      <w:r>
        <w:rPr>
          <w:rFonts w:ascii="Times New Roman" w:eastAsia="Calibri" w:hAnsi="Times New Roman" w:cs="Times New Roman"/>
          <w:b/>
          <w:kern w:val="0"/>
        </w:rPr>
        <w:t xml:space="preserve"> </w:t>
      </w:r>
      <w:r w:rsidRPr="00F26992">
        <w:rPr>
          <w:rFonts w:ascii="Times New Roman" w:eastAsia="Calibri" w:hAnsi="Times New Roman" w:cs="Times New Roman"/>
          <w:bCs/>
          <w:kern w:val="0"/>
        </w:rPr>
        <w:t>was lead by Mayor Mignogna</w:t>
      </w:r>
    </w:p>
    <w:p w14:paraId="3F365325" w14:textId="77777777" w:rsidR="00CC1990" w:rsidRPr="0012150D" w:rsidRDefault="00CC1990" w:rsidP="00CC1990">
      <w:pPr>
        <w:tabs>
          <w:tab w:val="left" w:pos="90"/>
          <w:tab w:val="left" w:pos="1800"/>
        </w:tabs>
        <w:spacing w:after="0" w:line="240" w:lineRule="auto"/>
        <w:rPr>
          <w:rFonts w:ascii="Times New Roman" w:eastAsia="Calibri" w:hAnsi="Times New Roman" w:cs="Times New Roman"/>
          <w:b/>
          <w:kern w:val="0"/>
        </w:rPr>
      </w:pPr>
    </w:p>
    <w:p w14:paraId="22209007" w14:textId="77777777" w:rsidR="00CC1990" w:rsidRPr="0012150D" w:rsidRDefault="00CC1990" w:rsidP="00CC1990">
      <w:pPr>
        <w:tabs>
          <w:tab w:val="left" w:pos="90"/>
          <w:tab w:val="left" w:pos="1800"/>
        </w:tabs>
        <w:spacing w:after="0" w:line="240" w:lineRule="auto"/>
        <w:rPr>
          <w:rFonts w:ascii="Times New Roman" w:eastAsia="Calibri" w:hAnsi="Times New Roman" w:cs="Times New Roman"/>
          <w:b/>
          <w:kern w:val="0"/>
        </w:rPr>
      </w:pPr>
      <w:r w:rsidRPr="0012150D">
        <w:rPr>
          <w:rFonts w:ascii="Times New Roman" w:eastAsia="Calibri" w:hAnsi="Times New Roman" w:cs="Times New Roman"/>
          <w:b/>
          <w:kern w:val="0"/>
        </w:rPr>
        <w:t>PRESENT</w:t>
      </w:r>
    </w:p>
    <w:p w14:paraId="5642315C" w14:textId="77777777" w:rsidR="00CC1990" w:rsidRPr="0012150D" w:rsidRDefault="00CC1990" w:rsidP="00CC199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Committeewoman Fetbroyt</w:t>
      </w:r>
    </w:p>
    <w:p w14:paraId="446C87F0" w14:textId="77777777" w:rsidR="00CC1990" w:rsidRPr="0012150D" w:rsidRDefault="00CC1990" w:rsidP="00CC199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 xml:space="preserve">Committeeman Platt </w:t>
      </w:r>
    </w:p>
    <w:p w14:paraId="12A7E326" w14:textId="77777777" w:rsidR="00CC1990" w:rsidRPr="0012150D" w:rsidRDefault="00CC1990" w:rsidP="00CC199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Deputy Mayor Ravitz</w:t>
      </w:r>
      <w:r>
        <w:rPr>
          <w:rFonts w:ascii="Times New Roman" w:eastAsia="Calibri" w:hAnsi="Times New Roman" w:cs="Times New Roman"/>
          <w:kern w:val="0"/>
        </w:rPr>
        <w:t xml:space="preserve"> (by phone)</w:t>
      </w:r>
      <w:r w:rsidRPr="0012150D">
        <w:rPr>
          <w:rFonts w:ascii="Times New Roman" w:eastAsia="Calibri" w:hAnsi="Times New Roman" w:cs="Times New Roman"/>
          <w:kern w:val="0"/>
        </w:rPr>
        <w:tab/>
      </w:r>
      <w:r w:rsidRPr="0012150D">
        <w:rPr>
          <w:rFonts w:ascii="Times New Roman" w:eastAsia="Calibri" w:hAnsi="Times New Roman" w:cs="Times New Roman"/>
          <w:kern w:val="0"/>
        </w:rPr>
        <w:tab/>
      </w:r>
      <w:r w:rsidRPr="0012150D">
        <w:rPr>
          <w:rFonts w:ascii="Times New Roman" w:eastAsia="Calibri" w:hAnsi="Times New Roman" w:cs="Times New Roman"/>
          <w:kern w:val="0"/>
        </w:rPr>
        <w:tab/>
      </w:r>
      <w:r w:rsidRPr="0012150D">
        <w:rPr>
          <w:rFonts w:ascii="Times New Roman" w:eastAsia="Calibri" w:hAnsi="Times New Roman" w:cs="Times New Roman"/>
          <w:kern w:val="0"/>
        </w:rPr>
        <w:tab/>
      </w:r>
    </w:p>
    <w:p w14:paraId="4DC1DDEE" w14:textId="77777777" w:rsidR="00CC1990" w:rsidRPr="0012150D" w:rsidRDefault="00CC1990" w:rsidP="00CC199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 xml:space="preserve">Deputy Mayor Nocito </w:t>
      </w:r>
    </w:p>
    <w:p w14:paraId="216BC4FC" w14:textId="77777777" w:rsidR="00CC1990" w:rsidRPr="0012150D" w:rsidRDefault="00CC1990" w:rsidP="00CC199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Mayor Mignogna</w:t>
      </w:r>
    </w:p>
    <w:p w14:paraId="3E70C300" w14:textId="77777777" w:rsidR="00CC1990" w:rsidRPr="0012150D" w:rsidRDefault="00CC1990" w:rsidP="00CC1990">
      <w:pPr>
        <w:tabs>
          <w:tab w:val="left" w:pos="90"/>
          <w:tab w:val="left" w:pos="1800"/>
        </w:tabs>
        <w:spacing w:after="0" w:line="240" w:lineRule="auto"/>
        <w:rPr>
          <w:rFonts w:ascii="Times New Roman" w:eastAsia="Calibri" w:hAnsi="Times New Roman" w:cs="Times New Roman"/>
          <w:kern w:val="0"/>
        </w:rPr>
      </w:pPr>
    </w:p>
    <w:p w14:paraId="06F5AD79" w14:textId="77777777" w:rsidR="00CC1990" w:rsidRPr="0012150D" w:rsidRDefault="00CC1990" w:rsidP="00CC199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b/>
          <w:bCs/>
          <w:kern w:val="0"/>
        </w:rPr>
        <w:t>ALSO PRESENT</w:t>
      </w:r>
      <w:r w:rsidRPr="0012150D">
        <w:rPr>
          <w:rFonts w:ascii="Times New Roman" w:eastAsia="Calibri" w:hAnsi="Times New Roman" w:cs="Times New Roman"/>
          <w:kern w:val="0"/>
        </w:rPr>
        <w:t xml:space="preserve"> </w:t>
      </w:r>
    </w:p>
    <w:p w14:paraId="1A0C9F9A" w14:textId="77777777" w:rsidR="00CC1990" w:rsidRPr="0012150D" w:rsidRDefault="00CC1990" w:rsidP="00CC1990">
      <w:pPr>
        <w:tabs>
          <w:tab w:val="left" w:pos="90"/>
          <w:tab w:val="left" w:pos="180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Stephen Steglik, Township Administrator; Christopher Long, Township Solicitor</w:t>
      </w:r>
    </w:p>
    <w:p w14:paraId="7153839A" w14:textId="77777777" w:rsidR="00CC1990" w:rsidRPr="0012150D" w:rsidRDefault="00CC1990" w:rsidP="00CC1990">
      <w:pPr>
        <w:tabs>
          <w:tab w:val="left" w:pos="90"/>
          <w:tab w:val="left" w:pos="1800"/>
        </w:tabs>
        <w:spacing w:after="0" w:line="240" w:lineRule="auto"/>
        <w:rPr>
          <w:rFonts w:ascii="Times New Roman" w:eastAsia="Calibri" w:hAnsi="Times New Roman" w:cs="Times New Roman"/>
          <w:kern w:val="0"/>
        </w:rPr>
      </w:pPr>
    </w:p>
    <w:p w14:paraId="2BEC8EAD" w14:textId="77777777" w:rsidR="00CC1990" w:rsidRPr="0012150D" w:rsidRDefault="00CC1990" w:rsidP="00CC1990">
      <w:pPr>
        <w:tabs>
          <w:tab w:val="left" w:pos="90"/>
        </w:tabs>
        <w:spacing w:after="0" w:line="240" w:lineRule="auto"/>
        <w:rPr>
          <w:rFonts w:ascii="Times New Roman" w:eastAsia="Calibri" w:hAnsi="Times New Roman" w:cs="Times New Roman"/>
          <w:b/>
          <w:kern w:val="0"/>
        </w:rPr>
      </w:pPr>
      <w:r w:rsidRPr="0012150D">
        <w:rPr>
          <w:rFonts w:ascii="Times New Roman" w:eastAsia="Calibri" w:hAnsi="Times New Roman" w:cs="Times New Roman"/>
          <w:b/>
          <w:kern w:val="0"/>
        </w:rPr>
        <w:t>SUNSHINE STATEMENT</w:t>
      </w:r>
    </w:p>
    <w:p w14:paraId="2D2A53B2" w14:textId="77777777" w:rsidR="00CC1990" w:rsidRPr="0012150D" w:rsidRDefault="00CC1990" w:rsidP="00CC1990">
      <w:pPr>
        <w:tabs>
          <w:tab w:val="left" w:pos="90"/>
        </w:tabs>
        <w:spacing w:after="0" w:line="240" w:lineRule="auto"/>
        <w:rPr>
          <w:rFonts w:ascii="Times New Roman" w:eastAsia="Calibri" w:hAnsi="Times New Roman" w:cs="Times New Roman"/>
          <w:kern w:val="0"/>
        </w:rPr>
      </w:pPr>
      <w:r w:rsidRPr="0012150D">
        <w:rPr>
          <w:rFonts w:ascii="Times New Roman" w:eastAsia="Calibri" w:hAnsi="Times New Roman" w:cs="Times New Roman"/>
          <w:kern w:val="0"/>
        </w:rPr>
        <w:t>Mr. Long stated that this meeting is being held in compliance with the “Open Public Meetings Act” and has been published as required in the Courier Post and the Inquirer Newspapers, is posted on the bulletin board outside of the Clerk’s office and is posted on the Township website.</w:t>
      </w:r>
    </w:p>
    <w:p w14:paraId="4BD9AD21" w14:textId="77777777" w:rsidR="00CC1990" w:rsidRPr="0012150D" w:rsidRDefault="00CC1990" w:rsidP="00CC1990">
      <w:pPr>
        <w:tabs>
          <w:tab w:val="left" w:pos="90"/>
        </w:tabs>
        <w:spacing w:after="0" w:line="240" w:lineRule="auto"/>
        <w:rPr>
          <w:rFonts w:ascii="Times New Roman" w:eastAsia="Calibri" w:hAnsi="Times New Roman" w:cs="Times New Roman"/>
          <w:kern w:val="0"/>
        </w:rPr>
      </w:pPr>
    </w:p>
    <w:p w14:paraId="78D3A02E" w14:textId="77777777" w:rsidR="00CC1990" w:rsidRPr="0012150D" w:rsidRDefault="00CC1990" w:rsidP="00CC1990">
      <w:pPr>
        <w:tabs>
          <w:tab w:val="left" w:pos="90"/>
        </w:tabs>
        <w:spacing w:after="0" w:line="240" w:lineRule="auto"/>
        <w:rPr>
          <w:rFonts w:ascii="Times New Roman" w:eastAsia="Calibri" w:hAnsi="Times New Roman" w:cs="Times New Roman"/>
          <w:b/>
          <w:bCs/>
          <w:kern w:val="0"/>
        </w:rPr>
      </w:pPr>
      <w:r>
        <w:rPr>
          <w:rFonts w:ascii="Times New Roman" w:eastAsia="Calibri" w:hAnsi="Times New Roman" w:cs="Times New Roman"/>
          <w:b/>
          <w:bCs/>
          <w:kern w:val="0"/>
        </w:rPr>
        <w:t>FIRST</w:t>
      </w:r>
      <w:r w:rsidRPr="0012150D">
        <w:rPr>
          <w:rFonts w:ascii="Times New Roman" w:eastAsia="Calibri" w:hAnsi="Times New Roman" w:cs="Times New Roman"/>
          <w:b/>
          <w:bCs/>
          <w:kern w:val="0"/>
        </w:rPr>
        <w:t xml:space="preserve"> READING ON ORDINANCE</w:t>
      </w:r>
    </w:p>
    <w:p w14:paraId="69B4F2B4" w14:textId="77777777" w:rsidR="00CC1990" w:rsidRPr="0012150D" w:rsidRDefault="00CC1990" w:rsidP="00CC199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sidRPr="0012150D">
        <w:rPr>
          <w:rFonts w:ascii="Times New Roman" w:eastAsia="Calibri" w:hAnsi="Times New Roman" w:cs="Times New Roman"/>
          <w:bCs/>
          <w:spacing w:val="-3"/>
          <w:kern w:val="0"/>
          <w14:ligatures w14:val="none"/>
        </w:rPr>
        <w:t xml:space="preserve">AMENDING THE </w:t>
      </w:r>
      <w:r>
        <w:rPr>
          <w:rFonts w:ascii="Times New Roman" w:eastAsia="Calibri" w:hAnsi="Times New Roman" w:cs="Times New Roman"/>
          <w:bCs/>
          <w:spacing w:val="-3"/>
          <w:kern w:val="0"/>
          <w14:ligatures w14:val="none"/>
        </w:rPr>
        <w:t xml:space="preserve">2024 </w:t>
      </w:r>
      <w:r w:rsidRPr="0012150D">
        <w:rPr>
          <w:rFonts w:ascii="Times New Roman" w:eastAsia="Calibri" w:hAnsi="Times New Roman" w:cs="Times New Roman"/>
          <w:bCs/>
          <w:spacing w:val="-3"/>
          <w:kern w:val="0"/>
          <w14:ligatures w14:val="none"/>
        </w:rPr>
        <w:t xml:space="preserve">SCHEDULE OF FEES </w:t>
      </w:r>
    </w:p>
    <w:p w14:paraId="5DCFD61B" w14:textId="77777777" w:rsidR="00CC1990" w:rsidRPr="0012150D" w:rsidRDefault="00CC1990" w:rsidP="00CC1990">
      <w:pPr>
        <w:spacing w:after="0" w:line="240" w:lineRule="auto"/>
        <w:rPr>
          <w:rFonts w:ascii="Times New Roman" w:eastAsia="Calibri" w:hAnsi="Times New Roman" w:cs="Times New Roman"/>
          <w:b/>
          <w:bCs/>
          <w:kern w:val="0"/>
          <w14:ligatures w14:val="none"/>
        </w:rPr>
      </w:pPr>
    </w:p>
    <w:p w14:paraId="0955A72C" w14:textId="77777777" w:rsidR="00CC1990" w:rsidRPr="0012150D" w:rsidRDefault="00CC1990" w:rsidP="00CC199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sidRPr="0012150D">
        <w:rPr>
          <w:rFonts w:ascii="Times New Roman" w:eastAsia="Calibri" w:hAnsi="Times New Roman" w:cs="Times New Roman"/>
          <w:bCs/>
          <w:spacing w:val="-3"/>
          <w:kern w:val="0"/>
          <w14:ligatures w14:val="none"/>
        </w:rPr>
        <w:t>MOTION TO APPROVE:</w:t>
      </w:r>
      <w:r>
        <w:rPr>
          <w:rFonts w:ascii="Times New Roman" w:eastAsia="Calibri" w:hAnsi="Times New Roman" w:cs="Times New Roman"/>
          <w:bCs/>
          <w:spacing w:val="-3"/>
          <w:kern w:val="0"/>
          <w14:ligatures w14:val="none"/>
        </w:rPr>
        <w:t xml:space="preserve"> MRS. FETBROYT</w:t>
      </w:r>
      <w:r w:rsidRPr="0012150D">
        <w:rPr>
          <w:rFonts w:ascii="Times New Roman" w:eastAsia="Calibri" w:hAnsi="Times New Roman" w:cs="Times New Roman"/>
          <w:bCs/>
          <w:spacing w:val="-3"/>
          <w:kern w:val="0"/>
          <w14:ligatures w14:val="none"/>
        </w:rPr>
        <w:tab/>
        <w:t>AYES:</w:t>
      </w:r>
      <w:r>
        <w:rPr>
          <w:rFonts w:ascii="Times New Roman" w:eastAsia="Calibri" w:hAnsi="Times New Roman" w:cs="Times New Roman"/>
          <w:bCs/>
          <w:spacing w:val="-3"/>
          <w:kern w:val="0"/>
          <w14:ligatures w14:val="none"/>
        </w:rPr>
        <w:t xml:space="preserve"> ALL</w:t>
      </w:r>
    </w:p>
    <w:p w14:paraId="35FB02E6" w14:textId="77777777" w:rsidR="00CC1990" w:rsidRPr="0012150D" w:rsidRDefault="00CC1990" w:rsidP="00CC199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sidRPr="0012150D">
        <w:rPr>
          <w:rFonts w:ascii="Times New Roman" w:eastAsia="Calibri" w:hAnsi="Times New Roman" w:cs="Times New Roman"/>
          <w:bCs/>
          <w:spacing w:val="-3"/>
          <w:kern w:val="0"/>
          <w14:ligatures w14:val="none"/>
        </w:rPr>
        <w:t>SECONDED:</w:t>
      </w:r>
      <w:r>
        <w:rPr>
          <w:rFonts w:ascii="Times New Roman" w:eastAsia="Calibri" w:hAnsi="Times New Roman" w:cs="Times New Roman"/>
          <w:bCs/>
          <w:spacing w:val="-3"/>
          <w:kern w:val="0"/>
          <w14:ligatures w14:val="none"/>
        </w:rPr>
        <w:t xml:space="preserve"> MR. PLATT</w:t>
      </w:r>
      <w:r>
        <w:rPr>
          <w:rFonts w:ascii="Times New Roman" w:eastAsia="Calibri" w:hAnsi="Times New Roman" w:cs="Times New Roman"/>
          <w:bCs/>
          <w:spacing w:val="-3"/>
          <w:kern w:val="0"/>
          <w14:ligatures w14:val="none"/>
        </w:rPr>
        <w:tab/>
      </w:r>
      <w:r w:rsidRPr="0012150D">
        <w:rPr>
          <w:rFonts w:ascii="Times New Roman" w:eastAsia="Calibri" w:hAnsi="Times New Roman" w:cs="Times New Roman"/>
          <w:bCs/>
          <w:spacing w:val="-3"/>
          <w:kern w:val="0"/>
          <w14:ligatures w14:val="none"/>
        </w:rPr>
        <w:tab/>
      </w:r>
      <w:r w:rsidRPr="0012150D">
        <w:rPr>
          <w:rFonts w:ascii="Times New Roman" w:eastAsia="Calibri" w:hAnsi="Times New Roman" w:cs="Times New Roman"/>
          <w:bCs/>
          <w:spacing w:val="-3"/>
          <w:kern w:val="0"/>
          <w14:ligatures w14:val="none"/>
        </w:rPr>
        <w:tab/>
        <w:t>NAYS:</w:t>
      </w:r>
      <w:r>
        <w:rPr>
          <w:rFonts w:ascii="Times New Roman" w:eastAsia="Calibri" w:hAnsi="Times New Roman" w:cs="Times New Roman"/>
          <w:bCs/>
          <w:spacing w:val="-3"/>
          <w:kern w:val="0"/>
          <w14:ligatures w14:val="none"/>
        </w:rPr>
        <w:t xml:space="preserve"> NONE</w:t>
      </w:r>
    </w:p>
    <w:p w14:paraId="79AB0911" w14:textId="77777777" w:rsidR="00CC1990" w:rsidRDefault="00CC1990" w:rsidP="00CC199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p>
    <w:p w14:paraId="3187D760" w14:textId="77777777" w:rsidR="00CC1990" w:rsidRPr="0012150D" w:rsidRDefault="00CC1990" w:rsidP="00CC1990">
      <w:pPr>
        <w:widowControl w:val="0"/>
        <w:suppressAutoHyphens/>
        <w:autoSpaceDE w:val="0"/>
        <w:autoSpaceDN w:val="0"/>
        <w:adjustRightInd w:val="0"/>
        <w:spacing w:after="0" w:line="240" w:lineRule="auto"/>
        <w:rPr>
          <w:rFonts w:ascii="Times New Roman" w:eastAsia="Calibri" w:hAnsi="Times New Roman" w:cs="Times New Roman"/>
          <w:b/>
          <w:spacing w:val="-3"/>
          <w:kern w:val="0"/>
          <w14:ligatures w14:val="none"/>
        </w:rPr>
      </w:pPr>
      <w:r w:rsidRPr="0012150D">
        <w:rPr>
          <w:rFonts w:ascii="Times New Roman" w:eastAsia="Calibri" w:hAnsi="Times New Roman" w:cs="Times New Roman"/>
          <w:b/>
          <w:spacing w:val="-3"/>
          <w:kern w:val="0"/>
          <w14:ligatures w14:val="none"/>
        </w:rPr>
        <w:t>FIRST READING ON ORDINANCE</w:t>
      </w:r>
    </w:p>
    <w:p w14:paraId="435E3DA4" w14:textId="77777777" w:rsidR="00CC1990" w:rsidRDefault="00CC1990" w:rsidP="00CC199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Pr>
          <w:rFonts w:ascii="Times New Roman" w:eastAsia="Calibri" w:hAnsi="Times New Roman" w:cs="Times New Roman"/>
          <w:bCs/>
          <w:spacing w:val="-3"/>
          <w:kern w:val="0"/>
          <w14:ligatures w14:val="none"/>
        </w:rPr>
        <w:t>AMENDING CERTAIN SECTIONS OF THE VOORHEES TOWNSHIP ZONING CODE</w:t>
      </w:r>
    </w:p>
    <w:p w14:paraId="116F8629" w14:textId="77777777" w:rsidR="00CC1990" w:rsidRDefault="00CC1990" w:rsidP="00CC199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p>
    <w:p w14:paraId="7E7A949A" w14:textId="77777777" w:rsidR="00CC1990" w:rsidRPr="0012150D" w:rsidRDefault="00CC1990" w:rsidP="00CC199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sidRPr="0012150D">
        <w:rPr>
          <w:rFonts w:ascii="Times New Roman" w:eastAsia="Calibri" w:hAnsi="Times New Roman" w:cs="Times New Roman"/>
          <w:bCs/>
          <w:spacing w:val="-3"/>
          <w:kern w:val="0"/>
          <w14:ligatures w14:val="none"/>
        </w:rPr>
        <w:t>MOTION TO APPROVE:</w:t>
      </w:r>
      <w:r>
        <w:rPr>
          <w:rFonts w:ascii="Times New Roman" w:eastAsia="Calibri" w:hAnsi="Times New Roman" w:cs="Times New Roman"/>
          <w:bCs/>
          <w:spacing w:val="-3"/>
          <w:kern w:val="0"/>
          <w14:ligatures w14:val="none"/>
        </w:rPr>
        <w:t xml:space="preserve"> MR. PLATT</w:t>
      </w:r>
      <w:r w:rsidRPr="0012150D">
        <w:rPr>
          <w:rFonts w:ascii="Times New Roman" w:eastAsia="Calibri" w:hAnsi="Times New Roman" w:cs="Times New Roman"/>
          <w:bCs/>
          <w:spacing w:val="-3"/>
          <w:kern w:val="0"/>
          <w14:ligatures w14:val="none"/>
        </w:rPr>
        <w:tab/>
      </w:r>
      <w:r w:rsidRPr="0012150D">
        <w:rPr>
          <w:rFonts w:ascii="Times New Roman" w:eastAsia="Calibri" w:hAnsi="Times New Roman" w:cs="Times New Roman"/>
          <w:bCs/>
          <w:spacing w:val="-3"/>
          <w:kern w:val="0"/>
          <w14:ligatures w14:val="none"/>
        </w:rPr>
        <w:tab/>
        <w:t>AYES:</w:t>
      </w:r>
      <w:r>
        <w:rPr>
          <w:rFonts w:ascii="Times New Roman" w:eastAsia="Calibri" w:hAnsi="Times New Roman" w:cs="Times New Roman"/>
          <w:bCs/>
          <w:spacing w:val="-3"/>
          <w:kern w:val="0"/>
          <w14:ligatures w14:val="none"/>
        </w:rPr>
        <w:t xml:space="preserve"> ALL</w:t>
      </w:r>
    </w:p>
    <w:p w14:paraId="3FA3E39D" w14:textId="77777777" w:rsidR="00CC1990" w:rsidRPr="0012150D" w:rsidRDefault="00CC1990" w:rsidP="00CC199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r w:rsidRPr="0012150D">
        <w:rPr>
          <w:rFonts w:ascii="Times New Roman" w:eastAsia="Calibri" w:hAnsi="Times New Roman" w:cs="Times New Roman"/>
          <w:bCs/>
          <w:spacing w:val="-3"/>
          <w:kern w:val="0"/>
          <w14:ligatures w14:val="none"/>
        </w:rPr>
        <w:t>SECONDED:</w:t>
      </w:r>
      <w:r>
        <w:rPr>
          <w:rFonts w:ascii="Times New Roman" w:eastAsia="Calibri" w:hAnsi="Times New Roman" w:cs="Times New Roman"/>
          <w:bCs/>
          <w:spacing w:val="-3"/>
          <w:kern w:val="0"/>
          <w14:ligatures w14:val="none"/>
        </w:rPr>
        <w:t xml:space="preserve"> MRS. FETBROYT</w:t>
      </w:r>
      <w:r w:rsidRPr="0012150D">
        <w:rPr>
          <w:rFonts w:ascii="Times New Roman" w:eastAsia="Calibri" w:hAnsi="Times New Roman" w:cs="Times New Roman"/>
          <w:bCs/>
          <w:spacing w:val="-3"/>
          <w:kern w:val="0"/>
          <w14:ligatures w14:val="none"/>
        </w:rPr>
        <w:tab/>
      </w:r>
      <w:r w:rsidRPr="0012150D">
        <w:rPr>
          <w:rFonts w:ascii="Times New Roman" w:eastAsia="Calibri" w:hAnsi="Times New Roman" w:cs="Times New Roman"/>
          <w:bCs/>
          <w:spacing w:val="-3"/>
          <w:kern w:val="0"/>
          <w14:ligatures w14:val="none"/>
        </w:rPr>
        <w:tab/>
        <w:t>NAYS:</w:t>
      </w:r>
      <w:r>
        <w:rPr>
          <w:rFonts w:ascii="Times New Roman" w:eastAsia="Calibri" w:hAnsi="Times New Roman" w:cs="Times New Roman"/>
          <w:bCs/>
          <w:spacing w:val="-3"/>
          <w:kern w:val="0"/>
          <w14:ligatures w14:val="none"/>
        </w:rPr>
        <w:t xml:space="preserve"> NAYS</w:t>
      </w:r>
    </w:p>
    <w:p w14:paraId="0D5FC7B1" w14:textId="77777777" w:rsidR="00CC1990" w:rsidRPr="0012150D" w:rsidRDefault="00CC1990" w:rsidP="00CC1990">
      <w:pPr>
        <w:widowControl w:val="0"/>
        <w:suppressAutoHyphens/>
        <w:autoSpaceDE w:val="0"/>
        <w:autoSpaceDN w:val="0"/>
        <w:adjustRightInd w:val="0"/>
        <w:spacing w:after="0" w:line="240" w:lineRule="auto"/>
        <w:rPr>
          <w:rFonts w:ascii="Times New Roman" w:eastAsia="Calibri" w:hAnsi="Times New Roman" w:cs="Times New Roman"/>
          <w:bCs/>
          <w:spacing w:val="-3"/>
          <w:kern w:val="0"/>
          <w14:ligatures w14:val="none"/>
        </w:rPr>
      </w:pPr>
    </w:p>
    <w:p w14:paraId="2E7C99FC" w14:textId="77777777" w:rsidR="00CC1990" w:rsidRPr="0012150D" w:rsidRDefault="00CC1990" w:rsidP="00CC1990">
      <w:pPr>
        <w:rPr>
          <w:rFonts w:ascii="Times New Roman" w:eastAsia="Calibri" w:hAnsi="Times New Roman" w:cs="Times New Roman"/>
          <w:b/>
          <w:bCs/>
          <w:kern w:val="0"/>
          <w14:ligatures w14:val="none"/>
        </w:rPr>
      </w:pPr>
      <w:r w:rsidRPr="0012150D">
        <w:rPr>
          <w:rFonts w:ascii="Times New Roman" w:eastAsia="Calibri" w:hAnsi="Times New Roman" w:cs="Times New Roman"/>
          <w:b/>
          <w:bCs/>
          <w:kern w:val="0"/>
          <w14:ligatures w14:val="none"/>
        </w:rPr>
        <w:t>PUBLIC COMMENT FOR RESOLUTIONS ONLY</w:t>
      </w:r>
    </w:p>
    <w:p w14:paraId="7D2C135D" w14:textId="77777777" w:rsidR="00CC1990" w:rsidRPr="0012150D" w:rsidRDefault="00CC1990" w:rsidP="00CC1990">
      <w:pPr>
        <w:tabs>
          <w:tab w:val="left" w:pos="90"/>
        </w:tabs>
        <w:spacing w:after="0" w:line="240" w:lineRule="auto"/>
        <w:rPr>
          <w:rFonts w:ascii="Times New Roman" w:eastAsia="Calibri" w:hAnsi="Times New Roman" w:cs="Times New Roman"/>
          <w:kern w:val="0"/>
          <w14:ligatures w14:val="none"/>
        </w:rPr>
      </w:pPr>
      <w:r w:rsidRPr="0012150D">
        <w:rPr>
          <w:rFonts w:ascii="Times New Roman" w:eastAsia="Calibri" w:hAnsi="Times New Roman" w:cs="Times New Roman"/>
          <w:kern w:val="0"/>
          <w14:ligatures w14:val="none"/>
        </w:rPr>
        <w:t>MOTION TO CLOSE</w:t>
      </w:r>
    </w:p>
    <w:p w14:paraId="1EEFC72E" w14:textId="77777777" w:rsidR="00CC1990" w:rsidRPr="0012150D" w:rsidRDefault="00CC1990" w:rsidP="00CC1990">
      <w:pPr>
        <w:tabs>
          <w:tab w:val="left" w:pos="90"/>
        </w:tabs>
        <w:spacing w:after="0" w:line="240" w:lineRule="auto"/>
        <w:rPr>
          <w:rFonts w:ascii="Times New Roman" w:eastAsia="Calibri" w:hAnsi="Times New Roman" w:cs="Times New Roman"/>
          <w:kern w:val="0"/>
          <w14:ligatures w14:val="none"/>
        </w:rPr>
      </w:pPr>
      <w:r w:rsidRPr="0012150D">
        <w:rPr>
          <w:rFonts w:ascii="Times New Roman" w:eastAsia="Calibri" w:hAnsi="Times New Roman" w:cs="Times New Roman"/>
          <w:kern w:val="0"/>
          <w14:ligatures w14:val="none"/>
        </w:rPr>
        <w:t>PUBLIC PORTION:</w:t>
      </w:r>
      <w:r>
        <w:rPr>
          <w:rFonts w:ascii="Times New Roman" w:eastAsia="Calibri" w:hAnsi="Times New Roman" w:cs="Times New Roman"/>
          <w:kern w:val="0"/>
          <w14:ligatures w14:val="none"/>
        </w:rPr>
        <w:t xml:space="preserve"> MR. PLATT</w:t>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p>
    <w:p w14:paraId="6FB8F4DE" w14:textId="77777777" w:rsidR="00CC1990" w:rsidRPr="0012150D" w:rsidRDefault="00CC1990" w:rsidP="00CC1990">
      <w:pPr>
        <w:tabs>
          <w:tab w:val="left" w:pos="90"/>
        </w:tabs>
        <w:spacing w:after="0" w:line="240" w:lineRule="auto"/>
        <w:rPr>
          <w:rFonts w:ascii="Times New Roman" w:eastAsia="Calibri" w:hAnsi="Times New Roman" w:cs="Times New Roman"/>
          <w:kern w:val="0"/>
          <w14:ligatures w14:val="none"/>
        </w:rPr>
      </w:pPr>
      <w:r w:rsidRPr="0012150D">
        <w:rPr>
          <w:rFonts w:ascii="Times New Roman" w:eastAsia="Calibri" w:hAnsi="Times New Roman" w:cs="Times New Roman"/>
          <w:kern w:val="0"/>
          <w14:ligatures w14:val="none"/>
        </w:rPr>
        <w:t xml:space="preserve">SECONDED: </w:t>
      </w:r>
      <w:r>
        <w:rPr>
          <w:rFonts w:ascii="Times New Roman" w:eastAsia="Calibri" w:hAnsi="Times New Roman" w:cs="Times New Roman"/>
          <w:kern w:val="0"/>
          <w14:ligatures w14:val="none"/>
        </w:rPr>
        <w:t>MS. NOCITO</w:t>
      </w:r>
    </w:p>
    <w:p w14:paraId="2596DB97" w14:textId="77777777" w:rsidR="00CC1990" w:rsidRPr="0012150D" w:rsidRDefault="00CC1990" w:rsidP="00CC1990">
      <w:pPr>
        <w:tabs>
          <w:tab w:val="left" w:pos="90"/>
        </w:tabs>
        <w:spacing w:after="0" w:line="240" w:lineRule="auto"/>
        <w:rPr>
          <w:rFonts w:ascii="Times New Roman" w:eastAsia="Calibri" w:hAnsi="Times New Roman" w:cs="Times New Roman"/>
          <w:kern w:val="0"/>
          <w14:ligatures w14:val="none"/>
        </w:rPr>
      </w:pPr>
      <w:r w:rsidRPr="0012150D">
        <w:rPr>
          <w:rFonts w:ascii="Times New Roman" w:eastAsia="Calibri" w:hAnsi="Times New Roman" w:cs="Times New Roman"/>
          <w:kern w:val="0"/>
          <w14:ligatures w14:val="none"/>
        </w:rPr>
        <w:t>AYES:</w:t>
      </w:r>
      <w:r w:rsidRPr="0012150D">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ALL</w:t>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p>
    <w:p w14:paraId="2772FBE9" w14:textId="77777777" w:rsidR="00CC1990" w:rsidRPr="0012150D" w:rsidRDefault="00CC1990" w:rsidP="00CC1990">
      <w:pPr>
        <w:tabs>
          <w:tab w:val="left" w:pos="90"/>
        </w:tabs>
        <w:spacing w:after="0" w:line="240" w:lineRule="auto"/>
        <w:rPr>
          <w:rFonts w:ascii="Times New Roman" w:eastAsia="Calibri" w:hAnsi="Times New Roman" w:cs="Times New Roman"/>
          <w:kern w:val="0"/>
          <w14:ligatures w14:val="none"/>
        </w:rPr>
      </w:pPr>
      <w:r w:rsidRPr="0012150D">
        <w:rPr>
          <w:rFonts w:ascii="Times New Roman" w:eastAsia="Calibri" w:hAnsi="Times New Roman" w:cs="Times New Roman"/>
          <w:kern w:val="0"/>
          <w14:ligatures w14:val="none"/>
        </w:rPr>
        <w:t>NAYS:</w:t>
      </w:r>
      <w:r w:rsidRPr="0012150D">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NONE</w:t>
      </w:r>
    </w:p>
    <w:p w14:paraId="0136DB23" w14:textId="77777777" w:rsidR="00CC1990" w:rsidRPr="0012150D" w:rsidRDefault="00CC1990" w:rsidP="00CC1990">
      <w:pPr>
        <w:spacing w:after="0"/>
        <w:rPr>
          <w:rFonts w:ascii="Times New Roman" w:eastAsia="Calibri" w:hAnsi="Times New Roman" w:cs="Times New Roman"/>
          <w:kern w:val="0"/>
        </w:rPr>
      </w:pPr>
    </w:p>
    <w:p w14:paraId="308177C0" w14:textId="77777777" w:rsidR="00CC1990" w:rsidRDefault="00CC1990" w:rsidP="00CC1990">
      <w:pPr>
        <w:spacing w:after="0"/>
        <w:rPr>
          <w:rFonts w:ascii="Times New Roman" w:eastAsia="Calibri" w:hAnsi="Times New Roman" w:cs="Times New Roman"/>
          <w:kern w:val="0"/>
          <w14:ligatures w14:val="none"/>
        </w:rPr>
      </w:pPr>
      <w:r w:rsidRPr="0012150D">
        <w:rPr>
          <w:rFonts w:ascii="Times New Roman" w:eastAsia="Calibri" w:hAnsi="Times New Roman" w:cs="Times New Roman"/>
          <w:kern w:val="0"/>
        </w:rPr>
        <w:t xml:space="preserve">RESOLUTION NO. </w:t>
      </w:r>
      <w:r>
        <w:rPr>
          <w:rFonts w:ascii="Times New Roman" w:eastAsia="Calibri" w:hAnsi="Times New Roman" w:cs="Times New Roman"/>
          <w:kern w:val="0"/>
        </w:rPr>
        <w:t>108</w:t>
      </w:r>
      <w:r w:rsidRPr="0012150D">
        <w:rPr>
          <w:rFonts w:ascii="Times New Roman" w:eastAsia="Calibri" w:hAnsi="Times New Roman" w:cs="Times New Roman"/>
          <w:kern w:val="0"/>
        </w:rPr>
        <w:t>-24</w:t>
      </w:r>
      <w:r w:rsidRPr="0012150D">
        <w:rPr>
          <w:rFonts w:ascii="Times New Roman" w:eastAsia="Calibri" w:hAnsi="Times New Roman" w:cs="Times New Roman"/>
          <w:kern w:val="0"/>
        </w:rPr>
        <w:tab/>
      </w:r>
      <w:r w:rsidRPr="0012150D">
        <w:rPr>
          <w:rFonts w:ascii="Times New Roman" w:eastAsia="Calibri" w:hAnsi="Times New Roman" w:cs="Times New Roman"/>
          <w:kern w:val="0"/>
        </w:rPr>
        <w:tab/>
      </w:r>
      <w:r w:rsidRPr="0012150D">
        <w:rPr>
          <w:rFonts w:ascii="Times New Roman" w:eastAsia="Calibri" w:hAnsi="Times New Roman" w:cs="Times New Roman"/>
          <w:kern w:val="0"/>
        </w:rPr>
        <w:tab/>
      </w:r>
      <w:r w:rsidRPr="0012150D">
        <w:rPr>
          <w:rFonts w:ascii="Times New Roman" w:eastAsia="Calibri" w:hAnsi="Times New Roman" w:cs="Times New Roman"/>
          <w:kern w:val="0"/>
          <w14:ligatures w14:val="none"/>
        </w:rPr>
        <w:t xml:space="preserve">MEMORIALIZING AN EXECUTIVE SESSION </w:t>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r>
      <w:r w:rsidRPr="0012150D">
        <w:rPr>
          <w:rFonts w:ascii="Times New Roman" w:eastAsia="Calibri" w:hAnsi="Times New Roman" w:cs="Times New Roman"/>
          <w:kern w:val="0"/>
          <w14:ligatures w14:val="none"/>
        </w:rPr>
        <w:tab/>
        <w:t xml:space="preserve">FROM THE MEETING OF FEBRUARY </w:t>
      </w:r>
      <w:r>
        <w:rPr>
          <w:rFonts w:ascii="Times New Roman" w:eastAsia="Calibri" w:hAnsi="Times New Roman" w:cs="Times New Roman"/>
          <w:kern w:val="0"/>
          <w14:ligatures w14:val="none"/>
        </w:rPr>
        <w:t>26</w:t>
      </w:r>
      <w:r w:rsidRPr="0012150D">
        <w:rPr>
          <w:rFonts w:ascii="Times New Roman" w:eastAsia="Calibri" w:hAnsi="Times New Roman" w:cs="Times New Roman"/>
          <w:kern w:val="0"/>
          <w14:ligatures w14:val="none"/>
        </w:rPr>
        <w:t>, 2024</w:t>
      </w:r>
    </w:p>
    <w:p w14:paraId="71DBD6C4"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MOTION TO APPROVE: MRS. FETBROYT</w:t>
      </w:r>
    </w:p>
    <w:p w14:paraId="19CB16A1"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SECONDED: MS. NOCITO</w:t>
      </w:r>
    </w:p>
    <w:p w14:paraId="1F2FCC46"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AYES: ALL</w:t>
      </w:r>
    </w:p>
    <w:p w14:paraId="07BC4C3C"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NAYS: NONE</w:t>
      </w:r>
    </w:p>
    <w:p w14:paraId="5DC5531E" w14:textId="77777777" w:rsidR="00CC1990" w:rsidRDefault="00CC1990" w:rsidP="00CC1990">
      <w:pPr>
        <w:spacing w:after="0"/>
        <w:rPr>
          <w:rFonts w:ascii="Times New Roman" w:eastAsia="Calibri" w:hAnsi="Times New Roman" w:cs="Times New Roman"/>
          <w:kern w:val="0"/>
          <w14:ligatures w14:val="none"/>
        </w:rPr>
      </w:pPr>
    </w:p>
    <w:p w14:paraId="76127E03"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RESOLUTION NO. 109-24</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 xml:space="preserve">AUTHORIZING THE RELEASE OF A </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 xml:space="preserve">PERFORMANCE GUARANTEE FOR WAWA, </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BLOCK 178; LOTS 2 &amp; 11</w:t>
      </w:r>
    </w:p>
    <w:p w14:paraId="3E792A4F"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MOTION TO APPROVE: MRS. FETBROYT</w:t>
      </w:r>
    </w:p>
    <w:p w14:paraId="4958DDDC"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SECONDED: MS. NOCITO</w:t>
      </w:r>
    </w:p>
    <w:p w14:paraId="71440D7F"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AYES: ALL</w:t>
      </w:r>
    </w:p>
    <w:p w14:paraId="5AC6B367"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NAYS: NONE</w:t>
      </w:r>
    </w:p>
    <w:p w14:paraId="13DD5069" w14:textId="77777777" w:rsidR="00CC1990" w:rsidRDefault="00CC1990" w:rsidP="00CC1990">
      <w:pPr>
        <w:spacing w:after="0"/>
        <w:rPr>
          <w:rFonts w:ascii="Times New Roman" w:eastAsia="Calibri" w:hAnsi="Times New Roman" w:cs="Times New Roman"/>
          <w:kern w:val="0"/>
          <w14:ligatures w14:val="none"/>
        </w:rPr>
      </w:pPr>
    </w:p>
    <w:p w14:paraId="2C628564"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RESOLUTION NO. 110-24</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 xml:space="preserve">ACCEPTING A MAINTENANCE GUARANTEE </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 xml:space="preserve">FROM THINK PAVERS HARDSCAPING, LLC FOR </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THE 2022 ROAD IMPROVEMENT PROJECT</w:t>
      </w:r>
    </w:p>
    <w:p w14:paraId="5AA41E79"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MOTION TO APPROVE: MRS. FETBROYT</w:t>
      </w:r>
    </w:p>
    <w:p w14:paraId="6531FD4B"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SECONDED: MS. NOCITO</w:t>
      </w:r>
    </w:p>
    <w:p w14:paraId="49CF1151"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AYES: ALL</w:t>
      </w:r>
    </w:p>
    <w:p w14:paraId="27D83FEC"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NAYS: NONE</w:t>
      </w:r>
    </w:p>
    <w:p w14:paraId="2E18FF00" w14:textId="77777777" w:rsidR="00CC1990" w:rsidRDefault="00CC1990" w:rsidP="00CC1990">
      <w:pPr>
        <w:spacing w:after="0"/>
        <w:rPr>
          <w:rFonts w:ascii="Times New Roman" w:eastAsia="Calibri" w:hAnsi="Times New Roman" w:cs="Times New Roman"/>
          <w:kern w:val="0"/>
          <w14:ligatures w14:val="none"/>
        </w:rPr>
      </w:pPr>
    </w:p>
    <w:p w14:paraId="0FFB7AAB" w14:textId="77777777" w:rsidR="00CC1990" w:rsidRDefault="00CC1990" w:rsidP="00CC1990">
      <w:pPr>
        <w:spacing w:after="0"/>
        <w:rPr>
          <w:rFonts w:ascii="Times New Roman" w:eastAsia="Calibri" w:hAnsi="Times New Roman" w:cs="Times New Roman"/>
          <w:kern w:val="0"/>
          <w14:ligatures w14:val="none"/>
        </w:rPr>
      </w:pPr>
    </w:p>
    <w:p w14:paraId="3D9DB987"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RESOLUTION NO. 111-24</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 xml:space="preserve">AUTHORIZING THE EXTENSION OF THE </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 xml:space="preserve">TRANSPORTATION BILLING AGREEMENT </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 xml:space="preserve">BETWEEN THE TOWNSHIP OF VOORHEES AND </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VIRTUA HEALTH, INC.</w:t>
      </w:r>
    </w:p>
    <w:p w14:paraId="66E34DDA"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MOTION TO APPROVE: MRS. FETBROYT</w:t>
      </w:r>
    </w:p>
    <w:p w14:paraId="392E8DEB"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SECONDED: MS. NOCITO</w:t>
      </w:r>
    </w:p>
    <w:p w14:paraId="4A075586"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AYES: ALL</w:t>
      </w:r>
    </w:p>
    <w:p w14:paraId="1668D7C4"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NAYS: NONE</w:t>
      </w:r>
    </w:p>
    <w:p w14:paraId="4F2A24C3" w14:textId="77777777" w:rsidR="00CC1990" w:rsidRDefault="00CC1990" w:rsidP="00CC1990">
      <w:pPr>
        <w:spacing w:after="0"/>
        <w:rPr>
          <w:rFonts w:ascii="Times New Roman" w:eastAsia="Calibri" w:hAnsi="Times New Roman" w:cs="Times New Roman"/>
          <w:kern w:val="0"/>
          <w14:ligatures w14:val="none"/>
        </w:rPr>
      </w:pPr>
    </w:p>
    <w:p w14:paraId="1ED12D46"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RESOLUTION NO. 112-24</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 xml:space="preserve">RESCINDING RESOLUTION NO. 14-24 AND </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 xml:space="preserve">AUTHORIZING THE AWARD OF A FAIR AND </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 xml:space="preserve">OPEN CONTRACT FOR ARCHITECT OF RECORD </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t>TO LAN ASSOCIATES</w:t>
      </w:r>
    </w:p>
    <w:p w14:paraId="59C2A780"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MOTION TO APPROVE: MRS. FETBROYT</w:t>
      </w:r>
    </w:p>
    <w:p w14:paraId="1BA0C7DF"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SECONDED: MS. NOCITO</w:t>
      </w:r>
    </w:p>
    <w:p w14:paraId="02207ED9"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AYES: ALL</w:t>
      </w:r>
    </w:p>
    <w:p w14:paraId="33AEED3A"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NAYS: NONE</w:t>
      </w:r>
    </w:p>
    <w:p w14:paraId="58CF8BDC" w14:textId="77777777" w:rsidR="00CC1990" w:rsidRDefault="00CC1990" w:rsidP="00CC1990">
      <w:pPr>
        <w:spacing w:after="0"/>
        <w:rPr>
          <w:rFonts w:ascii="Times New Roman" w:eastAsia="Calibri" w:hAnsi="Times New Roman" w:cs="Times New Roman"/>
          <w:kern w:val="0"/>
          <w14:ligatures w14:val="none"/>
        </w:rPr>
      </w:pPr>
    </w:p>
    <w:p w14:paraId="2D3553D6" w14:textId="77777777" w:rsidR="00CC1990" w:rsidRDefault="00CC1990" w:rsidP="00CC1990">
      <w:pPr>
        <w:spacing w:after="0" w:line="240" w:lineRule="auto"/>
        <w:rPr>
          <w:rFonts w:ascii="Times New Roman" w:eastAsia="Times New Roman" w:hAnsi="Times New Roman" w:cs="Times New Roman"/>
          <w:bCs/>
          <w:kern w:val="0"/>
          <w14:ligatures w14:val="none"/>
        </w:rPr>
      </w:pPr>
      <w:r>
        <w:rPr>
          <w:rFonts w:ascii="Times New Roman" w:eastAsia="Calibri" w:hAnsi="Times New Roman" w:cs="Times New Roman"/>
          <w:kern w:val="0"/>
          <w14:ligatures w14:val="none"/>
        </w:rPr>
        <w:t>RESOLUTION NO. 113-24</w:t>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Pr>
          <w:rFonts w:ascii="Times New Roman" w:eastAsia="Calibri" w:hAnsi="Times New Roman" w:cs="Times New Roman"/>
          <w:kern w:val="0"/>
          <w14:ligatures w14:val="none"/>
        </w:rPr>
        <w:tab/>
      </w:r>
      <w:r w:rsidRPr="007411DE">
        <w:rPr>
          <w:rFonts w:ascii="Times New Roman" w:eastAsia="Times New Roman" w:hAnsi="Times New Roman" w:cs="Times New Roman"/>
          <w:bCs/>
          <w:kern w:val="0"/>
          <w14:ligatures w14:val="none"/>
        </w:rPr>
        <w:t xml:space="preserve">AUTHORIZING THE AWARD OF A FAIR AND </w:t>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sidRPr="007411DE">
        <w:rPr>
          <w:rFonts w:ascii="Times New Roman" w:eastAsia="Times New Roman" w:hAnsi="Times New Roman" w:cs="Times New Roman"/>
          <w:bCs/>
          <w:kern w:val="0"/>
          <w14:ligatures w14:val="none"/>
        </w:rPr>
        <w:t xml:space="preserve">OPEN CONTRACT FOR REAL ESTATE PROPERTY </w:t>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sidRPr="007411DE">
        <w:rPr>
          <w:rFonts w:ascii="Times New Roman" w:eastAsia="Times New Roman" w:hAnsi="Times New Roman" w:cs="Times New Roman"/>
          <w:bCs/>
          <w:kern w:val="0"/>
          <w14:ligatures w14:val="none"/>
        </w:rPr>
        <w:t>AUCTIONEER</w:t>
      </w:r>
      <w:r>
        <w:rPr>
          <w:rFonts w:ascii="Times New Roman" w:eastAsia="Times New Roman" w:hAnsi="Times New Roman" w:cs="Times New Roman"/>
          <w:bCs/>
          <w:kern w:val="0"/>
          <w14:ligatures w14:val="none"/>
        </w:rPr>
        <w:t xml:space="preserve"> SERVICES TO MAX SPANN REAL </w:t>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t>ESTATE AND AUCTION COMPANY</w:t>
      </w:r>
    </w:p>
    <w:p w14:paraId="71DDF535"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MOTION TO APPROVE: MRS. FETBROYT</w:t>
      </w:r>
    </w:p>
    <w:p w14:paraId="6B14E27F"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SECONDED: MS. NOCITO</w:t>
      </w:r>
    </w:p>
    <w:p w14:paraId="1B41FFE0"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AYES: ALL</w:t>
      </w:r>
    </w:p>
    <w:p w14:paraId="4E01F0D7"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NAYS: NONE</w:t>
      </w:r>
    </w:p>
    <w:p w14:paraId="3B815859" w14:textId="77777777" w:rsidR="00CC1990" w:rsidRDefault="00CC1990" w:rsidP="00CC1990">
      <w:pPr>
        <w:spacing w:after="0" w:line="240" w:lineRule="auto"/>
        <w:rPr>
          <w:rFonts w:ascii="Times New Roman" w:eastAsia="Times New Roman" w:hAnsi="Times New Roman" w:cs="Times New Roman"/>
          <w:bCs/>
          <w:kern w:val="0"/>
          <w14:ligatures w14:val="none"/>
        </w:rPr>
      </w:pPr>
    </w:p>
    <w:p w14:paraId="6C272BEA" w14:textId="77777777" w:rsidR="00CC1990" w:rsidRDefault="00CC1990" w:rsidP="00CC1990">
      <w:pPr>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RESOLUTION NO. 114-24</w:t>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t xml:space="preserve">APPOINTING AN EMERGENCY MANAGEMENT </w:t>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t xml:space="preserve">COORDINATOR, A FIRST ASSISTANT </w:t>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t xml:space="preserve">EMERGENCY MANAGEMENT COORDINATOR </w:t>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t xml:space="preserve">AND THREE DEPUTY COORDINATORS </w:t>
      </w:r>
    </w:p>
    <w:p w14:paraId="35CCAB31"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MOTION TO APPROVE: MRS. FETBROYT</w:t>
      </w:r>
    </w:p>
    <w:p w14:paraId="07D041F5"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SECONDED: MS. NOCITO</w:t>
      </w:r>
    </w:p>
    <w:p w14:paraId="5B7F0E99"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AYES: ALL</w:t>
      </w:r>
    </w:p>
    <w:p w14:paraId="345FDF12"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NAYS: NONE</w:t>
      </w:r>
    </w:p>
    <w:p w14:paraId="5CFD870F" w14:textId="77777777" w:rsidR="00CC1990" w:rsidRDefault="00CC1990" w:rsidP="00CC1990">
      <w:pPr>
        <w:spacing w:after="0" w:line="240" w:lineRule="auto"/>
        <w:rPr>
          <w:rFonts w:ascii="Times New Roman" w:eastAsia="Times New Roman" w:hAnsi="Times New Roman" w:cs="Times New Roman"/>
          <w:bCs/>
          <w:kern w:val="0"/>
          <w14:ligatures w14:val="none"/>
        </w:rPr>
      </w:pPr>
    </w:p>
    <w:p w14:paraId="05333C45" w14:textId="77777777" w:rsidR="00CC1990" w:rsidRDefault="00CC1990" w:rsidP="00CC1990">
      <w:pPr>
        <w:spacing w:after="0" w:line="240" w:lineRule="auto"/>
        <w:rPr>
          <w:rFonts w:ascii="Times New Roman" w:eastAsia="Times New Roman" w:hAnsi="Times New Roman" w:cs="Times New Roman"/>
          <w:bCs/>
          <w:kern w:val="0"/>
          <w14:ligatures w14:val="none"/>
        </w:rPr>
      </w:pPr>
      <w:r>
        <w:rPr>
          <w:rFonts w:ascii="Times New Roman" w:eastAsia="Times New Roman" w:hAnsi="Times New Roman" w:cs="Times New Roman"/>
          <w:bCs/>
          <w:kern w:val="0"/>
          <w14:ligatures w14:val="none"/>
        </w:rPr>
        <w:t>RESOLUTION NO. 115-24</w:t>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t xml:space="preserve">ACCEPTING THE RETIREMENT OF DIRECTOR OF </w:t>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t xml:space="preserve">ECONOMIC AND COMMUNITY DEVELOPMENT </w:t>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t xml:space="preserve">MARIO DINATALE FROM THE TOWNSHIP OF </w:t>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t xml:space="preserve">VOORHEES DEPARTMENT OF ECONOMIC AND </w:t>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r>
      <w:r>
        <w:rPr>
          <w:rFonts w:ascii="Times New Roman" w:eastAsia="Times New Roman" w:hAnsi="Times New Roman" w:cs="Times New Roman"/>
          <w:bCs/>
          <w:kern w:val="0"/>
          <w14:ligatures w14:val="none"/>
        </w:rPr>
        <w:tab/>
        <w:t>COMMUNITY DEVELOPMENT</w:t>
      </w:r>
    </w:p>
    <w:p w14:paraId="199BD32C"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MOTION TO APPROVE: MRS. FETBROYT</w:t>
      </w:r>
    </w:p>
    <w:p w14:paraId="0A0109FE"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SECONDED: MS. NOCITO</w:t>
      </w:r>
    </w:p>
    <w:p w14:paraId="64E901EE"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AYES: ALL</w:t>
      </w:r>
    </w:p>
    <w:p w14:paraId="59FBEB30"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NAYS: NONE</w:t>
      </w:r>
    </w:p>
    <w:p w14:paraId="307A8793" w14:textId="77777777" w:rsidR="00CC1990" w:rsidRDefault="00CC1990" w:rsidP="00CC1990">
      <w:pPr>
        <w:spacing w:after="0" w:line="240" w:lineRule="auto"/>
        <w:rPr>
          <w:rFonts w:ascii="Times New Roman" w:eastAsia="Times New Roman" w:hAnsi="Times New Roman" w:cs="Times New Roman"/>
          <w:bCs/>
          <w:kern w:val="0"/>
          <w14:ligatures w14:val="none"/>
        </w:rPr>
      </w:pPr>
    </w:p>
    <w:p w14:paraId="67AFE4E5" w14:textId="77777777" w:rsidR="00CC1990" w:rsidRDefault="00CC1990" w:rsidP="00CC1990">
      <w:pPr>
        <w:rPr>
          <w:rFonts w:ascii="Times New Roman" w:eastAsia="Calibri" w:hAnsi="Times New Roman" w:cs="Times New Roman"/>
          <w:bCs/>
          <w:kern w:val="0"/>
          <w14:ligatures w14:val="none"/>
        </w:rPr>
      </w:pPr>
      <w:r>
        <w:rPr>
          <w:rFonts w:ascii="Times New Roman" w:eastAsia="Times New Roman" w:hAnsi="Times New Roman" w:cs="Times New Roman"/>
          <w:color w:val="000000"/>
          <w:kern w:val="0"/>
          <w14:ligatures w14:val="none"/>
        </w:rPr>
        <w:t>RESOLUTION NO. 116-24</w:t>
      </w:r>
      <w:r>
        <w:rPr>
          <w:rFonts w:ascii="Times New Roman" w:eastAsia="Times New Roman" w:hAnsi="Times New Roman" w:cs="Times New Roman"/>
          <w:color w:val="000000"/>
          <w:kern w:val="0"/>
          <w14:ligatures w14:val="none"/>
        </w:rPr>
        <w:tab/>
      </w:r>
      <w:r>
        <w:rPr>
          <w:rFonts w:ascii="Times New Roman" w:eastAsia="Times New Roman" w:hAnsi="Times New Roman" w:cs="Times New Roman"/>
          <w:color w:val="000000"/>
          <w:kern w:val="0"/>
          <w14:ligatures w14:val="none"/>
        </w:rPr>
        <w:tab/>
      </w:r>
      <w:r>
        <w:rPr>
          <w:rFonts w:ascii="Times New Roman" w:eastAsia="Times New Roman" w:hAnsi="Times New Roman" w:cs="Times New Roman"/>
          <w:color w:val="000000"/>
          <w:kern w:val="0"/>
          <w14:ligatures w14:val="none"/>
        </w:rPr>
        <w:tab/>
      </w:r>
      <w:r w:rsidRPr="00152B75">
        <w:rPr>
          <w:rFonts w:ascii="Times New Roman" w:eastAsia="Calibri" w:hAnsi="Times New Roman" w:cs="Times New Roman"/>
          <w:bCs/>
          <w:kern w:val="0"/>
          <w14:ligatures w14:val="none"/>
        </w:rPr>
        <w:t xml:space="preserve">APPOINTING VINCENT KNOTT TO THE </w:t>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sidRPr="00152B75">
        <w:rPr>
          <w:rFonts w:ascii="Times New Roman" w:eastAsia="Calibri" w:hAnsi="Times New Roman" w:cs="Times New Roman"/>
          <w:bCs/>
          <w:kern w:val="0"/>
          <w14:ligatures w14:val="none"/>
        </w:rPr>
        <w:t xml:space="preserve">POSITION OF PART-TIME FIRE INSPECTOR AND </w:t>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sidRPr="00152B75">
        <w:rPr>
          <w:rFonts w:ascii="Times New Roman" w:eastAsia="Calibri" w:hAnsi="Times New Roman" w:cs="Times New Roman"/>
          <w:bCs/>
          <w:kern w:val="0"/>
          <w14:ligatures w14:val="none"/>
        </w:rPr>
        <w:t xml:space="preserve">SUBCODE OFFICIAL IN THE VOORHEES </w:t>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sidRPr="00152B75">
        <w:rPr>
          <w:rFonts w:ascii="Times New Roman" w:eastAsia="Calibri" w:hAnsi="Times New Roman" w:cs="Times New Roman"/>
          <w:bCs/>
          <w:kern w:val="0"/>
          <w14:ligatures w14:val="none"/>
        </w:rPr>
        <w:t>TOWNSHIP CONSTRUCTION DEPARTMENT</w:t>
      </w:r>
    </w:p>
    <w:p w14:paraId="61ED24DE"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MOTION TO APPROVE: MRS. FETBROYT</w:t>
      </w:r>
    </w:p>
    <w:p w14:paraId="61AC4644"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SECONDED: MS. NOCITO</w:t>
      </w:r>
    </w:p>
    <w:p w14:paraId="291094F1"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AYES: ALL</w:t>
      </w:r>
    </w:p>
    <w:p w14:paraId="7C2EAD26"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NAYS: NONE</w:t>
      </w:r>
    </w:p>
    <w:p w14:paraId="25B59593" w14:textId="77777777" w:rsidR="00CC1990" w:rsidRDefault="00CC1990" w:rsidP="00CC1990">
      <w:pPr>
        <w:spacing w:after="0"/>
        <w:rPr>
          <w:rFonts w:ascii="Times New Roman" w:eastAsia="Calibri" w:hAnsi="Times New Roman" w:cs="Times New Roman"/>
          <w:kern w:val="0"/>
          <w14:ligatures w14:val="none"/>
        </w:rPr>
      </w:pPr>
    </w:p>
    <w:p w14:paraId="4237EB2A" w14:textId="77777777" w:rsidR="00CC1990" w:rsidRDefault="00CC1990" w:rsidP="00CC1990">
      <w:pPr>
        <w:rPr>
          <w:rFonts w:ascii="Times New Roman" w:eastAsia="Times New Roman" w:hAnsi="Times New Roman" w:cs="Times New Roman"/>
          <w:bCs/>
          <w:kern w:val="0"/>
          <w14:ligatures w14:val="none"/>
        </w:rPr>
      </w:pPr>
      <w:r>
        <w:rPr>
          <w:rFonts w:ascii="Times New Roman" w:eastAsia="Calibri" w:hAnsi="Times New Roman" w:cs="Times New Roman"/>
          <w:bCs/>
          <w:kern w:val="0"/>
          <w14:ligatures w14:val="none"/>
        </w:rPr>
        <w:t>RESOLUTION NO. 117-24</w:t>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sidRPr="00152B75">
        <w:rPr>
          <w:rFonts w:ascii="Times New Roman" w:eastAsia="Calibri" w:hAnsi="Times New Roman" w:cs="Times New Roman"/>
          <w:bCs/>
          <w:kern w:val="0"/>
          <w14:ligatures w14:val="none"/>
        </w:rPr>
        <w:t xml:space="preserve">APPOINTING DAVID FARMS TO THE POSITION </w:t>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sidRPr="00152B75">
        <w:rPr>
          <w:rFonts w:ascii="Times New Roman" w:eastAsia="Calibri" w:hAnsi="Times New Roman" w:cs="Times New Roman"/>
          <w:bCs/>
          <w:kern w:val="0"/>
          <w14:ligatures w14:val="none"/>
        </w:rPr>
        <w:t xml:space="preserve">OF PART-TIME PLUMBING INSPECTOR AND </w:t>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sidRPr="00152B75">
        <w:rPr>
          <w:rFonts w:ascii="Times New Roman" w:eastAsia="Calibri" w:hAnsi="Times New Roman" w:cs="Times New Roman"/>
          <w:bCs/>
          <w:kern w:val="0"/>
          <w14:ligatures w14:val="none"/>
        </w:rPr>
        <w:t xml:space="preserve">SUBCODE OFFICIAL IN THE VOORHEES </w:t>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Pr>
          <w:rFonts w:ascii="Times New Roman" w:eastAsia="Calibri" w:hAnsi="Times New Roman" w:cs="Times New Roman"/>
          <w:bCs/>
          <w:kern w:val="0"/>
          <w14:ligatures w14:val="none"/>
        </w:rPr>
        <w:tab/>
      </w:r>
      <w:r w:rsidRPr="00152B75">
        <w:rPr>
          <w:rFonts w:ascii="Times New Roman" w:eastAsia="Calibri" w:hAnsi="Times New Roman" w:cs="Times New Roman"/>
          <w:bCs/>
          <w:kern w:val="0"/>
          <w14:ligatures w14:val="none"/>
        </w:rPr>
        <w:t>TOWNSHIP CONSTRUCTION DEPARTMENT</w:t>
      </w:r>
    </w:p>
    <w:p w14:paraId="76457E06"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MOTION TO APPROVE: MRS. FETBROYT</w:t>
      </w:r>
    </w:p>
    <w:p w14:paraId="6300AF3A"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SECONDED: MS. NOCITO</w:t>
      </w:r>
    </w:p>
    <w:p w14:paraId="2C4F386F"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AYES: ALL</w:t>
      </w:r>
    </w:p>
    <w:p w14:paraId="7634D788" w14:textId="77777777" w:rsidR="00CC1990" w:rsidRDefault="00CC1990" w:rsidP="00CC1990">
      <w:pPr>
        <w:spacing w:after="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NAYS: NONE</w:t>
      </w:r>
    </w:p>
    <w:p w14:paraId="643D7B1C" w14:textId="77777777" w:rsidR="00CC1990" w:rsidRDefault="00CC1990" w:rsidP="00CC1990">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APPROVAL OF MINUTES OF JANUARY 4, 2024 (REORGANIZATION)</w:t>
      </w:r>
    </w:p>
    <w:p w14:paraId="25A8C102" w14:textId="77777777" w:rsidR="00CC1990" w:rsidRDefault="00CC1990" w:rsidP="00CC1990">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 xml:space="preserve">APPROVAL OF MINUTES OF FEBRUARY </w:t>
      </w:r>
      <w:r>
        <w:rPr>
          <w:rFonts w:ascii="Times New Roman" w:eastAsia="Calibri" w:hAnsi="Times New Roman" w:cs="Times New Roman"/>
          <w:kern w:val="0"/>
          <w14:ligatures w14:val="none"/>
        </w:rPr>
        <w:t>26</w:t>
      </w:r>
      <w:r w:rsidRPr="00F4472A">
        <w:rPr>
          <w:rFonts w:ascii="Times New Roman" w:eastAsia="Calibri" w:hAnsi="Times New Roman" w:cs="Times New Roman"/>
          <w:kern w:val="0"/>
          <w14:ligatures w14:val="none"/>
        </w:rPr>
        <w:t>, 2024</w:t>
      </w:r>
    </w:p>
    <w:p w14:paraId="5601296A" w14:textId="77777777" w:rsidR="00CC1990" w:rsidRPr="00F4472A" w:rsidRDefault="00CC1990" w:rsidP="00CC1990">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APPROVAL OF CAUCUS MINUTES OF FEBRUARY 26, 2024</w:t>
      </w:r>
    </w:p>
    <w:p w14:paraId="059EB07C" w14:textId="77777777" w:rsidR="00CC1990" w:rsidRPr="00F4472A" w:rsidRDefault="00CC1990" w:rsidP="00CC1990">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APPROVAL OF EXECUTIVE SESSION MINUTES</w:t>
      </w:r>
      <w:r>
        <w:rPr>
          <w:rFonts w:ascii="Times New Roman" w:eastAsia="Calibri" w:hAnsi="Times New Roman" w:cs="Times New Roman"/>
          <w:kern w:val="0"/>
          <w14:ligatures w14:val="none"/>
        </w:rPr>
        <w:t xml:space="preserve"> OF F</w:t>
      </w:r>
      <w:r w:rsidRPr="00F4472A">
        <w:rPr>
          <w:rFonts w:ascii="Times New Roman" w:eastAsia="Calibri" w:hAnsi="Times New Roman" w:cs="Times New Roman"/>
          <w:kern w:val="0"/>
          <w14:ligatures w14:val="none"/>
        </w:rPr>
        <w:t xml:space="preserve">EBRUARY </w:t>
      </w:r>
      <w:r>
        <w:rPr>
          <w:rFonts w:ascii="Times New Roman" w:eastAsia="Calibri" w:hAnsi="Times New Roman" w:cs="Times New Roman"/>
          <w:kern w:val="0"/>
          <w14:ligatures w14:val="none"/>
        </w:rPr>
        <w:t>26</w:t>
      </w:r>
      <w:r w:rsidRPr="00F4472A">
        <w:rPr>
          <w:rFonts w:ascii="Times New Roman" w:eastAsia="Calibri" w:hAnsi="Times New Roman" w:cs="Times New Roman"/>
          <w:kern w:val="0"/>
          <w14:ligatures w14:val="none"/>
        </w:rPr>
        <w:t>, 2024</w:t>
      </w:r>
    </w:p>
    <w:p w14:paraId="33E54AE2" w14:textId="77777777" w:rsidR="00CC1990" w:rsidRPr="00F4472A" w:rsidRDefault="00CC1990" w:rsidP="00CC1990">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ab/>
      </w:r>
    </w:p>
    <w:p w14:paraId="7E767EAA" w14:textId="77777777" w:rsidR="00CC1990" w:rsidRDefault="00CC1990" w:rsidP="00CC1990">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COURT ADMINISTRATOR’S </w:t>
      </w:r>
      <w:r w:rsidRPr="00F4472A">
        <w:rPr>
          <w:rFonts w:ascii="Times New Roman" w:eastAsia="Calibri" w:hAnsi="Times New Roman" w:cs="Times New Roman"/>
          <w:kern w:val="0"/>
          <w14:ligatures w14:val="none"/>
        </w:rPr>
        <w:t xml:space="preserve">REPORT FOR </w:t>
      </w:r>
      <w:r>
        <w:rPr>
          <w:rFonts w:ascii="Times New Roman" w:eastAsia="Calibri" w:hAnsi="Times New Roman" w:cs="Times New Roman"/>
          <w:kern w:val="0"/>
          <w14:ligatures w14:val="none"/>
        </w:rPr>
        <w:t>FEBRUARY</w:t>
      </w:r>
      <w:r w:rsidRPr="00F4472A">
        <w:rPr>
          <w:rFonts w:ascii="Times New Roman" w:eastAsia="Calibri" w:hAnsi="Times New Roman" w:cs="Times New Roman"/>
          <w:kern w:val="0"/>
          <w14:ligatures w14:val="none"/>
        </w:rPr>
        <w:t xml:space="preserve"> 2024</w:t>
      </w:r>
    </w:p>
    <w:p w14:paraId="22E6334D" w14:textId="77777777" w:rsidR="00CC1990" w:rsidRPr="00F4472A" w:rsidRDefault="00CC1990" w:rsidP="00CC1990">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Pr>
          <w:rFonts w:ascii="Times New Roman" w:eastAsia="Calibri" w:hAnsi="Times New Roman" w:cs="Times New Roman"/>
          <w:kern w:val="0"/>
          <w14:ligatures w14:val="none"/>
        </w:rPr>
        <w:t>TREASURER’S REPORT FOR JANUARY 2024</w:t>
      </w:r>
    </w:p>
    <w:p w14:paraId="744AC80B" w14:textId="77777777" w:rsidR="00CC1990" w:rsidRPr="00F4472A" w:rsidRDefault="00CC1990" w:rsidP="00CC1990">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 xml:space="preserve">APPROVAL OF BILLS FOR </w:t>
      </w:r>
      <w:r>
        <w:rPr>
          <w:rFonts w:ascii="Times New Roman" w:eastAsia="Calibri" w:hAnsi="Times New Roman" w:cs="Times New Roman"/>
          <w:kern w:val="0"/>
          <w14:ligatures w14:val="none"/>
        </w:rPr>
        <w:t>MARCH 11</w:t>
      </w:r>
      <w:r w:rsidRPr="00F4472A">
        <w:rPr>
          <w:rFonts w:ascii="Times New Roman" w:eastAsia="Calibri" w:hAnsi="Times New Roman" w:cs="Times New Roman"/>
          <w:kern w:val="0"/>
          <w14:ligatures w14:val="none"/>
        </w:rPr>
        <w:t>, 2024</w:t>
      </w:r>
    </w:p>
    <w:p w14:paraId="73E93B3D" w14:textId="77777777" w:rsidR="00CC1990" w:rsidRPr="00F4472A" w:rsidRDefault="00CC1990" w:rsidP="00CC1990">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p>
    <w:p w14:paraId="55928D11" w14:textId="77777777" w:rsidR="00CC1990" w:rsidRPr="00F4472A" w:rsidRDefault="00CC1990" w:rsidP="00CC1990">
      <w:pPr>
        <w:spacing w:after="0" w:line="240" w:lineRule="auto"/>
        <w:rPr>
          <w:rFonts w:ascii="Times New Roman" w:eastAsia="Times New Roman" w:hAnsi="Times New Roman" w:cs="Times New Roman"/>
          <w:bCs/>
          <w:kern w:val="0"/>
          <w14:ligatures w14:val="none"/>
        </w:rPr>
      </w:pPr>
      <w:r w:rsidRPr="00F4472A">
        <w:rPr>
          <w:rFonts w:ascii="Times New Roman" w:eastAsia="Times New Roman" w:hAnsi="Times New Roman" w:cs="Times New Roman"/>
          <w:bCs/>
          <w:kern w:val="0"/>
          <w14:ligatures w14:val="none"/>
        </w:rPr>
        <w:t>MOTION TO APPROVE:</w:t>
      </w:r>
      <w:r>
        <w:rPr>
          <w:rFonts w:ascii="Times New Roman" w:eastAsia="Times New Roman" w:hAnsi="Times New Roman" w:cs="Times New Roman"/>
          <w:bCs/>
          <w:kern w:val="0"/>
          <w14:ligatures w14:val="none"/>
        </w:rPr>
        <w:t xml:space="preserve"> MS. NOCITO</w:t>
      </w:r>
      <w:r w:rsidRPr="00F4472A">
        <w:rPr>
          <w:rFonts w:ascii="Times New Roman" w:eastAsia="Times New Roman" w:hAnsi="Times New Roman" w:cs="Times New Roman"/>
          <w:bCs/>
          <w:kern w:val="0"/>
          <w14:ligatures w14:val="none"/>
        </w:rPr>
        <w:tab/>
        <w:t xml:space="preserve">AYES: </w:t>
      </w:r>
      <w:r>
        <w:rPr>
          <w:rFonts w:ascii="Times New Roman" w:eastAsia="Times New Roman" w:hAnsi="Times New Roman" w:cs="Times New Roman"/>
          <w:bCs/>
          <w:kern w:val="0"/>
          <w14:ligatures w14:val="none"/>
        </w:rPr>
        <w:t>ALL</w:t>
      </w:r>
    </w:p>
    <w:p w14:paraId="723AB364" w14:textId="77777777" w:rsidR="00CC1990" w:rsidRPr="00F4472A" w:rsidRDefault="00CC1990" w:rsidP="00CC1990">
      <w:pPr>
        <w:spacing w:after="0" w:line="240" w:lineRule="auto"/>
        <w:rPr>
          <w:rFonts w:ascii="Times New Roman" w:eastAsia="Times New Roman" w:hAnsi="Times New Roman" w:cs="Times New Roman"/>
          <w:bCs/>
          <w:kern w:val="0"/>
          <w14:ligatures w14:val="none"/>
        </w:rPr>
      </w:pPr>
      <w:r w:rsidRPr="00F4472A">
        <w:rPr>
          <w:rFonts w:ascii="Times New Roman" w:eastAsia="Times New Roman" w:hAnsi="Times New Roman" w:cs="Times New Roman"/>
          <w:bCs/>
          <w:kern w:val="0"/>
          <w14:ligatures w14:val="none"/>
        </w:rPr>
        <w:t>SECONDED:</w:t>
      </w:r>
      <w:r>
        <w:rPr>
          <w:rFonts w:ascii="Times New Roman" w:eastAsia="Times New Roman" w:hAnsi="Times New Roman" w:cs="Times New Roman"/>
          <w:bCs/>
          <w:kern w:val="0"/>
          <w14:ligatures w14:val="none"/>
        </w:rPr>
        <w:t xml:space="preserve"> MR. PLATT</w:t>
      </w:r>
      <w:r w:rsidRPr="00F4472A">
        <w:rPr>
          <w:rFonts w:ascii="Times New Roman" w:eastAsia="Times New Roman" w:hAnsi="Times New Roman" w:cs="Times New Roman"/>
          <w:bCs/>
          <w:kern w:val="0"/>
          <w14:ligatures w14:val="none"/>
        </w:rPr>
        <w:tab/>
      </w:r>
      <w:r w:rsidRPr="00F4472A">
        <w:rPr>
          <w:rFonts w:ascii="Times New Roman" w:eastAsia="Times New Roman" w:hAnsi="Times New Roman" w:cs="Times New Roman"/>
          <w:bCs/>
          <w:kern w:val="0"/>
          <w14:ligatures w14:val="none"/>
        </w:rPr>
        <w:tab/>
      </w:r>
      <w:r w:rsidRPr="00F4472A">
        <w:rPr>
          <w:rFonts w:ascii="Times New Roman" w:eastAsia="Times New Roman" w:hAnsi="Times New Roman" w:cs="Times New Roman"/>
          <w:bCs/>
          <w:kern w:val="0"/>
          <w14:ligatures w14:val="none"/>
        </w:rPr>
        <w:tab/>
        <w:t xml:space="preserve">NAYS: </w:t>
      </w:r>
      <w:r>
        <w:rPr>
          <w:rFonts w:ascii="Times New Roman" w:eastAsia="Times New Roman" w:hAnsi="Times New Roman" w:cs="Times New Roman"/>
          <w:bCs/>
          <w:kern w:val="0"/>
          <w14:ligatures w14:val="none"/>
        </w:rPr>
        <w:t>NONE</w:t>
      </w:r>
    </w:p>
    <w:p w14:paraId="51010AF3" w14:textId="77777777" w:rsidR="00CC1990" w:rsidRPr="00F4472A" w:rsidRDefault="00CC1990" w:rsidP="00CC1990">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p>
    <w:p w14:paraId="300DDD6D" w14:textId="77777777" w:rsidR="00CC1990" w:rsidRDefault="00CC1990" w:rsidP="00CC1990">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COMMENTS FROM COMMITTEE</w:t>
      </w:r>
    </w:p>
    <w:p w14:paraId="1EF46D93" w14:textId="77777777" w:rsidR="00CC1990" w:rsidRDefault="00CC1990" w:rsidP="00CC1990">
      <w:pPr>
        <w:tabs>
          <w:tab w:val="left" w:pos="0"/>
          <w:tab w:val="left" w:pos="720"/>
        </w:tabs>
        <w:suppressAutoHyphens/>
        <w:spacing w:after="0" w:line="240" w:lineRule="auto"/>
        <w:ind w:left="4320" w:hanging="4320"/>
        <w:rPr>
          <w:rFonts w:ascii="Times New Roman" w:eastAsia="Calibri" w:hAnsi="Times New Roman" w:cs="Times New Roman"/>
          <w:kern w:val="0"/>
          <w14:ligatures w14:val="none"/>
        </w:rPr>
      </w:pPr>
    </w:p>
    <w:p w14:paraId="221C651D" w14:textId="77777777" w:rsidR="00CC1990" w:rsidRPr="00F4472A" w:rsidRDefault="00CC1990" w:rsidP="00CC1990">
      <w:pPr>
        <w:tabs>
          <w:tab w:val="left" w:pos="0"/>
          <w:tab w:val="left" w:pos="720"/>
        </w:tabs>
        <w:suppressAutoHyphens/>
        <w:spacing w:after="0" w:line="240" w:lineRule="auto"/>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Mayor Mignogna reminded the community of the annual Spring Egg Hunt sponsored by the Voorhees Breakfast Rotary is being held on Saturday, March 23, 2024 at the Lion’s Lake Community Center.</w:t>
      </w:r>
    </w:p>
    <w:p w14:paraId="365FD2AB" w14:textId="77777777" w:rsidR="00CC1990" w:rsidRDefault="00CC1990" w:rsidP="00CC1990">
      <w:pPr>
        <w:spacing w:after="0"/>
        <w:rPr>
          <w:rFonts w:ascii="Times New Roman" w:eastAsia="Calibri" w:hAnsi="Times New Roman" w:cs="Times New Roman"/>
          <w:kern w:val="0"/>
          <w14:ligatures w14:val="none"/>
        </w:rPr>
      </w:pPr>
    </w:p>
    <w:p w14:paraId="1521A864" w14:textId="77777777" w:rsidR="00CC1990" w:rsidRDefault="00CC1990" w:rsidP="00CC1990">
      <w:pPr>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COMMENTS FROM THE PUBLIC</w:t>
      </w:r>
      <w:r>
        <w:rPr>
          <w:rFonts w:ascii="Times New Roman" w:eastAsia="Calibri" w:hAnsi="Times New Roman" w:cs="Times New Roman"/>
          <w:kern w:val="0"/>
          <w14:ligatures w14:val="none"/>
        </w:rPr>
        <w:t xml:space="preserve"> – No one spoke</w:t>
      </w:r>
    </w:p>
    <w:p w14:paraId="4745B5A1" w14:textId="77777777" w:rsidR="00CC1990" w:rsidRDefault="00CC1990" w:rsidP="00CC1990">
      <w:pP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COMMENDATION - RAMADAN</w:t>
      </w:r>
      <w:r w:rsidRPr="00F4472A">
        <w:rPr>
          <w:rFonts w:ascii="Times New Roman" w:eastAsia="Calibri" w:hAnsi="Times New Roman" w:cs="Times New Roman"/>
          <w:kern w:val="0"/>
          <w14:ligatures w14:val="none"/>
        </w:rPr>
        <w:t xml:space="preserve"> </w:t>
      </w:r>
      <w:r>
        <w:rPr>
          <w:rFonts w:ascii="Times New Roman" w:eastAsia="Calibri" w:hAnsi="Times New Roman" w:cs="Times New Roman"/>
          <w:kern w:val="0"/>
          <w14:ligatures w14:val="none"/>
        </w:rPr>
        <w:t xml:space="preserve">– Mayor Mignogna read and presented a proclamation to members of the Muslim community who were present at the meeting. </w:t>
      </w:r>
    </w:p>
    <w:p w14:paraId="5855CF42" w14:textId="77777777" w:rsidR="00CC1990" w:rsidRPr="00F4472A" w:rsidRDefault="00CC1990" w:rsidP="00CC1990">
      <w:pPr>
        <w:rPr>
          <w:rFonts w:ascii="Times New Roman" w:eastAsia="Calibri" w:hAnsi="Times New Roman" w:cs="Times New Roman"/>
          <w:kern w:val="0"/>
          <w14:ligatures w14:val="none"/>
        </w:rPr>
      </w:pPr>
      <w:r>
        <w:rPr>
          <w:rFonts w:ascii="Times New Roman" w:eastAsia="Calibri" w:hAnsi="Times New Roman" w:cs="Times New Roman"/>
          <w:kern w:val="0"/>
          <w14:ligatures w14:val="none"/>
        </w:rPr>
        <w:t>Mrs. Fetbroyt read a statement from the Voorhees Diversity Committee recognizing Ramadan.</w:t>
      </w:r>
    </w:p>
    <w:p w14:paraId="6EFCF4C9" w14:textId="77777777" w:rsidR="00CC1990" w:rsidRPr="00F4472A" w:rsidRDefault="00CC1990" w:rsidP="00CC1990">
      <w:pPr>
        <w:spacing w:after="0" w:line="240" w:lineRule="auto"/>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 xml:space="preserve">MOTION TO CLOSE PUBLIC PORTION </w:t>
      </w:r>
    </w:p>
    <w:p w14:paraId="7947ACBD" w14:textId="77777777" w:rsidR="00CC1990" w:rsidRPr="00F4472A" w:rsidRDefault="00CC1990" w:rsidP="00CC1990">
      <w:pPr>
        <w:spacing w:after="0" w:line="240" w:lineRule="auto"/>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AND ADJOURN:</w:t>
      </w:r>
      <w:r>
        <w:rPr>
          <w:rFonts w:ascii="Times New Roman" w:eastAsia="Calibri" w:hAnsi="Times New Roman" w:cs="Times New Roman"/>
          <w:kern w:val="0"/>
          <w14:ligatures w14:val="none"/>
        </w:rPr>
        <w:t xml:space="preserve"> MR PLATT</w:t>
      </w:r>
      <w:r w:rsidRPr="00F4472A">
        <w:rPr>
          <w:rFonts w:ascii="Times New Roman" w:eastAsia="Calibri" w:hAnsi="Times New Roman" w:cs="Times New Roman"/>
          <w:kern w:val="0"/>
          <w14:ligatures w14:val="none"/>
        </w:rPr>
        <w:tab/>
      </w:r>
      <w:r w:rsidRPr="00F4472A">
        <w:rPr>
          <w:rFonts w:ascii="Times New Roman" w:eastAsia="Calibri" w:hAnsi="Times New Roman" w:cs="Times New Roman"/>
          <w:kern w:val="0"/>
          <w14:ligatures w14:val="none"/>
        </w:rPr>
        <w:tab/>
      </w:r>
      <w:r w:rsidRPr="00F4472A">
        <w:rPr>
          <w:rFonts w:ascii="Times New Roman" w:eastAsia="Calibri" w:hAnsi="Times New Roman" w:cs="Times New Roman"/>
          <w:kern w:val="0"/>
          <w14:ligatures w14:val="none"/>
        </w:rPr>
        <w:tab/>
        <w:t xml:space="preserve">AYES: </w:t>
      </w:r>
      <w:r>
        <w:rPr>
          <w:rFonts w:ascii="Times New Roman" w:eastAsia="Calibri" w:hAnsi="Times New Roman" w:cs="Times New Roman"/>
          <w:kern w:val="0"/>
          <w14:ligatures w14:val="none"/>
        </w:rPr>
        <w:t>ALL</w:t>
      </w:r>
    </w:p>
    <w:p w14:paraId="4DBADA40" w14:textId="77777777" w:rsidR="00CC1990" w:rsidRPr="00F4472A" w:rsidRDefault="00CC1990" w:rsidP="00CC1990">
      <w:pPr>
        <w:spacing w:after="0" w:line="240" w:lineRule="auto"/>
        <w:rPr>
          <w:rFonts w:ascii="Times New Roman" w:eastAsia="Calibri" w:hAnsi="Times New Roman" w:cs="Times New Roman"/>
          <w:kern w:val="0"/>
          <w14:ligatures w14:val="none"/>
        </w:rPr>
      </w:pPr>
      <w:r w:rsidRPr="00F4472A">
        <w:rPr>
          <w:rFonts w:ascii="Times New Roman" w:eastAsia="Calibri" w:hAnsi="Times New Roman" w:cs="Times New Roman"/>
          <w:kern w:val="0"/>
          <w14:ligatures w14:val="none"/>
        </w:rPr>
        <w:t>SECONDED:</w:t>
      </w:r>
      <w:r>
        <w:rPr>
          <w:rFonts w:ascii="Times New Roman" w:eastAsia="Calibri" w:hAnsi="Times New Roman" w:cs="Times New Roman"/>
          <w:kern w:val="0"/>
          <w14:ligatures w14:val="none"/>
        </w:rPr>
        <w:t xml:space="preserve"> MRS. FETBROYT</w:t>
      </w:r>
      <w:r w:rsidRPr="00F4472A">
        <w:rPr>
          <w:rFonts w:ascii="Times New Roman" w:eastAsia="Calibri" w:hAnsi="Times New Roman" w:cs="Times New Roman"/>
          <w:kern w:val="0"/>
          <w14:ligatures w14:val="none"/>
        </w:rPr>
        <w:tab/>
      </w:r>
      <w:r w:rsidRPr="00F4472A">
        <w:rPr>
          <w:rFonts w:ascii="Times New Roman" w:eastAsia="Calibri" w:hAnsi="Times New Roman" w:cs="Times New Roman"/>
          <w:kern w:val="0"/>
          <w14:ligatures w14:val="none"/>
        </w:rPr>
        <w:tab/>
        <w:t>NAYS:</w:t>
      </w:r>
      <w:r>
        <w:rPr>
          <w:rFonts w:ascii="Times New Roman" w:eastAsia="Calibri" w:hAnsi="Times New Roman" w:cs="Times New Roman"/>
          <w:kern w:val="0"/>
          <w14:ligatures w14:val="none"/>
        </w:rPr>
        <w:t xml:space="preserve"> NONE</w:t>
      </w:r>
      <w:r w:rsidRPr="00F4472A">
        <w:rPr>
          <w:rFonts w:ascii="Times New Roman" w:eastAsia="Calibri" w:hAnsi="Times New Roman" w:cs="Times New Roman"/>
          <w:kern w:val="0"/>
          <w14:ligatures w14:val="none"/>
        </w:rPr>
        <w:t xml:space="preserve"> </w:t>
      </w:r>
    </w:p>
    <w:p w14:paraId="2652FBC7" w14:textId="5891C3C1" w:rsidR="000E3318" w:rsidRDefault="000E3318">
      <w:pPr>
        <w:rPr>
          <w:rFonts w:ascii="Times New Roman" w:hAnsi="Times New Roman" w:cs="Times New Roman"/>
        </w:rPr>
      </w:pPr>
      <w:r>
        <w:rPr>
          <w:rFonts w:ascii="Times New Roman" w:hAnsi="Times New Roman" w:cs="Times New Roman"/>
        </w:rPr>
        <w:br w:type="page"/>
      </w:r>
    </w:p>
    <w:p w14:paraId="6B0FA15F" w14:textId="7E236239" w:rsidR="000E3318" w:rsidRDefault="00CC1990">
      <w:pPr>
        <w:rPr>
          <w:rFonts w:ascii="Times New Roman" w:hAnsi="Times New Roman" w:cs="Times New Roman"/>
        </w:rPr>
      </w:pPr>
      <w:r w:rsidRPr="00CC1990">
        <w:drawing>
          <wp:inline distT="0" distB="0" distL="0" distR="0" wp14:anchorId="14B3CEA0" wp14:editId="200BC222">
            <wp:extent cx="5829300" cy="8391525"/>
            <wp:effectExtent l="0" t="0" r="0" b="9525"/>
            <wp:docPr id="810309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8391525"/>
                    </a:xfrm>
                    <a:prstGeom prst="rect">
                      <a:avLst/>
                    </a:prstGeom>
                    <a:noFill/>
                    <a:ln>
                      <a:noFill/>
                    </a:ln>
                  </pic:spPr>
                </pic:pic>
              </a:graphicData>
            </a:graphic>
          </wp:inline>
        </w:drawing>
      </w:r>
      <w:r w:rsidR="000E3318">
        <w:rPr>
          <w:rFonts w:ascii="Times New Roman" w:hAnsi="Times New Roman" w:cs="Times New Roman"/>
        </w:rPr>
        <w:br w:type="page"/>
      </w:r>
    </w:p>
    <w:p w14:paraId="3E11AA90" w14:textId="1F5D7853" w:rsidR="000E3318" w:rsidRDefault="00CC1990">
      <w:pPr>
        <w:rPr>
          <w:rFonts w:ascii="Times New Roman" w:hAnsi="Times New Roman" w:cs="Times New Roman"/>
        </w:rPr>
      </w:pPr>
      <w:r w:rsidRPr="00CC1990">
        <w:drawing>
          <wp:inline distT="0" distB="0" distL="0" distR="0" wp14:anchorId="37A4D5EA" wp14:editId="50AF865D">
            <wp:extent cx="5705475" cy="8943975"/>
            <wp:effectExtent l="0" t="0" r="9525" b="9525"/>
            <wp:docPr id="2123236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8943975"/>
                    </a:xfrm>
                    <a:prstGeom prst="rect">
                      <a:avLst/>
                    </a:prstGeom>
                    <a:noFill/>
                    <a:ln>
                      <a:noFill/>
                    </a:ln>
                  </pic:spPr>
                </pic:pic>
              </a:graphicData>
            </a:graphic>
          </wp:inline>
        </w:drawing>
      </w:r>
    </w:p>
    <w:p w14:paraId="5D0E6C23" w14:textId="0D575276" w:rsidR="00CC1990" w:rsidRDefault="00CC1990">
      <w:pPr>
        <w:rPr>
          <w:rFonts w:ascii="Times New Roman" w:hAnsi="Times New Roman" w:cs="Times New Roman"/>
        </w:rPr>
      </w:pPr>
      <w:r>
        <w:rPr>
          <w:rFonts w:ascii="Times New Roman" w:hAnsi="Times New Roman" w:cs="Times New Roman"/>
        </w:rPr>
        <w:br w:type="page"/>
      </w:r>
    </w:p>
    <w:p w14:paraId="6A0320E0" w14:textId="3D64E5BF" w:rsidR="00CC1990" w:rsidRDefault="00CC1990">
      <w:pPr>
        <w:rPr>
          <w:rFonts w:ascii="Times New Roman" w:hAnsi="Times New Roman" w:cs="Times New Roman"/>
        </w:rPr>
      </w:pPr>
      <w:r>
        <w:rPr>
          <w:rFonts w:ascii="Times New Roman" w:hAnsi="Times New Roman" w:cs="Times New Roman"/>
        </w:rPr>
        <w:t>Bill list will be provided on Monday.</w:t>
      </w:r>
    </w:p>
    <w:p w14:paraId="2F0CBC8F" w14:textId="77777777" w:rsidR="000E3318" w:rsidRPr="00365B4B" w:rsidRDefault="000E3318" w:rsidP="00083CF5">
      <w:pPr>
        <w:spacing w:line="240" w:lineRule="auto"/>
        <w:rPr>
          <w:rFonts w:ascii="Times New Roman" w:hAnsi="Times New Roman" w:cs="Times New Roman"/>
        </w:rPr>
      </w:pPr>
    </w:p>
    <w:sectPr w:rsidR="000E3318" w:rsidRPr="00365B4B" w:rsidSect="005446E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B03"/>
    <w:multiLevelType w:val="hybridMultilevel"/>
    <w:tmpl w:val="EB70CAF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9F17953"/>
    <w:multiLevelType w:val="hybridMultilevel"/>
    <w:tmpl w:val="2D940880"/>
    <w:lvl w:ilvl="0" w:tplc="3FE0FEA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71E30E8"/>
    <w:multiLevelType w:val="hybridMultilevel"/>
    <w:tmpl w:val="FE6883CE"/>
    <w:lvl w:ilvl="0" w:tplc="52808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F5371E"/>
    <w:multiLevelType w:val="hybridMultilevel"/>
    <w:tmpl w:val="83D63BE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15:restartNumberingAfterBreak="0">
    <w:nsid w:val="566C47B1"/>
    <w:multiLevelType w:val="hybridMultilevel"/>
    <w:tmpl w:val="9F0887DC"/>
    <w:lvl w:ilvl="0" w:tplc="E48EC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74362">
    <w:abstractNumId w:val="1"/>
  </w:num>
  <w:num w:numId="2" w16cid:durableId="1860507056">
    <w:abstractNumId w:val="0"/>
  </w:num>
  <w:num w:numId="3" w16cid:durableId="1438519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7521566">
    <w:abstractNumId w:val="4"/>
  </w:num>
  <w:num w:numId="5" w16cid:durableId="301734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E0"/>
    <w:rsid w:val="000063D6"/>
    <w:rsid w:val="0007740F"/>
    <w:rsid w:val="00083CF5"/>
    <w:rsid w:val="000E3318"/>
    <w:rsid w:val="000F3F16"/>
    <w:rsid w:val="00144DE4"/>
    <w:rsid w:val="00195BD3"/>
    <w:rsid w:val="001D047B"/>
    <w:rsid w:val="001F12A8"/>
    <w:rsid w:val="0024247B"/>
    <w:rsid w:val="002E2B6B"/>
    <w:rsid w:val="002E6A17"/>
    <w:rsid w:val="00336F71"/>
    <w:rsid w:val="00356F37"/>
    <w:rsid w:val="00365B4B"/>
    <w:rsid w:val="004177A1"/>
    <w:rsid w:val="0044188E"/>
    <w:rsid w:val="00460F62"/>
    <w:rsid w:val="005446E0"/>
    <w:rsid w:val="00564595"/>
    <w:rsid w:val="005D7FEF"/>
    <w:rsid w:val="006E0F5A"/>
    <w:rsid w:val="006E35C2"/>
    <w:rsid w:val="007321F8"/>
    <w:rsid w:val="00734CD5"/>
    <w:rsid w:val="0079631D"/>
    <w:rsid w:val="008414B7"/>
    <w:rsid w:val="00912416"/>
    <w:rsid w:val="0095171A"/>
    <w:rsid w:val="00991207"/>
    <w:rsid w:val="00AF2DF3"/>
    <w:rsid w:val="00B56E2C"/>
    <w:rsid w:val="00B6430F"/>
    <w:rsid w:val="00BD352F"/>
    <w:rsid w:val="00C47E75"/>
    <w:rsid w:val="00C917B0"/>
    <w:rsid w:val="00CA00FE"/>
    <w:rsid w:val="00CC1990"/>
    <w:rsid w:val="00CC2570"/>
    <w:rsid w:val="00CD615D"/>
    <w:rsid w:val="00D819C7"/>
    <w:rsid w:val="00D86227"/>
    <w:rsid w:val="00DA5DFD"/>
    <w:rsid w:val="00DB382E"/>
    <w:rsid w:val="00DD5044"/>
    <w:rsid w:val="00ED3504"/>
    <w:rsid w:val="00F25323"/>
    <w:rsid w:val="00F7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9D8B89B"/>
  <w15:chartTrackingRefBased/>
  <w15:docId w15:val="{DE647B89-0AB5-4A23-B8E0-27463CAC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E0"/>
  </w:style>
  <w:style w:type="paragraph" w:styleId="Heading1">
    <w:name w:val="heading 1"/>
    <w:basedOn w:val="Normal"/>
    <w:next w:val="Normal"/>
    <w:link w:val="Heading1Char"/>
    <w:uiPriority w:val="9"/>
    <w:qFormat/>
    <w:rsid w:val="005446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46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46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46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46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46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46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46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46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6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46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46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46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46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46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46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46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46E0"/>
    <w:rPr>
      <w:rFonts w:eastAsiaTheme="majorEastAsia" w:cstheme="majorBidi"/>
      <w:color w:val="272727" w:themeColor="text1" w:themeTint="D8"/>
    </w:rPr>
  </w:style>
  <w:style w:type="paragraph" w:styleId="Title">
    <w:name w:val="Title"/>
    <w:basedOn w:val="Normal"/>
    <w:next w:val="Normal"/>
    <w:link w:val="TitleChar"/>
    <w:uiPriority w:val="10"/>
    <w:qFormat/>
    <w:rsid w:val="005446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6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46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46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46E0"/>
    <w:pPr>
      <w:spacing w:before="160"/>
      <w:jc w:val="center"/>
    </w:pPr>
    <w:rPr>
      <w:i/>
      <w:iCs/>
      <w:color w:val="404040" w:themeColor="text1" w:themeTint="BF"/>
    </w:rPr>
  </w:style>
  <w:style w:type="character" w:customStyle="1" w:styleId="QuoteChar">
    <w:name w:val="Quote Char"/>
    <w:basedOn w:val="DefaultParagraphFont"/>
    <w:link w:val="Quote"/>
    <w:uiPriority w:val="29"/>
    <w:rsid w:val="005446E0"/>
    <w:rPr>
      <w:i/>
      <w:iCs/>
      <w:color w:val="404040" w:themeColor="text1" w:themeTint="BF"/>
    </w:rPr>
  </w:style>
  <w:style w:type="paragraph" w:styleId="ListParagraph">
    <w:name w:val="List Paragraph"/>
    <w:basedOn w:val="Normal"/>
    <w:uiPriority w:val="34"/>
    <w:qFormat/>
    <w:rsid w:val="005446E0"/>
    <w:pPr>
      <w:ind w:left="720"/>
      <w:contextualSpacing/>
    </w:pPr>
  </w:style>
  <w:style w:type="character" w:styleId="IntenseEmphasis">
    <w:name w:val="Intense Emphasis"/>
    <w:basedOn w:val="DefaultParagraphFont"/>
    <w:uiPriority w:val="21"/>
    <w:qFormat/>
    <w:rsid w:val="005446E0"/>
    <w:rPr>
      <w:i/>
      <w:iCs/>
      <w:color w:val="0F4761" w:themeColor="accent1" w:themeShade="BF"/>
    </w:rPr>
  </w:style>
  <w:style w:type="paragraph" w:styleId="IntenseQuote">
    <w:name w:val="Intense Quote"/>
    <w:basedOn w:val="Normal"/>
    <w:next w:val="Normal"/>
    <w:link w:val="IntenseQuoteChar"/>
    <w:uiPriority w:val="30"/>
    <w:qFormat/>
    <w:rsid w:val="005446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46E0"/>
    <w:rPr>
      <w:i/>
      <w:iCs/>
      <w:color w:val="0F4761" w:themeColor="accent1" w:themeShade="BF"/>
    </w:rPr>
  </w:style>
  <w:style w:type="character" w:styleId="IntenseReference">
    <w:name w:val="Intense Reference"/>
    <w:basedOn w:val="DefaultParagraphFont"/>
    <w:uiPriority w:val="32"/>
    <w:qFormat/>
    <w:rsid w:val="005446E0"/>
    <w:rPr>
      <w:b/>
      <w:bCs/>
      <w:smallCaps/>
      <w:color w:val="0F4761" w:themeColor="accent1" w:themeShade="BF"/>
      <w:spacing w:val="5"/>
    </w:rPr>
  </w:style>
  <w:style w:type="paragraph" w:styleId="BodyText">
    <w:name w:val="Body Text"/>
    <w:basedOn w:val="Normal"/>
    <w:link w:val="BodyTextChar"/>
    <w:uiPriority w:val="99"/>
    <w:unhideWhenUsed/>
    <w:rsid w:val="00912416"/>
    <w:pPr>
      <w:spacing w:after="120"/>
    </w:pPr>
  </w:style>
  <w:style w:type="character" w:customStyle="1" w:styleId="BodyTextChar">
    <w:name w:val="Body Text Char"/>
    <w:basedOn w:val="DefaultParagraphFont"/>
    <w:link w:val="BodyText"/>
    <w:uiPriority w:val="99"/>
    <w:rsid w:val="0091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voorheesnj.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33</Pages>
  <Words>8864</Words>
  <Characters>50531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14</cp:revision>
  <cp:lastPrinted>2024-03-22T12:34:00Z</cp:lastPrinted>
  <dcterms:created xsi:type="dcterms:W3CDTF">2024-03-21T16:33:00Z</dcterms:created>
  <dcterms:modified xsi:type="dcterms:W3CDTF">2024-03-22T19:16:00Z</dcterms:modified>
</cp:coreProperties>
</file>