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0D63" w14:textId="77777777" w:rsidR="00F557D5" w:rsidRPr="0012150D" w:rsidRDefault="00F557D5" w:rsidP="00F557D5">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VOORHEES TOWNSHIP COMMITTEE</w:t>
      </w:r>
    </w:p>
    <w:p w14:paraId="5B5F3C5F" w14:textId="54E8BF99" w:rsidR="00F557D5" w:rsidRPr="0012150D" w:rsidRDefault="00F557D5" w:rsidP="00F557D5">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 xml:space="preserve">AGENDA FOR THE MEETING OF </w:t>
      </w:r>
      <w:r w:rsidRPr="000A0AFB">
        <w:rPr>
          <w:rFonts w:ascii="Times New Roman" w:eastAsia="Calibri" w:hAnsi="Times New Roman" w:cs="Times New Roman"/>
          <w:b/>
          <w:kern w:val="0"/>
        </w:rPr>
        <w:t xml:space="preserve">JUNE </w:t>
      </w:r>
      <w:r>
        <w:rPr>
          <w:rFonts w:ascii="Times New Roman" w:eastAsia="Calibri" w:hAnsi="Times New Roman" w:cs="Times New Roman"/>
          <w:b/>
          <w:kern w:val="0"/>
        </w:rPr>
        <w:t>24</w:t>
      </w:r>
      <w:r w:rsidRPr="0012150D">
        <w:rPr>
          <w:rFonts w:ascii="Times New Roman" w:eastAsia="Calibri" w:hAnsi="Times New Roman" w:cs="Times New Roman"/>
          <w:b/>
          <w:kern w:val="0"/>
        </w:rPr>
        <w:t xml:space="preserve">, 2024 </w:t>
      </w:r>
    </w:p>
    <w:p w14:paraId="6F9BE532" w14:textId="77777777" w:rsidR="00F557D5" w:rsidRPr="0012150D" w:rsidRDefault="00F557D5" w:rsidP="00F557D5">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4AB4A374" w14:textId="77777777" w:rsidR="00F557D5" w:rsidRPr="0012150D" w:rsidRDefault="00F557D5" w:rsidP="00F557D5">
      <w:pPr>
        <w:numPr>
          <w:ilvl w:val="12"/>
          <w:numId w:val="0"/>
        </w:numPr>
        <w:spacing w:after="0" w:line="240" w:lineRule="auto"/>
        <w:rPr>
          <w:rFonts w:ascii="Times New Roman" w:eastAsia="Calibri" w:hAnsi="Times New Roman" w:cs="Times New Roman"/>
          <w:b/>
          <w:kern w:val="0"/>
        </w:rPr>
      </w:pPr>
    </w:p>
    <w:p w14:paraId="0EEF6F63" w14:textId="77777777" w:rsidR="00F557D5" w:rsidRPr="0012150D" w:rsidRDefault="00F557D5" w:rsidP="00F557D5">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1290DF11"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b/>
          <w:kern w:val="0"/>
        </w:rPr>
      </w:pPr>
    </w:p>
    <w:p w14:paraId="5ACA4832"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1D4088C6"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p>
    <w:p w14:paraId="4FCBC8E7"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Committeeman Platt </w:t>
      </w:r>
    </w:p>
    <w:p w14:paraId="57E72FDE"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5B242B58"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p>
    <w:p w14:paraId="159FA4B1"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p>
    <w:p w14:paraId="287DC5FC"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p>
    <w:p w14:paraId="7C212A69"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1F65047E"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016A237A" w14:textId="77777777" w:rsidR="00F557D5" w:rsidRPr="0012150D" w:rsidRDefault="00F557D5" w:rsidP="00F557D5">
      <w:pPr>
        <w:tabs>
          <w:tab w:val="left" w:pos="90"/>
          <w:tab w:val="left" w:pos="1800"/>
        </w:tabs>
        <w:spacing w:after="0" w:line="240" w:lineRule="auto"/>
        <w:rPr>
          <w:rFonts w:ascii="Times New Roman" w:eastAsia="Calibri" w:hAnsi="Times New Roman" w:cs="Times New Roman"/>
          <w:kern w:val="0"/>
        </w:rPr>
      </w:pPr>
    </w:p>
    <w:p w14:paraId="5FDFC0A8" w14:textId="77777777" w:rsidR="00F557D5" w:rsidRPr="0012150D" w:rsidRDefault="00F557D5" w:rsidP="00F557D5">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25EED5DC" w14:textId="77777777" w:rsidR="00F557D5" w:rsidRDefault="00F557D5" w:rsidP="00F557D5">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7B4431B4" w14:textId="77777777" w:rsidR="00C917B0" w:rsidRPr="00C03BA6" w:rsidRDefault="00C917B0">
      <w:pPr>
        <w:rPr>
          <w:rFonts w:ascii="Times New Roman" w:hAnsi="Times New Roman" w:cs="Times New Roman"/>
        </w:rPr>
      </w:pPr>
    </w:p>
    <w:p w14:paraId="5871D564" w14:textId="632C19DB" w:rsidR="00C03BA6" w:rsidRPr="00C03BA6" w:rsidRDefault="00C03BA6" w:rsidP="00C03BA6">
      <w:pPr>
        <w:spacing w:after="0" w:line="240" w:lineRule="auto"/>
        <w:rPr>
          <w:rFonts w:ascii="Times New Roman" w:hAnsi="Times New Roman" w:cs="Times New Roman"/>
          <w:b/>
          <w:bCs/>
        </w:rPr>
      </w:pPr>
      <w:r w:rsidRPr="00C03BA6">
        <w:rPr>
          <w:rFonts w:ascii="Times New Roman" w:hAnsi="Times New Roman" w:cs="Times New Roman"/>
          <w:b/>
          <w:bCs/>
        </w:rPr>
        <w:t>FIRST READING ON ORDINANCE</w:t>
      </w:r>
      <w:r>
        <w:rPr>
          <w:rFonts w:ascii="Times New Roman" w:hAnsi="Times New Roman" w:cs="Times New Roman"/>
          <w:b/>
          <w:bCs/>
        </w:rPr>
        <w:t xml:space="preserve"> </w:t>
      </w:r>
      <w:r w:rsidRPr="00C03BA6">
        <w:rPr>
          <w:rFonts w:ascii="Times New Roman" w:hAnsi="Times New Roman" w:cs="Times New Roman"/>
          <w:b/>
          <w:bCs/>
          <w:color w:val="BFBFBF" w:themeColor="background1" w:themeShade="BF"/>
        </w:rPr>
        <w:t>455-24</w:t>
      </w:r>
    </w:p>
    <w:p w14:paraId="5666E411" w14:textId="77777777" w:rsidR="00C03BA6" w:rsidRPr="00C03BA6" w:rsidRDefault="00C03BA6" w:rsidP="00C03BA6">
      <w:pPr>
        <w:spacing w:after="0" w:line="240" w:lineRule="auto"/>
        <w:rPr>
          <w:rFonts w:ascii="Times New Roman" w:eastAsia="Calibri" w:hAnsi="Times New Roman" w:cs="Times New Roman"/>
          <w:kern w:val="0"/>
          <w14:ligatures w14:val="none"/>
        </w:rPr>
      </w:pPr>
      <w:r w:rsidRPr="00C03BA6">
        <w:rPr>
          <w:rFonts w:ascii="Times New Roman" w:hAnsi="Times New Roman" w:cs="Times New Roman"/>
        </w:rPr>
        <w:t xml:space="preserve">AN </w:t>
      </w:r>
      <w:r w:rsidRPr="00C03BA6">
        <w:rPr>
          <w:rFonts w:ascii="Times New Roman" w:eastAsia="Calibri" w:hAnsi="Times New Roman" w:cs="Times New Roman"/>
          <w:kern w:val="0"/>
          <w14:ligatures w14:val="none"/>
        </w:rPr>
        <w:t>ORDINANCE OF THE TOWNSHIP VOORHEES, COUNTY OF CAMDEN, AND STATE OF NEW JERSEY, AMENDING CHAPTER 154.006 OF THE VOORHEES TOWNSHIP CODE ENTITLED “BUFFER AND LANDSCAPE DESIGN STANDARDS”</w:t>
      </w:r>
    </w:p>
    <w:p w14:paraId="33073DFC" w14:textId="444840E9" w:rsidR="00C03BA6" w:rsidRPr="00C03BA6" w:rsidRDefault="00C03BA6" w:rsidP="00C03BA6">
      <w:pPr>
        <w:spacing w:after="0" w:line="240" w:lineRule="auto"/>
        <w:rPr>
          <w:rFonts w:ascii="Times New Roman" w:hAnsi="Times New Roman" w:cs="Times New Roman"/>
        </w:rPr>
      </w:pPr>
      <w:r>
        <w:rPr>
          <w:rFonts w:ascii="Times New Roman" w:hAnsi="Times New Roman" w:cs="Times New Roman"/>
        </w:rPr>
        <w:t xml:space="preserve"> </w:t>
      </w:r>
    </w:p>
    <w:p w14:paraId="7D17026A" w14:textId="77777777" w:rsidR="00C03BA6" w:rsidRPr="0012150D" w:rsidRDefault="00C03BA6" w:rsidP="00C03BA6">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12150D">
        <w:rPr>
          <w:rFonts w:ascii="Times New Roman" w:eastAsia="Calibri" w:hAnsi="Times New Roman" w:cs="Times New Roman"/>
          <w:bCs/>
          <w:spacing w:val="-3"/>
          <w:kern w:val="0"/>
          <w14:ligatures w14:val="none"/>
        </w:rPr>
        <w:t>MOTION TO APPROVE:</w:t>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t>AYES:</w:t>
      </w:r>
    </w:p>
    <w:p w14:paraId="76C4A8EC" w14:textId="77777777" w:rsidR="00C03BA6" w:rsidRPr="0012150D" w:rsidRDefault="00C03BA6" w:rsidP="00C03BA6">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12150D">
        <w:rPr>
          <w:rFonts w:ascii="Times New Roman" w:eastAsia="Calibri" w:hAnsi="Times New Roman" w:cs="Times New Roman"/>
          <w:bCs/>
          <w:spacing w:val="-3"/>
          <w:kern w:val="0"/>
          <w14:ligatures w14:val="none"/>
        </w:rPr>
        <w:t>SECONDED:</w:t>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t>NAYS:</w:t>
      </w:r>
    </w:p>
    <w:p w14:paraId="6E8B21C4" w14:textId="77777777" w:rsidR="00C03BA6" w:rsidRDefault="00C03BA6" w:rsidP="00C03BA6">
      <w:pPr>
        <w:spacing w:after="0" w:line="240" w:lineRule="auto"/>
        <w:rPr>
          <w:rFonts w:ascii="Times New Roman" w:eastAsia="Calibri" w:hAnsi="Times New Roman" w:cs="Times New Roman"/>
          <w:b/>
          <w:bCs/>
          <w:kern w:val="0"/>
          <w14:ligatures w14:val="none"/>
        </w:rPr>
      </w:pPr>
    </w:p>
    <w:p w14:paraId="6C926834" w14:textId="14A7359C" w:rsidR="00C03BA6" w:rsidRDefault="00C03BA6" w:rsidP="00C03BA6">
      <w:pPr>
        <w:spacing w:after="0" w:line="240" w:lineRule="auto"/>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FIRST READING ON ORDINANCE </w:t>
      </w:r>
      <w:r w:rsidRPr="00C03BA6">
        <w:rPr>
          <w:rFonts w:ascii="Times New Roman" w:eastAsia="Calibri" w:hAnsi="Times New Roman" w:cs="Times New Roman"/>
          <w:b/>
          <w:bCs/>
          <w:color w:val="BFBFBF" w:themeColor="background1" w:themeShade="BF"/>
          <w:kern w:val="0"/>
          <w14:ligatures w14:val="none"/>
        </w:rPr>
        <w:t>456-24</w:t>
      </w:r>
    </w:p>
    <w:p w14:paraId="69D2FE96" w14:textId="06FBF286" w:rsidR="00C03BA6" w:rsidRDefault="00C03BA6" w:rsidP="00C03BA6">
      <w:pPr>
        <w:spacing w:after="0" w:line="240" w:lineRule="auto"/>
        <w:rPr>
          <w:rFonts w:ascii="Times New Roman" w:eastAsia="Calibri" w:hAnsi="Times New Roman" w:cs="Times New Roman"/>
          <w:kern w:val="0"/>
          <w14:ligatures w14:val="none"/>
        </w:rPr>
      </w:pPr>
      <w:r w:rsidRPr="00C03BA6">
        <w:rPr>
          <w:rFonts w:ascii="Times New Roman" w:eastAsia="Calibri" w:hAnsi="Times New Roman" w:cs="Times New Roman"/>
          <w:kern w:val="0"/>
          <w14:ligatures w14:val="none"/>
        </w:rPr>
        <w:t>AN ORDINANCE TO VACATE EASEMENT AND RIGHT OF WAY AT 5 CHIPPENHAM DRIVE, VOORHEES, NJ 08043 TAX MAP BLOCK: LOT: 20</w:t>
      </w:r>
    </w:p>
    <w:p w14:paraId="60B3285B" w14:textId="77777777" w:rsidR="00C03BA6" w:rsidRDefault="00C03BA6" w:rsidP="00C03BA6">
      <w:pPr>
        <w:spacing w:after="0" w:line="240" w:lineRule="auto"/>
        <w:rPr>
          <w:rFonts w:ascii="Times New Roman" w:eastAsia="Calibri" w:hAnsi="Times New Roman" w:cs="Times New Roman"/>
          <w:kern w:val="0"/>
          <w14:ligatures w14:val="none"/>
        </w:rPr>
      </w:pPr>
    </w:p>
    <w:p w14:paraId="2087BFF6" w14:textId="77777777" w:rsidR="00C03BA6" w:rsidRPr="0012150D" w:rsidRDefault="00C03BA6" w:rsidP="00C03BA6">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12150D">
        <w:rPr>
          <w:rFonts w:ascii="Times New Roman" w:eastAsia="Calibri" w:hAnsi="Times New Roman" w:cs="Times New Roman"/>
          <w:bCs/>
          <w:spacing w:val="-3"/>
          <w:kern w:val="0"/>
          <w14:ligatures w14:val="none"/>
        </w:rPr>
        <w:t>MOTION TO APPROVE:</w:t>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t>AYES:</w:t>
      </w:r>
    </w:p>
    <w:p w14:paraId="12DC030E" w14:textId="77777777" w:rsidR="00C03BA6" w:rsidRPr="0012150D" w:rsidRDefault="00C03BA6" w:rsidP="00C03BA6">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12150D">
        <w:rPr>
          <w:rFonts w:ascii="Times New Roman" w:eastAsia="Calibri" w:hAnsi="Times New Roman" w:cs="Times New Roman"/>
          <w:bCs/>
          <w:spacing w:val="-3"/>
          <w:kern w:val="0"/>
          <w14:ligatures w14:val="none"/>
        </w:rPr>
        <w:t>SECONDED:</w:t>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r>
      <w:r w:rsidRPr="0012150D">
        <w:rPr>
          <w:rFonts w:ascii="Times New Roman" w:eastAsia="Calibri" w:hAnsi="Times New Roman" w:cs="Times New Roman"/>
          <w:bCs/>
          <w:spacing w:val="-3"/>
          <w:kern w:val="0"/>
          <w14:ligatures w14:val="none"/>
        </w:rPr>
        <w:tab/>
        <w:t>NAYS:</w:t>
      </w:r>
    </w:p>
    <w:p w14:paraId="6C5A325C" w14:textId="77777777" w:rsidR="00C03BA6" w:rsidRPr="00C03BA6" w:rsidRDefault="00C03BA6" w:rsidP="00C03BA6">
      <w:pPr>
        <w:spacing w:after="0" w:line="240" w:lineRule="auto"/>
        <w:rPr>
          <w:rFonts w:ascii="Times New Roman" w:eastAsia="Calibri" w:hAnsi="Times New Roman" w:cs="Times New Roman"/>
          <w:kern w:val="0"/>
          <w14:ligatures w14:val="none"/>
        </w:rPr>
      </w:pPr>
    </w:p>
    <w:p w14:paraId="6DF49C04" w14:textId="71914EDB" w:rsidR="00F557D5" w:rsidRPr="00D2048D" w:rsidRDefault="00F557D5" w:rsidP="00F557D5">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5C122E5A" w14:textId="77777777" w:rsidR="00F557D5" w:rsidRPr="00D2048D" w:rsidRDefault="00F557D5" w:rsidP="00F557D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408917EC" w14:textId="77777777" w:rsidR="00F557D5" w:rsidRPr="00D2048D" w:rsidRDefault="00F557D5" w:rsidP="00F557D5">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ab/>
        <w:t xml:space="preserve">AYES: </w:t>
      </w:r>
    </w:p>
    <w:p w14:paraId="6667A1C8" w14:textId="77777777" w:rsidR="00F557D5" w:rsidRDefault="00F557D5"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p>
    <w:p w14:paraId="4A7ADF78" w14:textId="77777777" w:rsidR="00F557D5" w:rsidRPr="00F557D5" w:rsidRDefault="00F557D5">
      <w:pPr>
        <w:rPr>
          <w:rFonts w:ascii="Times New Roman" w:hAnsi="Times New Roman" w:cs="Times New Roman"/>
        </w:rPr>
      </w:pPr>
    </w:p>
    <w:p w14:paraId="57B7CEE9" w14:textId="40BC211E" w:rsidR="00F557D5" w:rsidRDefault="00F557D5"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557D5">
        <w:rPr>
          <w:rFonts w:ascii="Times New Roman" w:hAnsi="Times New Roman" w:cs="Times New Roman"/>
        </w:rPr>
        <w:t>RESOLUTION NO. 175-24</w:t>
      </w:r>
      <w:r>
        <w:rPr>
          <w:rFonts w:ascii="Times New Roman" w:hAnsi="Times New Roman" w:cs="Times New Roman"/>
        </w:rPr>
        <w:tab/>
      </w:r>
      <w:r w:rsidRPr="00D2048D">
        <w:rPr>
          <w:rFonts w:ascii="Times New Roman" w:eastAsia="Calibri" w:hAnsi="Times New Roman" w:cs="Times New Roman"/>
          <w:kern w:val="0"/>
          <w14:ligatures w14:val="none"/>
        </w:rPr>
        <w:t xml:space="preserve">MEMORIALIZING AN EXECUTIVE SESSION FROM THE MEETING OF </w:t>
      </w:r>
      <w:r>
        <w:rPr>
          <w:rFonts w:ascii="Times New Roman" w:eastAsia="Calibri" w:hAnsi="Times New Roman" w:cs="Times New Roman"/>
          <w:kern w:val="0"/>
          <w14:ligatures w14:val="none"/>
        </w:rPr>
        <w:t>JUNE 10</w:t>
      </w:r>
      <w:r w:rsidRPr="00D2048D">
        <w:rPr>
          <w:rFonts w:ascii="Times New Roman" w:eastAsia="Calibri" w:hAnsi="Times New Roman" w:cs="Times New Roman"/>
          <w:kern w:val="0"/>
          <w14:ligatures w14:val="none"/>
        </w:rPr>
        <w:t>, 202</w:t>
      </w:r>
      <w:r>
        <w:rPr>
          <w:rFonts w:ascii="Times New Roman" w:eastAsia="Calibri" w:hAnsi="Times New Roman" w:cs="Times New Roman"/>
          <w:kern w:val="0"/>
          <w14:ligatures w14:val="none"/>
        </w:rPr>
        <w:t>4</w:t>
      </w:r>
    </w:p>
    <w:p w14:paraId="5B56BCCC" w14:textId="77777777" w:rsidR="00F557D5" w:rsidRDefault="00F557D5"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F293DAC" w14:textId="2D12E81B" w:rsidR="00F557D5" w:rsidRDefault="00F557D5"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RESOLUTION NO. 176-24</w:t>
      </w:r>
      <w:r>
        <w:rPr>
          <w:rFonts w:ascii="Times New Roman" w:eastAsia="Calibri" w:hAnsi="Times New Roman" w:cs="Times New Roman"/>
          <w:kern w:val="0"/>
          <w14:ligatures w14:val="none"/>
        </w:rPr>
        <w:tab/>
      </w:r>
      <w:r w:rsidR="00C03BA6">
        <w:rPr>
          <w:rFonts w:ascii="Times New Roman" w:eastAsia="Calibri" w:hAnsi="Times New Roman" w:cs="Times New Roman"/>
          <w:kern w:val="0"/>
          <w14:ligatures w14:val="none"/>
        </w:rPr>
        <w:t>ACCEPTING A PERFORMANCE GUARANT</w:t>
      </w:r>
      <w:r w:rsidR="004B1DBE">
        <w:rPr>
          <w:rFonts w:ascii="Times New Roman" w:eastAsia="Calibri" w:hAnsi="Times New Roman" w:cs="Times New Roman"/>
          <w:kern w:val="0"/>
          <w14:ligatures w14:val="none"/>
        </w:rPr>
        <w:t>EE</w:t>
      </w:r>
      <w:r w:rsidR="00C03BA6">
        <w:rPr>
          <w:rFonts w:ascii="Times New Roman" w:eastAsia="Calibri" w:hAnsi="Times New Roman" w:cs="Times New Roman"/>
          <w:kern w:val="0"/>
          <w14:ligatures w14:val="none"/>
        </w:rPr>
        <w:t xml:space="preserve"> FOR EUREKA STONE QUARRY, INC. BLOCK 150.04; LOT 8.03</w:t>
      </w:r>
    </w:p>
    <w:p w14:paraId="7245BAE9" w14:textId="77777777" w:rsidR="00C03BA6" w:rsidRDefault="00C03BA6"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C8E7174" w14:textId="7907D672" w:rsidR="004B1DBE" w:rsidRDefault="004B1DBE"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RESOLUTION NO. 177-24</w:t>
      </w:r>
      <w:r>
        <w:rPr>
          <w:rFonts w:ascii="Times New Roman" w:eastAsia="Calibri" w:hAnsi="Times New Roman" w:cs="Times New Roman"/>
          <w:kern w:val="0"/>
          <w14:ligatures w14:val="none"/>
        </w:rPr>
        <w:tab/>
        <w:t>RELEASING A MAINTENANCE GUARANTEE FOR PANDA EXPRESS, BLOCK 150.18; LOT 7.15</w:t>
      </w:r>
    </w:p>
    <w:p w14:paraId="1C732D43" w14:textId="77777777" w:rsidR="003B5773" w:rsidRDefault="003B5773"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834B2C8" w14:textId="37D5A701" w:rsidR="003B5773" w:rsidRDefault="003B5773"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RESOLUTION NO. .178-24</w:t>
      </w:r>
      <w:r>
        <w:rPr>
          <w:rFonts w:ascii="Times New Roman" w:eastAsia="Calibri" w:hAnsi="Times New Roman" w:cs="Times New Roman"/>
          <w:kern w:val="0"/>
          <w14:ligatures w14:val="none"/>
        </w:rPr>
        <w:tab/>
        <w:t>RELEASING A MAINTENANCE GUARANTEE FOR VOORHEES PEDIATRICS, BLOCK 199.03; LOT 32</w:t>
      </w:r>
    </w:p>
    <w:p w14:paraId="64443DF0" w14:textId="77777777" w:rsidR="004B1DBE" w:rsidRDefault="004B1DBE"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5DCD9244" w14:textId="0507678A" w:rsidR="004B1DBE" w:rsidRDefault="004B1DBE"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RESOLUTION NO. 17</w:t>
      </w:r>
      <w:r w:rsidR="003B5773">
        <w:rPr>
          <w:rFonts w:ascii="Times New Roman" w:eastAsia="Calibri" w:hAnsi="Times New Roman" w:cs="Times New Roman"/>
          <w:kern w:val="0"/>
          <w14:ligatures w14:val="none"/>
        </w:rPr>
        <w:t>9</w:t>
      </w:r>
      <w:r>
        <w:rPr>
          <w:rFonts w:ascii="Times New Roman" w:eastAsia="Calibri" w:hAnsi="Times New Roman" w:cs="Times New Roman"/>
          <w:kern w:val="0"/>
          <w14:ligatures w14:val="none"/>
        </w:rPr>
        <w:t>-24</w:t>
      </w:r>
      <w:r>
        <w:rPr>
          <w:rFonts w:ascii="Times New Roman" w:eastAsia="Calibri" w:hAnsi="Times New Roman" w:cs="Times New Roman"/>
          <w:kern w:val="0"/>
          <w14:ligatures w14:val="none"/>
        </w:rPr>
        <w:tab/>
        <w:t>AUTHORIZING THE RENEWAL OF 2024/2025 LIQUOR LICENSES</w:t>
      </w:r>
    </w:p>
    <w:p w14:paraId="001B35D8" w14:textId="3C6637D7" w:rsidR="004B1DBE" w:rsidRDefault="004B1DBE" w:rsidP="00F557D5">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05A19BF8" w14:textId="729FC7F4" w:rsidR="00AD0AAB" w:rsidRDefault="004B1DBE" w:rsidP="00AD0AAB">
      <w:pPr>
        <w:rPr>
          <w:rFonts w:ascii="Times New Roman" w:eastAsia="Times New Roman" w:hAnsi="Times New Roman" w:cs="Times New Roman"/>
          <w:bCs/>
          <w:kern w:val="0"/>
          <w14:ligatures w14:val="none"/>
        </w:rPr>
      </w:pPr>
      <w:r>
        <w:rPr>
          <w:rFonts w:ascii="Times New Roman" w:eastAsia="Calibri" w:hAnsi="Times New Roman" w:cs="Times New Roman"/>
          <w:kern w:val="0"/>
          <w14:ligatures w14:val="none"/>
        </w:rPr>
        <w:t>RESOLUTION NO. 1</w:t>
      </w:r>
      <w:r w:rsidR="003B5773">
        <w:rPr>
          <w:rFonts w:ascii="Times New Roman" w:eastAsia="Calibri" w:hAnsi="Times New Roman" w:cs="Times New Roman"/>
          <w:kern w:val="0"/>
          <w14:ligatures w14:val="none"/>
        </w:rPr>
        <w:t>80</w:t>
      </w:r>
      <w:r>
        <w:rPr>
          <w:rFonts w:ascii="Times New Roman" w:eastAsia="Calibri" w:hAnsi="Times New Roman" w:cs="Times New Roman"/>
          <w:kern w:val="0"/>
          <w14:ligatures w14:val="none"/>
        </w:rPr>
        <w:t>-24</w:t>
      </w:r>
      <w:r>
        <w:rPr>
          <w:rFonts w:ascii="Times New Roman" w:eastAsia="Calibri" w:hAnsi="Times New Roman" w:cs="Times New Roman"/>
          <w:kern w:val="0"/>
          <w14:ligatures w14:val="none"/>
        </w:rPr>
        <w:tab/>
      </w:r>
      <w:r w:rsidR="00AD0AAB">
        <w:rPr>
          <w:rFonts w:ascii="Times New Roman" w:eastAsia="Calibri" w:hAnsi="Times New Roman" w:cs="Times New Roman"/>
          <w:kern w:val="0"/>
          <w14:ligatures w14:val="none"/>
        </w:rPr>
        <w:tab/>
      </w:r>
      <w:r w:rsidR="00AD0AAB">
        <w:rPr>
          <w:rFonts w:ascii="Times New Roman" w:eastAsia="Calibri" w:hAnsi="Times New Roman" w:cs="Times New Roman"/>
          <w:kern w:val="0"/>
          <w14:ligatures w14:val="none"/>
        </w:rPr>
        <w:tab/>
      </w:r>
      <w:r w:rsidR="00AD0AAB" w:rsidRPr="00AD0AAB">
        <w:rPr>
          <w:rFonts w:ascii="Times New Roman" w:eastAsia="Times New Roman" w:hAnsi="Times New Roman" w:cs="Times New Roman"/>
          <w:bCs/>
          <w:kern w:val="0"/>
          <w14:ligatures w14:val="none"/>
        </w:rPr>
        <w:t xml:space="preserve">AUTHORIZING THE RATIFICATION OF A </w:t>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sidRPr="00AD0AAB">
        <w:rPr>
          <w:rFonts w:ascii="Times New Roman" w:eastAsia="Times New Roman" w:hAnsi="Times New Roman" w:cs="Times New Roman"/>
          <w:bCs/>
          <w:kern w:val="0"/>
          <w14:ligatures w14:val="none"/>
        </w:rPr>
        <w:t xml:space="preserve">MEMORANDUM OF AGREEMENT BETWEEN THE </w:t>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sidRPr="00AD0AAB">
        <w:rPr>
          <w:rFonts w:ascii="Times New Roman" w:eastAsia="Times New Roman" w:hAnsi="Times New Roman" w:cs="Times New Roman"/>
          <w:bCs/>
          <w:kern w:val="0"/>
          <w14:ligatures w14:val="none"/>
        </w:rPr>
        <w:t xml:space="preserve">TOWNSHIP OF VOORHEES AND </w:t>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sidRPr="00AD0AAB">
        <w:rPr>
          <w:rFonts w:ascii="Times New Roman" w:eastAsia="Times New Roman" w:hAnsi="Times New Roman" w:cs="Times New Roman"/>
          <w:bCs/>
          <w:kern w:val="0"/>
          <w14:ligatures w14:val="none"/>
        </w:rPr>
        <w:t xml:space="preserve">INTERNATIONAL ASSOCIATION OF FIRE </w:t>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sidRPr="00AD0AAB">
        <w:rPr>
          <w:rFonts w:ascii="Times New Roman" w:eastAsia="Times New Roman" w:hAnsi="Times New Roman" w:cs="Times New Roman"/>
          <w:bCs/>
          <w:kern w:val="0"/>
          <w14:ligatures w14:val="none"/>
        </w:rPr>
        <w:t xml:space="preserve">FIGHTERS LOCAL #3249 REGARDING HOURS OF </w:t>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Pr>
          <w:rFonts w:ascii="Times New Roman" w:eastAsia="Times New Roman" w:hAnsi="Times New Roman" w:cs="Times New Roman"/>
          <w:bCs/>
          <w:kern w:val="0"/>
          <w14:ligatures w14:val="none"/>
        </w:rPr>
        <w:tab/>
      </w:r>
      <w:r w:rsidR="00AD0AAB" w:rsidRPr="00AD0AAB">
        <w:rPr>
          <w:rFonts w:ascii="Times New Roman" w:eastAsia="Times New Roman" w:hAnsi="Times New Roman" w:cs="Times New Roman"/>
          <w:bCs/>
          <w:kern w:val="0"/>
          <w14:ligatures w14:val="none"/>
        </w:rPr>
        <w:t>WORK AND OVERTIME</w:t>
      </w:r>
    </w:p>
    <w:p w14:paraId="5CCFA11A" w14:textId="130699C6" w:rsidR="00EC5ECC" w:rsidRDefault="00EC5ECC" w:rsidP="00EC5EC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lastRenderedPageBreak/>
        <w:t>RESOLUTION NO. 18</w:t>
      </w:r>
      <w:r w:rsidR="003B5773">
        <w:rPr>
          <w:rFonts w:ascii="Times New Roman" w:eastAsia="Times New Roman" w:hAnsi="Times New Roman" w:cs="Times New Roman"/>
          <w:bCs/>
          <w:kern w:val="0"/>
          <w14:ligatures w14:val="none"/>
        </w:rPr>
        <w:t>1</w:t>
      </w:r>
      <w:r>
        <w:rPr>
          <w:rFonts w:ascii="Times New Roman" w:eastAsia="Times New Roman" w:hAnsi="Times New Roman" w:cs="Times New Roman"/>
          <w:bCs/>
          <w:kern w:val="0"/>
          <w14:ligatures w14:val="none"/>
        </w:rPr>
        <w:t>-24</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hAnsi="Times New Roman" w:cs="Times New Roman"/>
        </w:rPr>
        <w:t xml:space="preserve">AUTHORIZING THE RE-APPOINTMENT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SPECIAL OFFICERS IN THE VOORHEES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TOWNSHIP POLICE DEPARTMENT </w:t>
      </w:r>
    </w:p>
    <w:p w14:paraId="154F22FF" w14:textId="77777777" w:rsidR="00EC5ECC" w:rsidRDefault="00EC5ECC" w:rsidP="00EC5ECC">
      <w:pPr>
        <w:spacing w:after="0" w:line="240" w:lineRule="auto"/>
        <w:rPr>
          <w:rFonts w:ascii="Times New Roman" w:eastAsia="Times New Roman" w:hAnsi="Times New Roman" w:cs="Times New Roman"/>
          <w:bCs/>
          <w:kern w:val="0"/>
          <w14:ligatures w14:val="none"/>
        </w:rPr>
      </w:pPr>
    </w:p>
    <w:p w14:paraId="1290352B" w14:textId="03568531" w:rsidR="00EC5ECC" w:rsidRDefault="00EC5ECC" w:rsidP="00EC5EC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RESOLUTION NO. 18</w:t>
      </w:r>
      <w:r w:rsidR="003B5773">
        <w:rPr>
          <w:rFonts w:ascii="Times New Roman" w:eastAsia="Times New Roman" w:hAnsi="Times New Roman" w:cs="Times New Roman"/>
          <w:bCs/>
          <w:kern w:val="0"/>
          <w14:ligatures w14:val="none"/>
        </w:rPr>
        <w:t>2</w:t>
      </w:r>
      <w:r>
        <w:rPr>
          <w:rFonts w:ascii="Times New Roman" w:eastAsia="Times New Roman" w:hAnsi="Times New Roman" w:cs="Times New Roman"/>
          <w:bCs/>
          <w:kern w:val="0"/>
          <w14:ligatures w14:val="none"/>
        </w:rPr>
        <w:t>-24</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AUTHORIZING THE HIRING OF JOHN P.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SWEENEY AS A POLICE OFFICER IN THE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VOORHEES TOWNSHIP POLICE DEPARTMENT</w:t>
      </w:r>
    </w:p>
    <w:p w14:paraId="511BB28D" w14:textId="77777777" w:rsidR="00C071B5" w:rsidRDefault="00C071B5" w:rsidP="00EC5ECC">
      <w:pPr>
        <w:spacing w:after="0" w:line="240" w:lineRule="auto"/>
        <w:rPr>
          <w:rFonts w:ascii="Times New Roman" w:eastAsia="Times New Roman" w:hAnsi="Times New Roman" w:cs="Times New Roman"/>
          <w:bCs/>
          <w:kern w:val="0"/>
          <w14:ligatures w14:val="none"/>
        </w:rPr>
      </w:pPr>
    </w:p>
    <w:p w14:paraId="71CF1D1A" w14:textId="26295592" w:rsidR="00C071B5" w:rsidRDefault="00C071B5" w:rsidP="00EC5EC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RESOLUTION NO. 18</w:t>
      </w:r>
      <w:r w:rsidR="003B5773">
        <w:rPr>
          <w:rFonts w:ascii="Times New Roman" w:eastAsia="Times New Roman" w:hAnsi="Times New Roman" w:cs="Times New Roman"/>
          <w:bCs/>
          <w:kern w:val="0"/>
          <w14:ligatures w14:val="none"/>
        </w:rPr>
        <w:t>3</w:t>
      </w:r>
      <w:r>
        <w:rPr>
          <w:rFonts w:ascii="Times New Roman" w:eastAsia="Times New Roman" w:hAnsi="Times New Roman" w:cs="Times New Roman"/>
          <w:bCs/>
          <w:kern w:val="0"/>
          <w14:ligatures w14:val="none"/>
        </w:rPr>
        <w:t>-24</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AUTHORIZING THE HIRING OF MARK HOPKINS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TO THE POSITION OF PART-TIME FIRE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PROTECTION SUBCODE OFFICIAL IN THE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 xml:space="preserve">VOORHEES TOWNSHIP CONSTRUCTION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DEPARTMENT</w:t>
      </w:r>
    </w:p>
    <w:p w14:paraId="2315D21A" w14:textId="77777777" w:rsidR="00EC5ECC" w:rsidRDefault="00EC5ECC" w:rsidP="00EC5ECC">
      <w:pPr>
        <w:spacing w:after="0" w:line="240" w:lineRule="auto"/>
        <w:rPr>
          <w:rFonts w:ascii="Times New Roman" w:eastAsia="Times New Roman" w:hAnsi="Times New Roman" w:cs="Times New Roman"/>
          <w:bCs/>
          <w:kern w:val="0"/>
          <w14:ligatures w14:val="none"/>
        </w:rPr>
      </w:pPr>
    </w:p>
    <w:p w14:paraId="4006E5F9" w14:textId="75272F60" w:rsidR="00EC5ECC" w:rsidRDefault="00EC5ECC" w:rsidP="00EC5ECC">
      <w:pPr>
        <w:spacing w:after="0" w:line="240" w:lineRule="auto"/>
        <w:rPr>
          <w:rFonts w:ascii="Times New Roman" w:eastAsia="Times New Roman" w:hAnsi="Times New Roman" w:cs="Times New Roman"/>
          <w:bCs/>
          <w:kern w:val="0"/>
          <w14:ligatures w14:val="none"/>
        </w:rPr>
      </w:pPr>
      <w:r>
        <w:rPr>
          <w:rFonts w:ascii="Times New Roman" w:eastAsia="Times New Roman" w:hAnsi="Times New Roman" w:cs="Times New Roman"/>
          <w:bCs/>
          <w:kern w:val="0"/>
          <w14:ligatures w14:val="none"/>
        </w:rPr>
        <w:t xml:space="preserve">RESOLUTION NO.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t>EXECUTIVE SESSION</w:t>
      </w:r>
    </w:p>
    <w:p w14:paraId="7C76EE40" w14:textId="77777777" w:rsidR="00EC5ECC" w:rsidRDefault="00EC5ECC" w:rsidP="00EC5ECC">
      <w:pPr>
        <w:spacing w:after="0" w:line="240" w:lineRule="auto"/>
        <w:rPr>
          <w:rFonts w:ascii="Times New Roman" w:eastAsia="Times New Roman" w:hAnsi="Times New Roman" w:cs="Times New Roman"/>
          <w:bCs/>
          <w:kern w:val="0"/>
          <w14:ligatures w14:val="none"/>
        </w:rPr>
      </w:pPr>
    </w:p>
    <w:p w14:paraId="31BA6876" w14:textId="77777777" w:rsidR="00115ABD" w:rsidRDefault="00115ABD"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546CF7E" w14:textId="73377618" w:rsidR="00115ABD" w:rsidRDefault="00EC5ECC"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MAY 13, 2024</w:t>
      </w:r>
    </w:p>
    <w:p w14:paraId="1E926F47" w14:textId="77777777" w:rsidR="00115ABD" w:rsidRDefault="00115ABD"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JUNE 10, 2024</w:t>
      </w:r>
    </w:p>
    <w:p w14:paraId="3E0C1304" w14:textId="55EFB00D" w:rsidR="00115ABD" w:rsidRDefault="00115ABD"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EXECUTIVE SESSION MINUTES OF JUNE 10, 2024</w:t>
      </w:r>
    </w:p>
    <w:p w14:paraId="5430F59E" w14:textId="57464684" w:rsidR="004D0579" w:rsidRDefault="004D0579"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REGISTRAR’S REPORT FOR MAY 2024</w:t>
      </w:r>
    </w:p>
    <w:p w14:paraId="08D0FD3C" w14:textId="63AAF52B" w:rsidR="00EC5ECC" w:rsidRDefault="00EC5ECC"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APPROVAL OF BILLS FOR JUNE </w:t>
      </w:r>
      <w:r w:rsidR="004D0579">
        <w:rPr>
          <w:rFonts w:ascii="Times New Roman" w:eastAsia="Calibri" w:hAnsi="Times New Roman" w:cs="Times New Roman"/>
          <w:kern w:val="0"/>
          <w14:ligatures w14:val="none"/>
        </w:rPr>
        <w:t>24</w:t>
      </w:r>
      <w:r>
        <w:rPr>
          <w:rFonts w:ascii="Times New Roman" w:eastAsia="Calibri" w:hAnsi="Times New Roman" w:cs="Times New Roman"/>
          <w:kern w:val="0"/>
          <w14:ligatures w14:val="none"/>
        </w:rPr>
        <w:t>, 2024</w:t>
      </w:r>
    </w:p>
    <w:p w14:paraId="548FA5F6" w14:textId="77777777" w:rsidR="00EC5ECC" w:rsidRDefault="00EC5ECC"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25DEACEE" w14:textId="00FAD272" w:rsidR="00EC5ECC" w:rsidRPr="00F4472A" w:rsidRDefault="00EC5ECC" w:rsidP="00EC5ECC">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sidR="004D0579">
        <w:rPr>
          <w:rFonts w:ascii="Times New Roman" w:eastAsia="Times New Roman" w:hAnsi="Times New Roman" w:cs="Times New Roman"/>
          <w:bCs/>
          <w:kern w:val="0"/>
          <w14:ligatures w14:val="none"/>
        </w:rPr>
        <w:tab/>
      </w:r>
      <w:r w:rsidR="004D0579">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AYES: </w:t>
      </w:r>
    </w:p>
    <w:p w14:paraId="6A9CE2C7" w14:textId="72466882" w:rsidR="00EC5ECC" w:rsidRPr="00F4472A" w:rsidRDefault="00EC5ECC" w:rsidP="00EC5ECC">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sidR="004D0579">
        <w:rPr>
          <w:rFonts w:ascii="Times New Roman" w:eastAsia="Times New Roman" w:hAnsi="Times New Roman" w:cs="Times New Roman"/>
          <w:bCs/>
          <w:kern w:val="0"/>
          <w14:ligatures w14:val="none"/>
        </w:rPr>
        <w:tab/>
      </w:r>
      <w:r w:rsidR="004D0579">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p>
    <w:p w14:paraId="7666A968" w14:textId="77777777" w:rsidR="00EC5ECC" w:rsidRDefault="00EC5ECC"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5B7DF536" w14:textId="77777777" w:rsidR="00EC5ECC" w:rsidRPr="00F4472A" w:rsidRDefault="00EC5ECC"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0A351155" w14:textId="77777777" w:rsidR="00EC5ECC" w:rsidRDefault="00EC5ECC" w:rsidP="00EC5ECC">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1804B6B1" w14:textId="77777777" w:rsidR="00EC5ECC" w:rsidRPr="00F4472A" w:rsidRDefault="00EC5ECC" w:rsidP="00EC5ECC">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07E1736E" w14:textId="0B66EFBA" w:rsidR="00EC5ECC" w:rsidRPr="00F4472A" w:rsidRDefault="00EC5ECC" w:rsidP="00EC5ECC">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sidR="004D0579">
        <w:rPr>
          <w:rFonts w:ascii="Times New Roman" w:eastAsia="Calibri" w:hAnsi="Times New Roman" w:cs="Times New Roman"/>
          <w:kern w:val="0"/>
          <w14:ligatures w14:val="none"/>
        </w:rPr>
        <w:tab/>
      </w:r>
      <w:r w:rsidR="004D0579">
        <w:rPr>
          <w:rFonts w:ascii="Times New Roman" w:eastAsia="Calibri" w:hAnsi="Times New Roman" w:cs="Times New Roman"/>
          <w:kern w:val="0"/>
          <w14:ligatures w14:val="none"/>
        </w:rPr>
        <w:tab/>
      </w:r>
      <w:r w:rsidR="004D0579">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AYES: </w:t>
      </w:r>
    </w:p>
    <w:p w14:paraId="6F15EF3E" w14:textId="361EB634" w:rsidR="00EC5ECC" w:rsidRPr="00F4472A" w:rsidRDefault="00EC5ECC" w:rsidP="00EC5ECC">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sidR="004D0579">
        <w:rPr>
          <w:rFonts w:ascii="Times New Roman" w:eastAsia="Calibri" w:hAnsi="Times New Roman" w:cs="Times New Roman"/>
          <w:kern w:val="0"/>
          <w14:ligatures w14:val="none"/>
        </w:rPr>
        <w:tab/>
      </w:r>
      <w:r w:rsidR="004D0579">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p>
    <w:p w14:paraId="67385CD9" w14:textId="77777777" w:rsidR="00EC5ECC" w:rsidRDefault="00EC5ECC" w:rsidP="00EC5ECC">
      <w:pPr>
        <w:spacing w:after="0" w:line="240" w:lineRule="auto"/>
        <w:rPr>
          <w:rFonts w:ascii="Times New Roman" w:eastAsia="Times New Roman" w:hAnsi="Times New Roman" w:cs="Times New Roman"/>
          <w:bCs/>
          <w:kern w:val="0"/>
          <w14:ligatures w14:val="none"/>
        </w:rPr>
      </w:pPr>
    </w:p>
    <w:p w14:paraId="3C176C88" w14:textId="77777777" w:rsidR="00EC5ECC" w:rsidRPr="00AD0AAB" w:rsidRDefault="00EC5ECC" w:rsidP="00EC5ECC">
      <w:pPr>
        <w:spacing w:after="0" w:line="240" w:lineRule="auto"/>
        <w:rPr>
          <w:rFonts w:ascii="Times New Roman" w:eastAsia="Times New Roman" w:hAnsi="Times New Roman" w:cs="Times New Roman"/>
          <w:bCs/>
          <w:kern w:val="0"/>
          <w14:ligatures w14:val="none"/>
        </w:rPr>
      </w:pPr>
    </w:p>
    <w:p w14:paraId="15BBFF8E" w14:textId="390B1FE5"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D13A1D3" w14:textId="1E172355" w:rsidR="009B5B92" w:rsidRPr="009B5B92" w:rsidRDefault="009B5B92" w:rsidP="009B5B92">
      <w:pPr>
        <w:spacing w:after="0" w:line="240" w:lineRule="auto"/>
        <w:rPr>
          <w:rFonts w:ascii="Times New Roman" w:eastAsia="Calibri" w:hAnsi="Times New Roman" w:cs="Times New Roman"/>
          <w:b/>
          <w:kern w:val="0"/>
          <w14:ligatures w14:val="none"/>
        </w:rPr>
      </w:pPr>
      <w:r w:rsidRPr="009B5B92">
        <w:rPr>
          <w:rFonts w:ascii="Times New Roman" w:eastAsia="Calibri" w:hAnsi="Times New Roman" w:cs="Times New Roman"/>
          <w:b/>
          <w:kern w:val="0"/>
          <w14:ligatures w14:val="none"/>
        </w:rPr>
        <w:lastRenderedPageBreak/>
        <w:t xml:space="preserve">ORDINANCE NO. </w:t>
      </w:r>
      <w:r w:rsidR="001B489F" w:rsidRPr="001B489F">
        <w:rPr>
          <w:rFonts w:ascii="Times New Roman" w:eastAsia="Calibri" w:hAnsi="Times New Roman" w:cs="Times New Roman"/>
          <w:b/>
          <w:color w:val="BFBFBF" w:themeColor="background1" w:themeShade="BF"/>
          <w:kern w:val="0"/>
          <w14:ligatures w14:val="none"/>
        </w:rPr>
        <w:t>455-24</w:t>
      </w:r>
    </w:p>
    <w:p w14:paraId="6C178720" w14:textId="77777777" w:rsidR="009B5B92" w:rsidRPr="009B5B92" w:rsidRDefault="009B5B92" w:rsidP="009B5B92">
      <w:pPr>
        <w:spacing w:after="0" w:line="240" w:lineRule="auto"/>
        <w:jc w:val="center"/>
        <w:rPr>
          <w:rFonts w:ascii="Times New Roman" w:eastAsia="Calibri" w:hAnsi="Times New Roman" w:cs="Times New Roman"/>
          <w:b/>
          <w:kern w:val="0"/>
          <w14:ligatures w14:val="none"/>
        </w:rPr>
      </w:pPr>
    </w:p>
    <w:p w14:paraId="113C6CD7" w14:textId="7534225F" w:rsidR="009B5B92" w:rsidRPr="009B5B92" w:rsidRDefault="009B5B92" w:rsidP="009B5B92">
      <w:pPr>
        <w:spacing w:after="0" w:line="240" w:lineRule="auto"/>
        <w:jc w:val="center"/>
        <w:rPr>
          <w:rFonts w:ascii="Times New Roman" w:eastAsia="Calibri" w:hAnsi="Times New Roman" w:cs="Times New Roman"/>
          <w:b/>
          <w:kern w:val="0"/>
          <w14:ligatures w14:val="none"/>
        </w:rPr>
      </w:pPr>
      <w:r w:rsidRPr="009B5B92">
        <w:rPr>
          <w:rFonts w:ascii="Times New Roman" w:eastAsia="Calibri" w:hAnsi="Times New Roman" w:cs="Times New Roman"/>
          <w:b/>
          <w:kern w:val="0"/>
          <w14:ligatures w14:val="none"/>
        </w:rPr>
        <w:t>ORDINANCE OF THE TOWNSHIP VOORHEES, COUNTY OF CAMDEN, AND STATE OF NEW JERSEY, AMENDING CHAPTER 154.006 OF THE VOORHEES TOWNSHIP CODE ENTITLED “BUFFER AND LANDSCAPE DESIGN STANDARDS”</w:t>
      </w:r>
    </w:p>
    <w:p w14:paraId="56282B54" w14:textId="77777777" w:rsidR="009B5B92" w:rsidRPr="009B5B92" w:rsidRDefault="009B5B92" w:rsidP="009B5B92">
      <w:pPr>
        <w:spacing w:after="0" w:line="240" w:lineRule="auto"/>
        <w:jc w:val="center"/>
        <w:rPr>
          <w:rFonts w:ascii="Times New Roman" w:eastAsia="Calibri" w:hAnsi="Times New Roman" w:cs="Times New Roman"/>
          <w:b/>
          <w:kern w:val="0"/>
          <w14:ligatures w14:val="none"/>
        </w:rPr>
      </w:pPr>
    </w:p>
    <w:p w14:paraId="5E130A55" w14:textId="77777777" w:rsidR="009B5B92" w:rsidRPr="009B5B92" w:rsidRDefault="009B5B92" w:rsidP="009B5B92">
      <w:pPr>
        <w:spacing w:after="0" w:line="360" w:lineRule="auto"/>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
          <w:kern w:val="0"/>
          <w14:ligatures w14:val="none"/>
        </w:rPr>
        <w:tab/>
      </w:r>
      <w:r w:rsidRPr="009B5B92">
        <w:rPr>
          <w:rFonts w:ascii="Times New Roman" w:eastAsia="Times New Roman" w:hAnsi="Times New Roman" w:cs="Times New Roman"/>
          <w:b/>
          <w:bCs/>
          <w:kern w:val="0"/>
          <w14:ligatures w14:val="none"/>
        </w:rPr>
        <w:t xml:space="preserve">WHEREAS, </w:t>
      </w:r>
      <w:r w:rsidRPr="009B5B92">
        <w:rPr>
          <w:rFonts w:ascii="Times New Roman" w:eastAsia="Times New Roman" w:hAnsi="Times New Roman" w:cs="Times New Roman"/>
          <w:bCs/>
          <w:kern w:val="0"/>
          <w14:ligatures w14:val="none"/>
        </w:rPr>
        <w:t>the Township of Voorhees has established a compensatory planting ordinance to protect from the removal of existing trees within the Township; and</w:t>
      </w:r>
    </w:p>
    <w:p w14:paraId="1B805066" w14:textId="77777777" w:rsidR="009B5B92" w:rsidRPr="009B5B92" w:rsidRDefault="009B5B92" w:rsidP="009B5B92">
      <w:pPr>
        <w:spacing w:after="0" w:line="360" w:lineRule="auto"/>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ab/>
      </w:r>
      <w:r w:rsidRPr="009B5B92">
        <w:rPr>
          <w:rFonts w:ascii="Times New Roman" w:eastAsia="Times New Roman" w:hAnsi="Times New Roman" w:cs="Times New Roman"/>
          <w:b/>
          <w:bCs/>
          <w:kern w:val="0"/>
          <w14:ligatures w14:val="none"/>
        </w:rPr>
        <w:t>WHEREAS</w:t>
      </w:r>
      <w:r w:rsidRPr="009B5B92">
        <w:rPr>
          <w:rFonts w:ascii="Times New Roman" w:eastAsia="Times New Roman" w:hAnsi="Times New Roman" w:cs="Times New Roman"/>
          <w:bCs/>
          <w:kern w:val="0"/>
          <w14:ligatures w14:val="none"/>
        </w:rPr>
        <w:t xml:space="preserve">, the Township Committee of the Township of Voorhees desires to amend the compensatory planting ordinance to ease the burden on certain single unit, single residential properties while maintaining the purpose and intent of the regulation; and </w:t>
      </w:r>
    </w:p>
    <w:p w14:paraId="249913A7" w14:textId="77777777" w:rsidR="009B5B92" w:rsidRPr="009B5B92" w:rsidRDefault="009B5B92" w:rsidP="009B5B92">
      <w:pPr>
        <w:spacing w:after="0" w:line="360" w:lineRule="auto"/>
        <w:ind w:firstLine="720"/>
        <w:jc w:val="both"/>
        <w:rPr>
          <w:rFonts w:ascii="Times New Roman" w:eastAsia="Times New Roman" w:hAnsi="Times New Roman" w:cs="Times New Roman"/>
          <w:b/>
          <w:kern w:val="0"/>
          <w14:ligatures w14:val="none"/>
        </w:rPr>
      </w:pPr>
      <w:r w:rsidRPr="009B5B92">
        <w:rPr>
          <w:rFonts w:ascii="Times New Roman" w:eastAsia="Times New Roman" w:hAnsi="Times New Roman" w:cs="Times New Roman"/>
          <w:b/>
          <w:bCs/>
          <w:kern w:val="0"/>
          <w14:ligatures w14:val="none"/>
        </w:rPr>
        <w:t>NOW, THEREFORE</w:t>
      </w:r>
      <w:r w:rsidRPr="009B5B92">
        <w:rPr>
          <w:rFonts w:ascii="Times New Roman" w:eastAsia="Times New Roman" w:hAnsi="Times New Roman" w:cs="Times New Roman"/>
          <w:kern w:val="0"/>
          <w14:ligatures w14:val="none"/>
        </w:rPr>
        <w:t xml:space="preserve">, be it Ordained by the Mayor and Township Committee of the Township of Voorhees, County of Camden, State of New Jersey, as follows: </w:t>
      </w:r>
    </w:p>
    <w:p w14:paraId="1F93A2CB" w14:textId="77777777" w:rsidR="009B5B92" w:rsidRPr="009B5B92" w:rsidRDefault="009B5B92" w:rsidP="009B5B92">
      <w:pPr>
        <w:spacing w:after="0" w:line="360" w:lineRule="auto"/>
        <w:ind w:firstLine="720"/>
        <w:jc w:val="both"/>
        <w:rPr>
          <w:rFonts w:ascii="Times New Roman" w:eastAsia="Calibri" w:hAnsi="Times New Roman" w:cs="Times New Roman"/>
          <w:kern w:val="0"/>
          <w14:ligatures w14:val="none"/>
        </w:rPr>
      </w:pPr>
      <w:r w:rsidRPr="009B5B92">
        <w:rPr>
          <w:rFonts w:ascii="Times New Roman" w:eastAsia="Calibri" w:hAnsi="Times New Roman" w:cs="Times New Roman"/>
          <w:b/>
          <w:bCs/>
          <w:kern w:val="0"/>
          <w:u w:val="single"/>
          <w14:ligatures w14:val="none"/>
        </w:rPr>
        <w:t>Section 1</w:t>
      </w:r>
      <w:r w:rsidRPr="009B5B92">
        <w:rPr>
          <w:rFonts w:ascii="Times New Roman" w:eastAsia="Calibri" w:hAnsi="Times New Roman" w:cs="Times New Roman"/>
          <w:kern w:val="0"/>
          <w14:ligatures w14:val="none"/>
        </w:rPr>
        <w:t>:  Chapter 154.006(E) of the Code of the Township of Voorhees is hereby amended to read as follows:</w:t>
      </w:r>
    </w:p>
    <w:p w14:paraId="7DD91744" w14:textId="77777777" w:rsidR="009B5B92" w:rsidRPr="009B5B92" w:rsidRDefault="009B5B92" w:rsidP="009B5B92">
      <w:pPr>
        <w:spacing w:after="0" w:line="360" w:lineRule="auto"/>
        <w:jc w:val="both"/>
        <w:rPr>
          <w:rFonts w:ascii="Times New Roman" w:eastAsia="Calibri" w:hAnsi="Times New Roman" w:cs="Times New Roman"/>
          <w:kern w:val="0"/>
          <w14:ligatures w14:val="none"/>
        </w:rPr>
      </w:pPr>
      <w:r w:rsidRPr="009B5B92">
        <w:rPr>
          <w:rFonts w:ascii="Times New Roman" w:eastAsia="Times New Roman" w:hAnsi="Times New Roman" w:cs="Times New Roman"/>
          <w:bCs/>
          <w:kern w:val="0"/>
          <w14:ligatures w14:val="none"/>
        </w:rPr>
        <w:t>(E)   Compensatory planting.</w:t>
      </w:r>
    </w:p>
    <w:p w14:paraId="0C5E7D86" w14:textId="77777777" w:rsidR="009B5B92" w:rsidRDefault="009B5B92" w:rsidP="009B5B92">
      <w:pPr>
        <w:spacing w:after="0" w:line="240" w:lineRule="auto"/>
        <w:ind w:left="72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(1)   Removal of trees having a caliper of five inches or greater as measured 36 inches above ground from any lot is prohibited in the process of grading or installing improvements. Where, in the judgment of the reviewing board, such removal is unavoidable and constraints incident to the land itself (including, without limitation, extreme topography, unsuitable soils, rock outcrops and existing uninterrupted dense canopy) render it impractical to locate on the lot the required number of compensatory trees, then, at the election of the reviewing board, the applicant shall either install a portion of the required compensatory trees on other public lands within the Township or make a contribution in lieu thereof in accordance with division (E)(4) of this section, said contribution to be based upon the estimated cost of those trees which cannot practically be installed on the property as determined by the reviewing engineer.</w:t>
      </w:r>
    </w:p>
    <w:p w14:paraId="2FC47348" w14:textId="77777777" w:rsidR="009B5B92" w:rsidRPr="009B5B92" w:rsidRDefault="009B5B92" w:rsidP="009B5B92">
      <w:pPr>
        <w:spacing w:after="0" w:line="240" w:lineRule="auto"/>
        <w:ind w:left="720"/>
        <w:jc w:val="both"/>
        <w:rPr>
          <w:rFonts w:ascii="Times New Roman" w:eastAsia="Calibri" w:hAnsi="Times New Roman" w:cs="Times New Roman"/>
          <w:kern w:val="0"/>
          <w14:ligatures w14:val="none"/>
        </w:rPr>
      </w:pPr>
    </w:p>
    <w:p w14:paraId="20022DDC" w14:textId="6745587D" w:rsidR="009B5B92" w:rsidRDefault="009B5B92" w:rsidP="009B5B92">
      <w:pPr>
        <w:spacing w:after="0" w:line="240" w:lineRule="auto"/>
        <w:ind w:left="72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(2)   Notwithstanding the five</w:t>
      </w:r>
      <w:r>
        <w:rPr>
          <w:rFonts w:ascii="Times New Roman" w:eastAsia="Times New Roman" w:hAnsi="Times New Roman" w:cs="Times New Roman"/>
          <w:bCs/>
          <w:kern w:val="0"/>
          <w14:ligatures w14:val="none"/>
        </w:rPr>
        <w:t>-</w:t>
      </w:r>
      <w:r w:rsidRPr="009B5B92">
        <w:rPr>
          <w:rFonts w:ascii="Times New Roman" w:eastAsia="Times New Roman" w:hAnsi="Times New Roman" w:cs="Times New Roman"/>
          <w:bCs/>
          <w:kern w:val="0"/>
          <w14:ligatures w14:val="none"/>
        </w:rPr>
        <w:t>inch caliper limitation set forth above, no substantial area of smaller trees or shrub cover shall be removed without the provision of comparable replacement as approved by the reviewing board. The site plan or subdivision plan approval applications shall include a tree removal and replacement plan and statement indicating the trees and/or material to be removed and the plan for compensatory replacement pursuant to this § 154.006(E).</w:t>
      </w:r>
    </w:p>
    <w:p w14:paraId="0FA36FF7" w14:textId="77777777" w:rsidR="009B5B92" w:rsidRPr="009B5B92" w:rsidRDefault="009B5B92" w:rsidP="009B5B92">
      <w:pPr>
        <w:spacing w:after="0" w:line="240" w:lineRule="auto"/>
        <w:ind w:left="720"/>
        <w:jc w:val="both"/>
        <w:rPr>
          <w:rFonts w:ascii="Times New Roman" w:eastAsia="Calibri" w:hAnsi="Times New Roman" w:cs="Times New Roman"/>
          <w:kern w:val="0"/>
          <w14:ligatures w14:val="none"/>
        </w:rPr>
      </w:pPr>
    </w:p>
    <w:p w14:paraId="0EA622E6" w14:textId="77777777" w:rsidR="009B5B92" w:rsidRPr="009B5B92" w:rsidRDefault="009B5B92" w:rsidP="009B5B92">
      <w:pPr>
        <w:spacing w:after="0" w:line="360" w:lineRule="auto"/>
        <w:ind w:left="720"/>
        <w:jc w:val="both"/>
        <w:rPr>
          <w:rFonts w:ascii="Times New Roman" w:eastAsia="Calibri" w:hAnsi="Times New Roman" w:cs="Times New Roman"/>
          <w:kern w:val="0"/>
          <w14:ligatures w14:val="none"/>
        </w:rPr>
      </w:pPr>
      <w:r w:rsidRPr="009B5B92">
        <w:rPr>
          <w:rFonts w:ascii="Times New Roman" w:eastAsia="Times New Roman" w:hAnsi="Times New Roman" w:cs="Times New Roman"/>
          <w:bCs/>
          <w:kern w:val="0"/>
          <w14:ligatures w14:val="none"/>
        </w:rPr>
        <w:t>(3)   The following shall be exempt from the requirements of this § 154.006(E):</w:t>
      </w:r>
    </w:p>
    <w:p w14:paraId="16957A18" w14:textId="77777777" w:rsidR="009B5B92" w:rsidRDefault="009B5B92" w:rsidP="009B5B92">
      <w:pPr>
        <w:spacing w:after="0" w:line="240" w:lineRule="auto"/>
        <w:ind w:left="720" w:firstLine="72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(a)   Managed woodlands and agricultural uses</w:t>
      </w:r>
    </w:p>
    <w:p w14:paraId="32628D36" w14:textId="77777777" w:rsidR="009B5B92" w:rsidRPr="009B5B92" w:rsidRDefault="009B5B92" w:rsidP="009B5B92">
      <w:pPr>
        <w:spacing w:after="0" w:line="240" w:lineRule="auto"/>
        <w:ind w:left="720" w:firstLine="720"/>
        <w:jc w:val="both"/>
        <w:rPr>
          <w:rFonts w:ascii="Times New Roman" w:eastAsia="Calibri" w:hAnsi="Times New Roman" w:cs="Times New Roman"/>
          <w:kern w:val="0"/>
          <w14:ligatures w14:val="none"/>
        </w:rPr>
      </w:pPr>
    </w:p>
    <w:p w14:paraId="7F79A875" w14:textId="77777777" w:rsidR="009B5B92" w:rsidRDefault="009B5B92" w:rsidP="009B5B92">
      <w:pPr>
        <w:spacing w:after="0" w:line="240" w:lineRule="auto"/>
        <w:ind w:left="144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(b)   Trees removed during normal homeowner maintenance and not exceeding an area of disturbance of more than 500 square feet. Examples of normal homeowner maintenance would include trees removed due to storm damage or disease and those removed to prevent damage to roofs, swimming pools, utilities, driveways and landscaping.</w:t>
      </w:r>
    </w:p>
    <w:p w14:paraId="1034E08C" w14:textId="77777777" w:rsidR="009B5B92" w:rsidRPr="009B5B92" w:rsidRDefault="009B5B92" w:rsidP="009B5B92">
      <w:pPr>
        <w:spacing w:after="0" w:line="240" w:lineRule="auto"/>
        <w:ind w:left="1440"/>
        <w:jc w:val="both"/>
        <w:rPr>
          <w:rFonts w:ascii="Times New Roman" w:eastAsia="Calibri" w:hAnsi="Times New Roman" w:cs="Times New Roman"/>
          <w:kern w:val="0"/>
          <w14:ligatures w14:val="none"/>
        </w:rPr>
      </w:pPr>
    </w:p>
    <w:p w14:paraId="7940841D" w14:textId="77777777" w:rsidR="009B5B92" w:rsidRPr="009B5B92" w:rsidRDefault="009B5B92" w:rsidP="009B5B92">
      <w:pPr>
        <w:spacing w:after="0" w:line="240" w:lineRule="auto"/>
        <w:ind w:left="1440"/>
        <w:jc w:val="both"/>
        <w:rPr>
          <w:rFonts w:ascii="Times New Roman" w:eastAsia="Calibri" w:hAnsi="Times New Roman" w:cs="Times New Roman"/>
          <w:kern w:val="0"/>
          <w14:ligatures w14:val="none"/>
        </w:rPr>
      </w:pPr>
      <w:r w:rsidRPr="009B5B92">
        <w:rPr>
          <w:rFonts w:ascii="Times New Roman" w:eastAsia="Times New Roman" w:hAnsi="Times New Roman" w:cs="Times New Roman"/>
          <w:bCs/>
          <w:kern w:val="0"/>
          <w14:ligatures w14:val="none"/>
        </w:rPr>
        <w:t>(c)   Trees removed due to clearing for the following:</w:t>
      </w:r>
    </w:p>
    <w:p w14:paraId="3B19573A" w14:textId="1C1FEBA0" w:rsidR="009B5B92" w:rsidRPr="009B5B92" w:rsidRDefault="009B5B92" w:rsidP="009B5B92">
      <w:pPr>
        <w:spacing w:after="0" w:line="240" w:lineRule="auto"/>
        <w:ind w:left="1440" w:firstLine="720"/>
        <w:jc w:val="both"/>
        <w:rPr>
          <w:rFonts w:ascii="Times New Roman" w:eastAsia="Calibri" w:hAnsi="Times New Roman" w:cs="Times New Roman"/>
          <w:kern w:val="0"/>
          <w14:ligatures w14:val="none"/>
        </w:rPr>
      </w:pPr>
      <w:r w:rsidRPr="009B5B92">
        <w:rPr>
          <w:rFonts w:ascii="Times New Roman" w:eastAsia="Times New Roman" w:hAnsi="Times New Roman" w:cs="Times New Roman"/>
          <w:bCs/>
          <w:kern w:val="0"/>
          <w14:ligatures w14:val="none"/>
        </w:rPr>
        <w:t xml:space="preserve">1.   Road, utility and pedestrian </w:t>
      </w:r>
      <w:proofErr w:type="spellStart"/>
      <w:r w:rsidRPr="009B5B92">
        <w:rPr>
          <w:rFonts w:ascii="Times New Roman" w:eastAsia="Times New Roman" w:hAnsi="Times New Roman" w:cs="Times New Roman"/>
          <w:bCs/>
          <w:kern w:val="0"/>
          <w14:ligatures w14:val="none"/>
        </w:rPr>
        <w:t>right-of-ways</w:t>
      </w:r>
      <w:proofErr w:type="spellEnd"/>
      <w:r>
        <w:rPr>
          <w:rFonts w:ascii="Times New Roman" w:eastAsia="Times New Roman" w:hAnsi="Times New Roman" w:cs="Times New Roman"/>
          <w:bCs/>
          <w:kern w:val="0"/>
          <w14:ligatures w14:val="none"/>
        </w:rPr>
        <w:t>.</w:t>
      </w:r>
    </w:p>
    <w:p w14:paraId="56342E4D" w14:textId="77777777" w:rsidR="009B5B92" w:rsidRPr="009B5B92" w:rsidRDefault="009B5B92" w:rsidP="009B5B92">
      <w:pPr>
        <w:spacing w:after="0" w:line="240" w:lineRule="auto"/>
        <w:ind w:left="1440" w:firstLine="720"/>
        <w:jc w:val="both"/>
        <w:rPr>
          <w:rFonts w:ascii="Times New Roman" w:eastAsia="Calibri" w:hAnsi="Times New Roman" w:cs="Times New Roman"/>
          <w:kern w:val="0"/>
          <w14:ligatures w14:val="none"/>
        </w:rPr>
      </w:pPr>
      <w:r w:rsidRPr="009B5B92">
        <w:rPr>
          <w:rFonts w:ascii="Times New Roman" w:eastAsia="Times New Roman" w:hAnsi="Times New Roman" w:cs="Times New Roman"/>
          <w:bCs/>
          <w:kern w:val="0"/>
          <w14:ligatures w14:val="none"/>
        </w:rPr>
        <w:t>2.   Areas within the foundation lines of a proposed building; or</w:t>
      </w:r>
    </w:p>
    <w:p w14:paraId="2AE11ED5" w14:textId="77777777" w:rsidR="009B5B92" w:rsidRDefault="009B5B92" w:rsidP="009B5B92">
      <w:pPr>
        <w:spacing w:after="0" w:line="240" w:lineRule="auto"/>
        <w:ind w:left="216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3.   Areas within front yard areas required for the installation of utility service lines, entry walks and driveways.</w:t>
      </w:r>
    </w:p>
    <w:p w14:paraId="5D4E3BBC" w14:textId="77777777" w:rsidR="009B5B92" w:rsidRPr="009B5B92" w:rsidRDefault="009B5B92" w:rsidP="009B5B92">
      <w:pPr>
        <w:spacing w:after="0" w:line="240" w:lineRule="auto"/>
        <w:ind w:left="2160"/>
        <w:jc w:val="both"/>
        <w:rPr>
          <w:rFonts w:ascii="Times New Roman" w:eastAsia="Calibri" w:hAnsi="Times New Roman" w:cs="Times New Roman"/>
          <w:kern w:val="0"/>
          <w14:ligatures w14:val="none"/>
        </w:rPr>
      </w:pPr>
    </w:p>
    <w:p w14:paraId="1968A992" w14:textId="301F08B8" w:rsidR="009B5B92" w:rsidRDefault="009B5B92" w:rsidP="009B5B92">
      <w:pPr>
        <w:spacing w:after="0" w:line="240" w:lineRule="auto"/>
        <w:ind w:firstLine="72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 xml:space="preserve">(4)   Notwithstanding anything to the contrary, in no event shall the fee under this section for compensatory planting for a single unit, single residential property </w:t>
      </w:r>
      <w:proofErr w:type="gramStart"/>
      <w:r w:rsidRPr="009B5B92">
        <w:rPr>
          <w:rFonts w:ascii="Times New Roman" w:eastAsia="Times New Roman" w:hAnsi="Times New Roman" w:cs="Times New Roman"/>
          <w:bCs/>
          <w:kern w:val="0"/>
          <w14:ligatures w14:val="none"/>
        </w:rPr>
        <w:t>exceed</w:t>
      </w:r>
      <w:proofErr w:type="gramEnd"/>
      <w:r w:rsidRPr="009B5B92">
        <w:rPr>
          <w:rFonts w:ascii="Times New Roman" w:eastAsia="Times New Roman" w:hAnsi="Times New Roman" w:cs="Times New Roman"/>
          <w:bCs/>
          <w:kern w:val="0"/>
          <w14:ligatures w14:val="none"/>
        </w:rPr>
        <w:t xml:space="preserve"> $5,000.00 for a residential lot of one (1) acre or less, or exceed $10,000.00 for a residential lot greater than one (1) acre. This exception shall not apply to commercial developers owning and developing residential lots for sale to others. </w:t>
      </w:r>
    </w:p>
    <w:p w14:paraId="6B588995" w14:textId="77777777" w:rsidR="009B5B92" w:rsidRPr="009B5B92" w:rsidRDefault="009B5B92" w:rsidP="009B5B92">
      <w:pPr>
        <w:spacing w:after="0" w:line="240" w:lineRule="auto"/>
        <w:ind w:firstLine="720"/>
        <w:jc w:val="both"/>
        <w:rPr>
          <w:rFonts w:ascii="Times New Roman" w:eastAsia="Times New Roman" w:hAnsi="Times New Roman" w:cs="Times New Roman"/>
          <w:bCs/>
          <w:kern w:val="0"/>
          <w14:ligatures w14:val="none"/>
        </w:rPr>
      </w:pPr>
    </w:p>
    <w:p w14:paraId="5F3E17DC" w14:textId="77777777" w:rsidR="009B5B92" w:rsidRDefault="009B5B92" w:rsidP="009B5B92">
      <w:pPr>
        <w:spacing w:after="0" w:line="240" w:lineRule="auto"/>
        <w:ind w:firstLine="720"/>
        <w:jc w:val="both"/>
        <w:rPr>
          <w:rFonts w:ascii="Times New Roman" w:eastAsia="Times New Roman" w:hAnsi="Times New Roman" w:cs="Times New Roman"/>
          <w:bCs/>
          <w:kern w:val="0"/>
          <w14:ligatures w14:val="none"/>
        </w:rPr>
      </w:pPr>
      <w:r w:rsidRPr="009B5B92">
        <w:rPr>
          <w:rFonts w:ascii="Times New Roman" w:eastAsia="Times New Roman" w:hAnsi="Times New Roman" w:cs="Times New Roman"/>
          <w:bCs/>
          <w:kern w:val="0"/>
          <w14:ligatures w14:val="none"/>
        </w:rPr>
        <w:t>(5)   Any money deposited or paid to the Township pursuant to division (E)(1) above, or previously paid to the Township for compensatory plantings consistent with the Voorhees Township Code, shall be paid into the Township Open Space Fund.</w:t>
      </w:r>
    </w:p>
    <w:p w14:paraId="0D308EFF" w14:textId="77777777" w:rsidR="009B5B92" w:rsidRPr="009B5B92" w:rsidRDefault="009B5B92" w:rsidP="009B5B92">
      <w:pPr>
        <w:spacing w:after="0" w:line="240" w:lineRule="auto"/>
        <w:ind w:firstLine="720"/>
        <w:jc w:val="both"/>
        <w:rPr>
          <w:rFonts w:ascii="Times New Roman" w:eastAsia="Times New Roman" w:hAnsi="Times New Roman" w:cs="Times New Roman"/>
          <w:kern w:val="0"/>
          <w14:ligatures w14:val="none"/>
        </w:rPr>
      </w:pPr>
    </w:p>
    <w:p w14:paraId="6C263A3F" w14:textId="77777777" w:rsidR="009B5B92" w:rsidRPr="009B5B92" w:rsidRDefault="009B5B92" w:rsidP="009B5B92">
      <w:pPr>
        <w:spacing w:after="0" w:line="240" w:lineRule="auto"/>
        <w:jc w:val="both"/>
        <w:rPr>
          <w:rFonts w:ascii="Times New Roman" w:eastAsia="Calibri" w:hAnsi="Times New Roman" w:cs="Times New Roman"/>
          <w:kern w:val="0"/>
          <w14:ligatures w14:val="none"/>
        </w:rPr>
      </w:pPr>
      <w:r w:rsidRPr="009B5B92">
        <w:rPr>
          <w:rFonts w:ascii="Times New Roman" w:eastAsia="Calibri" w:hAnsi="Times New Roman" w:cs="Times New Roman"/>
          <w:b/>
          <w:bCs/>
          <w:kern w:val="0"/>
          <w:u w:val="single"/>
          <w14:ligatures w14:val="none"/>
        </w:rPr>
        <w:t>Section 2</w:t>
      </w:r>
      <w:r w:rsidRPr="009B5B92">
        <w:rPr>
          <w:rFonts w:ascii="Times New Roman" w:eastAsia="Calibri" w:hAnsi="Times New Roman" w:cs="Times New Roman"/>
          <w:b/>
          <w:bCs/>
          <w:kern w:val="0"/>
          <w14:ligatures w14:val="none"/>
        </w:rPr>
        <w:t>:</w:t>
      </w:r>
      <w:r w:rsidRPr="009B5B92">
        <w:rPr>
          <w:rFonts w:ascii="Times New Roman" w:eastAsia="Calibri" w:hAnsi="Times New Roman" w:cs="Times New Roman"/>
          <w:kern w:val="0"/>
          <w14:ligatures w14:val="none"/>
        </w:rPr>
        <w:tab/>
        <w:t>All other Ordinances or parts of Ordinances inconsistent with the provisions of this Ordinance are hereby repealed to the extent of such inconsistency.</w:t>
      </w:r>
    </w:p>
    <w:p w14:paraId="11956F3C" w14:textId="77777777" w:rsidR="009B5B92" w:rsidRPr="009B5B92" w:rsidRDefault="009B5B92" w:rsidP="009B5B92">
      <w:pPr>
        <w:spacing w:after="0" w:line="240" w:lineRule="auto"/>
        <w:jc w:val="both"/>
        <w:rPr>
          <w:rFonts w:ascii="Times New Roman" w:eastAsia="Calibri" w:hAnsi="Times New Roman" w:cs="Times New Roman"/>
          <w:kern w:val="0"/>
          <w14:ligatures w14:val="none"/>
        </w:rPr>
      </w:pPr>
    </w:p>
    <w:p w14:paraId="2CD91D73" w14:textId="77777777" w:rsidR="009B5B92" w:rsidRPr="009B5B92" w:rsidRDefault="009B5B92" w:rsidP="009B5B92">
      <w:pPr>
        <w:spacing w:after="0" w:line="240" w:lineRule="auto"/>
        <w:jc w:val="both"/>
        <w:rPr>
          <w:rFonts w:ascii="Times New Roman" w:eastAsia="Calibri" w:hAnsi="Times New Roman" w:cs="Times New Roman"/>
          <w:kern w:val="0"/>
          <w14:ligatures w14:val="none"/>
        </w:rPr>
      </w:pPr>
      <w:r w:rsidRPr="009B5B92">
        <w:rPr>
          <w:rFonts w:ascii="Times New Roman" w:eastAsia="Calibri" w:hAnsi="Times New Roman" w:cs="Times New Roman"/>
          <w:b/>
          <w:bCs/>
          <w:kern w:val="0"/>
          <w:u w:val="single"/>
          <w14:ligatures w14:val="none"/>
        </w:rPr>
        <w:t>Section 3</w:t>
      </w:r>
      <w:r w:rsidRPr="009B5B92">
        <w:rPr>
          <w:rFonts w:ascii="Times New Roman" w:eastAsia="Calibri" w:hAnsi="Times New Roman" w:cs="Times New Roman"/>
          <w:b/>
          <w:bCs/>
          <w:kern w:val="0"/>
          <w14:ligatures w14:val="none"/>
        </w:rPr>
        <w:t>:</w:t>
      </w:r>
      <w:r w:rsidRPr="009B5B92">
        <w:rPr>
          <w:rFonts w:ascii="Times New Roman" w:eastAsia="Calibri" w:hAnsi="Times New Roman" w:cs="Times New Roman"/>
          <w:kern w:val="0"/>
          <w14:ligatures w14:val="none"/>
        </w:rPr>
        <w:t xml:space="preserve"> </w:t>
      </w:r>
      <w:r w:rsidRPr="009B5B92">
        <w:rPr>
          <w:rFonts w:ascii="Times New Roman" w:eastAsia="Calibri" w:hAnsi="Times New Roman" w:cs="Times New Roman"/>
          <w:kern w:val="0"/>
          <w14:ligatures w14:val="none"/>
        </w:rPr>
        <w:tab/>
        <w:t>If any section, paragraph, subdivision, clause or provision of this Ordinance shall be adjudged invalid, such subdivision, clause or provision and the remainder of this Ordinance shall be deemed valid and effective.</w:t>
      </w:r>
    </w:p>
    <w:p w14:paraId="204B97A6" w14:textId="77777777" w:rsidR="009B5B92" w:rsidRPr="009B5B92" w:rsidRDefault="009B5B92" w:rsidP="009B5B92">
      <w:pPr>
        <w:spacing w:after="0" w:line="240" w:lineRule="auto"/>
        <w:jc w:val="both"/>
        <w:rPr>
          <w:rFonts w:ascii="Times New Roman" w:eastAsia="Calibri" w:hAnsi="Times New Roman" w:cs="Times New Roman"/>
          <w:b/>
          <w:bCs/>
          <w:kern w:val="0"/>
          <w:u w:val="single"/>
          <w14:ligatures w14:val="none"/>
        </w:rPr>
      </w:pPr>
    </w:p>
    <w:p w14:paraId="0F05911A" w14:textId="77777777" w:rsidR="009B5B92" w:rsidRPr="009B5B92" w:rsidRDefault="009B5B92" w:rsidP="009B5B92">
      <w:pPr>
        <w:spacing w:after="0" w:line="240" w:lineRule="auto"/>
        <w:jc w:val="both"/>
        <w:rPr>
          <w:rFonts w:ascii="Times New Roman" w:eastAsia="Calibri" w:hAnsi="Times New Roman" w:cs="Times New Roman"/>
          <w:kern w:val="0"/>
          <w14:ligatures w14:val="none"/>
        </w:rPr>
      </w:pPr>
      <w:r w:rsidRPr="009B5B92">
        <w:rPr>
          <w:rFonts w:ascii="Times New Roman" w:eastAsia="Calibri" w:hAnsi="Times New Roman" w:cs="Times New Roman"/>
          <w:b/>
          <w:bCs/>
          <w:kern w:val="0"/>
          <w:u w:val="single"/>
          <w14:ligatures w14:val="none"/>
        </w:rPr>
        <w:t>Section 4</w:t>
      </w:r>
      <w:r w:rsidRPr="009B5B92">
        <w:rPr>
          <w:rFonts w:ascii="Times New Roman" w:eastAsia="Calibri" w:hAnsi="Times New Roman" w:cs="Times New Roman"/>
          <w:b/>
          <w:bCs/>
          <w:kern w:val="0"/>
          <w14:ligatures w14:val="none"/>
        </w:rPr>
        <w:t>:</w:t>
      </w:r>
      <w:r w:rsidRPr="009B5B92">
        <w:rPr>
          <w:rFonts w:ascii="Times New Roman" w:eastAsia="Calibri" w:hAnsi="Times New Roman" w:cs="Times New Roman"/>
          <w:kern w:val="0"/>
          <w14:ligatures w14:val="none"/>
        </w:rPr>
        <w:tab/>
        <w:t>This Ordinance shall take effect immediately upon final passage and publication as required by law.</w:t>
      </w:r>
    </w:p>
    <w:p w14:paraId="4F72B30A" w14:textId="77777777" w:rsidR="00A122C3" w:rsidRDefault="00A122C3">
      <w:pPr>
        <w:rPr>
          <w:rFonts w:ascii="Times New Roman" w:eastAsia="Calibri" w:hAnsi="Times New Roman" w:cs="Times New Roman"/>
          <w:kern w:val="0"/>
          <w14:ligatures w14:val="none"/>
        </w:rPr>
      </w:pPr>
    </w:p>
    <w:p w14:paraId="2BEC1D33" w14:textId="77777777" w:rsidR="00A122C3" w:rsidRDefault="00A122C3">
      <w:pPr>
        <w:rPr>
          <w:rFonts w:ascii="Times New Roman" w:eastAsia="Calibri" w:hAnsi="Times New Roman" w:cs="Times New Roman"/>
          <w:kern w:val="0"/>
          <w14:ligatures w14:val="none"/>
        </w:rPr>
      </w:pPr>
    </w:p>
    <w:p w14:paraId="6CB076F5" w14:textId="77777777" w:rsidR="00A122C3" w:rsidRDefault="00A122C3">
      <w:pPr>
        <w:rPr>
          <w:rFonts w:ascii="Times New Roman" w:eastAsia="Calibri" w:hAnsi="Times New Roman" w:cs="Times New Roman"/>
          <w:kern w:val="0"/>
          <w14:ligatures w14:val="none"/>
        </w:rPr>
      </w:pPr>
    </w:p>
    <w:p w14:paraId="01ABCA07" w14:textId="77777777" w:rsidR="00A122C3" w:rsidRDefault="00A122C3">
      <w:pPr>
        <w:rPr>
          <w:rFonts w:ascii="Times New Roman" w:eastAsia="Calibri" w:hAnsi="Times New Roman" w:cs="Times New Roman"/>
          <w:kern w:val="0"/>
          <w14:ligatures w14:val="none"/>
        </w:rPr>
      </w:pPr>
    </w:p>
    <w:p w14:paraId="5222DBEA" w14:textId="77777777" w:rsidR="00A122C3" w:rsidRDefault="00A122C3">
      <w:pPr>
        <w:rPr>
          <w:rFonts w:ascii="Times New Roman" w:eastAsia="Calibri" w:hAnsi="Times New Roman" w:cs="Times New Roman"/>
          <w:kern w:val="0"/>
          <w14:ligatures w14:val="none"/>
        </w:rPr>
      </w:pPr>
    </w:p>
    <w:p w14:paraId="37B17C3F" w14:textId="77777777" w:rsidR="00A122C3" w:rsidRDefault="00A122C3">
      <w:pPr>
        <w:rPr>
          <w:rFonts w:ascii="Times New Roman" w:eastAsia="Calibri" w:hAnsi="Times New Roman" w:cs="Times New Roman"/>
          <w:kern w:val="0"/>
          <w14:ligatures w14:val="none"/>
        </w:rPr>
      </w:pPr>
    </w:p>
    <w:p w14:paraId="04301CC5" w14:textId="77777777" w:rsidR="00A122C3" w:rsidRDefault="00A122C3">
      <w:pPr>
        <w:rPr>
          <w:rFonts w:ascii="Times New Roman" w:eastAsia="Calibri" w:hAnsi="Times New Roman" w:cs="Times New Roman"/>
          <w:kern w:val="0"/>
          <w14:ligatures w14:val="none"/>
        </w:rPr>
      </w:pPr>
    </w:p>
    <w:p w14:paraId="6F27F5DB" w14:textId="77777777" w:rsidR="00A122C3" w:rsidRDefault="00A122C3">
      <w:pPr>
        <w:rPr>
          <w:rFonts w:ascii="Times New Roman" w:eastAsia="Calibri" w:hAnsi="Times New Roman" w:cs="Times New Roman"/>
          <w:kern w:val="0"/>
          <w14:ligatures w14:val="none"/>
        </w:rPr>
      </w:pPr>
    </w:p>
    <w:p w14:paraId="6B0FD0A9"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spacing w:val="-3"/>
          <w:kern w:val="0"/>
          <w14:ligatures w14:val="none"/>
        </w:rPr>
      </w:pPr>
      <w:r w:rsidRPr="00864F73">
        <w:rPr>
          <w:rFonts w:ascii="Times New Roman" w:eastAsia="Times New Roman" w:hAnsi="Times New Roman" w:cs="Times New Roman"/>
          <w:b/>
          <w:spacing w:val="-3"/>
          <w:kern w:val="0"/>
          <w14:ligatures w14:val="none"/>
        </w:rPr>
        <w:t>ATTEST:</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
          <w:spacing w:val="-3"/>
          <w:kern w:val="0"/>
          <w14:ligatures w14:val="none"/>
        </w:rPr>
        <w:t>TOWNSHIP OF VOORHEES</w:t>
      </w:r>
    </w:p>
    <w:p w14:paraId="58C4D835"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12A749FD"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36CE357E"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_____________________________</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t>____________________________</w:t>
      </w:r>
    </w:p>
    <w:p w14:paraId="1FE700A9"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Dee Ober, RMC, Township Clerk</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t>By:  Michael R. Mignogna, Mayor</w:t>
      </w:r>
    </w:p>
    <w:p w14:paraId="7C111DB8"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37AE233D"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2E8ABDB1"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bCs/>
          <w:spacing w:val="-3"/>
          <w:kern w:val="0"/>
          <w14:ligatures w14:val="none"/>
        </w:rPr>
      </w:pP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p>
    <w:p w14:paraId="1B9C03AC" w14:textId="16015D6A" w:rsidR="00A122C3" w:rsidRPr="00864F73" w:rsidRDefault="00A122C3" w:rsidP="00A122C3">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864F73">
        <w:rPr>
          <w:rFonts w:ascii="Times New Roman" w:eastAsia="Times New Roman" w:hAnsi="Times New Roman" w:cs="Times New Roman"/>
          <w:spacing w:val="-3"/>
          <w:kern w:val="0"/>
          <w14:ligatures w14:val="none"/>
        </w:rPr>
        <w:t xml:space="preserve">I, Dee Ober, Clerk of the Township of Voorhees, hereby certify the foregoing to be a true and correct copy of an Ordinance </w:t>
      </w:r>
      <w:r>
        <w:rPr>
          <w:rFonts w:ascii="Times New Roman" w:eastAsia="Times New Roman" w:hAnsi="Times New Roman" w:cs="Times New Roman"/>
          <w:spacing w:val="-3"/>
          <w:kern w:val="0"/>
          <w14:ligatures w14:val="none"/>
        </w:rPr>
        <w:t>adopt</w:t>
      </w:r>
      <w:r w:rsidRPr="00864F73">
        <w:rPr>
          <w:rFonts w:ascii="Times New Roman" w:eastAsia="Times New Roman" w:hAnsi="Times New Roman" w:cs="Times New Roman"/>
          <w:spacing w:val="-3"/>
          <w:kern w:val="0"/>
          <w14:ligatures w14:val="none"/>
        </w:rPr>
        <w:t xml:space="preserve">ed by the Mayor and Township Committee at their meeting of </w:t>
      </w:r>
      <w:r w:rsidR="00BB0C69">
        <w:rPr>
          <w:rFonts w:ascii="Times New Roman" w:eastAsia="Times New Roman" w:hAnsi="Times New Roman" w:cs="Times New Roman"/>
          <w:spacing w:val="-3"/>
          <w:kern w:val="0"/>
          <w14:ligatures w14:val="none"/>
        </w:rPr>
        <w:t>June 24</w:t>
      </w:r>
      <w:r>
        <w:rPr>
          <w:rFonts w:ascii="Times New Roman" w:eastAsia="Times New Roman" w:hAnsi="Times New Roman" w:cs="Times New Roman"/>
          <w:spacing w:val="-3"/>
          <w:kern w:val="0"/>
          <w14:ligatures w14:val="none"/>
        </w:rPr>
        <w:t>, 2024</w:t>
      </w:r>
      <w:r w:rsidRPr="00864F73">
        <w:rPr>
          <w:rFonts w:ascii="Times New Roman" w:eastAsia="Times New Roman" w:hAnsi="Times New Roman" w:cs="Times New Roman"/>
          <w:spacing w:val="-3"/>
          <w:kern w:val="0"/>
          <w14:ligatures w14:val="none"/>
        </w:rPr>
        <w:t>, held at the Voorhees Township Municipal Building.</w:t>
      </w:r>
    </w:p>
    <w:p w14:paraId="4B45A531" w14:textId="77777777" w:rsidR="00A122C3" w:rsidRPr="00864F73" w:rsidRDefault="00A122C3" w:rsidP="00A122C3">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p>
    <w:p w14:paraId="49DF1C1F" w14:textId="77777777"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spacing w:val="-3"/>
          <w:kern w:val="0"/>
          <w14:ligatures w14:val="none"/>
        </w:rPr>
      </w:pPr>
    </w:p>
    <w:p w14:paraId="0F46AA81" w14:textId="7585AF56"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00BB0C69">
        <w:rPr>
          <w:rFonts w:ascii="Times New Roman" w:eastAsia="Times New Roman" w:hAnsi="Times New Roman" w:cs="Times New Roman"/>
          <w:spacing w:val="-3"/>
          <w:kern w:val="0"/>
          <w14:ligatures w14:val="none"/>
        </w:rPr>
        <w:tab/>
      </w:r>
      <w:r w:rsidR="00BB0C69">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spacing w:val="-3"/>
          <w:kern w:val="0"/>
          <w:u w:val="single"/>
          <w14:ligatures w14:val="none"/>
        </w:rPr>
        <w:tab/>
      </w:r>
      <w:r w:rsidR="00BB0C69">
        <w:rPr>
          <w:rFonts w:ascii="Times New Roman" w:eastAsia="Times New Roman" w:hAnsi="Times New Roman" w:cs="Times New Roman"/>
          <w:spacing w:val="-3"/>
          <w:kern w:val="0"/>
          <w:u w:val="single"/>
          <w14:ligatures w14:val="none"/>
        </w:rPr>
        <w:t>__</w:t>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00BB0C69">
        <w:rPr>
          <w:rFonts w:ascii="Times New Roman" w:eastAsia="Times New Roman" w:hAnsi="Times New Roman" w:cs="Times New Roman"/>
          <w:b/>
          <w:bCs/>
          <w:spacing w:val="-3"/>
          <w:kern w:val="0"/>
          <w14:ligatures w14:val="none"/>
        </w:rPr>
        <w:tab/>
      </w:r>
      <w:r w:rsidR="00BB0C69">
        <w:rPr>
          <w:rFonts w:ascii="Times New Roman" w:eastAsia="Times New Roman" w:hAnsi="Times New Roman" w:cs="Times New Roman"/>
          <w:b/>
          <w:bCs/>
          <w:spacing w:val="-3"/>
          <w:kern w:val="0"/>
          <w14:ligatures w14:val="none"/>
        </w:rPr>
        <w:tab/>
      </w:r>
      <w:r w:rsidR="00BB0C69">
        <w:rPr>
          <w:rFonts w:ascii="Times New Roman" w:eastAsia="Times New Roman" w:hAnsi="Times New Roman" w:cs="Times New Roman"/>
          <w:b/>
          <w:bCs/>
          <w:spacing w:val="-3"/>
          <w:kern w:val="0"/>
          <w14:ligatures w14:val="none"/>
        </w:rPr>
        <w:tab/>
      </w:r>
      <w:r w:rsidR="00BB0C69">
        <w:rPr>
          <w:rFonts w:ascii="Times New Roman" w:eastAsia="Times New Roman" w:hAnsi="Times New Roman" w:cs="Times New Roman"/>
          <w:b/>
          <w:bCs/>
          <w:spacing w:val="-3"/>
          <w:kern w:val="0"/>
          <w14:ligatures w14:val="none"/>
        </w:rPr>
        <w:tab/>
      </w:r>
      <w:r w:rsidR="00BB0C69">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Cs/>
          <w:spacing w:val="-3"/>
          <w:kern w:val="0"/>
          <w14:ligatures w14:val="none"/>
        </w:rPr>
        <w:t xml:space="preserve">Dee Ober, RMC, </w:t>
      </w:r>
    </w:p>
    <w:p w14:paraId="2507D727" w14:textId="01996A0A" w:rsidR="00A122C3" w:rsidRPr="00864F73" w:rsidRDefault="00BB0C69"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t>Township Clerk</w:t>
      </w:r>
    </w:p>
    <w:p w14:paraId="38D5C72A" w14:textId="3896CD6B"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 xml:space="preserve">INTRODUCED: </w:t>
      </w:r>
      <w:r>
        <w:rPr>
          <w:rFonts w:ascii="Times New Roman" w:eastAsia="Times New Roman" w:hAnsi="Times New Roman" w:cs="Times New Roman"/>
          <w:bCs/>
          <w:spacing w:val="-3"/>
          <w:kern w:val="0"/>
          <w14:ligatures w14:val="none"/>
        </w:rPr>
        <w:t>June 24, 2024</w:t>
      </w:r>
    </w:p>
    <w:p w14:paraId="7C46617C" w14:textId="0C5357BE" w:rsidR="00A122C3" w:rsidRPr="00864F73" w:rsidRDefault="00A122C3" w:rsidP="00A122C3">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ADOPTED:</w:t>
      </w:r>
      <w:r>
        <w:rPr>
          <w:rFonts w:ascii="Times New Roman" w:eastAsia="Times New Roman" w:hAnsi="Times New Roman" w:cs="Times New Roman"/>
          <w:bCs/>
          <w:spacing w:val="-3"/>
          <w:kern w:val="0"/>
          <w14:ligatures w14:val="none"/>
        </w:rPr>
        <w:t xml:space="preserve"> </w:t>
      </w:r>
    </w:p>
    <w:p w14:paraId="7AD355AD" w14:textId="44CC5D66" w:rsidR="00B927BD" w:rsidRPr="009B5B92" w:rsidRDefault="00B927BD">
      <w:pPr>
        <w:rPr>
          <w:rFonts w:ascii="Times New Roman" w:eastAsia="Calibri" w:hAnsi="Times New Roman" w:cs="Times New Roman"/>
          <w:kern w:val="0"/>
          <w14:ligatures w14:val="none"/>
        </w:rPr>
      </w:pPr>
      <w:r w:rsidRPr="009B5B92">
        <w:rPr>
          <w:rFonts w:ascii="Times New Roman" w:eastAsia="Calibri" w:hAnsi="Times New Roman" w:cs="Times New Roman"/>
          <w:kern w:val="0"/>
          <w14:ligatures w14:val="none"/>
        </w:rPr>
        <w:br w:type="page"/>
      </w:r>
    </w:p>
    <w:p w14:paraId="3366C86A" w14:textId="2AC86492" w:rsidR="00BB0C69" w:rsidRPr="00BB0C69" w:rsidRDefault="00BB0C69" w:rsidP="00BB0C69">
      <w:pPr>
        <w:widowControl w:val="0"/>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r w:rsidRPr="00BB0C69">
        <w:rPr>
          <w:rFonts w:ascii="Times New Roman" w:eastAsia="Times New Roman" w:hAnsi="Times New Roman" w:cs="Times New Roman"/>
          <w:b/>
          <w:bCs/>
          <w:spacing w:val="-3"/>
          <w:kern w:val="0"/>
          <w14:ligatures w14:val="none"/>
        </w:rPr>
        <w:lastRenderedPageBreak/>
        <w:t>ORDINANCE NO.</w:t>
      </w:r>
      <w:r w:rsidR="001B489F">
        <w:rPr>
          <w:rFonts w:ascii="Times New Roman" w:eastAsia="Times New Roman" w:hAnsi="Times New Roman" w:cs="Times New Roman"/>
          <w:b/>
          <w:bCs/>
          <w:spacing w:val="-3"/>
          <w:kern w:val="0"/>
          <w14:ligatures w14:val="none"/>
        </w:rPr>
        <w:t xml:space="preserve"> </w:t>
      </w:r>
      <w:r w:rsidR="001B489F" w:rsidRPr="001B489F">
        <w:rPr>
          <w:rFonts w:ascii="Times New Roman" w:eastAsia="Times New Roman" w:hAnsi="Times New Roman" w:cs="Times New Roman"/>
          <w:b/>
          <w:bCs/>
          <w:color w:val="BFBFBF" w:themeColor="background1" w:themeShade="BF"/>
          <w:spacing w:val="-3"/>
          <w:kern w:val="0"/>
          <w14:ligatures w14:val="none"/>
        </w:rPr>
        <w:t>456-24</w:t>
      </w:r>
    </w:p>
    <w:p w14:paraId="0923627A" w14:textId="77777777" w:rsidR="00BB0C69" w:rsidRPr="00BB0C69" w:rsidRDefault="00BB0C69" w:rsidP="00BB0C69">
      <w:pPr>
        <w:widowControl w:val="0"/>
        <w:suppressAutoHyphens/>
        <w:autoSpaceDE w:val="0"/>
        <w:autoSpaceDN w:val="0"/>
        <w:adjustRightInd w:val="0"/>
        <w:spacing w:after="0" w:line="240" w:lineRule="atLeast"/>
        <w:jc w:val="both"/>
        <w:rPr>
          <w:rFonts w:ascii="Times New Roman" w:eastAsia="Times New Roman" w:hAnsi="Times New Roman" w:cs="Times New Roman"/>
          <w:b/>
          <w:bCs/>
          <w:spacing w:val="-3"/>
          <w:kern w:val="0"/>
          <w14:ligatures w14:val="none"/>
        </w:rPr>
      </w:pPr>
    </w:p>
    <w:p w14:paraId="2D859F3D" w14:textId="77777777" w:rsidR="00BB0C69" w:rsidRPr="00BB0C69" w:rsidRDefault="00BB0C69" w:rsidP="00BB0C69">
      <w:pPr>
        <w:widowControl w:val="0"/>
        <w:suppressAutoHyphens/>
        <w:autoSpaceDE w:val="0"/>
        <w:autoSpaceDN w:val="0"/>
        <w:adjustRightInd w:val="0"/>
        <w:spacing w:after="0" w:line="240" w:lineRule="atLeast"/>
        <w:jc w:val="center"/>
        <w:rPr>
          <w:rFonts w:ascii="Times New Roman" w:eastAsia="Times New Roman" w:hAnsi="Times New Roman" w:cs="Times New Roman"/>
          <w:b/>
          <w:bCs/>
          <w:kern w:val="0"/>
          <w14:ligatures w14:val="none"/>
        </w:rPr>
      </w:pPr>
      <w:r w:rsidRPr="00BB0C69">
        <w:rPr>
          <w:rFonts w:ascii="Times New Roman" w:eastAsia="Times New Roman" w:hAnsi="Times New Roman" w:cs="Times New Roman"/>
          <w:b/>
          <w:bCs/>
          <w:spacing w:val="-3"/>
          <w:kern w:val="0"/>
          <w14:ligatures w14:val="none"/>
        </w:rPr>
        <w:fldChar w:fldCharType="begin"/>
      </w:r>
      <w:r w:rsidRPr="00BB0C69">
        <w:rPr>
          <w:rFonts w:ascii="Times New Roman" w:eastAsia="Times New Roman" w:hAnsi="Times New Roman" w:cs="Times New Roman"/>
          <w:b/>
          <w:bCs/>
          <w:spacing w:val="-3"/>
          <w:kern w:val="0"/>
          <w14:ligatures w14:val="none"/>
        </w:rPr>
        <w:instrText xml:space="preserve">PRIVATE </w:instrText>
      </w:r>
      <w:r w:rsidRPr="00BB0C69">
        <w:rPr>
          <w:rFonts w:ascii="Times New Roman" w:eastAsia="Times New Roman" w:hAnsi="Times New Roman" w:cs="Times New Roman"/>
          <w:b/>
          <w:bCs/>
          <w:spacing w:val="-3"/>
          <w:kern w:val="0"/>
          <w14:ligatures w14:val="none"/>
        </w:rPr>
        <w:fldChar w:fldCharType="end"/>
      </w:r>
      <w:r w:rsidRPr="00BB0C69">
        <w:rPr>
          <w:rFonts w:ascii="Times New Roman" w:eastAsia="Times New Roman" w:hAnsi="Times New Roman" w:cs="Times New Roman"/>
          <w:b/>
          <w:bCs/>
          <w:kern w:val="0"/>
          <w14:ligatures w14:val="none"/>
        </w:rPr>
        <w:t>AN ORDINANCE TO RELEASE, VACATE AND EXTINGUISH ANY AND ALL PUBLIC RIGHTS IN AND TO A PORTION OF PROPERTY BORDERING CHIPPENHAM DRIVE SUBJECT TO CERTAIN TERMS AND CONDITIONS</w:t>
      </w:r>
    </w:p>
    <w:p w14:paraId="7A3AB47C" w14:textId="77777777" w:rsidR="00BB0C69" w:rsidRPr="00BB0C69" w:rsidRDefault="00BB0C69" w:rsidP="00BB0C69">
      <w:pPr>
        <w:widowControl w:val="0"/>
        <w:tabs>
          <w:tab w:val="left" w:pos="-720"/>
        </w:tabs>
        <w:suppressAutoHyphens/>
        <w:autoSpaceDE w:val="0"/>
        <w:autoSpaceDN w:val="0"/>
        <w:adjustRightInd w:val="0"/>
        <w:spacing w:after="0" w:line="240" w:lineRule="atLeast"/>
        <w:jc w:val="center"/>
        <w:rPr>
          <w:rFonts w:ascii="Times New Roman" w:eastAsia="Times New Roman" w:hAnsi="Times New Roman" w:cs="Times New Roman"/>
          <w:b/>
          <w:bCs/>
          <w:spacing w:val="-3"/>
          <w:kern w:val="0"/>
          <w14:ligatures w14:val="none"/>
        </w:rPr>
      </w:pPr>
    </w:p>
    <w:p w14:paraId="392AE445" w14:textId="77777777" w:rsidR="00BB0C69" w:rsidRPr="00BB0C69" w:rsidRDefault="00BB0C69" w:rsidP="00BB0C69">
      <w:pPr>
        <w:widowControl w:val="0"/>
        <w:tabs>
          <w:tab w:val="left" w:pos="-720"/>
        </w:tabs>
        <w:suppressAutoHyphens/>
        <w:autoSpaceDE w:val="0"/>
        <w:autoSpaceDN w:val="0"/>
        <w:adjustRightInd w:val="0"/>
        <w:spacing w:after="0" w:line="480" w:lineRule="atLeast"/>
        <w:jc w:val="both"/>
        <w:rPr>
          <w:rFonts w:ascii="Times New Roman" w:eastAsia="Times New Roman" w:hAnsi="Times New Roman" w:cs="Times New Roman"/>
          <w:spacing w:val="-3"/>
          <w:kern w:val="0"/>
          <w14:ligatures w14:val="none"/>
        </w:rPr>
      </w:pPr>
      <w:r w:rsidRPr="00BB0C69">
        <w:rPr>
          <w:rFonts w:ascii="Times New Roman" w:eastAsia="Times New Roman" w:hAnsi="Times New Roman" w:cs="Times New Roman"/>
          <w:b/>
          <w:bCs/>
          <w:spacing w:val="-3"/>
          <w:kern w:val="0"/>
          <w14:ligatures w14:val="none"/>
        </w:rPr>
        <w:tab/>
        <w:t>WHEREAS</w:t>
      </w:r>
      <w:r w:rsidRPr="00BB0C69">
        <w:rPr>
          <w:rFonts w:ascii="Times New Roman" w:eastAsia="Times New Roman" w:hAnsi="Times New Roman" w:cs="Times New Roman"/>
          <w:spacing w:val="-3"/>
          <w:kern w:val="0"/>
          <w14:ligatures w14:val="none"/>
        </w:rPr>
        <w:t xml:space="preserve">, the Township Committee of the Township of Voorhees, County of Camden, is of the opinion that the public interest will best be served by abandoning, vacating, releasing and extinguishing any and all public rights, including any such easements, which said Township may have in and to the following described portion of property bordering Chippenham Drive. </w:t>
      </w:r>
    </w:p>
    <w:p w14:paraId="3D840235" w14:textId="77777777" w:rsidR="00BB0C69" w:rsidRPr="00BB0C69" w:rsidRDefault="00BB0C69" w:rsidP="00BB0C69">
      <w:pPr>
        <w:widowControl w:val="0"/>
        <w:tabs>
          <w:tab w:val="left" w:pos="-720"/>
        </w:tabs>
        <w:suppressAutoHyphens/>
        <w:autoSpaceDE w:val="0"/>
        <w:autoSpaceDN w:val="0"/>
        <w:adjustRightInd w:val="0"/>
        <w:spacing w:after="0" w:line="480" w:lineRule="atLeast"/>
        <w:jc w:val="both"/>
        <w:rPr>
          <w:rFonts w:ascii="Times New Roman" w:eastAsia="Times New Roman" w:hAnsi="Times New Roman" w:cs="Times New Roman"/>
          <w:spacing w:val="-3"/>
          <w:kern w:val="0"/>
          <w14:ligatures w14:val="none"/>
        </w:rPr>
      </w:pPr>
      <w:r w:rsidRPr="00BB0C69">
        <w:rPr>
          <w:rFonts w:ascii="Times New Roman" w:eastAsia="Times New Roman" w:hAnsi="Times New Roman" w:cs="Times New Roman"/>
          <w:b/>
          <w:bCs/>
          <w:spacing w:val="-3"/>
          <w:kern w:val="0"/>
          <w14:ligatures w14:val="none"/>
        </w:rPr>
        <w:tab/>
        <w:t>NOW, THEREFORE, BE IT ORDAINED</w:t>
      </w:r>
      <w:r w:rsidRPr="00BB0C69">
        <w:rPr>
          <w:rFonts w:ascii="Times New Roman" w:eastAsia="Times New Roman" w:hAnsi="Times New Roman" w:cs="Times New Roman"/>
          <w:spacing w:val="-3"/>
          <w:kern w:val="0"/>
          <w14:ligatures w14:val="none"/>
        </w:rPr>
        <w:t xml:space="preserve"> by the Mayor and Township Committee of the Township of Voorhees, County of Camden, State of New Jersey, as follows:</w:t>
      </w:r>
    </w:p>
    <w:p w14:paraId="0C558E9D" w14:textId="77777777" w:rsidR="00BB0C69" w:rsidRPr="00BB0C69" w:rsidRDefault="00BB0C69" w:rsidP="00BB0C69">
      <w:pPr>
        <w:widowControl w:val="0"/>
        <w:tabs>
          <w:tab w:val="left" w:pos="-720"/>
        </w:tabs>
        <w:suppressAutoHyphens/>
        <w:autoSpaceDE w:val="0"/>
        <w:autoSpaceDN w:val="0"/>
        <w:adjustRightInd w:val="0"/>
        <w:spacing w:after="0" w:line="480" w:lineRule="atLeast"/>
        <w:jc w:val="both"/>
        <w:rPr>
          <w:rFonts w:ascii="Times New Roman" w:eastAsia="Times New Roman" w:hAnsi="Times New Roman" w:cs="Times New Roman"/>
          <w:spacing w:val="-3"/>
          <w:kern w:val="0"/>
          <w14:ligatures w14:val="none"/>
        </w:rPr>
      </w:pPr>
    </w:p>
    <w:p w14:paraId="494CCAF7" w14:textId="77777777" w:rsidR="00BB0C69" w:rsidRPr="00BB0C69" w:rsidRDefault="00BB0C69" w:rsidP="00BB0C69">
      <w:pPr>
        <w:widowControl w:val="0"/>
        <w:numPr>
          <w:ilvl w:val="0"/>
          <w:numId w:val="1"/>
        </w:numPr>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BB0C69">
        <w:rPr>
          <w:rFonts w:ascii="Times New Roman" w:eastAsia="Times New Roman" w:hAnsi="Times New Roman" w:cs="Times New Roman"/>
          <w:kern w:val="0"/>
          <w14:ligatures w14:val="none"/>
        </w:rPr>
        <w:t>All public rights and interests in a portion of property bordering Chippenham Drive, including any and all such easements, as more fully described in accordance with Exhibit “A” attached hereto, are hereby vacated, abandoned and released.</w:t>
      </w:r>
    </w:p>
    <w:p w14:paraId="22134CD5" w14:textId="77777777" w:rsidR="00BB0C69" w:rsidRPr="00BB0C69" w:rsidRDefault="00BB0C69" w:rsidP="00BB0C69">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p>
    <w:p w14:paraId="59775ED2" w14:textId="77777777" w:rsidR="00BB0C69" w:rsidRPr="00BB0C69" w:rsidRDefault="00BB0C69" w:rsidP="00BB0C69">
      <w:pPr>
        <w:widowControl w:val="0"/>
        <w:numPr>
          <w:ilvl w:val="0"/>
          <w:numId w:val="1"/>
        </w:numPr>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BB0C69">
        <w:rPr>
          <w:rFonts w:ascii="Times New Roman" w:eastAsia="Times New Roman" w:hAnsi="Times New Roman" w:cs="Times New Roman"/>
          <w:spacing w:val="-3"/>
          <w:kern w:val="0"/>
          <w14:ligatures w14:val="none"/>
        </w:rPr>
        <w:t xml:space="preserve">The vacation set forth herein expressly reserves and excepts from said vacation, all rights and privileges possessed by any and all public utilities, as defined by R.S. 48:2-13, and by any cable television company, as defined in the Cable Television Act, </w:t>
      </w:r>
      <w:proofErr w:type="spellStart"/>
      <w:r w:rsidRPr="00BB0C69">
        <w:rPr>
          <w:rFonts w:ascii="Times New Roman" w:eastAsia="Times New Roman" w:hAnsi="Times New Roman" w:cs="Times New Roman"/>
          <w:spacing w:val="-3"/>
          <w:kern w:val="0"/>
          <w14:ligatures w14:val="none"/>
        </w:rPr>
        <w:t>P.L</w:t>
      </w:r>
      <w:proofErr w:type="spellEnd"/>
      <w:r w:rsidRPr="00BB0C69">
        <w:rPr>
          <w:rFonts w:ascii="Times New Roman" w:eastAsia="Times New Roman" w:hAnsi="Times New Roman" w:cs="Times New Roman"/>
          <w:spacing w:val="-3"/>
          <w:kern w:val="0"/>
          <w14:ligatures w14:val="none"/>
        </w:rPr>
        <w:t>. 1972, c. 186, (C. 48:5A-1 et seq.), to maintain, repair and replace their existing facilities in adjacent to, over or under the street, highway, lane, alley, square, place or park, or any part thereof, to be vacated.</w:t>
      </w:r>
    </w:p>
    <w:p w14:paraId="537D7727" w14:textId="77777777" w:rsidR="00BB0C69" w:rsidRPr="00BB0C69" w:rsidRDefault="00BB0C69" w:rsidP="00BB0C69">
      <w:pPr>
        <w:widowControl w:val="0"/>
        <w:autoSpaceDE w:val="0"/>
        <w:autoSpaceDN w:val="0"/>
        <w:adjustRightInd w:val="0"/>
        <w:spacing w:after="0" w:line="240" w:lineRule="auto"/>
        <w:ind w:left="720"/>
        <w:rPr>
          <w:rFonts w:ascii="Times New Roman" w:eastAsia="Times New Roman" w:hAnsi="Times New Roman" w:cs="Times New Roman"/>
          <w:spacing w:val="-3"/>
          <w:kern w:val="0"/>
          <w14:ligatures w14:val="none"/>
        </w:rPr>
      </w:pPr>
    </w:p>
    <w:p w14:paraId="0F50FD58" w14:textId="77777777" w:rsidR="00BB0C69" w:rsidRPr="00BB0C69" w:rsidRDefault="00BB0C69" w:rsidP="00BB0C6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kern w:val="0"/>
          <w14:ligatures w14:val="none"/>
        </w:rPr>
      </w:pPr>
      <w:r w:rsidRPr="00BB0C69">
        <w:rPr>
          <w:rFonts w:ascii="Times New Roman" w:eastAsia="Times New Roman" w:hAnsi="Times New Roman" w:cs="Times New Roman"/>
          <w:kern w:val="0"/>
          <w14:ligatures w14:val="none"/>
        </w:rPr>
        <w:t>All other Ordinances or parts of Ordinances inconsistent with the provisions of this Ordinance are hereby repealed to the extent of such inconsistency.</w:t>
      </w:r>
    </w:p>
    <w:p w14:paraId="3113DB35" w14:textId="77777777" w:rsidR="00BB0C69" w:rsidRPr="00BB0C69" w:rsidRDefault="00BB0C69" w:rsidP="00BB0C69">
      <w:pPr>
        <w:widowControl w:val="0"/>
        <w:autoSpaceDE w:val="0"/>
        <w:autoSpaceDN w:val="0"/>
        <w:adjustRightInd w:val="0"/>
        <w:spacing w:after="0" w:line="240" w:lineRule="auto"/>
        <w:ind w:left="720" w:hanging="720"/>
        <w:rPr>
          <w:rFonts w:ascii="Times New Roman" w:eastAsia="Times New Roman" w:hAnsi="Times New Roman" w:cs="Times New Roman"/>
          <w:kern w:val="0"/>
          <w14:ligatures w14:val="none"/>
        </w:rPr>
      </w:pPr>
    </w:p>
    <w:p w14:paraId="61CD499B" w14:textId="77777777" w:rsidR="00BB0C69" w:rsidRPr="00BB0C69" w:rsidRDefault="00BB0C69" w:rsidP="00BB0C6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kern w:val="0"/>
          <w14:ligatures w14:val="none"/>
        </w:rPr>
      </w:pPr>
      <w:r w:rsidRPr="00BB0C69">
        <w:rPr>
          <w:rFonts w:ascii="Times New Roman" w:eastAsia="Times New Roman" w:hAnsi="Times New Roman" w:cs="Times New Roman"/>
          <w:kern w:val="0"/>
          <w14:ligatures w14:val="none"/>
        </w:rPr>
        <w:t>If any section, paragraph, subdivision, clause or provision of this Ordinance shall be adjudged invalid, such subdivision, clause or provision and the remainder of this Ordinance shall be deemed valid and effective.</w:t>
      </w:r>
    </w:p>
    <w:p w14:paraId="1B8DB8D8" w14:textId="77777777" w:rsidR="00BB0C69" w:rsidRPr="00BB0C69" w:rsidRDefault="00BB0C69" w:rsidP="00BB0C69">
      <w:pPr>
        <w:widowControl w:val="0"/>
        <w:autoSpaceDE w:val="0"/>
        <w:autoSpaceDN w:val="0"/>
        <w:adjustRightInd w:val="0"/>
        <w:spacing w:after="0" w:line="240" w:lineRule="auto"/>
        <w:ind w:left="720" w:hanging="720"/>
        <w:rPr>
          <w:rFonts w:ascii="Times New Roman" w:eastAsia="Times New Roman" w:hAnsi="Times New Roman" w:cs="Times New Roman"/>
          <w:kern w:val="0"/>
          <w14:ligatures w14:val="none"/>
        </w:rPr>
      </w:pPr>
    </w:p>
    <w:p w14:paraId="26F901C6" w14:textId="77777777" w:rsidR="00BB0C69" w:rsidRPr="00BB0C69" w:rsidRDefault="00BB0C69" w:rsidP="00BB0C69">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kern w:val="0"/>
          <w14:ligatures w14:val="none"/>
        </w:rPr>
      </w:pPr>
      <w:r w:rsidRPr="00BB0C69">
        <w:rPr>
          <w:rFonts w:ascii="Times New Roman" w:eastAsia="Times New Roman" w:hAnsi="Times New Roman" w:cs="Times New Roman"/>
          <w:kern w:val="0"/>
          <w14:ligatures w14:val="none"/>
        </w:rPr>
        <w:t>This Ordinance shall take effect immediately upon final passage and publication as required by law.</w:t>
      </w:r>
    </w:p>
    <w:p w14:paraId="39C5D176" w14:textId="77777777" w:rsidR="00BB0C69" w:rsidRPr="00BB0C69" w:rsidRDefault="00BB0C69" w:rsidP="00BB0C69">
      <w:pPr>
        <w:widowControl w:val="0"/>
        <w:autoSpaceDE w:val="0"/>
        <w:autoSpaceDN w:val="0"/>
        <w:adjustRightInd w:val="0"/>
        <w:spacing w:after="0" w:line="240" w:lineRule="auto"/>
        <w:ind w:left="720"/>
        <w:rPr>
          <w:rFonts w:ascii="Times New Roman" w:eastAsia="Times New Roman" w:hAnsi="Times New Roman" w:cs="Times New Roman"/>
          <w:kern w:val="0"/>
          <w14:ligatures w14:val="none"/>
        </w:rPr>
      </w:pPr>
    </w:p>
    <w:p w14:paraId="440FD09D" w14:textId="77777777" w:rsidR="00BB0C69" w:rsidRDefault="00BB0C69">
      <w:pPr>
        <w:rPr>
          <w:rFonts w:ascii="Times New Roman" w:eastAsia="Calibri" w:hAnsi="Times New Roman" w:cs="Times New Roman"/>
          <w:kern w:val="0"/>
          <w14:ligatures w14:val="none"/>
        </w:rPr>
      </w:pPr>
    </w:p>
    <w:p w14:paraId="54152790" w14:textId="77777777" w:rsidR="00BB0C69"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spacing w:val="-3"/>
          <w:kern w:val="0"/>
          <w14:ligatures w14:val="none"/>
        </w:rPr>
      </w:pPr>
    </w:p>
    <w:p w14:paraId="2DC3016F" w14:textId="7280D916"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spacing w:val="-3"/>
          <w:kern w:val="0"/>
          <w14:ligatures w14:val="none"/>
        </w:rPr>
      </w:pPr>
      <w:r w:rsidRPr="00864F73">
        <w:rPr>
          <w:rFonts w:ascii="Times New Roman" w:eastAsia="Times New Roman" w:hAnsi="Times New Roman" w:cs="Times New Roman"/>
          <w:b/>
          <w:spacing w:val="-3"/>
          <w:kern w:val="0"/>
          <w14:ligatures w14:val="none"/>
        </w:rPr>
        <w:t>ATTEST:</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
          <w:spacing w:val="-3"/>
          <w:kern w:val="0"/>
          <w14:ligatures w14:val="none"/>
        </w:rPr>
        <w:t>TOWNSHIP OF VOORHEES</w:t>
      </w:r>
    </w:p>
    <w:p w14:paraId="2D1AD678"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79A27695"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68AC2CC9"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_____________________________</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t>____________________________</w:t>
      </w:r>
    </w:p>
    <w:p w14:paraId="303F0232"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Dee Ober, RMC, Township Clerk</w:t>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r>
      <w:r w:rsidRPr="00864F73">
        <w:rPr>
          <w:rFonts w:ascii="Times New Roman" w:eastAsia="Times New Roman" w:hAnsi="Times New Roman" w:cs="Times New Roman"/>
          <w:bCs/>
          <w:spacing w:val="-3"/>
          <w:kern w:val="0"/>
          <w14:ligatures w14:val="none"/>
        </w:rPr>
        <w:tab/>
        <w:t>By:  Michael R. Mignogna, Mayor</w:t>
      </w:r>
    </w:p>
    <w:p w14:paraId="7C441692"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5B22DA25"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6317A810"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
          <w:bCs/>
          <w:spacing w:val="-3"/>
          <w:kern w:val="0"/>
          <w14:ligatures w14:val="none"/>
        </w:rPr>
      </w:pP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p>
    <w:p w14:paraId="1D9759DD" w14:textId="77777777" w:rsidR="00BB0C69" w:rsidRPr="00864F73" w:rsidRDefault="00BB0C69" w:rsidP="00BB0C69">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r w:rsidRPr="00864F73">
        <w:rPr>
          <w:rFonts w:ascii="Times New Roman" w:eastAsia="Times New Roman" w:hAnsi="Times New Roman" w:cs="Times New Roman"/>
          <w:spacing w:val="-3"/>
          <w:kern w:val="0"/>
          <w14:ligatures w14:val="none"/>
        </w:rPr>
        <w:t xml:space="preserve">I, Dee Ober, Clerk of the Township of Voorhees, hereby certify the foregoing to be a true and correct copy of an Ordinance </w:t>
      </w:r>
      <w:r>
        <w:rPr>
          <w:rFonts w:ascii="Times New Roman" w:eastAsia="Times New Roman" w:hAnsi="Times New Roman" w:cs="Times New Roman"/>
          <w:spacing w:val="-3"/>
          <w:kern w:val="0"/>
          <w14:ligatures w14:val="none"/>
        </w:rPr>
        <w:t>adopt</w:t>
      </w:r>
      <w:r w:rsidRPr="00864F73">
        <w:rPr>
          <w:rFonts w:ascii="Times New Roman" w:eastAsia="Times New Roman" w:hAnsi="Times New Roman" w:cs="Times New Roman"/>
          <w:spacing w:val="-3"/>
          <w:kern w:val="0"/>
          <w14:ligatures w14:val="none"/>
        </w:rPr>
        <w:t xml:space="preserve">ed by the Mayor and Township Committee at their meeting of </w:t>
      </w:r>
      <w:r>
        <w:rPr>
          <w:rFonts w:ascii="Times New Roman" w:eastAsia="Times New Roman" w:hAnsi="Times New Roman" w:cs="Times New Roman"/>
          <w:spacing w:val="-3"/>
          <w:kern w:val="0"/>
          <w14:ligatures w14:val="none"/>
        </w:rPr>
        <w:t>June 24, 2024</w:t>
      </w:r>
      <w:r w:rsidRPr="00864F73">
        <w:rPr>
          <w:rFonts w:ascii="Times New Roman" w:eastAsia="Times New Roman" w:hAnsi="Times New Roman" w:cs="Times New Roman"/>
          <w:spacing w:val="-3"/>
          <w:kern w:val="0"/>
          <w14:ligatures w14:val="none"/>
        </w:rPr>
        <w:t>, held at the Voorhees Township Municipal Building.</w:t>
      </w:r>
    </w:p>
    <w:p w14:paraId="525F23EA" w14:textId="77777777" w:rsidR="00BB0C69" w:rsidRPr="00864F73" w:rsidRDefault="00BB0C69" w:rsidP="00BB0C69">
      <w:pPr>
        <w:widowControl w:val="0"/>
        <w:tabs>
          <w:tab w:val="left" w:pos="-720"/>
        </w:tabs>
        <w:suppressAutoHyphens/>
        <w:autoSpaceDE w:val="0"/>
        <w:autoSpaceDN w:val="0"/>
        <w:adjustRightInd w:val="0"/>
        <w:spacing w:after="0" w:line="240" w:lineRule="auto"/>
        <w:jc w:val="both"/>
        <w:rPr>
          <w:rFonts w:ascii="Times New Roman" w:eastAsia="Times New Roman" w:hAnsi="Times New Roman" w:cs="Times New Roman"/>
          <w:spacing w:val="-3"/>
          <w:kern w:val="0"/>
          <w14:ligatures w14:val="none"/>
        </w:rPr>
      </w:pPr>
    </w:p>
    <w:p w14:paraId="26F19D6E"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spacing w:val="-3"/>
          <w:kern w:val="0"/>
          <w14:ligatures w14:val="none"/>
        </w:rPr>
      </w:pPr>
    </w:p>
    <w:p w14:paraId="1E313B23" w14:textId="2320502F" w:rsidR="00BB0C69"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sidRPr="00864F73">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r>
      <w:r>
        <w:rPr>
          <w:rFonts w:ascii="Times New Roman" w:eastAsia="Times New Roman" w:hAnsi="Times New Roman" w:cs="Times New Roman"/>
          <w:spacing w:val="-3"/>
          <w:kern w:val="0"/>
          <w14:ligatures w14:val="none"/>
        </w:rPr>
        <w:tab/>
        <w:t>_____</w:t>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spacing w:val="-3"/>
          <w:kern w:val="0"/>
          <w:u w:val="single"/>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
          <w:bCs/>
          <w:spacing w:val="-3"/>
          <w:kern w:val="0"/>
          <w14:ligatures w14:val="none"/>
        </w:rPr>
        <w:tab/>
      </w:r>
      <w:r>
        <w:rPr>
          <w:rFonts w:ascii="Times New Roman" w:eastAsia="Times New Roman" w:hAnsi="Times New Roman" w:cs="Times New Roman"/>
          <w:b/>
          <w:bCs/>
          <w:spacing w:val="-3"/>
          <w:kern w:val="0"/>
          <w14:ligatures w14:val="none"/>
        </w:rPr>
        <w:t xml:space="preserve"> </w:t>
      </w:r>
      <w:r>
        <w:rPr>
          <w:rFonts w:ascii="Times New Roman" w:eastAsia="Times New Roman" w:hAnsi="Times New Roman" w:cs="Times New Roman"/>
          <w:b/>
          <w:bCs/>
          <w:spacing w:val="-3"/>
          <w:kern w:val="0"/>
          <w14:ligatures w14:val="none"/>
        </w:rPr>
        <w:tab/>
      </w:r>
      <w:r>
        <w:rPr>
          <w:rFonts w:ascii="Times New Roman" w:eastAsia="Times New Roman" w:hAnsi="Times New Roman" w:cs="Times New Roman"/>
          <w:b/>
          <w:bCs/>
          <w:spacing w:val="-3"/>
          <w:kern w:val="0"/>
          <w14:ligatures w14:val="none"/>
        </w:rPr>
        <w:tab/>
      </w:r>
      <w:r>
        <w:rPr>
          <w:rFonts w:ascii="Times New Roman" w:eastAsia="Times New Roman" w:hAnsi="Times New Roman" w:cs="Times New Roman"/>
          <w:b/>
          <w:bCs/>
          <w:spacing w:val="-3"/>
          <w:kern w:val="0"/>
          <w14:ligatures w14:val="none"/>
        </w:rPr>
        <w:tab/>
      </w:r>
      <w:r w:rsidRPr="00864F73">
        <w:rPr>
          <w:rFonts w:ascii="Times New Roman" w:eastAsia="Times New Roman" w:hAnsi="Times New Roman" w:cs="Times New Roman"/>
          <w:bCs/>
          <w:spacing w:val="-3"/>
          <w:kern w:val="0"/>
          <w14:ligatures w14:val="none"/>
        </w:rPr>
        <w:t>Dee Ober, RMC</w:t>
      </w:r>
    </w:p>
    <w:p w14:paraId="033517C1" w14:textId="5AB39122"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r>
      <w:r>
        <w:rPr>
          <w:rFonts w:ascii="Times New Roman" w:eastAsia="Times New Roman" w:hAnsi="Times New Roman" w:cs="Times New Roman"/>
          <w:bCs/>
          <w:spacing w:val="-3"/>
          <w:kern w:val="0"/>
          <w14:ligatures w14:val="none"/>
        </w:rPr>
        <w:tab/>
        <w:t>Township Clerk</w:t>
      </w:r>
    </w:p>
    <w:p w14:paraId="61B66DB4"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p>
    <w:p w14:paraId="2E9B70E0"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 xml:space="preserve">INTRODUCED: </w:t>
      </w:r>
      <w:r>
        <w:rPr>
          <w:rFonts w:ascii="Times New Roman" w:eastAsia="Times New Roman" w:hAnsi="Times New Roman" w:cs="Times New Roman"/>
          <w:bCs/>
          <w:spacing w:val="-3"/>
          <w:kern w:val="0"/>
          <w14:ligatures w14:val="none"/>
        </w:rPr>
        <w:t>June 24, 2024</w:t>
      </w:r>
    </w:p>
    <w:p w14:paraId="1C461D17" w14:textId="77777777" w:rsidR="00BB0C69" w:rsidRPr="00864F73" w:rsidRDefault="00BB0C69" w:rsidP="00BB0C69">
      <w:pPr>
        <w:widowControl w:val="0"/>
        <w:tabs>
          <w:tab w:val="left" w:pos="-720"/>
        </w:tabs>
        <w:suppressAutoHyphens/>
        <w:autoSpaceDE w:val="0"/>
        <w:autoSpaceDN w:val="0"/>
        <w:adjustRightInd w:val="0"/>
        <w:spacing w:after="0" w:line="276" w:lineRule="auto"/>
        <w:jc w:val="both"/>
        <w:rPr>
          <w:rFonts w:ascii="Times New Roman" w:eastAsia="Times New Roman" w:hAnsi="Times New Roman" w:cs="Times New Roman"/>
          <w:bCs/>
          <w:spacing w:val="-3"/>
          <w:kern w:val="0"/>
          <w14:ligatures w14:val="none"/>
        </w:rPr>
      </w:pPr>
      <w:r w:rsidRPr="00864F73">
        <w:rPr>
          <w:rFonts w:ascii="Times New Roman" w:eastAsia="Times New Roman" w:hAnsi="Times New Roman" w:cs="Times New Roman"/>
          <w:bCs/>
          <w:spacing w:val="-3"/>
          <w:kern w:val="0"/>
          <w14:ligatures w14:val="none"/>
        </w:rPr>
        <w:t>ADOPTED:</w:t>
      </w:r>
      <w:r>
        <w:rPr>
          <w:rFonts w:ascii="Times New Roman" w:eastAsia="Times New Roman" w:hAnsi="Times New Roman" w:cs="Times New Roman"/>
          <w:bCs/>
          <w:spacing w:val="-3"/>
          <w:kern w:val="0"/>
          <w14:ligatures w14:val="none"/>
        </w:rPr>
        <w:t xml:space="preserve"> </w:t>
      </w:r>
    </w:p>
    <w:p w14:paraId="1EA56AC4" w14:textId="38F5AD8D"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615CB02" w14:textId="77777777" w:rsidR="001B489F" w:rsidRPr="004B13F9" w:rsidRDefault="001B489F">
      <w:pPr>
        <w:rPr>
          <w:rFonts w:ascii="Times New Roman" w:eastAsia="Calibri" w:hAnsi="Times New Roman" w:cs="Times New Roman"/>
          <w:b/>
          <w:bCs/>
          <w:kern w:val="0"/>
          <w14:ligatures w14:val="none"/>
        </w:rPr>
      </w:pPr>
      <w:r w:rsidRPr="004B13F9">
        <w:rPr>
          <w:rFonts w:ascii="Times New Roman" w:eastAsia="Calibri" w:hAnsi="Times New Roman" w:cs="Times New Roman"/>
          <w:b/>
          <w:bCs/>
          <w:kern w:val="0"/>
          <w14:ligatures w14:val="none"/>
        </w:rPr>
        <w:lastRenderedPageBreak/>
        <w:t>RESOLUTION NO. 175-24</w:t>
      </w:r>
    </w:p>
    <w:p w14:paraId="2C456FD4" w14:textId="77777777" w:rsidR="001B489F" w:rsidRDefault="001B489F">
      <w:pPr>
        <w:rPr>
          <w:rFonts w:ascii="Times New Roman" w:eastAsia="Calibri" w:hAnsi="Times New Roman" w:cs="Times New Roman"/>
          <w:kern w:val="0"/>
          <w14:ligatures w14:val="none"/>
        </w:rPr>
      </w:pPr>
    </w:p>
    <w:p w14:paraId="504C32BB" w14:textId="34535750" w:rsidR="004B13F9" w:rsidRPr="007A6720" w:rsidRDefault="004B13F9" w:rsidP="004B13F9">
      <w:pPr>
        <w:spacing w:after="0" w:line="240" w:lineRule="auto"/>
        <w:jc w:val="center"/>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 xml:space="preserve">RESOLUTION MEMORIALIZING AN EXECUTIVE SESSION FROM </w:t>
      </w:r>
      <w:r>
        <w:rPr>
          <w:rFonts w:ascii="Times New Roman" w:eastAsia="Calibri" w:hAnsi="Times New Roman" w:cs="Times New Roman"/>
          <w:b/>
          <w:bCs/>
          <w:kern w:val="0"/>
          <w14:ligatures w14:val="none"/>
        </w:rPr>
        <w:t>JUNE 10</w:t>
      </w:r>
      <w:r w:rsidRPr="007A6720">
        <w:rPr>
          <w:rFonts w:ascii="Times New Roman" w:eastAsia="Calibri" w:hAnsi="Times New Roman" w:cs="Times New Roman"/>
          <w:b/>
          <w:bCs/>
          <w:kern w:val="0"/>
          <w14:ligatures w14:val="none"/>
        </w:rPr>
        <w:t>, 2024</w:t>
      </w:r>
    </w:p>
    <w:p w14:paraId="1643086D" w14:textId="77777777" w:rsidR="004B13F9" w:rsidRPr="007A6720" w:rsidRDefault="004B13F9" w:rsidP="004B13F9">
      <w:pPr>
        <w:spacing w:after="0" w:line="240" w:lineRule="auto"/>
        <w:jc w:val="both"/>
        <w:rPr>
          <w:rFonts w:ascii="Times New Roman" w:eastAsia="Calibri" w:hAnsi="Times New Roman" w:cs="Times New Roman"/>
          <w:b/>
          <w:bCs/>
          <w:kern w:val="0"/>
          <w14:ligatures w14:val="none"/>
        </w:rPr>
      </w:pPr>
    </w:p>
    <w:p w14:paraId="24A704EE" w14:textId="77777777" w:rsidR="004B13F9" w:rsidRPr="007A6720" w:rsidRDefault="004B13F9" w:rsidP="004B13F9">
      <w:pPr>
        <w:spacing w:after="0" w:line="240" w:lineRule="auto"/>
        <w:jc w:val="both"/>
        <w:rPr>
          <w:rFonts w:ascii="Times New Roman" w:eastAsia="Calibri" w:hAnsi="Times New Roman" w:cs="Times New Roman"/>
          <w:b/>
          <w:bCs/>
          <w:kern w:val="0"/>
          <w14:ligatures w14:val="none"/>
        </w:rPr>
      </w:pPr>
    </w:p>
    <w:p w14:paraId="3674F54E" w14:textId="77777777" w:rsidR="004B13F9" w:rsidRPr="007A6720" w:rsidRDefault="004B13F9" w:rsidP="004B13F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the Open Public Meetings Act (</w:t>
      </w:r>
      <w:proofErr w:type="spellStart"/>
      <w:r w:rsidRPr="007A6720">
        <w:rPr>
          <w:rFonts w:ascii="Times New Roman" w:eastAsia="Calibri" w:hAnsi="Times New Roman" w:cs="Times New Roman"/>
          <w:kern w:val="0"/>
          <w14:ligatures w14:val="none"/>
        </w:rPr>
        <w:t>N.J.S.A</w:t>
      </w:r>
      <w:proofErr w:type="spellEnd"/>
      <w:r w:rsidRPr="007A6720">
        <w:rPr>
          <w:rFonts w:ascii="Times New Roman" w:eastAsia="Calibri" w:hAnsi="Times New Roman" w:cs="Times New Roman"/>
          <w:kern w:val="0"/>
          <w14:ligatures w14:val="none"/>
        </w:rPr>
        <w:t xml:space="preserve">. 10:4-6 et seq.) requires all meetings of the Township of Voorhees to be held in public, except as set forth in </w:t>
      </w:r>
      <w:proofErr w:type="spellStart"/>
      <w:r w:rsidRPr="007A6720">
        <w:rPr>
          <w:rFonts w:ascii="Times New Roman" w:eastAsia="Calibri" w:hAnsi="Times New Roman" w:cs="Times New Roman"/>
          <w:kern w:val="0"/>
          <w14:ligatures w14:val="none"/>
        </w:rPr>
        <w:t>N.J.S.A</w:t>
      </w:r>
      <w:proofErr w:type="spellEnd"/>
      <w:r w:rsidRPr="007A6720">
        <w:rPr>
          <w:rFonts w:ascii="Times New Roman" w:eastAsia="Calibri" w:hAnsi="Times New Roman" w:cs="Times New Roman"/>
          <w:kern w:val="0"/>
          <w14:ligatures w14:val="none"/>
        </w:rPr>
        <w:t>. 10:4-12(b) which provides for nine (9) types of matters that may lawfully be discussed in “Executive Session,” i.e. without the public being permitted to attend; and</w:t>
      </w:r>
    </w:p>
    <w:p w14:paraId="3FF378D1" w14:textId="035FE201" w:rsidR="004B13F9" w:rsidRPr="007A6720" w:rsidRDefault="004B13F9" w:rsidP="004B13F9">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WHEREAS, </w:t>
      </w:r>
      <w:r w:rsidRPr="007A6720">
        <w:rPr>
          <w:rFonts w:ascii="Times New Roman" w:eastAsia="Calibri" w:hAnsi="Times New Roman" w:cs="Times New Roman"/>
          <w:kern w:val="0"/>
          <w14:ligatures w14:val="none"/>
        </w:rPr>
        <w:t xml:space="preserve">the Township of Voorhees has determined that certain issues set forth below are permitted by </w:t>
      </w:r>
      <w:proofErr w:type="spellStart"/>
      <w:r w:rsidRPr="007A6720">
        <w:rPr>
          <w:rFonts w:ascii="Times New Roman" w:eastAsia="Calibri" w:hAnsi="Times New Roman" w:cs="Times New Roman"/>
          <w:kern w:val="0"/>
          <w14:ligatures w14:val="none"/>
        </w:rPr>
        <w:t>N.J.S.A</w:t>
      </w:r>
      <w:proofErr w:type="spellEnd"/>
      <w:r w:rsidRPr="007A6720">
        <w:rPr>
          <w:rFonts w:ascii="Times New Roman" w:eastAsia="Calibri" w:hAnsi="Times New Roman" w:cs="Times New Roman"/>
          <w:kern w:val="0"/>
          <w14:ligatures w14:val="none"/>
        </w:rPr>
        <w:t xml:space="preserve">. 10:4-12(b) to be discussed without the public in attendance were discussed during an Executive Session held on </w:t>
      </w:r>
      <w:r>
        <w:rPr>
          <w:rFonts w:ascii="Times New Roman" w:eastAsia="Calibri" w:hAnsi="Times New Roman" w:cs="Times New Roman"/>
          <w:kern w:val="0"/>
          <w14:ligatures w14:val="none"/>
        </w:rPr>
        <w:t>June 10</w:t>
      </w:r>
      <w:r w:rsidRPr="007A6720">
        <w:rPr>
          <w:rFonts w:ascii="Times New Roman" w:eastAsia="Calibri" w:hAnsi="Times New Roman" w:cs="Times New Roman"/>
          <w:kern w:val="0"/>
          <w14:ligatures w14:val="none"/>
        </w:rPr>
        <w:t>, 2024, at approximately 6:</w:t>
      </w:r>
      <w:r>
        <w:rPr>
          <w:rFonts w:ascii="Times New Roman" w:eastAsia="Calibri" w:hAnsi="Times New Roman" w:cs="Times New Roman"/>
          <w:kern w:val="0"/>
          <w14:ligatures w14:val="none"/>
        </w:rPr>
        <w:t>30</w:t>
      </w:r>
      <w:r w:rsidRPr="007A6720">
        <w:rPr>
          <w:rFonts w:ascii="Times New Roman" w:eastAsia="Calibri" w:hAnsi="Times New Roman" w:cs="Times New Roman"/>
          <w:kern w:val="0"/>
          <w14:ligatures w14:val="none"/>
        </w:rPr>
        <w:t xml:space="preserve"> p.m.; and</w:t>
      </w:r>
    </w:p>
    <w:p w14:paraId="7A6ECEB3" w14:textId="77777777" w:rsidR="004B13F9" w:rsidRPr="007A6720" w:rsidRDefault="004B13F9" w:rsidP="004B13F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WHEREAS</w:t>
      </w:r>
      <w:r w:rsidRPr="007A6720">
        <w:rPr>
          <w:rFonts w:ascii="Times New Roman" w:eastAsia="Calibri" w:hAnsi="Times New Roman" w:cs="Times New Roman"/>
          <w:kern w:val="0"/>
          <w14:ligatures w14:val="none"/>
        </w:rPr>
        <w:t xml:space="preserve">, the nine (9) exceptions to public meetings set forth in </w:t>
      </w:r>
      <w:proofErr w:type="spellStart"/>
      <w:r w:rsidRPr="007A6720">
        <w:rPr>
          <w:rFonts w:ascii="Times New Roman" w:eastAsia="Calibri" w:hAnsi="Times New Roman" w:cs="Times New Roman"/>
          <w:kern w:val="0"/>
          <w14:ligatures w14:val="none"/>
        </w:rPr>
        <w:t>N.J.S.A</w:t>
      </w:r>
      <w:proofErr w:type="spellEnd"/>
      <w:r w:rsidRPr="007A6720">
        <w:rPr>
          <w:rFonts w:ascii="Times New Roman" w:eastAsia="Calibri" w:hAnsi="Times New Roman" w:cs="Times New Roman"/>
          <w:kern w:val="0"/>
          <w14:ligatures w14:val="none"/>
        </w:rPr>
        <w:t>. 10:4-12(b) are listed below, and the items to be privately discussed that fall within such exceptions shall be identified and written, and after each exception is a space where additional information that will disclose as much information about the discussion as possible without undermining the purpose of the exception as follows:</w:t>
      </w:r>
    </w:p>
    <w:p w14:paraId="07FCB4FF" w14:textId="77777777" w:rsidR="004B13F9" w:rsidRPr="007A6720" w:rsidRDefault="004B13F9" w:rsidP="004B13F9">
      <w:pPr>
        <w:spacing w:after="0" w:line="360" w:lineRule="auto"/>
        <w:jc w:val="both"/>
        <w:rPr>
          <w:rFonts w:ascii="Times New Roman" w:eastAsia="Calibri" w:hAnsi="Times New Roman" w:cs="Times New Roman"/>
          <w:b/>
          <w:bCs/>
          <w:kern w:val="0"/>
          <w14:ligatures w14:val="none"/>
        </w:rPr>
      </w:pPr>
    </w:p>
    <w:p w14:paraId="04B859CE" w14:textId="1830F8D7"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1824" behindDoc="0" locked="1" layoutInCell="1" allowOverlap="1" wp14:anchorId="5F07C124" wp14:editId="4B8A3ED1">
                <wp:simplePos x="0" y="0"/>
                <wp:positionH relativeFrom="column">
                  <wp:posOffset>-32385</wp:posOffset>
                </wp:positionH>
                <wp:positionV relativeFrom="paragraph">
                  <wp:posOffset>150495</wp:posOffset>
                </wp:positionV>
                <wp:extent cx="365760" cy="365760"/>
                <wp:effectExtent l="0" t="0" r="15240" b="15240"/>
                <wp:wrapSquare wrapText="bothSides"/>
                <wp:docPr id="16237418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3AC181A6" w14:textId="22057E9C" w:rsidR="004B13F9" w:rsidRPr="002E0D4E" w:rsidRDefault="004B13F9" w:rsidP="004B13F9">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124" id="Rectangle 17" o:spid="_x0000_s1026" style="position:absolute;left:0;text-align:left;margin-left:-2.55pt;margin-top:11.8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6G8DQIAACA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mQYxRL&#10;qI5EKMI4prRWJLSAPzjraUQL7r/vBSrOzAdLTbmZLRZxppOyWF7NScFLS3lpEVYSVMEDZ6O4DeMe&#10;7B3qpqVIs0SDhTtqZK0TyS9ZnfKmMUxtOq1MnPNLPXm9LPbmJwAAAP//AwBQSwMEFAAGAAgAAAAh&#10;AJJpCwPdAAAABwEAAA8AAABkcnMvZG93bnJldi54bWxMjk1PwzAQRO9I/Adrkbi1zocCJWRTIVCR&#10;OLbphZsTL0kgXkex0wZ+PeZEj6MZvXnFdjGDONHkessI8ToCQdxY3XOLcKx2qw0I5xVrNVgmhG9y&#10;sC2vrwqVa3vmPZ0OvhUBwi5XCJ33Yy6lazoyyq3tSBy6DzsZ5UOcWqkndQ5wM8gkiu6kUT2Hh06N&#10;9NxR83WYDULdJ0f1s69eI/OwS/3bUn3O7y+ItzfL0yMIT4v/H8OfflCHMjjVdmbtxICwyuKwREjS&#10;exChz5IMRI2wiVOQZSEv/ctfAAAA//8DAFBLAQItABQABgAIAAAAIQC2gziS/gAAAOEBAAATAAAA&#10;AAAAAAAAAAAAAAAAAABbQ29udGVudF9UeXBlc10ueG1sUEsBAi0AFAAGAAgAAAAhADj9If/WAAAA&#10;lAEAAAsAAAAAAAAAAAAAAAAALwEAAF9yZWxzLy5yZWxzUEsBAi0AFAAGAAgAAAAhAIDrobwNAgAA&#10;IAQAAA4AAAAAAAAAAAAAAAAALgIAAGRycy9lMm9Eb2MueG1sUEsBAi0AFAAGAAgAAAAhAJJpCwPd&#10;AAAABwEAAA8AAAAAAAAAAAAAAAAAZwQAAGRycy9kb3ducmV2LnhtbFBLBQYAAAAABAAEAPMAAABx&#10;BQAAAAA=&#10;">
                <v:textbox>
                  <w:txbxContent>
                    <w:p w14:paraId="3AC181A6" w14:textId="22057E9C" w:rsidR="004B13F9" w:rsidRPr="002E0D4E" w:rsidRDefault="004B13F9" w:rsidP="004B13F9">
                      <w:pPr>
                        <w:jc w:val="center"/>
                        <w:rPr>
                          <w:rFonts w:ascii="Times New Roman" w:hAnsi="Times New Roman" w:cs="Times New Roman"/>
                          <w:b/>
                          <w:bCs/>
                          <w:sz w:val="28"/>
                          <w:szCs w:val="28"/>
                        </w:rPr>
                      </w:pPr>
                    </w:p>
                  </w:txbxContent>
                </v:textbox>
                <w10:wrap type="square"/>
                <w10:anchorlock/>
              </v:rect>
            </w:pict>
          </mc:Fallback>
        </mc:AlternateContent>
      </w:r>
      <w:r w:rsidRPr="007A6720">
        <w:rPr>
          <w:rFonts w:ascii="Times New Roman" w:eastAsia="Times New Roman" w:hAnsi="Times New Roman" w:cs="Times New Roman"/>
          <w:bCs/>
          <w:kern w:val="0"/>
          <w14:ligatures w14:val="none"/>
        </w:rPr>
        <w:t>“(1) Any matter which, by express provision of Federal law, State statute or rule of court shall be rendered confidential or excluded from public discussion</w:t>
      </w:r>
      <w:r w:rsidRPr="007A6720">
        <w:rPr>
          <w:rFonts w:ascii="Times New Roman" w:eastAsia="Times New Roman" w:hAnsi="Times New Roman" w:cs="Times New Roman"/>
          <w:kern w:val="0"/>
          <w14:ligatures w14:val="none"/>
        </w:rPr>
        <w:t xml:space="preserve">.”  The legal citation to the provision(s) at issue is, and the nature of the matter, described as specifically as possible without undermining the need for confidentiality is: </w:t>
      </w:r>
    </w:p>
    <w:p w14:paraId="2F59EC09" w14:textId="77777777" w:rsidR="004B13F9" w:rsidRPr="007A6720" w:rsidRDefault="004B13F9" w:rsidP="004B13F9">
      <w:pPr>
        <w:tabs>
          <w:tab w:val="left" w:leader="underscore" w:pos="781"/>
        </w:tabs>
        <w:spacing w:after="0" w:line="240" w:lineRule="auto"/>
        <w:jc w:val="center"/>
        <w:rPr>
          <w:rFonts w:ascii="Times New Roman" w:eastAsia="Calibri" w:hAnsi="Times New Roman" w:cs="Times New Roman"/>
          <w:kern w:val="0"/>
          <w14:ligatures w14:val="none"/>
        </w:rPr>
      </w:pPr>
    </w:p>
    <w:p w14:paraId="27C0D197" w14:textId="44D36740"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55680" behindDoc="0" locked="1" layoutInCell="1" allowOverlap="1" wp14:anchorId="47895DF1" wp14:editId="003D257A">
                <wp:simplePos x="0" y="0"/>
                <wp:positionH relativeFrom="column">
                  <wp:posOffset>-32385</wp:posOffset>
                </wp:positionH>
                <wp:positionV relativeFrom="paragraph">
                  <wp:posOffset>51435</wp:posOffset>
                </wp:positionV>
                <wp:extent cx="365760" cy="365760"/>
                <wp:effectExtent l="0" t="0" r="15240" b="15240"/>
                <wp:wrapSquare wrapText="bothSides"/>
                <wp:docPr id="2644044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4FCD49C2" w14:textId="77777777" w:rsidR="004B13F9" w:rsidRDefault="004B13F9" w:rsidP="004B1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95DF1" id="Rectangle 15" o:spid="_x0000_s1027" style="position:absolute;left:0;text-align:left;margin-left:-2.55pt;margin-top:4.0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kBDwIAACcEAAAOAAAAZHJzL2Uyb0RvYy54bWysU81u2zAMvg/YOwi6L06yJG2NOEWRLsOA&#10;rhvQ7QEUWbaFyaJGKbGzpx8lu2n2cxqmg0CK1EfyI7m+7VvDjgq9Blvw2WTKmbISSm3rgn/9sntz&#10;zZkPwpbCgFUFPynPbzevX607l6s5NGBKhYxArM87V/AmBJdnmZeNaoWfgFOWjBVgKwKpWGclio7Q&#10;W5PNp9NV1gGWDkEq7+n1fjDyTcKvKiXDp6ryKjBTcMotpBvTvY93tlmLvEbhGi3HNMQ/ZNEKbSno&#10;GepeBMEOqP+AarVE8FCFiYQ2g6rSUqUaqJrZ9LdqnhrhVKqFyPHuTJP/f7Dy8fjkPmNM3bsHkN88&#10;s7BthK3VHSJ0jRIlhZtForLO+fz8ISqevrJ99xFKaq04BEgc9BW2EZCqY32i+nSmWvWBSXp8u1pe&#10;raghkkyjHCOI/PmzQx/eK2hZFAqO1MkELo4PPgyuzy4peTC63GljkoL1fmuQHQV1fZdOyp9qvHQz&#10;lnUFv1nOlwn5F5u/hJim8zeIVgcaX6Pbgl+fnUQeWXtnyzRcQWgzyFSdsSONkbk4pD4P/b5nuhw5&#10;ji97KE/EK8IwrbRdJDSAPzjraFIL7r8fBCrOzAdLvbmZLRZxtJOyWF7NScFLy/7SIqwkqIIHzgZx&#10;G4Z1ODjUdUORZokNC3fUz0onrl+yGtOnaUzdGjcnjvulnrxe9nvzEwAA//8DAFBLAwQUAAYACAAA&#10;ACEA3hfrs9wAAAAGAQAADwAAAGRycy9kb3ducmV2LnhtbEyOQU+DQBSE7yb+h80z8dYuxVAr8miM&#10;piYeW3rx9oAnoOxbwi4t+utdT/Y0mcxk5su2s+nViUfXWUFYLSNQLJWtO2kQjsVusQHlPElNvRVG&#10;+GYH2/z6KqO0tmfZ8+ngGxVGxKWE0Ho/pFq7qmVDbmkHlpB92NGQD3ZsdD3SOYybXsdRtNaGOgkP&#10;LQ383HL1dZgMQtnFR/rZF6+Redjd+be5+JzeXxBvb+anR1CeZ/9fhj/8gA55YCrtJLVTPcIiWYUm&#10;wiZIiJM4AVUirJN70HmmL/HzXwAAAP//AwBQSwECLQAUAAYACAAAACEAtoM4kv4AAADhAQAAEwAA&#10;AAAAAAAAAAAAAAAAAAAAW0NvbnRlbnRfVHlwZXNdLnhtbFBLAQItABQABgAIAAAAIQA4/SH/1gAA&#10;AJQBAAALAAAAAAAAAAAAAAAAAC8BAABfcmVscy8ucmVsc1BLAQItABQABgAIAAAAIQCKmYkBDwIA&#10;ACcEAAAOAAAAAAAAAAAAAAAAAC4CAABkcnMvZTJvRG9jLnhtbFBLAQItABQABgAIAAAAIQDeF+uz&#10;3AAAAAYBAAAPAAAAAAAAAAAAAAAAAGkEAABkcnMvZG93bnJldi54bWxQSwUGAAAAAAQABADzAAAA&#10;cgUAAAAA&#10;">
                <v:textbox>
                  <w:txbxContent>
                    <w:p w14:paraId="4FCD49C2" w14:textId="77777777" w:rsidR="004B13F9" w:rsidRDefault="004B13F9" w:rsidP="004B13F9"/>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2) Any matter in which the release of information would impair a right to receive funds from the federal government.</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2B3549CD" w14:textId="77777777" w:rsidR="004B13F9" w:rsidRPr="007A6720" w:rsidRDefault="004B13F9" w:rsidP="004B13F9">
      <w:pPr>
        <w:tabs>
          <w:tab w:val="left" w:leader="underscore" w:pos="781"/>
        </w:tabs>
        <w:spacing w:after="0" w:line="240" w:lineRule="auto"/>
        <w:jc w:val="center"/>
        <w:rPr>
          <w:rFonts w:ascii="Times New Roman" w:eastAsia="Calibri" w:hAnsi="Times New Roman" w:cs="Times New Roman"/>
          <w:kern w:val="0"/>
          <w14:ligatures w14:val="none"/>
        </w:rPr>
      </w:pPr>
    </w:p>
    <w:p w14:paraId="365CFCF0" w14:textId="5D8FFA00"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59776" behindDoc="0" locked="1" layoutInCell="1" allowOverlap="1" wp14:anchorId="7BE5B48C" wp14:editId="109C770D">
                <wp:simplePos x="0" y="0"/>
                <wp:positionH relativeFrom="column">
                  <wp:posOffset>-32385</wp:posOffset>
                </wp:positionH>
                <wp:positionV relativeFrom="paragraph">
                  <wp:posOffset>46355</wp:posOffset>
                </wp:positionV>
                <wp:extent cx="365760" cy="365760"/>
                <wp:effectExtent l="0" t="0" r="15240" b="15240"/>
                <wp:wrapSquare wrapText="bothSides"/>
                <wp:docPr id="12459076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F6EC" id="Rectangle 13" o:spid="_x0000_s1026" style="position:absolute;margin-left:-2.55pt;margin-top:3.6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iBrCrd&#10;AAAABgEAAA8AAABkcnMvZG93bnJldi54bWxMjsFOwzAQRO9I/IO1SNxapykpNM2mQqAicWzTC7dN&#10;vE0CsR3FThv4esypHEczevOy7aQ7cebBtdYgLOYRCDaVVa2pEY7FbvYEwnkyijprGOGbHWzz25uM&#10;UmUvZs/ng69FgBiXEkLjfZ9K6aqGNbm57dmE7mQHTT7EoZZqoEuA607GUbSSmloTHhrq+aXh6usw&#10;aoSyjY/0sy/eIr3eLf37VHyOH6+I93fT8waE58lfx/CnH9QhD06lHY1yokOYJYuwRHhcggh1Eicg&#10;SoTVwxpknsn/+vkvAAAA//8DAFBLAQItABQABgAIAAAAIQC2gziS/gAAAOEBAAATAAAAAAAAAAAA&#10;AAAAAAAAAABbQ29udGVudF9UeXBlc10ueG1sUEsBAi0AFAAGAAgAAAAhADj9If/WAAAAlAEAAAsA&#10;AAAAAAAAAAAAAAAALwEAAF9yZWxzLy5yZWxzUEsBAi0AFAAGAAgAAAAhAGZaMecHAgAAFQQAAA4A&#10;AAAAAAAAAAAAAAAALgIAAGRycy9lMm9Eb2MueG1sUEsBAi0AFAAGAAgAAAAhAJiBrCrdAAAABg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(3) Any material the disclosure of which constitutes an unwarranted invasion of individual privacy such as any records, data, reports, recommendations, or other personal material of any educational, training, social service, medical, health, custodial, child protection, rehabilitation, legal defense, welfare, housing, relocation, insurance and similar program or institution operated by a public body pertaining to any specific individual admitted to or served by such institution or program, including but not limited to information relative to the individual's personal and family circumstances, and any material pertaining to admission, discharge, treatment, progress or condition of any individual, unless the individual concerned (or, in the case of a minor or incompetent, his guardian) shall request in writing that the same be disclosed publicly.</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28605742" w14:textId="77777777" w:rsidR="004B13F9" w:rsidRPr="007A6720" w:rsidRDefault="004B13F9" w:rsidP="004B13F9">
      <w:pPr>
        <w:spacing w:after="0" w:line="240" w:lineRule="auto"/>
        <w:jc w:val="both"/>
        <w:rPr>
          <w:rFonts w:ascii="Times New Roman" w:eastAsia="Calibri" w:hAnsi="Times New Roman" w:cs="Times New Roman"/>
          <w:b/>
          <w:bCs/>
          <w:kern w:val="0"/>
          <w14:ligatures w14:val="none"/>
        </w:rPr>
      </w:pPr>
    </w:p>
    <w:p w14:paraId="1300512D" w14:textId="57A439DC"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54656" behindDoc="0" locked="1" layoutInCell="1" allowOverlap="1" wp14:anchorId="364C626F" wp14:editId="1A44ACC1">
                <wp:simplePos x="0" y="0"/>
                <wp:positionH relativeFrom="column">
                  <wp:posOffset>-32385</wp:posOffset>
                </wp:positionH>
                <wp:positionV relativeFrom="paragraph">
                  <wp:posOffset>8255</wp:posOffset>
                </wp:positionV>
                <wp:extent cx="365760" cy="365760"/>
                <wp:effectExtent l="0" t="0" r="15240" b="15240"/>
                <wp:wrapSquare wrapText="bothSides"/>
                <wp:docPr id="15652539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60CDDDD4" w14:textId="77777777" w:rsidR="004B13F9" w:rsidRPr="00F953E8" w:rsidRDefault="004B13F9" w:rsidP="004B13F9">
                            <w:pP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C626F" id="Rectangle 11" o:spid="_x0000_s1028" style="position:absolute;left:0;text-align:left;margin-left:-2.55pt;margin-top:.6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fv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HgPElxKqI/GKME4rbRcJLeAPznqa1IL773uBijPzwVJvbmaLRRztpCyWV3NS8NJSXlqElQRV8MDZ&#10;KG7DuA57h7ppKdIssWHhjvpZ68T1S1an9GkaU7dOmxPH/VJPXi/7vfkJAAD//wMAUEsDBBQABgAI&#10;AAAAIQBsyURL2wAAAAYBAAAPAAAAZHJzL2Rvd25yZXYueG1sTI5BT4NAEIXvJv6HzZh4a5fSYFpk&#10;aYymJh5bevE2wAgoO0vYpUV/vePJnl7mvZc3X7abba/ONPrOsYHVMgJFXLm648bAqdgvNqB8QK6x&#10;d0wGvsnDLr+9yTCt3YUPdD6GRskI+xQNtCEMqda+asmiX7qBWLIPN1oMco6Nrke8yLjtdRxFD9pi&#10;x/KhxYGeW6q+jpM1UHbxCX8OxWtkt/t1eJuLz+n9xZj7u/npEVSgOfyX4Q9f0CEXptJNXHvVG1gk&#10;K2mKvwYlcRInoErRzRZ0nulr/PwXAAD//wMAUEsBAi0AFAAGAAgAAAAhALaDOJL+AAAA4QEAABMA&#10;AAAAAAAAAAAAAAAAAAAAAFtDb250ZW50X1R5cGVzXS54bWxQSwECLQAUAAYACAAAACEAOP0h/9YA&#10;AACUAQAACwAAAAAAAAAAAAAAAAAvAQAAX3JlbHMvLnJlbHNQSwECLQAUAAYACAAAACEAK0zn7xEC&#10;AAAnBAAADgAAAAAAAAAAAAAAAAAuAgAAZHJzL2Uyb0RvYy54bWxQSwECLQAUAAYACAAAACEAbMlE&#10;S9sAAAAGAQAADwAAAAAAAAAAAAAAAABrBAAAZHJzL2Rvd25yZXYueG1sUEsFBgAAAAAEAAQA8wAA&#10;AHMFAAAAAA==&#10;">
                <v:textbox>
                  <w:txbxContent>
                    <w:p w14:paraId="60CDDDD4" w14:textId="77777777" w:rsidR="004B13F9" w:rsidRPr="00F953E8" w:rsidRDefault="004B13F9" w:rsidP="004B13F9">
                      <w:pPr>
                        <w:rPr>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(4) Any collective bargaining agreement, or the terms and conditions of which are proposed for inclusion in any collective bargaining agreement, including the negotiation of terms and conditions with employees or representatives of employees of the public body</w:t>
      </w:r>
      <w:r w:rsidRPr="007A6720">
        <w:rPr>
          <w:rFonts w:ascii="Times New Roman" w:eastAsia="Times New Roman" w:hAnsi="Times New Roman" w:cs="Times New Roman"/>
          <w:kern w:val="0"/>
          <w14:ligatures w14:val="none"/>
        </w:rPr>
        <w:t xml:space="preserve">” The collective bargaining contract(s) discussed are between the public body and the: </w:t>
      </w:r>
    </w:p>
    <w:p w14:paraId="0E36E8CB" w14:textId="77777777"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b/>
          <w:i/>
          <w:kern w:val="0"/>
          <w14:ligatures w14:val="none"/>
        </w:rPr>
      </w:pPr>
    </w:p>
    <w:p w14:paraId="6B8D651F" w14:textId="6993BE3E"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60800" behindDoc="0" locked="1" layoutInCell="1" allowOverlap="1" wp14:anchorId="2B6914AB" wp14:editId="0B95270E">
                <wp:simplePos x="0" y="0"/>
                <wp:positionH relativeFrom="column">
                  <wp:posOffset>-32385</wp:posOffset>
                </wp:positionH>
                <wp:positionV relativeFrom="paragraph">
                  <wp:posOffset>150495</wp:posOffset>
                </wp:positionV>
                <wp:extent cx="365760" cy="365760"/>
                <wp:effectExtent l="0" t="0" r="15240" b="15240"/>
                <wp:wrapSquare wrapText="bothSides"/>
                <wp:docPr id="15182549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7D2F10DF" w14:textId="03DA524B" w:rsidR="004B13F9" w:rsidRPr="004F52BB" w:rsidRDefault="004B13F9" w:rsidP="004B13F9">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914AB" id="Rectangle 9" o:spid="_x0000_s1029" style="position:absolute;left:0;text-align:left;margin-left:-2.55pt;margin-top:11.8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ID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EN&#10;MUB8KaE6Eq8I47TSdpHQAv7grKdJLbj/vheoODMfLPXmZrZYxNFOymJ5NScFLy3lpUVYSVAFD5yN&#10;4jaM67B3qJuWIs0SGxbuqJ+1Tly/ZHVKn6Yxdeu0OXHcL/Xk9bLfm58AAAD//wMAUEsDBBQABgAI&#10;AAAAIQCSaQsD3QAAAAcBAAAPAAAAZHJzL2Rvd25yZXYueG1sTI5NT8MwEETvSPwHa5G4tc6HAiVk&#10;UyFQkTi26YWbEy9JIF5HsdMGfj3mRI+jGb15xXYxgzjR5HrLCPE6AkHcWN1zi3CsdqsNCOcVazVY&#10;JoRvcrAtr68KlWt75j2dDr4VAcIuVwid92MupWs6Msqt7Ugcug87GeVDnFqpJ3UOcDPIJIrupFE9&#10;h4dOjfTcUfN1mA1C3SdH9bOvXiPzsEv921J9zu8viLc3y9MjCE+L/x/Dn35QhzI41XZm7cSAsMri&#10;sERI0nsQoc+SDESNsIlTkGUhL/3LXwAAAP//AwBQSwECLQAUAAYACAAAACEAtoM4kv4AAADhAQAA&#10;EwAAAAAAAAAAAAAAAAAAAAAAW0NvbnRlbnRfVHlwZXNdLnhtbFBLAQItABQABgAIAAAAIQA4/SH/&#10;1gAAAJQBAAALAAAAAAAAAAAAAAAAAC8BAABfcmVscy8ucmVsc1BLAQItABQABgAIAAAAIQCLAhID&#10;EQIAACcEAAAOAAAAAAAAAAAAAAAAAC4CAABkcnMvZTJvRG9jLnhtbFBLAQItABQABgAIAAAAIQCS&#10;aQsD3QAAAAcBAAAPAAAAAAAAAAAAAAAAAGsEAABkcnMvZG93bnJldi54bWxQSwUGAAAAAAQABADz&#10;AAAAdQUAAAAA&#10;">
                <v:textbox>
                  <w:txbxContent>
                    <w:p w14:paraId="7D2F10DF" w14:textId="03DA524B" w:rsidR="004B13F9" w:rsidRPr="004F52BB" w:rsidRDefault="004B13F9" w:rsidP="004B13F9">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(5) Any matter involving the purchase, lease or acquisition of real property with public funds, the setting of bank rates or investment of public funds where it could adversely affect the public interest if discussion of such matters were disclosed</w:t>
      </w:r>
      <w:r w:rsidRPr="007A6720">
        <w:rPr>
          <w:rFonts w:ascii="Times New Roman" w:eastAsia="Times New Roman" w:hAnsi="Times New Roman" w:cs="Times New Roman"/>
          <w:kern w:val="0"/>
          <w14:ligatures w14:val="none"/>
        </w:rPr>
        <w:t xml:space="preserve">.”  The nature of the matter, described as specifically as possible without undermining the need for confidentiality is: </w:t>
      </w:r>
    </w:p>
    <w:p w14:paraId="2A6D4B00" w14:textId="77777777"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b/>
          <w:bCs/>
          <w:kern w:val="0"/>
          <w14:ligatures w14:val="none"/>
        </w:rPr>
      </w:pPr>
      <w:r w:rsidRPr="007A6720">
        <w:rPr>
          <w:rFonts w:ascii="Times New Roman" w:eastAsia="Times New Roman" w:hAnsi="Times New Roman" w:cs="Times New Roman"/>
          <w:kern w:val="0"/>
          <w14:ligatures w14:val="none"/>
        </w:rPr>
        <w:t xml:space="preserve"> </w:t>
      </w:r>
    </w:p>
    <w:p w14:paraId="3DE318D7" w14:textId="0D3A2CC8" w:rsidR="004B13F9" w:rsidRPr="007A6720" w:rsidRDefault="004B13F9" w:rsidP="004B13F9">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58752" behindDoc="0" locked="1" layoutInCell="1" allowOverlap="1" wp14:anchorId="794A9D83" wp14:editId="5CE66193">
                <wp:simplePos x="0" y="0"/>
                <wp:positionH relativeFrom="column">
                  <wp:posOffset>-32385</wp:posOffset>
                </wp:positionH>
                <wp:positionV relativeFrom="paragraph">
                  <wp:posOffset>150495</wp:posOffset>
                </wp:positionV>
                <wp:extent cx="365760" cy="365760"/>
                <wp:effectExtent l="0" t="0" r="15240" b="15240"/>
                <wp:wrapSquare wrapText="bothSides"/>
                <wp:docPr id="1000835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80AC" id="Rectangle 7" o:spid="_x0000_s1026" style="position:absolute;margin-left:-2.55pt;margin-top:11.8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HnBwIAABUEAAAOAAAAZHJzL2Uyb0RvYy54bWysU9tuGyEQfa/Uf0C812u7tpOsvI4ip64q&#10;pWmltB+AWXYXFRg6YK/dr+/AOo57earKA5phhsPMmcPy9mAN2ysMGlzFJ6MxZ8pJqLVrK/71y+bN&#10;NWchClcLA05V/KgCv129frXsfamm0IGpFTICcaHsfcW7GH1ZFEF2yoowAq8cBRtAKyK52BY1ip7Q&#10;rSmm4/Gi6AFrjyBVCHR6PwT5KuM3jZLxU9MEFZmpONUW845536a9WC1F2aLwnZanMsQ/VGGFdvTo&#10;GepeRMF2qP+AsloiBGjiSIItoGm0VLkH6mYy/q2bp054lXshcoI/0xT+H6x83D/5z5hKD/4B5LfA&#10;HKw74Vp1hwh9p0RNz00SUUXvQ3m+kJxAV9m2/wg1jVbsImQODg3aBEjdsUOm+nimWh0ik3T4djG/&#10;WtBAJIVOdnpBlM+XPYb4XoFlyag40iQzuNg/hDikPqfk4sHoeqONyQ6227VBthc09U1euX7q8TLN&#10;ONZX/GY+nWfkX2LhEmKc198grI4kX6Ntxa/PSaJMrL1zdRZXFNoMNnVn3InGxFwSaSi3UB+JRYRB&#10;m/SXyOgAf3DWky4rHr7vBCrOzAdHk7iZzGZJyNmZza+m5OBlZHsZEU4SVMUjZ4O5joP4dx5129FL&#10;k9y7gzuaXqMzsy9VnYol7eXZnP5JEveln7NefvPqJwAAAP//AwBQSwMEFAAGAAgAAAAhAJJpCwPd&#10;AAAABwEAAA8AAABkcnMvZG93bnJldi54bWxMjk1PwzAQRO9I/Adrkbi1zocCJWRTIVCROLbphZsT&#10;L0kgXkex0wZ+PeZEj6MZvXnFdjGDONHkessI8ToCQdxY3XOLcKx2qw0I5xVrNVgmhG9ysC2vrwqV&#10;a3vmPZ0OvhUBwi5XCJ33Yy6lazoyyq3tSBy6DzsZ5UOcWqkndQ5wM8gkiu6kUT2Hh06N9NxR83WY&#10;DULdJ0f1s69eI/OwS/3bUn3O7y+ItzfL0yMIT4v/H8OfflCHMjjVdmbtxICwyuKwREjSexChz5IM&#10;RI2wiVOQZSEv/ctfAAAA//8DAFBLAQItABQABgAIAAAAIQC2gziS/gAAAOEBAAATAAAAAAAAAAAA&#10;AAAAAAAAAABbQ29udGVudF9UeXBlc10ueG1sUEsBAi0AFAAGAAgAAAAhADj9If/WAAAAlAEAAAsA&#10;AAAAAAAAAAAAAAAALwEAAF9yZWxzLy5yZWxzUEsBAi0AFAAGAAgAAAAhAGZaMecHAgAAFQQAAA4A&#10;AAAAAAAAAAAAAAAALgIAAGRycy9lMm9Eb2MueG1sUEsBAi0AFAAGAAgAAAAhAJJpCwPdAAAABwEA&#10;AA8AAAAAAAAAAAAAAAAAYQQAAGRycy9kb3ducmV2LnhtbFBLBQYAAAAABAAEAPMAAABrBQAAAAA=&#10;">
                <w10:wrap type="square"/>
                <w10:anchorlock/>
              </v:rect>
            </w:pict>
          </mc:Fallback>
        </mc:AlternateContent>
      </w:r>
      <w:r w:rsidRPr="007A6720">
        <w:rPr>
          <w:rFonts w:ascii="Times New Roman" w:eastAsia="Times New Roman" w:hAnsi="Times New Roman" w:cs="Times New Roman"/>
          <w:kern w:val="0"/>
          <w14:ligatures w14:val="none"/>
        </w:rPr>
        <w:t>“</w:t>
      </w:r>
      <w:r w:rsidRPr="007A6720">
        <w:rPr>
          <w:rFonts w:ascii="Times New Roman" w:eastAsia="Times New Roman" w:hAnsi="Times New Roman" w:cs="Times New Roman"/>
          <w:bCs/>
          <w:kern w:val="0"/>
          <w14:ligatures w14:val="none"/>
        </w:rPr>
        <w:t>(6) Any tactics and techniques utilized in protecting the safety and property of the public provided that their disclosure could impair such protection. Any investigations of violations or possible violations of the law.</w:t>
      </w:r>
      <w:r w:rsidRPr="007A6720">
        <w:rPr>
          <w:rFonts w:ascii="Times New Roman" w:eastAsia="Times New Roman" w:hAnsi="Times New Roman" w:cs="Times New Roman"/>
          <w:kern w:val="0"/>
          <w14:ligatures w14:val="none"/>
        </w:rPr>
        <w:t>”  The nature of the matter, described as specifically as possible without undermining the need for confidentiality is:</w:t>
      </w:r>
    </w:p>
    <w:p w14:paraId="4C3CC1C7" w14:textId="77777777" w:rsidR="004B13F9" w:rsidRPr="007A6720" w:rsidRDefault="004B13F9" w:rsidP="004B13F9">
      <w:pPr>
        <w:spacing w:after="0" w:line="240" w:lineRule="auto"/>
        <w:jc w:val="center"/>
        <w:rPr>
          <w:rFonts w:ascii="Times New Roman" w:eastAsia="Calibri" w:hAnsi="Times New Roman" w:cs="Times New Roman"/>
          <w:b/>
          <w:bCs/>
          <w:kern w:val="0"/>
          <w14:ligatures w14:val="none"/>
        </w:rPr>
      </w:pPr>
    </w:p>
    <w:p w14:paraId="73EBD220" w14:textId="77777777" w:rsidR="00A04DCB" w:rsidRPr="007A6720" w:rsidRDefault="004B13F9" w:rsidP="00A04DCB">
      <w:pPr>
        <w:widowControl w:val="0"/>
        <w:autoSpaceDE w:val="0"/>
        <w:autoSpaceDN w:val="0"/>
        <w:spacing w:after="0" w:line="240" w:lineRule="auto"/>
        <w:ind w:left="990"/>
        <w:jc w:val="both"/>
        <w:rPr>
          <w:rFonts w:ascii="Times New Roman" w:eastAsia="Times New Roman" w:hAnsi="Times New Roman" w:cs="Times New Roman"/>
          <w:kern w:val="0"/>
          <w14:ligatures w14:val="none"/>
        </w:rPr>
      </w:pPr>
      <w:r>
        <w:rPr>
          <w:noProof/>
        </w:rPr>
        <mc:AlternateContent>
          <mc:Choice Requires="wps">
            <w:drawing>
              <wp:anchor distT="0" distB="0" distL="0" distR="274320" simplePos="0" relativeHeight="251657728" behindDoc="0" locked="1" layoutInCell="1" allowOverlap="1" wp14:anchorId="3E89B00A" wp14:editId="2145B8C7">
                <wp:simplePos x="0" y="0"/>
                <wp:positionH relativeFrom="column">
                  <wp:posOffset>-17145</wp:posOffset>
                </wp:positionH>
                <wp:positionV relativeFrom="paragraph">
                  <wp:posOffset>-1905</wp:posOffset>
                </wp:positionV>
                <wp:extent cx="365760" cy="365760"/>
                <wp:effectExtent l="0" t="0" r="15240" b="15240"/>
                <wp:wrapSquare wrapText="bothSides"/>
                <wp:docPr id="91114418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54FF8E8" w14:textId="77777777" w:rsidR="004B13F9" w:rsidRPr="00530141" w:rsidRDefault="004B13F9" w:rsidP="004B13F9">
                            <w:pPr>
                              <w:jc w:val="center"/>
                              <w:rPr>
                                <w:rFonts w:ascii="Times New Roman" w:hAnsi="Times New Roman" w:cs="Times New Roman"/>
                                <w:sz w:val="32"/>
                                <w:szCs w:val="32"/>
                              </w:rPr>
                            </w:pPr>
                            <w:r>
                              <w:rPr>
                                <w:rFonts w:ascii="Times New Roman" w:hAnsi="Times New Roman" w:cs="Times New Roman"/>
                                <w:sz w:val="32"/>
                                <w:szCs w:val="32"/>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9B00A" id="Rectangle 5" o:spid="_x0000_s1030" style="position:absolute;left:0;text-align:left;margin-left:-1.35pt;margin-top:-.1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vo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EQPElxKqI/GKME4rbRcJLeAPznqa1IL773uBijPzwVJvbmaLRRztpCyWV3NS8NJSXlqElQRV8MDZ&#10;KG7DuA57h7ppKdIssWHhjvpZ68T1S1an9GkaU7dOmxPH/VJPXi/7vfkJAAD//wMAUEsDBBQABgAI&#10;AAAAIQAbSn072wAAAAYBAAAPAAAAZHJzL2Rvd25yZXYueG1sTI5BT4NAFITvJv6HzTPx1i6CWoss&#10;jdHUxGNLL94e8ASUfUvYpUV/vc9TPU0mM5n5ss1se3Wk0XeODdwsI1DElas7bgwciu3iAZQPyDX2&#10;jsnAN3nY5JcXGaa1O/GOjvvQKBlhn6KBNoQh1dpXLVn0SzcQS/bhRotB7NjoesSTjNtex1F0ry12&#10;LA8tDvTcUvW1n6yBsosP+LMrXiO73ibhbS4+p/cXY66v5qdHUIHmcC7DH76gQy5MpZu49qo3sIhX&#10;0hRNQEl8d7sGVYquEtB5pv/j578AAAD//wMAUEsBAi0AFAAGAAgAAAAhALaDOJL+AAAA4QEAABMA&#10;AAAAAAAAAAAAAAAAAAAAAFtDb250ZW50X1R5cGVzXS54bWxQSwECLQAUAAYACAAAACEAOP0h/9YA&#10;AACUAQAACwAAAAAAAAAAAAAAAAAvAQAAX3JlbHMvLnJlbHNQSwECLQAUAAYACAAAACEAKOFL6BEC&#10;AAAnBAAADgAAAAAAAAAAAAAAAAAuAgAAZHJzL2Uyb0RvYy54bWxQSwECLQAUAAYACAAAACEAG0p9&#10;O9sAAAAGAQAADwAAAAAAAAAAAAAAAABrBAAAZHJzL2Rvd25yZXYueG1sUEsFBgAAAAAEAAQA8wAA&#10;AHMFAAAAAA==&#10;">
                <v:textbox>
                  <w:txbxContent>
                    <w:p w14:paraId="554FF8E8" w14:textId="77777777" w:rsidR="004B13F9" w:rsidRPr="00530141" w:rsidRDefault="004B13F9" w:rsidP="004B13F9">
                      <w:pPr>
                        <w:jc w:val="center"/>
                        <w:rPr>
                          <w:rFonts w:ascii="Times New Roman" w:hAnsi="Times New Roman" w:cs="Times New Roman"/>
                          <w:sz w:val="32"/>
                          <w:szCs w:val="32"/>
                        </w:rPr>
                      </w:pPr>
                      <w:r>
                        <w:rPr>
                          <w:rFonts w:ascii="Times New Roman" w:hAnsi="Times New Roman" w:cs="Times New Roman"/>
                          <w:sz w:val="32"/>
                          <w:szCs w:val="32"/>
                        </w:rPr>
                        <w:t>X</w:t>
                      </w: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(7) Any pending or anticipated litigation or contract negotiation in which the public body is or may become a party. Any matters falling within the attorney-client privilege, to the extent that confidentiality is required in order for the attorney to exercise his ethical duties as a lawyer.</w:t>
      </w:r>
      <w:r w:rsidRPr="007A6720">
        <w:rPr>
          <w:rFonts w:ascii="Times New Roman" w:eastAsia="Calibri" w:hAnsi="Times New Roman" w:cs="Times New Roman"/>
          <w:kern w:val="0"/>
          <w14:ligatures w14:val="none"/>
        </w:rPr>
        <w:t xml:space="preserve">”  The parties to and docket numbers of each item of litigation and/or the parties to each contract discussed: </w:t>
      </w:r>
      <w:r>
        <w:rPr>
          <w:rFonts w:ascii="Times New Roman" w:eastAsia="Calibri" w:hAnsi="Times New Roman" w:cs="Times New Roman"/>
          <w:kern w:val="0"/>
          <w14:ligatures w14:val="none"/>
        </w:rPr>
        <w:t xml:space="preserve">Street lighting reimbursement: </w:t>
      </w:r>
      <w:r w:rsidR="00A04DCB">
        <w:rPr>
          <w:rFonts w:ascii="Times New Roman" w:eastAsia="Calibri" w:hAnsi="Times New Roman" w:cs="Times New Roman"/>
          <w:kern w:val="0"/>
          <w14:ligatures w14:val="none"/>
        </w:rPr>
        <w:t xml:space="preserve">Buzby Solar Project; Voorhees Town Center; </w:t>
      </w:r>
      <w:r w:rsidR="00A04DCB">
        <w:rPr>
          <w:rFonts w:ascii="Times New Roman" w:eastAsia="Times New Roman" w:hAnsi="Times New Roman" w:cs="Times New Roman"/>
          <w:kern w:val="0"/>
          <w14:ligatures w14:val="none"/>
        </w:rPr>
        <w:t>Residential property easement vacation; Residential property flooding issue</w:t>
      </w:r>
    </w:p>
    <w:p w14:paraId="51E2C8AF" w14:textId="38E9069E" w:rsidR="004B13F9" w:rsidRPr="007A6720" w:rsidRDefault="004B13F9" w:rsidP="004B13F9">
      <w:pPr>
        <w:tabs>
          <w:tab w:val="left" w:leader="underscore" w:pos="781"/>
        </w:tabs>
        <w:spacing w:after="0" w:line="240" w:lineRule="auto"/>
        <w:ind w:left="990"/>
        <w:jc w:val="both"/>
        <w:rPr>
          <w:rFonts w:ascii="Times New Roman" w:eastAsia="Calibri" w:hAnsi="Times New Roman" w:cs="Times New Roman"/>
          <w:kern w:val="0"/>
          <w14:ligatures w14:val="none"/>
        </w:rPr>
      </w:pPr>
    </w:p>
    <w:p w14:paraId="0439AFCE" w14:textId="77777777" w:rsidR="004B13F9" w:rsidRPr="007A6720" w:rsidRDefault="004B13F9" w:rsidP="004B13F9">
      <w:pPr>
        <w:tabs>
          <w:tab w:val="left" w:leader="underscore" w:pos="781"/>
        </w:tabs>
        <w:spacing w:after="0" w:line="240" w:lineRule="auto"/>
        <w:ind w:left="990"/>
        <w:jc w:val="both"/>
        <w:rPr>
          <w:rFonts w:ascii="Times New Roman" w:eastAsia="Calibri" w:hAnsi="Times New Roman" w:cs="Times New Roman"/>
          <w:bCs/>
          <w:kern w:val="0"/>
          <w14:ligatures w14:val="none"/>
        </w:rPr>
      </w:pPr>
    </w:p>
    <w:p w14:paraId="341A173A" w14:textId="77777777" w:rsidR="004B13F9" w:rsidRPr="007A6720" w:rsidRDefault="004B13F9" w:rsidP="004B13F9">
      <w:pPr>
        <w:tabs>
          <w:tab w:val="left" w:leader="underscore" w:pos="781"/>
        </w:tabs>
        <w:spacing w:after="0" w:line="240" w:lineRule="auto"/>
        <w:ind w:left="990"/>
        <w:jc w:val="both"/>
        <w:rPr>
          <w:rFonts w:ascii="Times New Roman" w:eastAsia="Calibri" w:hAnsi="Times New Roman" w:cs="Times New Roman"/>
          <w:kern w:val="0"/>
          <w:u w:val="single"/>
          <w14:ligatures w14:val="none"/>
        </w:rPr>
      </w:pPr>
      <w:r w:rsidRPr="007A6720">
        <w:rPr>
          <w:rFonts w:ascii="Times New Roman" w:eastAsia="Calibri" w:hAnsi="Times New Roman" w:cs="Times New Roman"/>
          <w:bCs/>
          <w:kern w:val="0"/>
          <w14:ligatures w14:val="none"/>
        </w:rPr>
        <w:t xml:space="preserve">(8) Any matter involving the employment, appointment, termination of employment, terms </w:t>
      </w:r>
      <w:r w:rsidRPr="007A6720">
        <w:rPr>
          <w:rFonts w:ascii="Times New Roman" w:eastAsia="Calibri" w:hAnsi="Times New Roman" w:cs="Times New Roman"/>
          <w:bCs/>
          <w:spacing w:val="1"/>
          <w:kern w:val="0"/>
          <w14:ligatures w14:val="none"/>
        </w:rPr>
        <w:t xml:space="preserve">and conditions of employment, evaluation of the performance, promotion or disciplining </w:t>
      </w:r>
      <w:r w:rsidRPr="007A6720">
        <w:rPr>
          <w:rFonts w:ascii="Times New Roman" w:eastAsia="Calibri" w:hAnsi="Times New Roman" w:cs="Times New Roman"/>
          <w:bCs/>
          <w:spacing w:val="6"/>
          <w:kern w:val="0"/>
          <w14:ligatures w14:val="none"/>
        </w:rPr>
        <w:t xml:space="preserve">of any specific prospective public officer or employee or current public officer or </w:t>
      </w:r>
      <w:r w:rsidRPr="007A6720">
        <w:rPr>
          <w:rFonts w:ascii="Times New Roman" w:eastAsia="Calibri" w:hAnsi="Times New Roman" w:cs="Times New Roman"/>
          <w:bCs/>
          <w:spacing w:val="-4"/>
          <w:kern w:val="0"/>
          <w14:ligatures w14:val="none"/>
        </w:rPr>
        <w:t xml:space="preserve">employee employed or appointed by the public body, unless all individual employees or appointees whose rights could be adversely affected request in writing that such matter or </w:t>
      </w:r>
      <w:r w:rsidRPr="007A6720">
        <w:rPr>
          <w:rFonts w:ascii="Times New Roman" w:eastAsia="Calibri" w:hAnsi="Times New Roman" w:cs="Times New Roman"/>
          <w:bCs/>
          <w:spacing w:val="-1"/>
          <w:kern w:val="0"/>
          <w14:ligatures w14:val="none"/>
        </w:rPr>
        <w:t>matters be discussed at a public meeting</w:t>
      </w:r>
      <w:r w:rsidRPr="007A6720">
        <w:rPr>
          <w:rFonts w:ascii="Times New Roman" w:eastAsia="Calibri" w:hAnsi="Times New Roman" w:cs="Times New Roman"/>
          <w:kern w:val="0"/>
          <w14:ligatures w14:val="none"/>
        </w:rPr>
        <w:t>.”  The employee(s) and/or title(s) and nature of the discussion, described as specifically as possible without undermining the need for confidentiality are:</w:t>
      </w:r>
      <w:r w:rsidRPr="007A6720">
        <w:rPr>
          <w:rFonts w:ascii="Times New Roman" w:eastAsia="Times New Roman" w:hAnsi="Times New Roman" w:cs="Times New Roman"/>
          <w:kern w:val="0"/>
          <w14:ligatures w14:val="none"/>
        </w:rPr>
        <w:t xml:space="preserve"> </w:t>
      </w:r>
    </w:p>
    <w:p w14:paraId="67F9D80C" w14:textId="77777777" w:rsidR="004B13F9" w:rsidRPr="007A6720" w:rsidRDefault="004B13F9" w:rsidP="004B13F9">
      <w:pPr>
        <w:tabs>
          <w:tab w:val="left" w:leader="underscore" w:pos="781"/>
        </w:tabs>
        <w:spacing w:after="0" w:line="240" w:lineRule="auto"/>
        <w:ind w:left="990"/>
        <w:jc w:val="both"/>
        <w:rPr>
          <w:rFonts w:ascii="Times New Roman" w:eastAsia="Calibri" w:hAnsi="Times New Roman" w:cs="Times New Roman"/>
          <w:kern w:val="0"/>
          <w14:ligatures w14:val="none"/>
        </w:rPr>
      </w:pPr>
    </w:p>
    <w:p w14:paraId="76E2253D" w14:textId="42E137AE" w:rsidR="004B13F9" w:rsidRPr="007A6720" w:rsidRDefault="004B13F9" w:rsidP="004B13F9">
      <w:pPr>
        <w:tabs>
          <w:tab w:val="left" w:leader="underscore" w:pos="741"/>
        </w:tabs>
        <w:spacing w:after="0" w:line="240" w:lineRule="auto"/>
        <w:ind w:left="990"/>
        <w:jc w:val="both"/>
        <w:rPr>
          <w:rFonts w:ascii="Times New Roman" w:eastAsia="Calibri" w:hAnsi="Times New Roman" w:cs="Times New Roman"/>
          <w:kern w:val="0"/>
          <w14:ligatures w14:val="none"/>
        </w:rPr>
      </w:pPr>
      <w:r>
        <w:rPr>
          <w:noProof/>
        </w:rPr>
        <mc:AlternateContent>
          <mc:Choice Requires="wps">
            <w:drawing>
              <wp:anchor distT="0" distB="0" distL="114300" distR="114300" simplePos="0" relativeHeight="251656704" behindDoc="0" locked="0" layoutInCell="1" allowOverlap="1" wp14:anchorId="43333671" wp14:editId="57BB2E04">
                <wp:simplePos x="0" y="0"/>
                <wp:positionH relativeFrom="margin">
                  <wp:align>left</wp:align>
                </wp:positionH>
                <wp:positionV relativeFrom="paragraph">
                  <wp:posOffset>38735</wp:posOffset>
                </wp:positionV>
                <wp:extent cx="393700" cy="342900"/>
                <wp:effectExtent l="0" t="0" r="25400" b="19050"/>
                <wp:wrapNone/>
                <wp:docPr id="8559114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700" cy="342900"/>
                        </a:xfrm>
                        <a:prstGeom prst="rect">
                          <a:avLst/>
                        </a:prstGeom>
                        <a:solidFill>
                          <a:sysClr val="window" lastClr="FFFFFF"/>
                        </a:solidFill>
                        <a:ln w="6350">
                          <a:solidFill>
                            <a:prstClr val="black"/>
                          </a:solidFill>
                        </a:ln>
                      </wps:spPr>
                      <wps:txbx>
                        <w:txbxContent>
                          <w:p w14:paraId="1985C284" w14:textId="77777777" w:rsidR="004B13F9" w:rsidRDefault="004B13F9" w:rsidP="004B13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33671" id="_x0000_t202" coordsize="21600,21600" o:spt="202" path="m,l,21600r21600,l21600,xe">
                <v:stroke joinstyle="miter"/>
                <v:path gradientshapeok="t" o:connecttype="rect"/>
              </v:shapetype>
              <v:shape id="Text Box 3" o:spid="_x0000_s1031" type="#_x0000_t202" style="position:absolute;left:0;text-align:left;margin-left:0;margin-top:3.05pt;width:31pt;height:2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AWTQIAAKwEAAAOAAAAZHJzL2Uyb0RvYy54bWysVEtv2zAMvg/YfxB0X+y82saIU2QpMgwI&#10;2gLp0LMiS4lRWdQkJXb260fJzmPtTsNyUEiR4uPjR0/vm0qRg7CuBJ3Tfi+lRGgORam3Of3xsvxy&#10;R4nzTBdMgRY5PQpH72efP01rk4kB7EAVwhIMol1Wm5zuvDdZkji+ExVzPTBCo1GCrZhH1W6TwrIa&#10;o1cqGaTpTVKDLYwFLpzD24fWSGcxvpSC+ycpnfBE5RRr8/G08dyEM5lNWba1zOxK3pXB/qGKipUa&#10;k55DPTDPyN6WH0JVJbfgQPoehyoBKUsuYg/YTT991816x4yIvSA4zpxhcv8vLH88rM2zJb75Cg0O&#10;MDbhzAr4m0Nsktq4rPMJmLrMoXdotJG2Cv/YAsGHiO3xjKdoPOF4OZwMb1O0cDQNR4MJyiHm5bGx&#10;zn8TUJEg5NTiuGIB7LByvnU9uYRcDlRZLEulonJ0C2XJgeFkkRAF1JQo5jxe5nQZf122P54pTeqc&#10;3gzHadvqdciQ6xxzoxh/+xgBq1e6A6bFIqDim01DyiKn4/Ai3GygOCKuFlrKOcOXJYZfYYXPzCLH&#10;EBfcG/+Eh1SANUEnUbID++tv98EfR49WSmrkbE7dzz2zAhv/rpEUk/5oFEgeldH4doCKvbZsri16&#10;Xy0AwevjhhoexeDv1UmUFqpXXK95yIompjnmzqk/iQvfbhKuJxfzeXRCWhvmV3pt+IlOAdaX5pVZ&#10;083ZI0Ee4cRulr0bd+sbZqxhvvcgy8iFC6od/LgSkU3d+oadu9aj1+UjM/sNAAD//wMAUEsDBBQA&#10;BgAIAAAAIQBKz5al2gAAAAQBAAAPAAAAZHJzL2Rvd25yZXYueG1sTI9BS8NAEIXvgv9hGcGb3aRi&#10;0JhNqQVRT2IVxNskO01CsrMhu03jv3c86enxeMN73xSbxQ1qpil0ng2kqwQUce1tx42Bj/fHq1tQ&#10;ISJbHDyTgW8KsCnPzwrMrT/xG8372Cgp4ZCjgTbGMdc61C05DCs/Ekt28JPDKHZqtJ3wJOVu0Osk&#10;ybTDjmWhxZF2LdX9/ugMbF9fqudQXx9m2+/o6fNh7O++boy5vFi296AiLfHvGH7xBR1KYar8kW1Q&#10;gwF5JBrIUlASZmuxlWiSgi4L/R++/AEAAP//AwBQSwECLQAUAAYACAAAACEAtoM4kv4AAADhAQAA&#10;EwAAAAAAAAAAAAAAAAAAAAAAW0NvbnRlbnRfVHlwZXNdLnhtbFBLAQItABQABgAIAAAAIQA4/SH/&#10;1gAAAJQBAAALAAAAAAAAAAAAAAAAAC8BAABfcmVscy8ucmVsc1BLAQItABQABgAIAAAAIQAKH3AW&#10;TQIAAKwEAAAOAAAAAAAAAAAAAAAAAC4CAABkcnMvZTJvRG9jLnhtbFBLAQItABQABgAIAAAAIQBK&#10;z5al2gAAAAQBAAAPAAAAAAAAAAAAAAAAAKcEAABkcnMvZG93bnJldi54bWxQSwUGAAAAAAQABADz&#10;AAAArgUAAAAA&#10;" fillcolor="window" strokeweight=".5pt">
                <v:path arrowok="t"/>
                <v:textbox>
                  <w:txbxContent>
                    <w:p w14:paraId="1985C284" w14:textId="77777777" w:rsidR="004B13F9" w:rsidRDefault="004B13F9" w:rsidP="004B13F9"/>
                  </w:txbxContent>
                </v:textbox>
                <w10:wrap anchorx="margin"/>
              </v:shape>
            </w:pict>
          </mc:Fallback>
        </mc:AlternateContent>
      </w:r>
      <w:r>
        <w:rPr>
          <w:noProof/>
        </w:rPr>
        <mc:AlternateContent>
          <mc:Choice Requires="wps">
            <w:drawing>
              <wp:anchor distT="0" distB="0" distL="0" distR="274320" simplePos="0" relativeHeight="251653632" behindDoc="0" locked="1" layoutInCell="1" allowOverlap="1" wp14:anchorId="1EBC597B" wp14:editId="4D884C46">
                <wp:simplePos x="0" y="0"/>
                <wp:positionH relativeFrom="column">
                  <wp:posOffset>-7620</wp:posOffset>
                </wp:positionH>
                <wp:positionV relativeFrom="paragraph">
                  <wp:posOffset>-1551305</wp:posOffset>
                </wp:positionV>
                <wp:extent cx="365760" cy="365760"/>
                <wp:effectExtent l="0" t="0" r="15240" b="15240"/>
                <wp:wrapSquare wrapText="bothSides"/>
                <wp:docPr id="1202480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65760"/>
                        </a:xfrm>
                        <a:prstGeom prst="rect">
                          <a:avLst/>
                        </a:prstGeom>
                        <a:solidFill>
                          <a:srgbClr val="FFFFFF"/>
                        </a:solidFill>
                        <a:ln w="9525">
                          <a:solidFill>
                            <a:srgbClr val="000000"/>
                          </a:solidFill>
                          <a:miter lim="800000"/>
                          <a:headEnd/>
                          <a:tailEnd/>
                        </a:ln>
                      </wps:spPr>
                      <wps:txbx>
                        <w:txbxContent>
                          <w:p w14:paraId="51F7FCC9" w14:textId="77777777" w:rsidR="004B13F9" w:rsidRPr="00530141" w:rsidRDefault="004B13F9" w:rsidP="004B13F9">
                            <w:pPr>
                              <w:rPr>
                                <w:rFonts w:ascii="Times New Roman" w:hAnsi="Times New Roman" w:cs="Times New Roma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597B" id="Rectangle 1" o:spid="_x0000_s1032" style="position:absolute;left:0;text-align:left;margin-left:-.6pt;margin-top:-122.15pt;width:28.8pt;height:28.8pt;z-index:251658240;visibility:visible;mso-wrap-style:square;mso-width-percent:0;mso-height-percent:0;mso-wrap-distance-left:0;mso-wrap-distance-top:0;mso-wrap-distance-right:2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DqEQIAACcEAAAOAAAAZHJzL2Uyb0RvYy54bWysU81u2zAMvg/YOwi6L06yJG2NOEWRLsOA&#10;rhvQ7QFkWbaFyaJGKbGzpx8lp2n2cxqmg0CK1EfyI7m+HTrDDgq9Blvw2WTKmbISKm2bgn/9sntz&#10;zZkPwlbCgFUFPyrPbzevX617l6s5tGAqhYxArM97V/A2BJdnmZet6oSfgFOWjDVgJwKp2GQVip7Q&#10;O5PNp9NV1gNWDkEq7+n1fjTyTcKvayXDp7r2KjBTcMotpBvTXcY726xF3qBwrZanNMQ/ZNEJbSno&#10;GepeBMH2qP+A6rRE8FCHiYQug7rWUqUaqJrZ9LdqnlrhVKqFyPHuTJP/f7Dy8fDkPmNM3bsHkN88&#10;s7BthW3UHSL0rRIVhZtForLe+fz8ISqevrKy/wgVtVbsAyQOhhq7CEjVsSFRfTxTrYbAJD2+XS2v&#10;VtQQSaaTHCOI/PmzQx/eK+hYFAqO1MkELg4PPoyuzy4peTC62mljkoJNuTXIDoK6vksn5U81XroZ&#10;y/qC3yzny4T8i81fQkzT+RtEpwONr9Fdwa/PTiKPrL2zVRquILQZZarO2BONkbk4pD4PQzkwXRV8&#10;FQPElxKqI/GKME4rbRcJLeAPznqa1IL773uBijPzwVJvbmaLRRztpCyWV3NS8NJSXlqElQRV8MDZ&#10;KG7DuA57h7ppKdIssWHhjvpZ68T1S1an9GkaU7dOmxPH/VJPXi/7vfkJAAD//wMAUEsDBBQABgAI&#10;AAAAIQAp5mcg4AAAAAsBAAAPAAAAZHJzL2Rvd25yZXYueG1sTI/BToNAEIbvJr7DZky8tUspYkWW&#10;xmhq4rGlF28DuwLKzhJ2adGnd3rS02Tyf/nnm3w7216czOg7RwpWywiEodrpjhoFx3K32IDwAUlj&#10;78go+DYetsX1VY6Zdmfam9MhNIJLyGeooA1hyKT0dWss+qUbDHH24UaLgdexkXrEM5fbXsZRlEqL&#10;HfGFFgfz3Jr66zBZBVUXH/FnX75G9mG3Dm9z+Tm9vyh1ezM/PYIIZg5/MFz0WR0KdqrcRNqLXsFi&#10;FTPJM06SNQgm7tIERHVJNuk9yCKX/38ofgEAAP//AwBQSwECLQAUAAYACAAAACEAtoM4kv4AAADh&#10;AQAAEwAAAAAAAAAAAAAAAAAAAAAAW0NvbnRlbnRfVHlwZXNdLnhtbFBLAQItABQABgAIAAAAIQA4&#10;/SH/1gAAAJQBAAALAAAAAAAAAAAAAAAAAC8BAABfcmVscy8ucmVsc1BLAQItABQABgAIAAAAIQAp&#10;etDqEQIAACcEAAAOAAAAAAAAAAAAAAAAAC4CAABkcnMvZTJvRG9jLnhtbFBLAQItABQABgAIAAAA&#10;IQAp5mcg4AAAAAsBAAAPAAAAAAAAAAAAAAAAAGsEAABkcnMvZG93bnJldi54bWxQSwUGAAAAAAQA&#10;BADzAAAAeAUAAAAA&#10;">
                <v:textbox>
                  <w:txbxContent>
                    <w:p w14:paraId="51F7FCC9" w14:textId="77777777" w:rsidR="004B13F9" w:rsidRPr="00530141" w:rsidRDefault="004B13F9" w:rsidP="004B13F9">
                      <w:pPr>
                        <w:rPr>
                          <w:rFonts w:ascii="Times New Roman" w:hAnsi="Times New Roman" w:cs="Times New Roman"/>
                          <w:sz w:val="32"/>
                          <w:szCs w:val="32"/>
                        </w:rPr>
                      </w:pPr>
                    </w:p>
                  </w:txbxContent>
                </v:textbox>
                <w10:wrap type="square"/>
                <w10:anchorlock/>
              </v:rect>
            </w:pict>
          </mc:Fallback>
        </mc:AlternateContent>
      </w:r>
      <w:r w:rsidRPr="007A6720">
        <w:rPr>
          <w:rFonts w:ascii="Times New Roman" w:eastAsia="Calibri" w:hAnsi="Times New Roman" w:cs="Times New Roman"/>
          <w:kern w:val="0"/>
          <w14:ligatures w14:val="none"/>
        </w:rPr>
        <w:t>“</w:t>
      </w:r>
      <w:r w:rsidRPr="007A6720">
        <w:rPr>
          <w:rFonts w:ascii="Times New Roman" w:eastAsia="Calibri" w:hAnsi="Times New Roman" w:cs="Times New Roman"/>
          <w:bCs/>
          <w:kern w:val="0"/>
          <w14:ligatures w14:val="none"/>
        </w:rPr>
        <w:t xml:space="preserve">(9) Any deliberation of a public body occurring after a public hearing that may result in the </w:t>
      </w:r>
      <w:r w:rsidRPr="007A6720">
        <w:rPr>
          <w:rFonts w:ascii="Times New Roman" w:eastAsia="Calibri" w:hAnsi="Times New Roman" w:cs="Times New Roman"/>
          <w:bCs/>
          <w:spacing w:val="1"/>
          <w:kern w:val="0"/>
          <w14:ligatures w14:val="none"/>
        </w:rPr>
        <w:t xml:space="preserve">imposition of a specific civil penalty upon the responding party or the suspension or loss </w:t>
      </w:r>
      <w:r w:rsidRPr="007A6720">
        <w:rPr>
          <w:rFonts w:ascii="Times New Roman" w:eastAsia="Calibri" w:hAnsi="Times New Roman" w:cs="Times New Roman"/>
          <w:bCs/>
          <w:kern w:val="0"/>
          <w14:ligatures w14:val="none"/>
        </w:rPr>
        <w:t>of a license or permit belonging to the responding party as a result of an act of omission for which the responding party bears responsibility.</w:t>
      </w:r>
      <w:r w:rsidRPr="007A6720">
        <w:rPr>
          <w:rFonts w:ascii="Times New Roman" w:eastAsia="Calibri" w:hAnsi="Times New Roman" w:cs="Times New Roman"/>
          <w:kern w:val="0"/>
          <w14:ligatures w14:val="none"/>
        </w:rPr>
        <w:t>”  The nature of the matter, described as specifically as possible without undermining the need for confidentiality is:</w:t>
      </w:r>
    </w:p>
    <w:p w14:paraId="5CBB900B" w14:textId="77777777" w:rsidR="004B13F9" w:rsidRPr="007A6720" w:rsidRDefault="004B13F9" w:rsidP="004B13F9">
      <w:pPr>
        <w:spacing w:after="0" w:line="240" w:lineRule="auto"/>
        <w:jc w:val="center"/>
        <w:rPr>
          <w:rFonts w:ascii="Times New Roman" w:eastAsia="Calibri" w:hAnsi="Times New Roman" w:cs="Times New Roman"/>
          <w:b/>
          <w:bCs/>
          <w:kern w:val="0"/>
          <w14:ligatures w14:val="none"/>
        </w:rPr>
      </w:pPr>
    </w:p>
    <w:p w14:paraId="2291CBA4" w14:textId="1C01D11A" w:rsidR="004B13F9" w:rsidRPr="007A6720" w:rsidRDefault="004B13F9" w:rsidP="004B13F9">
      <w:pPr>
        <w:spacing w:after="0" w:line="360" w:lineRule="auto"/>
        <w:jc w:val="both"/>
        <w:rPr>
          <w:rFonts w:ascii="Times New Roman" w:eastAsia="Calibri" w:hAnsi="Times New Roman" w:cs="Times New Roman"/>
          <w:b/>
          <w:bCs/>
          <w:kern w:val="0"/>
          <w14:ligatures w14:val="none"/>
        </w:rPr>
      </w:pPr>
      <w:r w:rsidRPr="007A6720">
        <w:rPr>
          <w:rFonts w:ascii="Times New Roman" w:eastAsia="Calibri" w:hAnsi="Times New Roman" w:cs="Times New Roman"/>
          <w:b/>
          <w:bCs/>
          <w:kern w:val="0"/>
          <w14:ligatures w14:val="none"/>
        </w:rPr>
        <w:tab/>
        <w:t xml:space="preserve">NOW, THEREFORE, BE IT RESOLVED </w:t>
      </w:r>
      <w:r w:rsidRPr="007A6720">
        <w:rPr>
          <w:rFonts w:ascii="Times New Roman" w:eastAsia="Calibri" w:hAnsi="Times New Roman" w:cs="Times New Roman"/>
          <w:kern w:val="0"/>
          <w14:ligatures w14:val="none"/>
        </w:rPr>
        <w:t xml:space="preserve">that the Township of Voorhees entered into Executive Session for </w:t>
      </w:r>
      <w:r w:rsidRPr="007A6720">
        <w:rPr>
          <w:rFonts w:ascii="Times New Roman" w:eastAsia="Calibri" w:hAnsi="Times New Roman" w:cs="Times New Roman"/>
          <w:bCs/>
          <w:kern w:val="0"/>
          <w14:ligatures w14:val="none"/>
        </w:rPr>
        <w:t>only</w:t>
      </w:r>
      <w:r w:rsidRPr="007A6720">
        <w:rPr>
          <w:rFonts w:ascii="Times New Roman" w:eastAsia="Calibri" w:hAnsi="Times New Roman" w:cs="Times New Roman"/>
          <w:kern w:val="0"/>
          <w14:ligatures w14:val="none"/>
        </w:rPr>
        <w:t xml:space="preserve"> the above stated reasons at their regular meeting caucus of </w:t>
      </w:r>
      <w:r w:rsidR="00A04DCB">
        <w:rPr>
          <w:rFonts w:ascii="Times New Roman" w:eastAsia="Calibri" w:hAnsi="Times New Roman" w:cs="Times New Roman"/>
          <w:kern w:val="0"/>
          <w14:ligatures w14:val="none"/>
        </w:rPr>
        <w:t>June 24</w:t>
      </w:r>
      <w:r w:rsidRPr="007A6720">
        <w:rPr>
          <w:rFonts w:ascii="Times New Roman" w:eastAsia="Calibri" w:hAnsi="Times New Roman" w:cs="Times New Roman"/>
          <w:kern w:val="0"/>
          <w14:ligatures w14:val="none"/>
        </w:rPr>
        <w:t xml:space="preserve">, 2024. </w:t>
      </w:r>
    </w:p>
    <w:p w14:paraId="4E3E1DA8" w14:textId="77777777" w:rsidR="004B13F9" w:rsidRPr="007A6720" w:rsidRDefault="004B13F9" w:rsidP="004B13F9">
      <w:pPr>
        <w:tabs>
          <w:tab w:val="left" w:pos="720"/>
        </w:tabs>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hereby declares that its discussion of the aforementioned subject(s) will be made public at a time when the need for confidentiality no longer exists, or the public’s interest in disclosure is greater than any privacy or governmental interest being protected from disclosure. </w:t>
      </w:r>
    </w:p>
    <w:p w14:paraId="40049005" w14:textId="77777777" w:rsidR="004B13F9" w:rsidRPr="007A6720" w:rsidRDefault="004B13F9" w:rsidP="004B13F9">
      <w:pPr>
        <w:spacing w:after="0" w:line="360" w:lineRule="auto"/>
        <w:jc w:val="both"/>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that the Township Clerk/Township Solicitor shall read aloud enough of this resolution so that members of the public in attendance can understand, as precisely as possible, the nature of the matters that were privately discussed.</w:t>
      </w:r>
    </w:p>
    <w:p w14:paraId="0A15EF6E" w14:textId="77777777" w:rsidR="004B13F9" w:rsidRPr="007A6720" w:rsidRDefault="004B13F9" w:rsidP="004B13F9">
      <w:pPr>
        <w:spacing w:after="0" w:line="360" w:lineRule="auto"/>
        <w:rPr>
          <w:rFonts w:ascii="Times New Roman" w:eastAsia="Calibri" w:hAnsi="Times New Roman" w:cs="Times New Roman"/>
          <w:kern w:val="0"/>
          <w14:ligatures w14:val="none"/>
        </w:rPr>
      </w:pPr>
      <w:r w:rsidRPr="007A6720">
        <w:rPr>
          <w:rFonts w:ascii="Times New Roman" w:eastAsia="Calibri" w:hAnsi="Times New Roman" w:cs="Times New Roman"/>
          <w:b/>
          <w:bCs/>
          <w:kern w:val="0"/>
          <w14:ligatures w14:val="none"/>
        </w:rPr>
        <w:tab/>
        <w:t xml:space="preserve">BE IT FURTHER RESOLVED </w:t>
      </w:r>
      <w:r w:rsidRPr="007A6720">
        <w:rPr>
          <w:rFonts w:ascii="Times New Roman" w:eastAsia="Calibri" w:hAnsi="Times New Roman" w:cs="Times New Roman"/>
          <w:kern w:val="0"/>
          <w14:ligatures w14:val="none"/>
        </w:rPr>
        <w:t xml:space="preserve">that the Township Clerk, on the next business day following this meeting, shall furnish a copy of this resolution to any member of the public who requests one at the fees allowed by </w:t>
      </w:r>
      <w:proofErr w:type="spellStart"/>
      <w:r w:rsidRPr="007A6720">
        <w:rPr>
          <w:rFonts w:ascii="Times New Roman" w:eastAsia="Calibri" w:hAnsi="Times New Roman" w:cs="Times New Roman"/>
          <w:kern w:val="0"/>
          <w14:ligatures w14:val="none"/>
        </w:rPr>
        <w:t>N.J.S.A</w:t>
      </w:r>
      <w:proofErr w:type="spellEnd"/>
      <w:r w:rsidRPr="007A6720">
        <w:rPr>
          <w:rFonts w:ascii="Times New Roman" w:eastAsia="Calibri" w:hAnsi="Times New Roman" w:cs="Times New Roman"/>
          <w:kern w:val="0"/>
          <w14:ligatures w14:val="none"/>
        </w:rPr>
        <w:t xml:space="preserve">. 47:1A-1 et seq. </w:t>
      </w:r>
    </w:p>
    <w:p w14:paraId="068EF9C0" w14:textId="77777777" w:rsidR="004B13F9" w:rsidRDefault="004B13F9" w:rsidP="004B13F9">
      <w:pPr>
        <w:rPr>
          <w:rFonts w:ascii="Times New Roman" w:eastAsia="Calibri" w:hAnsi="Times New Roman" w:cs="Times New Roman"/>
          <w:bCs/>
          <w:kern w:val="0"/>
          <w14:ligatures w14:val="none"/>
        </w:rPr>
      </w:pPr>
    </w:p>
    <w:p w14:paraId="360FE35D" w14:textId="77777777" w:rsidR="004B13F9" w:rsidRDefault="004B13F9" w:rsidP="004B13F9">
      <w:pPr>
        <w:rPr>
          <w:rFonts w:ascii="Times New Roman" w:eastAsia="Calibri" w:hAnsi="Times New Roman" w:cs="Times New Roman"/>
          <w:bCs/>
          <w:kern w:val="0"/>
          <w14:ligatures w14:val="none"/>
        </w:rPr>
      </w:pPr>
    </w:p>
    <w:p w14:paraId="1A922B7F" w14:textId="77777777" w:rsidR="004B13F9" w:rsidRDefault="004B13F9" w:rsidP="004B13F9">
      <w:pPr>
        <w:rPr>
          <w:rFonts w:ascii="Times New Roman" w:eastAsia="Calibri" w:hAnsi="Times New Roman" w:cs="Times New Roman"/>
          <w:bCs/>
          <w:kern w:val="0"/>
          <w14:ligatures w14:val="none"/>
        </w:rPr>
      </w:pPr>
    </w:p>
    <w:p w14:paraId="749B7044" w14:textId="77777777" w:rsidR="004B13F9" w:rsidRDefault="004B13F9" w:rsidP="004B13F9">
      <w:pPr>
        <w:rPr>
          <w:rFonts w:ascii="Times New Roman" w:eastAsia="Calibri" w:hAnsi="Times New Roman" w:cs="Times New Roman"/>
          <w:bCs/>
          <w:kern w:val="0"/>
          <w14:ligatures w14:val="none"/>
        </w:rPr>
      </w:pPr>
    </w:p>
    <w:p w14:paraId="0A2EC556" w14:textId="77777777" w:rsidR="004B13F9" w:rsidRDefault="004B13F9" w:rsidP="004B13F9">
      <w:pPr>
        <w:rPr>
          <w:rFonts w:ascii="Times New Roman" w:eastAsia="Calibri" w:hAnsi="Times New Roman" w:cs="Times New Roman"/>
          <w:bCs/>
          <w:kern w:val="0"/>
          <w14:ligatures w14:val="none"/>
        </w:rPr>
      </w:pPr>
    </w:p>
    <w:p w14:paraId="3F55259F" w14:textId="77777777" w:rsidR="004B13F9" w:rsidRDefault="004B13F9" w:rsidP="004B13F9">
      <w:pPr>
        <w:rPr>
          <w:rFonts w:ascii="Times New Roman" w:eastAsia="Calibri" w:hAnsi="Times New Roman" w:cs="Times New Roman"/>
          <w:bCs/>
          <w:kern w:val="0"/>
          <w14:ligatures w14:val="none"/>
        </w:rPr>
      </w:pPr>
    </w:p>
    <w:p w14:paraId="40911323" w14:textId="3B9C22B1" w:rsidR="004B13F9" w:rsidRPr="002E2B6B" w:rsidRDefault="004B13F9" w:rsidP="004B13F9">
      <w:pPr>
        <w:spacing w:line="360" w:lineRule="auto"/>
        <w:rPr>
          <w:rFonts w:ascii="Times New Roman" w:eastAsia="Calibri" w:hAnsi="Times New Roman" w:cs="Times New Roman"/>
          <w:kern w:val="0"/>
          <w14:ligatures w14:val="none"/>
        </w:rPr>
      </w:pPr>
      <w:bookmarkStart w:id="0" w:name="_Hlk166577519"/>
      <w:r w:rsidRPr="002E2B6B">
        <w:rPr>
          <w:rFonts w:ascii="Times New Roman" w:eastAsia="Calibri" w:hAnsi="Times New Roman" w:cs="Times New Roman"/>
          <w:kern w:val="0"/>
          <w14:ligatures w14:val="none"/>
        </w:rPr>
        <w:t xml:space="preserve">DATED:  </w:t>
      </w:r>
      <w:r w:rsidR="00A04DCB">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MOTION:</w:t>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p>
    <w:p w14:paraId="1897FF68" w14:textId="77777777" w:rsidR="004B13F9" w:rsidRPr="002E2B6B" w:rsidRDefault="004B13F9" w:rsidP="004B13F9">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AYES: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SECONDED: </w:t>
      </w:r>
    </w:p>
    <w:p w14:paraId="1A2DFC85" w14:textId="77777777" w:rsidR="004B13F9" w:rsidRPr="002E2B6B" w:rsidRDefault="004B13F9" w:rsidP="004B13F9">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NAYS: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APPROVED BY: ________</w:t>
      </w:r>
      <w:r>
        <w:rPr>
          <w:rFonts w:ascii="Times New Roman" w:eastAsia="Calibri" w:hAnsi="Times New Roman" w:cs="Times New Roman"/>
          <w:kern w:val="0"/>
          <w14:ligatures w14:val="none"/>
        </w:rPr>
        <w:t>______</w:t>
      </w:r>
      <w:r w:rsidRPr="002E2B6B">
        <w:rPr>
          <w:rFonts w:ascii="Times New Roman" w:eastAsia="Calibri" w:hAnsi="Times New Roman" w:cs="Times New Roman"/>
          <w:kern w:val="0"/>
          <w14:ligatures w14:val="none"/>
        </w:rPr>
        <w:t>___________________</w:t>
      </w:r>
    </w:p>
    <w:p w14:paraId="713D3595" w14:textId="77777777" w:rsidR="004B13F9" w:rsidRPr="002E2B6B" w:rsidRDefault="004B13F9" w:rsidP="004B13F9">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Michael Mignogna, Mayor</w:t>
      </w:r>
      <w:r w:rsidRPr="002E2B6B">
        <w:rPr>
          <w:rFonts w:ascii="Times New Roman" w:eastAsia="Calibri" w:hAnsi="Times New Roman" w:cs="Times New Roman"/>
          <w:kern w:val="0"/>
          <w14:ligatures w14:val="none"/>
        </w:rPr>
        <w:t xml:space="preserve"> </w:t>
      </w:r>
    </w:p>
    <w:p w14:paraId="543D88F8" w14:textId="77777777" w:rsidR="004B13F9" w:rsidRPr="002E2B6B" w:rsidRDefault="004B13F9" w:rsidP="004B13F9">
      <w:pPr>
        <w:spacing w:after="0" w:line="240" w:lineRule="auto"/>
        <w:rPr>
          <w:rFonts w:ascii="Times New Roman" w:eastAsia="Calibri" w:hAnsi="Times New Roman" w:cs="Times New Roman"/>
          <w:kern w:val="0"/>
          <w14:ligatures w14:val="none"/>
        </w:rPr>
      </w:pPr>
    </w:p>
    <w:bookmarkEnd w:id="0"/>
    <w:p w14:paraId="57BC650A" w14:textId="77777777" w:rsidR="004B13F9" w:rsidRPr="002E2B6B" w:rsidRDefault="004B13F9" w:rsidP="004B13F9">
      <w:pPr>
        <w:spacing w:after="0" w:line="240" w:lineRule="auto"/>
        <w:rPr>
          <w:rFonts w:ascii="Times New Roman" w:eastAsia="Calibri" w:hAnsi="Times New Roman" w:cs="Times New Roman"/>
          <w:kern w:val="0"/>
          <w14:ligatures w14:val="none"/>
        </w:rPr>
      </w:pPr>
    </w:p>
    <w:p w14:paraId="717D0D64" w14:textId="77777777" w:rsidR="004B13F9" w:rsidRPr="002E2B6B" w:rsidRDefault="004B13F9" w:rsidP="004B13F9">
      <w:pPr>
        <w:spacing w:after="0" w:line="240" w:lineRule="auto"/>
        <w:rPr>
          <w:rFonts w:ascii="Times New Roman" w:eastAsia="Calibri" w:hAnsi="Times New Roman" w:cs="Times New Roman"/>
          <w:kern w:val="0"/>
          <w14:ligatures w14:val="none"/>
        </w:rPr>
      </w:pPr>
    </w:p>
    <w:p w14:paraId="6577B095" w14:textId="77777777" w:rsidR="004B13F9" w:rsidRPr="002E2B6B" w:rsidRDefault="004B13F9" w:rsidP="004B13F9">
      <w:pPr>
        <w:spacing w:after="0" w:line="240" w:lineRule="auto"/>
        <w:rPr>
          <w:rFonts w:ascii="Times New Roman" w:eastAsia="Calibri" w:hAnsi="Times New Roman" w:cs="Times New Roman"/>
          <w:kern w:val="0"/>
          <w14:ligatures w14:val="none"/>
        </w:rPr>
      </w:pPr>
    </w:p>
    <w:p w14:paraId="3BBE3CB0" w14:textId="33E1EF3F" w:rsidR="004B13F9" w:rsidRPr="002E2B6B" w:rsidRDefault="004B13F9" w:rsidP="004B13F9">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sidR="00A04DCB">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 held in the Municipal Building, 2400 Voorhees Town Center, Voorhees, NJ  08043.</w:t>
      </w:r>
    </w:p>
    <w:p w14:paraId="0C2B0FBF" w14:textId="77777777" w:rsidR="004B13F9" w:rsidRPr="002E2B6B" w:rsidRDefault="004B13F9" w:rsidP="004B13F9">
      <w:pPr>
        <w:spacing w:after="0" w:line="240" w:lineRule="auto"/>
        <w:rPr>
          <w:rFonts w:ascii="Times New Roman" w:eastAsia="Calibri" w:hAnsi="Times New Roman" w:cs="Times New Roman"/>
          <w:kern w:val="0"/>
          <w14:ligatures w14:val="none"/>
        </w:rPr>
      </w:pPr>
    </w:p>
    <w:p w14:paraId="6B07C3C3" w14:textId="77777777" w:rsidR="004B13F9" w:rsidRPr="002E2B6B" w:rsidRDefault="004B13F9" w:rsidP="004B13F9">
      <w:pPr>
        <w:spacing w:after="0" w:line="240" w:lineRule="auto"/>
        <w:rPr>
          <w:rFonts w:ascii="Times New Roman" w:eastAsia="Calibri" w:hAnsi="Times New Roman" w:cs="Times New Roman"/>
          <w:kern w:val="0"/>
          <w14:ligatures w14:val="none"/>
        </w:rPr>
      </w:pPr>
    </w:p>
    <w:p w14:paraId="23EE0495" w14:textId="77777777" w:rsidR="004B13F9" w:rsidRPr="002E2B6B" w:rsidRDefault="004B13F9" w:rsidP="004B13F9">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____________________________</w:t>
      </w:r>
    </w:p>
    <w:p w14:paraId="7D327B9A" w14:textId="77777777" w:rsidR="004B13F9" w:rsidRPr="002E2B6B" w:rsidRDefault="004B13F9" w:rsidP="004B13F9">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Dee Ober, RMC</w:t>
      </w:r>
    </w:p>
    <w:p w14:paraId="14BCBAFC" w14:textId="77777777" w:rsidR="004B13F9" w:rsidRPr="002E2B6B" w:rsidRDefault="004B13F9" w:rsidP="004B13F9">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Township Clerk</w:t>
      </w:r>
    </w:p>
    <w:p w14:paraId="014B5A33" w14:textId="3D1A1286"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02797404" w14:textId="77777777" w:rsidR="00A04DCB" w:rsidRPr="00A04DCB" w:rsidRDefault="00A04DCB">
      <w:pPr>
        <w:rPr>
          <w:rFonts w:ascii="Times New Roman" w:eastAsia="Calibri" w:hAnsi="Times New Roman" w:cs="Times New Roman"/>
          <w:b/>
          <w:bCs/>
          <w:kern w:val="0"/>
          <w14:ligatures w14:val="none"/>
        </w:rPr>
      </w:pPr>
      <w:r w:rsidRPr="00A04DCB">
        <w:rPr>
          <w:rFonts w:ascii="Times New Roman" w:eastAsia="Calibri" w:hAnsi="Times New Roman" w:cs="Times New Roman"/>
          <w:b/>
          <w:bCs/>
          <w:kern w:val="0"/>
          <w14:ligatures w14:val="none"/>
        </w:rPr>
        <w:lastRenderedPageBreak/>
        <w:t>RESOLUTION NO. 176-24</w:t>
      </w:r>
    </w:p>
    <w:p w14:paraId="0EDA5CD2" w14:textId="77777777" w:rsidR="00A04DCB" w:rsidRDefault="00A04DCB">
      <w:pPr>
        <w:rPr>
          <w:rFonts w:ascii="Times New Roman" w:eastAsia="Calibri" w:hAnsi="Times New Roman" w:cs="Times New Roman"/>
          <w:kern w:val="0"/>
          <w14:ligatures w14:val="none"/>
        </w:rPr>
      </w:pPr>
    </w:p>
    <w:p w14:paraId="3DC0A70A" w14:textId="2B740161" w:rsidR="00A04DCB" w:rsidRPr="00A04DCB" w:rsidRDefault="00A04DCB" w:rsidP="00A04DCB">
      <w:pPr>
        <w:spacing w:after="0" w:line="240" w:lineRule="auto"/>
        <w:jc w:val="center"/>
        <w:rPr>
          <w:rFonts w:ascii="Times New Roman" w:eastAsia="Calibri" w:hAnsi="Times New Roman" w:cs="Times New Roman"/>
          <w:b/>
          <w:bCs/>
          <w:kern w:val="0"/>
          <w14:ligatures w14:val="none"/>
        </w:rPr>
      </w:pPr>
      <w:r w:rsidRPr="00A04DCB">
        <w:rPr>
          <w:rFonts w:ascii="Times New Roman" w:eastAsia="Calibri" w:hAnsi="Times New Roman" w:cs="Times New Roman"/>
          <w:b/>
          <w:bCs/>
          <w:kern w:val="0"/>
          <w14:ligatures w14:val="none"/>
        </w:rPr>
        <w:t xml:space="preserve">ACCEPTING A PERFORMANCE GUARANTY FOR </w:t>
      </w:r>
      <w:r>
        <w:rPr>
          <w:rFonts w:ascii="Times New Roman" w:eastAsia="Calibri" w:hAnsi="Times New Roman" w:cs="Times New Roman"/>
          <w:b/>
          <w:bCs/>
          <w:kern w:val="0"/>
          <w14:ligatures w14:val="none"/>
        </w:rPr>
        <w:t xml:space="preserve">EUREKA STONE QUARRY, INC. </w:t>
      </w:r>
      <w:r w:rsidRPr="00A04DCB">
        <w:rPr>
          <w:rFonts w:ascii="Times New Roman" w:eastAsia="Calibri" w:hAnsi="Times New Roman" w:cs="Times New Roman"/>
          <w:b/>
          <w:bCs/>
          <w:kern w:val="0"/>
          <w14:ligatures w14:val="none"/>
        </w:rPr>
        <w:t xml:space="preserve"> BLOCK </w:t>
      </w:r>
      <w:r>
        <w:rPr>
          <w:rFonts w:ascii="Times New Roman" w:eastAsia="Calibri" w:hAnsi="Times New Roman" w:cs="Times New Roman"/>
          <w:b/>
          <w:bCs/>
          <w:kern w:val="0"/>
          <w14:ligatures w14:val="none"/>
        </w:rPr>
        <w:t>150.04</w:t>
      </w:r>
      <w:r w:rsidRPr="00A04DCB">
        <w:rPr>
          <w:rFonts w:ascii="Times New Roman" w:eastAsia="Calibri" w:hAnsi="Times New Roman" w:cs="Times New Roman"/>
          <w:b/>
          <w:bCs/>
          <w:kern w:val="0"/>
          <w14:ligatures w14:val="none"/>
        </w:rPr>
        <w:t xml:space="preserve">: LOT </w:t>
      </w:r>
      <w:r>
        <w:rPr>
          <w:rFonts w:ascii="Times New Roman" w:eastAsia="Calibri" w:hAnsi="Times New Roman" w:cs="Times New Roman"/>
          <w:b/>
          <w:bCs/>
          <w:kern w:val="0"/>
          <w14:ligatures w14:val="none"/>
        </w:rPr>
        <w:t>8.03</w:t>
      </w:r>
    </w:p>
    <w:p w14:paraId="22D4F62A" w14:textId="77777777" w:rsidR="00A04DCB" w:rsidRPr="00A04DCB" w:rsidRDefault="00A04DCB" w:rsidP="00A04DCB">
      <w:pPr>
        <w:rPr>
          <w:rFonts w:ascii="Times New Roman" w:eastAsia="Calibri" w:hAnsi="Times New Roman" w:cs="Times New Roman"/>
          <w:kern w:val="0"/>
          <w14:ligatures w14:val="none"/>
        </w:rPr>
      </w:pPr>
    </w:p>
    <w:p w14:paraId="5EF46054" w14:textId="379277ED" w:rsidR="00A04DCB" w:rsidRPr="00A04DCB" w:rsidRDefault="00A04DCB" w:rsidP="00A04DCB">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WHEREAS,</w:t>
      </w:r>
      <w:r w:rsidRPr="00A04DC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Environmental Resolutions, Inc. (ERI)</w:t>
      </w:r>
      <w:r w:rsidRPr="00A04DCB">
        <w:rPr>
          <w:rFonts w:ascii="Times New Roman" w:eastAsia="Calibri" w:hAnsi="Times New Roman" w:cs="Times New Roman"/>
          <w:kern w:val="0"/>
          <w:sz w:val="24"/>
          <w:szCs w:val="24"/>
          <w14:ligatures w14:val="none"/>
        </w:rPr>
        <w:t xml:space="preserve"> has conducted an inspection of the </w:t>
      </w:r>
      <w:r>
        <w:rPr>
          <w:rFonts w:ascii="Times New Roman" w:eastAsia="Calibri" w:hAnsi="Times New Roman" w:cs="Times New Roman"/>
          <w:kern w:val="0"/>
          <w:sz w:val="24"/>
          <w:szCs w:val="24"/>
          <w14:ligatures w14:val="none"/>
        </w:rPr>
        <w:t>Eureka Stone Quarry, Inc. site</w:t>
      </w:r>
      <w:r w:rsidRPr="00A04DCB">
        <w:rPr>
          <w:rFonts w:ascii="Times New Roman" w:eastAsia="Calibri" w:hAnsi="Times New Roman" w:cs="Times New Roman"/>
          <w:kern w:val="0"/>
          <w:sz w:val="24"/>
          <w:szCs w:val="24"/>
          <w14:ligatures w14:val="none"/>
        </w:rPr>
        <w:t xml:space="preserve">, Block </w:t>
      </w:r>
      <w:r>
        <w:rPr>
          <w:rFonts w:ascii="Times New Roman" w:eastAsia="Calibri" w:hAnsi="Times New Roman" w:cs="Times New Roman"/>
          <w:kern w:val="0"/>
          <w:sz w:val="24"/>
          <w:szCs w:val="24"/>
          <w14:ligatures w14:val="none"/>
        </w:rPr>
        <w:t>150.04</w:t>
      </w:r>
      <w:r w:rsidRPr="00A04DCB">
        <w:rPr>
          <w:rFonts w:ascii="Times New Roman" w:eastAsia="Calibri" w:hAnsi="Times New Roman" w:cs="Times New Roman"/>
          <w:kern w:val="0"/>
          <w:sz w:val="24"/>
          <w:szCs w:val="24"/>
          <w14:ligatures w14:val="none"/>
        </w:rPr>
        <w:t xml:space="preserve">; Lot </w:t>
      </w:r>
      <w:r>
        <w:rPr>
          <w:rFonts w:ascii="Times New Roman" w:eastAsia="Calibri" w:hAnsi="Times New Roman" w:cs="Times New Roman"/>
          <w:kern w:val="0"/>
          <w:sz w:val="24"/>
          <w:szCs w:val="24"/>
          <w14:ligatures w14:val="none"/>
        </w:rPr>
        <w:t>8.03</w:t>
      </w:r>
      <w:r w:rsidRPr="00A04DCB">
        <w:rPr>
          <w:rFonts w:ascii="Times New Roman" w:eastAsia="Calibri" w:hAnsi="Times New Roman" w:cs="Times New Roman"/>
          <w:kern w:val="0"/>
          <w:sz w:val="24"/>
          <w:szCs w:val="24"/>
          <w14:ligatures w14:val="none"/>
        </w:rPr>
        <w:t>; and</w:t>
      </w:r>
    </w:p>
    <w:p w14:paraId="602063C2" w14:textId="5639E9EE" w:rsidR="00A04DCB" w:rsidRPr="00A04DCB" w:rsidRDefault="00A04DCB" w:rsidP="00A04DCB">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 xml:space="preserve">WHEREAS, </w:t>
      </w:r>
      <w:r w:rsidRPr="00A04DCB">
        <w:rPr>
          <w:rFonts w:ascii="Times New Roman" w:eastAsia="Calibri" w:hAnsi="Times New Roman" w:cs="Times New Roman"/>
          <w:kern w:val="0"/>
          <w:sz w:val="24"/>
          <w:szCs w:val="24"/>
          <w14:ligatures w14:val="none"/>
        </w:rPr>
        <w:t>in a</w:t>
      </w:r>
      <w:r w:rsidRPr="00A04DCB">
        <w:rPr>
          <w:rFonts w:ascii="Times New Roman" w:eastAsia="Calibri" w:hAnsi="Times New Roman" w:cs="Times New Roman"/>
          <w:b/>
          <w:bCs/>
          <w:kern w:val="0"/>
          <w:sz w:val="24"/>
          <w:szCs w:val="24"/>
          <w14:ligatures w14:val="none"/>
        </w:rPr>
        <w:t xml:space="preserve"> </w:t>
      </w:r>
      <w:r w:rsidRPr="00A04DCB">
        <w:rPr>
          <w:rFonts w:ascii="Times New Roman" w:eastAsia="Calibri" w:hAnsi="Times New Roman" w:cs="Times New Roman"/>
          <w:kern w:val="0"/>
          <w:sz w:val="24"/>
          <w:szCs w:val="24"/>
          <w14:ligatures w14:val="none"/>
        </w:rPr>
        <w:t>letter dated May 17, 202</w:t>
      </w:r>
      <w:r>
        <w:rPr>
          <w:rFonts w:ascii="Times New Roman" w:eastAsia="Calibri" w:hAnsi="Times New Roman" w:cs="Times New Roman"/>
          <w:kern w:val="0"/>
          <w:sz w:val="24"/>
          <w:szCs w:val="24"/>
          <w14:ligatures w14:val="none"/>
        </w:rPr>
        <w:t>4</w:t>
      </w:r>
      <w:r w:rsidRPr="00A04DCB">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ERI</w:t>
      </w:r>
      <w:r w:rsidRPr="00A04DCB">
        <w:rPr>
          <w:rFonts w:ascii="Times New Roman" w:eastAsia="Calibri" w:hAnsi="Times New Roman" w:cs="Times New Roman"/>
          <w:kern w:val="0"/>
          <w:sz w:val="24"/>
          <w:szCs w:val="24"/>
          <w14:ligatures w14:val="none"/>
        </w:rPr>
        <w:t xml:space="preserve"> has recommended the posting of a </w:t>
      </w:r>
      <w:r>
        <w:rPr>
          <w:rFonts w:ascii="Times New Roman" w:eastAsia="Calibri" w:hAnsi="Times New Roman" w:cs="Times New Roman"/>
          <w:kern w:val="0"/>
          <w:sz w:val="24"/>
          <w:szCs w:val="24"/>
          <w14:ligatures w14:val="none"/>
        </w:rPr>
        <w:t>Performance Guarantee</w:t>
      </w:r>
      <w:r w:rsidRPr="00A04DCB">
        <w:rPr>
          <w:rFonts w:ascii="Times New Roman" w:eastAsia="Calibri" w:hAnsi="Times New Roman" w:cs="Times New Roman"/>
          <w:kern w:val="0"/>
          <w:sz w:val="24"/>
          <w:szCs w:val="24"/>
          <w14:ligatures w14:val="none"/>
        </w:rPr>
        <w:t xml:space="preserve"> in the amount of $5,000.00; and </w:t>
      </w:r>
    </w:p>
    <w:p w14:paraId="39163EF3" w14:textId="77777777" w:rsidR="00A04DCB" w:rsidRDefault="00A04DCB" w:rsidP="00A04DCB">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WHEREAS,</w:t>
      </w:r>
      <w:r w:rsidRPr="00A04DCB">
        <w:rPr>
          <w:rFonts w:ascii="Times New Roman" w:eastAsia="Calibri" w:hAnsi="Times New Roman" w:cs="Times New Roman"/>
          <w:kern w:val="0"/>
          <w:sz w:val="24"/>
          <w:szCs w:val="24"/>
          <w14:ligatures w14:val="none"/>
        </w:rPr>
        <w:t xml:space="preserve"> Voorhees Township is in possession of </w:t>
      </w:r>
      <w:r>
        <w:rPr>
          <w:rFonts w:ascii="Times New Roman" w:eastAsia="Calibri" w:hAnsi="Times New Roman" w:cs="Times New Roman"/>
          <w:kern w:val="0"/>
          <w:sz w:val="24"/>
          <w:szCs w:val="24"/>
          <w14:ligatures w14:val="none"/>
        </w:rPr>
        <w:t xml:space="preserve">Bond </w:t>
      </w:r>
      <w:r w:rsidRPr="00A04DCB">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108051638</w:t>
      </w:r>
      <w:r w:rsidRPr="00A04DCB">
        <w:rPr>
          <w:rFonts w:ascii="Times New Roman" w:eastAsia="Calibri" w:hAnsi="Times New Roman" w:cs="Times New Roman"/>
          <w:kern w:val="0"/>
          <w:sz w:val="24"/>
          <w:szCs w:val="24"/>
          <w14:ligatures w14:val="none"/>
        </w:rPr>
        <w:t xml:space="preserve"> from </w:t>
      </w:r>
      <w:r>
        <w:rPr>
          <w:rFonts w:ascii="Times New Roman" w:eastAsia="Calibri" w:hAnsi="Times New Roman" w:cs="Times New Roman"/>
          <w:kern w:val="0"/>
          <w:sz w:val="24"/>
          <w:szCs w:val="24"/>
          <w14:ligatures w14:val="none"/>
        </w:rPr>
        <w:t>Travelers Casualty and Surety Company of America</w:t>
      </w:r>
      <w:r w:rsidRPr="00A04DCB">
        <w:rPr>
          <w:rFonts w:ascii="Times New Roman" w:eastAsia="Calibri" w:hAnsi="Times New Roman" w:cs="Times New Roman"/>
          <w:kern w:val="0"/>
          <w:sz w:val="24"/>
          <w:szCs w:val="24"/>
          <w14:ligatures w14:val="none"/>
        </w:rPr>
        <w:t xml:space="preserve"> in the amount of $</w:t>
      </w:r>
      <w:r>
        <w:rPr>
          <w:rFonts w:ascii="Times New Roman" w:eastAsia="Calibri" w:hAnsi="Times New Roman" w:cs="Times New Roman"/>
          <w:kern w:val="0"/>
          <w:sz w:val="24"/>
          <w:szCs w:val="24"/>
          <w14:ligatures w14:val="none"/>
        </w:rPr>
        <w:t>5</w:t>
      </w:r>
      <w:r w:rsidRPr="00A04DCB">
        <w:rPr>
          <w:rFonts w:ascii="Times New Roman" w:eastAsia="Calibri" w:hAnsi="Times New Roman" w:cs="Times New Roman"/>
          <w:kern w:val="0"/>
          <w:sz w:val="24"/>
          <w:szCs w:val="24"/>
          <w14:ligatures w14:val="none"/>
        </w:rPr>
        <w:t xml:space="preserve">,000.00, dated </w:t>
      </w:r>
      <w:r>
        <w:rPr>
          <w:rFonts w:ascii="Times New Roman" w:eastAsia="Calibri" w:hAnsi="Times New Roman" w:cs="Times New Roman"/>
          <w:kern w:val="0"/>
          <w:sz w:val="24"/>
          <w:szCs w:val="24"/>
          <w14:ligatures w14:val="none"/>
        </w:rPr>
        <w:t>May 21, 2024; and</w:t>
      </w:r>
    </w:p>
    <w:p w14:paraId="55A0033C" w14:textId="337D4276" w:rsidR="00A04DCB" w:rsidRPr="00A04DCB" w:rsidRDefault="00A04DCB" w:rsidP="00A04DCB">
      <w:pPr>
        <w:spacing w:after="0" w:line="480" w:lineRule="auto"/>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WHEREAS, Christopher Long, Township Solicitor reviewed said performance guarantee, and in a letter dated June 10, 2024, recommended a resolution accepting the performance guarantee be placed on the next upcoming agenda.</w:t>
      </w:r>
      <w:r w:rsidRPr="00A04DCB">
        <w:rPr>
          <w:rFonts w:ascii="Times New Roman" w:eastAsia="Calibri" w:hAnsi="Times New Roman" w:cs="Times New Roman"/>
          <w:kern w:val="0"/>
          <w:sz w:val="24"/>
          <w:szCs w:val="24"/>
          <w14:ligatures w14:val="none"/>
        </w:rPr>
        <w:t xml:space="preserve"> </w:t>
      </w:r>
    </w:p>
    <w:p w14:paraId="76A8F500" w14:textId="2E320AE9" w:rsidR="00A04DCB" w:rsidRPr="00A04DCB" w:rsidRDefault="00A04DCB" w:rsidP="00A04DCB">
      <w:pPr>
        <w:spacing w:after="0" w:line="480" w:lineRule="auto"/>
        <w:rPr>
          <w:rFonts w:ascii="Times New Roman" w:eastAsia="Calibri" w:hAnsi="Times New Roman" w:cs="Times New Roman"/>
          <w:kern w:val="0"/>
          <w:sz w:val="24"/>
          <w:szCs w:val="24"/>
          <w14:ligatures w14:val="none"/>
        </w:rPr>
      </w:pPr>
      <w:r w:rsidRPr="00A04DCB">
        <w:rPr>
          <w:rFonts w:ascii="Times New Roman" w:eastAsia="Calibri" w:hAnsi="Times New Roman" w:cs="Times New Roman"/>
          <w:kern w:val="0"/>
          <w:sz w:val="24"/>
          <w:szCs w:val="24"/>
          <w14:ligatures w14:val="none"/>
        </w:rPr>
        <w:tab/>
      </w:r>
      <w:r w:rsidRPr="00A04DCB">
        <w:rPr>
          <w:rFonts w:ascii="Times New Roman" w:eastAsia="Calibri" w:hAnsi="Times New Roman" w:cs="Times New Roman"/>
          <w:b/>
          <w:bCs/>
          <w:kern w:val="0"/>
          <w:sz w:val="24"/>
          <w:szCs w:val="24"/>
          <w14:ligatures w14:val="none"/>
        </w:rPr>
        <w:t>NOW, THEREFORE, BE IT RESOLVED,</w:t>
      </w:r>
      <w:r w:rsidRPr="00A04DCB">
        <w:rPr>
          <w:rFonts w:ascii="Times New Roman" w:eastAsia="Calibri" w:hAnsi="Times New Roman" w:cs="Times New Roman"/>
          <w:kern w:val="0"/>
          <w:sz w:val="24"/>
          <w:szCs w:val="24"/>
          <w14:ligatures w14:val="none"/>
        </w:rPr>
        <w:t xml:space="preserve"> that the Mayor and Township Committee of the Township of Voorhees hereby approves the acceptance of said </w:t>
      </w:r>
      <w:r>
        <w:rPr>
          <w:rFonts w:ascii="Times New Roman" w:eastAsia="Calibri" w:hAnsi="Times New Roman" w:cs="Times New Roman"/>
          <w:kern w:val="0"/>
          <w:sz w:val="24"/>
          <w:szCs w:val="24"/>
          <w14:ligatures w14:val="none"/>
        </w:rPr>
        <w:t>performance guarantee</w:t>
      </w:r>
      <w:r w:rsidRPr="00A04DCB">
        <w:rPr>
          <w:rFonts w:ascii="Times New Roman" w:eastAsia="Calibri" w:hAnsi="Times New Roman" w:cs="Times New Roman"/>
          <w:kern w:val="0"/>
          <w:sz w:val="24"/>
          <w:szCs w:val="24"/>
          <w14:ligatures w14:val="none"/>
        </w:rPr>
        <w:t xml:space="preserve">. </w:t>
      </w:r>
    </w:p>
    <w:p w14:paraId="46921B30" w14:textId="77777777" w:rsidR="00A04DCB" w:rsidRDefault="00A04DCB">
      <w:pPr>
        <w:rPr>
          <w:rFonts w:ascii="Times New Roman" w:eastAsia="Calibri" w:hAnsi="Times New Roman" w:cs="Times New Roman"/>
          <w:kern w:val="0"/>
          <w14:ligatures w14:val="none"/>
        </w:rPr>
      </w:pPr>
    </w:p>
    <w:p w14:paraId="58E96D78" w14:textId="77777777" w:rsidR="00A04DCB" w:rsidRDefault="00A04DCB">
      <w:pPr>
        <w:rPr>
          <w:rFonts w:ascii="Times New Roman" w:eastAsia="Calibri" w:hAnsi="Times New Roman" w:cs="Times New Roman"/>
          <w:kern w:val="0"/>
          <w14:ligatures w14:val="none"/>
        </w:rPr>
      </w:pPr>
    </w:p>
    <w:p w14:paraId="02F8CF9E" w14:textId="77777777" w:rsidR="00A04DCB" w:rsidRDefault="00A04DCB">
      <w:pPr>
        <w:rPr>
          <w:rFonts w:ascii="Times New Roman" w:eastAsia="Calibri" w:hAnsi="Times New Roman" w:cs="Times New Roman"/>
          <w:kern w:val="0"/>
          <w14:ligatures w14:val="none"/>
        </w:rPr>
      </w:pPr>
    </w:p>
    <w:p w14:paraId="55400522" w14:textId="77777777" w:rsidR="00A04DCB" w:rsidRDefault="00A04DCB">
      <w:pPr>
        <w:rPr>
          <w:rFonts w:ascii="Times New Roman" w:eastAsia="Calibri" w:hAnsi="Times New Roman" w:cs="Times New Roman"/>
          <w:kern w:val="0"/>
          <w14:ligatures w14:val="none"/>
        </w:rPr>
      </w:pPr>
    </w:p>
    <w:p w14:paraId="0B627EFB" w14:textId="77777777" w:rsidR="00A04DCB" w:rsidRDefault="00A04DCB">
      <w:pPr>
        <w:rPr>
          <w:rFonts w:ascii="Times New Roman" w:eastAsia="Calibri" w:hAnsi="Times New Roman" w:cs="Times New Roman"/>
          <w:kern w:val="0"/>
          <w14:ligatures w14:val="none"/>
        </w:rPr>
      </w:pPr>
    </w:p>
    <w:p w14:paraId="1E9C7813" w14:textId="77777777" w:rsidR="00A04DCB" w:rsidRDefault="00A04DCB">
      <w:pPr>
        <w:rPr>
          <w:rFonts w:ascii="Times New Roman" w:eastAsia="Calibri" w:hAnsi="Times New Roman" w:cs="Times New Roman"/>
          <w:kern w:val="0"/>
          <w14:ligatures w14:val="none"/>
        </w:rPr>
      </w:pPr>
    </w:p>
    <w:p w14:paraId="73B74545" w14:textId="77777777" w:rsidR="00A04DCB" w:rsidRPr="002E2B6B" w:rsidRDefault="00A04DCB" w:rsidP="00A04DCB">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MOTION:</w:t>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p>
    <w:p w14:paraId="58E95623" w14:textId="77777777" w:rsidR="00A04DCB" w:rsidRPr="002E2B6B" w:rsidRDefault="00A04DCB" w:rsidP="00A04DCB">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AYES: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SECONDED: </w:t>
      </w:r>
    </w:p>
    <w:p w14:paraId="0A9A501D" w14:textId="77777777" w:rsidR="00A04DCB" w:rsidRPr="002E2B6B" w:rsidRDefault="00A04DCB" w:rsidP="00A04DCB">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NAYS: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APPROVED BY: ________</w:t>
      </w:r>
      <w:r>
        <w:rPr>
          <w:rFonts w:ascii="Times New Roman" w:eastAsia="Calibri" w:hAnsi="Times New Roman" w:cs="Times New Roman"/>
          <w:kern w:val="0"/>
          <w14:ligatures w14:val="none"/>
        </w:rPr>
        <w:t>______</w:t>
      </w:r>
      <w:r w:rsidRPr="002E2B6B">
        <w:rPr>
          <w:rFonts w:ascii="Times New Roman" w:eastAsia="Calibri" w:hAnsi="Times New Roman" w:cs="Times New Roman"/>
          <w:kern w:val="0"/>
          <w14:ligatures w14:val="none"/>
        </w:rPr>
        <w:t>___________________</w:t>
      </w:r>
    </w:p>
    <w:p w14:paraId="5D002261" w14:textId="77777777" w:rsidR="00A04DCB" w:rsidRPr="002E2B6B" w:rsidRDefault="00A04DCB" w:rsidP="00A04DCB">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Michael Mignogna, Mayor</w:t>
      </w:r>
      <w:r w:rsidRPr="002E2B6B">
        <w:rPr>
          <w:rFonts w:ascii="Times New Roman" w:eastAsia="Calibri" w:hAnsi="Times New Roman" w:cs="Times New Roman"/>
          <w:kern w:val="0"/>
          <w14:ligatures w14:val="none"/>
        </w:rPr>
        <w:t xml:space="preserve"> </w:t>
      </w:r>
    </w:p>
    <w:p w14:paraId="6933C5C4"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0236EAF1"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0FDFC0E6"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15F7E484"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620665D5" w14:textId="77777777" w:rsidR="00A04DCB" w:rsidRPr="002E2B6B" w:rsidRDefault="00A04DCB" w:rsidP="00A04DCB">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 held in the Municipal Building, 2400 Voorhees Town Center, Voorhees, NJ  08043.</w:t>
      </w:r>
    </w:p>
    <w:p w14:paraId="2A7D79F7"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2ABCCD8D" w14:textId="77777777" w:rsidR="00A04DCB" w:rsidRPr="002E2B6B" w:rsidRDefault="00A04DCB" w:rsidP="00A04DCB">
      <w:pPr>
        <w:spacing w:after="0" w:line="240" w:lineRule="auto"/>
        <w:rPr>
          <w:rFonts w:ascii="Times New Roman" w:eastAsia="Calibri" w:hAnsi="Times New Roman" w:cs="Times New Roman"/>
          <w:kern w:val="0"/>
          <w14:ligatures w14:val="none"/>
        </w:rPr>
      </w:pPr>
    </w:p>
    <w:p w14:paraId="28266561" w14:textId="77777777" w:rsidR="00A04DCB" w:rsidRPr="002E2B6B" w:rsidRDefault="00A04DCB" w:rsidP="00A04DCB">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____________________________</w:t>
      </w:r>
    </w:p>
    <w:p w14:paraId="640BF4D5" w14:textId="77777777" w:rsidR="00A04DCB" w:rsidRPr="002E2B6B" w:rsidRDefault="00A04DCB" w:rsidP="00A04DCB">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Dee Ober, RMC</w:t>
      </w:r>
    </w:p>
    <w:p w14:paraId="39BC6ADE" w14:textId="77777777" w:rsidR="00A04DCB" w:rsidRPr="002E2B6B" w:rsidRDefault="00A04DCB" w:rsidP="00A04DCB">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Township Clerk</w:t>
      </w:r>
    </w:p>
    <w:p w14:paraId="43502C33" w14:textId="5CAE1D07"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1A697A0" w14:textId="77777777" w:rsidR="00400951" w:rsidRPr="00400951" w:rsidRDefault="00400951">
      <w:pPr>
        <w:rPr>
          <w:rFonts w:ascii="Times New Roman" w:eastAsia="Calibri" w:hAnsi="Times New Roman" w:cs="Times New Roman"/>
          <w:b/>
          <w:bCs/>
          <w:kern w:val="0"/>
          <w:sz w:val="24"/>
          <w:szCs w:val="24"/>
          <w14:ligatures w14:val="none"/>
        </w:rPr>
      </w:pPr>
      <w:r w:rsidRPr="00400951">
        <w:rPr>
          <w:rFonts w:ascii="Times New Roman" w:eastAsia="Calibri" w:hAnsi="Times New Roman" w:cs="Times New Roman"/>
          <w:b/>
          <w:bCs/>
          <w:kern w:val="0"/>
          <w:sz w:val="24"/>
          <w:szCs w:val="24"/>
          <w14:ligatures w14:val="none"/>
        </w:rPr>
        <w:lastRenderedPageBreak/>
        <w:t>RESOLUTION NO. 177-24</w:t>
      </w:r>
    </w:p>
    <w:p w14:paraId="57842255" w14:textId="77777777" w:rsidR="00400951" w:rsidRPr="00400951" w:rsidRDefault="00400951">
      <w:pPr>
        <w:rPr>
          <w:rFonts w:ascii="Times New Roman" w:eastAsia="Calibri" w:hAnsi="Times New Roman" w:cs="Times New Roman"/>
          <w:kern w:val="0"/>
          <w:sz w:val="24"/>
          <w:szCs w:val="24"/>
          <w14:ligatures w14:val="none"/>
        </w:rPr>
      </w:pPr>
    </w:p>
    <w:p w14:paraId="0DBCF17F" w14:textId="77777777" w:rsidR="00400951" w:rsidRPr="00400951" w:rsidRDefault="00400951" w:rsidP="00400951">
      <w:pPr>
        <w:spacing w:after="0" w:line="240" w:lineRule="auto"/>
        <w:jc w:val="center"/>
        <w:rPr>
          <w:rFonts w:ascii="Times New Roman" w:eastAsia="Calibri" w:hAnsi="Times New Roman" w:cs="Times New Roman"/>
          <w:b/>
          <w:kern w:val="0"/>
          <w:sz w:val="24"/>
          <w:szCs w:val="24"/>
          <w14:ligatures w14:val="none"/>
        </w:rPr>
      </w:pPr>
      <w:r w:rsidRPr="00400951">
        <w:rPr>
          <w:rFonts w:ascii="Times New Roman" w:eastAsia="Calibri" w:hAnsi="Times New Roman" w:cs="Times New Roman"/>
          <w:b/>
          <w:kern w:val="0"/>
          <w:sz w:val="24"/>
          <w:szCs w:val="24"/>
          <w14:ligatures w14:val="none"/>
        </w:rPr>
        <w:t xml:space="preserve">RELEASE OF A MAINTENANCE GUARANTEE FOR PANDA EXPRESS, </w:t>
      </w:r>
    </w:p>
    <w:p w14:paraId="3495895C" w14:textId="51BE5482" w:rsidR="00400951" w:rsidRPr="00400951" w:rsidRDefault="00400951" w:rsidP="00400951">
      <w:pPr>
        <w:spacing w:after="0" w:line="240" w:lineRule="auto"/>
        <w:jc w:val="center"/>
        <w:rPr>
          <w:rFonts w:ascii="Times New Roman" w:eastAsia="Calibri" w:hAnsi="Times New Roman" w:cs="Times New Roman"/>
          <w:b/>
          <w:kern w:val="0"/>
          <w:sz w:val="24"/>
          <w:szCs w:val="24"/>
          <w14:ligatures w14:val="none"/>
        </w:rPr>
      </w:pPr>
      <w:r w:rsidRPr="00400951">
        <w:rPr>
          <w:rFonts w:ascii="Times New Roman" w:eastAsia="Calibri" w:hAnsi="Times New Roman" w:cs="Times New Roman"/>
          <w:b/>
          <w:kern w:val="0"/>
          <w:sz w:val="24"/>
          <w:szCs w:val="24"/>
          <w14:ligatures w14:val="none"/>
        </w:rPr>
        <w:t>BLOCK 150.18; LOT 7.15</w:t>
      </w:r>
    </w:p>
    <w:p w14:paraId="67C36004"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4D47723D" w14:textId="77777777" w:rsidR="00400951" w:rsidRDefault="00400951" w:rsidP="00400951">
      <w:pPr>
        <w:spacing w:after="0" w:line="240" w:lineRule="auto"/>
        <w:rPr>
          <w:rFonts w:ascii="Times New Roman" w:eastAsia="Calibri" w:hAnsi="Times New Roman" w:cs="Times New Roman"/>
          <w:kern w:val="0"/>
          <w:sz w:val="24"/>
          <w:szCs w:val="24"/>
          <w14:ligatures w14:val="none"/>
        </w:rPr>
      </w:pPr>
    </w:p>
    <w:p w14:paraId="5E3A250E"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48F66082" w14:textId="42EF3AAA" w:rsidR="00400951" w:rsidRDefault="00400951" w:rsidP="00400951">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b/>
          <w:kern w:val="0"/>
          <w:sz w:val="24"/>
          <w:szCs w:val="24"/>
          <w:lang w:eastAsia="ja-JP"/>
          <w14:ligatures w14:val="none"/>
        </w:rPr>
        <w:tab/>
        <w:t>WHEREAS,</w:t>
      </w:r>
      <w:r w:rsidRPr="00400951">
        <w:rPr>
          <w:rFonts w:ascii="Times New Roman" w:eastAsia="Times New Roman" w:hAnsi="Times New Roman" w:cs="Times New Roman"/>
          <w:kern w:val="0"/>
          <w:sz w:val="24"/>
          <w:szCs w:val="24"/>
          <w:lang w:eastAsia="ja-JP"/>
          <w14:ligatures w14:val="none"/>
        </w:rPr>
        <w:t xml:space="preserve"> Environmental Resolutions, Inc. (ERI) has conducted an inspection of the site of</w:t>
      </w:r>
      <w:r w:rsidRPr="00400951">
        <w:rPr>
          <w:rFonts w:ascii="Times New Roman" w:eastAsia="Calibri" w:hAnsi="Times New Roman" w:cs="Times New Roman"/>
          <w:b/>
          <w:kern w:val="0"/>
          <w:sz w:val="24"/>
          <w:szCs w:val="24"/>
          <w14:ligatures w14:val="none"/>
        </w:rPr>
        <w:t xml:space="preserve"> PANDA EXPRESS, BLOCK 150.18; LOT 7.15; </w:t>
      </w:r>
      <w:r w:rsidRPr="00400951">
        <w:rPr>
          <w:rFonts w:ascii="Times New Roman" w:eastAsia="Times New Roman" w:hAnsi="Times New Roman" w:cs="Times New Roman"/>
          <w:kern w:val="0"/>
          <w:sz w:val="24"/>
          <w:szCs w:val="24"/>
          <w:lang w:eastAsia="ja-JP"/>
          <w14:ligatures w14:val="none"/>
        </w:rPr>
        <w:t>and</w:t>
      </w:r>
    </w:p>
    <w:p w14:paraId="3D894047" w14:textId="037ABC94" w:rsidR="002444FA" w:rsidRPr="00400951" w:rsidRDefault="002444FA" w:rsidP="00400951">
      <w:pPr>
        <w:spacing w:after="0" w:line="360" w:lineRule="auto"/>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kern w:val="0"/>
          <w:sz w:val="24"/>
          <w:szCs w:val="24"/>
          <w:lang w:eastAsia="ja-JP"/>
          <w14:ligatures w14:val="none"/>
        </w:rPr>
        <w:tab/>
      </w:r>
      <w:r w:rsidRPr="002444FA">
        <w:rPr>
          <w:rFonts w:ascii="Times New Roman" w:eastAsia="Times New Roman" w:hAnsi="Times New Roman" w:cs="Times New Roman"/>
          <w:b/>
          <w:bCs/>
          <w:kern w:val="0"/>
          <w:sz w:val="24"/>
          <w:szCs w:val="24"/>
          <w:lang w:eastAsia="ja-JP"/>
          <w14:ligatures w14:val="none"/>
        </w:rPr>
        <w:t>WHEREAS,</w:t>
      </w:r>
      <w:r>
        <w:rPr>
          <w:rFonts w:ascii="Times New Roman" w:eastAsia="Times New Roman" w:hAnsi="Times New Roman" w:cs="Times New Roman"/>
          <w:kern w:val="0"/>
          <w:sz w:val="24"/>
          <w:szCs w:val="24"/>
          <w:lang w:eastAsia="ja-JP"/>
          <w14:ligatures w14:val="none"/>
        </w:rPr>
        <w:t xml:space="preserve"> Voorhees Township is in possession of certified check #1540402 in the amount of $5,850.00 deposited on November 23, 2020; and</w:t>
      </w:r>
    </w:p>
    <w:p w14:paraId="2EE1269B" w14:textId="684497ED" w:rsidR="00400951" w:rsidRPr="00400951" w:rsidRDefault="00400951" w:rsidP="00400951">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kern w:val="0"/>
          <w:sz w:val="24"/>
          <w:szCs w:val="24"/>
          <w:lang w:eastAsia="ja-JP"/>
          <w14:ligatures w14:val="none"/>
        </w:rPr>
        <w:tab/>
      </w:r>
      <w:r w:rsidRPr="00400951">
        <w:rPr>
          <w:rFonts w:ascii="Times New Roman" w:eastAsia="Times New Roman" w:hAnsi="Times New Roman" w:cs="Times New Roman"/>
          <w:b/>
          <w:kern w:val="0"/>
          <w:sz w:val="24"/>
          <w:szCs w:val="24"/>
          <w:lang w:eastAsia="ja-JP"/>
          <w14:ligatures w14:val="none"/>
        </w:rPr>
        <w:t>WHEREAS,</w:t>
      </w:r>
      <w:r w:rsidRPr="00400951">
        <w:rPr>
          <w:rFonts w:ascii="Times New Roman" w:eastAsia="Times New Roman" w:hAnsi="Times New Roman" w:cs="Times New Roman"/>
          <w:kern w:val="0"/>
          <w:sz w:val="24"/>
          <w:szCs w:val="24"/>
          <w:lang w:eastAsia="ja-JP"/>
          <w14:ligatures w14:val="none"/>
        </w:rPr>
        <w:t xml:space="preserve"> in a letter dated June 11, 2024, ERI recommends the release of the maintenance guarantee</w:t>
      </w:r>
      <w:r>
        <w:rPr>
          <w:rFonts w:ascii="Times New Roman" w:eastAsia="Times New Roman" w:hAnsi="Times New Roman" w:cs="Times New Roman"/>
          <w:kern w:val="0"/>
          <w:sz w:val="24"/>
          <w:szCs w:val="24"/>
          <w:lang w:eastAsia="ja-JP"/>
          <w14:ligatures w14:val="none"/>
        </w:rPr>
        <w:t xml:space="preserve"> contingent on the payment of any and all outstanding escrow charges.</w:t>
      </w:r>
      <w:r w:rsidRPr="00400951">
        <w:rPr>
          <w:rFonts w:ascii="Times New Roman" w:eastAsia="Times New Roman" w:hAnsi="Times New Roman" w:cs="Times New Roman"/>
          <w:kern w:val="0"/>
          <w:sz w:val="24"/>
          <w:szCs w:val="24"/>
          <w:lang w:eastAsia="ja-JP"/>
          <w14:ligatures w14:val="none"/>
        </w:rPr>
        <w:t xml:space="preserve"> </w:t>
      </w:r>
    </w:p>
    <w:p w14:paraId="3E8315CC" w14:textId="2EC187FF" w:rsidR="00400951" w:rsidRPr="00400951" w:rsidRDefault="00400951" w:rsidP="00400951">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kern w:val="0"/>
          <w:sz w:val="24"/>
          <w:szCs w:val="24"/>
          <w:lang w:eastAsia="ja-JP"/>
          <w14:ligatures w14:val="none"/>
        </w:rPr>
        <w:tab/>
      </w:r>
      <w:r w:rsidRPr="00400951">
        <w:rPr>
          <w:rFonts w:ascii="Times New Roman" w:eastAsia="Times New Roman" w:hAnsi="Times New Roman" w:cs="Times New Roman"/>
          <w:b/>
          <w:kern w:val="0"/>
          <w:sz w:val="24"/>
          <w:szCs w:val="24"/>
          <w:lang w:eastAsia="ja-JP"/>
          <w14:ligatures w14:val="none"/>
        </w:rPr>
        <w:t>NOW, THEREFORE, BE IT RESOLVED</w:t>
      </w:r>
      <w:r w:rsidRPr="00400951">
        <w:rPr>
          <w:rFonts w:ascii="Times New Roman" w:eastAsia="Times New Roman" w:hAnsi="Times New Roman" w:cs="Times New Roman"/>
          <w:kern w:val="0"/>
          <w:sz w:val="24"/>
          <w:szCs w:val="24"/>
          <w:lang w:eastAsia="ja-JP"/>
          <w14:ligatures w14:val="none"/>
        </w:rPr>
        <w:t xml:space="preserve"> by the Mayor and Township Committee that the above referenced maintenance guarant</w:t>
      </w:r>
      <w:r>
        <w:rPr>
          <w:rFonts w:ascii="Times New Roman" w:eastAsia="Times New Roman" w:hAnsi="Times New Roman" w:cs="Times New Roman"/>
          <w:kern w:val="0"/>
          <w:sz w:val="24"/>
          <w:szCs w:val="24"/>
          <w:lang w:eastAsia="ja-JP"/>
          <w14:ligatures w14:val="none"/>
        </w:rPr>
        <w:t xml:space="preserve">ee </w:t>
      </w:r>
      <w:r w:rsidRPr="00400951">
        <w:rPr>
          <w:rFonts w:ascii="Times New Roman" w:eastAsia="Times New Roman" w:hAnsi="Times New Roman" w:cs="Times New Roman"/>
          <w:kern w:val="0"/>
          <w:sz w:val="24"/>
          <w:szCs w:val="24"/>
          <w:lang w:eastAsia="ja-JP"/>
          <w14:ligatures w14:val="none"/>
        </w:rPr>
        <w:t xml:space="preserve">be </w:t>
      </w:r>
      <w:r>
        <w:rPr>
          <w:rFonts w:ascii="Times New Roman" w:eastAsia="Times New Roman" w:hAnsi="Times New Roman" w:cs="Times New Roman"/>
          <w:kern w:val="0"/>
          <w:sz w:val="24"/>
          <w:szCs w:val="24"/>
          <w:lang w:eastAsia="ja-JP"/>
          <w14:ligatures w14:val="none"/>
        </w:rPr>
        <w:t>releas</w:t>
      </w:r>
      <w:r w:rsidRPr="00400951">
        <w:rPr>
          <w:rFonts w:ascii="Times New Roman" w:eastAsia="Times New Roman" w:hAnsi="Times New Roman" w:cs="Times New Roman"/>
          <w:kern w:val="0"/>
          <w:sz w:val="24"/>
          <w:szCs w:val="24"/>
          <w:lang w:eastAsia="ja-JP"/>
          <w14:ligatures w14:val="none"/>
        </w:rPr>
        <w:t>ed.</w:t>
      </w:r>
    </w:p>
    <w:p w14:paraId="7520AA4F" w14:textId="77777777" w:rsidR="00400951" w:rsidRDefault="00400951">
      <w:pPr>
        <w:rPr>
          <w:rFonts w:ascii="Times New Roman" w:eastAsia="Calibri" w:hAnsi="Times New Roman" w:cs="Times New Roman"/>
          <w:kern w:val="0"/>
          <w14:ligatures w14:val="none"/>
        </w:rPr>
      </w:pPr>
    </w:p>
    <w:p w14:paraId="0ADEE1BD" w14:textId="77777777" w:rsidR="00400951" w:rsidRDefault="00400951">
      <w:pPr>
        <w:rPr>
          <w:rFonts w:ascii="Times New Roman" w:eastAsia="Calibri" w:hAnsi="Times New Roman" w:cs="Times New Roman"/>
          <w:kern w:val="0"/>
          <w14:ligatures w14:val="none"/>
        </w:rPr>
      </w:pPr>
    </w:p>
    <w:p w14:paraId="03A596A5" w14:textId="77777777" w:rsidR="00400951" w:rsidRDefault="00400951">
      <w:pPr>
        <w:rPr>
          <w:rFonts w:ascii="Times New Roman" w:eastAsia="Calibri" w:hAnsi="Times New Roman" w:cs="Times New Roman"/>
          <w:kern w:val="0"/>
          <w14:ligatures w14:val="none"/>
        </w:rPr>
      </w:pPr>
    </w:p>
    <w:p w14:paraId="09AECBA0" w14:textId="77777777" w:rsidR="00400951" w:rsidRDefault="00400951">
      <w:pPr>
        <w:rPr>
          <w:rFonts w:ascii="Times New Roman" w:eastAsia="Calibri" w:hAnsi="Times New Roman" w:cs="Times New Roman"/>
          <w:kern w:val="0"/>
          <w14:ligatures w14:val="none"/>
        </w:rPr>
      </w:pPr>
    </w:p>
    <w:p w14:paraId="0311F642" w14:textId="77777777" w:rsidR="00400951" w:rsidRDefault="00400951">
      <w:pPr>
        <w:rPr>
          <w:rFonts w:ascii="Times New Roman" w:eastAsia="Calibri" w:hAnsi="Times New Roman" w:cs="Times New Roman"/>
          <w:kern w:val="0"/>
          <w14:ligatures w14:val="none"/>
        </w:rPr>
      </w:pPr>
    </w:p>
    <w:p w14:paraId="67F07D1B" w14:textId="77777777" w:rsidR="00400951" w:rsidRDefault="00400951">
      <w:pPr>
        <w:rPr>
          <w:rFonts w:ascii="Times New Roman" w:eastAsia="Calibri" w:hAnsi="Times New Roman" w:cs="Times New Roman"/>
          <w:kern w:val="0"/>
          <w14:ligatures w14:val="none"/>
        </w:rPr>
      </w:pPr>
    </w:p>
    <w:p w14:paraId="63192626" w14:textId="77777777" w:rsidR="00400951" w:rsidRDefault="00400951">
      <w:pPr>
        <w:rPr>
          <w:rFonts w:ascii="Times New Roman" w:eastAsia="Calibri" w:hAnsi="Times New Roman" w:cs="Times New Roman"/>
          <w:kern w:val="0"/>
          <w14:ligatures w14:val="none"/>
        </w:rPr>
      </w:pPr>
    </w:p>
    <w:p w14:paraId="03892867" w14:textId="77777777" w:rsidR="00400951" w:rsidRDefault="00400951">
      <w:pPr>
        <w:rPr>
          <w:rFonts w:ascii="Times New Roman" w:eastAsia="Calibri" w:hAnsi="Times New Roman" w:cs="Times New Roman"/>
          <w:kern w:val="0"/>
          <w14:ligatures w14:val="none"/>
        </w:rPr>
      </w:pPr>
    </w:p>
    <w:p w14:paraId="3FDFB575" w14:textId="77777777" w:rsidR="00400951" w:rsidRPr="00400951" w:rsidRDefault="00400951" w:rsidP="00400951">
      <w:pPr>
        <w:spacing w:line="36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DATED:  JUNE 24, 2024</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MOTION:</w:t>
      </w:r>
      <w:r w:rsidRPr="00400951">
        <w:rPr>
          <w:rFonts w:ascii="Times New Roman" w:eastAsia="Calibri" w:hAnsi="Times New Roman" w:cs="Times New Roman"/>
          <w:kern w:val="0"/>
          <w:sz w:val="24"/>
          <w:szCs w:val="24"/>
          <w14:ligatures w14:val="none"/>
        </w:rPr>
        <w:tab/>
        <w:t xml:space="preserve">    </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p>
    <w:p w14:paraId="044132A2" w14:textId="129AC0B7" w:rsidR="00400951" w:rsidRPr="00400951" w:rsidRDefault="00400951" w:rsidP="00400951">
      <w:pPr>
        <w:spacing w:line="36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AYES:</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 xml:space="preserve">            </w:t>
      </w:r>
      <w:r w:rsidRPr="00400951">
        <w:rPr>
          <w:rFonts w:ascii="Times New Roman" w:eastAsia="Calibri" w:hAnsi="Times New Roman" w:cs="Times New Roman"/>
          <w:kern w:val="0"/>
          <w:sz w:val="24"/>
          <w:szCs w:val="24"/>
          <w14:ligatures w14:val="none"/>
        </w:rPr>
        <w:tab/>
        <w:t xml:space="preserve">SECONDED: </w:t>
      </w:r>
    </w:p>
    <w:p w14:paraId="54401E42" w14:textId="55DFDA8F" w:rsidR="00400951" w:rsidRPr="00400951" w:rsidRDefault="00400951" w:rsidP="00400951">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NAYS:</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APPROVED BY: _________________________________</w:t>
      </w:r>
    </w:p>
    <w:p w14:paraId="3AD5A6AA"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 xml:space="preserve">                   Michael Mignogna, Mayor </w:t>
      </w:r>
    </w:p>
    <w:p w14:paraId="316795AF"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6DE630D0"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32EB9E63"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14281B80"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61B3C7AD"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June 24, 2024, held in the Municipal Building, 2400 Voorhees Town Center, Voorhees, NJ  08043.</w:t>
      </w:r>
    </w:p>
    <w:p w14:paraId="4900314E"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27706809" w14:textId="77777777" w:rsidR="00400951" w:rsidRPr="00400951" w:rsidRDefault="00400951" w:rsidP="00400951">
      <w:pPr>
        <w:spacing w:after="0" w:line="240" w:lineRule="auto"/>
        <w:rPr>
          <w:rFonts w:ascii="Times New Roman" w:eastAsia="Calibri" w:hAnsi="Times New Roman" w:cs="Times New Roman"/>
          <w:kern w:val="0"/>
          <w:sz w:val="24"/>
          <w:szCs w:val="24"/>
          <w14:ligatures w14:val="none"/>
        </w:rPr>
      </w:pPr>
    </w:p>
    <w:p w14:paraId="1E53EDEC" w14:textId="77777777" w:rsidR="00400951" w:rsidRPr="00400951" w:rsidRDefault="00400951" w:rsidP="00400951">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____________________________</w:t>
      </w:r>
    </w:p>
    <w:p w14:paraId="14DB499C" w14:textId="77777777" w:rsidR="00400951" w:rsidRPr="00400951" w:rsidRDefault="00400951" w:rsidP="00400951">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Dee Ober, RMC</w:t>
      </w:r>
    </w:p>
    <w:p w14:paraId="3BA3951A" w14:textId="77777777" w:rsidR="00400951" w:rsidRDefault="00400951" w:rsidP="00400951">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Township Clerk</w:t>
      </w:r>
    </w:p>
    <w:p w14:paraId="6D46F7CE" w14:textId="77777777" w:rsidR="003B5773" w:rsidRDefault="003B5773" w:rsidP="00400951">
      <w:pPr>
        <w:spacing w:after="0" w:line="240" w:lineRule="auto"/>
        <w:ind w:left="5040"/>
        <w:rPr>
          <w:rFonts w:ascii="Times New Roman" w:eastAsia="Calibri" w:hAnsi="Times New Roman" w:cs="Times New Roman"/>
          <w:kern w:val="0"/>
          <w:sz w:val="24"/>
          <w:szCs w:val="24"/>
          <w14:ligatures w14:val="none"/>
        </w:rPr>
      </w:pPr>
    </w:p>
    <w:p w14:paraId="734B9012" w14:textId="34E2EC30" w:rsidR="003B5773" w:rsidRDefault="003B5773">
      <w:pP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br w:type="page"/>
      </w:r>
    </w:p>
    <w:p w14:paraId="16834CE6" w14:textId="55D4D61A" w:rsidR="003B5773" w:rsidRPr="00400951" w:rsidRDefault="003B5773" w:rsidP="003B5773">
      <w:pPr>
        <w:rPr>
          <w:rFonts w:ascii="Times New Roman" w:eastAsia="Calibri" w:hAnsi="Times New Roman" w:cs="Times New Roman"/>
          <w:b/>
          <w:bCs/>
          <w:kern w:val="0"/>
          <w:sz w:val="24"/>
          <w:szCs w:val="24"/>
          <w14:ligatures w14:val="none"/>
        </w:rPr>
      </w:pPr>
      <w:r w:rsidRPr="00400951">
        <w:rPr>
          <w:rFonts w:ascii="Times New Roman" w:eastAsia="Calibri" w:hAnsi="Times New Roman" w:cs="Times New Roman"/>
          <w:b/>
          <w:bCs/>
          <w:kern w:val="0"/>
          <w:sz w:val="24"/>
          <w:szCs w:val="24"/>
          <w14:ligatures w14:val="none"/>
        </w:rPr>
        <w:lastRenderedPageBreak/>
        <w:t>RESOLUTION NO. 17</w:t>
      </w:r>
      <w:r>
        <w:rPr>
          <w:rFonts w:ascii="Times New Roman" w:eastAsia="Calibri" w:hAnsi="Times New Roman" w:cs="Times New Roman"/>
          <w:b/>
          <w:bCs/>
          <w:kern w:val="0"/>
          <w:sz w:val="24"/>
          <w:szCs w:val="24"/>
          <w14:ligatures w14:val="none"/>
        </w:rPr>
        <w:t>8</w:t>
      </w:r>
      <w:r w:rsidRPr="00400951">
        <w:rPr>
          <w:rFonts w:ascii="Times New Roman" w:eastAsia="Calibri" w:hAnsi="Times New Roman" w:cs="Times New Roman"/>
          <w:b/>
          <w:bCs/>
          <w:kern w:val="0"/>
          <w:sz w:val="24"/>
          <w:szCs w:val="24"/>
          <w14:ligatures w14:val="none"/>
        </w:rPr>
        <w:t>-24</w:t>
      </w:r>
    </w:p>
    <w:p w14:paraId="4629DBDC" w14:textId="77777777" w:rsidR="003B5773" w:rsidRPr="00400951" w:rsidRDefault="003B5773" w:rsidP="003B5773">
      <w:pPr>
        <w:rPr>
          <w:rFonts w:ascii="Times New Roman" w:eastAsia="Calibri" w:hAnsi="Times New Roman" w:cs="Times New Roman"/>
          <w:kern w:val="0"/>
          <w:sz w:val="24"/>
          <w:szCs w:val="24"/>
          <w14:ligatures w14:val="none"/>
        </w:rPr>
      </w:pPr>
    </w:p>
    <w:p w14:paraId="4EE46BA0" w14:textId="00F779DA" w:rsidR="003B5773" w:rsidRPr="00400951" w:rsidRDefault="003B5773" w:rsidP="003B5773">
      <w:pPr>
        <w:spacing w:after="0" w:line="240" w:lineRule="auto"/>
        <w:jc w:val="center"/>
        <w:rPr>
          <w:rFonts w:ascii="Times New Roman" w:eastAsia="Calibri" w:hAnsi="Times New Roman" w:cs="Times New Roman"/>
          <w:b/>
          <w:kern w:val="0"/>
          <w:sz w:val="24"/>
          <w:szCs w:val="24"/>
          <w14:ligatures w14:val="none"/>
        </w:rPr>
      </w:pPr>
      <w:r w:rsidRPr="00400951">
        <w:rPr>
          <w:rFonts w:ascii="Times New Roman" w:eastAsia="Calibri" w:hAnsi="Times New Roman" w:cs="Times New Roman"/>
          <w:b/>
          <w:kern w:val="0"/>
          <w:sz w:val="24"/>
          <w:szCs w:val="24"/>
          <w14:ligatures w14:val="none"/>
        </w:rPr>
        <w:t xml:space="preserve">RELEASE OF A MAINTENANCE GUARANTEE FOR </w:t>
      </w:r>
      <w:r>
        <w:rPr>
          <w:rFonts w:ascii="Times New Roman" w:eastAsia="Calibri" w:hAnsi="Times New Roman" w:cs="Times New Roman"/>
          <w:b/>
          <w:kern w:val="0"/>
          <w:sz w:val="24"/>
          <w:szCs w:val="24"/>
          <w14:ligatures w14:val="none"/>
        </w:rPr>
        <w:t>VOORHEES PEDIATRICS</w:t>
      </w:r>
      <w:r w:rsidRPr="00400951">
        <w:rPr>
          <w:rFonts w:ascii="Times New Roman" w:eastAsia="Calibri" w:hAnsi="Times New Roman" w:cs="Times New Roman"/>
          <w:b/>
          <w:kern w:val="0"/>
          <w:sz w:val="24"/>
          <w:szCs w:val="24"/>
          <w14:ligatures w14:val="none"/>
        </w:rPr>
        <w:t xml:space="preserve">, </w:t>
      </w:r>
    </w:p>
    <w:p w14:paraId="2C01B7C3" w14:textId="52285277" w:rsidR="003B5773" w:rsidRPr="00400951" w:rsidRDefault="003B5773" w:rsidP="003B5773">
      <w:pPr>
        <w:spacing w:after="0" w:line="240" w:lineRule="auto"/>
        <w:jc w:val="center"/>
        <w:rPr>
          <w:rFonts w:ascii="Times New Roman" w:eastAsia="Calibri" w:hAnsi="Times New Roman" w:cs="Times New Roman"/>
          <w:b/>
          <w:kern w:val="0"/>
          <w:sz w:val="24"/>
          <w:szCs w:val="24"/>
          <w14:ligatures w14:val="none"/>
        </w:rPr>
      </w:pPr>
      <w:r w:rsidRPr="00400951">
        <w:rPr>
          <w:rFonts w:ascii="Times New Roman" w:eastAsia="Calibri" w:hAnsi="Times New Roman" w:cs="Times New Roman"/>
          <w:b/>
          <w:kern w:val="0"/>
          <w:sz w:val="24"/>
          <w:szCs w:val="24"/>
          <w14:ligatures w14:val="none"/>
        </w:rPr>
        <w:t>BLOCK 1</w:t>
      </w:r>
      <w:r>
        <w:rPr>
          <w:rFonts w:ascii="Times New Roman" w:eastAsia="Calibri" w:hAnsi="Times New Roman" w:cs="Times New Roman"/>
          <w:b/>
          <w:kern w:val="0"/>
          <w:sz w:val="24"/>
          <w:szCs w:val="24"/>
          <w14:ligatures w14:val="none"/>
        </w:rPr>
        <w:t>99.03</w:t>
      </w:r>
      <w:r w:rsidRPr="00400951">
        <w:rPr>
          <w:rFonts w:ascii="Times New Roman" w:eastAsia="Calibri" w:hAnsi="Times New Roman" w:cs="Times New Roman"/>
          <w:b/>
          <w:kern w:val="0"/>
          <w:sz w:val="24"/>
          <w:szCs w:val="24"/>
          <w14:ligatures w14:val="none"/>
        </w:rPr>
        <w:t xml:space="preserve">; LOT </w:t>
      </w:r>
      <w:r>
        <w:rPr>
          <w:rFonts w:ascii="Times New Roman" w:eastAsia="Calibri" w:hAnsi="Times New Roman" w:cs="Times New Roman"/>
          <w:b/>
          <w:kern w:val="0"/>
          <w:sz w:val="24"/>
          <w:szCs w:val="24"/>
          <w14:ligatures w14:val="none"/>
        </w:rPr>
        <w:t>32</w:t>
      </w:r>
    </w:p>
    <w:p w14:paraId="58F37720"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0F2DE4D0" w14:textId="77777777" w:rsidR="003B5773" w:rsidRDefault="003B5773" w:rsidP="003B5773">
      <w:pPr>
        <w:spacing w:after="0" w:line="240" w:lineRule="auto"/>
        <w:rPr>
          <w:rFonts w:ascii="Times New Roman" w:eastAsia="Calibri" w:hAnsi="Times New Roman" w:cs="Times New Roman"/>
          <w:kern w:val="0"/>
          <w:sz w:val="24"/>
          <w:szCs w:val="24"/>
          <w14:ligatures w14:val="none"/>
        </w:rPr>
      </w:pPr>
    </w:p>
    <w:p w14:paraId="6EAFBF66"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674EA2F7" w14:textId="12AC4A1C" w:rsidR="003B5773" w:rsidRDefault="003B5773" w:rsidP="003B5773">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b/>
          <w:kern w:val="0"/>
          <w:sz w:val="24"/>
          <w:szCs w:val="24"/>
          <w:lang w:eastAsia="ja-JP"/>
          <w14:ligatures w14:val="none"/>
        </w:rPr>
        <w:tab/>
        <w:t>WHEREAS,</w:t>
      </w:r>
      <w:r w:rsidRPr="00400951">
        <w:rPr>
          <w:rFonts w:ascii="Times New Roman" w:eastAsia="Times New Roman" w:hAnsi="Times New Roman" w:cs="Times New Roman"/>
          <w:kern w:val="0"/>
          <w:sz w:val="24"/>
          <w:szCs w:val="24"/>
          <w:lang w:eastAsia="ja-JP"/>
          <w14:ligatures w14:val="none"/>
        </w:rPr>
        <w:t xml:space="preserve"> Environmental Resolutions, Inc. (ERI) has conducted an inspection of the site of</w:t>
      </w:r>
      <w:r w:rsidRPr="00400951">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
          <w:kern w:val="0"/>
          <w:sz w:val="24"/>
          <w:szCs w:val="24"/>
          <w14:ligatures w14:val="none"/>
        </w:rPr>
        <w:t>VOORHEES PEDIATRICS</w:t>
      </w:r>
      <w:r w:rsidRPr="00400951">
        <w:rPr>
          <w:rFonts w:ascii="Times New Roman" w:eastAsia="Calibri" w:hAnsi="Times New Roman" w:cs="Times New Roman"/>
          <w:b/>
          <w:kern w:val="0"/>
          <w:sz w:val="24"/>
          <w:szCs w:val="24"/>
          <w14:ligatures w14:val="none"/>
        </w:rPr>
        <w:t>, BLOCK 1</w:t>
      </w:r>
      <w:r>
        <w:rPr>
          <w:rFonts w:ascii="Times New Roman" w:eastAsia="Calibri" w:hAnsi="Times New Roman" w:cs="Times New Roman"/>
          <w:b/>
          <w:kern w:val="0"/>
          <w:sz w:val="24"/>
          <w:szCs w:val="24"/>
          <w14:ligatures w14:val="none"/>
        </w:rPr>
        <w:t>99.03</w:t>
      </w:r>
      <w:r w:rsidRPr="00400951">
        <w:rPr>
          <w:rFonts w:ascii="Times New Roman" w:eastAsia="Calibri" w:hAnsi="Times New Roman" w:cs="Times New Roman"/>
          <w:b/>
          <w:kern w:val="0"/>
          <w:sz w:val="24"/>
          <w:szCs w:val="24"/>
          <w14:ligatures w14:val="none"/>
        </w:rPr>
        <w:t xml:space="preserve">; LOT </w:t>
      </w:r>
      <w:r>
        <w:rPr>
          <w:rFonts w:ascii="Times New Roman" w:eastAsia="Calibri" w:hAnsi="Times New Roman" w:cs="Times New Roman"/>
          <w:b/>
          <w:kern w:val="0"/>
          <w:sz w:val="24"/>
          <w:szCs w:val="24"/>
          <w14:ligatures w14:val="none"/>
        </w:rPr>
        <w:t>32</w:t>
      </w:r>
      <w:r w:rsidRPr="00400951">
        <w:rPr>
          <w:rFonts w:ascii="Times New Roman" w:eastAsia="Calibri" w:hAnsi="Times New Roman" w:cs="Times New Roman"/>
          <w:b/>
          <w:kern w:val="0"/>
          <w:sz w:val="24"/>
          <w:szCs w:val="24"/>
          <w14:ligatures w14:val="none"/>
        </w:rPr>
        <w:t xml:space="preserve">; </w:t>
      </w:r>
      <w:r w:rsidRPr="00400951">
        <w:rPr>
          <w:rFonts w:ascii="Times New Roman" w:eastAsia="Times New Roman" w:hAnsi="Times New Roman" w:cs="Times New Roman"/>
          <w:kern w:val="0"/>
          <w:sz w:val="24"/>
          <w:szCs w:val="24"/>
          <w:lang w:eastAsia="ja-JP"/>
          <w14:ligatures w14:val="none"/>
        </w:rPr>
        <w:t>and</w:t>
      </w:r>
    </w:p>
    <w:p w14:paraId="41120C88" w14:textId="5668CA12" w:rsidR="002444FA" w:rsidRPr="00400951" w:rsidRDefault="002444FA" w:rsidP="003B5773">
      <w:pPr>
        <w:spacing w:after="0" w:line="360" w:lineRule="auto"/>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kern w:val="0"/>
          <w:sz w:val="24"/>
          <w:szCs w:val="24"/>
          <w:lang w:eastAsia="ja-JP"/>
          <w14:ligatures w14:val="none"/>
        </w:rPr>
        <w:tab/>
      </w:r>
      <w:r w:rsidRPr="002444FA">
        <w:rPr>
          <w:rFonts w:ascii="Times New Roman" w:eastAsia="Times New Roman" w:hAnsi="Times New Roman" w:cs="Times New Roman"/>
          <w:b/>
          <w:bCs/>
          <w:kern w:val="0"/>
          <w:sz w:val="24"/>
          <w:szCs w:val="24"/>
          <w:lang w:eastAsia="ja-JP"/>
          <w14:ligatures w14:val="none"/>
        </w:rPr>
        <w:t>WHEREAS,</w:t>
      </w:r>
      <w:r>
        <w:rPr>
          <w:rFonts w:ascii="Times New Roman" w:eastAsia="Times New Roman" w:hAnsi="Times New Roman" w:cs="Times New Roman"/>
          <w:kern w:val="0"/>
          <w:sz w:val="24"/>
          <w:szCs w:val="24"/>
          <w:lang w:eastAsia="ja-JP"/>
          <w14:ligatures w14:val="none"/>
        </w:rPr>
        <w:t xml:space="preserve"> Voorhees Township is in possession of certified check #1204 in the amount of $7,560.00 deposited on May 13, 2019; </w:t>
      </w:r>
      <w:proofErr w:type="spellStart"/>
      <w:r>
        <w:rPr>
          <w:rFonts w:ascii="Times New Roman" w:eastAsia="Times New Roman" w:hAnsi="Times New Roman" w:cs="Times New Roman"/>
          <w:kern w:val="0"/>
          <w:sz w:val="24"/>
          <w:szCs w:val="24"/>
          <w:lang w:eastAsia="ja-JP"/>
          <w14:ligatures w14:val="none"/>
        </w:rPr>
        <w:t>amd</w:t>
      </w:r>
      <w:proofErr w:type="spellEnd"/>
    </w:p>
    <w:p w14:paraId="4ECEC1C2" w14:textId="569E178E" w:rsidR="003B5773" w:rsidRPr="00400951" w:rsidRDefault="003B5773" w:rsidP="003B5773">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kern w:val="0"/>
          <w:sz w:val="24"/>
          <w:szCs w:val="24"/>
          <w:lang w:eastAsia="ja-JP"/>
          <w14:ligatures w14:val="none"/>
        </w:rPr>
        <w:tab/>
      </w:r>
      <w:r w:rsidRPr="00400951">
        <w:rPr>
          <w:rFonts w:ascii="Times New Roman" w:eastAsia="Times New Roman" w:hAnsi="Times New Roman" w:cs="Times New Roman"/>
          <w:b/>
          <w:kern w:val="0"/>
          <w:sz w:val="24"/>
          <w:szCs w:val="24"/>
          <w:lang w:eastAsia="ja-JP"/>
          <w14:ligatures w14:val="none"/>
        </w:rPr>
        <w:t>WHEREAS,</w:t>
      </w:r>
      <w:r w:rsidRPr="00400951">
        <w:rPr>
          <w:rFonts w:ascii="Times New Roman" w:eastAsia="Times New Roman" w:hAnsi="Times New Roman" w:cs="Times New Roman"/>
          <w:kern w:val="0"/>
          <w:sz w:val="24"/>
          <w:szCs w:val="24"/>
          <w:lang w:eastAsia="ja-JP"/>
          <w14:ligatures w14:val="none"/>
        </w:rPr>
        <w:t xml:space="preserve"> in a letter dated June </w:t>
      </w:r>
      <w:r>
        <w:rPr>
          <w:rFonts w:ascii="Times New Roman" w:eastAsia="Times New Roman" w:hAnsi="Times New Roman" w:cs="Times New Roman"/>
          <w:kern w:val="0"/>
          <w:sz w:val="24"/>
          <w:szCs w:val="24"/>
          <w:lang w:eastAsia="ja-JP"/>
          <w14:ligatures w14:val="none"/>
        </w:rPr>
        <w:t>20</w:t>
      </w:r>
      <w:r w:rsidRPr="00400951">
        <w:rPr>
          <w:rFonts w:ascii="Times New Roman" w:eastAsia="Times New Roman" w:hAnsi="Times New Roman" w:cs="Times New Roman"/>
          <w:kern w:val="0"/>
          <w:sz w:val="24"/>
          <w:szCs w:val="24"/>
          <w:lang w:eastAsia="ja-JP"/>
          <w14:ligatures w14:val="none"/>
        </w:rPr>
        <w:t>, 2024, ERI recommends the release of the maintenance guarantee</w:t>
      </w:r>
      <w:r>
        <w:rPr>
          <w:rFonts w:ascii="Times New Roman" w:eastAsia="Times New Roman" w:hAnsi="Times New Roman" w:cs="Times New Roman"/>
          <w:kern w:val="0"/>
          <w:sz w:val="24"/>
          <w:szCs w:val="24"/>
          <w:lang w:eastAsia="ja-JP"/>
          <w14:ligatures w14:val="none"/>
        </w:rPr>
        <w:t xml:space="preserve"> contingent on the payment of any and all outstanding escrow charges.</w:t>
      </w:r>
      <w:r w:rsidRPr="00400951">
        <w:rPr>
          <w:rFonts w:ascii="Times New Roman" w:eastAsia="Times New Roman" w:hAnsi="Times New Roman" w:cs="Times New Roman"/>
          <w:kern w:val="0"/>
          <w:sz w:val="24"/>
          <w:szCs w:val="24"/>
          <w:lang w:eastAsia="ja-JP"/>
          <w14:ligatures w14:val="none"/>
        </w:rPr>
        <w:t xml:space="preserve"> </w:t>
      </w:r>
    </w:p>
    <w:p w14:paraId="6CEC1C1F" w14:textId="77777777" w:rsidR="003B5773" w:rsidRPr="00400951" w:rsidRDefault="003B5773" w:rsidP="003B5773">
      <w:pPr>
        <w:spacing w:after="0" w:line="360" w:lineRule="auto"/>
        <w:rPr>
          <w:rFonts w:ascii="Times New Roman" w:eastAsia="Times New Roman" w:hAnsi="Times New Roman" w:cs="Times New Roman"/>
          <w:kern w:val="0"/>
          <w:sz w:val="24"/>
          <w:szCs w:val="24"/>
          <w:lang w:eastAsia="ja-JP"/>
          <w14:ligatures w14:val="none"/>
        </w:rPr>
      </w:pPr>
      <w:r w:rsidRPr="00400951">
        <w:rPr>
          <w:rFonts w:ascii="Times New Roman" w:eastAsia="Times New Roman" w:hAnsi="Times New Roman" w:cs="Times New Roman"/>
          <w:kern w:val="0"/>
          <w:sz w:val="24"/>
          <w:szCs w:val="24"/>
          <w:lang w:eastAsia="ja-JP"/>
          <w14:ligatures w14:val="none"/>
        </w:rPr>
        <w:tab/>
      </w:r>
      <w:r w:rsidRPr="00400951">
        <w:rPr>
          <w:rFonts w:ascii="Times New Roman" w:eastAsia="Times New Roman" w:hAnsi="Times New Roman" w:cs="Times New Roman"/>
          <w:b/>
          <w:kern w:val="0"/>
          <w:sz w:val="24"/>
          <w:szCs w:val="24"/>
          <w:lang w:eastAsia="ja-JP"/>
          <w14:ligatures w14:val="none"/>
        </w:rPr>
        <w:t>NOW, THEREFORE, BE IT RESOLVED</w:t>
      </w:r>
      <w:r w:rsidRPr="00400951">
        <w:rPr>
          <w:rFonts w:ascii="Times New Roman" w:eastAsia="Times New Roman" w:hAnsi="Times New Roman" w:cs="Times New Roman"/>
          <w:kern w:val="0"/>
          <w:sz w:val="24"/>
          <w:szCs w:val="24"/>
          <w:lang w:eastAsia="ja-JP"/>
          <w14:ligatures w14:val="none"/>
        </w:rPr>
        <w:t xml:space="preserve"> by the Mayor and Township Committee that the above referenced maintenance guarant</w:t>
      </w:r>
      <w:r>
        <w:rPr>
          <w:rFonts w:ascii="Times New Roman" w:eastAsia="Times New Roman" w:hAnsi="Times New Roman" w:cs="Times New Roman"/>
          <w:kern w:val="0"/>
          <w:sz w:val="24"/>
          <w:szCs w:val="24"/>
          <w:lang w:eastAsia="ja-JP"/>
          <w14:ligatures w14:val="none"/>
        </w:rPr>
        <w:t xml:space="preserve">ee </w:t>
      </w:r>
      <w:r w:rsidRPr="00400951">
        <w:rPr>
          <w:rFonts w:ascii="Times New Roman" w:eastAsia="Times New Roman" w:hAnsi="Times New Roman" w:cs="Times New Roman"/>
          <w:kern w:val="0"/>
          <w:sz w:val="24"/>
          <w:szCs w:val="24"/>
          <w:lang w:eastAsia="ja-JP"/>
          <w14:ligatures w14:val="none"/>
        </w:rPr>
        <w:t xml:space="preserve">be </w:t>
      </w:r>
      <w:r>
        <w:rPr>
          <w:rFonts w:ascii="Times New Roman" w:eastAsia="Times New Roman" w:hAnsi="Times New Roman" w:cs="Times New Roman"/>
          <w:kern w:val="0"/>
          <w:sz w:val="24"/>
          <w:szCs w:val="24"/>
          <w:lang w:eastAsia="ja-JP"/>
          <w14:ligatures w14:val="none"/>
        </w:rPr>
        <w:t>releas</w:t>
      </w:r>
      <w:r w:rsidRPr="00400951">
        <w:rPr>
          <w:rFonts w:ascii="Times New Roman" w:eastAsia="Times New Roman" w:hAnsi="Times New Roman" w:cs="Times New Roman"/>
          <w:kern w:val="0"/>
          <w:sz w:val="24"/>
          <w:szCs w:val="24"/>
          <w:lang w:eastAsia="ja-JP"/>
          <w14:ligatures w14:val="none"/>
        </w:rPr>
        <w:t>ed.</w:t>
      </w:r>
    </w:p>
    <w:p w14:paraId="38FFB9A3" w14:textId="77777777" w:rsidR="003B5773" w:rsidRDefault="003B5773" w:rsidP="003B5773">
      <w:pPr>
        <w:rPr>
          <w:rFonts w:ascii="Times New Roman" w:eastAsia="Calibri" w:hAnsi="Times New Roman" w:cs="Times New Roman"/>
          <w:kern w:val="0"/>
          <w14:ligatures w14:val="none"/>
        </w:rPr>
      </w:pPr>
    </w:p>
    <w:p w14:paraId="45817D1A" w14:textId="77777777" w:rsidR="003B5773" w:rsidRDefault="003B5773" w:rsidP="003B5773">
      <w:pPr>
        <w:rPr>
          <w:rFonts w:ascii="Times New Roman" w:eastAsia="Calibri" w:hAnsi="Times New Roman" w:cs="Times New Roman"/>
          <w:kern w:val="0"/>
          <w14:ligatures w14:val="none"/>
        </w:rPr>
      </w:pPr>
    </w:p>
    <w:p w14:paraId="13A934F3" w14:textId="77777777" w:rsidR="003B5773" w:rsidRDefault="003B5773" w:rsidP="003B5773">
      <w:pPr>
        <w:rPr>
          <w:rFonts w:ascii="Times New Roman" w:eastAsia="Calibri" w:hAnsi="Times New Roman" w:cs="Times New Roman"/>
          <w:kern w:val="0"/>
          <w14:ligatures w14:val="none"/>
        </w:rPr>
      </w:pPr>
    </w:p>
    <w:p w14:paraId="5D611455" w14:textId="77777777" w:rsidR="003B5773" w:rsidRDefault="003B5773" w:rsidP="003B5773">
      <w:pPr>
        <w:rPr>
          <w:rFonts w:ascii="Times New Roman" w:eastAsia="Calibri" w:hAnsi="Times New Roman" w:cs="Times New Roman"/>
          <w:kern w:val="0"/>
          <w14:ligatures w14:val="none"/>
        </w:rPr>
      </w:pPr>
    </w:p>
    <w:p w14:paraId="7055FAB6" w14:textId="77777777" w:rsidR="003B5773" w:rsidRDefault="003B5773" w:rsidP="003B5773">
      <w:pPr>
        <w:rPr>
          <w:rFonts w:ascii="Times New Roman" w:eastAsia="Calibri" w:hAnsi="Times New Roman" w:cs="Times New Roman"/>
          <w:kern w:val="0"/>
          <w14:ligatures w14:val="none"/>
        </w:rPr>
      </w:pPr>
    </w:p>
    <w:p w14:paraId="2D7FFF4B" w14:textId="77777777" w:rsidR="003B5773" w:rsidRDefault="003B5773" w:rsidP="003B5773">
      <w:pPr>
        <w:rPr>
          <w:rFonts w:ascii="Times New Roman" w:eastAsia="Calibri" w:hAnsi="Times New Roman" w:cs="Times New Roman"/>
          <w:kern w:val="0"/>
          <w14:ligatures w14:val="none"/>
        </w:rPr>
      </w:pPr>
    </w:p>
    <w:p w14:paraId="2271BEBC" w14:textId="77777777" w:rsidR="003B5773" w:rsidRDefault="003B5773" w:rsidP="003B5773">
      <w:pPr>
        <w:rPr>
          <w:rFonts w:ascii="Times New Roman" w:eastAsia="Calibri" w:hAnsi="Times New Roman" w:cs="Times New Roman"/>
          <w:kern w:val="0"/>
          <w14:ligatures w14:val="none"/>
        </w:rPr>
      </w:pPr>
    </w:p>
    <w:p w14:paraId="00AEE7A6" w14:textId="77777777" w:rsidR="003B5773" w:rsidRDefault="003B5773" w:rsidP="003B5773">
      <w:pPr>
        <w:rPr>
          <w:rFonts w:ascii="Times New Roman" w:eastAsia="Calibri" w:hAnsi="Times New Roman" w:cs="Times New Roman"/>
          <w:kern w:val="0"/>
          <w14:ligatures w14:val="none"/>
        </w:rPr>
      </w:pPr>
    </w:p>
    <w:p w14:paraId="50F98B5E" w14:textId="77777777" w:rsidR="003B5773" w:rsidRPr="00400951" w:rsidRDefault="003B5773" w:rsidP="003B5773">
      <w:pPr>
        <w:spacing w:line="36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DATED:  JUNE 24, 2024</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MOTION:</w:t>
      </w:r>
      <w:r w:rsidRPr="00400951">
        <w:rPr>
          <w:rFonts w:ascii="Times New Roman" w:eastAsia="Calibri" w:hAnsi="Times New Roman" w:cs="Times New Roman"/>
          <w:kern w:val="0"/>
          <w:sz w:val="24"/>
          <w:szCs w:val="24"/>
          <w14:ligatures w14:val="none"/>
        </w:rPr>
        <w:tab/>
        <w:t xml:space="preserve">    </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p>
    <w:p w14:paraId="10647A9B" w14:textId="77777777" w:rsidR="003B5773" w:rsidRPr="00400951" w:rsidRDefault="003B5773" w:rsidP="003B5773">
      <w:pPr>
        <w:spacing w:line="36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AYES:</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 xml:space="preserve">            </w:t>
      </w:r>
      <w:r w:rsidRPr="00400951">
        <w:rPr>
          <w:rFonts w:ascii="Times New Roman" w:eastAsia="Calibri" w:hAnsi="Times New Roman" w:cs="Times New Roman"/>
          <w:kern w:val="0"/>
          <w:sz w:val="24"/>
          <w:szCs w:val="24"/>
          <w14:ligatures w14:val="none"/>
        </w:rPr>
        <w:tab/>
        <w:t xml:space="preserve">SECONDED: </w:t>
      </w:r>
    </w:p>
    <w:p w14:paraId="79C048FF"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NAYS:</w:t>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APPROVED BY: _________________________________</w:t>
      </w:r>
    </w:p>
    <w:p w14:paraId="60BD63C8"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r>
      <w:r w:rsidRPr="00400951">
        <w:rPr>
          <w:rFonts w:ascii="Times New Roman" w:eastAsia="Calibri" w:hAnsi="Times New Roman" w:cs="Times New Roman"/>
          <w:kern w:val="0"/>
          <w:sz w:val="24"/>
          <w:szCs w:val="24"/>
          <w14:ligatures w14:val="none"/>
        </w:rPr>
        <w:tab/>
        <w:t xml:space="preserve">                   Michael Mignogna, Mayor </w:t>
      </w:r>
    </w:p>
    <w:p w14:paraId="5CA9E751"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7D1BEB55"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33202513"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733B13DB"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3C759D1D"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June 24, 2024, held in the Municipal Building, 2400 Voorhees Town Center, Voorhees, NJ  08043.</w:t>
      </w:r>
    </w:p>
    <w:p w14:paraId="07193263"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6CAEB310" w14:textId="77777777" w:rsidR="003B5773" w:rsidRPr="00400951" w:rsidRDefault="003B5773" w:rsidP="003B5773">
      <w:pPr>
        <w:spacing w:after="0" w:line="240" w:lineRule="auto"/>
        <w:rPr>
          <w:rFonts w:ascii="Times New Roman" w:eastAsia="Calibri" w:hAnsi="Times New Roman" w:cs="Times New Roman"/>
          <w:kern w:val="0"/>
          <w:sz w:val="24"/>
          <w:szCs w:val="24"/>
          <w14:ligatures w14:val="none"/>
        </w:rPr>
      </w:pPr>
    </w:p>
    <w:p w14:paraId="05186860" w14:textId="77777777" w:rsidR="003B5773" w:rsidRPr="00400951" w:rsidRDefault="003B5773" w:rsidP="003B5773">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____________________________</w:t>
      </w:r>
    </w:p>
    <w:p w14:paraId="1468CC39" w14:textId="77777777" w:rsidR="003B5773" w:rsidRPr="00400951" w:rsidRDefault="003B5773" w:rsidP="003B5773">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Dee Ober, RMC</w:t>
      </w:r>
    </w:p>
    <w:p w14:paraId="136F53AB" w14:textId="77777777" w:rsidR="003B5773" w:rsidRPr="00400951" w:rsidRDefault="003B5773" w:rsidP="003B5773">
      <w:pPr>
        <w:spacing w:after="0" w:line="240" w:lineRule="auto"/>
        <w:ind w:left="5040"/>
        <w:rPr>
          <w:rFonts w:ascii="Times New Roman" w:eastAsia="Calibri" w:hAnsi="Times New Roman" w:cs="Times New Roman"/>
          <w:kern w:val="0"/>
          <w:sz w:val="24"/>
          <w:szCs w:val="24"/>
          <w14:ligatures w14:val="none"/>
        </w:rPr>
      </w:pPr>
      <w:r w:rsidRPr="00400951">
        <w:rPr>
          <w:rFonts w:ascii="Times New Roman" w:eastAsia="Calibri" w:hAnsi="Times New Roman" w:cs="Times New Roman"/>
          <w:kern w:val="0"/>
          <w:sz w:val="24"/>
          <w:szCs w:val="24"/>
          <w14:ligatures w14:val="none"/>
        </w:rPr>
        <w:t xml:space="preserve">      Township Clerk</w:t>
      </w:r>
    </w:p>
    <w:p w14:paraId="008BCBC7" w14:textId="77777777" w:rsidR="003B5773" w:rsidRPr="00400951" w:rsidRDefault="003B5773" w:rsidP="003B5773">
      <w:pPr>
        <w:spacing w:after="0" w:line="240" w:lineRule="auto"/>
        <w:jc w:val="both"/>
        <w:rPr>
          <w:rFonts w:ascii="Times New Roman" w:eastAsia="Calibri" w:hAnsi="Times New Roman" w:cs="Times New Roman"/>
          <w:kern w:val="0"/>
          <w:sz w:val="24"/>
          <w:szCs w:val="24"/>
          <w14:ligatures w14:val="none"/>
        </w:rPr>
      </w:pPr>
    </w:p>
    <w:p w14:paraId="597E8787" w14:textId="6320FCA5"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D942D52" w14:textId="6CBA4E48" w:rsidR="00D910CD" w:rsidRPr="009C3054" w:rsidRDefault="00D910CD">
      <w:pPr>
        <w:rPr>
          <w:rFonts w:ascii="Times New Roman" w:eastAsia="Calibri" w:hAnsi="Times New Roman" w:cs="Times New Roman"/>
          <w:b/>
          <w:bCs/>
          <w:kern w:val="0"/>
          <w14:ligatures w14:val="none"/>
        </w:rPr>
      </w:pPr>
      <w:r w:rsidRPr="009C3054">
        <w:rPr>
          <w:rFonts w:ascii="Times New Roman" w:eastAsia="Calibri" w:hAnsi="Times New Roman" w:cs="Times New Roman"/>
          <w:b/>
          <w:bCs/>
          <w:kern w:val="0"/>
          <w14:ligatures w14:val="none"/>
        </w:rPr>
        <w:lastRenderedPageBreak/>
        <w:t>RESOLUTION NO. 17</w:t>
      </w:r>
      <w:r w:rsidR="003B5773">
        <w:rPr>
          <w:rFonts w:ascii="Times New Roman" w:eastAsia="Calibri" w:hAnsi="Times New Roman" w:cs="Times New Roman"/>
          <w:b/>
          <w:bCs/>
          <w:kern w:val="0"/>
          <w14:ligatures w14:val="none"/>
        </w:rPr>
        <w:t>9</w:t>
      </w:r>
      <w:r w:rsidRPr="009C3054">
        <w:rPr>
          <w:rFonts w:ascii="Times New Roman" w:eastAsia="Calibri" w:hAnsi="Times New Roman" w:cs="Times New Roman"/>
          <w:b/>
          <w:bCs/>
          <w:kern w:val="0"/>
          <w14:ligatures w14:val="none"/>
        </w:rPr>
        <w:t>-24</w:t>
      </w:r>
    </w:p>
    <w:p w14:paraId="17233719" w14:textId="77777777" w:rsidR="00712C22" w:rsidRPr="002E0BC6" w:rsidRDefault="00712C22" w:rsidP="00712C22">
      <w:pPr>
        <w:rPr>
          <w:rFonts w:ascii="Times New Roman" w:eastAsia="Calibri" w:hAnsi="Times New Roman" w:cs="Times New Roman"/>
          <w:b/>
          <w:bCs/>
          <w:kern w:val="0"/>
        </w:rPr>
      </w:pPr>
    </w:p>
    <w:p w14:paraId="3D057BCB" w14:textId="580BDBBC" w:rsidR="00712C22" w:rsidRPr="002E0BC6" w:rsidRDefault="00712C22" w:rsidP="00712C22">
      <w:pPr>
        <w:spacing w:after="0" w:line="240" w:lineRule="auto"/>
        <w:jc w:val="center"/>
        <w:rPr>
          <w:rFonts w:ascii="Times New Roman" w:eastAsia="Times New Roman" w:hAnsi="Times New Roman" w:cs="Times New Roman"/>
          <w:b/>
          <w:kern w:val="0"/>
          <w14:ligatures w14:val="none"/>
        </w:rPr>
      </w:pPr>
      <w:r w:rsidRPr="002E0BC6">
        <w:rPr>
          <w:rFonts w:ascii="Times New Roman" w:eastAsia="Times New Roman" w:hAnsi="Times New Roman" w:cs="Times New Roman"/>
          <w:b/>
          <w:kern w:val="0"/>
          <w14:ligatures w14:val="none"/>
        </w:rPr>
        <w:t>RENEWAL OF 202</w:t>
      </w:r>
      <w:r>
        <w:rPr>
          <w:rFonts w:ascii="Times New Roman" w:eastAsia="Times New Roman" w:hAnsi="Times New Roman" w:cs="Times New Roman"/>
          <w:b/>
          <w:kern w:val="0"/>
          <w14:ligatures w14:val="none"/>
        </w:rPr>
        <w:t>4</w:t>
      </w:r>
      <w:r w:rsidRPr="002E0BC6">
        <w:rPr>
          <w:rFonts w:ascii="Times New Roman" w:eastAsia="Times New Roman" w:hAnsi="Times New Roman" w:cs="Times New Roman"/>
          <w:b/>
          <w:kern w:val="0"/>
          <w14:ligatures w14:val="none"/>
        </w:rPr>
        <w:t>-202</w:t>
      </w:r>
      <w:r>
        <w:rPr>
          <w:rFonts w:ascii="Times New Roman" w:eastAsia="Times New Roman" w:hAnsi="Times New Roman" w:cs="Times New Roman"/>
          <w:b/>
          <w:kern w:val="0"/>
          <w14:ligatures w14:val="none"/>
        </w:rPr>
        <w:t>5</w:t>
      </w:r>
      <w:r w:rsidRPr="002E0BC6">
        <w:rPr>
          <w:rFonts w:ascii="Times New Roman" w:eastAsia="Times New Roman" w:hAnsi="Times New Roman" w:cs="Times New Roman"/>
          <w:b/>
          <w:kern w:val="0"/>
          <w14:ligatures w14:val="none"/>
        </w:rPr>
        <w:t xml:space="preserve"> LIQUOR LICENSES</w:t>
      </w:r>
    </w:p>
    <w:p w14:paraId="166B000D" w14:textId="77777777" w:rsidR="00712C22" w:rsidRPr="002E0BC6" w:rsidRDefault="00712C22" w:rsidP="00712C22">
      <w:pPr>
        <w:spacing w:after="0" w:line="240" w:lineRule="auto"/>
        <w:jc w:val="center"/>
        <w:rPr>
          <w:rFonts w:ascii="Times New Roman" w:eastAsia="Times New Roman" w:hAnsi="Times New Roman" w:cs="Times New Roman"/>
          <w:b/>
          <w:kern w:val="0"/>
          <w14:ligatures w14:val="none"/>
        </w:rPr>
      </w:pPr>
    </w:p>
    <w:p w14:paraId="21EDBC61"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38609DEB"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b/>
          <w:kern w:val="0"/>
          <w14:ligatures w14:val="none"/>
        </w:rPr>
        <w:tab/>
        <w:t>WHEREAS,</w:t>
      </w:r>
      <w:r w:rsidRPr="002E0BC6">
        <w:rPr>
          <w:rFonts w:ascii="Times New Roman" w:eastAsia="Times New Roman" w:hAnsi="Times New Roman" w:cs="Times New Roman"/>
          <w:kern w:val="0"/>
          <w14:ligatures w14:val="none"/>
        </w:rPr>
        <w:t xml:space="preserve"> the following licensees have applied for a renewal of their Alcoholic Beverage Licenses; and</w:t>
      </w:r>
    </w:p>
    <w:p w14:paraId="6D97218D"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59EF0E9D" w14:textId="77777777" w:rsidR="00712C22" w:rsidRPr="002E0BC6" w:rsidRDefault="00712C22" w:rsidP="00712C22">
      <w:pPr>
        <w:spacing w:after="0" w:line="36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WHEREAS,</w:t>
      </w:r>
      <w:r w:rsidRPr="002E0BC6">
        <w:rPr>
          <w:rFonts w:ascii="Times New Roman" w:eastAsia="Times New Roman" w:hAnsi="Times New Roman" w:cs="Times New Roman"/>
          <w:kern w:val="0"/>
          <w14:ligatures w14:val="none"/>
        </w:rPr>
        <w:t xml:space="preserve"> the Township Clerk has not received any written objections to the renewal of the licenses; and</w:t>
      </w:r>
    </w:p>
    <w:p w14:paraId="4310888F" w14:textId="77777777" w:rsidR="00712C22" w:rsidRPr="002E0BC6" w:rsidRDefault="00712C22" w:rsidP="00712C22">
      <w:pPr>
        <w:spacing w:after="0" w:line="36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WHEREAS,</w:t>
      </w:r>
      <w:r w:rsidRPr="002E0BC6">
        <w:rPr>
          <w:rFonts w:ascii="Times New Roman" w:eastAsia="Times New Roman" w:hAnsi="Times New Roman" w:cs="Times New Roman"/>
          <w:kern w:val="0"/>
          <w14:ligatures w14:val="none"/>
        </w:rPr>
        <w:t xml:space="preserve"> the licensees have complied with the law, paid the necessary fees, and all tax clearance certificates have been received.</w:t>
      </w:r>
    </w:p>
    <w:p w14:paraId="6C53A286" w14:textId="77777777" w:rsidR="00712C22" w:rsidRDefault="00712C22" w:rsidP="00712C22">
      <w:pPr>
        <w:spacing w:after="0" w:line="36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NOW, THEREFORE, BE IT RESOLVED,</w:t>
      </w:r>
      <w:r w:rsidRPr="002E0BC6">
        <w:rPr>
          <w:rFonts w:ascii="Times New Roman" w:eastAsia="Times New Roman" w:hAnsi="Times New Roman" w:cs="Times New Roman"/>
          <w:kern w:val="0"/>
          <w14:ligatures w14:val="none"/>
        </w:rPr>
        <w:t xml:space="preserve"> by the Mayor and Township Committee of the Township of Voorhees, County of Camden and State of New Jersey, that the following license renewals be granted:</w:t>
      </w:r>
    </w:p>
    <w:p w14:paraId="566276D1" w14:textId="77777777" w:rsidR="00712C22" w:rsidRPr="002E0BC6" w:rsidRDefault="00712C22" w:rsidP="00712C22">
      <w:pPr>
        <w:spacing w:after="0" w:line="360" w:lineRule="auto"/>
        <w:rPr>
          <w:rFonts w:ascii="Times New Roman" w:eastAsia="Times New Roman" w:hAnsi="Times New Roman" w:cs="Times New Roman"/>
          <w:b/>
          <w:kern w:val="0"/>
          <w:sz w:val="32"/>
          <w:szCs w:val="32"/>
          <w14:ligatures w14:val="none"/>
        </w:rPr>
      </w:pPr>
    </w:p>
    <w:p w14:paraId="5F8EE0F2" w14:textId="52F3C056" w:rsidR="00712C22" w:rsidRDefault="00712C22" w:rsidP="00712C22">
      <w:pPr>
        <w:spacing w:after="0" w:line="240" w:lineRule="auto"/>
        <w:jc w:val="center"/>
        <w:rPr>
          <w:rFonts w:ascii="Times New Roman" w:eastAsia="Times New Roman" w:hAnsi="Times New Roman" w:cs="Times New Roman"/>
          <w:b/>
          <w:kern w:val="0"/>
          <w:sz w:val="24"/>
          <w:szCs w:val="24"/>
          <w14:ligatures w14:val="none"/>
        </w:rPr>
      </w:pPr>
      <w:r w:rsidRPr="002E0BC6">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4</w:t>
      </w:r>
      <w:r w:rsidRPr="002E0BC6">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5</w:t>
      </w:r>
      <w:r w:rsidRPr="002E0BC6">
        <w:rPr>
          <w:rFonts w:ascii="Times New Roman" w:eastAsia="Times New Roman" w:hAnsi="Times New Roman" w:cs="Times New Roman"/>
          <w:b/>
          <w:kern w:val="0"/>
          <w:sz w:val="24"/>
          <w:szCs w:val="24"/>
          <w14:ligatures w14:val="none"/>
        </w:rPr>
        <w:t xml:space="preserve"> LIQUOR LICENSE HOLDERS</w:t>
      </w:r>
    </w:p>
    <w:p w14:paraId="1C5CD782" w14:textId="77777777" w:rsidR="00712C22" w:rsidRPr="002E0BC6" w:rsidRDefault="00712C22" w:rsidP="00712C22">
      <w:pPr>
        <w:spacing w:after="0" w:line="240" w:lineRule="auto"/>
        <w:jc w:val="center"/>
        <w:rPr>
          <w:rFonts w:ascii="Times New Roman" w:eastAsia="Times New Roman" w:hAnsi="Times New Roman" w:cs="Times New Roman"/>
          <w:b/>
          <w:kern w:val="0"/>
          <w:sz w:val="24"/>
          <w:szCs w:val="24"/>
          <w14:ligatures w14:val="none"/>
        </w:rPr>
      </w:pPr>
    </w:p>
    <w:p w14:paraId="68E2E686"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HADLEY HOUSE, LLC</w:t>
      </w:r>
    </w:p>
    <w:p w14:paraId="63B29A30"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ab/>
      </w:r>
      <w:r w:rsidRPr="002E0BC6">
        <w:rPr>
          <w:rFonts w:ascii="Times New Roman" w:eastAsia="Times New Roman" w:hAnsi="Times New Roman" w:cs="Times New Roman"/>
          <w:b/>
          <w:kern w:val="0"/>
          <w14:ligatures w14:val="none"/>
        </w:rPr>
        <w:t>T/A OTT’S TAVERN</w:t>
      </w:r>
    </w:p>
    <w:p w14:paraId="55D218C6"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910 Haddonfield-Berlin Road</w:t>
      </w:r>
    </w:p>
    <w:p w14:paraId="780D4F00"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Voorhees, New Jersey 08043</w:t>
      </w:r>
    </w:p>
    <w:p w14:paraId="319CA27F"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6112A067"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#0434-33-017-004 – Plenary Retail Consumption</w:t>
      </w:r>
    </w:p>
    <w:p w14:paraId="22A06716"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Fee Paid:</w:t>
      </w:r>
      <w:r w:rsidRPr="002E0BC6">
        <w:rPr>
          <w:rFonts w:ascii="Times New Roman" w:eastAsia="Times New Roman" w:hAnsi="Times New Roman" w:cs="Times New Roman"/>
          <w:kern w:val="0"/>
          <w14:ligatures w14:val="none"/>
        </w:rPr>
        <w:tab/>
        <w:t>$2,500.00</w:t>
      </w:r>
    </w:p>
    <w:p w14:paraId="7E9F7E65" w14:textId="77777777" w:rsidR="00712C22" w:rsidRPr="002E0BC6" w:rsidRDefault="00712C22" w:rsidP="00712C22">
      <w:pPr>
        <w:rPr>
          <w:rFonts w:ascii="Times New Roman" w:eastAsia="Calibri" w:hAnsi="Times New Roman" w:cs="Times New Roman"/>
          <w:b/>
          <w:bCs/>
          <w:kern w:val="0"/>
        </w:rPr>
      </w:pPr>
    </w:p>
    <w:p w14:paraId="47C0ECDD"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J &amp; S INVESTMENTS OF NJ, LLC</w:t>
      </w:r>
    </w:p>
    <w:p w14:paraId="4F4BC402" w14:textId="77777777" w:rsidR="00712C22" w:rsidRPr="002E0BC6" w:rsidRDefault="00712C22" w:rsidP="00712C22">
      <w:pPr>
        <w:spacing w:after="0" w:line="240" w:lineRule="auto"/>
        <w:rPr>
          <w:rFonts w:ascii="Times New Roman" w:eastAsia="Times New Roman" w:hAnsi="Times New Roman" w:cs="Times New Roman"/>
          <w:b/>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T/A CHEERS WINE &amp; SPIRITS</w:t>
      </w:r>
    </w:p>
    <w:p w14:paraId="28AB65E2"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91 Route 73</w:t>
      </w:r>
    </w:p>
    <w:p w14:paraId="52704AD2"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Voorhees, New Jersey 08043</w:t>
      </w:r>
    </w:p>
    <w:p w14:paraId="38F32B36"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63CD970C"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#0434-44-018-004 – Plenary Retail Distribution</w:t>
      </w:r>
    </w:p>
    <w:p w14:paraId="61289ECB"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 xml:space="preserve">Fee Paid: </w:t>
      </w:r>
      <w:r w:rsidRPr="002E0BC6">
        <w:rPr>
          <w:rFonts w:ascii="Times New Roman" w:eastAsia="Times New Roman" w:hAnsi="Times New Roman" w:cs="Times New Roman"/>
          <w:kern w:val="0"/>
          <w14:ligatures w14:val="none"/>
        </w:rPr>
        <w:tab/>
        <w:t>$2,500.00</w:t>
      </w:r>
    </w:p>
    <w:p w14:paraId="6E60C01D" w14:textId="77777777" w:rsidR="00712C22" w:rsidRPr="002E0BC6" w:rsidRDefault="00712C22" w:rsidP="00712C22">
      <w:pPr>
        <w:rPr>
          <w:rFonts w:ascii="Times New Roman" w:eastAsia="Calibri" w:hAnsi="Times New Roman" w:cs="Times New Roman"/>
          <w:b/>
          <w:bCs/>
          <w:kern w:val="0"/>
        </w:rPr>
      </w:pPr>
    </w:p>
    <w:p w14:paraId="10B707BB"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C &amp; D BREWING COMPANY OF VOORHEES, LLC</w:t>
      </w:r>
    </w:p>
    <w:p w14:paraId="58B059B0" w14:textId="77777777" w:rsidR="00712C22" w:rsidRPr="002E0BC6" w:rsidRDefault="00712C22" w:rsidP="00712C22">
      <w:pPr>
        <w:spacing w:after="0" w:line="240" w:lineRule="auto"/>
        <w:rPr>
          <w:rFonts w:ascii="Times New Roman" w:eastAsia="Times New Roman" w:hAnsi="Times New Roman" w:cs="Times New Roman"/>
          <w:b/>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T/A IRON HILL BREWERY</w:t>
      </w:r>
    </w:p>
    <w:p w14:paraId="006D9D18"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13107 Town Center Boulevard</w:t>
      </w:r>
    </w:p>
    <w:p w14:paraId="08304144"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 xml:space="preserve">Voorhees, New Jersey 08043 </w:t>
      </w:r>
    </w:p>
    <w:p w14:paraId="3E44933D"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67D15FB7"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#0434-33-002-010 – Plenary Retail Consumption</w:t>
      </w:r>
    </w:p>
    <w:p w14:paraId="6651DBD3"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Fee Paid:</w:t>
      </w:r>
      <w:r w:rsidRPr="002E0BC6">
        <w:rPr>
          <w:rFonts w:ascii="Times New Roman" w:eastAsia="Times New Roman" w:hAnsi="Times New Roman" w:cs="Times New Roman"/>
          <w:kern w:val="0"/>
          <w14:ligatures w14:val="none"/>
        </w:rPr>
        <w:tab/>
        <w:t>$2,500.00</w:t>
      </w:r>
    </w:p>
    <w:p w14:paraId="6D6B2084" w14:textId="77777777" w:rsidR="00712C22" w:rsidRPr="002E0BC6" w:rsidRDefault="00712C22" w:rsidP="00712C22">
      <w:pPr>
        <w:rPr>
          <w:rFonts w:ascii="Times New Roman" w:eastAsia="Calibri" w:hAnsi="Times New Roman" w:cs="Times New Roman"/>
          <w:b/>
          <w:bCs/>
          <w:kern w:val="0"/>
        </w:rPr>
      </w:pPr>
    </w:p>
    <w:p w14:paraId="41CB5340"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BRAZILIAN MEATS, INC.</w:t>
      </w:r>
    </w:p>
    <w:p w14:paraId="30459C49" w14:textId="77777777"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sidRPr="002E0BC6">
        <w:rPr>
          <w:rFonts w:ascii="Times New Roman" w:eastAsia="Times New Roman" w:hAnsi="Times New Roman" w:cs="Times New Roman"/>
          <w:b/>
          <w:color w:val="FF0000"/>
          <w:kern w:val="0"/>
          <w14:ligatures w14:val="none"/>
        </w:rPr>
        <w:tab/>
      </w:r>
      <w:r w:rsidRPr="002E0BC6">
        <w:rPr>
          <w:rFonts w:ascii="Times New Roman" w:eastAsia="Times New Roman" w:hAnsi="Times New Roman" w:cs="Times New Roman"/>
          <w:b/>
          <w:kern w:val="0"/>
          <w14:ligatures w14:val="none"/>
        </w:rPr>
        <w:t>T/A RODIZIO GRILL</w:t>
      </w:r>
    </w:p>
    <w:p w14:paraId="798974C8"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13109 Voorhees Town Center</w:t>
      </w:r>
    </w:p>
    <w:p w14:paraId="29521BD0"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Voorhees, New Jersey 08043</w:t>
      </w:r>
    </w:p>
    <w:p w14:paraId="4E01B77B"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32E8B703"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#0434-33-013-008 – Plenary Retail Consumption</w:t>
      </w:r>
    </w:p>
    <w:p w14:paraId="7226E097" w14:textId="2535C278" w:rsidR="00712C22"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Fee Paid:</w:t>
      </w:r>
      <w:r w:rsidRPr="002E0BC6">
        <w:rPr>
          <w:rFonts w:ascii="Times New Roman" w:eastAsia="Times New Roman" w:hAnsi="Times New Roman" w:cs="Times New Roman"/>
          <w:kern w:val="0"/>
          <w14:ligatures w14:val="none"/>
        </w:rPr>
        <w:tab/>
        <w:t>$2,500.00</w:t>
      </w:r>
    </w:p>
    <w:p w14:paraId="2CDA1875" w14:textId="77777777" w:rsidR="00712C22" w:rsidRDefault="00712C22" w:rsidP="00712C22">
      <w:pPr>
        <w:spacing w:after="0" w:line="240" w:lineRule="auto"/>
        <w:rPr>
          <w:rFonts w:ascii="Times New Roman" w:eastAsia="Calibri" w:hAnsi="Times New Roman" w:cs="Times New Roman"/>
          <w:kern w:val="0"/>
          <w14:ligatures w14:val="none"/>
        </w:rPr>
      </w:pPr>
    </w:p>
    <w:p w14:paraId="17B63566" w14:textId="77777777" w:rsidR="00712C22" w:rsidRDefault="00712C22" w:rsidP="00712C22">
      <w:pPr>
        <w:spacing w:after="0" w:line="240" w:lineRule="auto"/>
        <w:rPr>
          <w:rFonts w:ascii="Times New Roman" w:eastAsia="Times New Roman" w:hAnsi="Times New Roman" w:cs="Times New Roman"/>
          <w:b/>
          <w:color w:val="FF0000"/>
          <w:kern w:val="0"/>
          <w14:ligatures w14:val="none"/>
        </w:rPr>
      </w:pPr>
    </w:p>
    <w:p w14:paraId="5882F1EC" w14:textId="45E906C9"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proofErr w:type="spellStart"/>
      <w:r w:rsidRPr="002E0BC6">
        <w:rPr>
          <w:rFonts w:ascii="Times New Roman" w:eastAsia="Times New Roman" w:hAnsi="Times New Roman" w:cs="Times New Roman"/>
          <w:b/>
          <w:color w:val="FF0000"/>
          <w:kern w:val="0"/>
          <w14:ligatures w14:val="none"/>
        </w:rPr>
        <w:t>DABNAG</w:t>
      </w:r>
      <w:proofErr w:type="spellEnd"/>
      <w:r w:rsidRPr="002E0BC6">
        <w:rPr>
          <w:rFonts w:ascii="Times New Roman" w:eastAsia="Times New Roman" w:hAnsi="Times New Roman" w:cs="Times New Roman"/>
          <w:b/>
          <w:color w:val="FF0000"/>
          <w:kern w:val="0"/>
          <w14:ligatures w14:val="none"/>
        </w:rPr>
        <w:t xml:space="preserve"> CORP.</w:t>
      </w:r>
    </w:p>
    <w:p w14:paraId="3287C852" w14:textId="77777777" w:rsidR="00712C22" w:rsidRPr="002E0BC6" w:rsidRDefault="00712C22" w:rsidP="00712C22">
      <w:pPr>
        <w:spacing w:after="0" w:line="240" w:lineRule="auto"/>
        <w:rPr>
          <w:rFonts w:ascii="Times New Roman" w:eastAsia="Times New Roman" w:hAnsi="Times New Roman" w:cs="Times New Roman"/>
          <w:b/>
          <w:color w:val="0000FF"/>
          <w:kern w:val="0"/>
          <w14:ligatures w14:val="none"/>
        </w:rPr>
      </w:pP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b/>
          <w:kern w:val="0"/>
          <w14:ligatures w14:val="none"/>
        </w:rPr>
        <w:t>T/A THE LIBRARY II</w:t>
      </w:r>
    </w:p>
    <w:p w14:paraId="1E1CC69C"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306 Route 73</w:t>
      </w:r>
    </w:p>
    <w:p w14:paraId="50FC19D3"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ab/>
        <w:t>Voorhees, New Jersey 08043</w:t>
      </w:r>
    </w:p>
    <w:p w14:paraId="7277949B"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708D0028" w14:textId="3ED2CAB4"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#0434-33-003-00</w:t>
      </w:r>
      <w:r w:rsidR="009C3054">
        <w:rPr>
          <w:rFonts w:ascii="Times New Roman" w:eastAsia="Times New Roman" w:hAnsi="Times New Roman" w:cs="Times New Roman"/>
          <w:kern w:val="0"/>
          <w14:ligatures w14:val="none"/>
        </w:rPr>
        <w:t>4</w:t>
      </w:r>
      <w:r w:rsidRPr="002E0BC6">
        <w:rPr>
          <w:rFonts w:ascii="Times New Roman" w:eastAsia="Times New Roman" w:hAnsi="Times New Roman" w:cs="Times New Roman"/>
          <w:kern w:val="0"/>
          <w14:ligatures w14:val="none"/>
        </w:rPr>
        <w:t xml:space="preserve"> – Plenary Retail Consumption</w:t>
      </w:r>
    </w:p>
    <w:p w14:paraId="6C4BF67D"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Fee Paid:</w:t>
      </w:r>
      <w:r w:rsidRPr="002E0BC6">
        <w:rPr>
          <w:rFonts w:ascii="Times New Roman" w:eastAsia="Times New Roman" w:hAnsi="Times New Roman" w:cs="Times New Roman"/>
          <w:kern w:val="0"/>
          <w14:ligatures w14:val="none"/>
        </w:rPr>
        <w:tab/>
        <w:t>$2,500.00</w:t>
      </w:r>
    </w:p>
    <w:p w14:paraId="393C1245" w14:textId="0C7D2505"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Special Conditions:</w:t>
      </w:r>
      <w:r w:rsidRPr="002E0BC6">
        <w:rPr>
          <w:rFonts w:ascii="Times New Roman" w:eastAsia="Times New Roman" w:hAnsi="Times New Roman" w:cs="Times New Roman"/>
          <w:kern w:val="0"/>
          <w14:ligatures w14:val="none"/>
        </w:rPr>
        <w:tab/>
      </w:r>
      <w:r w:rsidRPr="002E0BC6">
        <w:rPr>
          <w:rFonts w:ascii="Times New Roman" w:eastAsia="Times New Roman" w:hAnsi="Times New Roman" w:cs="Times New Roman"/>
          <w:kern w:val="0"/>
          <w14:ligatures w14:val="none"/>
        </w:rPr>
        <w:tab/>
      </w:r>
      <w:r w:rsidR="009C3054">
        <w:rPr>
          <w:rFonts w:ascii="Times New Roman" w:eastAsia="Times New Roman" w:hAnsi="Times New Roman" w:cs="Times New Roman"/>
          <w:kern w:val="0"/>
          <w14:ligatures w14:val="none"/>
        </w:rPr>
        <w:t>Adjacent building is now covered under this license</w:t>
      </w:r>
    </w:p>
    <w:p w14:paraId="1B1EE8BB" w14:textId="6037B9A4"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Pr>
          <w:rFonts w:ascii="Times New Roman" w:eastAsia="Times New Roman" w:hAnsi="Times New Roman" w:cs="Times New Roman"/>
          <w:b/>
          <w:color w:val="FF0000"/>
          <w:kern w:val="0"/>
          <w14:ligatures w14:val="none"/>
        </w:rPr>
        <w:lastRenderedPageBreak/>
        <w:t>BOULEVARD SHOPPES LIQUOR, LLC</w:t>
      </w:r>
    </w:p>
    <w:p w14:paraId="0BD319B1" w14:textId="404214AC" w:rsidR="00712C22" w:rsidRPr="002E0BC6" w:rsidRDefault="00712C22" w:rsidP="00712C22">
      <w:pPr>
        <w:spacing w:after="0" w:line="240" w:lineRule="auto"/>
        <w:ind w:left="720"/>
        <w:rPr>
          <w:rFonts w:ascii="Times New Roman" w:eastAsia="Times New Roman" w:hAnsi="Times New Roman" w:cs="Times New Roman"/>
          <w:b/>
          <w:color w:val="FF0000"/>
          <w:kern w:val="0"/>
          <w14:ligatures w14:val="none"/>
        </w:rPr>
      </w:pPr>
      <w:r w:rsidRPr="00712C22">
        <w:rPr>
          <w:rFonts w:ascii="Times New Roman" w:eastAsia="Times New Roman" w:hAnsi="Times New Roman" w:cs="Times New Roman"/>
          <w:b/>
          <w:color w:val="FF0000"/>
          <w:kern w:val="0"/>
          <w14:ligatures w14:val="none"/>
        </w:rPr>
        <w:t>POCKET LICENSE</w:t>
      </w:r>
    </w:p>
    <w:p w14:paraId="3C8D40EA" w14:textId="4B3C795E" w:rsidR="00712C22" w:rsidRDefault="00712C22" w:rsidP="00712C22">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150 Great Neck Road, Suite 104</w:t>
      </w:r>
    </w:p>
    <w:p w14:paraId="70DB5FE0" w14:textId="6950980B" w:rsidR="00712C22" w:rsidRPr="002E0BC6" w:rsidRDefault="00712C22" w:rsidP="00712C22">
      <w:pPr>
        <w:spacing w:after="0" w:line="240" w:lineRule="auto"/>
        <w:ind w:left="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Great Neck, NY 11021</w:t>
      </w:r>
    </w:p>
    <w:p w14:paraId="2C86CC59" w14:textId="77777777" w:rsidR="00712C22" w:rsidRPr="002E0BC6" w:rsidRDefault="00712C22" w:rsidP="00712C22">
      <w:pPr>
        <w:spacing w:after="0" w:line="240" w:lineRule="auto"/>
        <w:ind w:left="1440"/>
        <w:rPr>
          <w:rFonts w:ascii="Times New Roman" w:eastAsia="Times New Roman" w:hAnsi="Times New Roman" w:cs="Times New Roman"/>
          <w:kern w:val="0"/>
          <w14:ligatures w14:val="none"/>
        </w:rPr>
      </w:pPr>
    </w:p>
    <w:p w14:paraId="4A5A47FA" w14:textId="3CB44EFC"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#0434-33-001-00</w:t>
      </w:r>
      <w:r>
        <w:rPr>
          <w:rFonts w:ascii="Times New Roman" w:eastAsia="Times New Roman" w:hAnsi="Times New Roman" w:cs="Times New Roman"/>
          <w:kern w:val="0"/>
          <w14:ligatures w14:val="none"/>
        </w:rPr>
        <w:t>9</w:t>
      </w:r>
      <w:r w:rsidRPr="002E0BC6">
        <w:rPr>
          <w:rFonts w:ascii="Times New Roman" w:eastAsia="Times New Roman" w:hAnsi="Times New Roman" w:cs="Times New Roman"/>
          <w:kern w:val="0"/>
          <w14:ligatures w14:val="none"/>
        </w:rPr>
        <w:t xml:space="preserve"> – Plenary Retail Consumption</w:t>
      </w:r>
    </w:p>
    <w:p w14:paraId="04880CE7" w14:textId="77777777" w:rsidR="00712C22" w:rsidRPr="002E0BC6" w:rsidRDefault="00712C22" w:rsidP="00712C22">
      <w:pPr>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Fee Paid:</w:t>
      </w:r>
      <w:r w:rsidRPr="002E0BC6">
        <w:rPr>
          <w:rFonts w:ascii="Times New Roman" w:eastAsia="Times New Roman" w:hAnsi="Times New Roman" w:cs="Times New Roman"/>
          <w:kern w:val="0"/>
          <w14:ligatures w14:val="none"/>
        </w:rPr>
        <w:tab/>
        <w:t>$2,500.00</w:t>
      </w:r>
    </w:p>
    <w:p w14:paraId="714AF768" w14:textId="3F506DC6" w:rsidR="00712C22" w:rsidRPr="002E0BC6" w:rsidRDefault="00712C22" w:rsidP="00712C22">
      <w:pPr>
        <w:spacing w:after="0" w:line="240" w:lineRule="auto"/>
        <w:rPr>
          <w:rFonts w:ascii="Times New Roman" w:eastAsia="Times New Roman" w:hAnsi="Times New Roman" w:cs="Times New Roman"/>
          <w:b/>
          <w:color w:val="FF0000"/>
          <w:kern w:val="0"/>
          <w14:ligatures w14:val="none"/>
        </w:rPr>
      </w:pPr>
      <w:r>
        <w:rPr>
          <w:rFonts w:ascii="Times New Roman" w:eastAsia="Times New Roman" w:hAnsi="Times New Roman" w:cs="Times New Roman"/>
          <w:b/>
          <w:color w:val="FF0000"/>
          <w:kern w:val="0"/>
          <w14:ligatures w14:val="none"/>
        </w:rPr>
        <w:t>SSN</w:t>
      </w:r>
      <w:r w:rsidRPr="002E0BC6">
        <w:rPr>
          <w:rFonts w:ascii="Times New Roman" w:eastAsia="Times New Roman" w:hAnsi="Times New Roman" w:cs="Times New Roman"/>
          <w:b/>
          <w:color w:val="FF0000"/>
          <w:kern w:val="0"/>
          <w14:ligatures w14:val="none"/>
        </w:rPr>
        <w:t xml:space="preserve"> VOORHEES</w:t>
      </w:r>
      <w:r>
        <w:rPr>
          <w:rFonts w:ascii="Times New Roman" w:eastAsia="Times New Roman" w:hAnsi="Times New Roman" w:cs="Times New Roman"/>
          <w:b/>
          <w:color w:val="FF0000"/>
          <w:kern w:val="0"/>
          <w14:ligatures w14:val="none"/>
        </w:rPr>
        <w:t xml:space="preserve"> 1031</w:t>
      </w:r>
      <w:r w:rsidRPr="002E0BC6">
        <w:rPr>
          <w:rFonts w:ascii="Times New Roman" w:eastAsia="Times New Roman" w:hAnsi="Times New Roman" w:cs="Times New Roman"/>
          <w:b/>
          <w:color w:val="FF0000"/>
          <w:kern w:val="0"/>
          <w14:ligatures w14:val="none"/>
        </w:rPr>
        <w:t>, LLC</w:t>
      </w:r>
    </w:p>
    <w:p w14:paraId="64023841" w14:textId="2CDD15FC" w:rsidR="00712C22" w:rsidRPr="002E0BC6" w:rsidRDefault="00712C22" w:rsidP="00712C22">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1031 Voorhees Drive</w:t>
      </w:r>
    </w:p>
    <w:p w14:paraId="44350FF9" w14:textId="77777777" w:rsidR="00712C22" w:rsidRPr="002E0BC6" w:rsidRDefault="00712C22" w:rsidP="00712C22">
      <w:pPr>
        <w:spacing w:after="0" w:line="240" w:lineRule="auto"/>
        <w:ind w:firstLine="720"/>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Voorhees, NJ 08043</w:t>
      </w:r>
    </w:p>
    <w:p w14:paraId="5718B780"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p>
    <w:p w14:paraId="6A4480DD" w14:textId="2024B7CA"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License #</w:t>
      </w:r>
      <w:r w:rsidRPr="002E0BC6">
        <w:rPr>
          <w:rFonts w:ascii="Calibri" w:eastAsia="Calibri" w:hAnsi="Calibri" w:cs="Calibri"/>
          <w:color w:val="575757"/>
          <w:kern w:val="0"/>
          <w:sz w:val="18"/>
          <w:szCs w:val="18"/>
          <w:shd w:val="clear" w:color="auto" w:fill="FFFFFF"/>
          <w14:ligatures w14:val="none"/>
        </w:rPr>
        <w:t xml:space="preserve"> </w:t>
      </w:r>
      <w:r w:rsidRPr="002E0BC6">
        <w:rPr>
          <w:rFonts w:ascii="Times New Roman" w:eastAsia="Calibri" w:hAnsi="Times New Roman" w:cs="Times New Roman"/>
          <w:kern w:val="0"/>
          <w:shd w:val="clear" w:color="auto" w:fill="FFFFFF"/>
          <w14:ligatures w14:val="none"/>
        </w:rPr>
        <w:t>0434-36-019-00</w:t>
      </w:r>
      <w:r w:rsidR="009C3054">
        <w:rPr>
          <w:rFonts w:ascii="Times New Roman" w:eastAsia="Calibri" w:hAnsi="Times New Roman" w:cs="Times New Roman"/>
          <w:kern w:val="0"/>
          <w:shd w:val="clear" w:color="auto" w:fill="FFFFFF"/>
          <w14:ligatures w14:val="none"/>
        </w:rPr>
        <w:t>7</w:t>
      </w:r>
    </w:p>
    <w:p w14:paraId="6110968B" w14:textId="77777777" w:rsidR="00712C22" w:rsidRPr="002E0BC6" w:rsidRDefault="00712C22" w:rsidP="00712C22">
      <w:pPr>
        <w:spacing w:after="0" w:line="240" w:lineRule="auto"/>
        <w:rPr>
          <w:rFonts w:ascii="Times New Roman" w:eastAsia="Times New Roman" w:hAnsi="Times New Roman" w:cs="Times New Roman"/>
          <w:kern w:val="0"/>
          <w14:ligatures w14:val="none"/>
        </w:rPr>
      </w:pPr>
      <w:r w:rsidRPr="002E0BC6">
        <w:rPr>
          <w:rFonts w:ascii="Times New Roman" w:eastAsia="Times New Roman" w:hAnsi="Times New Roman" w:cs="Times New Roman"/>
          <w:kern w:val="0"/>
          <w14:ligatures w14:val="none"/>
        </w:rPr>
        <w:t xml:space="preserve">Fee Paid: </w:t>
      </w:r>
      <w:r w:rsidRPr="002E0BC6">
        <w:rPr>
          <w:rFonts w:ascii="Times New Roman" w:eastAsia="Times New Roman" w:hAnsi="Times New Roman" w:cs="Times New Roman"/>
          <w:kern w:val="0"/>
          <w14:ligatures w14:val="none"/>
        </w:rPr>
        <w:tab/>
        <w:t>$2,500.00</w:t>
      </w:r>
    </w:p>
    <w:p w14:paraId="59F070E2" w14:textId="77777777" w:rsidR="009C3054" w:rsidRDefault="009C3054" w:rsidP="00712C22">
      <w:pPr>
        <w:rPr>
          <w:rFonts w:ascii="Times New Roman" w:eastAsia="Calibri" w:hAnsi="Times New Roman" w:cs="Times New Roman"/>
          <w:b/>
          <w:bCs/>
          <w:kern w:val="0"/>
        </w:rPr>
      </w:pPr>
    </w:p>
    <w:p w14:paraId="7827811D" w14:textId="77777777" w:rsidR="009C3054" w:rsidRPr="009C3054" w:rsidRDefault="009C3054" w:rsidP="009C3054">
      <w:pPr>
        <w:suppressAutoHyphens/>
        <w:spacing w:after="0" w:line="240" w:lineRule="auto"/>
        <w:rPr>
          <w:rFonts w:ascii="Times New Roman" w:eastAsia="Times New Roman" w:hAnsi="Times New Roman" w:cs="Times New Roman"/>
          <w:b/>
          <w:color w:val="FF0000"/>
          <w:spacing w:val="-3"/>
          <w:kern w:val="0"/>
          <w14:ligatures w14:val="none"/>
        </w:rPr>
      </w:pPr>
      <w:r w:rsidRPr="009C3054">
        <w:rPr>
          <w:rFonts w:ascii="Times New Roman" w:eastAsia="Times New Roman" w:hAnsi="Times New Roman" w:cs="Times New Roman"/>
          <w:b/>
          <w:color w:val="FF0000"/>
          <w:spacing w:val="-3"/>
          <w:kern w:val="0"/>
          <w14:ligatures w14:val="none"/>
        </w:rPr>
        <w:t>GMRI, INC.</w:t>
      </w:r>
    </w:p>
    <w:p w14:paraId="1E912EC6"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b/>
          <w:color w:val="0000FF"/>
          <w:spacing w:val="-3"/>
          <w:kern w:val="0"/>
          <w14:ligatures w14:val="none"/>
        </w:rPr>
        <w:tab/>
      </w:r>
      <w:r w:rsidRPr="009C3054">
        <w:rPr>
          <w:rFonts w:ascii="Times New Roman" w:eastAsia="Times New Roman" w:hAnsi="Times New Roman" w:cs="Times New Roman"/>
          <w:b/>
          <w:spacing w:val="-3"/>
          <w:kern w:val="0"/>
          <w14:ligatures w14:val="none"/>
        </w:rPr>
        <w:t>T/A OLIVE GARDEN</w:t>
      </w:r>
    </w:p>
    <w:p w14:paraId="42BC1182"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202 Laurel Oak Road</w:t>
      </w:r>
    </w:p>
    <w:p w14:paraId="43F88F2E"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Voorhees, New Jersey 08043</w:t>
      </w:r>
    </w:p>
    <w:p w14:paraId="3199A138"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p>
    <w:p w14:paraId="6DCA9C16"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License #0434-33-005-007 – Plenary Retail Consumption</w:t>
      </w:r>
    </w:p>
    <w:p w14:paraId="10D2E16B"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Fee Paid:</w:t>
      </w:r>
      <w:r w:rsidRPr="009C3054">
        <w:rPr>
          <w:rFonts w:ascii="Times New Roman" w:eastAsia="Times New Roman" w:hAnsi="Times New Roman" w:cs="Times New Roman"/>
          <w:kern w:val="0"/>
          <w14:ligatures w14:val="none"/>
        </w:rPr>
        <w:tab/>
        <w:t>$2,500.00</w:t>
      </w:r>
    </w:p>
    <w:p w14:paraId="642AF176" w14:textId="77777777" w:rsidR="009C3054" w:rsidRDefault="009C3054" w:rsidP="00712C22">
      <w:pPr>
        <w:rPr>
          <w:rFonts w:ascii="Times New Roman" w:eastAsia="Calibri" w:hAnsi="Times New Roman" w:cs="Times New Roman"/>
          <w:b/>
          <w:bCs/>
          <w:kern w:val="0"/>
        </w:rPr>
      </w:pPr>
    </w:p>
    <w:p w14:paraId="5E7E18ED" w14:textId="77777777" w:rsidR="009C3054" w:rsidRPr="009C3054" w:rsidRDefault="009C3054" w:rsidP="009C3054">
      <w:pPr>
        <w:suppressAutoHyphens/>
        <w:spacing w:after="0" w:line="240" w:lineRule="auto"/>
        <w:rPr>
          <w:rFonts w:ascii="Times New Roman" w:eastAsia="Times New Roman" w:hAnsi="Times New Roman" w:cs="Times New Roman"/>
          <w:b/>
          <w:color w:val="FF0000"/>
          <w:spacing w:val="-3"/>
          <w:kern w:val="0"/>
          <w14:ligatures w14:val="none"/>
        </w:rPr>
      </w:pPr>
      <w:r w:rsidRPr="009C3054">
        <w:rPr>
          <w:rFonts w:ascii="Times New Roman" w:eastAsia="Times New Roman" w:hAnsi="Times New Roman" w:cs="Times New Roman"/>
          <w:b/>
          <w:color w:val="FF0000"/>
          <w:spacing w:val="-3"/>
          <w:kern w:val="0"/>
          <w14:ligatures w14:val="none"/>
        </w:rPr>
        <w:t>100 W &amp; T ENTERPRISES</w:t>
      </w:r>
    </w:p>
    <w:p w14:paraId="268F2CDE"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b/>
          <w:color w:val="0000FF"/>
          <w:spacing w:val="-3"/>
          <w:kern w:val="0"/>
          <w14:ligatures w14:val="none"/>
        </w:rPr>
        <w:tab/>
      </w:r>
      <w:r w:rsidRPr="009C3054">
        <w:rPr>
          <w:rFonts w:ascii="Times New Roman" w:eastAsia="Times New Roman" w:hAnsi="Times New Roman" w:cs="Times New Roman"/>
          <w:b/>
          <w:spacing w:val="-3"/>
          <w:kern w:val="0"/>
          <w14:ligatures w14:val="none"/>
        </w:rPr>
        <w:t>T/A TRAINO’S WINE AND SPIRITS</w:t>
      </w:r>
    </w:p>
    <w:p w14:paraId="5DB90249"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2999 E. Evesham Road</w:t>
      </w:r>
    </w:p>
    <w:p w14:paraId="1D9988DB"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Voorhees, New Jersey 08043</w:t>
      </w:r>
    </w:p>
    <w:p w14:paraId="26240756"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p>
    <w:p w14:paraId="4F3A368C"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License #0434-44-012-006 – Plenary Retail Distribution</w:t>
      </w:r>
    </w:p>
    <w:p w14:paraId="074B7D91"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Fee Paid:</w:t>
      </w:r>
      <w:r w:rsidRPr="009C3054">
        <w:rPr>
          <w:rFonts w:ascii="Times New Roman" w:eastAsia="Times New Roman" w:hAnsi="Times New Roman" w:cs="Times New Roman"/>
          <w:kern w:val="0"/>
          <w14:ligatures w14:val="none"/>
        </w:rPr>
        <w:tab/>
        <w:t>$2,500.00</w:t>
      </w:r>
    </w:p>
    <w:p w14:paraId="761CDBF2" w14:textId="77777777" w:rsidR="009C3054" w:rsidRPr="009C3054" w:rsidRDefault="009C3054" w:rsidP="009C3054">
      <w:pPr>
        <w:suppressAutoHyphens/>
        <w:spacing w:after="0" w:line="240" w:lineRule="auto"/>
        <w:rPr>
          <w:rFonts w:ascii="Times New Roman" w:eastAsia="Times New Roman" w:hAnsi="Times New Roman" w:cs="Times New Roman"/>
          <w:b/>
          <w:color w:val="FF0000"/>
          <w:spacing w:val="-3"/>
          <w:kern w:val="0"/>
          <w14:ligatures w14:val="none"/>
        </w:rPr>
      </w:pPr>
    </w:p>
    <w:p w14:paraId="4C2EBC90" w14:textId="77777777" w:rsidR="009C3054" w:rsidRPr="009C3054" w:rsidRDefault="009C3054" w:rsidP="009C3054">
      <w:pPr>
        <w:suppressAutoHyphens/>
        <w:spacing w:after="0" w:line="240" w:lineRule="auto"/>
        <w:rPr>
          <w:rFonts w:ascii="Times New Roman" w:eastAsia="Times New Roman" w:hAnsi="Times New Roman" w:cs="Times New Roman"/>
          <w:b/>
          <w:color w:val="FF0000"/>
          <w:spacing w:val="-3"/>
          <w:kern w:val="0"/>
          <w14:ligatures w14:val="none"/>
        </w:rPr>
      </w:pPr>
      <w:r w:rsidRPr="009C3054">
        <w:rPr>
          <w:rFonts w:ascii="Times New Roman" w:eastAsia="Times New Roman" w:hAnsi="Times New Roman" w:cs="Times New Roman"/>
          <w:b/>
          <w:color w:val="FF0000"/>
          <w:spacing w:val="-3"/>
          <w:kern w:val="0"/>
          <w14:ligatures w14:val="none"/>
        </w:rPr>
        <w:t>WINE WAREHOUSE &amp; DISCOUNT LIQUOR OUTLET, INC.</w:t>
      </w:r>
    </w:p>
    <w:p w14:paraId="3804BEA6"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b/>
          <w:color w:val="0000FF"/>
          <w:spacing w:val="-3"/>
          <w:kern w:val="0"/>
          <w14:ligatures w14:val="none"/>
        </w:rPr>
        <w:tab/>
      </w:r>
      <w:r w:rsidRPr="009C3054">
        <w:rPr>
          <w:rFonts w:ascii="Times New Roman" w:eastAsia="Times New Roman" w:hAnsi="Times New Roman" w:cs="Times New Roman"/>
          <w:b/>
          <w:spacing w:val="-3"/>
          <w:kern w:val="0"/>
          <w14:ligatures w14:val="none"/>
        </w:rPr>
        <w:t>T/A ROGER WILCO’S WINE WAREHOUSE</w:t>
      </w:r>
    </w:p>
    <w:p w14:paraId="2912B415"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700 Haddonfield Berlin Road</w:t>
      </w:r>
    </w:p>
    <w:p w14:paraId="4D9351EF"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r w:rsidRPr="009C3054">
        <w:rPr>
          <w:rFonts w:ascii="Times New Roman" w:eastAsia="Times New Roman" w:hAnsi="Times New Roman" w:cs="Times New Roman"/>
          <w:spacing w:val="-3"/>
          <w:kern w:val="0"/>
          <w14:ligatures w14:val="none"/>
        </w:rPr>
        <w:tab/>
        <w:t>Voorhees, New Jersey 08043</w:t>
      </w:r>
    </w:p>
    <w:p w14:paraId="27BB2288" w14:textId="77777777" w:rsidR="009C3054" w:rsidRPr="009C3054" w:rsidRDefault="009C3054" w:rsidP="009C3054">
      <w:pPr>
        <w:suppressAutoHyphens/>
        <w:spacing w:after="0" w:line="240" w:lineRule="auto"/>
        <w:rPr>
          <w:rFonts w:ascii="Times New Roman" w:eastAsia="Times New Roman" w:hAnsi="Times New Roman" w:cs="Times New Roman"/>
          <w:spacing w:val="-3"/>
          <w:kern w:val="0"/>
          <w14:ligatures w14:val="none"/>
        </w:rPr>
      </w:pPr>
    </w:p>
    <w:p w14:paraId="512873AD"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License #0434-44-014-009 – Plenary Retail Distribution</w:t>
      </w:r>
    </w:p>
    <w:p w14:paraId="17EA9D80" w14:textId="77777777" w:rsidR="009C3054" w:rsidRPr="009C3054" w:rsidRDefault="009C3054" w:rsidP="009C3054">
      <w:pPr>
        <w:spacing w:after="0" w:line="240" w:lineRule="auto"/>
        <w:rPr>
          <w:rFonts w:ascii="Times New Roman" w:eastAsia="Times New Roman" w:hAnsi="Times New Roman" w:cs="Times New Roman"/>
          <w:kern w:val="0"/>
          <w14:ligatures w14:val="none"/>
        </w:rPr>
      </w:pPr>
      <w:r w:rsidRPr="009C3054">
        <w:rPr>
          <w:rFonts w:ascii="Times New Roman" w:eastAsia="Times New Roman" w:hAnsi="Times New Roman" w:cs="Times New Roman"/>
          <w:kern w:val="0"/>
          <w14:ligatures w14:val="none"/>
        </w:rPr>
        <w:t>Fee Paid:</w:t>
      </w:r>
      <w:r w:rsidRPr="009C3054">
        <w:rPr>
          <w:rFonts w:ascii="Times New Roman" w:eastAsia="Times New Roman" w:hAnsi="Times New Roman" w:cs="Times New Roman"/>
          <w:kern w:val="0"/>
          <w14:ligatures w14:val="none"/>
        </w:rPr>
        <w:tab/>
        <w:t>$2,500.00</w:t>
      </w:r>
    </w:p>
    <w:p w14:paraId="5A91D212" w14:textId="77777777" w:rsidR="009C3054" w:rsidRDefault="009C3054" w:rsidP="00712C22">
      <w:pPr>
        <w:rPr>
          <w:rFonts w:ascii="Times New Roman" w:eastAsia="Calibri" w:hAnsi="Times New Roman" w:cs="Times New Roman"/>
          <w:b/>
          <w:bCs/>
          <w:kern w:val="0"/>
        </w:rPr>
      </w:pPr>
    </w:p>
    <w:p w14:paraId="30843F40" w14:textId="77777777" w:rsidR="009C3054" w:rsidRDefault="009C3054" w:rsidP="00712C22">
      <w:pPr>
        <w:rPr>
          <w:rFonts w:ascii="Times New Roman" w:eastAsia="Calibri" w:hAnsi="Times New Roman" w:cs="Times New Roman"/>
          <w:b/>
          <w:bCs/>
          <w:kern w:val="0"/>
        </w:rPr>
      </w:pPr>
    </w:p>
    <w:p w14:paraId="7E08D98E" w14:textId="77777777" w:rsidR="009C3054" w:rsidRDefault="009C3054" w:rsidP="00712C22">
      <w:pPr>
        <w:rPr>
          <w:rFonts w:ascii="Times New Roman" w:eastAsia="Calibri" w:hAnsi="Times New Roman" w:cs="Times New Roman"/>
          <w:b/>
          <w:bCs/>
          <w:kern w:val="0"/>
        </w:rPr>
      </w:pPr>
    </w:p>
    <w:p w14:paraId="348F21CF" w14:textId="77777777" w:rsidR="009C3054" w:rsidRPr="002E2B6B" w:rsidRDefault="009C3054" w:rsidP="009C3054">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MOTION:</w:t>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p>
    <w:p w14:paraId="7210DA89" w14:textId="77777777" w:rsidR="009C3054" w:rsidRPr="002E2B6B" w:rsidRDefault="009C3054" w:rsidP="009C3054">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AYES: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SECONDED: </w:t>
      </w:r>
    </w:p>
    <w:p w14:paraId="0B9CBFE5" w14:textId="77777777" w:rsidR="009C3054" w:rsidRPr="002E2B6B" w:rsidRDefault="009C3054" w:rsidP="009C3054">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NAYS: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APPROVED BY: ________</w:t>
      </w:r>
      <w:r>
        <w:rPr>
          <w:rFonts w:ascii="Times New Roman" w:eastAsia="Calibri" w:hAnsi="Times New Roman" w:cs="Times New Roman"/>
          <w:kern w:val="0"/>
          <w14:ligatures w14:val="none"/>
        </w:rPr>
        <w:t>______</w:t>
      </w:r>
      <w:r w:rsidRPr="002E2B6B">
        <w:rPr>
          <w:rFonts w:ascii="Times New Roman" w:eastAsia="Calibri" w:hAnsi="Times New Roman" w:cs="Times New Roman"/>
          <w:kern w:val="0"/>
          <w14:ligatures w14:val="none"/>
        </w:rPr>
        <w:t>___________________</w:t>
      </w:r>
    </w:p>
    <w:p w14:paraId="177A6D11" w14:textId="77777777" w:rsidR="009C3054" w:rsidRPr="002E2B6B" w:rsidRDefault="009C3054" w:rsidP="009C3054">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Michael Mignogna, Mayor</w:t>
      </w:r>
      <w:r w:rsidRPr="002E2B6B">
        <w:rPr>
          <w:rFonts w:ascii="Times New Roman" w:eastAsia="Calibri" w:hAnsi="Times New Roman" w:cs="Times New Roman"/>
          <w:kern w:val="0"/>
          <w14:ligatures w14:val="none"/>
        </w:rPr>
        <w:t xml:space="preserve"> </w:t>
      </w:r>
    </w:p>
    <w:p w14:paraId="4EB6D37B"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56DBF943"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4FF6688A"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3B1550DF"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3BCC5394" w14:textId="77777777" w:rsidR="009C3054" w:rsidRPr="002E2B6B" w:rsidRDefault="009C3054" w:rsidP="009C3054">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 held in the Municipal Building, 2400 Voorhees Town Center, Voorhees, NJ  08043.</w:t>
      </w:r>
    </w:p>
    <w:p w14:paraId="28AF2311"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61E115E5" w14:textId="77777777" w:rsidR="009C3054" w:rsidRPr="002E2B6B" w:rsidRDefault="009C3054" w:rsidP="009C3054">
      <w:pPr>
        <w:spacing w:after="0" w:line="240" w:lineRule="auto"/>
        <w:rPr>
          <w:rFonts w:ascii="Times New Roman" w:eastAsia="Calibri" w:hAnsi="Times New Roman" w:cs="Times New Roman"/>
          <w:kern w:val="0"/>
          <w14:ligatures w14:val="none"/>
        </w:rPr>
      </w:pPr>
    </w:p>
    <w:p w14:paraId="1311E06A" w14:textId="77777777" w:rsidR="009C3054" w:rsidRPr="002E2B6B" w:rsidRDefault="009C3054" w:rsidP="009C3054">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____________________________</w:t>
      </w:r>
    </w:p>
    <w:p w14:paraId="2FDAFD67" w14:textId="77777777" w:rsidR="009C3054" w:rsidRPr="002E2B6B" w:rsidRDefault="009C3054" w:rsidP="009C3054">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Dee Ober, RMC</w:t>
      </w:r>
    </w:p>
    <w:p w14:paraId="7F382969" w14:textId="77777777" w:rsidR="009C3054" w:rsidRPr="002E2B6B" w:rsidRDefault="009C3054" w:rsidP="009C3054">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Township Clerk</w:t>
      </w:r>
    </w:p>
    <w:p w14:paraId="546C40CA" w14:textId="5C7B3764" w:rsidR="00712C22" w:rsidRPr="002E0BC6" w:rsidRDefault="00712C22" w:rsidP="00712C22">
      <w:pPr>
        <w:rPr>
          <w:rFonts w:ascii="Times New Roman" w:eastAsia="Calibri" w:hAnsi="Times New Roman" w:cs="Times New Roman"/>
          <w:b/>
          <w:bCs/>
          <w:kern w:val="0"/>
        </w:rPr>
      </w:pPr>
      <w:r w:rsidRPr="002E0BC6">
        <w:rPr>
          <w:rFonts w:ascii="Times New Roman" w:eastAsia="Calibri" w:hAnsi="Times New Roman" w:cs="Times New Roman"/>
          <w:b/>
          <w:bCs/>
          <w:kern w:val="0"/>
        </w:rPr>
        <w:br w:type="page"/>
      </w:r>
    </w:p>
    <w:p w14:paraId="5768330A" w14:textId="1D3C5B0D" w:rsidR="009C3054" w:rsidRPr="009C3054" w:rsidRDefault="009C3054">
      <w:pPr>
        <w:rPr>
          <w:rFonts w:ascii="Times New Roman" w:eastAsia="Calibri" w:hAnsi="Times New Roman" w:cs="Times New Roman"/>
          <w:b/>
          <w:bCs/>
          <w:kern w:val="0"/>
          <w14:ligatures w14:val="none"/>
        </w:rPr>
      </w:pPr>
      <w:r w:rsidRPr="009C3054">
        <w:rPr>
          <w:rFonts w:ascii="Times New Roman" w:eastAsia="Calibri" w:hAnsi="Times New Roman" w:cs="Times New Roman"/>
          <w:b/>
          <w:bCs/>
          <w:kern w:val="0"/>
          <w14:ligatures w14:val="none"/>
        </w:rPr>
        <w:lastRenderedPageBreak/>
        <w:t>RESOLUTION NO. 1</w:t>
      </w:r>
      <w:r w:rsidR="003B5773">
        <w:rPr>
          <w:rFonts w:ascii="Times New Roman" w:eastAsia="Calibri" w:hAnsi="Times New Roman" w:cs="Times New Roman"/>
          <w:b/>
          <w:bCs/>
          <w:kern w:val="0"/>
          <w14:ligatures w14:val="none"/>
        </w:rPr>
        <w:t>80</w:t>
      </w:r>
      <w:r w:rsidRPr="009C3054">
        <w:rPr>
          <w:rFonts w:ascii="Times New Roman" w:eastAsia="Calibri" w:hAnsi="Times New Roman" w:cs="Times New Roman"/>
          <w:b/>
          <w:bCs/>
          <w:kern w:val="0"/>
          <w14:ligatures w14:val="none"/>
        </w:rPr>
        <w:t>-24</w:t>
      </w:r>
    </w:p>
    <w:p w14:paraId="2ECE136E" w14:textId="77777777" w:rsidR="009C3054" w:rsidRDefault="009C3054">
      <w:pPr>
        <w:rPr>
          <w:rFonts w:ascii="Times New Roman" w:eastAsia="Calibri" w:hAnsi="Times New Roman" w:cs="Times New Roman"/>
          <w:kern w:val="0"/>
          <w14:ligatures w14:val="none"/>
        </w:rPr>
      </w:pPr>
    </w:p>
    <w:p w14:paraId="668ADD0A" w14:textId="77777777" w:rsidR="00233825" w:rsidRDefault="00233825" w:rsidP="00233825">
      <w:pPr>
        <w:spacing w:after="0" w:line="240" w:lineRule="auto"/>
        <w:jc w:val="center"/>
        <w:rPr>
          <w:rFonts w:ascii="Times New Roman" w:eastAsia="Times New Roman" w:hAnsi="Times New Roman" w:cs="Times New Roman"/>
          <w:b/>
          <w:kern w:val="0"/>
          <w14:ligatures w14:val="none"/>
        </w:rPr>
      </w:pPr>
      <w:r w:rsidRPr="00233825">
        <w:rPr>
          <w:rFonts w:ascii="Times New Roman" w:eastAsia="Times New Roman" w:hAnsi="Times New Roman" w:cs="Times New Roman"/>
          <w:b/>
          <w:kern w:val="0"/>
          <w14:ligatures w14:val="none"/>
        </w:rPr>
        <w:t>AUTHORIZING THE RATIFICATION OF A MEMORANDUM OF AGREEMENT BETWEEN THE TOWNSHIP OF VOORHEES AND INTERNATIONAL ASSOCIATION OF FIRE FIGHTERS LOCAL #3249 REGARDING HOURS OF WORK AND OVERTIME</w:t>
      </w:r>
    </w:p>
    <w:p w14:paraId="256A56A4" w14:textId="77777777" w:rsidR="00233825" w:rsidRPr="00233825" w:rsidRDefault="00233825" w:rsidP="00233825">
      <w:pPr>
        <w:spacing w:after="0" w:line="240" w:lineRule="auto"/>
        <w:jc w:val="center"/>
        <w:rPr>
          <w:rFonts w:ascii="Times New Roman" w:eastAsia="Times New Roman" w:hAnsi="Times New Roman" w:cs="Times New Roman"/>
          <w:kern w:val="0"/>
          <w14:ligatures w14:val="none"/>
        </w:rPr>
      </w:pPr>
    </w:p>
    <w:p w14:paraId="784EA4F1" w14:textId="77777777" w:rsidR="00233825" w:rsidRPr="00233825" w:rsidRDefault="00233825" w:rsidP="00233825">
      <w:pPr>
        <w:spacing w:after="0" w:line="240" w:lineRule="auto"/>
        <w:jc w:val="center"/>
        <w:rPr>
          <w:rFonts w:ascii="Times New Roman" w:eastAsia="Times New Roman" w:hAnsi="Times New Roman" w:cs="Times New Roman"/>
          <w:b/>
          <w:kern w:val="0"/>
          <w14:ligatures w14:val="none"/>
        </w:rPr>
      </w:pPr>
    </w:p>
    <w:p w14:paraId="7C1AA95C" w14:textId="77777777" w:rsidR="00233825" w:rsidRPr="00233825" w:rsidRDefault="00233825" w:rsidP="00233825">
      <w:pPr>
        <w:tabs>
          <w:tab w:val="decimal" w:pos="0"/>
        </w:tabs>
        <w:spacing w:after="0" w:line="480" w:lineRule="auto"/>
        <w:jc w:val="both"/>
        <w:rPr>
          <w:rFonts w:ascii="Times New Roman" w:eastAsia="Times New Roman" w:hAnsi="Times New Roman" w:cs="Times New Roman"/>
          <w:kern w:val="0"/>
          <w14:ligatures w14:val="none"/>
        </w:rPr>
      </w:pPr>
      <w:r w:rsidRPr="00233825">
        <w:rPr>
          <w:rFonts w:ascii="Times New Roman" w:eastAsia="Times New Roman" w:hAnsi="Times New Roman" w:cs="Times New Roman"/>
          <w:b/>
          <w:color w:val="000000"/>
          <w:spacing w:val="-3"/>
          <w:w w:val="105"/>
          <w:kern w:val="0"/>
          <w14:ligatures w14:val="none"/>
        </w:rPr>
        <w:tab/>
        <w:t>WHEREAS</w:t>
      </w:r>
      <w:r w:rsidRPr="00233825">
        <w:rPr>
          <w:rFonts w:ascii="Times New Roman" w:eastAsia="Times New Roman" w:hAnsi="Times New Roman" w:cs="Times New Roman"/>
          <w:color w:val="000000"/>
          <w:spacing w:val="-3"/>
          <w:w w:val="105"/>
          <w:kern w:val="0"/>
          <w14:ligatures w14:val="none"/>
        </w:rPr>
        <w:t xml:space="preserve">, the Township of Voorhees (“Township”) and the International Association of Fire Fighters Local #3249 (“Union”) have mutually agreed to negotiate in good faith regarding changes to Article 17, Hours of Work and Overtime, Paragraph 6, of the existing Collective Bargaining Agreement; and  </w:t>
      </w:r>
      <w:r w:rsidRPr="00233825">
        <w:rPr>
          <w:rFonts w:ascii="Times New Roman" w:eastAsia="Times New Roman" w:hAnsi="Times New Roman" w:cs="Times New Roman"/>
          <w:kern w:val="0"/>
          <w14:ligatures w14:val="none"/>
        </w:rPr>
        <w:t xml:space="preserve"> </w:t>
      </w:r>
    </w:p>
    <w:p w14:paraId="25E01959" w14:textId="77777777" w:rsidR="00233825" w:rsidRPr="00233825" w:rsidRDefault="00233825" w:rsidP="00233825">
      <w:pPr>
        <w:tabs>
          <w:tab w:val="decimal" w:pos="0"/>
        </w:tabs>
        <w:spacing w:after="0" w:line="480" w:lineRule="auto"/>
        <w:jc w:val="both"/>
        <w:rPr>
          <w:rFonts w:ascii="Times New Roman" w:eastAsia="Times New Roman" w:hAnsi="Times New Roman" w:cs="Times New Roman"/>
          <w:kern w:val="0"/>
          <w14:ligatures w14:val="none"/>
        </w:rPr>
      </w:pPr>
      <w:r w:rsidRPr="00233825">
        <w:rPr>
          <w:rFonts w:ascii="Times New Roman" w:eastAsia="Times New Roman" w:hAnsi="Times New Roman" w:cs="Times New Roman"/>
          <w:kern w:val="0"/>
          <w14:ligatures w14:val="none"/>
        </w:rPr>
        <w:tab/>
      </w:r>
      <w:r w:rsidRPr="00233825">
        <w:rPr>
          <w:rFonts w:ascii="Times New Roman" w:eastAsia="Times New Roman" w:hAnsi="Times New Roman" w:cs="Times New Roman"/>
          <w:b/>
          <w:bCs/>
          <w:kern w:val="0"/>
          <w14:ligatures w14:val="none"/>
        </w:rPr>
        <w:t>WHEREAS</w:t>
      </w:r>
      <w:r w:rsidRPr="00233825">
        <w:rPr>
          <w:rFonts w:ascii="Times New Roman" w:eastAsia="Times New Roman" w:hAnsi="Times New Roman" w:cs="Times New Roman"/>
          <w:kern w:val="0"/>
          <w14:ligatures w14:val="none"/>
        </w:rPr>
        <w:t>, the Township and the Union have agreed upon a Memorandum of Agreement (“MOA”) in a form attached to and made a part hereof; and</w:t>
      </w:r>
    </w:p>
    <w:p w14:paraId="2139269A" w14:textId="77777777" w:rsidR="00233825" w:rsidRPr="00233825" w:rsidRDefault="00233825" w:rsidP="00233825">
      <w:pPr>
        <w:spacing w:after="0" w:line="480" w:lineRule="auto"/>
        <w:jc w:val="both"/>
        <w:rPr>
          <w:rFonts w:ascii="Times New Roman" w:eastAsia="Times New Roman" w:hAnsi="Times New Roman" w:cs="Times New Roman"/>
          <w:b/>
          <w:kern w:val="0"/>
          <w14:ligatures w14:val="none"/>
        </w:rPr>
      </w:pPr>
      <w:r w:rsidRPr="00233825">
        <w:rPr>
          <w:rFonts w:ascii="Times New Roman" w:eastAsia="Times New Roman" w:hAnsi="Times New Roman" w:cs="Times New Roman"/>
          <w:b/>
          <w:kern w:val="0"/>
          <w14:ligatures w14:val="none"/>
        </w:rPr>
        <w:tab/>
        <w:t xml:space="preserve">NOW, THEREFORE, BE IT RESOLVED </w:t>
      </w:r>
      <w:r w:rsidRPr="00233825">
        <w:rPr>
          <w:rFonts w:ascii="Times New Roman" w:eastAsia="Times New Roman" w:hAnsi="Times New Roman" w:cs="Times New Roman"/>
          <w:bCs/>
          <w:kern w:val="0"/>
          <w14:ligatures w14:val="none"/>
        </w:rPr>
        <w:t>by the Mayor and Township Committee of the Township of Voorhees, County of Camden, State of New Jersey as follows</w:t>
      </w:r>
      <w:r w:rsidRPr="00233825">
        <w:rPr>
          <w:rFonts w:ascii="Times New Roman" w:eastAsia="Times New Roman" w:hAnsi="Times New Roman" w:cs="Times New Roman"/>
          <w:b/>
          <w:kern w:val="0"/>
          <w14:ligatures w14:val="none"/>
        </w:rPr>
        <w:t>:</w:t>
      </w:r>
    </w:p>
    <w:p w14:paraId="288AAF6C" w14:textId="77777777" w:rsidR="00233825" w:rsidRPr="00233825" w:rsidRDefault="00233825" w:rsidP="00233825">
      <w:pPr>
        <w:numPr>
          <w:ilvl w:val="0"/>
          <w:numId w:val="2"/>
        </w:numPr>
        <w:spacing w:after="0" w:line="240" w:lineRule="auto"/>
        <w:jc w:val="both"/>
        <w:rPr>
          <w:rFonts w:ascii="Times New Roman" w:eastAsia="Times New Roman" w:hAnsi="Times New Roman" w:cs="Times New Roman"/>
          <w:kern w:val="0"/>
          <w14:ligatures w14:val="none"/>
        </w:rPr>
      </w:pPr>
      <w:r w:rsidRPr="00233825">
        <w:rPr>
          <w:rFonts w:ascii="Times New Roman" w:eastAsia="Times New Roman" w:hAnsi="Times New Roman" w:cs="Times New Roman"/>
          <w:kern w:val="0"/>
          <w14:ligatures w14:val="none"/>
        </w:rPr>
        <w:t xml:space="preserve">The </w:t>
      </w:r>
      <w:r w:rsidRPr="00233825">
        <w:rPr>
          <w:rFonts w:ascii="Times New Roman" w:eastAsia="Times New Roman" w:hAnsi="Times New Roman" w:cs="Times New Roman"/>
          <w:spacing w:val="-3"/>
          <w:kern w:val="0"/>
          <w14:ligatures w14:val="none"/>
        </w:rPr>
        <w:t xml:space="preserve">provisions of the </w:t>
      </w:r>
      <w:r w:rsidRPr="00233825">
        <w:rPr>
          <w:rFonts w:ascii="Times New Roman" w:eastAsia="Times New Roman" w:hAnsi="Times New Roman" w:cs="Times New Roman"/>
          <w:b/>
          <w:spacing w:val="-3"/>
          <w:kern w:val="0"/>
          <w14:ligatures w14:val="none"/>
        </w:rPr>
        <w:t>WHEREAS</w:t>
      </w:r>
      <w:r w:rsidRPr="00233825">
        <w:rPr>
          <w:rFonts w:ascii="Times New Roman" w:eastAsia="Times New Roman" w:hAnsi="Times New Roman" w:cs="Times New Roman"/>
          <w:spacing w:val="-3"/>
          <w:kern w:val="0"/>
          <w14:ligatures w14:val="none"/>
        </w:rPr>
        <w:t xml:space="preserve"> clauses set forth above are incorporated herein by reference and made a part hereof.</w:t>
      </w:r>
    </w:p>
    <w:p w14:paraId="6B789507" w14:textId="77777777" w:rsidR="00233825" w:rsidRPr="00233825" w:rsidRDefault="00233825" w:rsidP="00233825">
      <w:pPr>
        <w:spacing w:after="0" w:line="240" w:lineRule="auto"/>
        <w:ind w:left="1080"/>
        <w:jc w:val="both"/>
        <w:rPr>
          <w:rFonts w:ascii="Times New Roman" w:eastAsia="Times New Roman" w:hAnsi="Times New Roman" w:cs="Times New Roman"/>
          <w:kern w:val="0"/>
          <w14:ligatures w14:val="none"/>
        </w:rPr>
      </w:pPr>
    </w:p>
    <w:p w14:paraId="0BFA22BC" w14:textId="77777777" w:rsidR="00233825" w:rsidRPr="00233825" w:rsidRDefault="00233825" w:rsidP="00233825">
      <w:pPr>
        <w:numPr>
          <w:ilvl w:val="0"/>
          <w:numId w:val="2"/>
        </w:numPr>
        <w:spacing w:after="0" w:line="240" w:lineRule="auto"/>
        <w:jc w:val="both"/>
        <w:rPr>
          <w:rFonts w:ascii="Times New Roman" w:eastAsia="Times New Roman" w:hAnsi="Times New Roman" w:cs="Times New Roman"/>
          <w:kern w:val="0"/>
          <w14:ligatures w14:val="none"/>
        </w:rPr>
      </w:pPr>
      <w:r w:rsidRPr="00233825">
        <w:rPr>
          <w:rFonts w:ascii="Times New Roman" w:eastAsia="Times New Roman" w:hAnsi="Times New Roman" w:cs="Times New Roman"/>
          <w:kern w:val="0"/>
          <w14:ligatures w14:val="none"/>
        </w:rPr>
        <w:t>The Township of Voorhees hereby ratifies the MOA in the form attached hereto and made a part hereof, subject to a final approval by the Township Solicitor.</w:t>
      </w:r>
    </w:p>
    <w:p w14:paraId="16133D13" w14:textId="77777777" w:rsidR="00233825" w:rsidRPr="00233825" w:rsidRDefault="00233825" w:rsidP="00233825">
      <w:pPr>
        <w:tabs>
          <w:tab w:val="left" w:pos="-720"/>
        </w:tabs>
        <w:suppressAutoHyphens/>
        <w:spacing w:after="0" w:line="240" w:lineRule="auto"/>
        <w:jc w:val="both"/>
        <w:rPr>
          <w:rFonts w:ascii="Times New Roman" w:eastAsia="Times New Roman" w:hAnsi="Times New Roman" w:cs="Times New Roman"/>
          <w:b/>
          <w:kern w:val="0"/>
          <w14:ligatures w14:val="none"/>
        </w:rPr>
      </w:pP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r w:rsidRPr="00233825">
        <w:rPr>
          <w:rFonts w:ascii="Times New Roman" w:eastAsia="Times New Roman" w:hAnsi="Times New Roman" w:cs="Times New Roman"/>
          <w:b/>
          <w:kern w:val="0"/>
          <w14:ligatures w14:val="none"/>
        </w:rPr>
        <w:tab/>
      </w:r>
    </w:p>
    <w:p w14:paraId="6FFE9D3C" w14:textId="77777777" w:rsidR="00233825" w:rsidRDefault="00233825">
      <w:pPr>
        <w:rPr>
          <w:rFonts w:ascii="Times New Roman" w:eastAsia="Calibri" w:hAnsi="Times New Roman" w:cs="Times New Roman"/>
          <w:kern w:val="0"/>
          <w14:ligatures w14:val="none"/>
        </w:rPr>
      </w:pPr>
    </w:p>
    <w:p w14:paraId="40E6C44D" w14:textId="77777777" w:rsidR="00233825" w:rsidRDefault="00233825">
      <w:pPr>
        <w:rPr>
          <w:rFonts w:ascii="Times New Roman" w:eastAsia="Calibri" w:hAnsi="Times New Roman" w:cs="Times New Roman"/>
          <w:kern w:val="0"/>
          <w14:ligatures w14:val="none"/>
        </w:rPr>
      </w:pPr>
    </w:p>
    <w:p w14:paraId="237DE2A4" w14:textId="77777777" w:rsidR="00233825" w:rsidRDefault="00233825">
      <w:pPr>
        <w:rPr>
          <w:rFonts w:ascii="Times New Roman" w:eastAsia="Calibri" w:hAnsi="Times New Roman" w:cs="Times New Roman"/>
          <w:kern w:val="0"/>
          <w14:ligatures w14:val="none"/>
        </w:rPr>
      </w:pPr>
    </w:p>
    <w:p w14:paraId="6C1EE465" w14:textId="77777777" w:rsidR="00233825" w:rsidRDefault="00233825">
      <w:pPr>
        <w:rPr>
          <w:rFonts w:ascii="Times New Roman" w:eastAsia="Calibri" w:hAnsi="Times New Roman" w:cs="Times New Roman"/>
          <w:kern w:val="0"/>
          <w14:ligatures w14:val="none"/>
        </w:rPr>
      </w:pPr>
    </w:p>
    <w:p w14:paraId="782CD805" w14:textId="77777777" w:rsidR="00233825" w:rsidRPr="002E2B6B" w:rsidRDefault="00233825" w:rsidP="00233825">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MOTION:</w:t>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p>
    <w:p w14:paraId="6B683638" w14:textId="77777777" w:rsidR="00233825" w:rsidRPr="002E2B6B" w:rsidRDefault="00233825" w:rsidP="00233825">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AYES: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SECONDED: </w:t>
      </w:r>
    </w:p>
    <w:p w14:paraId="17F4ECAB"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NAYS: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APPROVED BY: ________</w:t>
      </w:r>
      <w:r>
        <w:rPr>
          <w:rFonts w:ascii="Times New Roman" w:eastAsia="Calibri" w:hAnsi="Times New Roman" w:cs="Times New Roman"/>
          <w:kern w:val="0"/>
          <w14:ligatures w14:val="none"/>
        </w:rPr>
        <w:t>______</w:t>
      </w:r>
      <w:r w:rsidRPr="002E2B6B">
        <w:rPr>
          <w:rFonts w:ascii="Times New Roman" w:eastAsia="Calibri" w:hAnsi="Times New Roman" w:cs="Times New Roman"/>
          <w:kern w:val="0"/>
          <w14:ligatures w14:val="none"/>
        </w:rPr>
        <w:t>___________________</w:t>
      </w:r>
    </w:p>
    <w:p w14:paraId="2A282C5F"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Michael Mignogna, Mayor</w:t>
      </w:r>
      <w:r w:rsidRPr="002E2B6B">
        <w:rPr>
          <w:rFonts w:ascii="Times New Roman" w:eastAsia="Calibri" w:hAnsi="Times New Roman" w:cs="Times New Roman"/>
          <w:kern w:val="0"/>
          <w14:ligatures w14:val="none"/>
        </w:rPr>
        <w:t xml:space="preserve"> </w:t>
      </w:r>
    </w:p>
    <w:p w14:paraId="623B0097"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0C929705"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6EB85F73"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3232A74E"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5C491DCC"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 held in the Municipal Building, 2400 Voorhees Town Center, Voorhees, NJ  08043.</w:t>
      </w:r>
    </w:p>
    <w:p w14:paraId="7C08F95E"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7F537851"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403BAE4B"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____________________________</w:t>
      </w:r>
    </w:p>
    <w:p w14:paraId="4C9A3841"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Dee Ober, RMC</w:t>
      </w:r>
    </w:p>
    <w:p w14:paraId="536CFA9E"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Township Clerk</w:t>
      </w:r>
    </w:p>
    <w:p w14:paraId="4855D9F1" w14:textId="2F6C6301"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E57CB3C" w14:textId="0588EC99" w:rsidR="00233825" w:rsidRDefault="00233825">
      <w:pPr>
        <w:rPr>
          <w:rFonts w:ascii="Times New Roman" w:eastAsia="Calibri" w:hAnsi="Times New Roman" w:cs="Times New Roman"/>
          <w:b/>
          <w:bCs/>
          <w:kern w:val="0"/>
          <w14:ligatures w14:val="none"/>
        </w:rPr>
      </w:pPr>
      <w:r w:rsidRPr="00233825">
        <w:rPr>
          <w:rFonts w:ascii="Times New Roman" w:eastAsia="Calibri" w:hAnsi="Times New Roman" w:cs="Times New Roman"/>
          <w:b/>
          <w:bCs/>
          <w:kern w:val="0"/>
          <w14:ligatures w14:val="none"/>
        </w:rPr>
        <w:lastRenderedPageBreak/>
        <w:t>RESOLUTION NO. 18</w:t>
      </w:r>
      <w:r w:rsidR="003B5773">
        <w:rPr>
          <w:rFonts w:ascii="Times New Roman" w:eastAsia="Calibri" w:hAnsi="Times New Roman" w:cs="Times New Roman"/>
          <w:b/>
          <w:bCs/>
          <w:kern w:val="0"/>
          <w14:ligatures w14:val="none"/>
        </w:rPr>
        <w:t>1</w:t>
      </w:r>
      <w:r w:rsidRPr="00233825">
        <w:rPr>
          <w:rFonts w:ascii="Times New Roman" w:eastAsia="Calibri" w:hAnsi="Times New Roman" w:cs="Times New Roman"/>
          <w:b/>
          <w:bCs/>
          <w:kern w:val="0"/>
          <w14:ligatures w14:val="none"/>
        </w:rPr>
        <w:t>-24</w:t>
      </w:r>
    </w:p>
    <w:p w14:paraId="1BC93ADD" w14:textId="77777777" w:rsidR="00233825" w:rsidRDefault="00233825">
      <w:pPr>
        <w:rPr>
          <w:rFonts w:ascii="Times New Roman" w:eastAsia="Calibri" w:hAnsi="Times New Roman" w:cs="Times New Roman"/>
          <w:kern w:val="0"/>
          <w14:ligatures w14:val="none"/>
        </w:rPr>
      </w:pPr>
    </w:p>
    <w:p w14:paraId="25714DC0" w14:textId="77777777" w:rsidR="00233825" w:rsidRDefault="00233825" w:rsidP="00233825">
      <w:pPr>
        <w:keepNext/>
        <w:spacing w:after="0" w:line="240" w:lineRule="auto"/>
        <w:jc w:val="center"/>
        <w:outlineLvl w:val="2"/>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AUTHORIZING THE RE-APPOINTMENT OF </w:t>
      </w:r>
      <w:r w:rsidRPr="00C47E75">
        <w:rPr>
          <w:rFonts w:ascii="Times New Roman" w:eastAsia="Times New Roman" w:hAnsi="Times New Roman" w:cs="Times New Roman"/>
          <w:b/>
          <w:kern w:val="0"/>
          <w14:ligatures w14:val="none"/>
        </w:rPr>
        <w:t>SPECIAL OFFICERS</w:t>
      </w:r>
      <w:r>
        <w:rPr>
          <w:rFonts w:ascii="Times New Roman" w:eastAsia="Times New Roman" w:hAnsi="Times New Roman" w:cs="Times New Roman"/>
          <w:b/>
          <w:kern w:val="0"/>
          <w14:ligatures w14:val="none"/>
        </w:rPr>
        <w:t xml:space="preserve"> IN THE </w:t>
      </w:r>
    </w:p>
    <w:p w14:paraId="4E5E35FD" w14:textId="0F4A0367" w:rsidR="00233825" w:rsidRDefault="00233825" w:rsidP="00233825">
      <w:pPr>
        <w:keepNext/>
        <w:spacing w:after="0" w:line="240" w:lineRule="auto"/>
        <w:jc w:val="center"/>
        <w:outlineLvl w:val="2"/>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VOORHEES TOWNSHIP POLICE DEPARTMENT FOR A PERIOD OF </w:t>
      </w:r>
    </w:p>
    <w:p w14:paraId="6AF738FC" w14:textId="28B8A351" w:rsidR="00233825" w:rsidRDefault="00233825" w:rsidP="00233825">
      <w:pPr>
        <w:keepNext/>
        <w:spacing w:after="0" w:line="240" w:lineRule="auto"/>
        <w:jc w:val="center"/>
        <w:outlineLvl w:val="2"/>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JULY 1, 2024 TO SEPTEMBER 30, 2024</w:t>
      </w:r>
    </w:p>
    <w:p w14:paraId="73656ACE" w14:textId="77777777" w:rsidR="00233825" w:rsidRPr="00C47E75" w:rsidRDefault="00233825" w:rsidP="00233825">
      <w:pPr>
        <w:keepNext/>
        <w:spacing w:after="0" w:line="240" w:lineRule="auto"/>
        <w:jc w:val="center"/>
        <w:outlineLvl w:val="2"/>
        <w:rPr>
          <w:rFonts w:ascii="Times New Roman" w:eastAsia="Times New Roman" w:hAnsi="Times New Roman" w:cs="Times New Roman"/>
          <w:b/>
          <w:kern w:val="0"/>
          <w14:ligatures w14:val="none"/>
        </w:rPr>
      </w:pPr>
    </w:p>
    <w:p w14:paraId="2951FC5B" w14:textId="77777777" w:rsidR="00233825" w:rsidRPr="00C47E75" w:rsidRDefault="00233825" w:rsidP="00233825">
      <w:pPr>
        <w:keepNext/>
        <w:spacing w:after="0" w:line="240" w:lineRule="auto"/>
        <w:outlineLvl w:val="2"/>
        <w:rPr>
          <w:rFonts w:ascii="Times New Roman" w:eastAsia="Times New Roman" w:hAnsi="Times New Roman" w:cs="Times New Roman"/>
          <w:kern w:val="0"/>
          <w14:ligatures w14:val="none"/>
        </w:rPr>
      </w:pPr>
    </w:p>
    <w:p w14:paraId="494AFC9C" w14:textId="03586026" w:rsidR="00233825" w:rsidRPr="00C47E75" w:rsidRDefault="00233825" w:rsidP="00233825">
      <w:pPr>
        <w:keepNext/>
        <w:spacing w:after="0" w:line="360" w:lineRule="auto"/>
        <w:outlineLvl w:val="2"/>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ab/>
      </w:r>
      <w:r w:rsidRPr="00C47E75">
        <w:rPr>
          <w:rFonts w:ascii="Times New Roman" w:eastAsia="Times New Roman" w:hAnsi="Times New Roman" w:cs="Times New Roman"/>
          <w:b/>
          <w:kern w:val="0"/>
          <w14:ligatures w14:val="none"/>
        </w:rPr>
        <w:t xml:space="preserve">NOW, THEREFORE, BE IT RESOLVED, </w:t>
      </w:r>
      <w:r w:rsidRPr="00C47E75">
        <w:rPr>
          <w:rFonts w:ascii="Times New Roman" w:eastAsia="Times New Roman" w:hAnsi="Times New Roman" w:cs="Times New Roman"/>
          <w:kern w:val="0"/>
          <w14:ligatures w14:val="none"/>
        </w:rPr>
        <w:t xml:space="preserve">by the Mayor and Township Committee of the Township of Voorhees, County of Camden and State of New Jersey, that the following persons are hereby </w:t>
      </w:r>
      <w:r>
        <w:rPr>
          <w:rFonts w:ascii="Times New Roman" w:eastAsia="Times New Roman" w:hAnsi="Times New Roman" w:cs="Times New Roman"/>
          <w:kern w:val="0"/>
          <w14:ligatures w14:val="none"/>
        </w:rPr>
        <w:t>re-</w:t>
      </w:r>
      <w:r w:rsidRPr="00C47E75">
        <w:rPr>
          <w:rFonts w:ascii="Times New Roman" w:eastAsia="Times New Roman" w:hAnsi="Times New Roman" w:cs="Times New Roman"/>
          <w:kern w:val="0"/>
          <w14:ligatures w14:val="none"/>
        </w:rPr>
        <w:t xml:space="preserve">appointed as </w:t>
      </w:r>
      <w:r w:rsidRPr="00C47E75">
        <w:rPr>
          <w:rFonts w:ascii="Times New Roman" w:eastAsia="Times New Roman" w:hAnsi="Times New Roman" w:cs="Times New Roman"/>
          <w:bCs/>
          <w:kern w:val="0"/>
          <w14:ligatures w14:val="none"/>
        </w:rPr>
        <w:t xml:space="preserve">SPECIAL OFFICERS for a period of </w:t>
      </w:r>
      <w:r>
        <w:rPr>
          <w:rFonts w:ascii="Times New Roman" w:eastAsia="Times New Roman" w:hAnsi="Times New Roman" w:cs="Times New Roman"/>
          <w:bCs/>
          <w:kern w:val="0"/>
          <w14:ligatures w14:val="none"/>
        </w:rPr>
        <w:t>July</w:t>
      </w:r>
      <w:r w:rsidRPr="00C47E75">
        <w:rPr>
          <w:rFonts w:ascii="Times New Roman" w:eastAsia="Times New Roman" w:hAnsi="Times New Roman" w:cs="Times New Roman"/>
          <w:bCs/>
          <w:kern w:val="0"/>
          <w14:ligatures w14:val="none"/>
        </w:rPr>
        <w:t xml:space="preserve"> 1, 2024 to </w:t>
      </w:r>
      <w:r>
        <w:rPr>
          <w:rFonts w:ascii="Times New Roman" w:eastAsia="Times New Roman" w:hAnsi="Times New Roman" w:cs="Times New Roman"/>
          <w:bCs/>
          <w:kern w:val="0"/>
          <w14:ligatures w14:val="none"/>
        </w:rPr>
        <w:t>September</w:t>
      </w:r>
      <w:r w:rsidRPr="00C47E75">
        <w:rPr>
          <w:rFonts w:ascii="Times New Roman" w:eastAsia="Times New Roman" w:hAnsi="Times New Roman" w:cs="Times New Roman"/>
          <w:bCs/>
          <w:kern w:val="0"/>
          <w14:ligatures w14:val="none"/>
        </w:rPr>
        <w:t xml:space="preserve"> 30, 2024,</w:t>
      </w:r>
      <w:r w:rsidRPr="00C47E75">
        <w:rPr>
          <w:rFonts w:ascii="Times New Roman" w:eastAsia="Times New Roman" w:hAnsi="Times New Roman" w:cs="Times New Roman"/>
          <w:b/>
          <w:kern w:val="0"/>
          <w14:ligatures w14:val="none"/>
        </w:rPr>
        <w:t xml:space="preserve"> </w:t>
      </w:r>
      <w:r w:rsidRPr="00C47E75">
        <w:rPr>
          <w:rFonts w:ascii="Times New Roman" w:eastAsia="Times New Roman" w:hAnsi="Times New Roman" w:cs="Times New Roman"/>
          <w:kern w:val="0"/>
          <w14:ligatures w14:val="none"/>
        </w:rPr>
        <w:t xml:space="preserve">specifically as listed below:  </w:t>
      </w:r>
    </w:p>
    <w:p w14:paraId="5CC9C66F" w14:textId="77777777" w:rsidR="00233825" w:rsidRPr="00C47E75" w:rsidRDefault="00233825" w:rsidP="00233825">
      <w:pPr>
        <w:keepNext/>
        <w:spacing w:after="0" w:line="240" w:lineRule="auto"/>
        <w:rPr>
          <w:rFonts w:ascii="Times New Roman" w:eastAsia="Times New Roman" w:hAnsi="Times New Roman" w:cs="Times New Roman"/>
          <w:b/>
          <w:bCs/>
          <w:kern w:val="0"/>
          <w14:ligatures w14:val="none"/>
        </w:rPr>
      </w:pPr>
    </w:p>
    <w:p w14:paraId="43CE8164" w14:textId="77777777" w:rsidR="00233825" w:rsidRPr="00C47E75" w:rsidRDefault="00233825" w:rsidP="00233825">
      <w:pPr>
        <w:keepNext/>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b/>
          <w:bCs/>
          <w:kern w:val="0"/>
          <w14:ligatures w14:val="none"/>
        </w:rPr>
        <w:t>CROSSING GUARDS</w:t>
      </w:r>
    </w:p>
    <w:p w14:paraId="6446B6D6" w14:textId="77777777" w:rsidR="00233825" w:rsidRPr="00C47E75" w:rsidRDefault="00233825" w:rsidP="00233825">
      <w:pPr>
        <w:numPr>
          <w:ilvl w:val="0"/>
          <w:numId w:val="3"/>
        </w:numPr>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 </w:t>
      </w:r>
      <w:r w:rsidRPr="00C47E75">
        <w:rPr>
          <w:rFonts w:ascii="Times New Roman" w:eastAsia="Times New Roman" w:hAnsi="Times New Roman" w:cs="Times New Roman"/>
          <w:kern w:val="0"/>
          <w14:ligatures w14:val="none"/>
        </w:rPr>
        <w:tab/>
        <w:t xml:space="preserve">KATHLEEN PEASE  </w:t>
      </w:r>
    </w:p>
    <w:p w14:paraId="07E123F6" w14:textId="77777777" w:rsidR="00233825" w:rsidRPr="00C47E75" w:rsidRDefault="00233825" w:rsidP="00233825">
      <w:pPr>
        <w:numPr>
          <w:ilvl w:val="0"/>
          <w:numId w:val="3"/>
        </w:numPr>
        <w:tabs>
          <w:tab w:val="left" w:pos="1080"/>
        </w:tabs>
        <w:spacing w:after="0" w:line="240" w:lineRule="auto"/>
        <w:ind w:left="720" w:firstLine="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 </w:t>
      </w:r>
      <w:r w:rsidRPr="00C47E75">
        <w:rPr>
          <w:rFonts w:ascii="Times New Roman" w:eastAsia="Times New Roman" w:hAnsi="Times New Roman" w:cs="Times New Roman"/>
          <w:kern w:val="0"/>
          <w14:ligatures w14:val="none"/>
        </w:rPr>
        <w:tab/>
        <w:t xml:space="preserve">THERESA </w:t>
      </w:r>
      <w:proofErr w:type="spellStart"/>
      <w:r w:rsidRPr="00C47E75">
        <w:rPr>
          <w:rFonts w:ascii="Times New Roman" w:eastAsia="Times New Roman" w:hAnsi="Times New Roman" w:cs="Times New Roman"/>
          <w:kern w:val="0"/>
          <w14:ligatures w14:val="none"/>
        </w:rPr>
        <w:t>LIEG</w:t>
      </w:r>
      <w:proofErr w:type="spellEnd"/>
      <w:r w:rsidRPr="00C47E75">
        <w:rPr>
          <w:rFonts w:ascii="Times New Roman" w:eastAsia="Times New Roman" w:hAnsi="Times New Roman" w:cs="Times New Roman"/>
          <w:kern w:val="0"/>
          <w14:ligatures w14:val="none"/>
        </w:rPr>
        <w:t xml:space="preserve">     </w:t>
      </w:r>
    </w:p>
    <w:p w14:paraId="632D3D47" w14:textId="77777777" w:rsidR="00233825" w:rsidRPr="00C47E75" w:rsidRDefault="00233825" w:rsidP="00233825">
      <w:pPr>
        <w:numPr>
          <w:ilvl w:val="0"/>
          <w:numId w:val="3"/>
        </w:numPr>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ab/>
        <w:t>MICHELE HILEMAN</w:t>
      </w:r>
    </w:p>
    <w:p w14:paraId="5994AD60" w14:textId="77777777" w:rsidR="00233825" w:rsidRPr="00C47E75" w:rsidRDefault="00233825" w:rsidP="00233825">
      <w:pPr>
        <w:numPr>
          <w:ilvl w:val="0"/>
          <w:numId w:val="3"/>
        </w:numPr>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ab/>
        <w:t>VIOLET CORBAN</w:t>
      </w:r>
    </w:p>
    <w:p w14:paraId="37CC1AE3"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5.    </w:t>
      </w:r>
      <w:r w:rsidRPr="00C47E75">
        <w:rPr>
          <w:rFonts w:ascii="Times New Roman" w:eastAsia="Times New Roman" w:hAnsi="Times New Roman" w:cs="Times New Roman"/>
          <w:kern w:val="0"/>
          <w14:ligatures w14:val="none"/>
        </w:rPr>
        <w:tab/>
        <w:t>MARGARET LITTLE</w:t>
      </w:r>
    </w:p>
    <w:p w14:paraId="2C30363B"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6.    </w:t>
      </w:r>
      <w:r w:rsidRPr="00C47E75">
        <w:rPr>
          <w:rFonts w:ascii="Times New Roman" w:eastAsia="Times New Roman" w:hAnsi="Times New Roman" w:cs="Times New Roman"/>
          <w:kern w:val="0"/>
          <w14:ligatures w14:val="none"/>
        </w:rPr>
        <w:tab/>
        <w:t>MARIA MENDEZ</w:t>
      </w:r>
    </w:p>
    <w:p w14:paraId="509D3F03"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7.  </w:t>
      </w:r>
      <w:r w:rsidRPr="00C47E75">
        <w:rPr>
          <w:rFonts w:ascii="Times New Roman" w:eastAsia="Times New Roman" w:hAnsi="Times New Roman" w:cs="Times New Roman"/>
          <w:kern w:val="0"/>
          <w14:ligatures w14:val="none"/>
        </w:rPr>
        <w:tab/>
        <w:t xml:space="preserve">WALT </w:t>
      </w:r>
      <w:proofErr w:type="spellStart"/>
      <w:r w:rsidRPr="00C47E75">
        <w:rPr>
          <w:rFonts w:ascii="Times New Roman" w:eastAsia="Times New Roman" w:hAnsi="Times New Roman" w:cs="Times New Roman"/>
          <w:kern w:val="0"/>
          <w14:ligatures w14:val="none"/>
        </w:rPr>
        <w:t>DUZENSKI</w:t>
      </w:r>
      <w:proofErr w:type="spellEnd"/>
    </w:p>
    <w:p w14:paraId="3B873E2A"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8. </w:t>
      </w:r>
      <w:r w:rsidRPr="00C47E75">
        <w:rPr>
          <w:rFonts w:ascii="Times New Roman" w:eastAsia="Times New Roman" w:hAnsi="Times New Roman" w:cs="Times New Roman"/>
          <w:kern w:val="0"/>
          <w14:ligatures w14:val="none"/>
        </w:rPr>
        <w:tab/>
        <w:t xml:space="preserve">NOLAN </w:t>
      </w:r>
      <w:proofErr w:type="spellStart"/>
      <w:r w:rsidRPr="00C47E75">
        <w:rPr>
          <w:rFonts w:ascii="Times New Roman" w:eastAsia="Times New Roman" w:hAnsi="Times New Roman" w:cs="Times New Roman"/>
          <w:kern w:val="0"/>
          <w14:ligatures w14:val="none"/>
        </w:rPr>
        <w:t>NAPHYS</w:t>
      </w:r>
      <w:proofErr w:type="spellEnd"/>
      <w:r w:rsidRPr="00C47E75">
        <w:rPr>
          <w:rFonts w:ascii="Times New Roman" w:eastAsia="Times New Roman" w:hAnsi="Times New Roman" w:cs="Times New Roman"/>
          <w:kern w:val="0"/>
          <w14:ligatures w14:val="none"/>
        </w:rPr>
        <w:t xml:space="preserve"> </w:t>
      </w:r>
      <w:r w:rsidRPr="00C47E75">
        <w:rPr>
          <w:rFonts w:ascii="Times New Roman" w:eastAsia="Times New Roman" w:hAnsi="Times New Roman" w:cs="Times New Roman"/>
          <w:kern w:val="0"/>
          <w14:ligatures w14:val="none"/>
        </w:rPr>
        <w:tab/>
      </w:r>
    </w:p>
    <w:p w14:paraId="4E68B68F"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9.</w:t>
      </w:r>
      <w:r w:rsidRPr="00C47E75">
        <w:rPr>
          <w:rFonts w:ascii="Times New Roman" w:eastAsia="Times New Roman" w:hAnsi="Times New Roman" w:cs="Times New Roman"/>
          <w:kern w:val="0"/>
          <w14:ligatures w14:val="none"/>
        </w:rPr>
        <w:tab/>
        <w:t>SELINA KANOWITZ </w:t>
      </w:r>
    </w:p>
    <w:p w14:paraId="22307BF8" w14:textId="77777777" w:rsidR="00233825" w:rsidRPr="00C47E75" w:rsidRDefault="00233825" w:rsidP="00233825">
      <w:pPr>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b/>
          <w:bCs/>
          <w:kern w:val="0"/>
          <w14:ligatures w14:val="none"/>
        </w:rPr>
        <w:t xml:space="preserve">      </w:t>
      </w:r>
      <w:r w:rsidRPr="00C47E75">
        <w:rPr>
          <w:rFonts w:ascii="Times New Roman" w:eastAsia="Times New Roman" w:hAnsi="Times New Roman" w:cs="Times New Roman"/>
          <w:kern w:val="0"/>
          <w14:ligatures w14:val="none"/>
        </w:rPr>
        <w:t xml:space="preserve">          </w:t>
      </w:r>
    </w:p>
    <w:p w14:paraId="3910A1C6" w14:textId="77777777" w:rsidR="00233825" w:rsidRPr="00C47E75" w:rsidRDefault="00233825" w:rsidP="00233825">
      <w:pPr>
        <w:spacing w:after="0" w:line="240" w:lineRule="auto"/>
        <w:rPr>
          <w:rFonts w:ascii="Times New Roman" w:eastAsia="Times New Roman" w:hAnsi="Times New Roman" w:cs="Times New Roman"/>
          <w:kern w:val="0"/>
          <w14:ligatures w14:val="none"/>
        </w:rPr>
      </w:pPr>
      <w:r w:rsidRPr="00C47E75">
        <w:rPr>
          <w:rFonts w:ascii="Times New Roman" w:eastAsia="Times New Roman" w:hAnsi="Times New Roman" w:cs="Times New Roman"/>
          <w:b/>
          <w:bCs/>
          <w:kern w:val="0"/>
          <w14:ligatures w14:val="none"/>
        </w:rPr>
        <w:t>SUBSTITUTE CROSSING GUARDS</w:t>
      </w:r>
    </w:p>
    <w:p w14:paraId="4E1B0A1C"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1. </w:t>
      </w:r>
      <w:r w:rsidRPr="00C47E75">
        <w:rPr>
          <w:rFonts w:ascii="Times New Roman" w:eastAsia="Times New Roman" w:hAnsi="Times New Roman" w:cs="Times New Roman"/>
          <w:kern w:val="0"/>
          <w14:ligatures w14:val="none"/>
        </w:rPr>
        <w:tab/>
        <w:t xml:space="preserve">CAROL DWIER  </w:t>
      </w:r>
      <w:r w:rsidRPr="00C47E75">
        <w:rPr>
          <w:rFonts w:ascii="Times New Roman" w:eastAsia="Times New Roman" w:hAnsi="Times New Roman" w:cs="Times New Roman"/>
          <w:kern w:val="0"/>
          <w14:ligatures w14:val="none"/>
        </w:rPr>
        <w:tab/>
      </w:r>
    </w:p>
    <w:p w14:paraId="7E5FC490"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2. </w:t>
      </w:r>
      <w:r w:rsidRPr="00C47E75">
        <w:rPr>
          <w:rFonts w:ascii="Times New Roman" w:eastAsia="Times New Roman" w:hAnsi="Times New Roman" w:cs="Times New Roman"/>
          <w:kern w:val="0"/>
          <w14:ligatures w14:val="none"/>
        </w:rPr>
        <w:tab/>
        <w:t>OPEN</w:t>
      </w:r>
      <w:r w:rsidRPr="00C47E75">
        <w:rPr>
          <w:rFonts w:ascii="Times New Roman" w:eastAsia="Times New Roman" w:hAnsi="Times New Roman" w:cs="Times New Roman"/>
          <w:kern w:val="0"/>
          <w14:ligatures w14:val="none"/>
        </w:rPr>
        <w:tab/>
      </w:r>
    </w:p>
    <w:p w14:paraId="3B04B3D6"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3. </w:t>
      </w:r>
      <w:r w:rsidRPr="00C47E75">
        <w:rPr>
          <w:rFonts w:ascii="Times New Roman" w:eastAsia="Times New Roman" w:hAnsi="Times New Roman" w:cs="Times New Roman"/>
          <w:kern w:val="0"/>
          <w14:ligatures w14:val="none"/>
        </w:rPr>
        <w:tab/>
        <w:t>OPEN</w:t>
      </w:r>
    </w:p>
    <w:p w14:paraId="3E73E565" w14:textId="77777777" w:rsidR="00233825" w:rsidRPr="00C47E75" w:rsidRDefault="00233825" w:rsidP="00233825">
      <w:pPr>
        <w:spacing w:after="0" w:line="240" w:lineRule="auto"/>
        <w:rPr>
          <w:rFonts w:ascii="Times New Roman" w:eastAsia="Times New Roman" w:hAnsi="Times New Roman" w:cs="Times New Roman"/>
          <w:b/>
          <w:bCs/>
          <w:kern w:val="0"/>
          <w14:ligatures w14:val="none"/>
        </w:rPr>
      </w:pPr>
    </w:p>
    <w:p w14:paraId="7F34268F" w14:textId="77777777" w:rsidR="00233825" w:rsidRPr="00C47E75" w:rsidRDefault="00233825" w:rsidP="00233825">
      <w:pPr>
        <w:spacing w:after="0" w:line="240" w:lineRule="auto"/>
        <w:rPr>
          <w:rFonts w:ascii="Times New Roman" w:eastAsia="Times New Roman" w:hAnsi="Times New Roman" w:cs="Times New Roman"/>
          <w:b/>
          <w:bCs/>
          <w:kern w:val="0"/>
          <w14:ligatures w14:val="none"/>
        </w:rPr>
      </w:pPr>
      <w:r w:rsidRPr="00C47E75">
        <w:rPr>
          <w:rFonts w:ascii="Times New Roman" w:eastAsia="Times New Roman" w:hAnsi="Times New Roman" w:cs="Times New Roman"/>
          <w:b/>
          <w:bCs/>
          <w:kern w:val="0"/>
          <w14:ligatures w14:val="none"/>
        </w:rPr>
        <w:t>CLASS I OFFICERS</w:t>
      </w:r>
    </w:p>
    <w:p w14:paraId="0EB8381C"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1.  </w:t>
      </w:r>
      <w:r w:rsidRPr="00C47E75">
        <w:rPr>
          <w:rFonts w:ascii="Times New Roman" w:eastAsia="Times New Roman" w:hAnsi="Times New Roman" w:cs="Times New Roman"/>
          <w:kern w:val="0"/>
          <w14:ligatures w14:val="none"/>
        </w:rPr>
        <w:tab/>
        <w:t xml:space="preserve">OPEN </w:t>
      </w:r>
    </w:p>
    <w:p w14:paraId="4C4D3CE6"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 xml:space="preserve">2.  </w:t>
      </w:r>
      <w:r w:rsidRPr="00C47E75">
        <w:rPr>
          <w:rFonts w:ascii="Times New Roman" w:eastAsia="Times New Roman" w:hAnsi="Times New Roman" w:cs="Times New Roman"/>
          <w:kern w:val="0"/>
          <w14:ligatures w14:val="none"/>
        </w:rPr>
        <w:tab/>
        <w:t>OPEN</w:t>
      </w:r>
    </w:p>
    <w:p w14:paraId="4A261C45" w14:textId="77777777" w:rsidR="00233825" w:rsidRPr="00C47E75" w:rsidRDefault="00233825" w:rsidP="00233825">
      <w:pPr>
        <w:spacing w:after="0" w:line="240" w:lineRule="auto"/>
        <w:ind w:firstLine="720"/>
        <w:rPr>
          <w:rFonts w:ascii="Times New Roman" w:eastAsia="Times New Roman" w:hAnsi="Times New Roman" w:cs="Times New Roman"/>
          <w:kern w:val="0"/>
          <w14:ligatures w14:val="none"/>
        </w:rPr>
      </w:pPr>
      <w:r w:rsidRPr="00C47E75">
        <w:rPr>
          <w:rFonts w:ascii="Times New Roman" w:eastAsia="Times New Roman" w:hAnsi="Times New Roman" w:cs="Times New Roman"/>
          <w:kern w:val="0"/>
          <w14:ligatures w14:val="none"/>
        </w:rPr>
        <w:t>3</w:t>
      </w:r>
      <w:r w:rsidRPr="00C47E75">
        <w:rPr>
          <w:rFonts w:ascii="Times New Roman" w:eastAsia="Times New Roman" w:hAnsi="Times New Roman" w:cs="Times New Roman"/>
          <w:b/>
          <w:kern w:val="0"/>
          <w14:ligatures w14:val="none"/>
        </w:rPr>
        <w:t>. </w:t>
      </w:r>
      <w:r w:rsidRPr="00C47E75">
        <w:rPr>
          <w:rFonts w:ascii="Times New Roman" w:eastAsia="Times New Roman" w:hAnsi="Times New Roman" w:cs="Times New Roman"/>
          <w:b/>
          <w:kern w:val="0"/>
          <w14:ligatures w14:val="none"/>
        </w:rPr>
        <w:tab/>
      </w:r>
      <w:r w:rsidRPr="00C47E75">
        <w:rPr>
          <w:rFonts w:ascii="Times New Roman" w:eastAsia="Times New Roman" w:hAnsi="Times New Roman" w:cs="Times New Roman"/>
          <w:kern w:val="0"/>
          <w14:ligatures w14:val="none"/>
        </w:rPr>
        <w:t>OPEN</w:t>
      </w:r>
    </w:p>
    <w:p w14:paraId="33175F4E" w14:textId="77777777" w:rsidR="00233825" w:rsidRPr="00C47E75" w:rsidRDefault="00233825" w:rsidP="00233825">
      <w:pPr>
        <w:spacing w:after="0" w:line="240" w:lineRule="auto"/>
        <w:rPr>
          <w:rFonts w:ascii="Times New Roman" w:eastAsia="Times New Roman" w:hAnsi="Times New Roman" w:cs="Times New Roman"/>
          <w:b/>
          <w:bCs/>
          <w:kern w:val="0"/>
          <w14:ligatures w14:val="none"/>
        </w:rPr>
      </w:pPr>
    </w:p>
    <w:p w14:paraId="22AFFDD1" w14:textId="77777777" w:rsidR="00233825" w:rsidRPr="00C47E75" w:rsidRDefault="00233825" w:rsidP="00233825">
      <w:pPr>
        <w:spacing w:after="0" w:line="240" w:lineRule="auto"/>
        <w:rPr>
          <w:rFonts w:ascii="Times New Roman" w:eastAsia="Times New Roman" w:hAnsi="Times New Roman" w:cs="Times New Roman"/>
          <w:b/>
          <w:bCs/>
          <w:kern w:val="0"/>
          <w14:ligatures w14:val="none"/>
        </w:rPr>
      </w:pPr>
      <w:r w:rsidRPr="00C47E75">
        <w:rPr>
          <w:rFonts w:ascii="Times New Roman" w:eastAsia="Times New Roman" w:hAnsi="Times New Roman" w:cs="Times New Roman"/>
          <w:b/>
          <w:bCs/>
          <w:kern w:val="0"/>
          <w14:ligatures w14:val="none"/>
        </w:rPr>
        <w:t>CLASS II OFFICERS</w:t>
      </w:r>
    </w:p>
    <w:p w14:paraId="72F9529E" w14:textId="14328EAF" w:rsidR="00233825" w:rsidRPr="0023382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233825">
        <w:rPr>
          <w:rFonts w:ascii="Times New Roman" w:eastAsia="Times New Roman" w:hAnsi="Times New Roman" w:cs="Times New Roman"/>
          <w:kern w:val="0"/>
          <w14:ligatures w14:val="none"/>
        </w:rPr>
        <w:t xml:space="preserve">   </w:t>
      </w:r>
      <w:r w:rsidRPr="00233825">
        <w:rPr>
          <w:rFonts w:ascii="Times New Roman" w:eastAsia="Times New Roman" w:hAnsi="Times New Roman" w:cs="Times New Roman"/>
          <w:kern w:val="0"/>
          <w14:ligatures w14:val="none"/>
        </w:rPr>
        <w:tab/>
      </w:r>
      <w:r w:rsidRPr="00233825">
        <w:rPr>
          <w:rFonts w:ascii="Times New Roman" w:eastAsia="Times New Roman" w:hAnsi="Times New Roman" w:cs="Times New Roman"/>
          <w:color w:val="000000"/>
          <w:kern w:val="0"/>
          <w14:ligatures w14:val="none"/>
        </w:rPr>
        <w:t>ORLANDO PEREZ</w:t>
      </w:r>
    </w:p>
    <w:p w14:paraId="61E36BE9" w14:textId="77777777" w:rsidR="00233825" w:rsidRPr="00C47E7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 xml:space="preserve">    </w:t>
      </w:r>
      <w:r w:rsidRPr="00C47E75">
        <w:rPr>
          <w:rFonts w:ascii="Times New Roman" w:eastAsia="Times New Roman" w:hAnsi="Times New Roman" w:cs="Times New Roman"/>
          <w:color w:val="000000"/>
          <w:kern w:val="0"/>
          <w14:ligatures w14:val="none"/>
        </w:rPr>
        <w:tab/>
        <w:t>JOHN BULLOCK</w:t>
      </w:r>
    </w:p>
    <w:p w14:paraId="6CAFB4DD" w14:textId="77777777" w:rsidR="00233825" w:rsidRPr="00C47E7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 xml:space="preserve">   </w:t>
      </w:r>
      <w:r w:rsidRPr="00C47E75">
        <w:rPr>
          <w:rFonts w:ascii="Times New Roman" w:eastAsia="Times New Roman" w:hAnsi="Times New Roman" w:cs="Times New Roman"/>
          <w:color w:val="000000"/>
          <w:kern w:val="0"/>
          <w14:ligatures w14:val="none"/>
        </w:rPr>
        <w:tab/>
        <w:t>ANTHONY BRICKLEY</w:t>
      </w:r>
    </w:p>
    <w:p w14:paraId="2BBA7FB7" w14:textId="77777777" w:rsidR="00233825" w:rsidRPr="00C47E7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 xml:space="preserve">    </w:t>
      </w:r>
      <w:r w:rsidRPr="00C47E75">
        <w:rPr>
          <w:rFonts w:ascii="Times New Roman" w:eastAsia="Times New Roman" w:hAnsi="Times New Roman" w:cs="Times New Roman"/>
          <w:color w:val="000000"/>
          <w:kern w:val="0"/>
          <w14:ligatures w14:val="none"/>
        </w:rPr>
        <w:tab/>
        <w:t>CHARLES FOWLER</w:t>
      </w:r>
    </w:p>
    <w:p w14:paraId="2CC26C05" w14:textId="77777777" w:rsidR="00233825" w:rsidRPr="00C47E7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 xml:space="preserve">    </w:t>
      </w:r>
      <w:r w:rsidRPr="00C47E75">
        <w:rPr>
          <w:rFonts w:ascii="Times New Roman" w:eastAsia="Times New Roman" w:hAnsi="Times New Roman" w:cs="Times New Roman"/>
          <w:color w:val="000000"/>
          <w:kern w:val="0"/>
          <w14:ligatures w14:val="none"/>
        </w:rPr>
        <w:tab/>
        <w:t>ROBERT SCAPICCHIO</w:t>
      </w:r>
    </w:p>
    <w:p w14:paraId="39B6BBCE" w14:textId="77777777" w:rsidR="0023382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 xml:space="preserve">    </w:t>
      </w:r>
      <w:r w:rsidRPr="00C47E75">
        <w:rPr>
          <w:rFonts w:ascii="Times New Roman" w:eastAsia="Times New Roman" w:hAnsi="Times New Roman" w:cs="Times New Roman"/>
          <w:color w:val="000000"/>
          <w:kern w:val="0"/>
          <w14:ligatures w14:val="none"/>
        </w:rPr>
        <w:tab/>
        <w:t>CHRISTOPHER TOMASCO</w:t>
      </w:r>
    </w:p>
    <w:p w14:paraId="6363734D" w14:textId="57AA11B6" w:rsidR="00233825" w:rsidRPr="00C47E75" w:rsidRDefault="00233825" w:rsidP="00233825">
      <w:pPr>
        <w:numPr>
          <w:ilvl w:val="0"/>
          <w:numId w:val="4"/>
        </w:numPr>
        <w:spacing w:after="0" w:line="240" w:lineRule="auto"/>
        <w:contextualSpacing/>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r>
        <w:rPr>
          <w:rFonts w:ascii="Times New Roman" w:eastAsia="Times New Roman" w:hAnsi="Times New Roman" w:cs="Times New Roman"/>
          <w:kern w:val="0"/>
          <w14:ligatures w14:val="none"/>
        </w:rPr>
        <w:t>MICHAEL SCARDINO</w:t>
      </w:r>
    </w:p>
    <w:p w14:paraId="324FAC52" w14:textId="77777777" w:rsidR="00233825" w:rsidRPr="00C47E75" w:rsidRDefault="00233825" w:rsidP="00233825">
      <w:pPr>
        <w:spacing w:after="0" w:line="240" w:lineRule="auto"/>
        <w:rPr>
          <w:rFonts w:ascii="Calibri" w:eastAsia="Times New Roman" w:hAnsi="Calibri" w:cs="Times New Roman"/>
          <w:color w:val="000000"/>
          <w:kern w:val="0"/>
          <w14:ligatures w14:val="none"/>
        </w:rPr>
      </w:pPr>
    </w:p>
    <w:p w14:paraId="3592A181" w14:textId="77777777" w:rsidR="00233825" w:rsidRPr="00C47E75" w:rsidRDefault="00233825" w:rsidP="00233825">
      <w:pPr>
        <w:spacing w:after="0" w:line="240" w:lineRule="auto"/>
        <w:rPr>
          <w:rFonts w:ascii="Times New Roman" w:eastAsia="Times New Roman" w:hAnsi="Times New Roman" w:cs="Times New Roman"/>
          <w:b/>
          <w:bCs/>
          <w:color w:val="000000"/>
          <w:kern w:val="0"/>
          <w14:ligatures w14:val="none"/>
        </w:rPr>
      </w:pPr>
      <w:r w:rsidRPr="00C47E75">
        <w:rPr>
          <w:rFonts w:ascii="Times New Roman" w:eastAsia="Times New Roman" w:hAnsi="Times New Roman" w:cs="Times New Roman"/>
          <w:b/>
          <w:bCs/>
          <w:color w:val="000000"/>
          <w:kern w:val="0"/>
          <w14:ligatures w14:val="none"/>
        </w:rPr>
        <w:t>CLASS III OFFICERS</w:t>
      </w:r>
    </w:p>
    <w:p w14:paraId="554A91ED"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RICHARD WATSON</w:t>
      </w:r>
    </w:p>
    <w:p w14:paraId="28CD168D"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CLEM FUSCELLARO</w:t>
      </w:r>
    </w:p>
    <w:p w14:paraId="5EE6F6D0"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JAMES JURSKI</w:t>
      </w:r>
    </w:p>
    <w:p w14:paraId="5D97705D"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DENNIS OBER</w:t>
      </w:r>
    </w:p>
    <w:p w14:paraId="15BE81B8"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 xml:space="preserve">MARC </w:t>
      </w:r>
      <w:proofErr w:type="spellStart"/>
      <w:r w:rsidRPr="00C47E75">
        <w:rPr>
          <w:rFonts w:ascii="Times New Roman" w:eastAsia="Times New Roman" w:hAnsi="Times New Roman" w:cs="Times New Roman"/>
          <w:color w:val="000000"/>
          <w:kern w:val="0"/>
          <w14:ligatures w14:val="none"/>
        </w:rPr>
        <w:t>SCAMBIA</w:t>
      </w:r>
      <w:proofErr w:type="spellEnd"/>
    </w:p>
    <w:p w14:paraId="488332D4" w14:textId="77777777" w:rsidR="00233825" w:rsidRPr="00C47E7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RANDY FREILING</w:t>
      </w:r>
    </w:p>
    <w:p w14:paraId="6C41D7B0" w14:textId="77777777" w:rsidR="00233825" w:rsidRDefault="00233825" w:rsidP="00233825">
      <w:pPr>
        <w:numPr>
          <w:ilvl w:val="0"/>
          <w:numId w:val="5"/>
        </w:numPr>
        <w:spacing w:after="0" w:line="240" w:lineRule="auto"/>
        <w:contextualSpacing/>
        <w:rPr>
          <w:rFonts w:ascii="Times New Roman" w:eastAsia="Times New Roman" w:hAnsi="Times New Roman" w:cs="Times New Roman"/>
          <w:color w:val="000000"/>
          <w:kern w:val="0"/>
          <w14:ligatures w14:val="none"/>
        </w:rPr>
      </w:pPr>
      <w:r w:rsidRPr="00C47E75">
        <w:rPr>
          <w:rFonts w:ascii="Times New Roman" w:eastAsia="Times New Roman" w:hAnsi="Times New Roman" w:cs="Times New Roman"/>
          <w:color w:val="000000"/>
          <w:kern w:val="0"/>
          <w14:ligatures w14:val="none"/>
        </w:rPr>
        <w:tab/>
        <w:t>ROBERT BRUNGES</w:t>
      </w:r>
    </w:p>
    <w:p w14:paraId="2C919182" w14:textId="77777777" w:rsidR="00233825" w:rsidRDefault="00233825">
      <w:pPr>
        <w:rPr>
          <w:rFonts w:ascii="Times New Roman" w:eastAsia="Calibri" w:hAnsi="Times New Roman" w:cs="Times New Roman"/>
          <w:kern w:val="0"/>
          <w14:ligatures w14:val="none"/>
        </w:rPr>
      </w:pPr>
    </w:p>
    <w:p w14:paraId="45189490" w14:textId="77777777" w:rsidR="00233825" w:rsidRDefault="00233825" w:rsidP="00233825">
      <w:pPr>
        <w:spacing w:line="360" w:lineRule="auto"/>
        <w:rPr>
          <w:rFonts w:ascii="Times New Roman" w:eastAsia="Calibri" w:hAnsi="Times New Roman" w:cs="Times New Roman"/>
          <w:kern w:val="0"/>
          <w14:ligatures w14:val="none"/>
        </w:rPr>
      </w:pPr>
    </w:p>
    <w:p w14:paraId="661F60D4" w14:textId="77777777" w:rsidR="00233825" w:rsidRDefault="00233825" w:rsidP="00233825">
      <w:pPr>
        <w:spacing w:line="360" w:lineRule="auto"/>
        <w:rPr>
          <w:rFonts w:ascii="Times New Roman" w:eastAsia="Calibri" w:hAnsi="Times New Roman" w:cs="Times New Roman"/>
          <w:kern w:val="0"/>
          <w14:ligatures w14:val="none"/>
        </w:rPr>
      </w:pPr>
    </w:p>
    <w:p w14:paraId="137BBC2C" w14:textId="77777777" w:rsidR="00233825" w:rsidRDefault="00233825" w:rsidP="00233825">
      <w:pPr>
        <w:spacing w:line="360" w:lineRule="auto"/>
        <w:rPr>
          <w:rFonts w:ascii="Times New Roman" w:eastAsia="Calibri" w:hAnsi="Times New Roman" w:cs="Times New Roman"/>
          <w:kern w:val="0"/>
          <w14:ligatures w14:val="none"/>
        </w:rPr>
      </w:pPr>
    </w:p>
    <w:p w14:paraId="3901725C" w14:textId="77777777" w:rsidR="00233825" w:rsidRDefault="00233825" w:rsidP="00233825">
      <w:pPr>
        <w:spacing w:line="360" w:lineRule="auto"/>
        <w:rPr>
          <w:rFonts w:ascii="Times New Roman" w:eastAsia="Calibri" w:hAnsi="Times New Roman" w:cs="Times New Roman"/>
          <w:kern w:val="0"/>
          <w14:ligatures w14:val="none"/>
        </w:rPr>
      </w:pPr>
    </w:p>
    <w:p w14:paraId="45969F4D" w14:textId="77777777" w:rsidR="00233825" w:rsidRDefault="00233825" w:rsidP="00233825">
      <w:pPr>
        <w:spacing w:line="360" w:lineRule="auto"/>
        <w:rPr>
          <w:rFonts w:ascii="Times New Roman" w:eastAsia="Calibri" w:hAnsi="Times New Roman" w:cs="Times New Roman"/>
          <w:kern w:val="0"/>
          <w14:ligatures w14:val="none"/>
        </w:rPr>
      </w:pPr>
    </w:p>
    <w:p w14:paraId="0A09639C" w14:textId="77777777" w:rsidR="00233825" w:rsidRDefault="00233825" w:rsidP="00233825">
      <w:pPr>
        <w:spacing w:line="360" w:lineRule="auto"/>
        <w:rPr>
          <w:rFonts w:ascii="Times New Roman" w:eastAsia="Calibri" w:hAnsi="Times New Roman" w:cs="Times New Roman"/>
          <w:kern w:val="0"/>
          <w14:ligatures w14:val="none"/>
        </w:rPr>
      </w:pPr>
    </w:p>
    <w:p w14:paraId="7C98F99F" w14:textId="77777777" w:rsidR="00233825" w:rsidRDefault="00233825" w:rsidP="00233825">
      <w:pPr>
        <w:spacing w:line="360" w:lineRule="auto"/>
        <w:rPr>
          <w:rFonts w:ascii="Times New Roman" w:eastAsia="Calibri" w:hAnsi="Times New Roman" w:cs="Times New Roman"/>
          <w:kern w:val="0"/>
          <w14:ligatures w14:val="none"/>
        </w:rPr>
      </w:pPr>
    </w:p>
    <w:p w14:paraId="7B140F32" w14:textId="77777777" w:rsidR="00233825" w:rsidRDefault="00233825" w:rsidP="00233825">
      <w:pPr>
        <w:spacing w:line="360" w:lineRule="auto"/>
        <w:rPr>
          <w:rFonts w:ascii="Times New Roman" w:eastAsia="Calibri" w:hAnsi="Times New Roman" w:cs="Times New Roman"/>
          <w:kern w:val="0"/>
          <w14:ligatures w14:val="none"/>
        </w:rPr>
      </w:pPr>
    </w:p>
    <w:p w14:paraId="6A7BA32A" w14:textId="13AD5149" w:rsidR="00233825" w:rsidRPr="002E2B6B" w:rsidRDefault="00233825" w:rsidP="00233825">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DATED: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MOTION:</w:t>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p>
    <w:p w14:paraId="242F6DB5" w14:textId="77777777" w:rsidR="00233825" w:rsidRPr="002E2B6B" w:rsidRDefault="00233825" w:rsidP="00233825">
      <w:pPr>
        <w:spacing w:line="36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AYES: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SECONDED: </w:t>
      </w:r>
    </w:p>
    <w:p w14:paraId="4A907E5D"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NAYS:</w:t>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APPROVED BY: ________</w:t>
      </w:r>
      <w:r>
        <w:rPr>
          <w:rFonts w:ascii="Times New Roman" w:eastAsia="Calibri" w:hAnsi="Times New Roman" w:cs="Times New Roman"/>
          <w:kern w:val="0"/>
          <w14:ligatures w14:val="none"/>
        </w:rPr>
        <w:t>______</w:t>
      </w:r>
      <w:r w:rsidRPr="002E2B6B">
        <w:rPr>
          <w:rFonts w:ascii="Times New Roman" w:eastAsia="Calibri" w:hAnsi="Times New Roman" w:cs="Times New Roman"/>
          <w:kern w:val="0"/>
          <w14:ligatures w14:val="none"/>
        </w:rPr>
        <w:t>___________________</w:t>
      </w:r>
    </w:p>
    <w:p w14:paraId="244C85D0"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r>
      <w:r w:rsidRPr="002E2B6B">
        <w:rPr>
          <w:rFonts w:ascii="Times New Roman" w:eastAsia="Calibri" w:hAnsi="Times New Roman" w:cs="Times New Roman"/>
          <w:kern w:val="0"/>
          <w14:ligatures w14:val="none"/>
        </w:rPr>
        <w:tab/>
        <w:t xml:space="preserve">                   </w:t>
      </w:r>
      <w:r>
        <w:rPr>
          <w:rFonts w:ascii="Times New Roman" w:eastAsia="Calibri" w:hAnsi="Times New Roman" w:cs="Times New Roman"/>
          <w:kern w:val="0"/>
          <w14:ligatures w14:val="none"/>
        </w:rPr>
        <w:t>Michael Mignogna, Mayor</w:t>
      </w:r>
      <w:r w:rsidRPr="002E2B6B">
        <w:rPr>
          <w:rFonts w:ascii="Times New Roman" w:eastAsia="Calibri" w:hAnsi="Times New Roman" w:cs="Times New Roman"/>
          <w:kern w:val="0"/>
          <w14:ligatures w14:val="none"/>
        </w:rPr>
        <w:t xml:space="preserve"> </w:t>
      </w:r>
    </w:p>
    <w:p w14:paraId="0CB3FF2B"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7050BAFB"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64222F62" w14:textId="77777777" w:rsidR="00233825" w:rsidRPr="002E2B6B" w:rsidRDefault="00233825" w:rsidP="00233825">
      <w:pPr>
        <w:spacing w:after="0" w:line="240" w:lineRule="auto"/>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I, Dee Ober, Municipal Clerk of the Township of Voorhees hereby certify the foregoing to be a true and correct copy of a resolution adopted by the Mayor and Township Committee of the Township of Voorhees at their meeting of </w:t>
      </w:r>
      <w:r>
        <w:rPr>
          <w:rFonts w:ascii="Times New Roman" w:eastAsia="Calibri" w:hAnsi="Times New Roman" w:cs="Times New Roman"/>
          <w:kern w:val="0"/>
          <w14:ligatures w14:val="none"/>
        </w:rPr>
        <w:t>June 24</w:t>
      </w:r>
      <w:r w:rsidRPr="002E2B6B">
        <w:rPr>
          <w:rFonts w:ascii="Times New Roman" w:eastAsia="Calibri" w:hAnsi="Times New Roman" w:cs="Times New Roman"/>
          <w:kern w:val="0"/>
          <w14:ligatures w14:val="none"/>
        </w:rPr>
        <w:t>, 2024, held in the Municipal Building, 2400 Voorhees Town Center, Voorhees, NJ  08043.</w:t>
      </w:r>
    </w:p>
    <w:p w14:paraId="0E80BAB7"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7B87B879" w14:textId="77777777" w:rsidR="00233825" w:rsidRPr="002E2B6B" w:rsidRDefault="00233825" w:rsidP="00233825">
      <w:pPr>
        <w:spacing w:after="0" w:line="240" w:lineRule="auto"/>
        <w:rPr>
          <w:rFonts w:ascii="Times New Roman" w:eastAsia="Calibri" w:hAnsi="Times New Roman" w:cs="Times New Roman"/>
          <w:kern w:val="0"/>
          <w14:ligatures w14:val="none"/>
        </w:rPr>
      </w:pPr>
    </w:p>
    <w:p w14:paraId="20BCEA6D"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____________________________</w:t>
      </w:r>
    </w:p>
    <w:p w14:paraId="0A7A23CE"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Dee Ober, RMC</w:t>
      </w:r>
    </w:p>
    <w:p w14:paraId="0ABC3EE6" w14:textId="77777777" w:rsidR="00233825" w:rsidRPr="002E2B6B" w:rsidRDefault="00233825" w:rsidP="00233825">
      <w:pPr>
        <w:spacing w:after="0" w:line="240" w:lineRule="auto"/>
        <w:ind w:left="5040"/>
        <w:rPr>
          <w:rFonts w:ascii="Times New Roman" w:eastAsia="Calibri" w:hAnsi="Times New Roman" w:cs="Times New Roman"/>
          <w:kern w:val="0"/>
          <w14:ligatures w14:val="none"/>
        </w:rPr>
      </w:pPr>
      <w:r w:rsidRPr="002E2B6B">
        <w:rPr>
          <w:rFonts w:ascii="Times New Roman" w:eastAsia="Calibri" w:hAnsi="Times New Roman" w:cs="Times New Roman"/>
          <w:kern w:val="0"/>
          <w14:ligatures w14:val="none"/>
        </w:rPr>
        <w:t xml:space="preserve">      Township Clerk</w:t>
      </w:r>
    </w:p>
    <w:p w14:paraId="564291F2" w14:textId="10340C07"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3575373A" w14:textId="44AC4E39" w:rsidR="007941CC" w:rsidRPr="00DE7A91" w:rsidRDefault="007941CC">
      <w:pPr>
        <w:rPr>
          <w:rFonts w:ascii="Times New Roman" w:eastAsia="Calibri" w:hAnsi="Times New Roman" w:cs="Times New Roman"/>
          <w:b/>
          <w:bCs/>
          <w:kern w:val="0"/>
          <w:sz w:val="24"/>
          <w:szCs w:val="24"/>
          <w14:ligatures w14:val="none"/>
        </w:rPr>
      </w:pPr>
      <w:r w:rsidRPr="00DE7A91">
        <w:rPr>
          <w:rFonts w:ascii="Times New Roman" w:eastAsia="Calibri" w:hAnsi="Times New Roman" w:cs="Times New Roman"/>
          <w:b/>
          <w:bCs/>
          <w:kern w:val="0"/>
          <w:sz w:val="24"/>
          <w:szCs w:val="24"/>
          <w14:ligatures w14:val="none"/>
        </w:rPr>
        <w:lastRenderedPageBreak/>
        <w:t>RESOLUTION NO. 18</w:t>
      </w:r>
      <w:r w:rsidR="003B5773">
        <w:rPr>
          <w:rFonts w:ascii="Times New Roman" w:eastAsia="Calibri" w:hAnsi="Times New Roman" w:cs="Times New Roman"/>
          <w:b/>
          <w:bCs/>
          <w:kern w:val="0"/>
          <w:sz w:val="24"/>
          <w:szCs w:val="24"/>
          <w14:ligatures w14:val="none"/>
        </w:rPr>
        <w:t>2</w:t>
      </w:r>
      <w:r w:rsidRPr="00DE7A91">
        <w:rPr>
          <w:rFonts w:ascii="Times New Roman" w:eastAsia="Calibri" w:hAnsi="Times New Roman" w:cs="Times New Roman"/>
          <w:b/>
          <w:bCs/>
          <w:kern w:val="0"/>
          <w:sz w:val="24"/>
          <w:szCs w:val="24"/>
          <w14:ligatures w14:val="none"/>
        </w:rPr>
        <w:t>-24</w:t>
      </w:r>
    </w:p>
    <w:p w14:paraId="2CA9D548" w14:textId="77777777" w:rsidR="007941CC" w:rsidRPr="00DE7A91" w:rsidRDefault="007941CC">
      <w:pPr>
        <w:rPr>
          <w:rFonts w:ascii="Times New Roman" w:eastAsia="Calibri" w:hAnsi="Times New Roman" w:cs="Times New Roman"/>
          <w:kern w:val="0"/>
          <w:sz w:val="24"/>
          <w:szCs w:val="24"/>
          <w14:ligatures w14:val="none"/>
        </w:rPr>
      </w:pPr>
    </w:p>
    <w:p w14:paraId="0A67E5AE" w14:textId="30222F54" w:rsidR="007941CC" w:rsidRPr="007941CC" w:rsidRDefault="007941CC" w:rsidP="007941CC">
      <w:pPr>
        <w:spacing w:after="0" w:line="240" w:lineRule="auto"/>
        <w:jc w:val="center"/>
        <w:rPr>
          <w:rFonts w:ascii="Times New Roman" w:eastAsia="Times New Roman" w:hAnsi="Times New Roman" w:cs="Times New Roman"/>
          <w:b/>
          <w:kern w:val="0"/>
          <w:sz w:val="24"/>
          <w:szCs w:val="24"/>
          <w:lang w:eastAsia="ja-JP"/>
          <w14:ligatures w14:val="none"/>
        </w:rPr>
      </w:pPr>
      <w:r w:rsidRPr="007941CC">
        <w:rPr>
          <w:rFonts w:ascii="Times New Roman" w:eastAsia="Times New Roman" w:hAnsi="Times New Roman" w:cs="Times New Roman"/>
          <w:b/>
          <w:kern w:val="0"/>
          <w:sz w:val="24"/>
          <w:szCs w:val="24"/>
          <w:lang w:eastAsia="ja-JP"/>
          <w14:ligatures w14:val="none"/>
        </w:rPr>
        <w:t xml:space="preserve">APPOINTING JOHN </w:t>
      </w:r>
      <w:r w:rsidRPr="00DE7A91">
        <w:rPr>
          <w:rFonts w:ascii="Times New Roman" w:eastAsia="Times New Roman" w:hAnsi="Times New Roman" w:cs="Times New Roman"/>
          <w:b/>
          <w:kern w:val="0"/>
          <w:sz w:val="24"/>
          <w:szCs w:val="24"/>
          <w:lang w:eastAsia="ja-JP"/>
          <w14:ligatures w14:val="none"/>
        </w:rPr>
        <w:t xml:space="preserve">P. </w:t>
      </w:r>
      <w:r w:rsidRPr="007941CC">
        <w:rPr>
          <w:rFonts w:ascii="Times New Roman" w:eastAsia="Times New Roman" w:hAnsi="Times New Roman" w:cs="Times New Roman"/>
          <w:b/>
          <w:kern w:val="0"/>
          <w:sz w:val="24"/>
          <w:szCs w:val="24"/>
          <w:lang w:eastAsia="ja-JP"/>
          <w14:ligatures w14:val="none"/>
        </w:rPr>
        <w:t xml:space="preserve">SWEENEY TO THE POSITION </w:t>
      </w:r>
    </w:p>
    <w:p w14:paraId="4EE2F25E" w14:textId="77777777" w:rsidR="007941CC" w:rsidRPr="00DE7A91" w:rsidRDefault="007941CC" w:rsidP="007941CC">
      <w:pPr>
        <w:spacing w:after="0" w:line="240" w:lineRule="auto"/>
        <w:jc w:val="center"/>
        <w:rPr>
          <w:rFonts w:ascii="Times New Roman" w:eastAsia="Times New Roman" w:hAnsi="Times New Roman" w:cs="Times New Roman"/>
          <w:b/>
          <w:kern w:val="0"/>
          <w:sz w:val="24"/>
          <w:szCs w:val="24"/>
          <w:lang w:eastAsia="ja-JP"/>
          <w14:ligatures w14:val="none"/>
        </w:rPr>
      </w:pPr>
      <w:r w:rsidRPr="007941CC">
        <w:rPr>
          <w:rFonts w:ascii="Times New Roman" w:eastAsia="Times New Roman" w:hAnsi="Times New Roman" w:cs="Times New Roman"/>
          <w:b/>
          <w:kern w:val="0"/>
          <w:sz w:val="24"/>
          <w:szCs w:val="24"/>
          <w:lang w:eastAsia="ja-JP"/>
          <w14:ligatures w14:val="none"/>
        </w:rPr>
        <w:t>OF POLICE OFFICER IN THE VOORHEES TOWNSHIP POLICE DEPARTMENT</w:t>
      </w:r>
    </w:p>
    <w:p w14:paraId="30914026" w14:textId="77777777" w:rsidR="00DE7A91" w:rsidRPr="007941CC" w:rsidRDefault="00DE7A91" w:rsidP="007941CC">
      <w:pPr>
        <w:spacing w:after="0" w:line="240" w:lineRule="auto"/>
        <w:jc w:val="center"/>
        <w:rPr>
          <w:rFonts w:ascii="Times New Roman" w:eastAsia="Times New Roman" w:hAnsi="Times New Roman" w:cs="Times New Roman"/>
          <w:b/>
          <w:kern w:val="0"/>
          <w:sz w:val="24"/>
          <w:szCs w:val="24"/>
          <w:lang w:eastAsia="ja-JP"/>
          <w14:ligatures w14:val="none"/>
        </w:rPr>
      </w:pPr>
    </w:p>
    <w:p w14:paraId="7378D5CA" w14:textId="77777777" w:rsidR="007941CC" w:rsidRPr="007941CC" w:rsidRDefault="007941CC" w:rsidP="007941CC">
      <w:pPr>
        <w:spacing w:after="0" w:line="240" w:lineRule="auto"/>
        <w:jc w:val="center"/>
        <w:rPr>
          <w:rFonts w:ascii="Times New Roman" w:eastAsia="Times New Roman" w:hAnsi="Times New Roman" w:cs="Times New Roman"/>
          <w:b/>
          <w:kern w:val="0"/>
          <w:sz w:val="24"/>
          <w:szCs w:val="24"/>
          <w:lang w:eastAsia="ja-JP"/>
          <w14:ligatures w14:val="none"/>
        </w:rPr>
      </w:pPr>
    </w:p>
    <w:p w14:paraId="2E0353CB" w14:textId="050792AE" w:rsidR="007941CC" w:rsidRPr="007941CC" w:rsidRDefault="007941CC" w:rsidP="00DE7A91">
      <w:pPr>
        <w:spacing w:after="0" w:line="360" w:lineRule="auto"/>
        <w:rPr>
          <w:rFonts w:ascii="Times New Roman" w:eastAsia="Times New Roman" w:hAnsi="Times New Roman" w:cs="Times New Roman"/>
          <w:kern w:val="0"/>
          <w:sz w:val="24"/>
          <w:szCs w:val="24"/>
          <w:lang w:eastAsia="ja-JP"/>
          <w14:ligatures w14:val="none"/>
        </w:rPr>
      </w:pPr>
      <w:r w:rsidRPr="007941CC">
        <w:rPr>
          <w:rFonts w:ascii="Times New Roman" w:eastAsia="Times New Roman" w:hAnsi="Times New Roman" w:cs="Times New Roman"/>
          <w:kern w:val="0"/>
          <w:sz w:val="24"/>
          <w:szCs w:val="24"/>
          <w:lang w:eastAsia="ja-JP"/>
          <w14:ligatures w14:val="none"/>
        </w:rPr>
        <w:tab/>
      </w:r>
      <w:r w:rsidRPr="007941CC">
        <w:rPr>
          <w:rFonts w:ascii="Times New Roman" w:eastAsia="Times New Roman" w:hAnsi="Times New Roman" w:cs="Times New Roman"/>
          <w:b/>
          <w:bCs/>
          <w:kern w:val="0"/>
          <w:sz w:val="24"/>
          <w:szCs w:val="24"/>
          <w:lang w:eastAsia="ja-JP"/>
          <w14:ligatures w14:val="none"/>
        </w:rPr>
        <w:t>WHEREAS</w:t>
      </w:r>
      <w:r w:rsidRPr="007941CC">
        <w:rPr>
          <w:rFonts w:ascii="Times New Roman" w:eastAsia="Times New Roman" w:hAnsi="Times New Roman" w:cs="Times New Roman"/>
          <w:kern w:val="0"/>
          <w:sz w:val="24"/>
          <w:szCs w:val="24"/>
          <w:lang w:eastAsia="ja-JP"/>
          <w14:ligatures w14:val="none"/>
        </w:rPr>
        <w:t>, due to a retirement</w:t>
      </w:r>
      <w:r w:rsidRPr="00DE7A91">
        <w:rPr>
          <w:rFonts w:ascii="Times New Roman" w:eastAsia="Times New Roman" w:hAnsi="Times New Roman" w:cs="Times New Roman"/>
          <w:kern w:val="0"/>
          <w:sz w:val="24"/>
          <w:szCs w:val="24"/>
          <w:lang w:eastAsia="ja-JP"/>
          <w14:ligatures w14:val="none"/>
        </w:rPr>
        <w:t>,</w:t>
      </w:r>
      <w:r w:rsidRPr="007941CC">
        <w:rPr>
          <w:rFonts w:ascii="Times New Roman" w:eastAsia="Times New Roman" w:hAnsi="Times New Roman" w:cs="Times New Roman"/>
          <w:kern w:val="0"/>
          <w:sz w:val="24"/>
          <w:szCs w:val="24"/>
          <w:lang w:eastAsia="ja-JP"/>
          <w14:ligatures w14:val="none"/>
        </w:rPr>
        <w:t xml:space="preserve"> a vacancy exists for </w:t>
      </w:r>
      <w:r w:rsidRPr="00DE7A91">
        <w:rPr>
          <w:rFonts w:ascii="Times New Roman" w:eastAsia="Times New Roman" w:hAnsi="Times New Roman" w:cs="Times New Roman"/>
          <w:kern w:val="0"/>
          <w:sz w:val="24"/>
          <w:szCs w:val="24"/>
          <w:lang w:eastAsia="ja-JP"/>
          <w14:ligatures w14:val="none"/>
        </w:rPr>
        <w:t xml:space="preserve">a </w:t>
      </w:r>
      <w:r w:rsidRPr="007941CC">
        <w:rPr>
          <w:rFonts w:ascii="Times New Roman" w:eastAsia="Times New Roman" w:hAnsi="Times New Roman" w:cs="Times New Roman"/>
          <w:kern w:val="0"/>
          <w:sz w:val="24"/>
          <w:szCs w:val="24"/>
          <w:lang w:eastAsia="ja-JP"/>
          <w14:ligatures w14:val="none"/>
        </w:rPr>
        <w:t xml:space="preserve">Police Officer in the Township of Voorhees Police Department; and </w:t>
      </w:r>
    </w:p>
    <w:p w14:paraId="6533A83C" w14:textId="0E92C17B" w:rsidR="007941CC" w:rsidRPr="007941CC" w:rsidRDefault="007941CC" w:rsidP="00DE7A91">
      <w:pPr>
        <w:spacing w:after="0" w:line="360" w:lineRule="auto"/>
        <w:rPr>
          <w:rFonts w:ascii="Times New Roman" w:eastAsia="Times New Roman" w:hAnsi="Times New Roman" w:cs="Times New Roman"/>
          <w:kern w:val="0"/>
          <w:sz w:val="24"/>
          <w:szCs w:val="24"/>
          <w:lang w:eastAsia="ja-JP"/>
          <w14:ligatures w14:val="none"/>
        </w:rPr>
      </w:pPr>
      <w:r w:rsidRPr="007941CC">
        <w:rPr>
          <w:rFonts w:ascii="Times New Roman" w:eastAsia="Times New Roman" w:hAnsi="Times New Roman" w:cs="Times New Roman"/>
          <w:kern w:val="0"/>
          <w:sz w:val="24"/>
          <w:szCs w:val="24"/>
          <w:lang w:eastAsia="ja-JP"/>
          <w14:ligatures w14:val="none"/>
        </w:rPr>
        <w:tab/>
      </w:r>
      <w:r w:rsidRPr="007941CC">
        <w:rPr>
          <w:rFonts w:ascii="Times New Roman" w:eastAsia="Times New Roman" w:hAnsi="Times New Roman" w:cs="Times New Roman"/>
          <w:b/>
          <w:bCs/>
          <w:kern w:val="0"/>
          <w:sz w:val="24"/>
          <w:szCs w:val="24"/>
          <w:lang w:eastAsia="ja-JP"/>
          <w14:ligatures w14:val="none"/>
        </w:rPr>
        <w:t>WHEREAS,</w:t>
      </w:r>
      <w:r w:rsidRPr="007941CC">
        <w:rPr>
          <w:rFonts w:ascii="Times New Roman" w:eastAsia="Times New Roman" w:hAnsi="Times New Roman" w:cs="Times New Roman"/>
          <w:kern w:val="0"/>
          <w:sz w:val="24"/>
          <w:szCs w:val="24"/>
          <w:lang w:eastAsia="ja-JP"/>
          <w14:ligatures w14:val="none"/>
        </w:rPr>
        <w:t xml:space="preserve"> John </w:t>
      </w:r>
      <w:r w:rsidRPr="00DE7A91">
        <w:rPr>
          <w:rFonts w:ascii="Times New Roman" w:eastAsia="Times New Roman" w:hAnsi="Times New Roman" w:cs="Times New Roman"/>
          <w:kern w:val="0"/>
          <w:sz w:val="24"/>
          <w:szCs w:val="24"/>
          <w:lang w:eastAsia="ja-JP"/>
          <w14:ligatures w14:val="none"/>
        </w:rPr>
        <w:t xml:space="preserve">P. </w:t>
      </w:r>
      <w:r w:rsidRPr="007941CC">
        <w:rPr>
          <w:rFonts w:ascii="Times New Roman" w:eastAsia="Times New Roman" w:hAnsi="Times New Roman" w:cs="Times New Roman"/>
          <w:kern w:val="0"/>
          <w:sz w:val="24"/>
          <w:szCs w:val="24"/>
          <w:lang w:eastAsia="ja-JP"/>
          <w14:ligatures w14:val="none"/>
        </w:rPr>
        <w:t xml:space="preserve">Sweeney is being hired under the Civil Service Alternate Route Program for the position of Police Officer; and </w:t>
      </w:r>
    </w:p>
    <w:p w14:paraId="2432D83F" w14:textId="2F153BDD" w:rsidR="007941CC" w:rsidRPr="007941CC" w:rsidRDefault="007941CC" w:rsidP="00DE7A91">
      <w:pPr>
        <w:spacing w:after="0" w:line="360" w:lineRule="auto"/>
        <w:ind w:firstLine="720"/>
        <w:rPr>
          <w:rFonts w:ascii="Times New Roman" w:eastAsia="Times New Roman" w:hAnsi="Times New Roman" w:cs="Times New Roman"/>
          <w:kern w:val="0"/>
          <w:sz w:val="24"/>
          <w:szCs w:val="24"/>
          <w:lang w:eastAsia="ja-JP"/>
          <w14:ligatures w14:val="none"/>
        </w:rPr>
      </w:pPr>
      <w:r w:rsidRPr="007941CC">
        <w:rPr>
          <w:rFonts w:ascii="Times New Roman" w:eastAsia="Times New Roman" w:hAnsi="Times New Roman" w:cs="Times New Roman"/>
          <w:b/>
          <w:bCs/>
          <w:kern w:val="0"/>
          <w:sz w:val="24"/>
          <w:szCs w:val="24"/>
          <w:lang w:eastAsia="ja-JP"/>
          <w14:ligatures w14:val="none"/>
        </w:rPr>
        <w:t>WHEREAS</w:t>
      </w:r>
      <w:r w:rsidRPr="007941CC">
        <w:rPr>
          <w:rFonts w:ascii="Times New Roman" w:eastAsia="Times New Roman" w:hAnsi="Times New Roman" w:cs="Times New Roman"/>
          <w:kern w:val="0"/>
          <w:sz w:val="24"/>
          <w:szCs w:val="24"/>
          <w:lang w:eastAsia="ja-JP"/>
          <w14:ligatures w14:val="none"/>
        </w:rPr>
        <w:t>, Police Chief Bordi has requested an appointment of the candidate set forth herein be provisional and subject to certain terms and conditions pending the completion of the necessary background investigation and passing employment physicals and drug test.</w:t>
      </w:r>
    </w:p>
    <w:p w14:paraId="4D9EABA6" w14:textId="449CB67B" w:rsidR="007941CC" w:rsidRPr="007941CC" w:rsidRDefault="007941CC" w:rsidP="00DE7A91">
      <w:pPr>
        <w:spacing w:after="0" w:line="360" w:lineRule="auto"/>
        <w:rPr>
          <w:rFonts w:ascii="Times New Roman" w:eastAsia="Times New Roman" w:hAnsi="Times New Roman" w:cs="Times New Roman"/>
          <w:kern w:val="0"/>
          <w:sz w:val="24"/>
          <w:szCs w:val="24"/>
          <w:lang w:eastAsia="ja-JP"/>
          <w14:ligatures w14:val="none"/>
        </w:rPr>
      </w:pPr>
      <w:r w:rsidRPr="007941CC">
        <w:rPr>
          <w:rFonts w:ascii="Times New Roman" w:eastAsia="Times New Roman" w:hAnsi="Times New Roman" w:cs="Times New Roman"/>
          <w:kern w:val="0"/>
          <w:sz w:val="24"/>
          <w:szCs w:val="24"/>
          <w:lang w:eastAsia="ja-JP"/>
          <w14:ligatures w14:val="none"/>
        </w:rPr>
        <w:tab/>
      </w:r>
      <w:r w:rsidRPr="007941CC">
        <w:rPr>
          <w:rFonts w:ascii="Times New Roman" w:eastAsia="Times New Roman" w:hAnsi="Times New Roman" w:cs="Times New Roman"/>
          <w:b/>
          <w:bCs/>
          <w:kern w:val="0"/>
          <w:sz w:val="24"/>
          <w:szCs w:val="24"/>
          <w:lang w:eastAsia="ja-JP"/>
          <w14:ligatures w14:val="none"/>
        </w:rPr>
        <w:t>NOW, THEREFORE, BE IT RESOLVED</w:t>
      </w:r>
      <w:r w:rsidRPr="007941CC">
        <w:rPr>
          <w:rFonts w:ascii="Times New Roman" w:eastAsia="Times New Roman" w:hAnsi="Times New Roman" w:cs="Times New Roman"/>
          <w:kern w:val="0"/>
          <w:sz w:val="24"/>
          <w:szCs w:val="24"/>
          <w:lang w:eastAsia="ja-JP"/>
          <w14:ligatures w14:val="none"/>
        </w:rPr>
        <w:t xml:space="preserve"> by the Mayor and Township Committee of the Township of Voorhees, County of Camden, State of New Jersey that </w:t>
      </w:r>
      <w:r w:rsidRPr="007941CC">
        <w:rPr>
          <w:rFonts w:ascii="Times New Roman" w:eastAsia="Times New Roman" w:hAnsi="Times New Roman" w:cs="Times New Roman"/>
          <w:b/>
          <w:kern w:val="0"/>
          <w:sz w:val="24"/>
          <w:szCs w:val="24"/>
          <w:lang w:eastAsia="ja-JP"/>
          <w14:ligatures w14:val="none"/>
        </w:rPr>
        <w:t xml:space="preserve">JOHN </w:t>
      </w:r>
      <w:r w:rsidRPr="00DE7A91">
        <w:rPr>
          <w:rFonts w:ascii="Times New Roman" w:eastAsia="Times New Roman" w:hAnsi="Times New Roman" w:cs="Times New Roman"/>
          <w:b/>
          <w:kern w:val="0"/>
          <w:sz w:val="24"/>
          <w:szCs w:val="24"/>
          <w:lang w:eastAsia="ja-JP"/>
          <w14:ligatures w14:val="none"/>
        </w:rPr>
        <w:t xml:space="preserve">P. </w:t>
      </w:r>
      <w:r w:rsidRPr="007941CC">
        <w:rPr>
          <w:rFonts w:ascii="Times New Roman" w:eastAsia="Times New Roman" w:hAnsi="Times New Roman" w:cs="Times New Roman"/>
          <w:b/>
          <w:kern w:val="0"/>
          <w:sz w:val="24"/>
          <w:szCs w:val="24"/>
          <w:lang w:eastAsia="ja-JP"/>
          <w14:ligatures w14:val="none"/>
        </w:rPr>
        <w:t xml:space="preserve">SWEENEY </w:t>
      </w:r>
      <w:r w:rsidRPr="007941CC">
        <w:rPr>
          <w:rFonts w:ascii="Times New Roman" w:eastAsia="Times New Roman" w:hAnsi="Times New Roman" w:cs="Times New Roman"/>
          <w:kern w:val="0"/>
          <w:sz w:val="24"/>
          <w:szCs w:val="24"/>
          <w:lang w:eastAsia="ja-JP"/>
          <w14:ligatures w14:val="none"/>
        </w:rPr>
        <w:t xml:space="preserve">be appointed to the position of </w:t>
      </w:r>
      <w:r w:rsidRPr="007941CC">
        <w:rPr>
          <w:rFonts w:ascii="Times New Roman" w:eastAsia="Times New Roman" w:hAnsi="Times New Roman" w:cs="Times New Roman"/>
          <w:b/>
          <w:kern w:val="0"/>
          <w:sz w:val="24"/>
          <w:szCs w:val="24"/>
          <w:lang w:eastAsia="ja-JP"/>
          <w14:ligatures w14:val="none"/>
        </w:rPr>
        <w:t>POLICE OFFICER</w:t>
      </w:r>
      <w:r w:rsidRPr="007941CC">
        <w:rPr>
          <w:rFonts w:ascii="Times New Roman" w:eastAsia="Times New Roman" w:hAnsi="Times New Roman" w:cs="Times New Roman"/>
          <w:kern w:val="0"/>
          <w:sz w:val="24"/>
          <w:szCs w:val="24"/>
          <w:lang w:eastAsia="ja-JP"/>
          <w14:ligatures w14:val="none"/>
        </w:rPr>
        <w:t xml:space="preserve"> in the Township of Voorhees Police Department effective July 22, 2024.</w:t>
      </w:r>
    </w:p>
    <w:p w14:paraId="0601C0E1" w14:textId="77777777" w:rsidR="00DE7A91" w:rsidRPr="00DE7A91" w:rsidRDefault="00DE7A91">
      <w:pPr>
        <w:rPr>
          <w:rFonts w:ascii="Times New Roman" w:eastAsia="Calibri" w:hAnsi="Times New Roman" w:cs="Times New Roman"/>
          <w:kern w:val="0"/>
          <w:sz w:val="24"/>
          <w:szCs w:val="24"/>
          <w14:ligatures w14:val="none"/>
        </w:rPr>
      </w:pPr>
    </w:p>
    <w:p w14:paraId="1EC04801" w14:textId="77777777" w:rsidR="00DE7A91" w:rsidRPr="00DE7A91" w:rsidRDefault="00DE7A91">
      <w:pPr>
        <w:rPr>
          <w:rFonts w:ascii="Times New Roman" w:eastAsia="Calibri" w:hAnsi="Times New Roman" w:cs="Times New Roman"/>
          <w:kern w:val="0"/>
          <w:sz w:val="24"/>
          <w:szCs w:val="24"/>
          <w14:ligatures w14:val="none"/>
        </w:rPr>
      </w:pPr>
    </w:p>
    <w:p w14:paraId="296DA3EF" w14:textId="77777777" w:rsidR="00DE7A91" w:rsidRPr="00DE7A91" w:rsidRDefault="00DE7A91">
      <w:pPr>
        <w:rPr>
          <w:rFonts w:ascii="Times New Roman" w:eastAsia="Calibri" w:hAnsi="Times New Roman" w:cs="Times New Roman"/>
          <w:kern w:val="0"/>
          <w:sz w:val="24"/>
          <w:szCs w:val="24"/>
          <w14:ligatures w14:val="none"/>
        </w:rPr>
      </w:pPr>
    </w:p>
    <w:p w14:paraId="48542143" w14:textId="77777777" w:rsidR="00DE7A91" w:rsidRPr="00DE7A91" w:rsidRDefault="00DE7A91">
      <w:pPr>
        <w:rPr>
          <w:rFonts w:ascii="Times New Roman" w:eastAsia="Calibri" w:hAnsi="Times New Roman" w:cs="Times New Roman"/>
          <w:kern w:val="0"/>
          <w:sz w:val="24"/>
          <w:szCs w:val="24"/>
          <w14:ligatures w14:val="none"/>
        </w:rPr>
      </w:pPr>
    </w:p>
    <w:p w14:paraId="5B740CBB" w14:textId="77777777" w:rsidR="00DE7A91" w:rsidRPr="00DE7A91" w:rsidRDefault="00DE7A91">
      <w:pPr>
        <w:rPr>
          <w:rFonts w:ascii="Times New Roman" w:eastAsia="Calibri" w:hAnsi="Times New Roman" w:cs="Times New Roman"/>
          <w:kern w:val="0"/>
          <w:sz w:val="24"/>
          <w:szCs w:val="24"/>
          <w14:ligatures w14:val="none"/>
        </w:rPr>
      </w:pPr>
    </w:p>
    <w:p w14:paraId="795629C1" w14:textId="77777777" w:rsidR="00DE7A91" w:rsidRPr="00DE7A91" w:rsidRDefault="00DE7A91">
      <w:pPr>
        <w:rPr>
          <w:rFonts w:ascii="Times New Roman" w:eastAsia="Calibri" w:hAnsi="Times New Roman" w:cs="Times New Roman"/>
          <w:kern w:val="0"/>
          <w:sz w:val="24"/>
          <w:szCs w:val="24"/>
          <w14:ligatures w14:val="none"/>
        </w:rPr>
      </w:pPr>
    </w:p>
    <w:p w14:paraId="281EFB01" w14:textId="77777777" w:rsidR="00DE7A91" w:rsidRPr="00DE7A91" w:rsidRDefault="00DE7A91">
      <w:pPr>
        <w:rPr>
          <w:rFonts w:ascii="Times New Roman" w:eastAsia="Calibri" w:hAnsi="Times New Roman" w:cs="Times New Roman"/>
          <w:kern w:val="0"/>
          <w:sz w:val="24"/>
          <w:szCs w:val="24"/>
          <w14:ligatures w14:val="none"/>
        </w:rPr>
      </w:pPr>
    </w:p>
    <w:p w14:paraId="47902769" w14:textId="77777777" w:rsidR="00DE7A91" w:rsidRPr="00DE7A91" w:rsidRDefault="00DE7A91" w:rsidP="00DE7A91">
      <w:pPr>
        <w:spacing w:line="36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DATED:  JUNE 24, 2024</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MOTION:</w:t>
      </w:r>
      <w:r w:rsidRPr="00DE7A91">
        <w:rPr>
          <w:rFonts w:ascii="Times New Roman" w:eastAsia="Calibri" w:hAnsi="Times New Roman" w:cs="Times New Roman"/>
          <w:kern w:val="0"/>
          <w:sz w:val="24"/>
          <w:szCs w:val="24"/>
          <w14:ligatures w14:val="none"/>
        </w:rPr>
        <w:tab/>
        <w:t xml:space="preserve">    </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p>
    <w:p w14:paraId="0044BD04" w14:textId="4F3BBA59" w:rsidR="00DE7A91" w:rsidRPr="00DE7A91" w:rsidRDefault="00DE7A91" w:rsidP="00DE7A91">
      <w:pPr>
        <w:spacing w:line="36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AYES:</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 xml:space="preserve">            </w:t>
      </w:r>
      <w:r w:rsidRPr="00DE7A91">
        <w:rPr>
          <w:rFonts w:ascii="Times New Roman" w:eastAsia="Calibri" w:hAnsi="Times New Roman" w:cs="Times New Roman"/>
          <w:kern w:val="0"/>
          <w:sz w:val="24"/>
          <w:szCs w:val="24"/>
          <w14:ligatures w14:val="none"/>
        </w:rPr>
        <w:tab/>
        <w:t xml:space="preserve">SECONDED: </w:t>
      </w:r>
    </w:p>
    <w:p w14:paraId="6813FC12" w14:textId="4168C252"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NAYS:</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APPROVED BY: _________________________________</w:t>
      </w:r>
    </w:p>
    <w:p w14:paraId="61BA3287"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 xml:space="preserve">                   Michael Mignogna, Mayor </w:t>
      </w:r>
    </w:p>
    <w:p w14:paraId="3F315429"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6276910B"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79A73F44"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June 24, 2024, held in the Municipal Building, 2400 Voorhees Town Center, Voorhees, NJ  08043.</w:t>
      </w:r>
    </w:p>
    <w:p w14:paraId="2032FF9A"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5F848000"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792F5DA8"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____________________________</w:t>
      </w:r>
    </w:p>
    <w:p w14:paraId="2928F82F"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Dee Ober, RMC</w:t>
      </w:r>
    </w:p>
    <w:p w14:paraId="23C5EA2F"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Township Clerk</w:t>
      </w:r>
    </w:p>
    <w:p w14:paraId="54AB9F44" w14:textId="798CC2ED" w:rsidR="00B927BD" w:rsidRPr="00DE7A91" w:rsidRDefault="00B927BD">
      <w:pPr>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br w:type="page"/>
      </w:r>
    </w:p>
    <w:p w14:paraId="57D1F155" w14:textId="723F5749" w:rsidR="00DE7A91" w:rsidRPr="00DE7A91" w:rsidRDefault="00DE7A91">
      <w:pPr>
        <w:rPr>
          <w:rFonts w:ascii="Times New Roman" w:eastAsia="Calibri" w:hAnsi="Times New Roman" w:cs="Times New Roman"/>
          <w:b/>
          <w:bCs/>
          <w:kern w:val="0"/>
          <w:sz w:val="24"/>
          <w:szCs w:val="24"/>
          <w14:ligatures w14:val="none"/>
        </w:rPr>
      </w:pPr>
      <w:r w:rsidRPr="00DE7A91">
        <w:rPr>
          <w:rFonts w:ascii="Times New Roman" w:eastAsia="Calibri" w:hAnsi="Times New Roman" w:cs="Times New Roman"/>
          <w:b/>
          <w:bCs/>
          <w:kern w:val="0"/>
          <w:sz w:val="24"/>
          <w:szCs w:val="24"/>
          <w14:ligatures w14:val="none"/>
        </w:rPr>
        <w:lastRenderedPageBreak/>
        <w:t>RESOLUTION NO. 18</w:t>
      </w:r>
      <w:r w:rsidR="003B5773">
        <w:rPr>
          <w:rFonts w:ascii="Times New Roman" w:eastAsia="Calibri" w:hAnsi="Times New Roman" w:cs="Times New Roman"/>
          <w:b/>
          <w:bCs/>
          <w:kern w:val="0"/>
          <w:sz w:val="24"/>
          <w:szCs w:val="24"/>
          <w14:ligatures w14:val="none"/>
        </w:rPr>
        <w:t>3</w:t>
      </w:r>
      <w:r w:rsidRPr="00DE7A91">
        <w:rPr>
          <w:rFonts w:ascii="Times New Roman" w:eastAsia="Calibri" w:hAnsi="Times New Roman" w:cs="Times New Roman"/>
          <w:b/>
          <w:bCs/>
          <w:kern w:val="0"/>
          <w:sz w:val="24"/>
          <w:szCs w:val="24"/>
          <w14:ligatures w14:val="none"/>
        </w:rPr>
        <w:t>-24</w:t>
      </w:r>
    </w:p>
    <w:p w14:paraId="0471F961" w14:textId="77777777" w:rsidR="00DE7A91" w:rsidRDefault="00DE7A91">
      <w:pPr>
        <w:rPr>
          <w:rFonts w:ascii="Times New Roman" w:eastAsia="Calibri" w:hAnsi="Times New Roman" w:cs="Times New Roman"/>
          <w:kern w:val="0"/>
          <w14:ligatures w14:val="none"/>
        </w:rPr>
      </w:pPr>
    </w:p>
    <w:p w14:paraId="1D129955" w14:textId="7E79FD9B" w:rsidR="00DE7A91" w:rsidRPr="00DE7A91" w:rsidRDefault="00DE7A91" w:rsidP="00DE7A91">
      <w:pPr>
        <w:spacing w:after="0" w:line="240" w:lineRule="auto"/>
        <w:jc w:val="center"/>
        <w:rPr>
          <w:rFonts w:ascii="Times New Roman" w:eastAsia="Calibri" w:hAnsi="Times New Roman" w:cs="Times New Roman"/>
          <w:b/>
          <w:kern w:val="0"/>
          <w:sz w:val="24"/>
          <w:szCs w:val="24"/>
          <w14:ligatures w14:val="none"/>
        </w:rPr>
      </w:pPr>
      <w:r w:rsidRPr="00DE7A91">
        <w:rPr>
          <w:rFonts w:ascii="Times New Roman" w:eastAsia="Calibri" w:hAnsi="Times New Roman" w:cs="Times New Roman"/>
          <w:b/>
          <w:kern w:val="0"/>
          <w:sz w:val="24"/>
          <w:szCs w:val="24"/>
          <w14:ligatures w14:val="none"/>
        </w:rPr>
        <w:t xml:space="preserve">APPOINTING MARK HOPKINS TO THE POSITION OF PART-TIME </w:t>
      </w:r>
      <w:bookmarkStart w:id="1" w:name="_Hlk169778933"/>
      <w:r w:rsidRPr="00DE7A91">
        <w:rPr>
          <w:rFonts w:ascii="Times New Roman" w:eastAsia="Calibri" w:hAnsi="Times New Roman" w:cs="Times New Roman"/>
          <w:b/>
          <w:kern w:val="0"/>
          <w:sz w:val="24"/>
          <w:szCs w:val="24"/>
          <w14:ligatures w14:val="none"/>
        </w:rPr>
        <w:t>FIRE PROTECTION SUBCODE OFFICIAL</w:t>
      </w:r>
      <w:bookmarkEnd w:id="1"/>
      <w:r>
        <w:rPr>
          <w:rFonts w:ascii="Times New Roman" w:eastAsia="Calibri" w:hAnsi="Times New Roman" w:cs="Times New Roman"/>
          <w:b/>
          <w:kern w:val="0"/>
          <w:sz w:val="24"/>
          <w:szCs w:val="24"/>
          <w14:ligatures w14:val="none"/>
        </w:rPr>
        <w:t xml:space="preserve"> </w:t>
      </w:r>
      <w:r w:rsidRPr="00DE7A91">
        <w:rPr>
          <w:rFonts w:ascii="Times New Roman" w:eastAsia="Calibri" w:hAnsi="Times New Roman" w:cs="Times New Roman"/>
          <w:b/>
          <w:kern w:val="0"/>
          <w:sz w:val="24"/>
          <w:szCs w:val="24"/>
          <w14:ligatures w14:val="none"/>
        </w:rPr>
        <w:t xml:space="preserve"> IN THE VOORHEES TOWNSHIP CONSTRUCTION DEPARTMENT</w:t>
      </w:r>
    </w:p>
    <w:p w14:paraId="6D9125A5" w14:textId="77777777" w:rsidR="00DE7A91" w:rsidRPr="00DE7A91" w:rsidRDefault="00DE7A91" w:rsidP="00DE7A91">
      <w:pPr>
        <w:spacing w:after="0" w:line="360" w:lineRule="auto"/>
        <w:ind w:firstLine="720"/>
        <w:jc w:val="center"/>
        <w:rPr>
          <w:rFonts w:ascii="Times New Roman" w:eastAsia="Calibri" w:hAnsi="Times New Roman" w:cs="Times New Roman"/>
          <w:b/>
          <w:spacing w:val="-2"/>
          <w:kern w:val="0"/>
          <w:sz w:val="24"/>
          <w:szCs w:val="24"/>
          <w14:ligatures w14:val="none"/>
        </w:rPr>
      </w:pPr>
    </w:p>
    <w:p w14:paraId="01B055B8" w14:textId="6ED394BC" w:rsidR="00DE7A91" w:rsidRPr="00DE7A91" w:rsidRDefault="00DE7A91" w:rsidP="00DE7A91">
      <w:pPr>
        <w:spacing w:after="0" w:line="360" w:lineRule="auto"/>
        <w:ind w:firstLine="720"/>
        <w:rPr>
          <w:rFonts w:ascii="Times New Roman" w:eastAsia="Times New Roman" w:hAnsi="Times New Roman" w:cs="Times New Roman"/>
          <w:kern w:val="0"/>
          <w:sz w:val="24"/>
          <w:szCs w:val="24"/>
          <w14:ligatures w14:val="none"/>
        </w:rPr>
      </w:pPr>
      <w:r w:rsidRPr="00DE7A91">
        <w:rPr>
          <w:rFonts w:ascii="Times New Roman" w:eastAsia="Times New Roman" w:hAnsi="Times New Roman" w:cs="Times New Roman"/>
          <w:b/>
          <w:kern w:val="0"/>
          <w:sz w:val="24"/>
          <w:szCs w:val="24"/>
          <w14:ligatures w14:val="none"/>
        </w:rPr>
        <w:t>WHEREAS,</w:t>
      </w:r>
      <w:r w:rsidRPr="00DE7A91">
        <w:rPr>
          <w:rFonts w:ascii="Times New Roman" w:eastAsia="Times New Roman" w:hAnsi="Times New Roman" w:cs="Times New Roman"/>
          <w:kern w:val="0"/>
          <w:sz w:val="24"/>
          <w:szCs w:val="24"/>
          <w14:ligatures w14:val="none"/>
        </w:rPr>
        <w:t xml:space="preserve"> Mark Hopkins was hired on January 29, 2024 as a </w:t>
      </w:r>
      <w:proofErr w:type="spellStart"/>
      <w:r w:rsidRPr="00DE7A91">
        <w:rPr>
          <w:rFonts w:ascii="Times New Roman" w:eastAsia="Times New Roman" w:hAnsi="Times New Roman" w:cs="Times New Roman"/>
          <w:kern w:val="0"/>
          <w:sz w:val="24"/>
          <w:szCs w:val="24"/>
          <w14:ligatures w14:val="none"/>
        </w:rPr>
        <w:t>UCC</w:t>
      </w:r>
      <w:proofErr w:type="spellEnd"/>
      <w:r w:rsidRPr="00DE7A91">
        <w:rPr>
          <w:rFonts w:ascii="Times New Roman" w:eastAsia="Times New Roman" w:hAnsi="Times New Roman" w:cs="Times New Roman"/>
          <w:kern w:val="0"/>
          <w:sz w:val="24"/>
          <w:szCs w:val="24"/>
          <w14:ligatures w14:val="none"/>
        </w:rPr>
        <w:t xml:space="preserve"> Subcode Official;</w:t>
      </w:r>
      <w:r>
        <w:rPr>
          <w:rFonts w:ascii="Times New Roman" w:eastAsia="Times New Roman" w:hAnsi="Times New Roman" w:cs="Times New Roman"/>
          <w:kern w:val="0"/>
          <w:sz w:val="24"/>
          <w:szCs w:val="24"/>
          <w14:ligatures w14:val="none"/>
        </w:rPr>
        <w:t xml:space="preserve"> and</w:t>
      </w:r>
    </w:p>
    <w:p w14:paraId="61241D05" w14:textId="54904F4F" w:rsidR="00DE7A91" w:rsidRPr="00DE7A91" w:rsidRDefault="00DE7A91" w:rsidP="00DE7A91">
      <w:pPr>
        <w:spacing w:after="0" w:line="360" w:lineRule="auto"/>
        <w:ind w:firstLine="720"/>
        <w:rPr>
          <w:rFonts w:ascii="Times New Roman" w:eastAsia="Times New Roman" w:hAnsi="Times New Roman" w:cs="Times New Roman"/>
          <w:kern w:val="0"/>
          <w:sz w:val="24"/>
          <w:szCs w:val="24"/>
          <w14:ligatures w14:val="none"/>
        </w:rPr>
      </w:pPr>
      <w:r w:rsidRPr="00DE7A91">
        <w:rPr>
          <w:rFonts w:ascii="Times New Roman" w:eastAsia="Times New Roman" w:hAnsi="Times New Roman" w:cs="Times New Roman"/>
          <w:b/>
          <w:kern w:val="0"/>
          <w:sz w:val="24"/>
          <w:szCs w:val="24"/>
          <w14:ligatures w14:val="none"/>
        </w:rPr>
        <w:t>WHEREAS,</w:t>
      </w:r>
      <w:r w:rsidRPr="00DE7A91">
        <w:rPr>
          <w:rFonts w:ascii="Times New Roman" w:eastAsia="Times New Roman" w:hAnsi="Times New Roman" w:cs="Times New Roman"/>
          <w:kern w:val="0"/>
          <w:sz w:val="24"/>
          <w:szCs w:val="24"/>
          <w14:ligatures w14:val="none"/>
        </w:rPr>
        <w:t xml:space="preserve"> the </w:t>
      </w:r>
      <w:r>
        <w:rPr>
          <w:rFonts w:ascii="Times New Roman" w:eastAsia="Times New Roman" w:hAnsi="Times New Roman" w:cs="Times New Roman"/>
          <w:kern w:val="0"/>
          <w:sz w:val="24"/>
          <w:szCs w:val="24"/>
          <w14:ligatures w14:val="none"/>
        </w:rPr>
        <w:t>New Jersey</w:t>
      </w:r>
      <w:r w:rsidRPr="00DE7A91">
        <w:rPr>
          <w:rFonts w:ascii="Times New Roman" w:eastAsia="Times New Roman" w:hAnsi="Times New Roman" w:cs="Times New Roman"/>
          <w:kern w:val="0"/>
          <w:sz w:val="24"/>
          <w:szCs w:val="24"/>
          <w14:ligatures w14:val="none"/>
        </w:rPr>
        <w:t xml:space="preserve"> Department of Community Affairs requires the Township to name a Fire Protection Subcode Official; </w:t>
      </w:r>
      <w:r>
        <w:rPr>
          <w:rFonts w:ascii="Times New Roman" w:eastAsia="Times New Roman" w:hAnsi="Times New Roman" w:cs="Times New Roman"/>
          <w:kern w:val="0"/>
          <w:sz w:val="24"/>
          <w:szCs w:val="24"/>
          <w14:ligatures w14:val="none"/>
        </w:rPr>
        <w:t>and</w:t>
      </w:r>
    </w:p>
    <w:p w14:paraId="09DA674E" w14:textId="2AC885AE" w:rsidR="00DE7A91" w:rsidRPr="00DE7A91" w:rsidRDefault="00DE7A91" w:rsidP="00DE7A91">
      <w:pPr>
        <w:spacing w:after="0" w:line="360" w:lineRule="auto"/>
        <w:ind w:firstLine="720"/>
        <w:rPr>
          <w:rFonts w:ascii="Times New Roman" w:eastAsia="Times New Roman" w:hAnsi="Times New Roman" w:cs="Times New Roman"/>
          <w:kern w:val="0"/>
          <w:sz w:val="24"/>
          <w:szCs w:val="24"/>
          <w14:ligatures w14:val="none"/>
        </w:rPr>
      </w:pPr>
      <w:r w:rsidRPr="00DE7A91">
        <w:rPr>
          <w:rFonts w:ascii="Times New Roman" w:eastAsia="Times New Roman" w:hAnsi="Times New Roman" w:cs="Times New Roman"/>
          <w:b/>
          <w:kern w:val="0"/>
          <w:sz w:val="24"/>
          <w:szCs w:val="24"/>
          <w14:ligatures w14:val="none"/>
        </w:rPr>
        <w:t>WHEREAS,</w:t>
      </w:r>
      <w:r w:rsidRPr="00DE7A91">
        <w:rPr>
          <w:rFonts w:ascii="Times New Roman" w:eastAsia="Times New Roman" w:hAnsi="Times New Roman" w:cs="Times New Roman"/>
          <w:kern w:val="0"/>
          <w:sz w:val="24"/>
          <w:szCs w:val="24"/>
          <w14:ligatures w14:val="none"/>
        </w:rPr>
        <w:t xml:space="preserve"> Mark Hopkins possess</w:t>
      </w:r>
      <w:r>
        <w:rPr>
          <w:rFonts w:ascii="Times New Roman" w:eastAsia="Times New Roman" w:hAnsi="Times New Roman" w:cs="Times New Roman"/>
          <w:kern w:val="0"/>
          <w:sz w:val="24"/>
          <w:szCs w:val="24"/>
          <w14:ligatures w14:val="none"/>
        </w:rPr>
        <w:t>es</w:t>
      </w:r>
      <w:r w:rsidRPr="00DE7A91">
        <w:rPr>
          <w:rFonts w:ascii="Times New Roman" w:eastAsia="Times New Roman" w:hAnsi="Times New Roman" w:cs="Times New Roman"/>
          <w:kern w:val="0"/>
          <w:sz w:val="24"/>
          <w:szCs w:val="24"/>
          <w14:ligatures w14:val="none"/>
        </w:rPr>
        <w:t xml:space="preserve"> the necessary qualifications and abilities to perform the duties of Fire Protection Subcode Official; and</w:t>
      </w:r>
    </w:p>
    <w:p w14:paraId="64FAD656" w14:textId="3E416BDB" w:rsidR="00DE7A91" w:rsidRPr="00DE7A91" w:rsidRDefault="00DE7A91" w:rsidP="00DE7A91">
      <w:pPr>
        <w:spacing w:after="0" w:line="360" w:lineRule="auto"/>
        <w:ind w:firstLine="720"/>
        <w:rPr>
          <w:rFonts w:ascii="Times New Roman" w:eastAsia="Times New Roman" w:hAnsi="Times New Roman" w:cs="Times New Roman"/>
          <w:kern w:val="0"/>
          <w:sz w:val="24"/>
          <w:szCs w:val="24"/>
          <w14:ligatures w14:val="none"/>
        </w:rPr>
      </w:pPr>
      <w:r w:rsidRPr="00DE7A91">
        <w:rPr>
          <w:rFonts w:ascii="Times New Roman" w:eastAsia="Times New Roman" w:hAnsi="Times New Roman" w:cs="Times New Roman"/>
          <w:b/>
          <w:kern w:val="0"/>
          <w:sz w:val="24"/>
          <w:szCs w:val="24"/>
          <w:lang w:eastAsia="ja-JP"/>
          <w14:ligatures w14:val="none"/>
        </w:rPr>
        <w:t>WHEREAS,</w:t>
      </w:r>
      <w:r w:rsidRPr="00DE7A91">
        <w:rPr>
          <w:rFonts w:ascii="Times New Roman" w:eastAsia="Times New Roman" w:hAnsi="Times New Roman" w:cs="Times New Roman"/>
          <w:kern w:val="0"/>
          <w:sz w:val="24"/>
          <w:szCs w:val="24"/>
          <w:lang w:eastAsia="ja-JP"/>
          <w14:ligatures w14:val="none"/>
        </w:rPr>
        <w:t xml:space="preserve"> James Messina,</w:t>
      </w:r>
      <w:r w:rsidRPr="00DE7A91">
        <w:rPr>
          <w:rFonts w:ascii="Times New Roman" w:eastAsia="Times New Roman" w:hAnsi="Times New Roman" w:cs="Times New Roman"/>
          <w:kern w:val="0"/>
          <w:sz w:val="24"/>
          <w:szCs w:val="24"/>
          <w14:ligatures w14:val="none"/>
        </w:rPr>
        <w:t xml:space="preserve"> Construction Official, has recommended the appointment of Mark Hopkins to the position of </w:t>
      </w:r>
      <w:r w:rsidRPr="00DE7A91">
        <w:rPr>
          <w:rFonts w:ascii="Times New Roman" w:eastAsia="Times New Roman" w:hAnsi="Times New Roman" w:cs="Times New Roman"/>
          <w:kern w:val="0"/>
          <w:sz w:val="24"/>
          <w:szCs w:val="24"/>
          <w:lang w:eastAsia="ja-JP"/>
          <w14:ligatures w14:val="none"/>
        </w:rPr>
        <w:t>Fire Protection Subcode Official</w:t>
      </w:r>
      <w:r>
        <w:rPr>
          <w:rFonts w:ascii="Times New Roman" w:eastAsia="Times New Roman" w:hAnsi="Times New Roman" w:cs="Times New Roman"/>
          <w:kern w:val="0"/>
          <w:sz w:val="24"/>
          <w:szCs w:val="24"/>
          <w14:ligatures w14:val="none"/>
        </w:rPr>
        <w:t>.</w:t>
      </w:r>
    </w:p>
    <w:p w14:paraId="6BA940CB" w14:textId="45FDEAE1" w:rsidR="00DE7A91" w:rsidRPr="00DE7A91" w:rsidRDefault="00DE7A91" w:rsidP="00DE7A91">
      <w:pPr>
        <w:spacing w:after="0" w:line="360" w:lineRule="auto"/>
        <w:rPr>
          <w:rFonts w:ascii="Times New Roman" w:eastAsia="Calibri" w:hAnsi="Times New Roman" w:cs="Times New Roman"/>
          <w:kern w:val="0"/>
          <w:sz w:val="24"/>
          <w:szCs w:val="24"/>
          <w14:ligatures w14:val="none"/>
        </w:rPr>
      </w:pPr>
      <w:r w:rsidRPr="00DE7A91">
        <w:rPr>
          <w:rFonts w:ascii="Times New Roman" w:eastAsia="Times New Roman" w:hAnsi="Times New Roman" w:cs="Times New Roman"/>
          <w:kern w:val="0"/>
          <w:sz w:val="24"/>
          <w:szCs w:val="24"/>
          <w14:ligatures w14:val="none"/>
        </w:rPr>
        <w:tab/>
      </w:r>
      <w:r w:rsidRPr="00DE7A91">
        <w:rPr>
          <w:rFonts w:ascii="Times New Roman" w:eastAsia="Times New Roman" w:hAnsi="Times New Roman" w:cs="Times New Roman"/>
          <w:b/>
          <w:kern w:val="0"/>
          <w:sz w:val="24"/>
          <w:szCs w:val="24"/>
          <w14:ligatures w14:val="none"/>
        </w:rPr>
        <w:t>NOW, THEREFORE, BE IT RESOLVED</w:t>
      </w:r>
      <w:r w:rsidRPr="00DE7A91">
        <w:rPr>
          <w:rFonts w:ascii="Times New Roman" w:eastAsia="Times New Roman" w:hAnsi="Times New Roman" w:cs="Times New Roman"/>
          <w:kern w:val="0"/>
          <w:sz w:val="24"/>
          <w:szCs w:val="24"/>
          <w14:ligatures w14:val="none"/>
        </w:rPr>
        <w:t xml:space="preserve"> by the Mayor and Township Committee of the Township of Voorhees, County of Camden, State of New Jersey that Mark Hopkins be appointed as a part-time Fire Protection Subcode Official in the Township of Voorhees effective June 24, 2024.</w:t>
      </w:r>
    </w:p>
    <w:p w14:paraId="5727A5A7" w14:textId="77777777" w:rsidR="00DE7A91" w:rsidRPr="00DE7A91" w:rsidRDefault="00DE7A91" w:rsidP="00DE7A91">
      <w:pPr>
        <w:spacing w:after="200" w:line="360" w:lineRule="auto"/>
        <w:ind w:firstLine="720"/>
        <w:rPr>
          <w:rFonts w:ascii="Times New Roman" w:eastAsia="Calibri" w:hAnsi="Times New Roman" w:cs="Times New Roman"/>
          <w:kern w:val="0"/>
          <w:sz w:val="24"/>
          <w:szCs w:val="24"/>
          <w14:ligatures w14:val="none"/>
        </w:rPr>
      </w:pPr>
      <w:r w:rsidRPr="00DE7A91">
        <w:rPr>
          <w:rFonts w:ascii="Times New Roman" w:eastAsia="Times New Roman" w:hAnsi="Times New Roman" w:cs="Times New Roman"/>
          <w:b/>
          <w:kern w:val="0"/>
          <w:sz w:val="24"/>
          <w:szCs w:val="24"/>
          <w14:ligatures w14:val="none"/>
        </w:rPr>
        <w:t xml:space="preserve">NOW, THEREFORE, BE IT ALSO RESOLVED, </w:t>
      </w:r>
      <w:r w:rsidRPr="00DE7A91">
        <w:rPr>
          <w:rFonts w:ascii="Times New Roman" w:eastAsia="Times New Roman" w:hAnsi="Times New Roman" w:cs="Times New Roman"/>
          <w:kern w:val="0"/>
          <w:sz w:val="24"/>
          <w:szCs w:val="24"/>
          <w14:ligatures w14:val="none"/>
        </w:rPr>
        <w:t>notice of this appointment will be filed with New Jersey Department of Community Affairs Division of Codes and Standards.</w:t>
      </w:r>
    </w:p>
    <w:p w14:paraId="2FE0F87E" w14:textId="77777777" w:rsidR="00DE7A91" w:rsidRDefault="00DE7A91">
      <w:pPr>
        <w:rPr>
          <w:rFonts w:ascii="Times New Roman" w:eastAsia="Calibri" w:hAnsi="Times New Roman" w:cs="Times New Roman"/>
          <w:kern w:val="0"/>
          <w14:ligatures w14:val="none"/>
        </w:rPr>
      </w:pPr>
    </w:p>
    <w:p w14:paraId="61112C40" w14:textId="77777777" w:rsidR="00DE7A91" w:rsidRDefault="00DE7A91">
      <w:pPr>
        <w:rPr>
          <w:rFonts w:ascii="Times New Roman" w:eastAsia="Calibri" w:hAnsi="Times New Roman" w:cs="Times New Roman"/>
          <w:kern w:val="0"/>
          <w14:ligatures w14:val="none"/>
        </w:rPr>
      </w:pPr>
    </w:p>
    <w:p w14:paraId="05D25997" w14:textId="77777777" w:rsidR="00DE7A91" w:rsidRDefault="00DE7A91">
      <w:pPr>
        <w:rPr>
          <w:rFonts w:ascii="Times New Roman" w:eastAsia="Calibri" w:hAnsi="Times New Roman" w:cs="Times New Roman"/>
          <w:kern w:val="0"/>
          <w14:ligatures w14:val="none"/>
        </w:rPr>
      </w:pPr>
    </w:p>
    <w:p w14:paraId="7B2FA8F1" w14:textId="77777777" w:rsidR="00DE7A91" w:rsidRDefault="00DE7A91">
      <w:pPr>
        <w:rPr>
          <w:rFonts w:ascii="Times New Roman" w:eastAsia="Calibri" w:hAnsi="Times New Roman" w:cs="Times New Roman"/>
          <w:kern w:val="0"/>
          <w14:ligatures w14:val="none"/>
        </w:rPr>
      </w:pPr>
    </w:p>
    <w:p w14:paraId="6ADB7CBF" w14:textId="77777777" w:rsidR="00DE7A91" w:rsidRPr="00DE7A91" w:rsidRDefault="00DE7A91" w:rsidP="00DE7A91">
      <w:pPr>
        <w:spacing w:line="36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DATED:  JUNE 24, 2024</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MOTION:</w:t>
      </w:r>
      <w:r w:rsidRPr="00DE7A91">
        <w:rPr>
          <w:rFonts w:ascii="Times New Roman" w:eastAsia="Calibri" w:hAnsi="Times New Roman" w:cs="Times New Roman"/>
          <w:kern w:val="0"/>
          <w:sz w:val="24"/>
          <w:szCs w:val="24"/>
          <w14:ligatures w14:val="none"/>
        </w:rPr>
        <w:tab/>
        <w:t xml:space="preserve">    </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p>
    <w:p w14:paraId="014DA201" w14:textId="77777777" w:rsidR="00DE7A91" w:rsidRPr="00DE7A91" w:rsidRDefault="00DE7A91" w:rsidP="00DE7A91">
      <w:pPr>
        <w:spacing w:line="36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AYES:</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 xml:space="preserve">            </w:t>
      </w:r>
      <w:r w:rsidRPr="00DE7A91">
        <w:rPr>
          <w:rFonts w:ascii="Times New Roman" w:eastAsia="Calibri" w:hAnsi="Times New Roman" w:cs="Times New Roman"/>
          <w:kern w:val="0"/>
          <w:sz w:val="24"/>
          <w:szCs w:val="24"/>
          <w14:ligatures w14:val="none"/>
        </w:rPr>
        <w:tab/>
        <w:t xml:space="preserve">SECONDED: </w:t>
      </w:r>
    </w:p>
    <w:p w14:paraId="1A4CA229"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NAYS:</w:t>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APPROVED BY: _________________________________</w:t>
      </w:r>
    </w:p>
    <w:p w14:paraId="08F5AF4E"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r>
      <w:r w:rsidRPr="00DE7A91">
        <w:rPr>
          <w:rFonts w:ascii="Times New Roman" w:eastAsia="Calibri" w:hAnsi="Times New Roman" w:cs="Times New Roman"/>
          <w:kern w:val="0"/>
          <w:sz w:val="24"/>
          <w:szCs w:val="24"/>
          <w14:ligatures w14:val="none"/>
        </w:rPr>
        <w:tab/>
        <w:t xml:space="preserve">                   Michael Mignogna, Mayor </w:t>
      </w:r>
    </w:p>
    <w:p w14:paraId="5452E8FD"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0BC10319"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06A09553"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I, Dee Ober, Municipal Clerk of the Township of Voorhees hereby certify the foregoing to be a true and correct copy of a resolution adopted by the Mayor and Township Committee of the Township of Voorhees at their meeting of June 24, 2024, held in the Municipal Building, 2400 Voorhees Town Center, Voorhees, NJ  08043.</w:t>
      </w:r>
    </w:p>
    <w:p w14:paraId="598D5051"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1D4F11FD" w14:textId="77777777" w:rsidR="00DE7A91" w:rsidRPr="00DE7A91" w:rsidRDefault="00DE7A91" w:rsidP="00DE7A91">
      <w:pPr>
        <w:spacing w:after="0" w:line="240" w:lineRule="auto"/>
        <w:rPr>
          <w:rFonts w:ascii="Times New Roman" w:eastAsia="Calibri" w:hAnsi="Times New Roman" w:cs="Times New Roman"/>
          <w:kern w:val="0"/>
          <w:sz w:val="24"/>
          <w:szCs w:val="24"/>
          <w14:ligatures w14:val="none"/>
        </w:rPr>
      </w:pPr>
    </w:p>
    <w:p w14:paraId="7D71D339"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____________________________</w:t>
      </w:r>
    </w:p>
    <w:p w14:paraId="12C13A61"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Dee Ober, RMC</w:t>
      </w:r>
    </w:p>
    <w:p w14:paraId="19E95AB5" w14:textId="77777777" w:rsidR="00DE7A91" w:rsidRPr="00DE7A91" w:rsidRDefault="00DE7A91" w:rsidP="00DE7A91">
      <w:pPr>
        <w:spacing w:after="0" w:line="240" w:lineRule="auto"/>
        <w:ind w:left="5040"/>
        <w:rPr>
          <w:rFonts w:ascii="Times New Roman" w:eastAsia="Calibri" w:hAnsi="Times New Roman" w:cs="Times New Roman"/>
          <w:kern w:val="0"/>
          <w:sz w:val="24"/>
          <w:szCs w:val="24"/>
          <w14:ligatures w14:val="none"/>
        </w:rPr>
      </w:pPr>
      <w:r w:rsidRPr="00DE7A91">
        <w:rPr>
          <w:rFonts w:ascii="Times New Roman" w:eastAsia="Calibri" w:hAnsi="Times New Roman" w:cs="Times New Roman"/>
          <w:kern w:val="0"/>
          <w:sz w:val="24"/>
          <w:szCs w:val="24"/>
          <w14:ligatures w14:val="none"/>
        </w:rPr>
        <w:t xml:space="preserve">      Township Clerk</w:t>
      </w:r>
    </w:p>
    <w:p w14:paraId="31553A2F" w14:textId="64A9CC58" w:rsidR="00B927BD" w:rsidRDefault="00B927BD">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0BA51681" w14:textId="77777777" w:rsidR="00EC209B" w:rsidRPr="0012150D" w:rsidRDefault="00EC209B" w:rsidP="00EC209B">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lastRenderedPageBreak/>
        <w:t>VOORHEES TOWNSHIP COMMITTEE</w:t>
      </w:r>
    </w:p>
    <w:p w14:paraId="575D0870" w14:textId="77777777" w:rsidR="00EC209B" w:rsidRPr="0012150D" w:rsidRDefault="00EC209B" w:rsidP="00EC209B">
      <w:pPr>
        <w:numPr>
          <w:ilvl w:val="12"/>
          <w:numId w:val="0"/>
        </w:numPr>
        <w:spacing w:after="0" w:line="240" w:lineRule="auto"/>
        <w:jc w:val="center"/>
        <w:rPr>
          <w:rFonts w:ascii="Times New Roman" w:eastAsia="Calibri" w:hAnsi="Times New Roman" w:cs="Times New Roman"/>
          <w:b/>
          <w:kern w:val="0"/>
        </w:rPr>
      </w:pPr>
      <w:r>
        <w:rPr>
          <w:rFonts w:ascii="Times New Roman" w:eastAsia="Calibri" w:hAnsi="Times New Roman" w:cs="Times New Roman"/>
          <w:b/>
          <w:kern w:val="0"/>
        </w:rPr>
        <w:t>MINUTES</w:t>
      </w:r>
      <w:r w:rsidRPr="0012150D">
        <w:rPr>
          <w:rFonts w:ascii="Times New Roman" w:eastAsia="Calibri" w:hAnsi="Times New Roman" w:cs="Times New Roman"/>
          <w:b/>
          <w:kern w:val="0"/>
        </w:rPr>
        <w:t xml:space="preserve"> FOR THE MEETING OF </w:t>
      </w:r>
      <w:r w:rsidRPr="000A0AFB">
        <w:rPr>
          <w:rFonts w:ascii="Times New Roman" w:eastAsia="Calibri" w:hAnsi="Times New Roman" w:cs="Times New Roman"/>
          <w:b/>
          <w:kern w:val="0"/>
        </w:rPr>
        <w:t>JUNE 10</w:t>
      </w:r>
      <w:r w:rsidRPr="0012150D">
        <w:rPr>
          <w:rFonts w:ascii="Times New Roman" w:eastAsia="Calibri" w:hAnsi="Times New Roman" w:cs="Times New Roman"/>
          <w:b/>
          <w:kern w:val="0"/>
        </w:rPr>
        <w:t xml:space="preserve">, 2024 </w:t>
      </w:r>
    </w:p>
    <w:p w14:paraId="271985A8" w14:textId="77777777" w:rsidR="00EC209B" w:rsidRPr="0012150D" w:rsidRDefault="00EC209B" w:rsidP="00EC209B">
      <w:pPr>
        <w:numPr>
          <w:ilvl w:val="12"/>
          <w:numId w:val="0"/>
        </w:numPr>
        <w:spacing w:after="0" w:line="240" w:lineRule="auto"/>
        <w:jc w:val="center"/>
        <w:rPr>
          <w:rFonts w:ascii="Times New Roman" w:eastAsia="Calibri" w:hAnsi="Times New Roman" w:cs="Times New Roman"/>
          <w:b/>
          <w:kern w:val="0"/>
        </w:rPr>
      </w:pPr>
      <w:r w:rsidRPr="0012150D">
        <w:rPr>
          <w:rFonts w:ascii="Times New Roman" w:eastAsia="Calibri" w:hAnsi="Times New Roman" w:cs="Times New Roman"/>
          <w:b/>
          <w:kern w:val="0"/>
        </w:rPr>
        <w:t>REGULAR MEETING 7:00 PM</w:t>
      </w:r>
    </w:p>
    <w:p w14:paraId="19295720" w14:textId="77777777" w:rsidR="00EC209B" w:rsidRPr="0012150D" w:rsidRDefault="00EC209B" w:rsidP="00EC209B">
      <w:pPr>
        <w:numPr>
          <w:ilvl w:val="12"/>
          <w:numId w:val="0"/>
        </w:numPr>
        <w:spacing w:after="0" w:line="240" w:lineRule="auto"/>
        <w:rPr>
          <w:rFonts w:ascii="Times New Roman" w:eastAsia="Calibri" w:hAnsi="Times New Roman" w:cs="Times New Roman"/>
          <w:b/>
          <w:kern w:val="0"/>
        </w:rPr>
      </w:pPr>
    </w:p>
    <w:p w14:paraId="620018FA" w14:textId="77777777" w:rsidR="00EC209B" w:rsidRPr="0012150D" w:rsidRDefault="00EC209B" w:rsidP="00EC209B">
      <w:pPr>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FLAG SALUTE</w:t>
      </w:r>
    </w:p>
    <w:p w14:paraId="38CB0B0F"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b/>
          <w:kern w:val="0"/>
        </w:rPr>
      </w:pPr>
    </w:p>
    <w:p w14:paraId="607408ED"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PRESENT</w:t>
      </w:r>
    </w:p>
    <w:p w14:paraId="5E875B11"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Committeewoman Fetbroyt </w:t>
      </w:r>
    </w:p>
    <w:p w14:paraId="09BD7565"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Committeeman Platt </w:t>
      </w:r>
      <w:r>
        <w:rPr>
          <w:rFonts w:ascii="Times New Roman" w:eastAsia="Calibri" w:hAnsi="Times New Roman" w:cs="Times New Roman"/>
          <w:kern w:val="0"/>
        </w:rPr>
        <w:t>– By Phone</w:t>
      </w:r>
    </w:p>
    <w:p w14:paraId="444D4B7A"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Deputy Mayor Ravitz</w:t>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r w:rsidRPr="0012150D">
        <w:rPr>
          <w:rFonts w:ascii="Times New Roman" w:eastAsia="Calibri" w:hAnsi="Times New Roman" w:cs="Times New Roman"/>
          <w:kern w:val="0"/>
        </w:rPr>
        <w:tab/>
      </w:r>
    </w:p>
    <w:p w14:paraId="64557277"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 xml:space="preserve">Deputy Mayor Nocito </w:t>
      </w:r>
    </w:p>
    <w:p w14:paraId="3D1535B1"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Mayor Mignogna</w:t>
      </w:r>
    </w:p>
    <w:p w14:paraId="71B9A7CE"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p>
    <w:p w14:paraId="7A67883D"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b/>
          <w:bCs/>
          <w:kern w:val="0"/>
        </w:rPr>
        <w:t>ALSO PRESENT</w:t>
      </w:r>
      <w:r w:rsidRPr="0012150D">
        <w:rPr>
          <w:rFonts w:ascii="Times New Roman" w:eastAsia="Calibri" w:hAnsi="Times New Roman" w:cs="Times New Roman"/>
          <w:kern w:val="0"/>
        </w:rPr>
        <w:t xml:space="preserve"> </w:t>
      </w:r>
    </w:p>
    <w:p w14:paraId="70E2767B"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Stephen Steglik, Township Administrator; Christopher Long, Township Solicitor</w:t>
      </w:r>
    </w:p>
    <w:p w14:paraId="3AE8434C" w14:textId="77777777" w:rsidR="00EC209B" w:rsidRPr="0012150D" w:rsidRDefault="00EC209B" w:rsidP="00EC209B">
      <w:pPr>
        <w:tabs>
          <w:tab w:val="left" w:pos="90"/>
          <w:tab w:val="left" w:pos="1800"/>
        </w:tabs>
        <w:spacing w:after="0" w:line="240" w:lineRule="auto"/>
        <w:rPr>
          <w:rFonts w:ascii="Times New Roman" w:eastAsia="Calibri" w:hAnsi="Times New Roman" w:cs="Times New Roman"/>
          <w:kern w:val="0"/>
        </w:rPr>
      </w:pPr>
    </w:p>
    <w:p w14:paraId="7B6A82C3" w14:textId="77777777" w:rsidR="00EC209B" w:rsidRPr="0012150D" w:rsidRDefault="00EC209B" w:rsidP="00EC209B">
      <w:pPr>
        <w:tabs>
          <w:tab w:val="left" w:pos="90"/>
        </w:tabs>
        <w:spacing w:after="0" w:line="240" w:lineRule="auto"/>
        <w:rPr>
          <w:rFonts w:ascii="Times New Roman" w:eastAsia="Calibri" w:hAnsi="Times New Roman" w:cs="Times New Roman"/>
          <w:b/>
          <w:kern w:val="0"/>
        </w:rPr>
      </w:pPr>
      <w:r w:rsidRPr="0012150D">
        <w:rPr>
          <w:rFonts w:ascii="Times New Roman" w:eastAsia="Calibri" w:hAnsi="Times New Roman" w:cs="Times New Roman"/>
          <w:b/>
          <w:kern w:val="0"/>
        </w:rPr>
        <w:t>SUNSHINE STATEMENT</w:t>
      </w:r>
    </w:p>
    <w:p w14:paraId="40276FF8" w14:textId="77777777" w:rsidR="00EC209B" w:rsidRDefault="00EC209B" w:rsidP="00EC209B">
      <w:pPr>
        <w:tabs>
          <w:tab w:val="left" w:pos="90"/>
        </w:tabs>
        <w:spacing w:after="0" w:line="240" w:lineRule="auto"/>
        <w:rPr>
          <w:rFonts w:ascii="Times New Roman" w:eastAsia="Calibri" w:hAnsi="Times New Roman" w:cs="Times New Roman"/>
          <w:kern w:val="0"/>
        </w:rPr>
      </w:pPr>
      <w:r w:rsidRPr="0012150D">
        <w:rPr>
          <w:rFonts w:ascii="Times New Roman" w:eastAsia="Calibri" w:hAnsi="Times New Roman" w:cs="Times New Roman"/>
          <w:kern w:val="0"/>
        </w:rPr>
        <w:t>Mr. Long stated that this meeting is being held in compliance with the “Open Public Meetings Act” and has been published as required in the Courier Post and the Inquirer Newspapers, is posted on the bulletin board outside of the Clerk’s office and is posted on the Township website.</w:t>
      </w:r>
    </w:p>
    <w:p w14:paraId="43FF641F" w14:textId="77777777" w:rsidR="00EC209B" w:rsidRDefault="00EC209B" w:rsidP="00EC209B">
      <w:pPr>
        <w:tabs>
          <w:tab w:val="left" w:pos="90"/>
        </w:tabs>
        <w:spacing w:after="0" w:line="240" w:lineRule="auto"/>
        <w:rPr>
          <w:rFonts w:ascii="Times New Roman" w:eastAsia="Calibri" w:hAnsi="Times New Roman" w:cs="Times New Roman"/>
          <w:b/>
          <w:bCs/>
          <w:kern w:val="0"/>
          <w14:ligatures w14:val="none"/>
        </w:rPr>
      </w:pPr>
    </w:p>
    <w:p w14:paraId="37B0C9BC" w14:textId="77777777" w:rsidR="00EC209B" w:rsidRPr="008B1D69"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7A1804">
        <w:rPr>
          <w:rFonts w:ascii="Times New Roman" w:eastAsia="Calibri" w:hAnsi="Times New Roman" w:cs="Times New Roman"/>
          <w:b/>
          <w:spacing w:val="-3"/>
          <w:kern w:val="0"/>
          <w14:ligatures w14:val="none"/>
        </w:rPr>
        <w:t xml:space="preserve"> READING ON BOND ORDINANCE </w:t>
      </w:r>
      <w:r w:rsidRPr="008B1D69">
        <w:rPr>
          <w:rFonts w:ascii="Times New Roman" w:eastAsia="Calibri" w:hAnsi="Times New Roman" w:cs="Times New Roman"/>
          <w:b/>
          <w:spacing w:val="-3"/>
          <w:kern w:val="0"/>
          <w14:ligatures w14:val="none"/>
        </w:rPr>
        <w:t>451-24</w:t>
      </w:r>
    </w:p>
    <w:p w14:paraId="14380E49" w14:textId="77777777" w:rsidR="00EC209B" w:rsidRPr="007A1804" w:rsidRDefault="00EC209B" w:rsidP="00EC209B">
      <w:pPr>
        <w:widowControl w:val="0"/>
        <w:tabs>
          <w:tab w:val="left" w:pos="0"/>
          <w:tab w:val="left" w:pos="720"/>
        </w:tabs>
        <w:suppressAutoHyphens/>
        <w:spacing w:after="0" w:line="240" w:lineRule="auto"/>
        <w:rPr>
          <w:rFonts w:ascii="Times" w:eastAsia="Times New Roman" w:hAnsi="Times" w:cs="Times New Roman"/>
          <w:bCs/>
          <w:spacing w:val="-2"/>
          <w:kern w:val="0"/>
          <w14:ligatures w14:val="none"/>
        </w:rPr>
      </w:pPr>
      <w:r w:rsidRPr="007A1804">
        <w:rPr>
          <w:rFonts w:ascii="Times" w:eastAsia="Times New Roman" w:hAnsi="Times" w:cs="Times New Roman"/>
          <w:bCs/>
          <w:spacing w:val="-2"/>
          <w:kern w:val="0"/>
          <w14:ligatures w14:val="none"/>
        </w:rPr>
        <w:t>BOND ORDINANCE AUTHORIZING THE ACQUISITION OF REAL</w:t>
      </w:r>
      <w:r w:rsidRPr="00E37E90">
        <w:rPr>
          <w:rFonts w:ascii="Times" w:eastAsia="Times New Roman" w:hAnsi="Times" w:cs="Times New Roman"/>
          <w:bCs/>
          <w:spacing w:val="-2"/>
          <w:kern w:val="0"/>
          <w14:ligatures w14:val="none"/>
        </w:rPr>
        <w:t xml:space="preserve"> PR</w:t>
      </w:r>
      <w:r w:rsidRPr="007A1804">
        <w:rPr>
          <w:rFonts w:ascii="Times" w:eastAsia="Times New Roman" w:hAnsi="Times" w:cs="Times New Roman"/>
          <w:bCs/>
          <w:spacing w:val="-2"/>
          <w:kern w:val="0"/>
          <w14:ligatures w14:val="none"/>
        </w:rPr>
        <w:t xml:space="preserve">OPERTY AND THE COMPLETION OF </w:t>
      </w:r>
      <w:r w:rsidRPr="00A671DF">
        <w:rPr>
          <w:rFonts w:ascii="Times" w:eastAsia="Times New Roman" w:hAnsi="Times" w:cs="Times New Roman"/>
          <w:b/>
          <w:spacing w:val="-2"/>
          <w:kern w:val="0"/>
          <w14:ligatures w14:val="none"/>
        </w:rPr>
        <w:t>VARIOUS IMPROVEMENTS TO TOWNSHIP BUILDINGS AND GROUNDS;</w:t>
      </w:r>
      <w:r w:rsidRPr="007A1804">
        <w:rPr>
          <w:rFonts w:ascii="Times" w:eastAsia="Times New Roman" w:hAnsi="Times" w:cs="Times New Roman"/>
          <w:bCs/>
          <w:spacing w:val="-2"/>
          <w:kern w:val="0"/>
          <w14:ligatures w14:val="none"/>
        </w:rPr>
        <w:t xml:space="preserve"> APPROPRIATING THE SUM OF $345,500 THEREFOR; AUTHORIZING THE ISSUANCE OF GENERAL OBLIGATION BONDS OR BOND ANTICIPATION NOTES OF THE TOWNSHIP OF VOORHEES, COUNTY OF CAMDEN, NEW JERSEY, IN THE AGGREGATE PRINCIPAL AMOUNT OF UP TO $328,225 MAKING CERTAIN DETERMINATIONS AND COVENANTS; AND AUTHORIZING CERTAIN RELATED ACTIONS IN CONNECTION WITH THE FOREGOING</w:t>
      </w:r>
    </w:p>
    <w:p w14:paraId="4588C9F4"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p>
    <w:p w14:paraId="2BB881C4"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bookmarkStart w:id="2" w:name="_Hlk169014740"/>
      <w:r w:rsidRPr="005446E0">
        <w:rPr>
          <w:rFonts w:ascii="Times New Roman" w:eastAsia="Times New Roman" w:hAnsi="Times New Roman" w:cs="Times New Roman"/>
          <w:bCs/>
          <w:spacing w:val="-2"/>
          <w:kern w:val="0"/>
          <w14:ligatures w14:val="none"/>
        </w:rPr>
        <w:t>MOTION TO CLOSE</w:t>
      </w:r>
    </w:p>
    <w:p w14:paraId="6056F3CC"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5</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02D3D0C6"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MS. NOCITO</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12FCF27B" w14:textId="77777777" w:rsidR="00EC209B"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p>
    <w:p w14:paraId="0CEF1528"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APPROVE:</w:t>
      </w:r>
      <w:r>
        <w:rPr>
          <w:rFonts w:ascii="Times New Roman" w:eastAsia="Times New Roman" w:hAnsi="Times New Roman" w:cs="Times New Roman"/>
          <w:bCs/>
          <w:spacing w:val="-2"/>
          <w:kern w:val="0"/>
          <w14:ligatures w14:val="none"/>
        </w:rPr>
        <w:t xml:space="preserve"> MRS. FETBROYT</w:t>
      </w:r>
    </w:p>
    <w:p w14:paraId="4B0B5A0D"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 xml:space="preserve">SECONDED: </w:t>
      </w:r>
      <w:r>
        <w:rPr>
          <w:rFonts w:ascii="Times New Roman" w:eastAsia="Times New Roman" w:hAnsi="Times New Roman" w:cs="Times New Roman"/>
          <w:bCs/>
          <w:spacing w:val="-2"/>
          <w:kern w:val="0"/>
          <w14:ligatures w14:val="none"/>
        </w:rPr>
        <w:t>MR. RAVITZ</w:t>
      </w:r>
    </w:p>
    <w:p w14:paraId="0D8A793F" w14:textId="77777777" w:rsidR="00EC209B" w:rsidRPr="005446E0" w:rsidRDefault="00EC209B" w:rsidP="00EC209B">
      <w:pPr>
        <w:tabs>
          <w:tab w:val="left" w:pos="90"/>
        </w:tabs>
        <w:spacing w:after="0" w:line="240" w:lineRule="auto"/>
        <w:rPr>
          <w:rFonts w:ascii="Times New Roman" w:eastAsia="Calibri" w:hAnsi="Times New Roman" w:cs="Times New Roman"/>
          <w:b/>
          <w:bCs/>
          <w:kern w:val="0"/>
          <w14:ligatures w14:val="none"/>
        </w:rPr>
      </w:pPr>
    </w:p>
    <w:p w14:paraId="145A152B"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5EEADDB3"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YES</w:t>
      </w:r>
    </w:p>
    <w:p w14:paraId="7347F603"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bookmarkEnd w:id="2"/>
    <w:p w14:paraId="2AB5D710" w14:textId="77777777" w:rsidR="00EC209B" w:rsidRPr="00E37E90"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1D0851F6" w14:textId="77777777" w:rsidR="00EC209B" w:rsidRPr="00E37E90"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E37E90">
        <w:rPr>
          <w:rFonts w:ascii="Times New Roman" w:eastAsia="Calibri" w:hAnsi="Times New Roman" w:cs="Times New Roman"/>
          <w:b/>
          <w:spacing w:val="-3"/>
          <w:kern w:val="0"/>
          <w14:ligatures w14:val="none"/>
        </w:rPr>
        <w:t xml:space="preserve"> READING ON BOND ORDINANCE </w:t>
      </w:r>
      <w:r w:rsidRPr="008B1D69">
        <w:rPr>
          <w:rFonts w:ascii="Times New Roman" w:eastAsia="Calibri" w:hAnsi="Times New Roman" w:cs="Times New Roman"/>
          <w:b/>
          <w:spacing w:val="-3"/>
          <w:kern w:val="0"/>
          <w14:ligatures w14:val="none"/>
        </w:rPr>
        <w:t>452-24</w:t>
      </w:r>
    </w:p>
    <w:p w14:paraId="633D1957" w14:textId="77777777" w:rsidR="00EC209B" w:rsidRPr="00E37E90" w:rsidRDefault="00EC209B" w:rsidP="00EC209B">
      <w:pPr>
        <w:suppressAutoHyphens/>
        <w:spacing w:after="0" w:line="240" w:lineRule="auto"/>
        <w:rPr>
          <w:rFonts w:ascii="Times" w:eastAsia="Times New Roman" w:hAnsi="Times" w:cs="Times New Roman"/>
          <w:bCs/>
          <w:spacing w:val="-2"/>
          <w:kern w:val="0"/>
          <w14:ligatures w14:val="none"/>
        </w:rPr>
      </w:pPr>
      <w:r w:rsidRPr="00E37E90">
        <w:rPr>
          <w:rFonts w:ascii="Times" w:eastAsia="Times New Roman" w:hAnsi="Times" w:cs="Times New Roman"/>
          <w:bCs/>
          <w:spacing w:val="-2"/>
          <w:kern w:val="0"/>
          <w14:ligatures w14:val="none"/>
        </w:rPr>
        <w:t xml:space="preserve">BOND ORDINANCE AUTHORIZING THE </w:t>
      </w:r>
      <w:r w:rsidRPr="00A671DF">
        <w:rPr>
          <w:rFonts w:ascii="Times" w:eastAsia="Times New Roman" w:hAnsi="Times" w:cs="Times New Roman"/>
          <w:b/>
          <w:spacing w:val="-2"/>
          <w:kern w:val="0"/>
          <w14:ligatures w14:val="none"/>
        </w:rPr>
        <w:t>COMPLETION OF VARIOUS ROAD AND RELATED IMPROVEMENTS</w:t>
      </w:r>
      <w:r w:rsidRPr="00E37E90">
        <w:rPr>
          <w:rFonts w:ascii="Times" w:eastAsia="Times New Roman" w:hAnsi="Times" w:cs="Times New Roman"/>
          <w:bCs/>
          <w:spacing w:val="-2"/>
          <w:kern w:val="0"/>
          <w14:ligatures w14:val="none"/>
        </w:rPr>
        <w:t xml:space="preserve"> IN AND FOR THE TOWNSHIP OF VOORHEES, COUNTY OF CAMDEN, NEW JERSEY; APPROPRIATING THE SUM OF $2,337,000 THEREFOR; AUTHORIZING THE ISSUANCE OF GENERAL OBLIGATION BONDS OR BOND ANTICIPATION NOTES OF THE TOWNSHIP OF VOORHEES, COUNTY OF CAMDEN, NEW JERSEY, IN THE AGGREGATE PRINCIPAL AMOUNT OF UP TO $2,220,150 MAKING CERTAIN DETERMINATIONS AND COVENANTS; AND AUTHORIZING CERTAIN RELATED ACTIONS IN CONNECTION WITH THE FOREGOING</w:t>
      </w:r>
    </w:p>
    <w:p w14:paraId="3A0209AE"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7B3A2156"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bookmarkStart w:id="3" w:name="_Hlk169014823"/>
      <w:r w:rsidRPr="005446E0">
        <w:rPr>
          <w:rFonts w:ascii="Times New Roman" w:eastAsia="Times New Roman" w:hAnsi="Times New Roman" w:cs="Times New Roman"/>
          <w:bCs/>
          <w:spacing w:val="-2"/>
          <w:kern w:val="0"/>
          <w14:ligatures w14:val="none"/>
        </w:rPr>
        <w:t>MOTION TO CLOSE</w:t>
      </w:r>
    </w:p>
    <w:p w14:paraId="001DEB3D"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5</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16D6348A"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MS. NOCITO</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32AA6083" w14:textId="77777777" w:rsidR="00EC209B"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p>
    <w:p w14:paraId="4D454348"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APPROVE:</w:t>
      </w:r>
      <w:r>
        <w:rPr>
          <w:rFonts w:ascii="Times New Roman" w:eastAsia="Times New Roman" w:hAnsi="Times New Roman" w:cs="Times New Roman"/>
          <w:bCs/>
          <w:spacing w:val="-2"/>
          <w:kern w:val="0"/>
          <w14:ligatures w14:val="none"/>
        </w:rPr>
        <w:t xml:space="preserve"> MRS. FETBROYT</w:t>
      </w:r>
    </w:p>
    <w:p w14:paraId="75330E53"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 xml:space="preserve">SECONDED: </w:t>
      </w:r>
      <w:r>
        <w:rPr>
          <w:rFonts w:ascii="Times New Roman" w:eastAsia="Times New Roman" w:hAnsi="Times New Roman" w:cs="Times New Roman"/>
          <w:bCs/>
          <w:spacing w:val="-2"/>
          <w:kern w:val="0"/>
          <w14:ligatures w14:val="none"/>
        </w:rPr>
        <w:t>MR. RAVITZ</w:t>
      </w:r>
    </w:p>
    <w:p w14:paraId="42B978F1" w14:textId="77777777" w:rsidR="00EC209B" w:rsidRPr="005446E0" w:rsidRDefault="00EC209B" w:rsidP="00EC209B">
      <w:pPr>
        <w:tabs>
          <w:tab w:val="left" w:pos="90"/>
        </w:tabs>
        <w:spacing w:after="0" w:line="240" w:lineRule="auto"/>
        <w:rPr>
          <w:rFonts w:ascii="Times New Roman" w:eastAsia="Calibri" w:hAnsi="Times New Roman" w:cs="Times New Roman"/>
          <w:b/>
          <w:bCs/>
          <w:kern w:val="0"/>
          <w14:ligatures w14:val="none"/>
        </w:rPr>
      </w:pPr>
    </w:p>
    <w:p w14:paraId="606199E1"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1B592EE6"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YES</w:t>
      </w:r>
    </w:p>
    <w:p w14:paraId="4768DF15"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bookmarkEnd w:id="3"/>
    <w:p w14:paraId="1D4304F1"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2F216300"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7A1804">
        <w:rPr>
          <w:rFonts w:ascii="Times New Roman" w:eastAsia="Calibri" w:hAnsi="Times New Roman" w:cs="Times New Roman"/>
          <w:b/>
          <w:spacing w:val="-3"/>
          <w:kern w:val="0"/>
          <w14:ligatures w14:val="none"/>
        </w:rPr>
        <w:t xml:space="preserve"> READING ON BOND ORDINANCE </w:t>
      </w:r>
      <w:r w:rsidRPr="008B1D69">
        <w:rPr>
          <w:rFonts w:ascii="Times New Roman" w:eastAsia="Calibri" w:hAnsi="Times New Roman" w:cs="Times New Roman"/>
          <w:b/>
          <w:spacing w:val="-3"/>
          <w:kern w:val="0"/>
          <w14:ligatures w14:val="none"/>
        </w:rPr>
        <w:t>453-24</w:t>
      </w:r>
    </w:p>
    <w:p w14:paraId="2EDFBB7C" w14:textId="77777777" w:rsidR="00EC209B" w:rsidRPr="00851661" w:rsidRDefault="00EC209B" w:rsidP="00EC209B">
      <w:pPr>
        <w:suppressAutoHyphens/>
        <w:spacing w:after="0" w:line="240" w:lineRule="auto"/>
        <w:rPr>
          <w:rFonts w:ascii="Times" w:eastAsia="Times New Roman" w:hAnsi="Times" w:cs="Times New Roman"/>
          <w:bCs/>
          <w:spacing w:val="-2"/>
          <w:kern w:val="0"/>
          <w14:ligatures w14:val="none"/>
        </w:rPr>
      </w:pPr>
      <w:r w:rsidRPr="00851661">
        <w:rPr>
          <w:rFonts w:ascii="Times" w:eastAsia="Times New Roman" w:hAnsi="Times" w:cs="Times New Roman"/>
          <w:bCs/>
          <w:spacing w:val="-2"/>
          <w:kern w:val="0"/>
          <w14:ligatures w14:val="none"/>
        </w:rPr>
        <w:t xml:space="preserve">BOND ORDINANCE AUTHORIZING VARIOUS </w:t>
      </w:r>
      <w:r w:rsidRPr="00132CB2">
        <w:rPr>
          <w:rFonts w:ascii="Times" w:eastAsia="Times New Roman" w:hAnsi="Times" w:cs="Times New Roman"/>
          <w:b/>
          <w:spacing w:val="-2"/>
          <w:kern w:val="0"/>
          <w14:ligatures w14:val="none"/>
        </w:rPr>
        <w:t>IMPROVEMENTS AND ACQUISITION OF</w:t>
      </w:r>
      <w:r w:rsidRPr="00851661">
        <w:rPr>
          <w:rFonts w:ascii="Times" w:eastAsia="Times New Roman" w:hAnsi="Times" w:cs="Times New Roman"/>
          <w:bCs/>
          <w:spacing w:val="-2"/>
          <w:kern w:val="0"/>
          <w14:ligatures w14:val="none"/>
        </w:rPr>
        <w:t xml:space="preserve"> </w:t>
      </w:r>
      <w:r w:rsidRPr="00132CB2">
        <w:rPr>
          <w:rFonts w:ascii="Times" w:eastAsia="Times New Roman" w:hAnsi="Times" w:cs="Times New Roman"/>
          <w:b/>
          <w:spacing w:val="-2"/>
          <w:kern w:val="0"/>
          <w14:ligatures w14:val="none"/>
        </w:rPr>
        <w:t>VARIOUS EQUIPMENT IN AND FOR THE SEWER UTILITY SYSTEM</w:t>
      </w:r>
      <w:r w:rsidRPr="00851661">
        <w:rPr>
          <w:rFonts w:ascii="Times" w:eastAsia="Times New Roman" w:hAnsi="Times" w:cs="Times New Roman"/>
          <w:bCs/>
          <w:spacing w:val="-2"/>
          <w:kern w:val="0"/>
          <w14:ligatures w14:val="none"/>
        </w:rPr>
        <w:t xml:space="preserve"> FOR THE TOWNSHIP OF VOORHEES, COUNTY OF CAMDEN, NEW JERSEY; APPROPRIATING THE SUM OF $1,271,800 THEREFOR; AUTHORIZING THE ISSUANCE OF GENERAL OBLIGATION BONDS OR BOND ANTICIPATION NOTES OF THE TOWNSHIP OF VOORHEES, COUNTY OF CAMDEN, NEW JERSEY, IN THE AGGREGATE PRINCIPAL AMOUNT OF UP TO $1,208,210 MAKING </w:t>
      </w:r>
      <w:r w:rsidRPr="00851661">
        <w:rPr>
          <w:rFonts w:ascii="Times" w:eastAsia="Times New Roman" w:hAnsi="Times" w:cs="Times New Roman"/>
          <w:bCs/>
          <w:spacing w:val="-2"/>
          <w:kern w:val="0"/>
          <w14:ligatures w14:val="none"/>
        </w:rPr>
        <w:lastRenderedPageBreak/>
        <w:t>CERTAIN DETERMINATIONS AND COVENANTS; AND AUTHORIZING CERTAIN RELATED ACTIONS IN CONNECTION WITH THE FOREGOING</w:t>
      </w:r>
    </w:p>
    <w:p w14:paraId="58285EA2"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1FC35DD9"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24F3FE03"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bookmarkStart w:id="4" w:name="_Hlk169014907"/>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5</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3F648B10"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 RAVITZ</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0F37B3B7" w14:textId="77777777" w:rsidR="00EC209B"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p>
    <w:p w14:paraId="66F63138"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APPROVE:</w:t>
      </w:r>
      <w:r>
        <w:rPr>
          <w:rFonts w:ascii="Times New Roman" w:eastAsia="Times New Roman" w:hAnsi="Times New Roman" w:cs="Times New Roman"/>
          <w:bCs/>
          <w:spacing w:val="-2"/>
          <w:kern w:val="0"/>
          <w14:ligatures w14:val="none"/>
        </w:rPr>
        <w:t xml:space="preserve"> MRS. FETBROYT</w:t>
      </w:r>
    </w:p>
    <w:p w14:paraId="0DCB24F6"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 xml:space="preserve">SECONDED: </w:t>
      </w:r>
      <w:r>
        <w:rPr>
          <w:rFonts w:ascii="Times New Roman" w:eastAsia="Times New Roman" w:hAnsi="Times New Roman" w:cs="Times New Roman"/>
          <w:bCs/>
          <w:spacing w:val="-2"/>
          <w:kern w:val="0"/>
          <w14:ligatures w14:val="none"/>
        </w:rPr>
        <w:t>MR. RAVITZ</w:t>
      </w:r>
    </w:p>
    <w:p w14:paraId="4555AF42" w14:textId="77777777" w:rsidR="00EC209B" w:rsidRPr="005446E0" w:rsidRDefault="00EC209B" w:rsidP="00EC209B">
      <w:pPr>
        <w:tabs>
          <w:tab w:val="left" w:pos="90"/>
        </w:tabs>
        <w:spacing w:after="0" w:line="240" w:lineRule="auto"/>
        <w:rPr>
          <w:rFonts w:ascii="Times New Roman" w:eastAsia="Calibri" w:hAnsi="Times New Roman" w:cs="Times New Roman"/>
          <w:b/>
          <w:bCs/>
          <w:kern w:val="0"/>
          <w14:ligatures w14:val="none"/>
        </w:rPr>
      </w:pPr>
    </w:p>
    <w:p w14:paraId="0331522B"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w:t>
      </w:r>
    </w:p>
    <w:p w14:paraId="1629F146"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YES</w:t>
      </w:r>
    </w:p>
    <w:p w14:paraId="6219C001"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w:t>
      </w:r>
    </w:p>
    <w:bookmarkEnd w:id="4"/>
    <w:p w14:paraId="10E7D257"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287CFD44"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r>
        <w:rPr>
          <w:rFonts w:ascii="Times New Roman" w:eastAsia="Calibri" w:hAnsi="Times New Roman" w:cs="Times New Roman"/>
          <w:b/>
          <w:spacing w:val="-3"/>
          <w:kern w:val="0"/>
          <w14:ligatures w14:val="none"/>
        </w:rPr>
        <w:t>SECOND</w:t>
      </w:r>
      <w:r w:rsidRPr="007A1804">
        <w:rPr>
          <w:rFonts w:ascii="Times New Roman" w:eastAsia="Calibri" w:hAnsi="Times New Roman" w:cs="Times New Roman"/>
          <w:b/>
          <w:spacing w:val="-3"/>
          <w:kern w:val="0"/>
          <w14:ligatures w14:val="none"/>
        </w:rPr>
        <w:t xml:space="preserve"> READING ON BOND ORDINANCE </w:t>
      </w:r>
      <w:r w:rsidRPr="00542096">
        <w:rPr>
          <w:rFonts w:ascii="Times New Roman" w:eastAsia="Calibri" w:hAnsi="Times New Roman" w:cs="Times New Roman"/>
          <w:b/>
          <w:spacing w:val="-3"/>
          <w:kern w:val="0"/>
          <w14:ligatures w14:val="none"/>
        </w:rPr>
        <w:t>454-24</w:t>
      </w:r>
    </w:p>
    <w:p w14:paraId="5E0CF33E" w14:textId="77777777" w:rsidR="00EC209B" w:rsidRPr="00851661" w:rsidRDefault="00EC209B" w:rsidP="00EC209B">
      <w:pPr>
        <w:suppressAutoHyphens/>
        <w:spacing w:after="0" w:line="240" w:lineRule="auto"/>
        <w:rPr>
          <w:rFonts w:ascii="Times" w:eastAsia="Times New Roman" w:hAnsi="Times" w:cs="Times New Roman"/>
          <w:bCs/>
          <w:spacing w:val="-2"/>
          <w:kern w:val="0"/>
          <w14:ligatures w14:val="none"/>
        </w:rPr>
      </w:pPr>
      <w:r w:rsidRPr="00851661">
        <w:rPr>
          <w:rFonts w:ascii="Times" w:eastAsia="Times New Roman" w:hAnsi="Times" w:cs="Times New Roman"/>
          <w:bCs/>
          <w:spacing w:val="-2"/>
          <w:kern w:val="0"/>
          <w14:ligatures w14:val="none"/>
        </w:rPr>
        <w:t xml:space="preserve">BOND ORDINANCE AUTHORIZING THE </w:t>
      </w:r>
      <w:r w:rsidRPr="00132CB2">
        <w:rPr>
          <w:rFonts w:ascii="Times" w:eastAsia="Times New Roman" w:hAnsi="Times" w:cs="Times New Roman"/>
          <w:b/>
          <w:spacing w:val="-2"/>
          <w:kern w:val="0"/>
          <w14:ligatures w14:val="none"/>
        </w:rPr>
        <w:t>ACQUISITION OF</w:t>
      </w:r>
      <w:r w:rsidRPr="00851661">
        <w:rPr>
          <w:rFonts w:ascii="Times" w:eastAsia="Times New Roman" w:hAnsi="Times" w:cs="Times New Roman"/>
          <w:bCs/>
          <w:spacing w:val="-2"/>
          <w:kern w:val="0"/>
          <w14:ligatures w14:val="none"/>
        </w:rPr>
        <w:t xml:space="preserve"> </w:t>
      </w:r>
      <w:r w:rsidRPr="00132CB2">
        <w:rPr>
          <w:rFonts w:ascii="Times" w:eastAsia="Times New Roman" w:hAnsi="Times" w:cs="Times New Roman"/>
          <w:b/>
          <w:spacing w:val="-2"/>
          <w:kern w:val="0"/>
          <w14:ligatures w14:val="none"/>
        </w:rPr>
        <w:t>VEHICLES AND EQUIPMENT</w:t>
      </w:r>
      <w:r w:rsidRPr="00851661">
        <w:rPr>
          <w:rFonts w:ascii="Times" w:eastAsia="Times New Roman" w:hAnsi="Times" w:cs="Times New Roman"/>
          <w:bCs/>
          <w:spacing w:val="-2"/>
          <w:kern w:val="0"/>
          <w14:ligatures w14:val="none"/>
        </w:rPr>
        <w:t xml:space="preserve"> FOR THE TOWNSHIP OF VOORHEES, COUNTY OF CAMDEN, NEW JERSEY; APPROPRIATING THE SUM OF $2,647,500 THER</w:t>
      </w:r>
      <w:r>
        <w:rPr>
          <w:rFonts w:ascii="Times" w:eastAsia="Times New Roman" w:hAnsi="Times" w:cs="Times New Roman"/>
          <w:bCs/>
          <w:spacing w:val="-2"/>
          <w:kern w:val="0"/>
          <w14:ligatures w14:val="none"/>
        </w:rPr>
        <w:t>E</w:t>
      </w:r>
      <w:r w:rsidRPr="00851661">
        <w:rPr>
          <w:rFonts w:ascii="Times" w:eastAsia="Times New Roman" w:hAnsi="Times" w:cs="Times New Roman"/>
          <w:bCs/>
          <w:spacing w:val="-2"/>
          <w:kern w:val="0"/>
          <w14:ligatures w14:val="none"/>
        </w:rPr>
        <w:t>FOR; AUTHORIZING THE ISSUANCE OF GENERAL OBLIGATION BONDS OR BOND ANTICIPATION NOTES OF THE TOWNSHIP OF VOORHEES, COUNTY OF CAMDEN, NEW JERSEY, IN THE AGGREGATE PRINCIPAL AMOUNT OF UP TO $2,515,125; MAKING CERTAIN DETERMINATIONS AND COVENANTS; AND AUTHORIZING CERTAIN RELATED ACTIONS IN CONNECTION WITH THE FOREGOING</w:t>
      </w:r>
    </w:p>
    <w:p w14:paraId="31DC6DB0"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7068BC72"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CLOSE</w:t>
      </w:r>
    </w:p>
    <w:p w14:paraId="7D125480"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PUBLIC PORTION:</w:t>
      </w:r>
      <w:r>
        <w:rPr>
          <w:rFonts w:ascii="Times New Roman" w:eastAsia="Times New Roman" w:hAnsi="Times New Roman" w:cs="Times New Roman"/>
          <w:bCs/>
          <w:spacing w:val="-2"/>
          <w:kern w:val="0"/>
          <w14:ligatures w14:val="none"/>
        </w:rPr>
        <w:t xml:space="preserve"> MR. RAVITZ</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AYES: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5</w:t>
      </w:r>
      <w:r w:rsidRPr="005446E0">
        <w:rPr>
          <w:rFonts w:ascii="Times New Roman" w:eastAsia="Times New Roman" w:hAnsi="Times New Roman" w:cs="Times New Roman"/>
          <w:bCs/>
          <w:spacing w:val="-2"/>
          <w:kern w:val="0"/>
          <w14:ligatures w14:val="none"/>
        </w:rPr>
        <w:tab/>
        <w:t xml:space="preserve"> </w:t>
      </w:r>
      <w:r w:rsidRPr="005446E0">
        <w:rPr>
          <w:rFonts w:ascii="Times New Roman" w:eastAsia="Times New Roman" w:hAnsi="Times New Roman" w:cs="Times New Roman"/>
          <w:bCs/>
          <w:spacing w:val="-2"/>
          <w:kern w:val="0"/>
          <w14:ligatures w14:val="none"/>
        </w:rPr>
        <w:tab/>
        <w:t xml:space="preserve"> </w:t>
      </w:r>
    </w:p>
    <w:p w14:paraId="4340B2B4"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SECONDED:</w:t>
      </w:r>
      <w:r>
        <w:rPr>
          <w:rFonts w:ascii="Times New Roman" w:eastAsia="Times New Roman" w:hAnsi="Times New Roman" w:cs="Times New Roman"/>
          <w:bCs/>
          <w:spacing w:val="-2"/>
          <w:kern w:val="0"/>
          <w14:ligatures w14:val="none"/>
        </w:rPr>
        <w:t xml:space="preserve"> MRS. FETBROYT</w:t>
      </w:r>
      <w:r>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ab/>
      </w:r>
      <w:r w:rsidRPr="005446E0">
        <w:rPr>
          <w:rFonts w:ascii="Times New Roman" w:eastAsia="Times New Roman" w:hAnsi="Times New Roman" w:cs="Times New Roman"/>
          <w:bCs/>
          <w:spacing w:val="-2"/>
          <w:kern w:val="0"/>
          <w14:ligatures w14:val="none"/>
        </w:rPr>
        <w:t>NAYS:</w:t>
      </w:r>
      <w:r w:rsidRPr="005446E0">
        <w:rPr>
          <w:rFonts w:ascii="Times New Roman" w:eastAsia="Times New Roman" w:hAnsi="Times New Roman" w:cs="Times New Roman"/>
          <w:bCs/>
          <w:spacing w:val="-2"/>
          <w:kern w:val="0"/>
          <w14:ligatures w14:val="none"/>
        </w:rPr>
        <w:tab/>
      </w:r>
      <w:r>
        <w:rPr>
          <w:rFonts w:ascii="Times New Roman" w:eastAsia="Times New Roman" w:hAnsi="Times New Roman" w:cs="Times New Roman"/>
          <w:bCs/>
          <w:spacing w:val="-2"/>
          <w:kern w:val="0"/>
          <w14:ligatures w14:val="none"/>
        </w:rPr>
        <w:t>NONE</w:t>
      </w:r>
    </w:p>
    <w:p w14:paraId="24147524" w14:textId="77777777" w:rsidR="00EC209B"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p>
    <w:p w14:paraId="3FDEA013"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MOTION TO APPROVE:</w:t>
      </w:r>
      <w:r>
        <w:rPr>
          <w:rFonts w:ascii="Times New Roman" w:eastAsia="Times New Roman" w:hAnsi="Times New Roman" w:cs="Times New Roman"/>
          <w:bCs/>
          <w:spacing w:val="-2"/>
          <w:kern w:val="0"/>
          <w14:ligatures w14:val="none"/>
        </w:rPr>
        <w:t xml:space="preserve"> MRS. FETBROYT</w:t>
      </w:r>
    </w:p>
    <w:p w14:paraId="5AAFC301" w14:textId="77777777" w:rsidR="00EC209B" w:rsidRPr="005446E0" w:rsidRDefault="00EC209B" w:rsidP="00EC209B">
      <w:pPr>
        <w:tabs>
          <w:tab w:val="left" w:pos="-720"/>
          <w:tab w:val="left" w:pos="0"/>
          <w:tab w:val="left" w:pos="720"/>
        </w:tabs>
        <w:suppressAutoHyphens/>
        <w:spacing w:after="0" w:line="240" w:lineRule="auto"/>
        <w:jc w:val="both"/>
        <w:rPr>
          <w:rFonts w:ascii="Times New Roman" w:eastAsia="Times New Roman" w:hAnsi="Times New Roman" w:cs="Times New Roman"/>
          <w:bCs/>
          <w:spacing w:val="-2"/>
          <w:kern w:val="0"/>
          <w14:ligatures w14:val="none"/>
        </w:rPr>
      </w:pPr>
      <w:r w:rsidRPr="005446E0">
        <w:rPr>
          <w:rFonts w:ascii="Times New Roman" w:eastAsia="Times New Roman" w:hAnsi="Times New Roman" w:cs="Times New Roman"/>
          <w:bCs/>
          <w:spacing w:val="-2"/>
          <w:kern w:val="0"/>
          <w14:ligatures w14:val="none"/>
        </w:rPr>
        <w:t xml:space="preserve">SECONDED: </w:t>
      </w:r>
      <w:r>
        <w:rPr>
          <w:rFonts w:ascii="Times New Roman" w:eastAsia="Times New Roman" w:hAnsi="Times New Roman" w:cs="Times New Roman"/>
          <w:bCs/>
          <w:spacing w:val="-2"/>
          <w:kern w:val="0"/>
          <w14:ligatures w14:val="none"/>
        </w:rPr>
        <w:t>MR. RAVITZ</w:t>
      </w:r>
    </w:p>
    <w:p w14:paraId="23D8EFDB" w14:textId="77777777" w:rsidR="00EC209B" w:rsidRPr="005446E0" w:rsidRDefault="00EC209B" w:rsidP="00EC209B">
      <w:pPr>
        <w:tabs>
          <w:tab w:val="left" w:pos="90"/>
        </w:tabs>
        <w:spacing w:after="0" w:line="240" w:lineRule="auto"/>
        <w:rPr>
          <w:rFonts w:ascii="Times New Roman" w:eastAsia="Calibri" w:hAnsi="Times New Roman" w:cs="Times New Roman"/>
          <w:b/>
          <w:bCs/>
          <w:kern w:val="0"/>
          <w14:ligatures w14:val="none"/>
        </w:rPr>
      </w:pPr>
    </w:p>
    <w:p w14:paraId="54766D03"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ROLL CALL:</w:t>
      </w:r>
      <w:r w:rsidRPr="005446E0">
        <w:rPr>
          <w:rFonts w:ascii="Times New Roman" w:eastAsia="Calibri" w:hAnsi="Times New Roman" w:cs="Times New Roman"/>
          <w:bCs/>
          <w:spacing w:val="-3"/>
          <w:kern w:val="0"/>
          <w14:ligatures w14:val="none"/>
        </w:rPr>
        <w:tab/>
        <w:t>MRS. FETBROYT</w:t>
      </w:r>
      <w:r>
        <w:rPr>
          <w:rFonts w:ascii="Times New Roman" w:eastAsia="Calibri" w:hAnsi="Times New Roman" w:cs="Times New Roman"/>
          <w:bCs/>
          <w:spacing w:val="-3"/>
          <w:kern w:val="0"/>
          <w14:ligatures w14:val="none"/>
        </w:rPr>
        <w:t xml:space="preserve"> -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MR. PLATT</w:t>
      </w:r>
      <w:r>
        <w:rPr>
          <w:rFonts w:ascii="Times New Roman" w:eastAsia="Calibri" w:hAnsi="Times New Roman" w:cs="Times New Roman"/>
          <w:bCs/>
          <w:spacing w:val="-3"/>
          <w:kern w:val="0"/>
          <w14:ligatures w14:val="none"/>
        </w:rPr>
        <w:t xml:space="preserve"> - YES </w:t>
      </w:r>
    </w:p>
    <w:p w14:paraId="5E40FEBB" w14:textId="77777777" w:rsidR="00EC209B" w:rsidRPr="005446E0" w:rsidRDefault="00EC209B" w:rsidP="00EC209B">
      <w:pPr>
        <w:widowControl w:val="0"/>
        <w:suppressAutoHyphens/>
        <w:autoSpaceDE w:val="0"/>
        <w:autoSpaceDN w:val="0"/>
        <w:adjustRightInd w:val="0"/>
        <w:spacing w:after="0" w:line="240" w:lineRule="atLeast"/>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MR. RAVITZ</w:t>
      </w:r>
      <w:r>
        <w:rPr>
          <w:rFonts w:ascii="Times New Roman" w:eastAsia="Calibri" w:hAnsi="Times New Roman" w:cs="Times New Roman"/>
          <w:bCs/>
          <w:spacing w:val="-3"/>
          <w:kern w:val="0"/>
          <w14:ligatures w14:val="none"/>
        </w:rPr>
        <w:t xml:space="preserve"> -YES</w:t>
      </w:r>
      <w:r>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MS. NOCITO</w:t>
      </w:r>
      <w:r>
        <w:rPr>
          <w:rFonts w:ascii="Times New Roman" w:eastAsia="Calibri" w:hAnsi="Times New Roman" w:cs="Times New Roman"/>
          <w:bCs/>
          <w:spacing w:val="-3"/>
          <w:kern w:val="0"/>
          <w14:ligatures w14:val="none"/>
        </w:rPr>
        <w:t xml:space="preserve"> - YES</w:t>
      </w:r>
    </w:p>
    <w:p w14:paraId="7E792253" w14:textId="77777777" w:rsidR="00EC209B" w:rsidRDefault="00EC209B" w:rsidP="00EC209B">
      <w:pPr>
        <w:widowControl w:val="0"/>
        <w:suppressAutoHyphens/>
        <w:autoSpaceDE w:val="0"/>
        <w:autoSpaceDN w:val="0"/>
        <w:adjustRightInd w:val="0"/>
        <w:spacing w:after="0" w:line="240" w:lineRule="auto"/>
        <w:rPr>
          <w:rFonts w:ascii="Times New Roman" w:eastAsia="Calibri" w:hAnsi="Times New Roman" w:cs="Times New Roman"/>
          <w:bCs/>
          <w:spacing w:val="-3"/>
          <w:kern w:val="0"/>
          <w14:ligatures w14:val="none"/>
        </w:rPr>
      </w:pPr>
      <w:r w:rsidRPr="005446E0">
        <w:rPr>
          <w:rFonts w:ascii="Times New Roman" w:eastAsia="Calibri" w:hAnsi="Times New Roman" w:cs="Times New Roman"/>
          <w:bCs/>
          <w:spacing w:val="-3"/>
          <w:kern w:val="0"/>
          <w14:ligatures w14:val="none"/>
        </w:rPr>
        <w:tab/>
      </w:r>
      <w:r w:rsidRPr="005446E0">
        <w:rPr>
          <w:rFonts w:ascii="Times New Roman" w:eastAsia="Calibri" w:hAnsi="Times New Roman" w:cs="Times New Roman"/>
          <w:bCs/>
          <w:spacing w:val="-3"/>
          <w:kern w:val="0"/>
          <w14:ligatures w14:val="none"/>
        </w:rPr>
        <w:tab/>
        <w:t>MAYOR MIGNOGNA</w:t>
      </w:r>
      <w:r>
        <w:rPr>
          <w:rFonts w:ascii="Times New Roman" w:eastAsia="Calibri" w:hAnsi="Times New Roman" w:cs="Times New Roman"/>
          <w:bCs/>
          <w:spacing w:val="-3"/>
          <w:kern w:val="0"/>
          <w14:ligatures w14:val="none"/>
        </w:rPr>
        <w:t xml:space="preserve"> - YES </w:t>
      </w:r>
    </w:p>
    <w:p w14:paraId="0826B48E" w14:textId="77777777" w:rsidR="00EC209B" w:rsidRPr="007A1804" w:rsidRDefault="00EC209B" w:rsidP="00EC209B">
      <w:pPr>
        <w:widowControl w:val="0"/>
        <w:suppressAutoHyphens/>
        <w:autoSpaceDE w:val="0"/>
        <w:autoSpaceDN w:val="0"/>
        <w:adjustRightInd w:val="0"/>
        <w:spacing w:after="0" w:line="240" w:lineRule="auto"/>
        <w:rPr>
          <w:rFonts w:ascii="Times New Roman" w:eastAsia="Calibri" w:hAnsi="Times New Roman" w:cs="Times New Roman"/>
          <w:b/>
          <w:spacing w:val="-3"/>
          <w:kern w:val="0"/>
          <w14:ligatures w14:val="none"/>
        </w:rPr>
      </w:pPr>
    </w:p>
    <w:p w14:paraId="4FE95C5D" w14:textId="77777777" w:rsidR="00EC209B" w:rsidRPr="00D2048D" w:rsidRDefault="00EC209B" w:rsidP="00EC209B">
      <w:pPr>
        <w:rPr>
          <w:rFonts w:ascii="Times New Roman" w:eastAsia="Calibri" w:hAnsi="Times New Roman" w:cs="Times New Roman"/>
          <w:b/>
          <w:bCs/>
          <w:kern w:val="0"/>
          <w14:ligatures w14:val="none"/>
        </w:rPr>
      </w:pPr>
      <w:r w:rsidRPr="00D2048D">
        <w:rPr>
          <w:rFonts w:ascii="Times New Roman" w:eastAsia="Calibri" w:hAnsi="Times New Roman" w:cs="Times New Roman"/>
          <w:b/>
          <w:bCs/>
          <w:kern w:val="0"/>
          <w14:ligatures w14:val="none"/>
        </w:rPr>
        <w:t>PUBLIC COMMENT FOR RESOLUTIONS ONLY</w:t>
      </w:r>
    </w:p>
    <w:p w14:paraId="46893F24" w14:textId="77777777" w:rsidR="00EC209B" w:rsidRPr="00D2048D" w:rsidRDefault="00EC209B" w:rsidP="00EC209B">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MOTION TO CLOSE</w:t>
      </w:r>
    </w:p>
    <w:p w14:paraId="1A481C60" w14:textId="77777777" w:rsidR="00EC209B" w:rsidRPr="00D2048D" w:rsidRDefault="00EC209B" w:rsidP="00EC209B">
      <w:pPr>
        <w:tabs>
          <w:tab w:val="left" w:pos="90"/>
        </w:tabs>
        <w:spacing w:after="0" w:line="240" w:lineRule="auto"/>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PUBLIC PORTION:</w:t>
      </w:r>
      <w:r>
        <w:rPr>
          <w:rFonts w:ascii="Times New Roman" w:eastAsia="Calibri" w:hAnsi="Times New Roman" w:cs="Times New Roman"/>
          <w:kern w:val="0"/>
          <w14:ligatures w14:val="none"/>
        </w:rPr>
        <w:t xml:space="preserve"> MS. NOCITO</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 xml:space="preserve">AYES: </w:t>
      </w:r>
      <w:r>
        <w:rPr>
          <w:rFonts w:ascii="Times New Roman" w:eastAsia="Calibri" w:hAnsi="Times New Roman" w:cs="Times New Roman"/>
          <w:kern w:val="0"/>
          <w14:ligatures w14:val="none"/>
        </w:rPr>
        <w:t>5</w:t>
      </w:r>
    </w:p>
    <w:p w14:paraId="5B754F9D"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D2048D">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MRS. FETBROYT</w:t>
      </w:r>
      <w:r>
        <w:rPr>
          <w:rFonts w:ascii="Times New Roman" w:eastAsia="Calibri" w:hAnsi="Times New Roman" w:cs="Times New Roman"/>
          <w:kern w:val="0"/>
          <w14:ligatures w14:val="none"/>
        </w:rPr>
        <w:tab/>
      </w:r>
      <w:r w:rsidRPr="00D2048D">
        <w:rPr>
          <w:rFonts w:ascii="Times New Roman" w:eastAsia="Calibri" w:hAnsi="Times New Roman" w:cs="Times New Roman"/>
          <w:kern w:val="0"/>
          <w14:ligatures w14:val="none"/>
        </w:rPr>
        <w:t>NAYS</w:t>
      </w:r>
      <w:r>
        <w:rPr>
          <w:rFonts w:ascii="Times New Roman" w:eastAsia="Calibri" w:hAnsi="Times New Roman" w:cs="Times New Roman"/>
          <w:kern w:val="0"/>
          <w14:ligatures w14:val="none"/>
        </w:rPr>
        <w:t>: NONE</w:t>
      </w:r>
    </w:p>
    <w:p w14:paraId="3E7C117A" w14:textId="77777777" w:rsidR="00EC209B" w:rsidRDefault="00EC209B" w:rsidP="00EC209B"/>
    <w:p w14:paraId="38B74E30" w14:textId="77777777" w:rsidR="00EC209B" w:rsidRDefault="00EC209B" w:rsidP="00EC209B">
      <w:pPr>
        <w:rPr>
          <w:rFonts w:ascii="Times New Roman" w:hAnsi="Times New Roman" w:cs="Times New Roman"/>
        </w:rPr>
      </w:pPr>
      <w:r w:rsidRPr="000A0AFB">
        <w:rPr>
          <w:rFonts w:ascii="Times New Roman" w:hAnsi="Times New Roman" w:cs="Times New Roman"/>
        </w:rPr>
        <w:t>RESOLUTION NO. 166-24</w:t>
      </w:r>
      <w:r w:rsidRPr="000A0AFB">
        <w:rPr>
          <w:rFonts w:ascii="Times New Roman" w:hAnsi="Times New Roman" w:cs="Times New Roman"/>
        </w:rPr>
        <w:tab/>
      </w:r>
      <w:r w:rsidRPr="000A0AFB">
        <w:rPr>
          <w:rFonts w:ascii="Times New Roman" w:hAnsi="Times New Roman" w:cs="Times New Roman"/>
        </w:rPr>
        <w:tab/>
      </w:r>
      <w:r w:rsidRPr="000A0AFB">
        <w:rPr>
          <w:rFonts w:ascii="Times New Roman" w:hAnsi="Times New Roman" w:cs="Times New Roman"/>
        </w:rPr>
        <w:tab/>
        <w:t xml:space="preserve">AMENDING CERTAIN RECORDS OF THE TAX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A0AFB">
        <w:rPr>
          <w:rFonts w:ascii="Times New Roman" w:hAnsi="Times New Roman" w:cs="Times New Roman"/>
        </w:rPr>
        <w:t>COLLECTOR</w:t>
      </w:r>
    </w:p>
    <w:p w14:paraId="6B3F4B3F"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bookmarkStart w:id="5" w:name="_Hlk169015332"/>
      <w:r>
        <w:rPr>
          <w:rFonts w:ascii="Times New Roman" w:eastAsia="Calibri" w:hAnsi="Times New Roman" w:cs="Times New Roman"/>
          <w:kern w:val="0"/>
          <w14:ligatures w14:val="none"/>
        </w:rPr>
        <w:t>MOTION TO APPROVE: MRS. FETBROYT</w:t>
      </w:r>
    </w:p>
    <w:p w14:paraId="7636987C"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2784BCC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2A4A7E73"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06E1D40D"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bookmarkEnd w:id="5"/>
    <w:p w14:paraId="2090BB22" w14:textId="77777777" w:rsidR="00EC209B" w:rsidRDefault="00EC209B" w:rsidP="00EC209B">
      <w:pPr>
        <w:spacing w:after="0" w:line="240" w:lineRule="auto"/>
        <w:rPr>
          <w:rFonts w:ascii="Times New Roman" w:hAnsi="Times New Roman" w:cs="Times New Roman"/>
        </w:rPr>
      </w:pPr>
    </w:p>
    <w:p w14:paraId="6B67DAF8" w14:textId="77777777" w:rsidR="00EC209B" w:rsidRDefault="00EC209B" w:rsidP="00EC209B">
      <w:pPr>
        <w:spacing w:after="0" w:line="240" w:lineRule="auto"/>
        <w:rPr>
          <w:rFonts w:ascii="Times New Roman" w:eastAsia="Times New Roman" w:hAnsi="Times New Roman" w:cs="Times New Roman"/>
          <w:bCs/>
          <w:kern w:val="0"/>
          <w14:ligatures w14:val="none"/>
        </w:rPr>
      </w:pPr>
      <w:r>
        <w:rPr>
          <w:rFonts w:ascii="Times New Roman" w:hAnsi="Times New Roman" w:cs="Times New Roman"/>
        </w:rPr>
        <w:t>RESOLUTION NO. 167-24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509A4">
        <w:rPr>
          <w:rFonts w:ascii="Times New Roman" w:eastAsia="Times New Roman" w:hAnsi="Times New Roman" w:cs="Times New Roman"/>
          <w:bCs/>
          <w:kern w:val="0"/>
          <w14:ligatures w14:val="none"/>
        </w:rPr>
        <w:t>ESTABLISH AN</w:t>
      </w:r>
      <w:r>
        <w:rPr>
          <w:rFonts w:ascii="Times New Roman" w:eastAsia="Times New Roman" w:hAnsi="Times New Roman" w:cs="Times New Roman"/>
          <w:bCs/>
          <w:kern w:val="0"/>
          <w14:ligatures w14:val="none"/>
        </w:rPr>
        <w:t xml:space="preserve"> </w:t>
      </w:r>
      <w:r w:rsidRPr="00D509A4">
        <w:rPr>
          <w:rFonts w:ascii="Times New Roman" w:eastAsia="Times New Roman" w:hAnsi="Times New Roman" w:cs="Times New Roman"/>
          <w:bCs/>
          <w:kern w:val="0"/>
          <w14:ligatures w14:val="none"/>
        </w:rPr>
        <w:t xml:space="preserve">ESTIMATED MUNICIPAL TAX </w:t>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Pr>
          <w:rFonts w:ascii="Times New Roman" w:eastAsia="Times New Roman" w:hAnsi="Times New Roman" w:cs="Times New Roman"/>
          <w:bCs/>
          <w:kern w:val="0"/>
          <w14:ligatures w14:val="none"/>
        </w:rPr>
        <w:tab/>
      </w:r>
      <w:r w:rsidRPr="00D509A4">
        <w:rPr>
          <w:rFonts w:ascii="Times New Roman" w:eastAsia="Times New Roman" w:hAnsi="Times New Roman" w:cs="Times New Roman"/>
          <w:bCs/>
          <w:kern w:val="0"/>
          <w14:ligatures w14:val="none"/>
        </w:rPr>
        <w:t>LEVY</w:t>
      </w:r>
      <w:r>
        <w:rPr>
          <w:rFonts w:ascii="Times New Roman" w:eastAsia="Times New Roman" w:hAnsi="Times New Roman" w:cs="Times New Roman"/>
          <w:bCs/>
          <w:kern w:val="0"/>
          <w14:ligatures w14:val="none"/>
        </w:rPr>
        <w:t xml:space="preserve"> </w:t>
      </w:r>
      <w:r w:rsidRPr="00D509A4">
        <w:rPr>
          <w:rFonts w:ascii="Times New Roman" w:eastAsia="Times New Roman" w:hAnsi="Times New Roman" w:cs="Times New Roman"/>
          <w:bCs/>
          <w:kern w:val="0"/>
          <w14:ligatures w14:val="none"/>
        </w:rPr>
        <w:t xml:space="preserve">PURSUANT TO CHAPTER 72, </w:t>
      </w:r>
      <w:proofErr w:type="spellStart"/>
      <w:r w:rsidRPr="00D509A4">
        <w:rPr>
          <w:rFonts w:ascii="Times New Roman" w:eastAsia="Times New Roman" w:hAnsi="Times New Roman" w:cs="Times New Roman"/>
          <w:bCs/>
          <w:kern w:val="0"/>
          <w14:ligatures w14:val="none"/>
        </w:rPr>
        <w:t>P.L</w:t>
      </w:r>
      <w:proofErr w:type="spellEnd"/>
      <w:r w:rsidRPr="00D509A4">
        <w:rPr>
          <w:rFonts w:ascii="Times New Roman" w:eastAsia="Times New Roman" w:hAnsi="Times New Roman" w:cs="Times New Roman"/>
          <w:bCs/>
          <w:kern w:val="0"/>
          <w14:ligatures w14:val="none"/>
        </w:rPr>
        <w:t>. 1994</w:t>
      </w:r>
    </w:p>
    <w:p w14:paraId="0A485136"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13603480"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6CCAC899"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3A7E74F7"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205A0A6A"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394E4074" w14:textId="77777777" w:rsidR="00EC209B" w:rsidRDefault="00EC209B" w:rsidP="00EC209B">
      <w:pPr>
        <w:spacing w:after="0" w:line="240" w:lineRule="auto"/>
        <w:rPr>
          <w:rFonts w:ascii="Times New Roman" w:hAnsi="Times New Roman" w:cs="Times New Roman"/>
        </w:rPr>
      </w:pPr>
    </w:p>
    <w:p w14:paraId="0A0B619C" w14:textId="77777777" w:rsidR="00EC209B" w:rsidRDefault="00EC209B" w:rsidP="00EC209B">
      <w:pPr>
        <w:rPr>
          <w:rFonts w:ascii="Times New Roman" w:hAnsi="Times New Roman" w:cs="Times New Roman"/>
        </w:rPr>
      </w:pPr>
      <w:r>
        <w:rPr>
          <w:rFonts w:ascii="Times New Roman" w:hAnsi="Times New Roman" w:cs="Times New Roman"/>
        </w:rPr>
        <w:t>RESOLUTION NO. 168-24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DESIGNATING FULTON BANK AS AN OFFICIAL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DEPOSITORY FOR VOORHEES TOWNSHIP</w:t>
      </w:r>
    </w:p>
    <w:p w14:paraId="71AC4B60"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79D49A6E"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6C35783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5A5141AC"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7A515B2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1E22775B" w14:textId="77777777" w:rsidR="00EC209B" w:rsidRDefault="00EC209B" w:rsidP="00EC209B">
      <w:pPr>
        <w:rPr>
          <w:rFonts w:ascii="Times New Roman" w:hAnsi="Times New Roman" w:cs="Times New Roman"/>
        </w:rPr>
      </w:pPr>
    </w:p>
    <w:p w14:paraId="2B499A87" w14:textId="77777777" w:rsidR="00EC209B" w:rsidRDefault="00EC209B" w:rsidP="00EC209B">
      <w:pPr>
        <w:rPr>
          <w:rFonts w:ascii="Times New Roman" w:hAnsi="Times New Roman" w:cs="Times New Roman"/>
        </w:rPr>
      </w:pPr>
      <w:r>
        <w:rPr>
          <w:rFonts w:ascii="Times New Roman" w:hAnsi="Times New Roman" w:cs="Times New Roman"/>
        </w:rPr>
        <w:lastRenderedPageBreak/>
        <w:t>RESOLUTION NO. 169-24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APPROVING THE INSERTION OF AN ITEM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REVENUE ($85,471.37 NATIONAL OPIOID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SETTLEMENT FUND)</w:t>
      </w:r>
    </w:p>
    <w:p w14:paraId="41B9F6EC" w14:textId="10F3FB19"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w:t>
      </w:r>
      <w:r w:rsidR="00923B92">
        <w:rPr>
          <w:rFonts w:ascii="Times New Roman" w:eastAsia="Calibri" w:hAnsi="Times New Roman" w:cs="Times New Roman"/>
          <w:kern w:val="0"/>
          <w14:ligatures w14:val="none"/>
        </w:rPr>
        <w:t>T</w:t>
      </w:r>
    </w:p>
    <w:p w14:paraId="16429953"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1400B39C"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79F732D2"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1B65A99D"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2628A150" w14:textId="77777777" w:rsidR="00EC209B" w:rsidRDefault="00EC209B" w:rsidP="00EC209B">
      <w:pPr>
        <w:rPr>
          <w:rFonts w:ascii="Times New Roman" w:hAnsi="Times New Roman" w:cs="Times New Roman"/>
        </w:rPr>
      </w:pPr>
    </w:p>
    <w:p w14:paraId="7FC13327" w14:textId="77777777" w:rsidR="00EC209B" w:rsidRDefault="00EC209B" w:rsidP="00EC209B">
      <w:pPr>
        <w:rPr>
          <w:rFonts w:ascii="Times New Roman" w:hAnsi="Times New Roman" w:cs="Times New Roman"/>
        </w:rPr>
      </w:pPr>
      <w:r>
        <w:rPr>
          <w:rFonts w:ascii="Times New Roman" w:hAnsi="Times New Roman" w:cs="Times New Roman"/>
        </w:rPr>
        <w:t>RESOLUTION NO. 170-24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APPROVING THE INSERTION OF AN ITEM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REVENUE ($82,113.60 CLEAN COMMUNITIES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GRANT PROGRAM)</w:t>
      </w:r>
    </w:p>
    <w:p w14:paraId="31D46F1B"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3DB7361A"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38A34E60"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6C0284ED"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37B25FF3"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5117BDD3" w14:textId="77777777" w:rsidR="00EC209B" w:rsidRDefault="00EC209B" w:rsidP="00EC209B">
      <w:pPr>
        <w:rPr>
          <w:rFonts w:ascii="Times New Roman" w:hAnsi="Times New Roman" w:cs="Times New Roman"/>
        </w:rPr>
      </w:pPr>
    </w:p>
    <w:p w14:paraId="16DA2B9C" w14:textId="77777777" w:rsidR="00EC209B" w:rsidRDefault="00EC209B" w:rsidP="00EC209B">
      <w:pPr>
        <w:rPr>
          <w:rFonts w:ascii="Times New Roman" w:hAnsi="Times New Roman" w:cs="Times New Roman"/>
        </w:rPr>
      </w:pPr>
      <w:r>
        <w:rPr>
          <w:rFonts w:ascii="Times New Roman" w:hAnsi="Times New Roman" w:cs="Times New Roman"/>
        </w:rPr>
        <w:t>RESOLUTION NO. 171-24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APPROVING THE INSERTION OF AN ITEM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REVENUE ($34,156.83 RECYCLING TONNAGE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GRANT PROGRAM)</w:t>
      </w:r>
    </w:p>
    <w:p w14:paraId="4AC7BEFC"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6BF6B60A"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72B29E6F"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4974EB7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2579A6F8"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47074C2A" w14:textId="77777777" w:rsidR="00EC209B" w:rsidRDefault="00EC209B" w:rsidP="00EC209B">
      <w:pPr>
        <w:rPr>
          <w:rFonts w:ascii="Times New Roman" w:hAnsi="Times New Roman" w:cs="Times New Roman"/>
        </w:rPr>
      </w:pPr>
    </w:p>
    <w:p w14:paraId="7E01B973" w14:textId="77777777" w:rsidR="00EC209B" w:rsidRDefault="00EC209B" w:rsidP="00EC209B">
      <w:pPr>
        <w:rPr>
          <w:rFonts w:ascii="Times New Roman" w:hAnsi="Times New Roman" w:cs="Times New Roman"/>
        </w:rPr>
      </w:pPr>
      <w:r>
        <w:rPr>
          <w:rFonts w:ascii="Times New Roman" w:hAnsi="Times New Roman" w:cs="Times New Roman"/>
        </w:rPr>
        <w:t>RESOLUTION NO. 172-24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APPROVING THE INSERTION OF AN ITEM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REVENUE ($4,189.30 FEDERAL BULLETPROOF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VEST PROGRAM)</w:t>
      </w:r>
    </w:p>
    <w:p w14:paraId="23347AF2"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2F5D6DA8"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2E449468"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17FE3379"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0E096CB2"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1A9BA3EF" w14:textId="77777777" w:rsidR="00EC209B" w:rsidRDefault="00EC209B" w:rsidP="00EC209B">
      <w:pPr>
        <w:rPr>
          <w:rFonts w:ascii="Times New Roman" w:hAnsi="Times New Roman" w:cs="Times New Roman"/>
        </w:rPr>
      </w:pPr>
    </w:p>
    <w:p w14:paraId="5FECD54C" w14:textId="77777777" w:rsidR="00EC209B" w:rsidRDefault="00EC209B" w:rsidP="00EC209B">
      <w:pPr>
        <w:rPr>
          <w:rFonts w:ascii="Times New Roman" w:hAnsi="Times New Roman" w:cs="Times New Roman"/>
        </w:rPr>
      </w:pPr>
      <w:r>
        <w:rPr>
          <w:rFonts w:ascii="Times New Roman" w:hAnsi="Times New Roman" w:cs="Times New Roman"/>
        </w:rPr>
        <w:t>RESOLUTION NO. 173-24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APPROVING THE INSERTION OF AN ITEM OF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REVENUE ($1,000.00 CROSS COUNTY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CONNECTION BIKE PATH PROGRAM)</w:t>
      </w:r>
    </w:p>
    <w:p w14:paraId="1BBFBDC5"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25DFFD65"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1D08C277"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7419209A"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030497D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6241586F" w14:textId="77777777" w:rsidR="00EC209B" w:rsidRDefault="00EC209B" w:rsidP="00EC209B">
      <w:pPr>
        <w:rPr>
          <w:rFonts w:ascii="Times New Roman" w:hAnsi="Times New Roman" w:cs="Times New Roman"/>
        </w:rPr>
      </w:pPr>
    </w:p>
    <w:p w14:paraId="7FEA91E9" w14:textId="77777777" w:rsidR="00EC209B" w:rsidRDefault="00EC209B" w:rsidP="00EC209B">
      <w:pPr>
        <w:rPr>
          <w:rFonts w:ascii="Times New Roman" w:hAnsi="Times New Roman" w:cs="Times New Roman"/>
        </w:rPr>
      </w:pPr>
      <w:r>
        <w:rPr>
          <w:rFonts w:ascii="Times New Roman" w:hAnsi="Times New Roman" w:cs="Times New Roman"/>
        </w:rPr>
        <w:t>RESOLUTION NO. 174-24</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AUTHORIZING THE RENEWAL OF 2024/2025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LIQUOR LICENSES</w:t>
      </w:r>
    </w:p>
    <w:p w14:paraId="64EC8497" w14:textId="77777777" w:rsidR="00EC209B" w:rsidRDefault="00EC209B" w:rsidP="00EC209B">
      <w:pPr>
        <w:tabs>
          <w:tab w:val="left" w:pos="0"/>
          <w:tab w:val="left" w:pos="720"/>
        </w:tabs>
        <w:suppressAutoHyphens/>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MOTION TO APPROVE: MRS. FETBROYT</w:t>
      </w:r>
    </w:p>
    <w:p w14:paraId="60A772E4"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SECONDED: MR. RAVITZ</w:t>
      </w:r>
    </w:p>
    <w:p w14:paraId="12EF6D19"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AYES: 5</w:t>
      </w:r>
    </w:p>
    <w:p w14:paraId="06390A83"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NAYS: NONE</w:t>
      </w:r>
    </w:p>
    <w:p w14:paraId="5555006E"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ABSENT: NONE</w:t>
      </w:r>
    </w:p>
    <w:p w14:paraId="38FE68AF" w14:textId="77777777" w:rsidR="00EC209B" w:rsidRDefault="00EC209B" w:rsidP="00EC209B">
      <w:pPr>
        <w:spacing w:after="0" w:line="240" w:lineRule="auto"/>
        <w:rPr>
          <w:rFonts w:ascii="Times New Roman" w:eastAsia="Calibri" w:hAnsi="Times New Roman" w:cs="Times New Roman"/>
          <w:kern w:val="0"/>
          <w14:ligatures w14:val="none"/>
        </w:rPr>
      </w:pPr>
    </w:p>
    <w:p w14:paraId="1302CA8F" w14:textId="77777777" w:rsidR="00EC209B" w:rsidRDefault="00EC209B" w:rsidP="00EC209B">
      <w:pPr>
        <w:spacing w:after="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RESOLUTION NO. </w:t>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t>EXECUTIVE SESSION</w:t>
      </w:r>
    </w:p>
    <w:p w14:paraId="6D218047" w14:textId="77777777" w:rsidR="00EC209B" w:rsidRDefault="00EC209B" w:rsidP="00EC209B">
      <w:pPr>
        <w:spacing w:after="0" w:line="240" w:lineRule="auto"/>
        <w:rPr>
          <w:rFonts w:ascii="Times New Roman" w:eastAsia="Calibri" w:hAnsi="Times New Roman" w:cs="Times New Roman"/>
          <w:kern w:val="0"/>
          <w14:ligatures w14:val="none"/>
        </w:rPr>
      </w:pPr>
    </w:p>
    <w:p w14:paraId="394303B4" w14:textId="77777777" w:rsidR="00EC209B" w:rsidRPr="00F4472A"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MINUTES OF MAY 28, 2024</w:t>
      </w:r>
      <w:r w:rsidRPr="00F4472A">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 xml:space="preserve"> </w:t>
      </w:r>
    </w:p>
    <w:p w14:paraId="5AF1D70C"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COURT ADMINISTRATOR’S REPORT FOR MAY 2024</w:t>
      </w:r>
    </w:p>
    <w:p w14:paraId="0AD3CC37"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TAX COLLECTOR’S </w:t>
      </w:r>
      <w:r w:rsidRPr="00F4472A">
        <w:rPr>
          <w:rFonts w:ascii="Times New Roman" w:eastAsia="Calibri" w:hAnsi="Times New Roman" w:cs="Times New Roman"/>
          <w:kern w:val="0"/>
          <w14:ligatures w14:val="none"/>
        </w:rPr>
        <w:t xml:space="preserve">REPORT FOR </w:t>
      </w:r>
      <w:r>
        <w:rPr>
          <w:rFonts w:ascii="Times New Roman" w:eastAsia="Calibri" w:hAnsi="Times New Roman" w:cs="Times New Roman"/>
          <w:kern w:val="0"/>
          <w14:ligatures w14:val="none"/>
        </w:rPr>
        <w:t>MAY</w:t>
      </w:r>
      <w:r w:rsidRPr="00F4472A">
        <w:rPr>
          <w:rFonts w:ascii="Times New Roman" w:eastAsia="Calibri" w:hAnsi="Times New Roman" w:cs="Times New Roman"/>
          <w:kern w:val="0"/>
          <w14:ligatures w14:val="none"/>
        </w:rPr>
        <w:t xml:space="preserve"> 2024</w:t>
      </w:r>
    </w:p>
    <w:p w14:paraId="7A4E202F"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TREASURER’S REPORT FOR MARCH 2024</w:t>
      </w:r>
    </w:p>
    <w:p w14:paraId="2235B2D9"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TREASURER’S REPORT FOR APRIL 2024</w:t>
      </w:r>
    </w:p>
    <w:p w14:paraId="011AE768"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APPROVAL OF BILLS FOR JUNE 10, 2024</w:t>
      </w:r>
    </w:p>
    <w:p w14:paraId="002C3995"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3BA9B078" w14:textId="77777777" w:rsidR="00EC209B" w:rsidRPr="00F4472A" w:rsidRDefault="00EC209B" w:rsidP="00EC209B">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MOTION TO APPROVE:</w:t>
      </w:r>
      <w:r>
        <w:rPr>
          <w:rFonts w:ascii="Times New Roman" w:eastAsia="Times New Roman" w:hAnsi="Times New Roman" w:cs="Times New Roman"/>
          <w:bCs/>
          <w:kern w:val="0"/>
          <w14:ligatures w14:val="none"/>
        </w:rPr>
        <w:t xml:space="preserve"> MR. RAVITZ</w:t>
      </w:r>
      <w:r w:rsidRPr="00F4472A">
        <w:rPr>
          <w:rFonts w:ascii="Times New Roman" w:eastAsia="Times New Roman" w:hAnsi="Times New Roman" w:cs="Times New Roman"/>
          <w:bCs/>
          <w:kern w:val="0"/>
          <w14:ligatures w14:val="none"/>
        </w:rPr>
        <w:tab/>
        <w:t xml:space="preserve">AYES: </w:t>
      </w:r>
      <w:r>
        <w:rPr>
          <w:rFonts w:ascii="Times New Roman" w:eastAsia="Times New Roman" w:hAnsi="Times New Roman" w:cs="Times New Roman"/>
          <w:bCs/>
          <w:kern w:val="0"/>
          <w14:ligatures w14:val="none"/>
        </w:rPr>
        <w:t>4</w:t>
      </w:r>
    </w:p>
    <w:p w14:paraId="77E3B86D" w14:textId="77777777" w:rsidR="00EC209B" w:rsidRPr="00F4472A" w:rsidRDefault="00EC209B" w:rsidP="00EC209B">
      <w:pPr>
        <w:spacing w:after="0" w:line="240" w:lineRule="auto"/>
        <w:rPr>
          <w:rFonts w:ascii="Times New Roman" w:eastAsia="Times New Roman" w:hAnsi="Times New Roman" w:cs="Times New Roman"/>
          <w:bCs/>
          <w:kern w:val="0"/>
          <w14:ligatures w14:val="none"/>
        </w:rPr>
      </w:pPr>
      <w:r w:rsidRPr="00F4472A">
        <w:rPr>
          <w:rFonts w:ascii="Times New Roman" w:eastAsia="Times New Roman" w:hAnsi="Times New Roman" w:cs="Times New Roman"/>
          <w:bCs/>
          <w:kern w:val="0"/>
          <w14:ligatures w14:val="none"/>
        </w:rPr>
        <w:t>SECONDED:</w:t>
      </w:r>
      <w:r>
        <w:rPr>
          <w:rFonts w:ascii="Times New Roman" w:eastAsia="Times New Roman" w:hAnsi="Times New Roman" w:cs="Times New Roman"/>
          <w:bCs/>
          <w:kern w:val="0"/>
          <w14:ligatures w14:val="none"/>
        </w:rPr>
        <w:t xml:space="preserve"> MS. NOCITO</w:t>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r>
      <w:r w:rsidRPr="00F4472A">
        <w:rPr>
          <w:rFonts w:ascii="Times New Roman" w:eastAsia="Times New Roman" w:hAnsi="Times New Roman" w:cs="Times New Roman"/>
          <w:bCs/>
          <w:kern w:val="0"/>
          <w14:ligatures w14:val="none"/>
        </w:rPr>
        <w:tab/>
        <w:t xml:space="preserve">NAYS: </w:t>
      </w:r>
      <w:r>
        <w:rPr>
          <w:rFonts w:ascii="Times New Roman" w:eastAsia="Times New Roman" w:hAnsi="Times New Roman" w:cs="Times New Roman"/>
          <w:bCs/>
          <w:kern w:val="0"/>
          <w14:ligatures w14:val="none"/>
        </w:rPr>
        <w:t>NONE</w:t>
      </w:r>
    </w:p>
    <w:p w14:paraId="76273750"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ABSTAIN – MRS. FETBROYT</w:t>
      </w:r>
    </w:p>
    <w:p w14:paraId="5981F2DE" w14:textId="77777777" w:rsidR="00EC209B"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94F23C2" w14:textId="77777777" w:rsidR="00EC209B" w:rsidRPr="00F4472A" w:rsidRDefault="00EC209B" w:rsidP="00EC209B">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COMMITTEE</w:t>
      </w:r>
      <w:r>
        <w:rPr>
          <w:rFonts w:ascii="Times New Roman" w:eastAsia="Calibri" w:hAnsi="Times New Roman" w:cs="Times New Roman"/>
          <w:kern w:val="0"/>
          <w14:ligatures w14:val="none"/>
        </w:rPr>
        <w:t xml:space="preserve"> </w:t>
      </w:r>
    </w:p>
    <w:p w14:paraId="1C1BC603" w14:textId="77777777" w:rsidR="00EC209B" w:rsidRDefault="00EC209B" w:rsidP="00EC209B">
      <w:pPr>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COMMENTS FROM THE PUBLIC</w:t>
      </w:r>
    </w:p>
    <w:p w14:paraId="70881038" w14:textId="77777777" w:rsidR="00EC209B" w:rsidRDefault="00EC209B" w:rsidP="00EC209B">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PROCLAMATION RECOGNIZING MIGRAINE AND HEADACHE AWARENESS MONTH</w:t>
      </w:r>
    </w:p>
    <w:p w14:paraId="2EE317DA" w14:textId="77777777" w:rsidR="00EC209B" w:rsidRPr="00F4472A" w:rsidRDefault="00EC209B" w:rsidP="00EC209B">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 xml:space="preserve">MOTION TO CLOSE PUBLIC PORTION </w:t>
      </w:r>
    </w:p>
    <w:p w14:paraId="5916C210" w14:textId="77777777" w:rsidR="00EC209B" w:rsidRPr="00F4472A" w:rsidRDefault="00EC209B" w:rsidP="00EC209B">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AND ADJOURN:</w:t>
      </w:r>
      <w:r>
        <w:rPr>
          <w:rFonts w:ascii="Times New Roman" w:eastAsia="Calibri" w:hAnsi="Times New Roman" w:cs="Times New Roman"/>
          <w:kern w:val="0"/>
          <w14:ligatures w14:val="none"/>
        </w:rPr>
        <w:t xml:space="preserve"> MAYOR MIGNOGNA</w:t>
      </w:r>
      <w:r w:rsidRPr="00F4472A">
        <w:rPr>
          <w:rFonts w:ascii="Times New Roman" w:eastAsia="Calibri" w:hAnsi="Times New Roman" w:cs="Times New Roman"/>
          <w:kern w:val="0"/>
          <w14:ligatures w14:val="none"/>
        </w:rPr>
        <w:tab/>
        <w:t xml:space="preserve">AYES: </w:t>
      </w:r>
      <w:r>
        <w:rPr>
          <w:rFonts w:ascii="Times New Roman" w:eastAsia="Calibri" w:hAnsi="Times New Roman" w:cs="Times New Roman"/>
          <w:kern w:val="0"/>
          <w14:ligatures w14:val="none"/>
        </w:rPr>
        <w:t>5</w:t>
      </w:r>
    </w:p>
    <w:p w14:paraId="591FBEAC" w14:textId="77777777" w:rsidR="00EC209B" w:rsidRPr="00F4472A" w:rsidRDefault="00EC209B" w:rsidP="00EC209B">
      <w:pPr>
        <w:spacing w:after="0" w:line="240" w:lineRule="auto"/>
        <w:rPr>
          <w:rFonts w:ascii="Times New Roman" w:eastAsia="Calibri" w:hAnsi="Times New Roman" w:cs="Times New Roman"/>
          <w:kern w:val="0"/>
          <w14:ligatures w14:val="none"/>
        </w:rPr>
      </w:pPr>
      <w:r w:rsidRPr="00F4472A">
        <w:rPr>
          <w:rFonts w:ascii="Times New Roman" w:eastAsia="Calibri" w:hAnsi="Times New Roman" w:cs="Times New Roman"/>
          <w:kern w:val="0"/>
          <w14:ligatures w14:val="none"/>
        </w:rPr>
        <w:t>SECONDED:</w:t>
      </w:r>
      <w:r>
        <w:rPr>
          <w:rFonts w:ascii="Times New Roman" w:eastAsia="Calibri" w:hAnsi="Times New Roman" w:cs="Times New Roman"/>
          <w:kern w:val="0"/>
          <w14:ligatures w14:val="none"/>
        </w:rPr>
        <w:t xml:space="preserve"> MS. NOCITO</w:t>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r>
      <w:r w:rsidRPr="00F4472A">
        <w:rPr>
          <w:rFonts w:ascii="Times New Roman" w:eastAsia="Calibri" w:hAnsi="Times New Roman" w:cs="Times New Roman"/>
          <w:kern w:val="0"/>
          <w14:ligatures w14:val="none"/>
        </w:rPr>
        <w:tab/>
        <w:t xml:space="preserve">NAYS: </w:t>
      </w:r>
      <w:r>
        <w:rPr>
          <w:rFonts w:ascii="Times New Roman" w:eastAsia="Calibri" w:hAnsi="Times New Roman" w:cs="Times New Roman"/>
          <w:kern w:val="0"/>
          <w14:ligatures w14:val="none"/>
        </w:rPr>
        <w:t>NONE</w:t>
      </w:r>
    </w:p>
    <w:p w14:paraId="31E2A4AD" w14:textId="77777777" w:rsidR="00EC209B" w:rsidRDefault="00EC209B" w:rsidP="00EC209B">
      <w:pPr>
        <w:spacing w:after="0" w:line="240" w:lineRule="auto"/>
        <w:rPr>
          <w:rFonts w:ascii="Times New Roman" w:eastAsia="Calibri" w:hAnsi="Times New Roman" w:cs="Times New Roman"/>
          <w:kern w:val="0"/>
          <w14:ligatures w14:val="none"/>
        </w:rPr>
      </w:pPr>
    </w:p>
    <w:p w14:paraId="061A11EF" w14:textId="36648A4C" w:rsidR="00056E14" w:rsidRDefault="00056E14"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4A1A4FA3" w14:textId="77777777" w:rsidR="00056E14" w:rsidRDefault="00056E14">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615FE1C1" w14:textId="01C5B7CA" w:rsidR="004B1DBE" w:rsidRDefault="00056E14"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sidRPr="00056E14">
        <w:lastRenderedPageBreak/>
        <w:drawing>
          <wp:inline distT="0" distB="0" distL="0" distR="0" wp14:anchorId="7223978D" wp14:editId="75C8078E">
            <wp:extent cx="5943600" cy="8133080"/>
            <wp:effectExtent l="0" t="0" r="0" b="1270"/>
            <wp:docPr id="9052908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33080"/>
                    </a:xfrm>
                    <a:prstGeom prst="rect">
                      <a:avLst/>
                    </a:prstGeom>
                    <a:noFill/>
                    <a:ln>
                      <a:noFill/>
                    </a:ln>
                  </pic:spPr>
                </pic:pic>
              </a:graphicData>
            </a:graphic>
          </wp:inline>
        </w:drawing>
      </w:r>
    </w:p>
    <w:p w14:paraId="6B227AFE" w14:textId="77777777" w:rsidR="00056E14" w:rsidRDefault="00056E14"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7ACC8264" w14:textId="102AB835" w:rsidR="00056E14" w:rsidRDefault="00056E14"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51E984D2" w14:textId="77777777" w:rsidR="00056E14" w:rsidRDefault="00056E14">
      <w:pPr>
        <w:rPr>
          <w:rFonts w:ascii="Times New Roman" w:eastAsia="Calibri" w:hAnsi="Times New Roman" w:cs="Times New Roman"/>
          <w:kern w:val="0"/>
          <w14:ligatures w14:val="none"/>
        </w:rPr>
      </w:pPr>
      <w:r>
        <w:rPr>
          <w:rFonts w:ascii="Times New Roman" w:eastAsia="Calibri" w:hAnsi="Times New Roman" w:cs="Times New Roman"/>
          <w:kern w:val="0"/>
          <w14:ligatures w14:val="none"/>
        </w:rPr>
        <w:br w:type="page"/>
      </w:r>
    </w:p>
    <w:p w14:paraId="7D8270B5" w14:textId="4590715A" w:rsidR="00056E14" w:rsidRDefault="00056E14"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lastRenderedPageBreak/>
        <w:t>Bill list will be added on Monday.</w:t>
      </w:r>
    </w:p>
    <w:p w14:paraId="60F2E6D4" w14:textId="77777777" w:rsidR="004B1DBE" w:rsidRDefault="004B1DBE" w:rsidP="00EC5ECC">
      <w:pPr>
        <w:tabs>
          <w:tab w:val="left" w:pos="0"/>
          <w:tab w:val="left" w:pos="720"/>
        </w:tabs>
        <w:suppressAutoHyphens/>
        <w:spacing w:after="0" w:line="240" w:lineRule="auto"/>
        <w:ind w:left="4320" w:hanging="4320"/>
        <w:rPr>
          <w:rFonts w:ascii="Times New Roman" w:eastAsia="Calibri" w:hAnsi="Times New Roman" w:cs="Times New Roman"/>
          <w:kern w:val="0"/>
          <w14:ligatures w14:val="none"/>
        </w:rPr>
      </w:pPr>
    </w:p>
    <w:p w14:paraId="60E02118" w14:textId="4189A2F3" w:rsidR="00F557D5" w:rsidRPr="00F557D5" w:rsidRDefault="00F557D5" w:rsidP="00EC5ECC">
      <w:pPr>
        <w:spacing w:after="0" w:line="240" w:lineRule="auto"/>
        <w:rPr>
          <w:rFonts w:ascii="Times New Roman" w:hAnsi="Times New Roman" w:cs="Times New Roman"/>
        </w:rPr>
      </w:pPr>
    </w:p>
    <w:sectPr w:rsidR="00F557D5" w:rsidRPr="00F557D5" w:rsidSect="00F557D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E6D2A"/>
    <w:multiLevelType w:val="hybridMultilevel"/>
    <w:tmpl w:val="DDC2DE20"/>
    <w:lvl w:ilvl="0" w:tplc="C3924D4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371E30E8"/>
    <w:multiLevelType w:val="hybridMultilevel"/>
    <w:tmpl w:val="FE6883CE"/>
    <w:lvl w:ilvl="0" w:tplc="52808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F5371E"/>
    <w:multiLevelType w:val="hybridMultilevel"/>
    <w:tmpl w:val="83D63BEE"/>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 w15:restartNumberingAfterBreak="0">
    <w:nsid w:val="566C47B1"/>
    <w:multiLevelType w:val="hybridMultilevel"/>
    <w:tmpl w:val="9F0887DC"/>
    <w:lvl w:ilvl="0" w:tplc="E48EC0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E0B6BA3"/>
    <w:multiLevelType w:val="hybridMultilevel"/>
    <w:tmpl w:val="D1FE9796"/>
    <w:lvl w:ilvl="0" w:tplc="5F747C0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96144393">
    <w:abstractNumId w:val="4"/>
  </w:num>
  <w:num w:numId="2" w16cid:durableId="375011469">
    <w:abstractNumId w:val="0"/>
  </w:num>
  <w:num w:numId="3" w16cid:durableId="14385198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7521566">
    <w:abstractNumId w:val="3"/>
  </w:num>
  <w:num w:numId="5" w16cid:durableId="301734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D5"/>
    <w:rsid w:val="00056E14"/>
    <w:rsid w:val="00115ABD"/>
    <w:rsid w:val="001B489F"/>
    <w:rsid w:val="001F12A8"/>
    <w:rsid w:val="00233825"/>
    <w:rsid w:val="002444FA"/>
    <w:rsid w:val="002F1998"/>
    <w:rsid w:val="003B5773"/>
    <w:rsid w:val="00400951"/>
    <w:rsid w:val="004A1E16"/>
    <w:rsid w:val="004B13F9"/>
    <w:rsid w:val="004B1DBE"/>
    <w:rsid w:val="004D0579"/>
    <w:rsid w:val="00566D0E"/>
    <w:rsid w:val="00712C22"/>
    <w:rsid w:val="00774873"/>
    <w:rsid w:val="007941CC"/>
    <w:rsid w:val="007B274D"/>
    <w:rsid w:val="00923B92"/>
    <w:rsid w:val="009572F0"/>
    <w:rsid w:val="009A1175"/>
    <w:rsid w:val="009B5B92"/>
    <w:rsid w:val="009C3054"/>
    <w:rsid w:val="00A04DCB"/>
    <w:rsid w:val="00A122C3"/>
    <w:rsid w:val="00AD0AAB"/>
    <w:rsid w:val="00B5301A"/>
    <w:rsid w:val="00B927BD"/>
    <w:rsid w:val="00BB0C69"/>
    <w:rsid w:val="00C03BA6"/>
    <w:rsid w:val="00C071B5"/>
    <w:rsid w:val="00C84D3E"/>
    <w:rsid w:val="00C917B0"/>
    <w:rsid w:val="00CA00FE"/>
    <w:rsid w:val="00CC7BBE"/>
    <w:rsid w:val="00D910CD"/>
    <w:rsid w:val="00DE7A91"/>
    <w:rsid w:val="00EC209B"/>
    <w:rsid w:val="00EC5ECC"/>
    <w:rsid w:val="00F5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CA4"/>
  <w15:chartTrackingRefBased/>
  <w15:docId w15:val="{15A1B648-01E6-48C6-AB82-58363650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A91"/>
  </w:style>
  <w:style w:type="paragraph" w:styleId="Heading1">
    <w:name w:val="heading 1"/>
    <w:basedOn w:val="Normal"/>
    <w:next w:val="Normal"/>
    <w:link w:val="Heading1Char"/>
    <w:uiPriority w:val="9"/>
    <w:qFormat/>
    <w:rsid w:val="00F55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D5"/>
    <w:rPr>
      <w:rFonts w:eastAsiaTheme="majorEastAsia" w:cstheme="majorBidi"/>
      <w:color w:val="272727" w:themeColor="text1" w:themeTint="D8"/>
    </w:rPr>
  </w:style>
  <w:style w:type="paragraph" w:styleId="Title">
    <w:name w:val="Title"/>
    <w:basedOn w:val="Normal"/>
    <w:next w:val="Normal"/>
    <w:link w:val="TitleChar"/>
    <w:uiPriority w:val="10"/>
    <w:qFormat/>
    <w:rsid w:val="00F55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D5"/>
    <w:pPr>
      <w:spacing w:before="160"/>
      <w:jc w:val="center"/>
    </w:pPr>
    <w:rPr>
      <w:i/>
      <w:iCs/>
      <w:color w:val="404040" w:themeColor="text1" w:themeTint="BF"/>
    </w:rPr>
  </w:style>
  <w:style w:type="character" w:customStyle="1" w:styleId="QuoteChar">
    <w:name w:val="Quote Char"/>
    <w:basedOn w:val="DefaultParagraphFont"/>
    <w:link w:val="Quote"/>
    <w:uiPriority w:val="29"/>
    <w:rsid w:val="00F557D5"/>
    <w:rPr>
      <w:i/>
      <w:iCs/>
      <w:color w:val="404040" w:themeColor="text1" w:themeTint="BF"/>
    </w:rPr>
  </w:style>
  <w:style w:type="paragraph" w:styleId="ListParagraph">
    <w:name w:val="List Paragraph"/>
    <w:basedOn w:val="Normal"/>
    <w:uiPriority w:val="34"/>
    <w:qFormat/>
    <w:rsid w:val="00F557D5"/>
    <w:pPr>
      <w:ind w:left="720"/>
      <w:contextualSpacing/>
    </w:pPr>
  </w:style>
  <w:style w:type="character" w:styleId="IntenseEmphasis">
    <w:name w:val="Intense Emphasis"/>
    <w:basedOn w:val="DefaultParagraphFont"/>
    <w:uiPriority w:val="21"/>
    <w:qFormat/>
    <w:rsid w:val="00F557D5"/>
    <w:rPr>
      <w:i/>
      <w:iCs/>
      <w:color w:val="0F4761" w:themeColor="accent1" w:themeShade="BF"/>
    </w:rPr>
  </w:style>
  <w:style w:type="paragraph" w:styleId="IntenseQuote">
    <w:name w:val="Intense Quote"/>
    <w:basedOn w:val="Normal"/>
    <w:next w:val="Normal"/>
    <w:link w:val="IntenseQuoteChar"/>
    <w:uiPriority w:val="30"/>
    <w:qFormat/>
    <w:rsid w:val="00F55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7D5"/>
    <w:rPr>
      <w:i/>
      <w:iCs/>
      <w:color w:val="0F4761" w:themeColor="accent1" w:themeShade="BF"/>
    </w:rPr>
  </w:style>
  <w:style w:type="character" w:styleId="IntenseReference">
    <w:name w:val="Intense Reference"/>
    <w:basedOn w:val="DefaultParagraphFont"/>
    <w:uiPriority w:val="32"/>
    <w:qFormat/>
    <w:rsid w:val="00F557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23</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Ober</dc:creator>
  <cp:keywords/>
  <dc:description/>
  <cp:lastModifiedBy>Dee Ober</cp:lastModifiedBy>
  <cp:revision>16</cp:revision>
  <cp:lastPrinted>2024-06-20T19:40:00Z</cp:lastPrinted>
  <dcterms:created xsi:type="dcterms:W3CDTF">2024-06-20T14:41:00Z</dcterms:created>
  <dcterms:modified xsi:type="dcterms:W3CDTF">2024-06-21T17:08:00Z</dcterms:modified>
</cp:coreProperties>
</file>